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47BA" w14:textId="77777777" w:rsidR="0099298D" w:rsidRPr="00BE0AE5" w:rsidRDefault="0099298D" w:rsidP="0099298D">
      <w:pPr>
        <w:pStyle w:val="h1"/>
        <w:jc w:val="center"/>
        <w:rPr>
          <w:rFonts w:cs="Times New Roman"/>
        </w:rPr>
      </w:pPr>
      <w:r w:rsidRPr="00BE0AE5">
        <w:rPr>
          <w:rFonts w:cs="Times New Roman"/>
          <w:noProof/>
        </w:rPr>
        <w:drawing>
          <wp:inline distT="0" distB="0" distL="0" distR="0" wp14:anchorId="4F0A033A" wp14:editId="4E2A9805">
            <wp:extent cx="2725148" cy="96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РО.png"/>
                    <pic:cNvPicPr/>
                  </pic:nvPicPr>
                  <pic:blipFill>
                    <a:blip r:embed="rId8">
                      <a:extLst>
                        <a:ext uri="{28A0092B-C50C-407E-A947-70E740481C1C}">
                          <a14:useLocalDpi xmlns:a14="http://schemas.microsoft.com/office/drawing/2010/main" val="0"/>
                        </a:ext>
                      </a:extLst>
                    </a:blip>
                    <a:stretch>
                      <a:fillRect/>
                    </a:stretch>
                  </pic:blipFill>
                  <pic:spPr>
                    <a:xfrm>
                      <a:off x="0" y="0"/>
                      <a:ext cx="2725148" cy="963251"/>
                    </a:xfrm>
                    <a:prstGeom prst="rect">
                      <a:avLst/>
                    </a:prstGeom>
                  </pic:spPr>
                </pic:pic>
              </a:graphicData>
            </a:graphic>
          </wp:inline>
        </w:drawing>
      </w:r>
    </w:p>
    <w:p w14:paraId="50F49E8F" w14:textId="77777777" w:rsidR="0099298D" w:rsidRPr="00BE0AE5" w:rsidRDefault="0099298D" w:rsidP="0099298D">
      <w:pPr>
        <w:pStyle w:val="BasicParagraph"/>
        <w:jc w:val="center"/>
        <w:rPr>
          <w:rFonts w:ascii="Times New Roman" w:hAnsi="Times New Roman" w:cs="Times New Roman"/>
          <w:spacing w:val="-5"/>
        </w:rPr>
      </w:pPr>
      <w:r w:rsidRPr="00BE0AE5">
        <w:rPr>
          <w:rFonts w:ascii="Times New Roman" w:hAnsi="Times New Roman" w:cs="Times New Roman"/>
          <w:caps/>
          <w:spacing w:val="-5"/>
        </w:rPr>
        <w:t xml:space="preserve">Одобрена решением федерального </w:t>
      </w:r>
      <w:r w:rsidRPr="00BE0AE5">
        <w:rPr>
          <w:rFonts w:ascii="Times New Roman" w:hAnsi="Times New Roman" w:cs="Times New Roman"/>
          <w:caps/>
          <w:spacing w:val="-5"/>
        </w:rPr>
        <w:br/>
        <w:t xml:space="preserve">учебно-методического объединения </w:t>
      </w:r>
      <w:r w:rsidRPr="00BE0AE5">
        <w:rPr>
          <w:rFonts w:ascii="Times New Roman" w:hAnsi="Times New Roman" w:cs="Times New Roman"/>
          <w:caps/>
          <w:spacing w:val="-5"/>
        </w:rPr>
        <w:br/>
        <w:t xml:space="preserve">по общему образованию, </w:t>
      </w:r>
      <w:r w:rsidRPr="00BE0AE5">
        <w:rPr>
          <w:rFonts w:ascii="Times New Roman" w:hAnsi="Times New Roman" w:cs="Times New Roman"/>
          <w:caps/>
          <w:spacing w:val="-5"/>
        </w:rPr>
        <w:br/>
      </w:r>
      <w:r w:rsidRPr="00BE0AE5">
        <w:rPr>
          <w:rFonts w:ascii="Times New Roman" w:hAnsi="Times New Roman" w:cs="Times New Roman"/>
          <w:spacing w:val="-5"/>
        </w:rPr>
        <w:t>протокол 1/22 от 18.03.2022 г.</w:t>
      </w:r>
    </w:p>
    <w:p w14:paraId="5373B4AE" w14:textId="77777777" w:rsidR="0099298D" w:rsidRPr="00BE0AE5" w:rsidRDefault="0099298D" w:rsidP="0099298D">
      <w:pPr>
        <w:autoSpaceDE w:val="0"/>
        <w:autoSpaceDN w:val="0"/>
        <w:adjustRightInd w:val="0"/>
        <w:spacing w:line="288" w:lineRule="auto"/>
        <w:ind w:firstLine="0"/>
        <w:jc w:val="center"/>
        <w:textAlignment w:val="center"/>
        <w:rPr>
          <w:rFonts w:cs="Times New Roman"/>
          <w:color w:val="000000"/>
          <w:sz w:val="42"/>
          <w:szCs w:val="42"/>
        </w:rPr>
      </w:pPr>
    </w:p>
    <w:p w14:paraId="18E76429" w14:textId="77777777" w:rsidR="0099298D" w:rsidRPr="00BE0AE5" w:rsidRDefault="0099298D" w:rsidP="0099298D">
      <w:pPr>
        <w:autoSpaceDE w:val="0"/>
        <w:autoSpaceDN w:val="0"/>
        <w:adjustRightInd w:val="0"/>
        <w:spacing w:line="288" w:lineRule="auto"/>
        <w:ind w:firstLine="0"/>
        <w:jc w:val="center"/>
        <w:textAlignment w:val="center"/>
        <w:rPr>
          <w:rFonts w:cs="Times New Roman"/>
          <w:b/>
          <w:bCs/>
          <w:caps/>
          <w:sz w:val="42"/>
          <w:szCs w:val="42"/>
        </w:rPr>
      </w:pPr>
      <w:r w:rsidRPr="00BE0AE5">
        <w:rPr>
          <w:rFonts w:cs="Times New Roman"/>
          <w:b/>
          <w:color w:val="000000"/>
          <w:sz w:val="42"/>
          <w:szCs w:val="42"/>
        </w:rPr>
        <w:t>ПРИМЕРНАЯ ОСНОВНАЯ</w:t>
      </w:r>
      <w:r w:rsidRPr="00BE0AE5">
        <w:rPr>
          <w:rFonts w:cs="Times New Roman"/>
          <w:b/>
          <w:color w:val="000000"/>
          <w:sz w:val="42"/>
          <w:szCs w:val="42"/>
        </w:rPr>
        <w:br/>
        <w:t>ОБРАЗОВАТЕЛЬНАЯ</w:t>
      </w:r>
      <w:r w:rsidRPr="00BE0AE5">
        <w:rPr>
          <w:rFonts w:cs="Times New Roman"/>
          <w:b/>
          <w:color w:val="000000"/>
          <w:sz w:val="42"/>
          <w:szCs w:val="42"/>
        </w:rPr>
        <w:br/>
        <w:t>ПРОГРАММА</w:t>
      </w:r>
      <w:r w:rsidRPr="00BE0AE5">
        <w:rPr>
          <w:rFonts w:cs="Times New Roman"/>
          <w:b/>
          <w:color w:val="000000"/>
          <w:sz w:val="42"/>
          <w:szCs w:val="42"/>
        </w:rPr>
        <w:br/>
      </w:r>
      <w:r w:rsidR="005C45A4" w:rsidRPr="00BE0AE5">
        <w:rPr>
          <w:rFonts w:cs="Times New Roman"/>
          <w:b/>
          <w:sz w:val="42"/>
          <w:szCs w:val="42"/>
        </w:rPr>
        <w:t xml:space="preserve">ОСНОВНОГО </w:t>
      </w:r>
      <w:r w:rsidRPr="00BE0AE5">
        <w:rPr>
          <w:rFonts w:cs="Times New Roman"/>
          <w:b/>
          <w:sz w:val="42"/>
          <w:szCs w:val="42"/>
        </w:rPr>
        <w:t xml:space="preserve">ОБЩЕГО </w:t>
      </w:r>
      <w:r w:rsidRPr="00BE0AE5">
        <w:rPr>
          <w:rFonts w:cs="Times New Roman"/>
          <w:b/>
          <w:sz w:val="42"/>
          <w:szCs w:val="42"/>
        </w:rPr>
        <w:br/>
        <w:t>ОБРАЗОВАНИЯ</w:t>
      </w:r>
    </w:p>
    <w:p w14:paraId="7FFA306A" w14:textId="77777777" w:rsidR="0099298D" w:rsidRPr="00BE0AE5" w:rsidRDefault="0099298D" w:rsidP="0099298D">
      <w:pPr>
        <w:autoSpaceDE w:val="0"/>
        <w:autoSpaceDN w:val="0"/>
        <w:adjustRightInd w:val="0"/>
        <w:spacing w:line="288" w:lineRule="auto"/>
        <w:ind w:firstLine="0"/>
        <w:jc w:val="center"/>
        <w:textAlignment w:val="center"/>
        <w:rPr>
          <w:rFonts w:cs="Times New Roman"/>
          <w:caps/>
          <w:color w:val="000000"/>
          <w:spacing w:val="4"/>
          <w:szCs w:val="20"/>
        </w:rPr>
      </w:pPr>
    </w:p>
    <w:p w14:paraId="3C204333" w14:textId="77777777" w:rsidR="0099298D" w:rsidRPr="00BE0AE5" w:rsidRDefault="0099298D" w:rsidP="0099298D">
      <w:pPr>
        <w:autoSpaceDE w:val="0"/>
        <w:autoSpaceDN w:val="0"/>
        <w:adjustRightInd w:val="0"/>
        <w:spacing w:line="288" w:lineRule="auto"/>
        <w:ind w:firstLine="0"/>
        <w:jc w:val="center"/>
        <w:textAlignment w:val="center"/>
        <w:rPr>
          <w:rFonts w:cs="Times New Roman"/>
          <w:caps/>
          <w:color w:val="000000"/>
          <w:spacing w:val="4"/>
          <w:szCs w:val="20"/>
        </w:rPr>
      </w:pPr>
    </w:p>
    <w:p w14:paraId="3CBEDC8F" w14:textId="77777777" w:rsidR="0099298D" w:rsidRPr="00BE0AE5" w:rsidRDefault="0099298D" w:rsidP="0099298D">
      <w:pPr>
        <w:autoSpaceDE w:val="0"/>
        <w:autoSpaceDN w:val="0"/>
        <w:adjustRightInd w:val="0"/>
        <w:spacing w:line="288" w:lineRule="auto"/>
        <w:ind w:firstLine="0"/>
        <w:jc w:val="center"/>
        <w:textAlignment w:val="center"/>
        <w:rPr>
          <w:rFonts w:cs="Times New Roman"/>
          <w:caps/>
          <w:color w:val="000000"/>
          <w:spacing w:val="4"/>
          <w:szCs w:val="20"/>
        </w:rPr>
      </w:pPr>
    </w:p>
    <w:p w14:paraId="01203C69" w14:textId="77777777" w:rsidR="0099298D" w:rsidRPr="00BE0AE5" w:rsidRDefault="0099298D" w:rsidP="0099298D">
      <w:pPr>
        <w:autoSpaceDE w:val="0"/>
        <w:autoSpaceDN w:val="0"/>
        <w:adjustRightInd w:val="0"/>
        <w:spacing w:line="288" w:lineRule="auto"/>
        <w:ind w:firstLine="0"/>
        <w:jc w:val="center"/>
        <w:textAlignment w:val="center"/>
        <w:rPr>
          <w:rFonts w:cs="Times New Roman"/>
          <w:caps/>
          <w:color w:val="000000"/>
          <w:spacing w:val="4"/>
          <w:szCs w:val="20"/>
        </w:rPr>
      </w:pPr>
    </w:p>
    <w:p w14:paraId="4CBA2F2F" w14:textId="77777777" w:rsidR="0099298D" w:rsidRPr="00BE0AE5" w:rsidRDefault="0099298D" w:rsidP="0099298D">
      <w:pPr>
        <w:autoSpaceDE w:val="0"/>
        <w:autoSpaceDN w:val="0"/>
        <w:adjustRightInd w:val="0"/>
        <w:spacing w:line="288" w:lineRule="auto"/>
        <w:ind w:firstLine="0"/>
        <w:jc w:val="center"/>
        <w:textAlignment w:val="center"/>
        <w:rPr>
          <w:rFonts w:cs="Times New Roman"/>
          <w:caps/>
          <w:color w:val="000000"/>
          <w:spacing w:val="4"/>
          <w:szCs w:val="20"/>
        </w:rPr>
      </w:pPr>
    </w:p>
    <w:p w14:paraId="1DB0E9E8" w14:textId="77777777" w:rsidR="0099298D" w:rsidRPr="00BE0AE5" w:rsidRDefault="0099298D" w:rsidP="0099298D">
      <w:pPr>
        <w:autoSpaceDE w:val="0"/>
        <w:autoSpaceDN w:val="0"/>
        <w:adjustRightInd w:val="0"/>
        <w:spacing w:line="288" w:lineRule="auto"/>
        <w:ind w:firstLine="0"/>
        <w:jc w:val="center"/>
        <w:textAlignment w:val="center"/>
        <w:rPr>
          <w:rFonts w:cs="Times New Roman"/>
        </w:rPr>
      </w:pPr>
      <w:r w:rsidRPr="00BE0AE5">
        <w:rPr>
          <w:rFonts w:cs="Times New Roman"/>
          <w:caps/>
          <w:color w:val="000000"/>
          <w:spacing w:val="4"/>
          <w:szCs w:val="20"/>
        </w:rPr>
        <w:t>Москва</w:t>
      </w:r>
      <w:r w:rsidRPr="00BE0AE5">
        <w:rPr>
          <w:rFonts w:cs="Times New Roman"/>
          <w:caps/>
          <w:color w:val="000000"/>
          <w:spacing w:val="4"/>
          <w:szCs w:val="20"/>
        </w:rPr>
        <w:br/>
      </w:r>
      <w:r w:rsidRPr="00BE0AE5">
        <w:rPr>
          <w:rFonts w:cs="Times New Roman"/>
          <w:spacing w:val="4"/>
          <w:szCs w:val="20"/>
        </w:rPr>
        <w:t>2022</w:t>
      </w:r>
    </w:p>
    <w:p w14:paraId="270A2154" w14:textId="77777777" w:rsidR="00FE214C" w:rsidRPr="00BE0AE5" w:rsidRDefault="00FE214C">
      <w:pPr>
        <w:pStyle w:val="h1"/>
        <w:rPr>
          <w:rFonts w:cs="Times New Roman"/>
        </w:rPr>
      </w:pPr>
      <w:r w:rsidRPr="00BE0AE5">
        <w:rPr>
          <w:rFonts w:cs="Times New Roman"/>
        </w:rPr>
        <w:lastRenderedPageBreak/>
        <w:t>Содержание</w:t>
      </w:r>
    </w:p>
    <w:p w14:paraId="4AAD6842" w14:textId="12CDD6D9" w:rsidR="00FE214C" w:rsidRPr="00B24696" w:rsidRDefault="00FE214C">
      <w:pPr>
        <w:pStyle w:val="TOC-1"/>
        <w:spacing w:after="85"/>
        <w:rPr>
          <w:rFonts w:cs="Times New Roman"/>
        </w:rPr>
      </w:pPr>
      <w:r w:rsidRPr="00BE0AE5">
        <w:rPr>
          <w:rFonts w:cs="Times New Roman"/>
        </w:rPr>
        <w:t>1.</w:t>
      </w:r>
      <w:r w:rsidRPr="00BE0AE5">
        <w:rPr>
          <w:rFonts w:cs="Times New Roman"/>
        </w:rPr>
        <w:t> </w:t>
      </w:r>
      <w:r w:rsidRPr="00BE0AE5">
        <w:rPr>
          <w:rFonts w:cs="Times New Roman"/>
        </w:rPr>
        <w:t xml:space="preserve">Целевой раздел примерной основной образовательной </w:t>
      </w:r>
      <w:r w:rsidR="00302921" w:rsidRPr="00BE0AE5">
        <w:rPr>
          <w:rFonts w:cs="Times New Roman"/>
        </w:rPr>
        <w:br/>
      </w:r>
      <w:r w:rsidRPr="00BE0AE5">
        <w:rPr>
          <w:rFonts w:cs="Times New Roman"/>
        </w:rPr>
        <w:t>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5</w:t>
      </w:r>
    </w:p>
    <w:p w14:paraId="79859685" w14:textId="23A57B3B" w:rsidR="00FE214C" w:rsidRPr="00BD384C" w:rsidRDefault="00FE214C">
      <w:pPr>
        <w:pStyle w:val="TOC-2"/>
        <w:spacing w:after="85"/>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5</w:t>
      </w:r>
    </w:p>
    <w:p w14:paraId="14EC77C3" w14:textId="507EEEA2" w:rsidR="00FE214C" w:rsidRPr="00B24696" w:rsidRDefault="00FE214C">
      <w:pPr>
        <w:pStyle w:val="TOC-3"/>
        <w:spacing w:after="85"/>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5</w:t>
      </w:r>
    </w:p>
    <w:p w14:paraId="4EBB28AA" w14:textId="5699FE8E" w:rsidR="00FE214C" w:rsidRPr="00B24696" w:rsidRDefault="00FE214C">
      <w:pPr>
        <w:pStyle w:val="TOC-3"/>
        <w:spacing w:after="85"/>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6</w:t>
      </w:r>
    </w:p>
    <w:p w14:paraId="7D13DDC4" w14:textId="447B6C9F" w:rsidR="00FE214C" w:rsidRPr="00B24696" w:rsidRDefault="00FE214C">
      <w:pPr>
        <w:pStyle w:val="TOC-3"/>
        <w:spacing w:after="85"/>
        <w:rPr>
          <w:rFonts w:cs="Times New Roman"/>
        </w:rPr>
      </w:pPr>
      <w:r w:rsidRPr="00BE0AE5">
        <w:rPr>
          <w:rFonts w:cs="Times New Roman"/>
        </w:rPr>
        <w:t>1.1.3.</w:t>
      </w:r>
      <w:r w:rsidRPr="00BE0AE5">
        <w:rPr>
          <w:rFonts w:cs="Times New Roman"/>
        </w:rPr>
        <w:t> </w:t>
      </w:r>
      <w:r w:rsidRPr="00BE0AE5">
        <w:rPr>
          <w:rFonts w:cs="Times New Roman"/>
        </w:rPr>
        <w:t xml:space="preserve">Общая характеристика примерной основной образовательной программы основного общего </w:t>
      </w:r>
      <w:r w:rsidR="00302921" w:rsidRPr="00BE0AE5">
        <w:rPr>
          <w:rFonts w:cs="Times New Roman"/>
        </w:rPr>
        <w:br/>
      </w:r>
      <w:r w:rsidRPr="00BE0AE5">
        <w:rPr>
          <w:rFonts w:cs="Times New Roman"/>
        </w:rPr>
        <w:t>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9</w:t>
      </w:r>
    </w:p>
    <w:p w14:paraId="7E2FAA80" w14:textId="67585599" w:rsidR="00FE214C" w:rsidRPr="00B24696" w:rsidRDefault="00FE214C">
      <w:pPr>
        <w:pStyle w:val="TOC-2"/>
        <w:spacing w:after="85"/>
        <w:rPr>
          <w:rFonts w:cs="Times New Roman"/>
        </w:rPr>
      </w:pPr>
      <w:r w:rsidRPr="00BE0AE5">
        <w:rPr>
          <w:rFonts w:cs="Times New Roman"/>
        </w:rPr>
        <w:t>1.2.</w:t>
      </w:r>
      <w:r w:rsidRPr="00BE0AE5">
        <w:rPr>
          <w:rFonts w:cs="Times New Roman"/>
        </w:rPr>
        <w:t> </w:t>
      </w:r>
      <w:r w:rsidRPr="00BE0AE5">
        <w:rPr>
          <w:rFonts w:cs="Times New Roman"/>
        </w:rPr>
        <w:t xml:space="preserve">Планируемые результаты освоения обучающимися </w:t>
      </w:r>
      <w:r w:rsidR="00302921" w:rsidRPr="00BE0AE5">
        <w:rPr>
          <w:rFonts w:cs="Times New Roman"/>
        </w:rPr>
        <w:br/>
      </w:r>
      <w:r w:rsidRPr="00BE0AE5">
        <w:rPr>
          <w:rFonts w:cs="Times New Roman"/>
        </w:rPr>
        <w:t>основной образовательной программы основного общего образования: общая характеристика</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10</w:t>
      </w:r>
    </w:p>
    <w:p w14:paraId="05ACEBE9" w14:textId="0D3E2EC2" w:rsidR="00FE214C" w:rsidRPr="00B24696" w:rsidRDefault="00FE214C">
      <w:pPr>
        <w:pStyle w:val="TOC-2"/>
        <w:spacing w:after="85"/>
        <w:rPr>
          <w:rFonts w:cs="Times New Roman"/>
        </w:rPr>
      </w:pPr>
      <w:r w:rsidRPr="00BE0AE5">
        <w:rPr>
          <w:rFonts w:cs="Times New Roman"/>
        </w:rPr>
        <w:t>1.3.</w:t>
      </w:r>
      <w:r w:rsidRPr="00BE0AE5">
        <w:rPr>
          <w:rFonts w:cs="Times New Roman"/>
        </w:rPr>
        <w:t> </w:t>
      </w:r>
      <w:r w:rsidRPr="00BE0AE5">
        <w:rPr>
          <w:rFonts w:cs="Times New Roman"/>
        </w:rPr>
        <w:t xml:space="preserve">Система оценки достижения планируемых результатов </w:t>
      </w:r>
      <w:r w:rsidR="00302921" w:rsidRPr="00BE0AE5">
        <w:rPr>
          <w:rFonts w:cs="Times New Roman"/>
        </w:rPr>
        <w:br/>
      </w:r>
      <w:r w:rsidRPr="00BE0AE5">
        <w:rPr>
          <w:rFonts w:cs="Times New Roman"/>
        </w:rPr>
        <w:t>освоения основной образовательной программы</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12</w:t>
      </w:r>
    </w:p>
    <w:p w14:paraId="55E3036A" w14:textId="4E5BD2A3" w:rsidR="00FE214C" w:rsidRPr="00BD384C" w:rsidRDefault="00FE214C">
      <w:pPr>
        <w:pStyle w:val="TOC-3"/>
        <w:spacing w:after="85"/>
        <w:rPr>
          <w:rFonts w:cs="Times New Roman"/>
        </w:rPr>
      </w:pPr>
      <w:r w:rsidRPr="00BE0AE5">
        <w:rPr>
          <w:rFonts w:cs="Times New Roman"/>
        </w:rPr>
        <w:t>1.3.1.</w:t>
      </w:r>
      <w:r w:rsidRPr="00BE0AE5">
        <w:rPr>
          <w:rFonts w:cs="Times New Roman"/>
        </w:rPr>
        <w:t> </w:t>
      </w:r>
      <w:r w:rsidRPr="00BE0AE5">
        <w:rPr>
          <w:rFonts w:cs="Times New Roman"/>
        </w:rPr>
        <w:t>Общие положения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12</w:t>
      </w:r>
    </w:p>
    <w:p w14:paraId="0106D513" w14:textId="05BA0E63" w:rsidR="00FE214C" w:rsidRPr="00B24696" w:rsidRDefault="00FE214C">
      <w:pPr>
        <w:pStyle w:val="TOC-3"/>
        <w:spacing w:after="85"/>
        <w:rPr>
          <w:rFonts w:cs="Times New Roman"/>
        </w:rPr>
      </w:pPr>
      <w:r w:rsidRPr="00BE0AE5">
        <w:rPr>
          <w:rFonts w:cs="Times New Roman"/>
        </w:rPr>
        <w:t>1.3.2.</w:t>
      </w:r>
      <w:r w:rsidRPr="00BE0AE5">
        <w:rPr>
          <w:rFonts w:cs="Times New Roman"/>
        </w:rPr>
        <w:t> </w:t>
      </w:r>
      <w:r w:rsidRPr="00BE0AE5">
        <w:rPr>
          <w:rFonts w:cs="Times New Roman"/>
        </w:rPr>
        <w:t>Особенности оценки метапредметных и предметных результатов</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15</w:t>
      </w:r>
    </w:p>
    <w:p w14:paraId="7E28EC07" w14:textId="17B6AC28" w:rsidR="00FE214C" w:rsidRPr="00B24696" w:rsidRDefault="00FE214C">
      <w:pPr>
        <w:pStyle w:val="TOC-3"/>
        <w:spacing w:after="85"/>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20</w:t>
      </w:r>
    </w:p>
    <w:p w14:paraId="02F3B63E" w14:textId="21830E8B" w:rsidR="00FE214C" w:rsidRPr="00B24696" w:rsidRDefault="00FE214C">
      <w:pPr>
        <w:pStyle w:val="TOC-1"/>
        <w:spacing w:after="85"/>
        <w:rPr>
          <w:rFonts w:cs="Times New Roman"/>
        </w:rPr>
      </w:pPr>
      <w:r w:rsidRPr="00BE0AE5">
        <w:rPr>
          <w:rFonts w:cs="Times New Roman"/>
        </w:rPr>
        <w:t>2.</w:t>
      </w:r>
      <w:r w:rsidRPr="00BE0AE5">
        <w:rPr>
          <w:rFonts w:cs="Times New Roman"/>
        </w:rPr>
        <w:t> </w:t>
      </w:r>
      <w:r w:rsidRPr="00BE0AE5">
        <w:rPr>
          <w:rFonts w:cs="Times New Roman"/>
        </w:rPr>
        <w:t>Содержательный раздел основной образовательной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24</w:t>
      </w:r>
    </w:p>
    <w:p w14:paraId="5AA3248A" w14:textId="6048F921" w:rsidR="00FE214C" w:rsidRPr="00B24696" w:rsidRDefault="00FE214C">
      <w:pPr>
        <w:pStyle w:val="TOC-2"/>
        <w:spacing w:after="85"/>
        <w:rPr>
          <w:rFonts w:cs="Times New Roman"/>
        </w:rPr>
      </w:pPr>
      <w:r w:rsidRPr="00BE0AE5">
        <w:rPr>
          <w:rFonts w:cs="Times New Roman"/>
        </w:rPr>
        <w:t>2.1.</w:t>
      </w:r>
      <w:r w:rsidRPr="00BE0AE5">
        <w:rPr>
          <w:rFonts w:cs="Times New Roman"/>
        </w:rPr>
        <w:t> </w:t>
      </w:r>
      <w:r w:rsidRPr="00BE0AE5">
        <w:rPr>
          <w:rFonts w:cs="Times New Roman"/>
        </w:rPr>
        <w:t xml:space="preserve">Примерные рабочие программы учебных предметов, </w:t>
      </w:r>
      <w:r w:rsidR="00302921" w:rsidRPr="00BE0AE5">
        <w:rPr>
          <w:rFonts w:cs="Times New Roman"/>
        </w:rPr>
        <w:br/>
      </w:r>
      <w:r w:rsidRPr="00BE0AE5">
        <w:rPr>
          <w:rFonts w:cs="Times New Roman"/>
        </w:rPr>
        <w:t xml:space="preserve">учебных курсов (в том числе внеурочной деятельности), </w:t>
      </w:r>
      <w:r w:rsidR="00302921" w:rsidRPr="00BE0AE5">
        <w:rPr>
          <w:rFonts w:cs="Times New Roman"/>
        </w:rPr>
        <w:br/>
      </w:r>
      <w:r w:rsidRPr="00BE0AE5">
        <w:rPr>
          <w:rFonts w:cs="Times New Roman"/>
        </w:rPr>
        <w:t>учебных модулей</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24</w:t>
      </w:r>
    </w:p>
    <w:p w14:paraId="3FBDAEEE" w14:textId="6E78C27A" w:rsidR="00FE214C" w:rsidRPr="00BD384C" w:rsidRDefault="00FE214C">
      <w:pPr>
        <w:pStyle w:val="TOC-3"/>
        <w:spacing w:after="57"/>
        <w:rPr>
          <w:rFonts w:cs="Times New Roman"/>
        </w:rPr>
      </w:pPr>
      <w:r w:rsidRPr="00BE0AE5">
        <w:rPr>
          <w:rFonts w:cs="Times New Roman"/>
        </w:rPr>
        <w:t>2.1.1.</w:t>
      </w:r>
      <w:r w:rsidRPr="00BE0AE5">
        <w:rPr>
          <w:rFonts w:cs="Times New Roman"/>
        </w:rPr>
        <w:t> </w:t>
      </w:r>
      <w:r w:rsidRPr="00BE0AE5">
        <w:rPr>
          <w:rFonts w:cs="Times New Roman"/>
        </w:rPr>
        <w:t>Русский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24</w:t>
      </w:r>
    </w:p>
    <w:p w14:paraId="6AECC769" w14:textId="0D07EF04" w:rsidR="00FE214C" w:rsidRPr="00BD384C" w:rsidRDefault="00FE214C">
      <w:pPr>
        <w:pStyle w:val="TOC-3"/>
        <w:spacing w:after="57"/>
        <w:rPr>
          <w:rFonts w:cs="Times New Roman"/>
        </w:rPr>
      </w:pPr>
      <w:r w:rsidRPr="00BE0AE5">
        <w:rPr>
          <w:rFonts w:cs="Times New Roman"/>
        </w:rPr>
        <w:t>2.1.2.</w:t>
      </w:r>
      <w:r w:rsidRPr="00BE0AE5">
        <w:rPr>
          <w:rFonts w:cs="Times New Roman"/>
        </w:rPr>
        <w:t> </w:t>
      </w:r>
      <w:r w:rsidRPr="00BE0AE5">
        <w:rPr>
          <w:rFonts w:cs="Times New Roman"/>
        </w:rPr>
        <w:t>Литература</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79</w:t>
      </w:r>
    </w:p>
    <w:p w14:paraId="18AAF704" w14:textId="6DBF9E47" w:rsidR="00FE214C" w:rsidRPr="00BD384C" w:rsidRDefault="00FE214C">
      <w:pPr>
        <w:pStyle w:val="TOC-3"/>
        <w:spacing w:after="57"/>
        <w:rPr>
          <w:rFonts w:cs="Times New Roman"/>
        </w:rPr>
      </w:pPr>
      <w:r w:rsidRPr="00BE0AE5">
        <w:rPr>
          <w:rFonts w:cs="Times New Roman"/>
        </w:rPr>
        <w:t>2.1.3.</w:t>
      </w:r>
      <w:r w:rsidRPr="00BE0AE5">
        <w:rPr>
          <w:rFonts w:cs="Times New Roman"/>
        </w:rPr>
        <w:t> </w:t>
      </w:r>
      <w:r w:rsidRPr="00BE0AE5">
        <w:rPr>
          <w:rFonts w:cs="Times New Roman"/>
        </w:rPr>
        <w:t>Родной язык (русский</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116</w:t>
      </w:r>
    </w:p>
    <w:p w14:paraId="71D30F45" w14:textId="07CB0BCF" w:rsidR="00FE214C" w:rsidRPr="00BD384C" w:rsidRDefault="00FE214C">
      <w:pPr>
        <w:pStyle w:val="TOC-3"/>
        <w:spacing w:after="57"/>
        <w:rPr>
          <w:rFonts w:cs="Times New Roman"/>
        </w:rPr>
      </w:pPr>
      <w:r w:rsidRPr="00BE0AE5">
        <w:rPr>
          <w:rFonts w:cs="Times New Roman"/>
        </w:rPr>
        <w:t>2.1.4.</w:t>
      </w:r>
      <w:r w:rsidRPr="00BE0AE5">
        <w:rPr>
          <w:rFonts w:cs="Times New Roman"/>
        </w:rPr>
        <w:t> </w:t>
      </w:r>
      <w:r w:rsidRPr="00BE0AE5">
        <w:rPr>
          <w:rFonts w:cs="Times New Roman"/>
        </w:rPr>
        <w:t>Родная литература (русская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149</w:t>
      </w:r>
    </w:p>
    <w:p w14:paraId="48FDBA75" w14:textId="48E1DD72" w:rsidR="00FE214C" w:rsidRPr="00BD384C" w:rsidRDefault="00FE214C">
      <w:pPr>
        <w:pStyle w:val="TOC-3"/>
        <w:spacing w:after="57"/>
        <w:rPr>
          <w:rFonts w:cs="Times New Roman"/>
        </w:rPr>
      </w:pPr>
      <w:r w:rsidRPr="00BE0AE5">
        <w:rPr>
          <w:rFonts w:cs="Times New Roman"/>
        </w:rPr>
        <w:t>2.1.5.</w:t>
      </w:r>
      <w:r w:rsidRPr="00BE0AE5">
        <w:rPr>
          <w:rFonts w:cs="Times New Roman"/>
        </w:rPr>
        <w:t> </w:t>
      </w:r>
      <w:r w:rsidRPr="00BE0AE5">
        <w:rPr>
          <w:rFonts w:cs="Times New Roman"/>
        </w:rPr>
        <w:t>Английский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174</w:t>
      </w:r>
    </w:p>
    <w:p w14:paraId="48E70607" w14:textId="7447CF1F" w:rsidR="00FE214C" w:rsidRPr="00F63427" w:rsidRDefault="00FE214C">
      <w:pPr>
        <w:pStyle w:val="TOC-3"/>
        <w:spacing w:after="57"/>
        <w:rPr>
          <w:rFonts w:cs="Times New Roman"/>
        </w:rPr>
      </w:pPr>
      <w:r w:rsidRPr="00BE0AE5">
        <w:rPr>
          <w:rFonts w:cs="Times New Roman"/>
        </w:rPr>
        <w:t>2.1.6.</w:t>
      </w:r>
      <w:r w:rsidRPr="00BE0AE5">
        <w:rPr>
          <w:rFonts w:cs="Times New Roman"/>
        </w:rPr>
        <w:t> </w:t>
      </w:r>
      <w:r w:rsidRPr="00BE0AE5">
        <w:rPr>
          <w:rFonts w:cs="Times New Roman"/>
        </w:rPr>
        <w:t>Немецкий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F63427">
        <w:rPr>
          <w:rFonts w:cs="Times New Roman"/>
        </w:rPr>
        <w:t>234</w:t>
      </w:r>
    </w:p>
    <w:p w14:paraId="61DF071E" w14:textId="4CEE850F" w:rsidR="00FE214C" w:rsidRPr="00F63427" w:rsidRDefault="00FE214C">
      <w:pPr>
        <w:pStyle w:val="TOC-3"/>
        <w:spacing w:after="57"/>
        <w:rPr>
          <w:rFonts w:cs="Times New Roman"/>
        </w:rPr>
      </w:pPr>
      <w:r w:rsidRPr="00BE0AE5">
        <w:rPr>
          <w:rFonts w:cs="Times New Roman"/>
        </w:rPr>
        <w:t>2.1.7.</w:t>
      </w:r>
      <w:r w:rsidRPr="00BE0AE5">
        <w:rPr>
          <w:rFonts w:cs="Times New Roman"/>
        </w:rPr>
        <w:t> </w:t>
      </w:r>
      <w:r w:rsidRPr="00BE0AE5">
        <w:rPr>
          <w:rFonts w:cs="Times New Roman"/>
        </w:rPr>
        <w:t>Французский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F63427">
        <w:rPr>
          <w:rFonts w:cs="Times New Roman"/>
        </w:rPr>
        <w:t>293</w:t>
      </w:r>
    </w:p>
    <w:p w14:paraId="4420FC2A" w14:textId="5E892675" w:rsidR="00FE214C" w:rsidRPr="00BD384C" w:rsidRDefault="00FE214C">
      <w:pPr>
        <w:pStyle w:val="TOC-3"/>
        <w:spacing w:after="57"/>
        <w:rPr>
          <w:rFonts w:cs="Times New Roman"/>
        </w:rPr>
      </w:pPr>
      <w:r w:rsidRPr="00BE0AE5">
        <w:rPr>
          <w:rFonts w:cs="Times New Roman"/>
        </w:rPr>
        <w:lastRenderedPageBreak/>
        <w:t>2.1.8.</w:t>
      </w:r>
      <w:r w:rsidRPr="00BE0AE5">
        <w:rPr>
          <w:rFonts w:cs="Times New Roman"/>
        </w:rPr>
        <w:t> </w:t>
      </w:r>
      <w:r w:rsidRPr="00BE0AE5">
        <w:rPr>
          <w:rFonts w:cs="Times New Roman"/>
        </w:rPr>
        <w:t>Испанский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r w:rsidR="00D86158">
        <w:rPr>
          <w:rFonts w:cs="Times New Roman"/>
        </w:rPr>
        <w:t>351</w:t>
      </w:r>
    </w:p>
    <w:p w14:paraId="4076B12C" w14:textId="68EB573B" w:rsidR="00FE214C" w:rsidRPr="00BD384C" w:rsidRDefault="00FE214C">
      <w:pPr>
        <w:pStyle w:val="TOC-3"/>
        <w:spacing w:after="57"/>
        <w:rPr>
          <w:rFonts w:cs="Times New Roman"/>
        </w:rPr>
      </w:pPr>
      <w:r w:rsidRPr="00BE0AE5">
        <w:rPr>
          <w:rFonts w:cs="Times New Roman"/>
        </w:rPr>
        <w:t>2.1.9.</w:t>
      </w:r>
      <w:r w:rsidRPr="00BE0AE5">
        <w:rPr>
          <w:rFonts w:cs="Times New Roman"/>
        </w:rPr>
        <w:t> </w:t>
      </w:r>
      <w:r w:rsidRPr="00BE0AE5">
        <w:rPr>
          <w:rFonts w:cs="Times New Roman"/>
        </w:rPr>
        <w:t>Китайский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421</w:t>
      </w:r>
    </w:p>
    <w:p w14:paraId="2477BDA0" w14:textId="50F2DD86" w:rsidR="00FE214C" w:rsidRPr="00BD384C" w:rsidRDefault="00FE214C">
      <w:pPr>
        <w:pStyle w:val="TOC-3"/>
        <w:spacing w:after="57"/>
        <w:rPr>
          <w:rFonts w:cs="Times New Roman"/>
        </w:rPr>
      </w:pPr>
      <w:r w:rsidRPr="00BE0AE5">
        <w:rPr>
          <w:rFonts w:cs="Times New Roman"/>
        </w:rPr>
        <w:t>2.1.10.</w:t>
      </w:r>
      <w:r w:rsidRPr="00BE0AE5">
        <w:rPr>
          <w:rFonts w:cs="Times New Roman"/>
        </w:rPr>
        <w:t> </w:t>
      </w:r>
      <w:r w:rsidRPr="00BE0AE5">
        <w:rPr>
          <w:rFonts w:cs="Times New Roman"/>
        </w:rPr>
        <w:t>История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52</w:t>
      </w:r>
      <w:r w:rsidR="00D86158">
        <w:rPr>
          <w:rFonts w:cs="Times New Roman"/>
        </w:rPr>
        <w:t>1</w:t>
      </w:r>
    </w:p>
    <w:p w14:paraId="20B27865" w14:textId="2FCB25C7" w:rsidR="00FE214C" w:rsidRPr="00BD384C" w:rsidRDefault="00FE214C">
      <w:pPr>
        <w:pStyle w:val="TOC-3"/>
        <w:spacing w:after="57"/>
        <w:rPr>
          <w:rFonts w:cs="Times New Roman"/>
        </w:rPr>
      </w:pPr>
      <w:r w:rsidRPr="00BE0AE5">
        <w:rPr>
          <w:rFonts w:cs="Times New Roman"/>
        </w:rPr>
        <w:t>2.1.11.</w:t>
      </w:r>
      <w:r w:rsidRPr="00BE0AE5">
        <w:rPr>
          <w:rFonts w:cs="Times New Roman"/>
        </w:rPr>
        <w:t> </w:t>
      </w:r>
      <w:r w:rsidRPr="00BE0AE5">
        <w:rPr>
          <w:rFonts w:cs="Times New Roman"/>
        </w:rPr>
        <w:t>Обществознание</w:t>
      </w:r>
      <w:r w:rsidR="006C6F60" w:rsidRPr="00BE0AE5">
        <w:rPr>
          <w:rFonts w:cs="Times New Roman"/>
        </w:rPr>
        <w:t xml:space="preserve"> </w:t>
      </w:r>
      <w:r w:rsidR="006C6F60" w:rsidRPr="00BE0AE5">
        <w:rPr>
          <w:rFonts w:cs="Times New Roman"/>
        </w:rPr>
        <w:tab/>
      </w:r>
      <w:r w:rsidR="006C6F60" w:rsidRPr="00BE0AE5">
        <w:rPr>
          <w:rFonts w:cs="Times New Roman"/>
        </w:rPr>
        <w:tab/>
      </w:r>
      <w:r w:rsidR="00D86158">
        <w:rPr>
          <w:rFonts w:cs="Times New Roman"/>
        </w:rPr>
        <w:t>574</w:t>
      </w:r>
    </w:p>
    <w:p w14:paraId="79C1894A" w14:textId="68229318" w:rsidR="00FE214C" w:rsidRPr="00BD384C" w:rsidRDefault="00FE214C">
      <w:pPr>
        <w:pStyle w:val="TOC-3"/>
        <w:spacing w:after="57"/>
        <w:rPr>
          <w:rFonts w:cs="Times New Roman"/>
        </w:rPr>
      </w:pPr>
      <w:r w:rsidRPr="00BE0AE5">
        <w:rPr>
          <w:rFonts w:cs="Times New Roman"/>
        </w:rPr>
        <w:t>2.1.12.</w:t>
      </w:r>
      <w:r w:rsidRPr="00BE0AE5">
        <w:rPr>
          <w:rFonts w:cs="Times New Roman"/>
        </w:rPr>
        <w:t> </w:t>
      </w:r>
      <w:r w:rsidRPr="00BE0AE5">
        <w:rPr>
          <w:rFonts w:cs="Times New Roman"/>
        </w:rPr>
        <w:t>География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61</w:t>
      </w:r>
      <w:r w:rsidR="00D86158">
        <w:rPr>
          <w:rFonts w:cs="Times New Roman"/>
        </w:rPr>
        <w:t>1</w:t>
      </w:r>
    </w:p>
    <w:p w14:paraId="10BCCA7B" w14:textId="5B51AAFA" w:rsidR="00FE214C" w:rsidRPr="00BD384C" w:rsidRDefault="00FE214C">
      <w:pPr>
        <w:pStyle w:val="TOC-3"/>
        <w:spacing w:after="57"/>
        <w:rPr>
          <w:rFonts w:cs="Times New Roman"/>
        </w:rPr>
      </w:pPr>
      <w:r w:rsidRPr="00BE0AE5">
        <w:rPr>
          <w:rFonts w:cs="Times New Roman"/>
        </w:rPr>
        <w:t>2.1.13.</w:t>
      </w:r>
      <w:r w:rsidRPr="00BE0AE5">
        <w:rPr>
          <w:rFonts w:cs="Times New Roman"/>
        </w:rPr>
        <w:t> </w:t>
      </w:r>
      <w:r w:rsidRPr="00BE0AE5">
        <w:rPr>
          <w:rFonts w:cs="Times New Roman"/>
        </w:rPr>
        <w:t>Математика</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65</w:t>
      </w:r>
      <w:r w:rsidR="00D86158">
        <w:rPr>
          <w:rFonts w:cs="Times New Roman"/>
        </w:rPr>
        <w:t>2</w:t>
      </w:r>
    </w:p>
    <w:p w14:paraId="35B0880E" w14:textId="5E598A44" w:rsidR="00FE214C" w:rsidRPr="00BD384C" w:rsidRDefault="00FE214C">
      <w:pPr>
        <w:pStyle w:val="TOC-3"/>
        <w:spacing w:after="57"/>
        <w:rPr>
          <w:rFonts w:cs="Times New Roman"/>
        </w:rPr>
      </w:pPr>
      <w:r w:rsidRPr="00BE0AE5">
        <w:rPr>
          <w:rFonts w:cs="Times New Roman"/>
        </w:rPr>
        <w:t>2.1.14.</w:t>
      </w:r>
      <w:r w:rsidRPr="00BE0AE5">
        <w:rPr>
          <w:rFonts w:cs="Times New Roman"/>
        </w:rPr>
        <w:t> </w:t>
      </w:r>
      <w:r w:rsidRPr="00BE0AE5">
        <w:rPr>
          <w:rFonts w:cs="Times New Roman"/>
        </w:rPr>
        <w:t>Информатика</w:t>
      </w:r>
      <w:r w:rsidR="006C6F60" w:rsidRPr="00BE0AE5">
        <w:rPr>
          <w:rFonts w:cs="Times New Roman"/>
        </w:rPr>
        <w:t xml:space="preserve"> </w:t>
      </w:r>
      <w:r w:rsidR="006C6F60" w:rsidRPr="00BE0AE5">
        <w:rPr>
          <w:rFonts w:cs="Times New Roman"/>
        </w:rPr>
        <w:tab/>
      </w:r>
      <w:r w:rsidR="006C6F60" w:rsidRPr="00BE0AE5">
        <w:rPr>
          <w:rFonts w:cs="Times New Roman"/>
        </w:rPr>
        <w:tab/>
      </w:r>
      <w:r w:rsidR="00D86158">
        <w:rPr>
          <w:rFonts w:cs="Times New Roman"/>
        </w:rPr>
        <w:t>695</w:t>
      </w:r>
    </w:p>
    <w:p w14:paraId="506063D7" w14:textId="0EC54A43" w:rsidR="00FE214C" w:rsidRPr="00BD384C" w:rsidRDefault="00FE214C">
      <w:pPr>
        <w:pStyle w:val="TOC-3"/>
        <w:spacing w:after="57"/>
        <w:rPr>
          <w:rFonts w:cs="Times New Roman"/>
        </w:rPr>
      </w:pPr>
      <w:r w:rsidRPr="00BE0AE5">
        <w:rPr>
          <w:rFonts w:cs="Times New Roman"/>
        </w:rPr>
        <w:t>2.1.15.</w:t>
      </w:r>
      <w:r w:rsidRPr="00BE0AE5">
        <w:rPr>
          <w:rFonts w:cs="Times New Roman"/>
        </w:rPr>
        <w:t> </w:t>
      </w:r>
      <w:r w:rsidRPr="00BE0AE5">
        <w:rPr>
          <w:rFonts w:cs="Times New Roman"/>
        </w:rPr>
        <w:t>Физика</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7</w:t>
      </w:r>
      <w:r w:rsidR="00D86158">
        <w:rPr>
          <w:rFonts w:cs="Times New Roman"/>
        </w:rPr>
        <w:t>16</w:t>
      </w:r>
    </w:p>
    <w:p w14:paraId="1CE31862" w14:textId="6C0D3279" w:rsidR="00FE214C" w:rsidRPr="00BD384C" w:rsidRDefault="00FE214C">
      <w:pPr>
        <w:pStyle w:val="TOC-3"/>
        <w:spacing w:after="57"/>
        <w:rPr>
          <w:rFonts w:cs="Times New Roman"/>
        </w:rPr>
      </w:pPr>
      <w:r w:rsidRPr="00BE0AE5">
        <w:rPr>
          <w:rFonts w:cs="Times New Roman"/>
        </w:rPr>
        <w:t>2.1.16.</w:t>
      </w:r>
      <w:r w:rsidRPr="00BE0AE5">
        <w:rPr>
          <w:rFonts w:cs="Times New Roman"/>
        </w:rPr>
        <w:t> </w:t>
      </w:r>
      <w:r w:rsidRPr="00BE0AE5">
        <w:rPr>
          <w:rFonts w:cs="Times New Roman"/>
        </w:rPr>
        <w:t>Биология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7</w:t>
      </w:r>
      <w:r w:rsidR="00D86158">
        <w:rPr>
          <w:rFonts w:cs="Times New Roman"/>
        </w:rPr>
        <w:t>48</w:t>
      </w:r>
    </w:p>
    <w:p w14:paraId="4F2B22F2" w14:textId="72E03FD3" w:rsidR="00FE214C" w:rsidRPr="00BD384C" w:rsidRDefault="00FE214C">
      <w:pPr>
        <w:pStyle w:val="TOC-3"/>
        <w:spacing w:after="57"/>
        <w:rPr>
          <w:rFonts w:cs="Times New Roman"/>
        </w:rPr>
      </w:pPr>
      <w:r w:rsidRPr="00BE0AE5">
        <w:rPr>
          <w:rFonts w:cs="Times New Roman"/>
        </w:rPr>
        <w:t>2.1.17.</w:t>
      </w:r>
      <w:r w:rsidRPr="00BE0AE5">
        <w:rPr>
          <w:rFonts w:cs="Times New Roman"/>
        </w:rPr>
        <w:t> </w:t>
      </w:r>
      <w:r w:rsidRPr="00BE0AE5">
        <w:rPr>
          <w:rFonts w:cs="Times New Roman"/>
        </w:rPr>
        <w:t>Химия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7</w:t>
      </w:r>
      <w:r w:rsidR="00D86158">
        <w:rPr>
          <w:rFonts w:cs="Times New Roman"/>
        </w:rPr>
        <w:t>88</w:t>
      </w:r>
    </w:p>
    <w:p w14:paraId="44E8725C" w14:textId="5B76FFC9" w:rsidR="00FE214C" w:rsidRPr="00BD384C" w:rsidRDefault="00FE214C">
      <w:pPr>
        <w:pStyle w:val="TOC-3"/>
        <w:spacing w:after="57"/>
        <w:rPr>
          <w:rFonts w:cs="Times New Roman"/>
        </w:rPr>
      </w:pPr>
      <w:r w:rsidRPr="00BE0AE5">
        <w:rPr>
          <w:rFonts w:cs="Times New Roman"/>
        </w:rPr>
        <w:t>2.1.18.</w:t>
      </w:r>
      <w:r w:rsidRPr="00BE0AE5">
        <w:rPr>
          <w:rFonts w:cs="Times New Roman"/>
        </w:rPr>
        <w:t> </w:t>
      </w:r>
      <w:r w:rsidRPr="00BE0AE5">
        <w:rPr>
          <w:rFonts w:cs="Times New Roman"/>
        </w:rPr>
        <w:t>Изобразительное искусство</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81</w:t>
      </w:r>
      <w:r w:rsidR="00D86158">
        <w:rPr>
          <w:rFonts w:cs="Times New Roman"/>
        </w:rPr>
        <w:t>1</w:t>
      </w:r>
    </w:p>
    <w:p w14:paraId="24780219" w14:textId="4A8C8794" w:rsidR="00FE214C" w:rsidRPr="00BD384C" w:rsidRDefault="00FE214C">
      <w:pPr>
        <w:pStyle w:val="TOC-3"/>
        <w:spacing w:after="57"/>
        <w:rPr>
          <w:rFonts w:cs="Times New Roman"/>
        </w:rPr>
      </w:pPr>
      <w:r w:rsidRPr="00BE0AE5">
        <w:rPr>
          <w:rFonts w:cs="Times New Roman"/>
        </w:rPr>
        <w:t>2.1.19.</w:t>
      </w:r>
      <w:r w:rsidRPr="00BE0AE5">
        <w:rPr>
          <w:rFonts w:cs="Times New Roman"/>
        </w:rPr>
        <w:t> </w:t>
      </w:r>
      <w:r w:rsidRPr="00BE0AE5">
        <w:rPr>
          <w:rFonts w:cs="Times New Roman"/>
        </w:rPr>
        <w:t>Музыка</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85</w:t>
      </w:r>
      <w:r w:rsidR="00D86158">
        <w:rPr>
          <w:rFonts w:cs="Times New Roman"/>
        </w:rPr>
        <w:t>1</w:t>
      </w:r>
    </w:p>
    <w:p w14:paraId="2AF54848" w14:textId="5FEE2D6B" w:rsidR="00FE214C" w:rsidRPr="00BD384C" w:rsidRDefault="00FE214C">
      <w:pPr>
        <w:pStyle w:val="TOC-3"/>
        <w:spacing w:after="57"/>
        <w:rPr>
          <w:rFonts w:cs="Times New Roman"/>
        </w:rPr>
      </w:pPr>
      <w:r w:rsidRPr="00BE0AE5">
        <w:rPr>
          <w:rFonts w:cs="Times New Roman"/>
        </w:rPr>
        <w:t>2.1.20.</w:t>
      </w:r>
      <w:r w:rsidRPr="00BE0AE5">
        <w:rPr>
          <w:rFonts w:cs="Times New Roman"/>
        </w:rPr>
        <w:t> </w:t>
      </w:r>
      <w:r w:rsidRPr="00BE0AE5">
        <w:rPr>
          <w:rFonts w:cs="Times New Roman"/>
        </w:rPr>
        <w:t>Технология</w:t>
      </w:r>
      <w:r w:rsidR="006C6F60" w:rsidRPr="00BE0AE5">
        <w:rPr>
          <w:rFonts w:cs="Times New Roman"/>
        </w:rPr>
        <w:t xml:space="preserve"> </w:t>
      </w:r>
      <w:r w:rsidR="006C6F60" w:rsidRPr="00BE0AE5">
        <w:rPr>
          <w:rFonts w:cs="Times New Roman"/>
        </w:rPr>
        <w:tab/>
      </w:r>
      <w:r w:rsidR="006C6F60" w:rsidRPr="00BE0AE5">
        <w:rPr>
          <w:rFonts w:cs="Times New Roman"/>
        </w:rPr>
        <w:tab/>
      </w:r>
      <w:r w:rsidR="00D86158">
        <w:rPr>
          <w:rFonts w:cs="Times New Roman"/>
        </w:rPr>
        <w:t>899</w:t>
      </w:r>
    </w:p>
    <w:p w14:paraId="1EE2CBC6" w14:textId="5EB09711" w:rsidR="00FE214C" w:rsidRPr="00B24696" w:rsidRDefault="00FE214C">
      <w:pPr>
        <w:pStyle w:val="TOC-3"/>
        <w:spacing w:after="57"/>
        <w:rPr>
          <w:rFonts w:cs="Times New Roman"/>
        </w:rPr>
      </w:pPr>
      <w:r w:rsidRPr="00BE0AE5">
        <w:rPr>
          <w:rFonts w:cs="Times New Roman"/>
        </w:rPr>
        <w:t>2.1.21.</w:t>
      </w:r>
      <w:r w:rsidRPr="00BE0AE5">
        <w:rPr>
          <w:rFonts w:cs="Times New Roman"/>
        </w:rPr>
        <w:t> </w:t>
      </w:r>
      <w:r w:rsidRPr="00BE0AE5">
        <w:rPr>
          <w:rFonts w:cs="Times New Roman"/>
        </w:rPr>
        <w:t>Физическая культура</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9</w:t>
      </w:r>
      <w:r w:rsidR="00D86158">
        <w:rPr>
          <w:rFonts w:cs="Times New Roman"/>
        </w:rPr>
        <w:t>46</w:t>
      </w:r>
    </w:p>
    <w:p w14:paraId="7DB027B1" w14:textId="4C9EB553" w:rsidR="00FE214C" w:rsidRPr="00B24696" w:rsidRDefault="00FE214C">
      <w:pPr>
        <w:pStyle w:val="TOC-3"/>
        <w:spacing w:after="85"/>
        <w:rPr>
          <w:rFonts w:cs="Times New Roman"/>
        </w:rPr>
      </w:pPr>
      <w:r w:rsidRPr="00BE0AE5">
        <w:rPr>
          <w:rFonts w:cs="Times New Roman"/>
        </w:rPr>
        <w:t>2.1.22.</w:t>
      </w:r>
      <w:r w:rsidRPr="00BE0AE5">
        <w:rPr>
          <w:rFonts w:cs="Times New Roman"/>
        </w:rPr>
        <w:t> </w:t>
      </w:r>
      <w:r w:rsidRPr="00BE0AE5">
        <w:rPr>
          <w:rFonts w:cs="Times New Roman"/>
        </w:rPr>
        <w:t>Основы безопасности жизнедеятельности</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9</w:t>
      </w:r>
      <w:r w:rsidR="00D86158">
        <w:rPr>
          <w:rFonts w:cs="Times New Roman"/>
        </w:rPr>
        <w:t>75</w:t>
      </w:r>
    </w:p>
    <w:p w14:paraId="69EFBD6A" w14:textId="1675016B" w:rsidR="00FE214C" w:rsidRPr="00B24696" w:rsidRDefault="00FE214C">
      <w:pPr>
        <w:pStyle w:val="TOC-2"/>
        <w:spacing w:after="85"/>
        <w:rPr>
          <w:rFonts w:cs="Times New Roman"/>
        </w:rPr>
      </w:pPr>
      <w:r w:rsidRPr="00BE0AE5">
        <w:rPr>
          <w:rFonts w:cs="Times New Roman"/>
        </w:rPr>
        <w:t>2.2.</w:t>
      </w:r>
      <w:r w:rsidRPr="00BE0AE5">
        <w:rPr>
          <w:rFonts w:cs="Times New Roman"/>
        </w:rPr>
        <w:t> </w:t>
      </w:r>
      <w:r w:rsidRPr="00BE0AE5">
        <w:rPr>
          <w:rFonts w:cs="Times New Roman"/>
        </w:rPr>
        <w:t xml:space="preserve">Примерная программа формирования </w:t>
      </w:r>
      <w:r w:rsidRPr="00BE0AE5">
        <w:rPr>
          <w:rFonts w:cs="Times New Roman"/>
        </w:rPr>
        <w:br/>
      </w:r>
      <w:r w:rsidRPr="00BE0AE5">
        <w:rPr>
          <w:rFonts w:cs="Times New Roman"/>
          <w:spacing w:val="-3"/>
        </w:rPr>
        <w:t>универсальных учебных действий у обучающихся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100</w:t>
      </w:r>
      <w:r w:rsidR="00D86158">
        <w:rPr>
          <w:rFonts w:cs="Times New Roman"/>
        </w:rPr>
        <w:t>2</w:t>
      </w:r>
    </w:p>
    <w:p w14:paraId="2D427F20" w14:textId="7CD36891" w:rsidR="00FE214C" w:rsidRPr="00BD384C" w:rsidRDefault="00FE214C">
      <w:pPr>
        <w:pStyle w:val="TOC-3"/>
        <w:spacing w:after="85"/>
        <w:rPr>
          <w:rFonts w:cs="Times New Roman"/>
        </w:rPr>
      </w:pPr>
      <w:r w:rsidRPr="00BE0AE5">
        <w:rPr>
          <w:rFonts w:cs="Times New Roman"/>
        </w:rPr>
        <w:t>2.2.1.</w:t>
      </w:r>
      <w:r w:rsidRPr="00BE0AE5">
        <w:rPr>
          <w:rFonts w:cs="Times New Roman"/>
        </w:rPr>
        <w:t> </w:t>
      </w:r>
      <w:r w:rsidRPr="00BE0AE5">
        <w:rPr>
          <w:rFonts w:cs="Times New Roman"/>
        </w:rPr>
        <w:t>Целевой раздел</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100</w:t>
      </w:r>
      <w:r w:rsidR="00D86158">
        <w:rPr>
          <w:rFonts w:cs="Times New Roman"/>
        </w:rPr>
        <w:t>2</w:t>
      </w:r>
    </w:p>
    <w:p w14:paraId="6B13AC83" w14:textId="4C43C273" w:rsidR="00FE214C" w:rsidRPr="00BD384C" w:rsidRDefault="00FE214C">
      <w:pPr>
        <w:pStyle w:val="TOC-3"/>
        <w:spacing w:after="85"/>
        <w:rPr>
          <w:rFonts w:cs="Times New Roman"/>
        </w:rPr>
      </w:pPr>
      <w:r w:rsidRPr="00BE0AE5">
        <w:rPr>
          <w:rFonts w:cs="Times New Roman"/>
        </w:rPr>
        <w:t>2.2.2.</w:t>
      </w:r>
      <w:r w:rsidRPr="00BE0AE5">
        <w:rPr>
          <w:rFonts w:cs="Times New Roman"/>
        </w:rPr>
        <w:t> </w:t>
      </w:r>
      <w:r w:rsidRPr="00BE0AE5">
        <w:rPr>
          <w:rFonts w:cs="Times New Roman"/>
        </w:rPr>
        <w:t>Содержательный раздел</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100</w:t>
      </w:r>
      <w:r w:rsidR="00D86158">
        <w:rPr>
          <w:rFonts w:cs="Times New Roman"/>
        </w:rPr>
        <w:t>3</w:t>
      </w:r>
    </w:p>
    <w:p w14:paraId="6CCE1F23" w14:textId="5DE9BA8B" w:rsidR="00FE214C" w:rsidRPr="00DB7AE1" w:rsidRDefault="00FE214C">
      <w:pPr>
        <w:pStyle w:val="TOC-3"/>
        <w:spacing w:after="85"/>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DB7AE1">
        <w:rPr>
          <w:rFonts w:cs="Times New Roman"/>
        </w:rPr>
        <w:t>10</w:t>
      </w:r>
      <w:r w:rsidR="00D86158">
        <w:rPr>
          <w:rFonts w:cs="Times New Roman"/>
        </w:rPr>
        <w:t>26</w:t>
      </w:r>
    </w:p>
    <w:p w14:paraId="3A8D842A" w14:textId="213B8068" w:rsidR="00FE214C" w:rsidRPr="00DB7AE1" w:rsidRDefault="00FE214C">
      <w:pPr>
        <w:pStyle w:val="TOC-2"/>
        <w:spacing w:after="85"/>
        <w:rPr>
          <w:rFonts w:cs="Times New Roman"/>
        </w:rPr>
      </w:pPr>
      <w:r w:rsidRPr="00BE0AE5">
        <w:rPr>
          <w:rFonts w:cs="Times New Roman"/>
        </w:rPr>
        <w:t>2.3.</w:t>
      </w:r>
      <w:r w:rsidRPr="00BE0AE5">
        <w:rPr>
          <w:rFonts w:cs="Times New Roman"/>
        </w:rPr>
        <w:t> </w:t>
      </w:r>
      <w:r w:rsidRPr="00BE0AE5">
        <w:rPr>
          <w:rFonts w:cs="Times New Roman"/>
        </w:rPr>
        <w:t>Примерная программа воспитания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DB7AE1">
        <w:rPr>
          <w:rFonts w:cs="Times New Roman"/>
        </w:rPr>
        <w:t>10</w:t>
      </w:r>
      <w:r w:rsidR="00D86158">
        <w:rPr>
          <w:rFonts w:cs="Times New Roman"/>
        </w:rPr>
        <w:t>29</w:t>
      </w:r>
    </w:p>
    <w:p w14:paraId="6214223D" w14:textId="741A20A5" w:rsidR="00FE214C" w:rsidRPr="00D86158" w:rsidRDefault="00FE214C">
      <w:pPr>
        <w:pStyle w:val="TOC-3"/>
        <w:spacing w:after="85"/>
        <w:rPr>
          <w:rFonts w:cs="Times New Roman"/>
        </w:rPr>
      </w:pPr>
      <w:r w:rsidRPr="00BE0AE5">
        <w:rPr>
          <w:rFonts w:cs="Times New Roman"/>
        </w:rPr>
        <w:t>2.3.1.</w:t>
      </w:r>
      <w:r w:rsidRPr="00BE0AE5">
        <w:rPr>
          <w:rFonts w:cs="Times New Roman"/>
        </w:rPr>
        <w:t> </w:t>
      </w:r>
      <w:r w:rsidRPr="00BE0AE5">
        <w:rPr>
          <w:rFonts w:cs="Times New Roman"/>
        </w:rPr>
        <w:t>Пояснительная записка</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BD384C">
        <w:rPr>
          <w:rFonts w:cs="Times New Roman"/>
        </w:rPr>
        <w:t>1</w:t>
      </w:r>
      <w:r w:rsidR="00BD384C" w:rsidRPr="00D86158">
        <w:rPr>
          <w:rFonts w:cs="Times New Roman"/>
        </w:rPr>
        <w:t>0</w:t>
      </w:r>
      <w:r w:rsidR="00D86158">
        <w:rPr>
          <w:rFonts w:cs="Times New Roman"/>
        </w:rPr>
        <w:t>29</w:t>
      </w:r>
    </w:p>
    <w:p w14:paraId="397255FA" w14:textId="7BABAD10" w:rsidR="00FE214C" w:rsidRPr="00BD384C" w:rsidRDefault="00FE214C">
      <w:pPr>
        <w:pStyle w:val="TOC-3"/>
        <w:spacing w:after="85"/>
        <w:rPr>
          <w:rFonts w:cs="Times New Roman"/>
        </w:rPr>
      </w:pPr>
      <w:r w:rsidRPr="00BE0AE5">
        <w:rPr>
          <w:rFonts w:cs="Times New Roman"/>
        </w:rPr>
        <w:t>2.3.2.</w:t>
      </w:r>
      <w:r w:rsidRPr="00BE0AE5">
        <w:rPr>
          <w:rFonts w:cs="Times New Roman"/>
        </w:rPr>
        <w:t> </w:t>
      </w:r>
      <w:r w:rsidRPr="00BE0AE5">
        <w:rPr>
          <w:rFonts w:cs="Times New Roman"/>
        </w:rPr>
        <w:t xml:space="preserve">Особенности организуемого в образовательной </w:t>
      </w:r>
      <w:r w:rsidR="006C6F60" w:rsidRPr="00BE0AE5">
        <w:rPr>
          <w:rFonts w:cs="Times New Roman"/>
        </w:rPr>
        <w:br/>
      </w:r>
      <w:r w:rsidRPr="00BE0AE5">
        <w:rPr>
          <w:rFonts w:cs="Times New Roman"/>
        </w:rPr>
        <w:t>организации воспитательного процесса</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BD384C">
        <w:rPr>
          <w:rFonts w:cs="Times New Roman"/>
        </w:rPr>
        <w:t>10</w:t>
      </w:r>
      <w:r w:rsidR="00D86158">
        <w:rPr>
          <w:rFonts w:cs="Times New Roman"/>
        </w:rPr>
        <w:t>31</w:t>
      </w:r>
    </w:p>
    <w:p w14:paraId="72592D29" w14:textId="23841741" w:rsidR="00FE214C" w:rsidRPr="00D86158" w:rsidRDefault="00FE214C">
      <w:pPr>
        <w:pStyle w:val="TOC-3"/>
        <w:spacing w:after="85"/>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D86158">
        <w:rPr>
          <w:rFonts w:cs="Times New Roman"/>
        </w:rPr>
        <w:t>103</w:t>
      </w:r>
      <w:r w:rsidR="00D86158">
        <w:rPr>
          <w:rFonts w:cs="Times New Roman"/>
        </w:rPr>
        <w:t>3</w:t>
      </w:r>
    </w:p>
    <w:p w14:paraId="622679D3" w14:textId="66BEC956" w:rsidR="00FE214C" w:rsidRPr="00BD384C" w:rsidRDefault="00FE214C">
      <w:pPr>
        <w:pStyle w:val="TOC-3"/>
        <w:spacing w:after="85"/>
        <w:rPr>
          <w:rFonts w:cs="Times New Roman"/>
        </w:rPr>
      </w:pPr>
      <w:r w:rsidRPr="00BE0AE5">
        <w:rPr>
          <w:rFonts w:cs="Times New Roman"/>
        </w:rPr>
        <w:t>2.3.4.</w:t>
      </w:r>
      <w:r w:rsidRPr="00BE0AE5">
        <w:rPr>
          <w:rFonts w:cs="Times New Roman"/>
        </w:rPr>
        <w:t> </w:t>
      </w:r>
      <w:r w:rsidRPr="00BE0AE5">
        <w:rPr>
          <w:rFonts w:cs="Times New Roman"/>
        </w:rPr>
        <w:t>Виды, формы и содержание деятельности</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BD384C">
        <w:rPr>
          <w:rFonts w:cs="Times New Roman"/>
        </w:rPr>
        <w:t>10</w:t>
      </w:r>
      <w:r w:rsidR="00D86158">
        <w:rPr>
          <w:rFonts w:cs="Times New Roman"/>
        </w:rPr>
        <w:t>38</w:t>
      </w:r>
    </w:p>
    <w:p w14:paraId="791C7E46" w14:textId="06659D05" w:rsidR="00FE214C" w:rsidRPr="00BD384C" w:rsidRDefault="00FE214C">
      <w:pPr>
        <w:pStyle w:val="TOC-3"/>
        <w:spacing w:after="85"/>
        <w:rPr>
          <w:rFonts w:cs="Times New Roman"/>
        </w:rPr>
      </w:pPr>
      <w:r w:rsidRPr="00BE0AE5">
        <w:rPr>
          <w:rFonts w:cs="Times New Roman"/>
        </w:rPr>
        <w:t>2.3.5.</w:t>
      </w:r>
      <w:r w:rsidRPr="00BE0AE5">
        <w:rPr>
          <w:rFonts w:cs="Times New Roman"/>
        </w:rPr>
        <w:t> </w:t>
      </w:r>
      <w:r w:rsidRPr="00BE0AE5">
        <w:rPr>
          <w:rFonts w:cs="Times New Roman"/>
        </w:rPr>
        <w:t xml:space="preserve">Основные направления самоанализа воспитательной </w:t>
      </w:r>
      <w:r w:rsidR="006C6F60" w:rsidRPr="00BE0AE5">
        <w:rPr>
          <w:rFonts w:cs="Times New Roman"/>
        </w:rPr>
        <w:br/>
      </w:r>
      <w:r w:rsidRPr="00BE0AE5">
        <w:rPr>
          <w:rFonts w:cs="Times New Roman"/>
        </w:rPr>
        <w:t>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BD384C">
        <w:rPr>
          <w:rFonts w:cs="Times New Roman"/>
        </w:rPr>
        <w:t>10</w:t>
      </w:r>
      <w:r w:rsidR="00D86158">
        <w:rPr>
          <w:rFonts w:cs="Times New Roman"/>
        </w:rPr>
        <w:t>55</w:t>
      </w:r>
    </w:p>
    <w:p w14:paraId="55252F7A" w14:textId="1702A772" w:rsidR="00FE214C" w:rsidRPr="00D86158" w:rsidRDefault="00FE214C">
      <w:pPr>
        <w:pStyle w:val="TOC-2"/>
        <w:spacing w:after="85"/>
        <w:rPr>
          <w:rFonts w:cs="Times New Roman"/>
        </w:rPr>
      </w:pPr>
      <w:r w:rsidRPr="00BE0AE5">
        <w:rPr>
          <w:rFonts w:cs="Times New Roman"/>
        </w:rPr>
        <w:t>2.4.</w:t>
      </w:r>
      <w:r w:rsidRPr="00BE0AE5">
        <w:rPr>
          <w:rFonts w:cs="Times New Roman"/>
        </w:rPr>
        <w:t> </w:t>
      </w:r>
      <w:r w:rsidRPr="00BE0AE5">
        <w:rPr>
          <w:rFonts w:cs="Times New Roman"/>
        </w:rPr>
        <w:t>Программа коррекционной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D86158">
        <w:rPr>
          <w:rFonts w:cs="Times New Roman"/>
        </w:rPr>
        <w:t>10</w:t>
      </w:r>
      <w:r w:rsidR="00D86158">
        <w:rPr>
          <w:rFonts w:cs="Times New Roman"/>
        </w:rPr>
        <w:t>59</w:t>
      </w:r>
    </w:p>
    <w:p w14:paraId="0E9B3277" w14:textId="7FA0A88A" w:rsidR="00FE214C" w:rsidRPr="00BD384C" w:rsidRDefault="00FE214C">
      <w:pPr>
        <w:pStyle w:val="TOC-3"/>
        <w:spacing w:after="85"/>
        <w:rPr>
          <w:rFonts w:cs="Times New Roman"/>
        </w:rPr>
      </w:pPr>
      <w:r w:rsidRPr="00BE0AE5">
        <w:rPr>
          <w:rFonts w:cs="Times New Roman"/>
        </w:rPr>
        <w:t>2.4.1.</w:t>
      </w:r>
      <w:r w:rsidRPr="00BE0AE5">
        <w:rPr>
          <w:rFonts w:cs="Times New Roman"/>
        </w:rPr>
        <w:t> </w:t>
      </w:r>
      <w:r w:rsidRPr="00BE0AE5">
        <w:rPr>
          <w:rFonts w:cs="Times New Roman"/>
        </w:rPr>
        <w:t>Цели, задачи и принципы построения программы коррекционной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BD384C">
        <w:rPr>
          <w:rFonts w:cs="Times New Roman"/>
        </w:rPr>
        <w:t>106</w:t>
      </w:r>
      <w:r w:rsidR="00D86158">
        <w:rPr>
          <w:rFonts w:cs="Times New Roman"/>
        </w:rPr>
        <w:t>1</w:t>
      </w:r>
    </w:p>
    <w:p w14:paraId="72EBBC38" w14:textId="205B674C" w:rsidR="00FE214C" w:rsidRPr="00BD384C" w:rsidRDefault="00FE214C">
      <w:pPr>
        <w:pStyle w:val="TOC-3"/>
        <w:spacing w:after="85"/>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BD384C">
        <w:rPr>
          <w:rFonts w:cs="Times New Roman"/>
        </w:rPr>
        <w:t>106</w:t>
      </w:r>
      <w:r w:rsidR="00D86158">
        <w:rPr>
          <w:rFonts w:cs="Times New Roman"/>
        </w:rPr>
        <w:t>2</w:t>
      </w:r>
    </w:p>
    <w:p w14:paraId="58A0AB00" w14:textId="0E98F3F9" w:rsidR="00FE214C" w:rsidRPr="00D86158" w:rsidRDefault="00FE214C">
      <w:pPr>
        <w:pStyle w:val="TOC-3"/>
        <w:spacing w:after="85"/>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D86158">
        <w:rPr>
          <w:rFonts w:cs="Times New Roman"/>
        </w:rPr>
        <w:t>10</w:t>
      </w:r>
      <w:r w:rsidR="00D86158">
        <w:rPr>
          <w:rFonts w:cs="Times New Roman"/>
        </w:rPr>
        <w:t>66</w:t>
      </w:r>
    </w:p>
    <w:p w14:paraId="26CD062E" w14:textId="222FE154" w:rsidR="00FE214C" w:rsidRPr="00BD384C" w:rsidRDefault="00FE214C">
      <w:pPr>
        <w:pStyle w:val="TOC-3"/>
        <w:spacing w:after="85"/>
        <w:rPr>
          <w:rFonts w:cs="Times New Roman"/>
        </w:rPr>
      </w:pPr>
      <w:r w:rsidRPr="00BE0AE5">
        <w:rPr>
          <w:rFonts w:cs="Times New Roman"/>
        </w:rPr>
        <w:lastRenderedPageBreak/>
        <w:t>2.4.4.</w:t>
      </w:r>
      <w:r w:rsidRPr="00BE0AE5">
        <w:rPr>
          <w:rFonts w:cs="Times New Roman"/>
        </w:rPr>
        <w:t> </w:t>
      </w:r>
      <w:r w:rsidRPr="00BE0AE5">
        <w:rPr>
          <w:rFonts w:cs="Times New Roman"/>
        </w:rPr>
        <w:t>Требования к условиям реализации программы</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BD384C">
        <w:rPr>
          <w:rFonts w:cs="Times New Roman"/>
        </w:rPr>
        <w:t>10</w:t>
      </w:r>
      <w:r w:rsidR="00D86158">
        <w:rPr>
          <w:rFonts w:cs="Times New Roman"/>
        </w:rPr>
        <w:t>68</w:t>
      </w:r>
    </w:p>
    <w:p w14:paraId="2272CAC2" w14:textId="493CB2C6" w:rsidR="00FE214C" w:rsidRPr="00BD384C" w:rsidRDefault="00FE214C">
      <w:pPr>
        <w:pStyle w:val="TOC-3"/>
        <w:spacing w:after="85"/>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BD384C">
        <w:rPr>
          <w:rFonts w:cs="Times New Roman"/>
        </w:rPr>
        <w:t>107</w:t>
      </w:r>
      <w:r w:rsidR="00D86158">
        <w:rPr>
          <w:rFonts w:cs="Times New Roman"/>
        </w:rPr>
        <w:t>1</w:t>
      </w:r>
    </w:p>
    <w:p w14:paraId="28D94939" w14:textId="6871FE78" w:rsidR="00FE214C" w:rsidRPr="00BD384C" w:rsidRDefault="00FE214C">
      <w:pPr>
        <w:pStyle w:val="TOC-1"/>
        <w:spacing w:after="85"/>
        <w:rPr>
          <w:rFonts w:cs="Times New Roman"/>
        </w:rPr>
      </w:pPr>
      <w:r w:rsidRPr="00BE0AE5">
        <w:rPr>
          <w:rFonts w:cs="Times New Roman"/>
        </w:rPr>
        <w:t>3.</w:t>
      </w:r>
      <w:r w:rsidRPr="00BE0AE5">
        <w:rPr>
          <w:rFonts w:cs="Times New Roman"/>
        </w:rPr>
        <w:t> </w:t>
      </w:r>
      <w:r w:rsidRPr="00BE0AE5">
        <w:rPr>
          <w:rFonts w:cs="Times New Roman"/>
        </w:rPr>
        <w:t xml:space="preserve">Организационный раздел основной образовательной </w:t>
      </w:r>
      <w:r w:rsidR="006C6F60" w:rsidRPr="00BE0AE5">
        <w:rPr>
          <w:rFonts w:cs="Times New Roman"/>
        </w:rPr>
        <w:br/>
      </w:r>
      <w:r w:rsidRPr="00BE0AE5">
        <w:rPr>
          <w:rFonts w:cs="Times New Roman"/>
        </w:rPr>
        <w:t>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BD384C">
        <w:rPr>
          <w:rFonts w:cs="Times New Roman"/>
        </w:rPr>
        <w:t>107</w:t>
      </w:r>
      <w:r w:rsidR="00D86158">
        <w:rPr>
          <w:rFonts w:cs="Times New Roman"/>
        </w:rPr>
        <w:t>2</w:t>
      </w:r>
    </w:p>
    <w:p w14:paraId="32DAD3E5" w14:textId="362E94E7" w:rsidR="00FE214C" w:rsidRPr="00BD384C" w:rsidRDefault="00FE214C">
      <w:pPr>
        <w:pStyle w:val="TOC-2"/>
        <w:spacing w:after="85"/>
        <w:rPr>
          <w:rFonts w:cs="Times New Roman"/>
        </w:rPr>
      </w:pPr>
      <w:r w:rsidRPr="00BE0AE5">
        <w:rPr>
          <w:rFonts w:cs="Times New Roman"/>
        </w:rPr>
        <w:t>3.1.</w:t>
      </w:r>
      <w:r w:rsidRPr="00BE0AE5">
        <w:rPr>
          <w:rFonts w:cs="Times New Roman"/>
        </w:rPr>
        <w:t> </w:t>
      </w:r>
      <w:r w:rsidRPr="00BE0AE5">
        <w:rPr>
          <w:rFonts w:cs="Times New Roman"/>
        </w:rPr>
        <w:t>Примерный учебный план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BD384C">
        <w:rPr>
          <w:rFonts w:cs="Times New Roman"/>
        </w:rPr>
        <w:t>107</w:t>
      </w:r>
      <w:r w:rsidR="00D86158">
        <w:rPr>
          <w:rFonts w:cs="Times New Roman"/>
        </w:rPr>
        <w:t>2</w:t>
      </w:r>
    </w:p>
    <w:p w14:paraId="0FFFB6E9" w14:textId="7C6FABC5" w:rsidR="00FE214C" w:rsidRPr="00D86158" w:rsidRDefault="00FE214C">
      <w:pPr>
        <w:pStyle w:val="TOC-2"/>
        <w:spacing w:after="85"/>
        <w:rPr>
          <w:rFonts w:cs="Times New Roman"/>
        </w:rPr>
      </w:pPr>
      <w:r w:rsidRPr="00BE0AE5">
        <w:rPr>
          <w:rFonts w:cs="Times New Roman"/>
        </w:rPr>
        <w:t>3.2.</w:t>
      </w:r>
      <w:r w:rsidRPr="00BE0AE5">
        <w:rPr>
          <w:rFonts w:cs="Times New Roman"/>
        </w:rPr>
        <w:t> </w:t>
      </w:r>
      <w:r w:rsidRPr="00BE0AE5">
        <w:rPr>
          <w:rFonts w:cs="Times New Roman"/>
        </w:rPr>
        <w:t>Примерный план внеурочной деятельности</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D86158">
        <w:rPr>
          <w:rFonts w:cs="Times New Roman"/>
        </w:rPr>
        <w:t>1</w:t>
      </w:r>
      <w:r w:rsidR="00D86158">
        <w:rPr>
          <w:rFonts w:cs="Times New Roman"/>
        </w:rPr>
        <w:t>099</w:t>
      </w:r>
    </w:p>
    <w:p w14:paraId="6018BD64" w14:textId="09B2C8A9" w:rsidR="00FE214C" w:rsidRPr="00D86158" w:rsidRDefault="00FE214C">
      <w:pPr>
        <w:pStyle w:val="TOC-3"/>
        <w:spacing w:after="85"/>
        <w:rPr>
          <w:rFonts w:cs="Times New Roman"/>
        </w:rPr>
      </w:pPr>
      <w:r w:rsidRPr="00BE0AE5">
        <w:rPr>
          <w:rFonts w:cs="Times New Roman"/>
        </w:rPr>
        <w:t>3.2.1.</w:t>
      </w:r>
      <w:r w:rsidRPr="00BE0AE5">
        <w:rPr>
          <w:rFonts w:cs="Times New Roman"/>
        </w:rPr>
        <w:t> </w:t>
      </w:r>
      <w:r w:rsidRPr="00BE0AE5">
        <w:rPr>
          <w:rFonts w:cs="Times New Roman"/>
        </w:rPr>
        <w:t>Примерный календарный учебный график</w:t>
      </w:r>
      <w:r w:rsidR="006C6F60" w:rsidRPr="00BE0AE5">
        <w:rPr>
          <w:rFonts w:cs="Times New Roman"/>
        </w:rPr>
        <w:t xml:space="preserve"> </w:t>
      </w:r>
      <w:r w:rsidR="006C6F60" w:rsidRPr="00BE0AE5">
        <w:rPr>
          <w:rFonts w:cs="Times New Roman"/>
        </w:rPr>
        <w:tab/>
      </w:r>
      <w:r w:rsidR="006C6F60" w:rsidRPr="00BE0AE5">
        <w:rPr>
          <w:rFonts w:cs="Times New Roman"/>
        </w:rPr>
        <w:tab/>
      </w:r>
      <w:r w:rsidR="00BD384C" w:rsidRPr="00D86158">
        <w:rPr>
          <w:rFonts w:cs="Times New Roman"/>
        </w:rPr>
        <w:t>1</w:t>
      </w:r>
      <w:r w:rsidR="00D86158">
        <w:rPr>
          <w:rFonts w:cs="Times New Roman"/>
        </w:rPr>
        <w:t>099</w:t>
      </w:r>
    </w:p>
    <w:p w14:paraId="3026A0BC" w14:textId="22AF4688" w:rsidR="00FE214C" w:rsidRPr="00504DD8" w:rsidRDefault="00FE214C">
      <w:pPr>
        <w:pStyle w:val="TOC-3"/>
        <w:spacing w:after="85"/>
        <w:rPr>
          <w:rFonts w:cs="Times New Roman"/>
        </w:rPr>
      </w:pPr>
      <w:r w:rsidRPr="00BE0AE5">
        <w:rPr>
          <w:rFonts w:cs="Times New Roman"/>
        </w:rPr>
        <w:t>3.2.2.</w:t>
      </w:r>
      <w:r w:rsidRPr="00BE0AE5">
        <w:rPr>
          <w:rFonts w:cs="Times New Roman"/>
        </w:rPr>
        <w:t> </w:t>
      </w:r>
      <w:r w:rsidRPr="00BE0AE5">
        <w:rPr>
          <w:rFonts w:cs="Times New Roman"/>
        </w:rPr>
        <w:t>Примерный план внеурочной деятельности</w:t>
      </w:r>
      <w:r w:rsidR="006C6F60" w:rsidRPr="00BE0AE5">
        <w:rPr>
          <w:rFonts w:cs="Times New Roman"/>
        </w:rPr>
        <w:t xml:space="preserve"> </w:t>
      </w:r>
      <w:r w:rsidR="006C6F60" w:rsidRPr="00BE0AE5">
        <w:rPr>
          <w:rFonts w:cs="Times New Roman"/>
        </w:rPr>
        <w:tab/>
      </w:r>
      <w:r w:rsidR="006C6F60" w:rsidRPr="00BE0AE5">
        <w:rPr>
          <w:rFonts w:cs="Times New Roman"/>
        </w:rPr>
        <w:tab/>
      </w:r>
      <w:r w:rsidR="00504DD8" w:rsidRPr="00504DD8">
        <w:rPr>
          <w:rFonts w:cs="Times New Roman"/>
        </w:rPr>
        <w:t>1</w:t>
      </w:r>
      <w:r w:rsidR="00D86158">
        <w:rPr>
          <w:rFonts w:cs="Times New Roman"/>
        </w:rPr>
        <w:t>099</w:t>
      </w:r>
    </w:p>
    <w:p w14:paraId="54F12C5B" w14:textId="3EF2CC3F" w:rsidR="00FE214C" w:rsidRPr="00504DD8" w:rsidRDefault="00FE214C">
      <w:pPr>
        <w:pStyle w:val="TOC-2"/>
        <w:spacing w:after="85"/>
        <w:rPr>
          <w:rFonts w:cs="Times New Roman"/>
        </w:rPr>
      </w:pPr>
      <w:r w:rsidRPr="00BE0AE5">
        <w:rPr>
          <w:rFonts w:cs="Times New Roman"/>
        </w:rPr>
        <w:t>3.3.</w:t>
      </w:r>
      <w:r w:rsidRPr="00BE0AE5">
        <w:rPr>
          <w:rFonts w:cs="Times New Roman"/>
        </w:rPr>
        <w:t> </w:t>
      </w:r>
      <w:r w:rsidRPr="00BE0AE5">
        <w:rPr>
          <w:rFonts w:cs="Times New Roman"/>
        </w:rPr>
        <w:t>Примерный календарный план воспитательной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504DD8">
        <w:rPr>
          <w:rFonts w:cs="Times New Roman"/>
        </w:rPr>
        <w:t>11</w:t>
      </w:r>
      <w:r w:rsidR="00D86158">
        <w:rPr>
          <w:rFonts w:cs="Times New Roman"/>
        </w:rPr>
        <w:t>05</w:t>
      </w:r>
    </w:p>
    <w:p w14:paraId="433F73A7" w14:textId="2050F834" w:rsidR="00FE214C" w:rsidRPr="00504DD8" w:rsidRDefault="00FE214C">
      <w:pPr>
        <w:pStyle w:val="TOC-2"/>
        <w:spacing w:after="85"/>
        <w:rPr>
          <w:rFonts w:cs="Times New Roman"/>
        </w:rPr>
      </w:pPr>
      <w:r w:rsidRPr="00BE0AE5">
        <w:rPr>
          <w:rFonts w:cs="Times New Roman"/>
        </w:rPr>
        <w:t>3.4.</w:t>
      </w:r>
      <w:r w:rsidRPr="00BE0AE5">
        <w:rPr>
          <w:rFonts w:cs="Times New Roman"/>
        </w:rPr>
        <w:t> </w:t>
      </w:r>
      <w:r w:rsidRPr="00BE0AE5">
        <w:rPr>
          <w:rFonts w:cs="Times New Roman"/>
        </w:rPr>
        <w:t xml:space="preserve">Характеристика условий реализации основной </w:t>
      </w:r>
      <w:r w:rsidR="006C6F60" w:rsidRPr="00BE0AE5">
        <w:rPr>
          <w:rFonts w:cs="Times New Roman"/>
        </w:rPr>
        <w:br/>
      </w:r>
      <w:r w:rsidRPr="00BE0AE5">
        <w:rPr>
          <w:rFonts w:cs="Times New Roman"/>
        </w:rPr>
        <w:t xml:space="preserve">образовательной программы основного общего образования </w:t>
      </w:r>
      <w:r w:rsidR="006C6F60" w:rsidRPr="00BE0AE5">
        <w:rPr>
          <w:rFonts w:cs="Times New Roman"/>
        </w:rPr>
        <w:br/>
      </w:r>
      <w:r w:rsidRPr="00BE0AE5">
        <w:rPr>
          <w:rFonts w:cs="Times New Roman"/>
        </w:rPr>
        <w:t>в соответствии с требованиями ФГОС ООО</w:t>
      </w:r>
      <w:r w:rsidR="006C6F60" w:rsidRPr="00BE0AE5">
        <w:rPr>
          <w:rFonts w:cs="Times New Roman"/>
        </w:rPr>
        <w:t xml:space="preserve"> </w:t>
      </w:r>
      <w:r w:rsidR="006C6F60" w:rsidRPr="00BE0AE5">
        <w:rPr>
          <w:rFonts w:cs="Times New Roman"/>
        </w:rPr>
        <w:tab/>
      </w:r>
      <w:r w:rsidR="006C6F60" w:rsidRPr="00BE0AE5">
        <w:rPr>
          <w:rFonts w:cs="Times New Roman"/>
        </w:rPr>
        <w:tab/>
      </w:r>
      <w:r w:rsidR="00504DD8" w:rsidRPr="00504DD8">
        <w:rPr>
          <w:rFonts w:cs="Times New Roman"/>
        </w:rPr>
        <w:t>112</w:t>
      </w:r>
      <w:r w:rsidR="00D86158">
        <w:rPr>
          <w:rFonts w:cs="Times New Roman"/>
        </w:rPr>
        <w:t>2</w:t>
      </w:r>
    </w:p>
    <w:p w14:paraId="7444AA47" w14:textId="26A93642" w:rsidR="00FE214C" w:rsidRPr="00504DD8" w:rsidRDefault="00FE214C">
      <w:pPr>
        <w:pStyle w:val="TOC-3"/>
        <w:spacing w:after="85"/>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w:t>
      </w:r>
      <w:r w:rsidR="006C6F60" w:rsidRPr="00BE0AE5">
        <w:rPr>
          <w:rFonts w:cs="Times New Roman"/>
        </w:rPr>
        <w:br/>
      </w:r>
      <w:r w:rsidRPr="00BE0AE5">
        <w:rPr>
          <w:rFonts w:cs="Times New Roman"/>
        </w:rPr>
        <w:t>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504DD8" w:rsidRPr="00504DD8">
        <w:rPr>
          <w:rFonts w:cs="Times New Roman"/>
        </w:rPr>
        <w:t>11</w:t>
      </w:r>
      <w:r w:rsidR="00D86158">
        <w:rPr>
          <w:rFonts w:cs="Times New Roman"/>
        </w:rPr>
        <w:t>24</w:t>
      </w:r>
    </w:p>
    <w:p w14:paraId="0945531E" w14:textId="3061C5BE" w:rsidR="00FE214C" w:rsidRPr="00504DD8" w:rsidRDefault="00FE214C">
      <w:pPr>
        <w:pStyle w:val="TOC-3"/>
        <w:spacing w:after="85"/>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w:t>
      </w:r>
      <w:r w:rsidR="006C6F60" w:rsidRPr="00BE0AE5">
        <w:rPr>
          <w:rFonts w:cs="Times New Roman"/>
        </w:rPr>
        <w:br/>
      </w:r>
      <w:r w:rsidRPr="00BE0AE5">
        <w:rPr>
          <w:rFonts w:cs="Times New Roman"/>
        </w:rPr>
        <w:t xml:space="preserve">реализации основной образовательной программы </w:t>
      </w:r>
      <w:r w:rsidR="006C6F60" w:rsidRPr="00BE0AE5">
        <w:rPr>
          <w:rFonts w:cs="Times New Roman"/>
        </w:rPr>
        <w:br/>
      </w:r>
      <w:r w:rsidRPr="00BE0AE5">
        <w:rPr>
          <w:rFonts w:cs="Times New Roman"/>
        </w:rPr>
        <w:t>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504DD8" w:rsidRPr="00504DD8">
        <w:rPr>
          <w:rFonts w:cs="Times New Roman"/>
        </w:rPr>
        <w:t>11</w:t>
      </w:r>
      <w:r w:rsidR="00D86158">
        <w:rPr>
          <w:rFonts w:cs="Times New Roman"/>
        </w:rPr>
        <w:t>29</w:t>
      </w:r>
    </w:p>
    <w:p w14:paraId="439259F9" w14:textId="41214C00" w:rsidR="00FE214C" w:rsidRPr="00504DD8" w:rsidRDefault="00FE214C">
      <w:pPr>
        <w:pStyle w:val="TOC-3"/>
        <w:spacing w:after="85"/>
        <w:rPr>
          <w:rFonts w:cs="Times New Roman"/>
        </w:rPr>
      </w:pPr>
      <w:r w:rsidRPr="00BE0AE5">
        <w:rPr>
          <w:rFonts w:cs="Times New Roman"/>
        </w:rPr>
        <w:t>3.4.3.</w:t>
      </w:r>
      <w:r w:rsidRPr="00BE0AE5">
        <w:rPr>
          <w:rFonts w:cs="Times New Roman"/>
        </w:rPr>
        <w:t> </w:t>
      </w:r>
      <w:r w:rsidRPr="00BE0AE5">
        <w:rPr>
          <w:rFonts w:cs="Times New Roman"/>
        </w:rPr>
        <w:t xml:space="preserve">Финансово-экономические условия реализации </w:t>
      </w:r>
      <w:r w:rsidR="006C6F60" w:rsidRPr="00BE0AE5">
        <w:rPr>
          <w:rFonts w:cs="Times New Roman"/>
        </w:rPr>
        <w:br/>
      </w:r>
      <w:r w:rsidRPr="00BE0AE5">
        <w:rPr>
          <w:rFonts w:cs="Times New Roman"/>
        </w:rPr>
        <w:t>основной образовательной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504DD8" w:rsidRPr="00504DD8">
        <w:rPr>
          <w:rFonts w:cs="Times New Roman"/>
        </w:rPr>
        <w:t>113</w:t>
      </w:r>
      <w:r w:rsidR="00D86158">
        <w:rPr>
          <w:rFonts w:cs="Times New Roman"/>
        </w:rPr>
        <w:t>1</w:t>
      </w:r>
    </w:p>
    <w:p w14:paraId="60928883" w14:textId="77777777" w:rsidR="00FE214C" w:rsidRPr="00BE0AE5" w:rsidRDefault="00FE214C">
      <w:pPr>
        <w:pStyle w:val="h1"/>
        <w:rPr>
          <w:rFonts w:cs="Times New Roman"/>
        </w:rPr>
      </w:pPr>
      <w:r w:rsidRPr="00BE0AE5">
        <w:rPr>
          <w:rFonts w:cs="Times New Roman"/>
        </w:rPr>
        <w:lastRenderedPageBreak/>
        <w:t>1.</w:t>
      </w:r>
      <w:r w:rsidRPr="00BE0AE5">
        <w:rPr>
          <w:rFonts w:cs="Times New Roman"/>
        </w:rPr>
        <w:t> </w:t>
      </w:r>
      <w:r w:rsidRPr="00BE0AE5">
        <w:rPr>
          <w:rFonts w:cs="Times New Roman"/>
        </w:rPr>
        <w:t xml:space="preserve">Целевой раздел примерной ОСНОВНОЙ ОБРАЗОВАТЕЛЬНОЙ программы </w:t>
      </w:r>
      <w:r w:rsidRPr="00BE0AE5">
        <w:rPr>
          <w:rFonts w:cs="Times New Roman"/>
        </w:rPr>
        <w:br/>
        <w:t>основного общего образования</w:t>
      </w:r>
    </w:p>
    <w:p w14:paraId="708BE85F" w14:textId="77777777" w:rsidR="00FE214C" w:rsidRPr="00BE0AE5" w:rsidRDefault="00FE214C">
      <w:pPr>
        <w:pStyle w:val="h2-first"/>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p>
    <w:p w14:paraId="425E7C19" w14:textId="77777777" w:rsidR="00FE214C" w:rsidRPr="00BE0AE5" w:rsidRDefault="00FE214C">
      <w:pPr>
        <w:pStyle w:val="h3-first"/>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p>
    <w:p w14:paraId="3DCBA106" w14:textId="77777777" w:rsidR="00FE214C" w:rsidRPr="00BE0AE5" w:rsidRDefault="00FE214C">
      <w:pPr>
        <w:pStyle w:val="body"/>
        <w:rPr>
          <w:rFonts w:cs="Times New Roman"/>
        </w:rPr>
      </w:pPr>
      <w:proofErr w:type="gramStart"/>
      <w:r w:rsidRPr="00BE0AE5">
        <w:rPr>
          <w:rFonts w:cs="Times New Roman"/>
        </w:rPr>
        <w:t>Согласно ФЗ «Об образовании в Российской Федерации»</w:t>
      </w:r>
      <w:proofErr w:type="gramEnd"/>
      <w:r w:rsidRPr="00BE0AE5">
        <w:rPr>
          <w:rFonts w:cs="Times New Roman"/>
        </w:rPr>
        <w:t xml:space="preserve"> </w:t>
      </w:r>
      <w:r w:rsidRPr="00BE0AE5">
        <w:rPr>
          <w:rStyle w:val="Italic"/>
          <w:rFonts w:cs="Times New Roman"/>
        </w:rPr>
        <w:t>основное общее образование</w:t>
      </w:r>
      <w:r w:rsidRPr="00BE0AE5">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7ED4A22" w14:textId="77777777" w:rsidR="00FE214C" w:rsidRPr="00BE0AE5" w:rsidRDefault="00FE214C">
      <w:pPr>
        <w:pStyle w:val="body"/>
        <w:rPr>
          <w:rFonts w:cs="Times New Roman"/>
        </w:rPr>
      </w:pPr>
      <w:r w:rsidRPr="00BE0AE5">
        <w:rPr>
          <w:rFonts w:cs="Times New Roman"/>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w:t>
      </w:r>
      <w:r w:rsidRPr="00BE0AE5">
        <w:rPr>
          <w:rFonts w:cs="Times New Roman"/>
        </w:rPr>
        <w:lastRenderedPageBreak/>
        <w:t>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7541C3DA" w14:textId="77777777" w:rsidR="00FE214C" w:rsidRPr="00BE0AE5" w:rsidRDefault="00FE214C">
      <w:pPr>
        <w:pStyle w:val="body"/>
        <w:rPr>
          <w:rFonts w:cs="Times New Roman"/>
        </w:rPr>
      </w:pPr>
      <w:r w:rsidRPr="00BE0AE5">
        <w:rPr>
          <w:rFonts w:cs="Times New Roman"/>
        </w:rPr>
        <w:t>Обучающиеся, не освоившие программу основного общего образования, не допускаются к обучению на следующих уровнях образования.</w:t>
      </w:r>
    </w:p>
    <w:p w14:paraId="770389AA" w14:textId="77777777" w:rsidR="00FE214C" w:rsidRPr="00BE0AE5" w:rsidRDefault="00FE214C">
      <w:pPr>
        <w:pStyle w:val="body"/>
        <w:rPr>
          <w:rFonts w:cs="Times New Roman"/>
          <w:spacing w:val="1"/>
        </w:rPr>
      </w:pPr>
      <w:r w:rsidRPr="00BE0AE5">
        <w:rPr>
          <w:rStyle w:val="Italic"/>
          <w:rFonts w:cs="Times New Roman"/>
          <w:spacing w:val="1"/>
        </w:rPr>
        <w:t>Основная образовательная программа основного общего образования</w:t>
      </w:r>
      <w:r w:rsidRPr="00BE0AE5">
        <w:rPr>
          <w:rFonts w:cs="Times New Roman"/>
          <w:spacing w:val="1"/>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5DC5282E" w14:textId="77777777" w:rsidR="00FE214C" w:rsidRPr="00BE0AE5" w:rsidRDefault="00FE214C">
      <w:pPr>
        <w:pStyle w:val="h3"/>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p>
    <w:p w14:paraId="6FA35C6D" w14:textId="77777777" w:rsidR="00FE214C" w:rsidRPr="00BE0AE5" w:rsidRDefault="00FE214C">
      <w:pPr>
        <w:pStyle w:val="body"/>
        <w:rPr>
          <w:rFonts w:cs="Times New Roman"/>
        </w:rPr>
      </w:pPr>
      <w:r w:rsidRPr="00BE0AE5">
        <w:rPr>
          <w:rFonts w:cs="Times New Roman"/>
        </w:rPr>
        <w:t>В основе разработки основной образовательной программы основного общего образования лежат следующие принципы и подходы:</w:t>
      </w:r>
    </w:p>
    <w:p w14:paraId="691DBB21" w14:textId="77777777" w:rsidR="00FE214C" w:rsidRPr="00BE0AE5" w:rsidRDefault="00FE214C">
      <w:pPr>
        <w:pStyle w:val="list-bullet"/>
        <w:rPr>
          <w:rFonts w:cs="Times New Roman"/>
        </w:rPr>
      </w:pPr>
      <w:r w:rsidRPr="00BE0AE5">
        <w:rPr>
          <w:rFonts w:cs="Times New Roman"/>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14:paraId="34A0D2CE" w14:textId="77777777" w:rsidR="00FE214C" w:rsidRPr="00BE0AE5" w:rsidRDefault="00FE214C">
      <w:pPr>
        <w:pStyle w:val="list-bullet"/>
        <w:rPr>
          <w:rFonts w:cs="Times New Roman"/>
        </w:rPr>
      </w:pPr>
      <w:r w:rsidRPr="00BE0AE5">
        <w:rPr>
          <w:rFonts w:cs="Times New Roman"/>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14:paraId="18C3FF4E" w14:textId="77777777" w:rsidR="00FE214C" w:rsidRPr="00BE0AE5" w:rsidRDefault="00FE214C">
      <w:pPr>
        <w:pStyle w:val="list-bullet"/>
        <w:rPr>
          <w:rFonts w:cs="Times New Roman"/>
        </w:rPr>
      </w:pPr>
      <w:r w:rsidRPr="00BE0AE5">
        <w:rPr>
          <w:rFonts w:cs="Times New Roman"/>
          <w:spacing w:val="-1"/>
        </w:rPr>
        <w:lastRenderedPageBreak/>
        <w:t>учет индивидуальных возрастных, психологических и физио</w:t>
      </w:r>
      <w:r w:rsidRPr="00BE0AE5">
        <w:rPr>
          <w:rFonts w:cs="Times New Roman"/>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32261E57" w14:textId="77777777" w:rsidR="00FE214C" w:rsidRPr="00BE0AE5" w:rsidRDefault="00FE214C">
      <w:pPr>
        <w:pStyle w:val="list-bullet"/>
        <w:rPr>
          <w:rFonts w:cs="Times New Roman"/>
        </w:rPr>
      </w:pPr>
      <w:r w:rsidRPr="00BE0AE5">
        <w:rPr>
          <w:rFonts w:cs="Times New Roman"/>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7B66C29F" w14:textId="77777777" w:rsidR="00FE214C" w:rsidRPr="00BE0AE5" w:rsidRDefault="00FE214C">
      <w:pPr>
        <w:pStyle w:val="list-bullet"/>
        <w:rPr>
          <w:rStyle w:val="Italic"/>
          <w:rFonts w:cs="Times New Roman"/>
        </w:rPr>
      </w:pPr>
      <w:r w:rsidRPr="00BE0AE5">
        <w:rPr>
          <w:rFonts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04557DB" w14:textId="77777777" w:rsidR="00FE214C" w:rsidRPr="00BE0AE5" w:rsidRDefault="00FE214C">
      <w:pPr>
        <w:pStyle w:val="list-bullet"/>
        <w:rPr>
          <w:rFonts w:cs="Times New Roman"/>
        </w:rPr>
      </w:pPr>
      <w:r w:rsidRPr="00BE0AE5">
        <w:rPr>
          <w:rFonts w:cs="Times New Roman"/>
        </w:rPr>
        <w:t>обеспечение фундаментального характера образования, учета специфики изучаемых предметов;</w:t>
      </w:r>
    </w:p>
    <w:p w14:paraId="6F483D67" w14:textId="77777777" w:rsidR="00FE214C" w:rsidRPr="00BE0AE5" w:rsidRDefault="00FE214C">
      <w:pPr>
        <w:pStyle w:val="list-bullet"/>
        <w:rPr>
          <w:rFonts w:cs="Times New Roman"/>
        </w:rPr>
      </w:pPr>
      <w:r w:rsidRPr="00BE0AE5">
        <w:rPr>
          <w:rFonts w:cs="Times New Roman"/>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4168983F" w14:textId="77777777" w:rsidR="00FE214C" w:rsidRPr="00BE0AE5" w:rsidRDefault="00FE214C">
      <w:pPr>
        <w:pStyle w:val="list-bullet"/>
        <w:rPr>
          <w:rFonts w:cs="Times New Roman"/>
        </w:rPr>
      </w:pPr>
      <w:r w:rsidRPr="00BE0AE5">
        <w:rPr>
          <w:rFonts w:cs="Times New Roman"/>
        </w:rPr>
        <w:t xml:space="preserve">принцип </w:t>
      </w:r>
      <w:proofErr w:type="spellStart"/>
      <w:r w:rsidRPr="00BE0AE5">
        <w:rPr>
          <w:rFonts w:cs="Times New Roman"/>
        </w:rPr>
        <w:t>здоровьесбережения</w:t>
      </w:r>
      <w:proofErr w:type="spellEnd"/>
      <w:r w:rsidRPr="00BE0AE5">
        <w:rPr>
          <w:rFonts w:cs="Times New Roman"/>
        </w:rPr>
        <w:t xml:space="preserve">,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w:t>
      </w:r>
      <w:proofErr w:type="spellStart"/>
      <w:r w:rsidRPr="00BE0AE5">
        <w:rPr>
          <w:rFonts w:cs="Times New Roman"/>
        </w:rPr>
        <w:t>здоровьесберегающих</w:t>
      </w:r>
      <w:proofErr w:type="spellEnd"/>
      <w:r w:rsidRPr="00BE0AE5">
        <w:rPr>
          <w:rFonts w:cs="Times New Roman"/>
        </w:rPr>
        <w:t xml:space="preserve"> педагогических технологий, приведение объема учебной нагрузки в соответствие </w:t>
      </w:r>
      <w:proofErr w:type="gramStart"/>
      <w:r w:rsidRPr="00BE0AE5">
        <w:rPr>
          <w:rFonts w:cs="Times New Roman"/>
        </w:rPr>
        <w:t>с требованиям</w:t>
      </w:r>
      <w:proofErr w:type="gramEnd"/>
      <w:r w:rsidRPr="00BE0AE5">
        <w:rPr>
          <w:rFonts w:cs="Times New Roman"/>
        </w:rPr>
        <w:t xml:space="preserve"> действующих санитарных правил и нормативов.</w:t>
      </w:r>
    </w:p>
    <w:p w14:paraId="64A57E3A" w14:textId="77777777" w:rsidR="00FE214C" w:rsidRPr="00BE0AE5" w:rsidRDefault="00FE214C">
      <w:pPr>
        <w:pStyle w:val="body"/>
        <w:rPr>
          <w:rFonts w:cs="Times New Roman"/>
        </w:rPr>
      </w:pPr>
      <w:r w:rsidRPr="00BE0AE5">
        <w:rPr>
          <w:rFonts w:cs="Times New Roman"/>
        </w:rPr>
        <w:t>Основная образовательная программа формируется с учетом особенностей развития детей 11—15 лет, связанных:</w:t>
      </w:r>
    </w:p>
    <w:p w14:paraId="3BE87301" w14:textId="77777777" w:rsidR="00FE214C" w:rsidRPr="00BE0AE5" w:rsidRDefault="00FE214C">
      <w:pPr>
        <w:pStyle w:val="list-bullet"/>
        <w:rPr>
          <w:rFonts w:cs="Times New Roman"/>
        </w:rPr>
      </w:pPr>
      <w:r w:rsidRPr="00BE0AE5">
        <w:rPr>
          <w:rFonts w:cs="Times New Roman"/>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w:t>
      </w:r>
      <w:proofErr w:type="spellStart"/>
      <w:r w:rsidRPr="00BE0AE5">
        <w:rPr>
          <w:rFonts w:cs="Times New Roman"/>
        </w:rPr>
        <w:t>временнóй</w:t>
      </w:r>
      <w:proofErr w:type="spellEnd"/>
      <w:r w:rsidRPr="00BE0AE5">
        <w:rPr>
          <w:rFonts w:cs="Times New Roman"/>
        </w:rPr>
        <w:t xml:space="preserve"> перспективе;</w:t>
      </w:r>
    </w:p>
    <w:p w14:paraId="5F90B179" w14:textId="77777777" w:rsidR="00FE214C" w:rsidRPr="00BE0AE5" w:rsidRDefault="00FE214C">
      <w:pPr>
        <w:pStyle w:val="list-bullet"/>
        <w:rPr>
          <w:rFonts w:cs="Times New Roman"/>
        </w:rPr>
      </w:pPr>
      <w:r w:rsidRPr="00BE0AE5">
        <w:rPr>
          <w:rFonts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4CF54D11" w14:textId="77777777" w:rsidR="00FE214C" w:rsidRPr="00BE0AE5" w:rsidRDefault="00FE214C">
      <w:pPr>
        <w:pStyle w:val="list-bullet"/>
        <w:rPr>
          <w:rFonts w:cs="Times New Roman"/>
        </w:rPr>
      </w:pPr>
      <w:r w:rsidRPr="00BE0AE5">
        <w:rPr>
          <w:rFonts w:cs="Times New Roman"/>
        </w:rPr>
        <w:lastRenderedPageBreak/>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799A6468" w14:textId="77777777" w:rsidR="00FE214C" w:rsidRPr="00BE0AE5" w:rsidRDefault="00FE214C">
      <w:pPr>
        <w:pStyle w:val="body"/>
        <w:rPr>
          <w:rFonts w:cs="Times New Roman"/>
        </w:rPr>
      </w:pPr>
      <w:r w:rsidRPr="00BE0AE5">
        <w:rPr>
          <w:rFonts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30AE4D1" w14:textId="77777777" w:rsidR="00FE214C" w:rsidRPr="00BE0AE5" w:rsidRDefault="00FE214C">
      <w:pPr>
        <w:pStyle w:val="body"/>
        <w:rPr>
          <w:rFonts w:cs="Times New Roman"/>
        </w:rPr>
      </w:pPr>
      <w:r w:rsidRPr="00BE0AE5">
        <w:rPr>
          <w:rFonts w:cs="Times New Roman"/>
        </w:rPr>
        <w:t>Второй этап подросткового развития (14—15 лет, 8—9 классы), характеризуется:</w:t>
      </w:r>
    </w:p>
    <w:p w14:paraId="43F8E34B" w14:textId="77777777" w:rsidR="00FE214C" w:rsidRPr="00BE0AE5" w:rsidRDefault="00FE214C">
      <w:pPr>
        <w:pStyle w:val="list-bullet"/>
        <w:rPr>
          <w:rFonts w:cs="Times New Roman"/>
        </w:rPr>
      </w:pPr>
      <w:r w:rsidRPr="00BE0AE5">
        <w:rPr>
          <w:rFonts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3E348505" w14:textId="77777777" w:rsidR="00FE214C" w:rsidRPr="00BE0AE5" w:rsidRDefault="00FE214C">
      <w:pPr>
        <w:pStyle w:val="list-bullet"/>
        <w:rPr>
          <w:rFonts w:cs="Times New Roman"/>
        </w:rPr>
      </w:pPr>
      <w:r w:rsidRPr="00BE0AE5">
        <w:rPr>
          <w:rFonts w:cs="Times New Roman"/>
        </w:rPr>
        <w:t>стремлением подростка к общению и совместной деятельности со сверстниками;</w:t>
      </w:r>
    </w:p>
    <w:p w14:paraId="7FDFE34F" w14:textId="77777777" w:rsidR="00FE214C" w:rsidRPr="00BE0AE5" w:rsidRDefault="00FE214C">
      <w:pPr>
        <w:pStyle w:val="list-bullet"/>
        <w:rPr>
          <w:rFonts w:cs="Times New Roman"/>
        </w:rPr>
      </w:pPr>
      <w:r w:rsidRPr="00BE0AE5">
        <w:rPr>
          <w:rFonts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B204D60" w14:textId="77777777" w:rsidR="00FE214C" w:rsidRPr="00BE0AE5" w:rsidRDefault="00FE214C">
      <w:pPr>
        <w:pStyle w:val="list-bullet"/>
        <w:rPr>
          <w:rFonts w:cs="Times New Roman"/>
        </w:rPr>
      </w:pPr>
      <w:r w:rsidRPr="00BE0AE5">
        <w:rPr>
          <w:rFonts w:cs="Times New Roman"/>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3145497F" w14:textId="77777777" w:rsidR="00FE214C" w:rsidRPr="00BE0AE5" w:rsidRDefault="00FE214C">
      <w:pPr>
        <w:pStyle w:val="list-bullet"/>
        <w:rPr>
          <w:rFonts w:cs="Times New Roman"/>
        </w:rPr>
      </w:pPr>
      <w:r w:rsidRPr="00BE0AE5">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4A215D03" w14:textId="77777777" w:rsidR="00FE214C" w:rsidRPr="00BE0AE5" w:rsidRDefault="00FE214C">
      <w:pPr>
        <w:pStyle w:val="list-bullet"/>
        <w:rPr>
          <w:rFonts w:cs="Times New Roman"/>
        </w:rPr>
      </w:pPr>
      <w:r w:rsidRPr="00BE0AE5">
        <w:rPr>
          <w:rFonts w:cs="Times New Roman"/>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7CFA07B0" w14:textId="77777777" w:rsidR="00FE214C" w:rsidRPr="00BE0AE5" w:rsidRDefault="00FE214C">
      <w:pPr>
        <w:pStyle w:val="h3"/>
        <w:rPr>
          <w:rFonts w:cs="Times New Roman"/>
        </w:rPr>
      </w:pPr>
      <w:r w:rsidRPr="00BE0AE5">
        <w:rPr>
          <w:rFonts w:cs="Times New Roman"/>
        </w:rPr>
        <w:lastRenderedPageBreak/>
        <w:t>1.1.3.</w:t>
      </w:r>
      <w:r w:rsidRPr="00BE0AE5">
        <w:rPr>
          <w:rFonts w:cs="Times New Roman"/>
        </w:rPr>
        <w:t> </w:t>
      </w:r>
      <w:r w:rsidRPr="00BE0AE5">
        <w:rPr>
          <w:rFonts w:cs="Times New Roman"/>
        </w:rPr>
        <w:t>Общая характеристика примерной основной образовательной программы основного общего образования</w:t>
      </w:r>
    </w:p>
    <w:p w14:paraId="1F05F5B5" w14:textId="77777777" w:rsidR="00FE214C" w:rsidRPr="00BE0AE5" w:rsidRDefault="00FE214C">
      <w:pPr>
        <w:pStyle w:val="body"/>
        <w:rPr>
          <w:rFonts w:cs="Times New Roman"/>
        </w:rPr>
      </w:pPr>
      <w:r w:rsidRPr="00BE0AE5">
        <w:rPr>
          <w:rFonts w:cs="Times New Roman"/>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42AFE384" w14:textId="77777777" w:rsidR="00FE214C" w:rsidRPr="00BE0AE5" w:rsidRDefault="00FE214C">
      <w:pPr>
        <w:pStyle w:val="body"/>
        <w:rPr>
          <w:rFonts w:cs="Times New Roman"/>
        </w:rPr>
      </w:pPr>
      <w:r w:rsidRPr="00BE0AE5">
        <w:rPr>
          <w:rFonts w:cs="Times New Roman"/>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70B812B8" w14:textId="77777777" w:rsidR="00FE214C" w:rsidRPr="00BE0AE5" w:rsidRDefault="00FE214C">
      <w:pPr>
        <w:pStyle w:val="body"/>
        <w:rPr>
          <w:rFonts w:cs="Times New Roman"/>
        </w:rPr>
      </w:pPr>
      <w:r w:rsidRPr="00BE0AE5">
        <w:rPr>
          <w:rFonts w:cs="Times New Roman"/>
        </w:rPr>
        <w:t xml:space="preserve">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 </w:t>
      </w:r>
    </w:p>
    <w:p w14:paraId="60B31FE4" w14:textId="77777777" w:rsidR="00FE214C" w:rsidRPr="00BE0AE5" w:rsidRDefault="00FE214C">
      <w:pPr>
        <w:pStyle w:val="body"/>
        <w:rPr>
          <w:rFonts w:cs="Times New Roman"/>
        </w:rPr>
      </w:pPr>
      <w:r w:rsidRPr="00BE0AE5">
        <w:rPr>
          <w:rFonts w:cs="Times New Roman"/>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52DB6231" w14:textId="77777777" w:rsidR="00FE214C" w:rsidRPr="00BE0AE5" w:rsidRDefault="00FE214C">
      <w:pPr>
        <w:pStyle w:val="body"/>
        <w:rPr>
          <w:rFonts w:cs="Times New Roman"/>
        </w:rPr>
      </w:pPr>
      <w:r w:rsidRPr="00BE0AE5">
        <w:rPr>
          <w:rFonts w:cs="Times New Roman"/>
        </w:rPr>
        <w:t>Примерная основная образовательная программа включает следующие документы:</w:t>
      </w:r>
    </w:p>
    <w:p w14:paraId="4552CF03" w14:textId="77777777" w:rsidR="00FE214C" w:rsidRPr="00BE0AE5" w:rsidRDefault="00FE214C">
      <w:pPr>
        <w:pStyle w:val="list-dash"/>
        <w:rPr>
          <w:rFonts w:cs="Times New Roman"/>
        </w:rPr>
      </w:pPr>
      <w:r w:rsidRPr="00BE0AE5">
        <w:rPr>
          <w:rFonts w:cs="Times New Roman"/>
        </w:rPr>
        <w:t>рабочие программы учебных предметов, учебных курсов (в том числе внеурочной деятельности), учебных модулей;</w:t>
      </w:r>
    </w:p>
    <w:p w14:paraId="14DC7E6F" w14:textId="77777777" w:rsidR="00FE214C" w:rsidRPr="00BE0AE5" w:rsidRDefault="00FE214C">
      <w:pPr>
        <w:pStyle w:val="list-dash"/>
        <w:rPr>
          <w:rFonts w:cs="Times New Roman"/>
        </w:rPr>
      </w:pPr>
      <w:r w:rsidRPr="00BE0AE5">
        <w:rPr>
          <w:rFonts w:cs="Times New Roman"/>
        </w:rPr>
        <w:t>программу формирования универсальных учебных действий у обучающихся;</w:t>
      </w:r>
    </w:p>
    <w:p w14:paraId="69EB21B8" w14:textId="77777777" w:rsidR="00FE214C" w:rsidRPr="00BE0AE5" w:rsidRDefault="00FE214C">
      <w:pPr>
        <w:pStyle w:val="list-dash"/>
        <w:rPr>
          <w:rFonts w:cs="Times New Roman"/>
        </w:rPr>
      </w:pPr>
      <w:r w:rsidRPr="00BE0AE5">
        <w:rPr>
          <w:rFonts w:cs="Times New Roman"/>
        </w:rPr>
        <w:t>рабочую программу воспитания;</w:t>
      </w:r>
    </w:p>
    <w:p w14:paraId="7C796EED" w14:textId="77777777" w:rsidR="00FE214C" w:rsidRPr="00BE0AE5" w:rsidRDefault="00FE214C">
      <w:pPr>
        <w:pStyle w:val="list-dash"/>
        <w:rPr>
          <w:rFonts w:cs="Times New Roman"/>
        </w:rPr>
      </w:pPr>
      <w:r w:rsidRPr="00BE0AE5">
        <w:rPr>
          <w:rFonts w:cs="Times New Roman"/>
        </w:rPr>
        <w:t>программу коррекционной работы;</w:t>
      </w:r>
    </w:p>
    <w:p w14:paraId="59A16731" w14:textId="77777777" w:rsidR="00FE214C" w:rsidRPr="00BE0AE5" w:rsidRDefault="00FE214C">
      <w:pPr>
        <w:pStyle w:val="list-dash"/>
        <w:rPr>
          <w:rFonts w:cs="Times New Roman"/>
        </w:rPr>
      </w:pPr>
      <w:r w:rsidRPr="00BE0AE5">
        <w:rPr>
          <w:rFonts w:cs="Times New Roman"/>
        </w:rPr>
        <w:t>учебный план;</w:t>
      </w:r>
    </w:p>
    <w:p w14:paraId="2000AEA0" w14:textId="77777777" w:rsidR="00FE214C" w:rsidRPr="00BE0AE5" w:rsidRDefault="00FE214C">
      <w:pPr>
        <w:pStyle w:val="list-dash"/>
        <w:rPr>
          <w:rFonts w:cs="Times New Roman"/>
        </w:rPr>
      </w:pPr>
      <w:r w:rsidRPr="00BE0AE5">
        <w:rPr>
          <w:rFonts w:cs="Times New Roman"/>
        </w:rPr>
        <w:t>план внеурочной деятельности;</w:t>
      </w:r>
    </w:p>
    <w:p w14:paraId="5537F236" w14:textId="77777777" w:rsidR="00FE214C" w:rsidRPr="00BE0AE5" w:rsidRDefault="00FE214C">
      <w:pPr>
        <w:pStyle w:val="list-dash"/>
        <w:rPr>
          <w:rFonts w:cs="Times New Roman"/>
        </w:rPr>
      </w:pPr>
      <w:r w:rsidRPr="00BE0AE5">
        <w:rPr>
          <w:rFonts w:cs="Times New Roman"/>
        </w:rPr>
        <w:t>календарный учебный график;</w:t>
      </w:r>
    </w:p>
    <w:p w14:paraId="5E53E366" w14:textId="77777777" w:rsidR="00FE214C" w:rsidRPr="00BE0AE5" w:rsidRDefault="00FE214C">
      <w:pPr>
        <w:pStyle w:val="list-dash"/>
        <w:rPr>
          <w:rFonts w:cs="Times New Roman"/>
        </w:rPr>
      </w:pPr>
      <w:r w:rsidRPr="00BE0AE5">
        <w:rPr>
          <w:rFonts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53479B77" w14:textId="77777777" w:rsidR="00FE214C" w:rsidRPr="00BE0AE5" w:rsidRDefault="00FE214C">
      <w:pPr>
        <w:pStyle w:val="list-dash"/>
        <w:rPr>
          <w:rFonts w:cs="Times New Roman"/>
        </w:rPr>
      </w:pPr>
      <w:r w:rsidRPr="00BE0AE5">
        <w:rPr>
          <w:rFonts w:cs="Times New Roman"/>
        </w:rPr>
        <w:t>характеристику условий реализации программы основного общего образования в соответствии с требованиями ФГОС.</w:t>
      </w:r>
    </w:p>
    <w:p w14:paraId="7D241525" w14:textId="77777777" w:rsidR="00FE214C" w:rsidRPr="00BE0AE5" w:rsidRDefault="00FE214C">
      <w:pPr>
        <w:pStyle w:val="body"/>
        <w:rPr>
          <w:rFonts w:cs="Times New Roman"/>
        </w:rPr>
      </w:pPr>
      <w:r w:rsidRPr="00BE0AE5">
        <w:rPr>
          <w:rFonts w:cs="Times New Roman"/>
        </w:rPr>
        <w:lastRenderedPageBreak/>
        <w:t>Тематическое планирование выделено в отдельный документ, который не входит в текст данного документа, но его можно найти на сайте https://edsoo.ru/.</w:t>
      </w:r>
    </w:p>
    <w:p w14:paraId="6C4C2260" w14:textId="77777777" w:rsidR="00FE214C" w:rsidRPr="00BE0AE5" w:rsidRDefault="00FE214C">
      <w:pPr>
        <w:pStyle w:val="h2"/>
        <w:spacing w:before="283"/>
        <w:rPr>
          <w:rFonts w:cs="Times New Roman"/>
        </w:rPr>
      </w:pPr>
      <w:r w:rsidRPr="00BE0AE5">
        <w:rPr>
          <w:rFonts w:cs="Times New Roman"/>
        </w:rPr>
        <w:t>1.2.</w:t>
      </w:r>
      <w:r w:rsidRPr="00BE0AE5">
        <w:rPr>
          <w:rFonts w:cs="Times New Roman"/>
        </w:rPr>
        <w:t> </w:t>
      </w:r>
      <w:r w:rsidRPr="00BE0AE5">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p>
    <w:p w14:paraId="3FCFB97B" w14:textId="77777777" w:rsidR="00FE214C" w:rsidRPr="00BE0AE5" w:rsidRDefault="00FE214C">
      <w:pPr>
        <w:pStyle w:val="body"/>
        <w:rPr>
          <w:rFonts w:cs="Times New Roman"/>
        </w:rPr>
      </w:pPr>
      <w:r w:rsidRPr="00BE0AE5">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1F0B8039" w14:textId="77777777" w:rsidR="00FE214C" w:rsidRPr="00BE0AE5" w:rsidRDefault="00FE214C">
      <w:pPr>
        <w:pStyle w:val="body"/>
        <w:rPr>
          <w:rFonts w:cs="Times New Roman"/>
        </w:rPr>
      </w:pPr>
      <w:r w:rsidRPr="00BE0AE5">
        <w:rPr>
          <w:rFonts w:cs="Times New Roman"/>
        </w:rPr>
        <w:t xml:space="preserve">Требования к </w:t>
      </w:r>
      <w:r w:rsidRPr="00BE0AE5">
        <w:rPr>
          <w:rStyle w:val="Bold"/>
          <w:rFonts w:cs="Times New Roman"/>
        </w:rPr>
        <w:t>личностным результатам</w:t>
      </w:r>
      <w:r w:rsidRPr="00BE0AE5">
        <w:rPr>
          <w:rFonts w:cs="Times New Roman"/>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742CAB3" w14:textId="77777777" w:rsidR="00FE214C" w:rsidRPr="00BE0AE5" w:rsidRDefault="00FE214C">
      <w:pPr>
        <w:pStyle w:val="body"/>
        <w:rPr>
          <w:rFonts w:cs="Times New Roman"/>
        </w:rPr>
      </w:pPr>
      <w:r w:rsidRPr="00BE0AE5">
        <w:rPr>
          <w:rFonts w:cs="Times New Roman"/>
        </w:rPr>
        <w:t xml:space="preserve">ФГОС ООО определяет содержательные приоритеты в раскрытии </w:t>
      </w:r>
      <w:r w:rsidRPr="00BE0AE5">
        <w:rPr>
          <w:rStyle w:val="Italic"/>
          <w:rFonts w:cs="Times New Roman"/>
        </w:rPr>
        <w:t>направлений воспитательного процесса</w:t>
      </w:r>
      <w:r w:rsidRPr="00BE0AE5">
        <w:rPr>
          <w:rFonts w:cs="Times New Roman"/>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14:paraId="7866ED25" w14:textId="77777777" w:rsidR="00FE214C" w:rsidRPr="00BE0AE5" w:rsidRDefault="00FE214C">
      <w:pPr>
        <w:pStyle w:val="body"/>
        <w:rPr>
          <w:rFonts w:cs="Times New Roman"/>
          <w:spacing w:val="1"/>
        </w:rPr>
      </w:pPr>
      <w:r w:rsidRPr="00BE0AE5">
        <w:rPr>
          <w:rFonts w:cs="Times New Roman"/>
          <w:spacing w:val="1"/>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FA4A685" w14:textId="77777777" w:rsidR="00FE214C" w:rsidRPr="00BE0AE5" w:rsidRDefault="00FE214C">
      <w:pPr>
        <w:pStyle w:val="body"/>
        <w:rPr>
          <w:rFonts w:cs="Times New Roman"/>
          <w:spacing w:val="1"/>
        </w:rPr>
      </w:pPr>
      <w:r w:rsidRPr="00BE0AE5">
        <w:rPr>
          <w:rFonts w:cs="Times New Roman"/>
          <w:spacing w:val="1"/>
        </w:rPr>
        <w:t xml:space="preserve">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w:t>
      </w:r>
      <w:r w:rsidRPr="00BE0AE5">
        <w:rPr>
          <w:rFonts w:cs="Times New Roman"/>
          <w:spacing w:val="1"/>
        </w:rPr>
        <w:lastRenderedPageBreak/>
        <w:t>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0A94FC62" w14:textId="77777777" w:rsidR="00FE214C" w:rsidRPr="00BE0AE5" w:rsidRDefault="00FE214C">
      <w:pPr>
        <w:pStyle w:val="body"/>
        <w:rPr>
          <w:rFonts w:cs="Times New Roman"/>
        </w:rPr>
      </w:pPr>
      <w:r w:rsidRPr="00BE0AE5">
        <w:rPr>
          <w:rFonts w:cs="Times New Roman"/>
        </w:rPr>
        <w:t xml:space="preserve">Метапредметные результаты включают: </w:t>
      </w:r>
    </w:p>
    <w:p w14:paraId="10A2FAB2" w14:textId="77777777" w:rsidR="00FE214C" w:rsidRPr="00BE0AE5" w:rsidRDefault="00FE214C">
      <w:pPr>
        <w:pStyle w:val="list-bullet"/>
        <w:rPr>
          <w:rFonts w:cs="Times New Roman"/>
        </w:rPr>
      </w:pPr>
      <w:r w:rsidRPr="00BE0AE5">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14:paraId="57782FE4" w14:textId="77777777" w:rsidR="00FE214C" w:rsidRPr="00BE0AE5" w:rsidRDefault="00FE214C">
      <w:pPr>
        <w:pStyle w:val="list-bullet"/>
        <w:rPr>
          <w:rFonts w:cs="Times New Roman"/>
        </w:rPr>
      </w:pPr>
      <w:r w:rsidRPr="00BE0AE5">
        <w:rPr>
          <w:rFonts w:cs="Times New Roman"/>
        </w:rPr>
        <w:t xml:space="preserve">способность их использовать в учебной, познавательной и социальной практике; </w:t>
      </w:r>
    </w:p>
    <w:p w14:paraId="38D224A1" w14:textId="77777777" w:rsidR="00FE214C" w:rsidRPr="00BE0AE5" w:rsidRDefault="00FE214C">
      <w:pPr>
        <w:pStyle w:val="list-bullet"/>
        <w:rPr>
          <w:rFonts w:cs="Times New Roman"/>
        </w:rPr>
      </w:pPr>
      <w:r w:rsidRPr="00BE0AE5">
        <w:rPr>
          <w:rFonts w:cs="Times New Roman"/>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70D4166B" w14:textId="77777777" w:rsidR="00FE214C" w:rsidRPr="00BE0AE5" w:rsidRDefault="00FE214C">
      <w:pPr>
        <w:pStyle w:val="list-bullet"/>
        <w:rPr>
          <w:rFonts w:cs="Times New Roman"/>
        </w:rPr>
      </w:pPr>
      <w:r w:rsidRPr="00BE0AE5">
        <w:rPr>
          <w:rFonts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36CF039" w14:textId="77777777" w:rsidR="00FE214C" w:rsidRPr="00BE0AE5" w:rsidRDefault="00FE214C">
      <w:pPr>
        <w:pStyle w:val="body"/>
        <w:rPr>
          <w:rFonts w:cs="Times New Roman"/>
        </w:rPr>
      </w:pPr>
      <w:r w:rsidRPr="00BE0AE5">
        <w:rPr>
          <w:rFonts w:cs="Times New Roman"/>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14:paraId="55487D2B" w14:textId="77777777" w:rsidR="00FE214C" w:rsidRPr="00BE0AE5" w:rsidRDefault="00FE214C">
      <w:pPr>
        <w:pStyle w:val="list-dash"/>
        <w:rPr>
          <w:rFonts w:cs="Times New Roman"/>
        </w:rPr>
      </w:pPr>
      <w:r w:rsidRPr="00BE0AE5">
        <w:rPr>
          <w:rFonts w:cs="Times New Roman"/>
        </w:rPr>
        <w:t>универсальными учебными познавательными действиями;</w:t>
      </w:r>
    </w:p>
    <w:p w14:paraId="58F6B8E1" w14:textId="77777777" w:rsidR="00FE214C" w:rsidRPr="00BE0AE5" w:rsidRDefault="00FE214C">
      <w:pPr>
        <w:pStyle w:val="list-dash"/>
        <w:rPr>
          <w:rFonts w:cs="Times New Roman"/>
        </w:rPr>
      </w:pPr>
      <w:r w:rsidRPr="00BE0AE5">
        <w:rPr>
          <w:rFonts w:cs="Times New Roman"/>
        </w:rPr>
        <w:t>универсальными учебными коммуникативными действиями;</w:t>
      </w:r>
    </w:p>
    <w:p w14:paraId="0C1F7CEA" w14:textId="77777777" w:rsidR="00FE214C" w:rsidRPr="00BE0AE5" w:rsidRDefault="00FE214C">
      <w:pPr>
        <w:pStyle w:val="list-dash"/>
        <w:rPr>
          <w:rFonts w:cs="Times New Roman"/>
        </w:rPr>
      </w:pPr>
      <w:r w:rsidRPr="00BE0AE5">
        <w:rPr>
          <w:rFonts w:cs="Times New Roman"/>
        </w:rPr>
        <w:t>универсальными регулятивными действиями.</w:t>
      </w:r>
    </w:p>
    <w:p w14:paraId="2F07C313" w14:textId="77777777" w:rsidR="00FE214C" w:rsidRPr="00BE0AE5" w:rsidRDefault="00FE214C">
      <w:pPr>
        <w:pStyle w:val="body"/>
        <w:rPr>
          <w:rFonts w:cs="Times New Roman"/>
          <w:spacing w:val="-1"/>
        </w:rPr>
      </w:pPr>
      <w:r w:rsidRPr="00BE0AE5">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57D36DDE" w14:textId="77777777" w:rsidR="00FE214C" w:rsidRPr="00BE0AE5" w:rsidRDefault="00FE214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652ABFCD" w14:textId="77777777" w:rsidR="00FE214C" w:rsidRPr="00BE0AE5" w:rsidRDefault="00FE214C">
      <w:pPr>
        <w:pStyle w:val="body"/>
        <w:rPr>
          <w:rFonts w:cs="Times New Roman"/>
        </w:rPr>
      </w:pPr>
      <w:r w:rsidRPr="00BE0AE5">
        <w:rPr>
          <w:rFonts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340D19BA" w14:textId="77777777" w:rsidR="00FE214C" w:rsidRPr="00BE0AE5" w:rsidRDefault="00FE214C">
      <w:pPr>
        <w:pStyle w:val="body"/>
        <w:rPr>
          <w:rFonts w:cs="Times New Roman"/>
          <w:spacing w:val="1"/>
        </w:rPr>
      </w:pPr>
      <w:r w:rsidRPr="00BE0AE5">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75A0D0E1" w14:textId="77777777" w:rsidR="00FE214C" w:rsidRPr="00BE0AE5" w:rsidRDefault="00FE214C">
      <w:pPr>
        <w:pStyle w:val="body"/>
        <w:rPr>
          <w:rFonts w:cs="Times New Roman"/>
        </w:rPr>
      </w:pPr>
      <w:r w:rsidRPr="00BE0AE5">
        <w:rPr>
          <w:rFonts w:cs="Times New Roman"/>
        </w:rPr>
        <w:lastRenderedPageBreak/>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57A3F8D" w14:textId="77777777" w:rsidR="00FE214C" w:rsidRPr="00BE0AE5" w:rsidRDefault="00FE214C">
      <w:pPr>
        <w:pStyle w:val="body"/>
        <w:rPr>
          <w:rFonts w:cs="Times New Roman"/>
        </w:rPr>
      </w:pPr>
      <w:r w:rsidRPr="00BE0AE5">
        <w:rPr>
          <w:rFonts w:cs="Times New Roman"/>
        </w:rPr>
        <w:t>Требования к предметным результатам:</w:t>
      </w:r>
    </w:p>
    <w:p w14:paraId="2DE4C8C9" w14:textId="77777777" w:rsidR="00FE214C" w:rsidRPr="00BE0AE5" w:rsidRDefault="00FE214C">
      <w:pPr>
        <w:pStyle w:val="list-bullet"/>
        <w:rPr>
          <w:rFonts w:cs="Times New Roman"/>
        </w:rPr>
      </w:pPr>
      <w:r w:rsidRPr="00BE0AE5">
        <w:rPr>
          <w:rFonts w:cs="Times New Roman"/>
        </w:rPr>
        <w:t xml:space="preserve">сформулированы в деятельностной форме с усилением акцента на применение знаний и конкретные умения; </w:t>
      </w:r>
    </w:p>
    <w:p w14:paraId="3CF78237" w14:textId="77777777" w:rsidR="00FE214C" w:rsidRPr="00BE0AE5" w:rsidRDefault="00FE214C">
      <w:pPr>
        <w:pStyle w:val="list-bullet"/>
        <w:rPr>
          <w:rFonts w:cs="Times New Roman"/>
        </w:rPr>
      </w:pPr>
      <w:r w:rsidRPr="00BE0AE5">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7E4B3E7C" w14:textId="77777777"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27A91854" w14:textId="77777777"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1D171CF8" w14:textId="77777777" w:rsidR="00FE214C" w:rsidRPr="00BE0AE5" w:rsidRDefault="00FE214C">
      <w:pPr>
        <w:pStyle w:val="list-bullet"/>
        <w:rPr>
          <w:rFonts w:cs="Times New Roman"/>
          <w:spacing w:val="3"/>
        </w:rPr>
      </w:pPr>
      <w:r w:rsidRPr="00BE0AE5">
        <w:rPr>
          <w:rFonts w:cs="Times New Roman"/>
          <w:spacing w:val="3"/>
        </w:rPr>
        <w:t>усиливают акценты на изучение явлений и процессов современной России и мира в целом, современного состояния науки.</w:t>
      </w:r>
    </w:p>
    <w:p w14:paraId="1ABF1064" w14:textId="77777777" w:rsidR="00FE214C" w:rsidRPr="00BE0AE5" w:rsidRDefault="00FE214C">
      <w:pPr>
        <w:pStyle w:val="h2"/>
        <w:rPr>
          <w:rFonts w:cs="Times New Roman"/>
        </w:rPr>
      </w:pPr>
      <w:r w:rsidRPr="00BE0AE5">
        <w:rPr>
          <w:rFonts w:cs="Times New Roman"/>
        </w:rPr>
        <w:t>1.3.</w:t>
      </w:r>
      <w:r w:rsidRPr="00BE0AE5">
        <w:rPr>
          <w:rFonts w:cs="Times New Roman"/>
        </w:rPr>
        <w:t> </w:t>
      </w:r>
      <w:r w:rsidRPr="00BE0AE5">
        <w:rPr>
          <w:rFonts w:cs="Times New Roman"/>
        </w:rPr>
        <w:t xml:space="preserve">Система оценки достижения </w:t>
      </w:r>
      <w:r w:rsidRPr="00BE0AE5">
        <w:rPr>
          <w:rFonts w:cs="Times New Roman"/>
        </w:rPr>
        <w:br/>
        <w:t xml:space="preserve">планируемых результатов освоения </w:t>
      </w:r>
      <w:r w:rsidRPr="00BE0AE5">
        <w:rPr>
          <w:rFonts w:cs="Times New Roman"/>
        </w:rPr>
        <w:br/>
        <w:t>основной образовательной программы</w:t>
      </w:r>
    </w:p>
    <w:p w14:paraId="2EE48BF2" w14:textId="77777777" w:rsidR="00FE214C" w:rsidRPr="00BE0AE5" w:rsidRDefault="00FE214C">
      <w:pPr>
        <w:pStyle w:val="h3-first"/>
        <w:rPr>
          <w:rFonts w:cs="Times New Roman"/>
        </w:rPr>
      </w:pPr>
      <w:r w:rsidRPr="00BE0AE5">
        <w:rPr>
          <w:rFonts w:cs="Times New Roman"/>
        </w:rPr>
        <w:t>1.3.1.</w:t>
      </w:r>
      <w:r w:rsidRPr="00BE0AE5">
        <w:rPr>
          <w:rFonts w:cs="Times New Roman"/>
        </w:rPr>
        <w:t> </w:t>
      </w:r>
      <w:r w:rsidRPr="00BE0AE5">
        <w:rPr>
          <w:rFonts w:cs="Times New Roman"/>
        </w:rPr>
        <w:t>Общие положения</w:t>
      </w:r>
    </w:p>
    <w:p w14:paraId="10D97E8F" w14:textId="77777777" w:rsidR="00FE214C" w:rsidRPr="00BE0AE5" w:rsidRDefault="00FE214C">
      <w:pPr>
        <w:pStyle w:val="body"/>
        <w:rPr>
          <w:rFonts w:cs="Times New Roman"/>
        </w:rPr>
      </w:pPr>
      <w:r w:rsidRPr="00BE0AE5">
        <w:rPr>
          <w:rFonts w:cs="Times New Roman"/>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02D8FDE8" w14:textId="77777777" w:rsidR="00FE214C" w:rsidRPr="00BE0AE5" w:rsidRDefault="00FE214C">
      <w:pPr>
        <w:pStyle w:val="body"/>
        <w:rPr>
          <w:rFonts w:cs="Times New Roman"/>
        </w:rPr>
      </w:pPr>
      <w:r w:rsidRPr="00BE0AE5">
        <w:rPr>
          <w:rFonts w:cs="Times New Roman"/>
        </w:rPr>
        <w:lastRenderedPageBreak/>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59916B78" w14:textId="77777777" w:rsidR="00FE214C" w:rsidRPr="00BE0AE5" w:rsidRDefault="00FE214C">
      <w:pPr>
        <w:pStyle w:val="body"/>
        <w:rPr>
          <w:rFonts w:cs="Times New Roman"/>
        </w:rPr>
      </w:pPr>
      <w:r w:rsidRPr="00BE0AE5">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BE0AE5">
        <w:rPr>
          <w:rStyle w:val="Bold"/>
          <w:rFonts w:cs="Times New Roman"/>
        </w:rPr>
        <w:t>функциями</w:t>
      </w:r>
      <w:r w:rsidRPr="00BE0AE5">
        <w:rPr>
          <w:rFonts w:cs="Times New Roman"/>
        </w:rPr>
        <w:t xml:space="preserve"> являются </w:t>
      </w:r>
      <w:r w:rsidRPr="00BE0AE5">
        <w:rPr>
          <w:rStyle w:val="BoldItalic"/>
          <w:rFonts w:cs="Times New Roman"/>
        </w:rPr>
        <w:t>ориентация образовательного процесса</w:t>
      </w:r>
      <w:r w:rsidRPr="00BE0AE5">
        <w:rPr>
          <w:rFonts w:cs="Times New Roman"/>
        </w:rPr>
        <w:t xml:space="preserve"> на достижение планируемых результатов освоения основной образовательной программы</w:t>
      </w:r>
      <w:r w:rsidRPr="00BE0AE5">
        <w:rPr>
          <w:rStyle w:val="Italic"/>
          <w:rFonts w:cs="Times New Roman"/>
        </w:rPr>
        <w:t xml:space="preserve"> </w:t>
      </w:r>
      <w:r w:rsidRPr="00BE0AE5">
        <w:rPr>
          <w:rFonts w:cs="Times New Roman"/>
        </w:rPr>
        <w:t>основного общего образования и обеспечение эффективной «</w:t>
      </w:r>
      <w:r w:rsidRPr="00BE0AE5">
        <w:rPr>
          <w:rStyle w:val="BoldItalic"/>
          <w:rFonts w:cs="Times New Roman"/>
        </w:rPr>
        <w:t>обратной связи</w:t>
      </w:r>
      <w:r w:rsidRPr="00BE0AE5">
        <w:rPr>
          <w:rFonts w:cs="Times New Roman"/>
        </w:rPr>
        <w:t xml:space="preserve">», позволяющей осуществлять </w:t>
      </w:r>
      <w:r w:rsidRPr="00BE0AE5">
        <w:rPr>
          <w:rStyle w:val="BoldItalic"/>
          <w:rFonts w:cs="Times New Roman"/>
        </w:rPr>
        <w:t>управление образовательным процессом.</w:t>
      </w:r>
      <w:r w:rsidRPr="00BE0AE5">
        <w:rPr>
          <w:rFonts w:cs="Times New Roman"/>
        </w:rPr>
        <w:t xml:space="preserve"> </w:t>
      </w:r>
    </w:p>
    <w:p w14:paraId="3AD4D1A8" w14:textId="77777777" w:rsidR="00FE214C" w:rsidRPr="00BE0AE5" w:rsidRDefault="00FE214C">
      <w:pPr>
        <w:pStyle w:val="body"/>
        <w:rPr>
          <w:rFonts w:cs="Times New Roman"/>
        </w:rPr>
      </w:pPr>
      <w:r w:rsidRPr="00BE0AE5">
        <w:rPr>
          <w:rStyle w:val="Bold"/>
          <w:rFonts w:cs="Times New Roman"/>
        </w:rPr>
        <w:t>Основными направлениями и целями оценочной деятельности</w:t>
      </w:r>
      <w:r w:rsidRPr="00BE0AE5">
        <w:rPr>
          <w:rFonts w:cs="Times New Roman"/>
        </w:rPr>
        <w:t xml:space="preserve"> в образовательной организации являются:</w:t>
      </w:r>
    </w:p>
    <w:p w14:paraId="117BFC91" w14:textId="77777777" w:rsidR="00FE214C" w:rsidRPr="00BE0AE5" w:rsidRDefault="00FE214C">
      <w:pPr>
        <w:pStyle w:val="list-bullet"/>
        <w:rPr>
          <w:rFonts w:cs="Times New Roman"/>
        </w:rPr>
      </w:pPr>
      <w:r w:rsidRPr="00BE0AE5">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5C94F4AE" w14:textId="77777777" w:rsidR="00FE214C" w:rsidRPr="00BE0AE5" w:rsidRDefault="00FE214C">
      <w:pPr>
        <w:pStyle w:val="list-bullet"/>
        <w:rPr>
          <w:rFonts w:cs="Times New Roman"/>
        </w:rPr>
      </w:pPr>
      <w:r w:rsidRPr="00BE0AE5">
        <w:rPr>
          <w:rFonts w:cs="Times New Roman"/>
        </w:rPr>
        <w:t>оценка результатов деятельности педагогических кадров как основа аттестационных процедур;</w:t>
      </w:r>
    </w:p>
    <w:p w14:paraId="597BA548" w14:textId="77777777" w:rsidR="00FE214C" w:rsidRPr="00BE0AE5" w:rsidRDefault="00FE214C">
      <w:pPr>
        <w:pStyle w:val="list-bullet"/>
        <w:rPr>
          <w:rFonts w:cs="Times New Roman"/>
        </w:rPr>
      </w:pPr>
      <w:r w:rsidRPr="00BE0AE5">
        <w:rPr>
          <w:rFonts w:cs="Times New Roman"/>
        </w:rPr>
        <w:t>оценка результатов деятельности образовательной организации как основа аккредитационных процедур.</w:t>
      </w:r>
    </w:p>
    <w:p w14:paraId="77808E79" w14:textId="77777777" w:rsidR="00FE214C" w:rsidRPr="00BE0AE5" w:rsidRDefault="00FE214C">
      <w:pPr>
        <w:pStyle w:val="body"/>
        <w:rPr>
          <w:rFonts w:cs="Times New Roman"/>
        </w:rPr>
      </w:pPr>
      <w:r w:rsidRPr="00BE0AE5">
        <w:rPr>
          <w:rStyle w:val="Bold"/>
          <w:rFonts w:cs="Times New Roman"/>
        </w:rPr>
        <w:t>Основным объектом системы оценки</w:t>
      </w:r>
      <w:r w:rsidRPr="00BE0AE5">
        <w:rPr>
          <w:rFonts w:cs="Times New Roman"/>
        </w:rPr>
        <w:t xml:space="preserve">, ее содержательной и </w:t>
      </w:r>
      <w:proofErr w:type="spellStart"/>
      <w:r w:rsidRPr="00BE0AE5">
        <w:rPr>
          <w:rFonts w:cs="Times New Roman"/>
        </w:rPr>
        <w:t>критериальной</w:t>
      </w:r>
      <w:proofErr w:type="spellEnd"/>
      <w:r w:rsidRPr="00BE0AE5">
        <w:rPr>
          <w:rFonts w:cs="Times New Roman"/>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19E6B790" w14:textId="77777777" w:rsidR="00FE214C" w:rsidRPr="00BE0AE5" w:rsidRDefault="00FE214C">
      <w:pPr>
        <w:pStyle w:val="body"/>
        <w:rPr>
          <w:rFonts w:cs="Times New Roman"/>
        </w:rPr>
      </w:pPr>
      <w:r w:rsidRPr="00BE0AE5">
        <w:rPr>
          <w:rFonts w:cs="Times New Roman"/>
        </w:rPr>
        <w:t>Система оценки включает процедуры внутренней и внешней оценки.</w:t>
      </w:r>
    </w:p>
    <w:p w14:paraId="431CCFAD" w14:textId="77777777" w:rsidR="00FE214C" w:rsidRPr="00BE0AE5" w:rsidRDefault="00FE214C">
      <w:pPr>
        <w:pStyle w:val="body"/>
        <w:rPr>
          <w:rFonts w:cs="Times New Roman"/>
        </w:rPr>
      </w:pPr>
      <w:r w:rsidRPr="00BE0AE5">
        <w:rPr>
          <w:rStyle w:val="Bold"/>
          <w:rFonts w:cs="Times New Roman"/>
        </w:rPr>
        <w:t>Внутренняя оценка</w:t>
      </w:r>
      <w:r w:rsidRPr="00BE0AE5">
        <w:rPr>
          <w:rFonts w:cs="Times New Roman"/>
        </w:rPr>
        <w:t xml:space="preserve"> включает:</w:t>
      </w:r>
    </w:p>
    <w:p w14:paraId="4357FAD0" w14:textId="77777777" w:rsidR="00FE214C" w:rsidRPr="00BE0AE5" w:rsidRDefault="00FE214C">
      <w:pPr>
        <w:pStyle w:val="list-bullet"/>
        <w:rPr>
          <w:rFonts w:cs="Times New Roman"/>
        </w:rPr>
      </w:pPr>
      <w:r w:rsidRPr="00BE0AE5">
        <w:rPr>
          <w:rFonts w:cs="Times New Roman"/>
        </w:rPr>
        <w:t>стартовую диагностику,</w:t>
      </w:r>
    </w:p>
    <w:p w14:paraId="213DC4AC" w14:textId="77777777" w:rsidR="00FE214C" w:rsidRPr="00BE0AE5" w:rsidRDefault="00FE214C">
      <w:pPr>
        <w:pStyle w:val="list-bullet"/>
        <w:rPr>
          <w:rFonts w:cs="Times New Roman"/>
        </w:rPr>
      </w:pPr>
      <w:r w:rsidRPr="00BE0AE5">
        <w:rPr>
          <w:rFonts w:cs="Times New Roman"/>
        </w:rPr>
        <w:t>текущую и тематическую оценку,</w:t>
      </w:r>
    </w:p>
    <w:p w14:paraId="59AEBC6C" w14:textId="77777777" w:rsidR="00FE214C" w:rsidRPr="00BE0AE5" w:rsidRDefault="00FE214C">
      <w:pPr>
        <w:pStyle w:val="list-bullet"/>
        <w:rPr>
          <w:rFonts w:cs="Times New Roman"/>
        </w:rPr>
      </w:pPr>
      <w:r w:rsidRPr="00BE0AE5">
        <w:rPr>
          <w:rFonts w:cs="Times New Roman"/>
        </w:rPr>
        <w:t>портфолио,</w:t>
      </w:r>
    </w:p>
    <w:p w14:paraId="1F7F4F15" w14:textId="77777777" w:rsidR="00FE214C" w:rsidRPr="00BE0AE5" w:rsidRDefault="00FE214C">
      <w:pPr>
        <w:pStyle w:val="list-bullet"/>
        <w:rPr>
          <w:rFonts w:cs="Times New Roman"/>
        </w:rPr>
      </w:pPr>
      <w:r w:rsidRPr="00BE0AE5">
        <w:rPr>
          <w:rFonts w:cs="Times New Roman"/>
        </w:rPr>
        <w:t>внутришкольный мониторинг образовательных достижений,</w:t>
      </w:r>
    </w:p>
    <w:p w14:paraId="720995EB" w14:textId="77777777" w:rsidR="00FE214C" w:rsidRPr="00BE0AE5" w:rsidRDefault="00FE214C">
      <w:pPr>
        <w:pStyle w:val="list-bullet"/>
        <w:rPr>
          <w:rFonts w:cs="Times New Roman"/>
        </w:rPr>
      </w:pPr>
      <w:r w:rsidRPr="00BE0AE5">
        <w:rPr>
          <w:rFonts w:cs="Times New Roman"/>
        </w:rPr>
        <w:t>промежуточную и итоговую аттестацию обучающихся.</w:t>
      </w:r>
    </w:p>
    <w:p w14:paraId="74C94889" w14:textId="77777777" w:rsidR="00FE214C" w:rsidRPr="00BE0AE5" w:rsidRDefault="00FE214C">
      <w:pPr>
        <w:pStyle w:val="body"/>
        <w:rPr>
          <w:rFonts w:cs="Times New Roman"/>
        </w:rPr>
      </w:pPr>
      <w:r w:rsidRPr="00BE0AE5">
        <w:rPr>
          <w:rFonts w:cs="Times New Roman"/>
        </w:rPr>
        <w:t xml:space="preserve">К </w:t>
      </w:r>
      <w:r w:rsidRPr="00BE0AE5">
        <w:rPr>
          <w:rStyle w:val="Bold"/>
          <w:rFonts w:cs="Times New Roman"/>
        </w:rPr>
        <w:t>внешним процедурам</w:t>
      </w:r>
      <w:r w:rsidRPr="00BE0AE5">
        <w:rPr>
          <w:rFonts w:cs="Times New Roman"/>
        </w:rPr>
        <w:t xml:space="preserve"> относятся:</w:t>
      </w:r>
    </w:p>
    <w:p w14:paraId="68F0ACD3" w14:textId="77777777" w:rsidR="00FE214C" w:rsidRPr="00BE0AE5" w:rsidRDefault="00FE214C">
      <w:pPr>
        <w:pStyle w:val="list-bullet"/>
        <w:rPr>
          <w:rFonts w:cs="Times New Roman"/>
        </w:rPr>
      </w:pPr>
      <w:r w:rsidRPr="00BE0AE5">
        <w:rPr>
          <w:rFonts w:cs="Times New Roman"/>
        </w:rPr>
        <w:t>государственная итоговая аттестация</w:t>
      </w:r>
      <w:r w:rsidRPr="00BE0AE5">
        <w:rPr>
          <w:rStyle w:val="footnote-num"/>
          <w:rFonts w:cs="Times New Roman"/>
          <w:vertAlign w:val="superscript"/>
        </w:rPr>
        <w:footnoteReference w:id="1"/>
      </w:r>
      <w:r w:rsidRPr="00BE0AE5">
        <w:rPr>
          <w:rFonts w:cs="Times New Roman"/>
        </w:rPr>
        <w:t>,</w:t>
      </w:r>
    </w:p>
    <w:p w14:paraId="7422FAA2" w14:textId="77777777" w:rsidR="00FE214C" w:rsidRPr="00BE0AE5" w:rsidRDefault="00FE214C">
      <w:pPr>
        <w:pStyle w:val="list-bullet"/>
        <w:rPr>
          <w:rFonts w:cs="Times New Roman"/>
        </w:rPr>
      </w:pPr>
      <w:r w:rsidRPr="00BE0AE5">
        <w:rPr>
          <w:rFonts w:cs="Times New Roman"/>
        </w:rPr>
        <w:t>независимая оценка качества образования</w:t>
      </w:r>
      <w:r w:rsidRPr="00BE0AE5">
        <w:rPr>
          <w:rStyle w:val="footnote-num"/>
          <w:rFonts w:cs="Times New Roman"/>
          <w:vertAlign w:val="superscript"/>
        </w:rPr>
        <w:footnoteReference w:id="2"/>
      </w:r>
      <w:r w:rsidRPr="00BE0AE5">
        <w:rPr>
          <w:rFonts w:cs="Times New Roman"/>
        </w:rPr>
        <w:t xml:space="preserve"> и</w:t>
      </w:r>
    </w:p>
    <w:p w14:paraId="7CF60CD6" w14:textId="77777777" w:rsidR="00FE214C" w:rsidRPr="00BE0AE5" w:rsidRDefault="00FE214C">
      <w:pPr>
        <w:pStyle w:val="list-bullet"/>
        <w:rPr>
          <w:rFonts w:cs="Times New Roman"/>
        </w:rPr>
      </w:pPr>
      <w:r w:rsidRPr="00BE0AE5">
        <w:rPr>
          <w:rFonts w:cs="Times New Roman"/>
        </w:rPr>
        <w:lastRenderedPageBreak/>
        <w:t>мониторинговые исследования</w:t>
      </w:r>
      <w:r w:rsidRPr="00BE0AE5">
        <w:rPr>
          <w:rStyle w:val="footnote-num"/>
          <w:rFonts w:cs="Times New Roman"/>
          <w:vertAlign w:val="superscript"/>
        </w:rPr>
        <w:footnoteReference w:id="3"/>
      </w:r>
      <w:r w:rsidRPr="00BE0AE5">
        <w:rPr>
          <w:rFonts w:cs="Times New Roman"/>
        </w:rPr>
        <w:t xml:space="preserve"> муниципального, регионального и федерального уровней.</w:t>
      </w:r>
    </w:p>
    <w:p w14:paraId="065774D7" w14:textId="77777777" w:rsidR="00FE214C" w:rsidRPr="00BE0AE5" w:rsidRDefault="00FE214C">
      <w:pPr>
        <w:pStyle w:val="body"/>
        <w:rPr>
          <w:rFonts w:cs="Times New Roman"/>
          <w:spacing w:val="-2"/>
        </w:rPr>
      </w:pPr>
      <w:r w:rsidRPr="00BE0AE5">
        <w:rPr>
          <w:rFonts w:cs="Times New Roman"/>
          <w:spacing w:val="-2"/>
        </w:rPr>
        <w:t>Особенности каждой из указанных процедур описаны в п.1.3.3 настоящего документа.</w:t>
      </w:r>
    </w:p>
    <w:p w14:paraId="642A22C3" w14:textId="77777777" w:rsidR="00FE214C" w:rsidRPr="00BE0AE5" w:rsidRDefault="00FE214C">
      <w:pPr>
        <w:pStyle w:val="body"/>
        <w:rPr>
          <w:rFonts w:cs="Times New Roman"/>
        </w:rPr>
      </w:pPr>
      <w:r w:rsidRPr="00BE0AE5">
        <w:rPr>
          <w:rFonts w:cs="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F8477B2" w14:textId="77777777" w:rsidR="00FE214C" w:rsidRPr="00BE0AE5" w:rsidRDefault="00FE214C">
      <w:pPr>
        <w:pStyle w:val="body"/>
        <w:rPr>
          <w:rFonts w:cs="Times New Roman"/>
        </w:rPr>
      </w:pPr>
      <w:r w:rsidRPr="00BE0AE5">
        <w:rPr>
          <w:rStyle w:val="Bold"/>
          <w:rFonts w:cs="Times New Roman"/>
        </w:rPr>
        <w:t>Системно-деятельностный подход</w:t>
      </w:r>
      <w:r w:rsidRPr="00BE0AE5">
        <w:rPr>
          <w:rFonts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57F0ADDF" w14:textId="77777777" w:rsidR="00FE214C" w:rsidRPr="00BE0AE5" w:rsidRDefault="00FE214C">
      <w:pPr>
        <w:pStyle w:val="body"/>
        <w:rPr>
          <w:rFonts w:cs="Times New Roman"/>
        </w:rPr>
      </w:pPr>
      <w:r w:rsidRPr="00BE0AE5">
        <w:rPr>
          <w:rStyle w:val="Bold"/>
          <w:rFonts w:cs="Times New Roman"/>
        </w:rPr>
        <w:t>Уровневый подход</w:t>
      </w:r>
      <w:r w:rsidRPr="00BE0AE5">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474B256B" w14:textId="77777777" w:rsidR="00FE214C" w:rsidRPr="00BE0AE5" w:rsidRDefault="00FE214C">
      <w:pPr>
        <w:pStyle w:val="body"/>
        <w:rPr>
          <w:rFonts w:cs="Times New Roman"/>
          <w:spacing w:val="3"/>
        </w:rPr>
      </w:pPr>
      <w:r w:rsidRPr="00BE0AE5">
        <w:rPr>
          <w:rFonts w:cs="Times New Roman"/>
          <w:spacing w:val="3"/>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14:paraId="28E758CF" w14:textId="77777777" w:rsidR="00FE214C" w:rsidRPr="00BE0AE5" w:rsidRDefault="00FE214C">
      <w:pPr>
        <w:pStyle w:val="body"/>
        <w:rPr>
          <w:rFonts w:cs="Times New Roman"/>
        </w:rPr>
      </w:pPr>
      <w:r w:rsidRPr="00BE0AE5">
        <w:rPr>
          <w:rStyle w:val="Bold"/>
          <w:rFonts w:cs="Times New Roman"/>
        </w:rPr>
        <w:t>Комплексный подход</w:t>
      </w:r>
      <w:r w:rsidRPr="00BE0AE5">
        <w:rPr>
          <w:rFonts w:cs="Times New Roman"/>
        </w:rPr>
        <w:t xml:space="preserve"> к оценке образовательных достижений реализуется с помощью:</w:t>
      </w:r>
    </w:p>
    <w:p w14:paraId="4E46B5FF" w14:textId="77777777" w:rsidR="00FE214C" w:rsidRPr="00BE0AE5" w:rsidRDefault="00FE214C">
      <w:pPr>
        <w:pStyle w:val="list-bullet"/>
        <w:rPr>
          <w:rFonts w:cs="Times New Roman"/>
        </w:rPr>
      </w:pPr>
      <w:r w:rsidRPr="00BE0AE5">
        <w:rPr>
          <w:rFonts w:cs="Times New Roman"/>
        </w:rPr>
        <w:t>оценки предметных и метапредметных результатов;</w:t>
      </w:r>
    </w:p>
    <w:p w14:paraId="09C0C557" w14:textId="77777777" w:rsidR="00FE214C" w:rsidRPr="00BE0AE5" w:rsidRDefault="00FE214C">
      <w:pPr>
        <w:pStyle w:val="list-bullet"/>
        <w:rPr>
          <w:rFonts w:cs="Times New Roman"/>
        </w:rPr>
      </w:pPr>
      <w:r w:rsidRPr="00BE0AE5">
        <w:rPr>
          <w:rFonts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5F5BF1" w14:textId="77777777" w:rsidR="00FE214C" w:rsidRPr="00BE0AE5" w:rsidRDefault="00FE214C">
      <w:pPr>
        <w:pStyle w:val="list-bullet"/>
        <w:rPr>
          <w:rFonts w:cs="Times New Roman"/>
        </w:rPr>
      </w:pPr>
      <w:r w:rsidRPr="00BE0AE5">
        <w:rPr>
          <w:rFonts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3C571560" w14:textId="77777777" w:rsidR="00FE214C" w:rsidRPr="00BE0AE5" w:rsidRDefault="00FE214C">
      <w:pPr>
        <w:pStyle w:val="list-bullet"/>
        <w:rPr>
          <w:rFonts w:cs="Times New Roman"/>
        </w:rPr>
      </w:pPr>
      <w:r w:rsidRPr="00BE0AE5">
        <w:rPr>
          <w:rFonts w:cs="Times New Roman"/>
        </w:rPr>
        <w:t>использования разнообразных методов и форм оценки, взаимно дополняющих друг друга (стандартизированных устных и пись</w:t>
      </w:r>
      <w:r w:rsidRPr="00BE0AE5">
        <w:rPr>
          <w:rFonts w:cs="Times New Roman"/>
        </w:rPr>
        <w:lastRenderedPageBreak/>
        <w:t xml:space="preserve">менных работ, проектов, практических работ, командных, исследовательских, творческих работ, самоанализа и самооценки, </w:t>
      </w:r>
      <w:proofErr w:type="spellStart"/>
      <w:r w:rsidRPr="00BE0AE5">
        <w:rPr>
          <w:rFonts w:cs="Times New Roman"/>
        </w:rPr>
        <w:t>взаимооценки</w:t>
      </w:r>
      <w:proofErr w:type="spellEnd"/>
      <w:r w:rsidRPr="00BE0AE5">
        <w:rPr>
          <w:rFonts w:cs="Times New Roman"/>
        </w:rPr>
        <w:t>,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73DBE222" w14:textId="77777777" w:rsidR="00FE214C" w:rsidRPr="00BE0AE5" w:rsidRDefault="00FE214C">
      <w:pPr>
        <w:pStyle w:val="h2"/>
        <w:rPr>
          <w:rFonts w:cs="Times New Roman"/>
        </w:rPr>
      </w:pPr>
      <w:r w:rsidRPr="00BE0AE5">
        <w:rPr>
          <w:rFonts w:cs="Times New Roman"/>
        </w:rPr>
        <w:t>1.3.2</w:t>
      </w:r>
      <w:r w:rsidRPr="00BE0AE5">
        <w:rPr>
          <w:rFonts w:cs="Times New Roman"/>
        </w:rPr>
        <w:t> </w:t>
      </w:r>
      <w:r w:rsidRPr="00BE0AE5">
        <w:rPr>
          <w:rFonts w:cs="Times New Roman"/>
        </w:rPr>
        <w:t xml:space="preserve">Особенности оценки метапредметных </w:t>
      </w:r>
      <w:r w:rsidRPr="00BE0AE5">
        <w:rPr>
          <w:rFonts w:cs="Times New Roman"/>
        </w:rPr>
        <w:br/>
        <w:t>и предметных результатов</w:t>
      </w:r>
    </w:p>
    <w:p w14:paraId="557F1F85" w14:textId="77777777" w:rsidR="00FE214C" w:rsidRPr="00BE0AE5" w:rsidRDefault="00FE214C">
      <w:pPr>
        <w:pStyle w:val="h3-first"/>
        <w:rPr>
          <w:rFonts w:cs="Times New Roman"/>
        </w:rPr>
      </w:pPr>
      <w:r w:rsidRPr="00BE0AE5">
        <w:rPr>
          <w:rFonts w:cs="Times New Roman"/>
        </w:rPr>
        <w:t>Особенности оценки метапредметных результатов</w:t>
      </w:r>
    </w:p>
    <w:p w14:paraId="08E9242F" w14:textId="77777777" w:rsidR="00FE214C" w:rsidRPr="00BE0AE5" w:rsidRDefault="00FE214C">
      <w:pPr>
        <w:pStyle w:val="body"/>
        <w:rPr>
          <w:rFonts w:cs="Times New Roman"/>
          <w:spacing w:val="2"/>
        </w:rPr>
      </w:pPr>
      <w:r w:rsidRPr="00BE0AE5">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731DE401" w14:textId="77777777" w:rsidR="00FE214C" w:rsidRPr="00BE0AE5" w:rsidRDefault="00FE214C">
      <w:pPr>
        <w:pStyle w:val="body"/>
        <w:rPr>
          <w:rFonts w:cs="Times New Roman"/>
        </w:rPr>
      </w:pPr>
      <w:r w:rsidRPr="00BE0AE5">
        <w:rPr>
          <w:rFonts w:cs="Times New Roman"/>
        </w:rPr>
        <w:t>Формирование метапредметных результатов обеспечивается совокупностью всех учебных предметов и внеурочной деятельности.</w:t>
      </w:r>
    </w:p>
    <w:p w14:paraId="5CC0FEC3" w14:textId="77777777" w:rsidR="00FE214C" w:rsidRPr="00BE0AE5" w:rsidRDefault="00FE214C">
      <w:pPr>
        <w:pStyle w:val="body"/>
        <w:rPr>
          <w:rFonts w:cs="Times New Roman"/>
        </w:rPr>
      </w:pPr>
      <w:r w:rsidRPr="00BE0AE5">
        <w:rPr>
          <w:rFonts w:cs="Times New Roman"/>
        </w:rPr>
        <w:t>Основным объектом и предметом оценки метапредметных результатов является овладение:</w:t>
      </w:r>
    </w:p>
    <w:p w14:paraId="72FA572D" w14:textId="77777777" w:rsidR="00FE214C" w:rsidRPr="00BE0AE5" w:rsidRDefault="00FE214C">
      <w:pPr>
        <w:pStyle w:val="list-dash"/>
        <w:rPr>
          <w:rFonts w:cs="Times New Roman"/>
        </w:rPr>
      </w:pPr>
      <w:r w:rsidRPr="00BE0AE5">
        <w:rPr>
          <w:rFonts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8EF5F79" w14:textId="77777777" w:rsidR="00FE214C" w:rsidRPr="00BE0AE5" w:rsidRDefault="00FE214C">
      <w:pPr>
        <w:pStyle w:val="list-dash"/>
        <w:rPr>
          <w:rFonts w:cs="Times New Roman"/>
          <w:spacing w:val="1"/>
        </w:rPr>
      </w:pPr>
      <w:r w:rsidRPr="00BE0AE5">
        <w:rPr>
          <w:rFonts w:cs="Times New Roman"/>
          <w:spacing w:val="1"/>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622E5DD3" w14:textId="77777777" w:rsidR="00FE214C" w:rsidRPr="00BE0AE5" w:rsidRDefault="00FE214C">
      <w:pPr>
        <w:pStyle w:val="list-dash"/>
        <w:rPr>
          <w:rFonts w:cs="Times New Roman"/>
        </w:rPr>
      </w:pPr>
      <w:r w:rsidRPr="00BE0AE5">
        <w:rPr>
          <w:rFonts w:cs="Times New Roman"/>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w:t>
      </w:r>
      <w:r w:rsidRPr="00BE0AE5">
        <w:rPr>
          <w:rFonts w:cs="Times New Roman"/>
        </w:rPr>
        <w:lastRenderedPageBreak/>
        <w:t>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7D262B0" w14:textId="77777777" w:rsidR="00FE214C" w:rsidRPr="00BE0AE5" w:rsidRDefault="00FE214C">
      <w:pPr>
        <w:pStyle w:val="body"/>
        <w:rPr>
          <w:rStyle w:val="Italic"/>
          <w:rFonts w:cs="Times New Roman"/>
        </w:rPr>
      </w:pPr>
      <w:r w:rsidRPr="00BE0AE5">
        <w:rPr>
          <w:rFonts w:cs="Times New Roman"/>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BE0AE5">
        <w:rPr>
          <w:rStyle w:val="Italic"/>
          <w:rFonts w:cs="Times New Roman"/>
        </w:rPr>
        <w:t>.</w:t>
      </w:r>
    </w:p>
    <w:p w14:paraId="4D20B727" w14:textId="77777777" w:rsidR="00FE214C" w:rsidRPr="00BE0AE5" w:rsidRDefault="00FE214C">
      <w:pPr>
        <w:pStyle w:val="body"/>
        <w:rPr>
          <w:rFonts w:cs="Times New Roman"/>
        </w:rPr>
      </w:pPr>
      <w:r w:rsidRPr="00BE0AE5">
        <w:rPr>
          <w:rFonts w:cs="Times New Roman"/>
        </w:rPr>
        <w:t>Наиболее адекватными формами оценки являются:</w:t>
      </w:r>
    </w:p>
    <w:p w14:paraId="7B1F3C5D" w14:textId="77777777" w:rsidR="00FE214C" w:rsidRPr="00BE0AE5" w:rsidRDefault="00FE214C">
      <w:pPr>
        <w:pStyle w:val="list-bullet"/>
        <w:rPr>
          <w:rFonts w:cs="Times New Roman"/>
        </w:rPr>
      </w:pPr>
      <w:r w:rsidRPr="00BE0AE5">
        <w:rPr>
          <w:rFonts w:cs="Times New Roman"/>
        </w:rPr>
        <w:t>для проверки читательской грамотности — письменная работа на межпредметной основе;</w:t>
      </w:r>
    </w:p>
    <w:p w14:paraId="785BBCE2" w14:textId="77777777" w:rsidR="00FE214C" w:rsidRPr="00BE0AE5" w:rsidRDefault="00FE214C">
      <w:pPr>
        <w:pStyle w:val="list-bullet"/>
        <w:rPr>
          <w:rFonts w:cs="Times New Roman"/>
        </w:rPr>
      </w:pPr>
      <w:r w:rsidRPr="00BE0AE5">
        <w:rPr>
          <w:rFonts w:cs="Times New Roman"/>
        </w:rPr>
        <w:t>для проверки цифровой грамотности — практическая работа в сочетании с письменной (компьютеризованной) частью;</w:t>
      </w:r>
    </w:p>
    <w:p w14:paraId="726A291A" w14:textId="77777777" w:rsidR="00FE214C" w:rsidRPr="00BE0AE5" w:rsidRDefault="00FE214C">
      <w:pPr>
        <w:pStyle w:val="list-bullet"/>
        <w:rPr>
          <w:rFonts w:cs="Times New Roman"/>
        </w:rPr>
      </w:pPr>
      <w:r w:rsidRPr="00BE0AE5">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6DB7C626" w14:textId="77777777" w:rsidR="00FE214C" w:rsidRPr="00BE0AE5" w:rsidRDefault="00FE214C">
      <w:pPr>
        <w:pStyle w:val="body"/>
        <w:rPr>
          <w:rFonts w:cs="Times New Roman"/>
        </w:rPr>
      </w:pPr>
      <w:r w:rsidRPr="00BE0AE5">
        <w:rPr>
          <w:rFonts w:cs="Times New Roman"/>
        </w:rPr>
        <w:t>Каждый из перечисленных видов диагностики проводится с периодичностью не менее чем один раз в два года.</w:t>
      </w:r>
    </w:p>
    <w:p w14:paraId="3E399BD0" w14:textId="77777777" w:rsidR="00FE214C" w:rsidRPr="00BE0AE5" w:rsidRDefault="00FE214C">
      <w:pPr>
        <w:pStyle w:val="body"/>
        <w:rPr>
          <w:rFonts w:cs="Times New Roman"/>
        </w:rPr>
      </w:pPr>
      <w:r w:rsidRPr="00BE0AE5">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431B45B7" w14:textId="77777777" w:rsidR="00FE214C" w:rsidRPr="00BE0AE5" w:rsidRDefault="00FE214C">
      <w:pPr>
        <w:pStyle w:val="body"/>
        <w:rPr>
          <w:rFonts w:cs="Times New Roman"/>
          <w:spacing w:val="-1"/>
        </w:rPr>
      </w:pPr>
      <w:r w:rsidRPr="00BE0AE5">
        <w:rPr>
          <w:rStyle w:val="Bold"/>
          <w:rFonts w:cs="Times New Roman"/>
          <w:spacing w:val="-1"/>
        </w:rPr>
        <w:t>Итоговый проект</w:t>
      </w:r>
      <w:r w:rsidRPr="00BE0AE5">
        <w:rPr>
          <w:rFonts w:cs="Times New Roman"/>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084E5E71" w14:textId="77777777" w:rsidR="00FE214C" w:rsidRPr="00BE0AE5" w:rsidRDefault="00FE214C">
      <w:pPr>
        <w:pStyle w:val="body"/>
        <w:rPr>
          <w:rFonts w:cs="Times New Roman"/>
        </w:rPr>
      </w:pPr>
      <w:r w:rsidRPr="00BE0AE5">
        <w:rPr>
          <w:rFonts w:cs="Times New Roman"/>
        </w:rPr>
        <w:t xml:space="preserve">Результатом (продуктом) проектной деятельности может быть одна из </w:t>
      </w:r>
      <w:proofErr w:type="spellStart"/>
      <w:r w:rsidRPr="00BE0AE5">
        <w:rPr>
          <w:rFonts w:cs="Times New Roman"/>
        </w:rPr>
        <w:t>из</w:t>
      </w:r>
      <w:proofErr w:type="spellEnd"/>
      <w:r w:rsidRPr="00BE0AE5">
        <w:rPr>
          <w:rFonts w:cs="Times New Roman"/>
        </w:rPr>
        <w:t xml:space="preserve"> следующих работ:</w:t>
      </w:r>
    </w:p>
    <w:p w14:paraId="4189CA2D" w14:textId="77777777" w:rsidR="00FE214C" w:rsidRPr="00BE0AE5" w:rsidRDefault="00FE214C">
      <w:pPr>
        <w:pStyle w:val="body"/>
        <w:rPr>
          <w:rFonts w:cs="Times New Roman"/>
        </w:rPr>
      </w:pPr>
      <w:r w:rsidRPr="00BE0AE5">
        <w:rPr>
          <w:rFonts w:cs="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14:paraId="5E1DF1DE" w14:textId="77777777" w:rsidR="00FE214C" w:rsidRPr="00BE0AE5" w:rsidRDefault="00FE214C">
      <w:pPr>
        <w:pStyle w:val="body"/>
        <w:rPr>
          <w:rFonts w:cs="Times New Roman"/>
          <w:spacing w:val="1"/>
        </w:rPr>
      </w:pPr>
      <w:r w:rsidRPr="00BE0AE5">
        <w:rPr>
          <w:rFonts w:cs="Times New Roman"/>
          <w:spacing w:val="1"/>
        </w:rPr>
        <w:t xml:space="preserve">б) художественная творческая работа (в области литературы, музыки, изобразительного искусства, экранных искусств), представленная в виде </w:t>
      </w:r>
      <w:r w:rsidRPr="00BE0AE5">
        <w:rPr>
          <w:rFonts w:cs="Times New Roman"/>
          <w:spacing w:val="1"/>
        </w:rPr>
        <w:lastRenderedPageBreak/>
        <w:t>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3DD4C377" w14:textId="77777777" w:rsidR="00FE214C" w:rsidRPr="00BE0AE5" w:rsidRDefault="00FE214C">
      <w:pPr>
        <w:pStyle w:val="body"/>
        <w:rPr>
          <w:rFonts w:cs="Times New Roman"/>
        </w:rPr>
      </w:pPr>
      <w:r w:rsidRPr="00BE0AE5">
        <w:rPr>
          <w:rFonts w:cs="Times New Roman"/>
        </w:rPr>
        <w:t>в) материальный объект, макет, иное конструкторское изделие;</w:t>
      </w:r>
    </w:p>
    <w:p w14:paraId="265B82B3" w14:textId="77777777" w:rsidR="00FE214C" w:rsidRPr="00BE0AE5" w:rsidRDefault="00FE214C">
      <w:pPr>
        <w:pStyle w:val="body"/>
        <w:rPr>
          <w:rFonts w:cs="Times New Roman"/>
        </w:rPr>
      </w:pPr>
      <w:r w:rsidRPr="00BE0AE5">
        <w:rPr>
          <w:rFonts w:cs="Times New Roman"/>
        </w:rPr>
        <w:t>г) отчетные материалы по социальному проекту, которые могут включать как тексты, так и мультимедийные продукты.</w:t>
      </w:r>
    </w:p>
    <w:p w14:paraId="1FB1D808" w14:textId="77777777" w:rsidR="00FE214C" w:rsidRPr="00BE0AE5" w:rsidRDefault="00FE214C">
      <w:pPr>
        <w:pStyle w:val="body"/>
        <w:rPr>
          <w:rFonts w:cs="Times New Roman"/>
        </w:rPr>
      </w:pPr>
      <w:r w:rsidRPr="00BE0AE5">
        <w:rPr>
          <w:rFonts w:cs="Times New Roman"/>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14:paraId="04B97DEE" w14:textId="77777777" w:rsidR="00FE214C" w:rsidRPr="00BE0AE5" w:rsidRDefault="00FE214C">
      <w:pPr>
        <w:pStyle w:val="body"/>
        <w:rPr>
          <w:rFonts w:cs="Times New Roman"/>
        </w:rPr>
      </w:pPr>
      <w:r w:rsidRPr="00BE0AE5">
        <w:rPr>
          <w:rFonts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5B20D0D3" w14:textId="77777777" w:rsidR="00FE214C" w:rsidRPr="00BE0AE5" w:rsidRDefault="00FE214C">
      <w:pPr>
        <w:pStyle w:val="body"/>
        <w:rPr>
          <w:rFonts w:cs="Times New Roman"/>
        </w:rPr>
      </w:pPr>
      <w:r w:rsidRPr="00BE0AE5">
        <w:rPr>
          <w:rFonts w:cs="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14F825CB" w14:textId="77777777" w:rsidR="00FE214C" w:rsidRPr="00BE0AE5" w:rsidRDefault="00FE214C">
      <w:pPr>
        <w:pStyle w:val="body"/>
        <w:rPr>
          <w:rFonts w:cs="Times New Roman"/>
        </w:rPr>
      </w:pPr>
      <w:r w:rsidRPr="00BE0AE5">
        <w:rPr>
          <w:rFonts w:cs="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14:paraId="0ECE88E2" w14:textId="77777777" w:rsidR="00FE214C" w:rsidRPr="00BE0AE5" w:rsidRDefault="00FE214C">
      <w:pPr>
        <w:pStyle w:val="body"/>
        <w:rPr>
          <w:rFonts w:cs="Times New Roman"/>
        </w:rPr>
      </w:pPr>
      <w:r w:rsidRPr="00BE0AE5">
        <w:rPr>
          <w:rStyle w:val="Bold"/>
          <w:rFonts w:cs="Times New Roman"/>
        </w:rPr>
        <w:t>Критерии</w:t>
      </w:r>
      <w:r w:rsidRPr="00BE0AE5">
        <w:rPr>
          <w:rStyle w:val="footnote-num"/>
          <w:rFonts w:cs="Times New Roman"/>
          <w:vertAlign w:val="superscript"/>
        </w:rPr>
        <w:footnoteReference w:id="4"/>
      </w:r>
      <w:r w:rsidRPr="00BE0AE5">
        <w:rPr>
          <w:rStyle w:val="Bold"/>
          <w:rFonts w:cs="Times New Roman"/>
        </w:rPr>
        <w:t xml:space="preserve"> оценки проектной работы</w:t>
      </w:r>
      <w:r w:rsidRPr="00BE0AE5">
        <w:rPr>
          <w:rFonts w:cs="Times New Roman"/>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2465F90E" w14:textId="77777777" w:rsidR="00FE214C" w:rsidRPr="00BE0AE5" w:rsidRDefault="00FE214C">
      <w:pPr>
        <w:pStyle w:val="body"/>
        <w:rPr>
          <w:rFonts w:cs="Times New Roman"/>
          <w:spacing w:val="-1"/>
        </w:rPr>
      </w:pPr>
      <w:r w:rsidRPr="00BE0AE5">
        <w:rPr>
          <w:rFonts w:cs="Times New Roman"/>
          <w:spacing w:val="-1"/>
        </w:rPr>
        <w:t>1.</w:t>
      </w:r>
      <w:r w:rsidRPr="00BE0AE5">
        <w:rPr>
          <w:rFonts w:cs="Times New Roman"/>
          <w:spacing w:val="-1"/>
        </w:rPr>
        <w:t> </w:t>
      </w:r>
      <w:r w:rsidRPr="00BE0AE5">
        <w:rPr>
          <w:rStyle w:val="Bold"/>
          <w:rFonts w:cs="Times New Roman"/>
          <w:spacing w:val="-1"/>
        </w:rPr>
        <w:t>Способность к самостоятельному приобретению знаний и решению проблем</w:t>
      </w:r>
      <w:r w:rsidRPr="00BE0AE5">
        <w:rPr>
          <w:rFonts w:cs="Times New Roman"/>
          <w:spacing w:val="-1"/>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77105557" w14:textId="77777777" w:rsidR="00FE214C" w:rsidRPr="00BE0AE5" w:rsidRDefault="00FE214C">
      <w:pPr>
        <w:pStyle w:val="body"/>
        <w:rPr>
          <w:rFonts w:cs="Times New Roman"/>
        </w:rPr>
      </w:pPr>
      <w:r w:rsidRPr="00BE0AE5">
        <w:rPr>
          <w:rFonts w:cs="Times New Roman"/>
        </w:rPr>
        <w:t>2.</w:t>
      </w:r>
      <w:r w:rsidRPr="00BE0AE5">
        <w:rPr>
          <w:rFonts w:cs="Times New Roman"/>
        </w:rPr>
        <w:t> </w:t>
      </w:r>
      <w:r w:rsidRPr="00BE0AE5">
        <w:rPr>
          <w:rStyle w:val="Bold"/>
          <w:rFonts w:cs="Times New Roman"/>
        </w:rPr>
        <w:t>Сформированность предметных знаний и способов действий</w:t>
      </w:r>
      <w:r w:rsidRPr="00BE0AE5">
        <w:rPr>
          <w:rFonts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48A6E0D8" w14:textId="77777777" w:rsidR="00FE214C" w:rsidRPr="00BE0AE5" w:rsidRDefault="00FE214C">
      <w:pPr>
        <w:pStyle w:val="body"/>
        <w:rPr>
          <w:rFonts w:cs="Times New Roman"/>
        </w:rPr>
      </w:pPr>
      <w:r w:rsidRPr="00BE0AE5">
        <w:rPr>
          <w:rFonts w:cs="Times New Roman"/>
        </w:rPr>
        <w:lastRenderedPageBreak/>
        <w:t>3.</w:t>
      </w:r>
      <w:r w:rsidRPr="00BE0AE5">
        <w:rPr>
          <w:rFonts w:cs="Times New Roman"/>
        </w:rPr>
        <w:t> </w:t>
      </w:r>
      <w:r w:rsidRPr="00BE0AE5">
        <w:rPr>
          <w:rStyle w:val="Bold"/>
          <w:rFonts w:cs="Times New Roman"/>
        </w:rPr>
        <w:t>Сформированность регулятивных действий</w:t>
      </w:r>
      <w:r w:rsidRPr="00BE0AE5">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50C8A39" w14:textId="77777777" w:rsidR="00FE214C" w:rsidRPr="00BE0AE5" w:rsidRDefault="00FE214C">
      <w:pPr>
        <w:pStyle w:val="body"/>
        <w:rPr>
          <w:rFonts w:cs="Times New Roman"/>
        </w:rPr>
      </w:pPr>
      <w:r w:rsidRPr="00BE0AE5">
        <w:rPr>
          <w:rFonts w:cs="Times New Roman"/>
        </w:rPr>
        <w:t>4.</w:t>
      </w:r>
      <w:r w:rsidRPr="00BE0AE5">
        <w:rPr>
          <w:rFonts w:cs="Times New Roman"/>
        </w:rPr>
        <w:t> </w:t>
      </w:r>
      <w:r w:rsidRPr="00BE0AE5">
        <w:rPr>
          <w:rStyle w:val="Bold"/>
          <w:rFonts w:cs="Times New Roman"/>
        </w:rPr>
        <w:t>Сформированность коммуникативных действий</w:t>
      </w:r>
      <w:r w:rsidRPr="00BE0AE5">
        <w:rPr>
          <w:rFonts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14:paraId="0D1F78B0" w14:textId="77777777" w:rsidR="00FE214C" w:rsidRPr="00BE0AE5" w:rsidRDefault="00FE214C">
      <w:pPr>
        <w:pStyle w:val="h3"/>
        <w:rPr>
          <w:rFonts w:cs="Times New Roman"/>
        </w:rPr>
      </w:pPr>
      <w:r w:rsidRPr="00BE0AE5">
        <w:rPr>
          <w:rFonts w:cs="Times New Roman"/>
        </w:rPr>
        <w:t>Особенности оценки предметных результатов</w:t>
      </w:r>
    </w:p>
    <w:p w14:paraId="0B65B276" w14:textId="77777777" w:rsidR="00FE214C" w:rsidRPr="00BE0AE5" w:rsidRDefault="00FE214C">
      <w:pPr>
        <w:pStyle w:val="body"/>
        <w:rPr>
          <w:rFonts w:cs="Times New Roman"/>
        </w:rPr>
      </w:pPr>
      <w:r w:rsidRPr="00BE0AE5">
        <w:rPr>
          <w:rFonts w:cs="Times New Roman"/>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14:paraId="577C0706" w14:textId="77777777" w:rsidR="00FE214C" w:rsidRPr="00BE0AE5" w:rsidRDefault="00FE214C">
      <w:pPr>
        <w:pStyle w:val="body"/>
        <w:rPr>
          <w:rFonts w:cs="Times New Roman"/>
        </w:rPr>
      </w:pPr>
      <w:r w:rsidRPr="00BE0AE5">
        <w:rPr>
          <w:rFonts w:cs="Times New Roman"/>
        </w:rPr>
        <w:t>Формирование предметных результатов обеспечивается каждым учебным предметом.</w:t>
      </w:r>
    </w:p>
    <w:p w14:paraId="4C2646D3" w14:textId="77777777" w:rsidR="00FE214C" w:rsidRPr="00BE0AE5" w:rsidRDefault="00FE214C">
      <w:pPr>
        <w:pStyle w:val="body"/>
        <w:rPr>
          <w:rFonts w:cs="Times New Roman"/>
        </w:rPr>
      </w:pPr>
      <w:r w:rsidRPr="00BE0AE5">
        <w:rPr>
          <w:rFonts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14:paraId="7377D7BA" w14:textId="77777777" w:rsidR="00FE214C" w:rsidRPr="00BE0AE5" w:rsidRDefault="00FE214C">
      <w:pPr>
        <w:pStyle w:val="body"/>
        <w:rPr>
          <w:rFonts w:cs="Times New Roman"/>
        </w:rPr>
      </w:pPr>
      <w:r w:rsidRPr="00BE0AE5">
        <w:rPr>
          <w:rFonts w:cs="Times New Roman"/>
        </w:rPr>
        <w:t>Для оценки предметных результатов предлагаются следую</w:t>
      </w:r>
      <w:r w:rsidRPr="00BE0AE5">
        <w:rPr>
          <w:rFonts w:cs="Times New Roman"/>
          <w:spacing w:val="-2"/>
        </w:rPr>
        <w:t xml:space="preserve">щие критерии: </w:t>
      </w:r>
      <w:r w:rsidRPr="00BE0AE5">
        <w:rPr>
          <w:rStyle w:val="BoldItalic"/>
          <w:rFonts w:cs="Times New Roman"/>
          <w:spacing w:val="-2"/>
        </w:rPr>
        <w:t>знание и понимание</w:t>
      </w:r>
      <w:r w:rsidRPr="00BE0AE5">
        <w:rPr>
          <w:rFonts w:cs="Times New Roman"/>
          <w:spacing w:val="-2"/>
        </w:rPr>
        <w:t xml:space="preserve">, </w:t>
      </w:r>
      <w:r w:rsidRPr="00BE0AE5">
        <w:rPr>
          <w:rStyle w:val="BoldItalic"/>
          <w:rFonts w:cs="Times New Roman"/>
          <w:spacing w:val="-2"/>
        </w:rPr>
        <w:t>применение</w:t>
      </w:r>
      <w:r w:rsidRPr="00BE0AE5">
        <w:rPr>
          <w:rFonts w:cs="Times New Roman"/>
          <w:spacing w:val="-2"/>
        </w:rPr>
        <w:t xml:space="preserve">, </w:t>
      </w:r>
      <w:r w:rsidRPr="00BE0AE5">
        <w:rPr>
          <w:rStyle w:val="BoldItalic"/>
          <w:rFonts w:cs="Times New Roman"/>
          <w:spacing w:val="-2"/>
        </w:rPr>
        <w:t>функцио</w:t>
      </w:r>
      <w:r w:rsidRPr="00BE0AE5">
        <w:rPr>
          <w:rStyle w:val="BoldItalic"/>
          <w:rFonts w:cs="Times New Roman"/>
        </w:rPr>
        <w:t>нальность</w:t>
      </w:r>
      <w:r w:rsidRPr="00BE0AE5">
        <w:rPr>
          <w:rFonts w:cs="Times New Roman"/>
        </w:rPr>
        <w:t>.</w:t>
      </w:r>
    </w:p>
    <w:p w14:paraId="579BFAEC"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Знание и понимание</w:t>
      </w:r>
      <w:r w:rsidRPr="00BE0AE5">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15F60F6C"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Применение</w:t>
      </w:r>
      <w:r w:rsidRPr="00BE0AE5">
        <w:rPr>
          <w:rFonts w:cs="Times New Roman"/>
        </w:rPr>
        <w:t>» включает:</w:t>
      </w:r>
    </w:p>
    <w:p w14:paraId="1BBA53FD" w14:textId="77777777" w:rsidR="00FE214C" w:rsidRPr="00BE0AE5" w:rsidRDefault="00FE214C">
      <w:pPr>
        <w:pStyle w:val="list-dash"/>
        <w:rPr>
          <w:rFonts w:cs="Times New Roman"/>
        </w:rPr>
      </w:pPr>
      <w:r w:rsidRPr="00BE0AE5">
        <w:rPr>
          <w:rFonts w:cs="Times New Roman"/>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5634DBC3" w14:textId="77777777" w:rsidR="00FE214C" w:rsidRPr="00BE0AE5" w:rsidRDefault="00FE214C">
      <w:pPr>
        <w:pStyle w:val="list-dash"/>
        <w:rPr>
          <w:rFonts w:cs="Times New Roman"/>
        </w:rPr>
      </w:pPr>
      <w:r w:rsidRPr="00BE0AE5">
        <w:rPr>
          <w:rFonts w:cs="Times New Roman"/>
        </w:rPr>
        <w:t xml:space="preserve">использование </w:t>
      </w:r>
      <w:r w:rsidRPr="00BE0AE5">
        <w:rPr>
          <w:rStyle w:val="Italic"/>
          <w:rFonts w:cs="Times New Roman"/>
        </w:rPr>
        <w:t>специфических для предмета способов действий и видов деятельности</w:t>
      </w:r>
      <w:r w:rsidRPr="00BE0AE5">
        <w:rPr>
          <w:rFonts w:cs="Times New Roman"/>
        </w:rPr>
        <w:t xml:space="preserve"> по получению нового знания, его интерпре</w:t>
      </w:r>
      <w:r w:rsidRPr="00BE0AE5">
        <w:rPr>
          <w:rFonts w:cs="Times New Roman"/>
        </w:rPr>
        <w:lastRenderedPageBreak/>
        <w:t>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44DFB349"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Функциональность</w:t>
      </w:r>
      <w:r w:rsidRPr="00BE0AE5">
        <w:rPr>
          <w:rFonts w:cs="Times New Roman"/>
        </w:rPr>
        <w:t xml:space="preserve">» включает использование </w:t>
      </w:r>
      <w:r w:rsidRPr="00BE0AE5">
        <w:rPr>
          <w:rStyle w:val="Italic"/>
          <w:rFonts w:cs="Times New Roman"/>
        </w:rPr>
        <w:t>теоретического материала</w:t>
      </w:r>
      <w:r w:rsidRPr="00BE0AE5">
        <w:rPr>
          <w:rFonts w:cs="Times New Roman"/>
        </w:rPr>
        <w:t xml:space="preserve">, </w:t>
      </w:r>
      <w:r w:rsidRPr="00BE0AE5">
        <w:rPr>
          <w:rStyle w:val="Italic"/>
          <w:rFonts w:cs="Times New Roman"/>
        </w:rPr>
        <w:t>методологического и процедурного знания</w:t>
      </w:r>
      <w:r w:rsidRPr="00BE0AE5">
        <w:rPr>
          <w:rFonts w:cs="Times New Roman"/>
        </w:rPr>
        <w:t xml:space="preserve"> при решении </w:t>
      </w:r>
      <w:r w:rsidRPr="00BE0AE5">
        <w:rPr>
          <w:rStyle w:val="BoldItalic"/>
          <w:rFonts w:cs="Times New Roman"/>
        </w:rPr>
        <w:t>внеучебных проблем</w:t>
      </w:r>
      <w:r w:rsidRPr="00BE0AE5">
        <w:rPr>
          <w:rFonts w:cs="Times New Roman"/>
        </w:rPr>
        <w:t>, различающихся сложностью предметного содержания, читательских умений, контекста, а также сочетанием когнитивных операций.</w:t>
      </w:r>
    </w:p>
    <w:p w14:paraId="54EDE37E" w14:textId="77777777" w:rsidR="00FE214C" w:rsidRPr="00BE0AE5" w:rsidRDefault="00FE214C">
      <w:pPr>
        <w:pStyle w:val="body"/>
        <w:rPr>
          <w:rFonts w:cs="Times New Roman"/>
        </w:rPr>
      </w:pPr>
      <w:r w:rsidRPr="00BE0AE5">
        <w:rPr>
          <w:rFonts w:cs="Times New Roman"/>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14:paraId="453D28CC" w14:textId="77777777" w:rsidR="00FE214C" w:rsidRPr="00BE0AE5" w:rsidRDefault="00FE214C">
      <w:pPr>
        <w:pStyle w:val="body"/>
        <w:rPr>
          <w:rFonts w:cs="Times New Roman"/>
        </w:rPr>
      </w:pPr>
      <w:r w:rsidRPr="00BE0AE5">
        <w:rPr>
          <w:rFonts w:cs="Times New Roman"/>
        </w:rPr>
        <w:t>При оценке сформированности предметных результатов по критерию «функциональность» разделяют:</w:t>
      </w:r>
    </w:p>
    <w:p w14:paraId="5652F3A6" w14:textId="77777777" w:rsidR="00FE214C" w:rsidRPr="00BE0AE5" w:rsidRDefault="00FE214C">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475A0377" w14:textId="77777777" w:rsidR="00FE214C" w:rsidRPr="00BE0AE5" w:rsidRDefault="00FE214C">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6343D61A" w14:textId="77777777" w:rsidR="00FE214C" w:rsidRPr="00BE0AE5" w:rsidRDefault="00FE214C">
      <w:pPr>
        <w:pStyle w:val="list-dash"/>
        <w:rPr>
          <w:rFonts w:cs="Times New Roman"/>
        </w:rPr>
      </w:pPr>
      <w:r w:rsidRPr="00BE0AE5">
        <w:rPr>
          <w:rFonts w:cs="Times New Roman"/>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3C799689" w14:textId="77777777" w:rsidR="00FE214C" w:rsidRPr="00BE0AE5" w:rsidRDefault="00FE214C">
      <w:pPr>
        <w:pStyle w:val="body"/>
        <w:rPr>
          <w:rFonts w:cs="Times New Roman"/>
        </w:rPr>
      </w:pPr>
      <w:r w:rsidRPr="00BE0AE5">
        <w:rPr>
          <w:rFonts w:cs="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1F90DF9C" w14:textId="77777777" w:rsidR="00FE214C" w:rsidRPr="00BE0AE5" w:rsidRDefault="00FE214C">
      <w:pPr>
        <w:pStyle w:val="body"/>
        <w:rPr>
          <w:rFonts w:cs="Times New Roman"/>
        </w:rPr>
      </w:pPr>
      <w:r w:rsidRPr="00BE0AE5">
        <w:rPr>
          <w:rFonts w:cs="Times New Roman"/>
        </w:rPr>
        <w:lastRenderedPageBreak/>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13DF3559" w14:textId="77777777" w:rsidR="00FE214C" w:rsidRPr="00BE0AE5" w:rsidRDefault="00FE214C">
      <w:pPr>
        <w:pStyle w:val="list-dash"/>
        <w:rPr>
          <w:rFonts w:cs="Times New Roman"/>
        </w:rPr>
      </w:pPr>
      <w:r w:rsidRPr="00BE0AE5">
        <w:rPr>
          <w:rFonts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750E4A5B" w14:textId="77777777" w:rsidR="00FE214C" w:rsidRPr="00BE0AE5" w:rsidRDefault="00FE214C">
      <w:pPr>
        <w:pStyle w:val="list-dash"/>
        <w:rPr>
          <w:rFonts w:cs="Times New Roman"/>
        </w:rPr>
      </w:pPr>
      <w:r w:rsidRPr="00BE0AE5">
        <w:rPr>
          <w:rFonts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04779A6" w14:textId="77777777" w:rsidR="00FE214C" w:rsidRPr="00BE0AE5" w:rsidRDefault="00FE214C">
      <w:pPr>
        <w:pStyle w:val="list-dash"/>
        <w:rPr>
          <w:rFonts w:cs="Times New Roman"/>
        </w:rPr>
      </w:pPr>
      <w:r w:rsidRPr="00BE0AE5">
        <w:rPr>
          <w:rFonts w:cs="Times New Roman"/>
        </w:rPr>
        <w:t>график контрольных мероприятий.</w:t>
      </w:r>
    </w:p>
    <w:p w14:paraId="1112A10F" w14:textId="77777777" w:rsidR="00FE214C" w:rsidRPr="00BE0AE5" w:rsidRDefault="00FE214C">
      <w:pPr>
        <w:pStyle w:val="h3"/>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p>
    <w:p w14:paraId="12B9886E" w14:textId="77777777" w:rsidR="00FE214C" w:rsidRPr="00BE0AE5" w:rsidRDefault="00FE214C">
      <w:pPr>
        <w:pStyle w:val="body"/>
        <w:rPr>
          <w:rFonts w:cs="Times New Roman"/>
        </w:rPr>
      </w:pPr>
      <w:r w:rsidRPr="00BE0AE5">
        <w:rPr>
          <w:rStyle w:val="Bold"/>
          <w:rFonts w:cs="Times New Roman"/>
        </w:rPr>
        <w:t>Стартовая диагностика</w:t>
      </w:r>
      <w:r w:rsidRPr="00BE0AE5">
        <w:rPr>
          <w:rFonts w:cs="Times New Roman"/>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BE0AE5">
        <w:rPr>
          <w:rStyle w:val="BoldItalic"/>
          <w:rFonts w:cs="Times New Roman"/>
        </w:rPr>
        <w:t xml:space="preserve">. </w:t>
      </w:r>
      <w:r w:rsidRPr="00BE0AE5">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72B39E7A" w14:textId="77777777" w:rsidR="00FE214C" w:rsidRPr="00BE0AE5" w:rsidRDefault="00FE214C">
      <w:pPr>
        <w:pStyle w:val="body"/>
        <w:rPr>
          <w:rFonts w:cs="Times New Roman"/>
        </w:rPr>
      </w:pPr>
      <w:r w:rsidRPr="00BE0AE5">
        <w:rPr>
          <w:rStyle w:val="Bold"/>
          <w:rFonts w:cs="Times New Roman"/>
        </w:rPr>
        <w:t>Текущая оценка</w:t>
      </w:r>
      <w:r w:rsidRPr="00BE0AE5">
        <w:rPr>
          <w:rFonts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BE0AE5">
        <w:rPr>
          <w:rFonts w:cs="Times New Roman"/>
        </w:rPr>
        <w:t>взаимооценка</w:t>
      </w:r>
      <w:proofErr w:type="spellEnd"/>
      <w:r w:rsidRPr="00BE0AE5">
        <w:rPr>
          <w:rFonts w:cs="Times New Roman"/>
        </w:rPr>
        <w:t xml:space="preserve">,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w:t>
      </w:r>
      <w:r w:rsidRPr="00BE0AE5">
        <w:rPr>
          <w:rFonts w:cs="Times New Roman"/>
        </w:rPr>
        <w:lastRenderedPageBreak/>
        <w:t>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BE0AE5">
        <w:rPr>
          <w:rStyle w:val="footnote-num"/>
          <w:rFonts w:cs="Times New Roman"/>
          <w:vertAlign w:val="superscript"/>
        </w:rPr>
        <w:footnoteReference w:id="5"/>
      </w:r>
      <w:r w:rsidRPr="00BE0AE5">
        <w:rPr>
          <w:rFonts w:cs="Times New Roman"/>
        </w:rPr>
        <w:t>.</w:t>
      </w:r>
    </w:p>
    <w:p w14:paraId="6FD3A933" w14:textId="77777777" w:rsidR="00FE214C" w:rsidRPr="00BE0AE5" w:rsidRDefault="00FE214C">
      <w:pPr>
        <w:pStyle w:val="body"/>
        <w:rPr>
          <w:rFonts w:cs="Times New Roman"/>
        </w:rPr>
      </w:pPr>
      <w:r w:rsidRPr="00BE0AE5">
        <w:rPr>
          <w:rStyle w:val="Bold"/>
          <w:rFonts w:cs="Times New Roman"/>
        </w:rPr>
        <w:t>Тематическая оценка</w:t>
      </w:r>
      <w:r w:rsidRPr="00BE0AE5">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60F0589" w14:textId="77777777" w:rsidR="00FE214C" w:rsidRPr="00BE0AE5" w:rsidRDefault="00FE214C">
      <w:pPr>
        <w:pStyle w:val="body"/>
        <w:rPr>
          <w:rStyle w:val="BoldItalic"/>
          <w:rFonts w:cs="Times New Roman"/>
        </w:rPr>
      </w:pPr>
      <w:r w:rsidRPr="00BE0AE5">
        <w:rPr>
          <w:rStyle w:val="Bold"/>
          <w:rFonts w:cs="Times New Roman"/>
        </w:rPr>
        <w:t>Портфолио</w:t>
      </w:r>
      <w:r w:rsidRPr="00BE0AE5">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295423ED" w14:textId="77777777" w:rsidR="00FE214C" w:rsidRPr="00BE0AE5" w:rsidRDefault="00FE214C">
      <w:pPr>
        <w:pStyle w:val="body"/>
        <w:rPr>
          <w:rFonts w:cs="Times New Roman"/>
          <w:spacing w:val="3"/>
        </w:rPr>
      </w:pPr>
      <w:r w:rsidRPr="00BE0AE5">
        <w:rPr>
          <w:rStyle w:val="Bold"/>
          <w:rFonts w:cs="Times New Roman"/>
          <w:spacing w:val="3"/>
        </w:rPr>
        <w:t>Внутришкольный мониторинг</w:t>
      </w:r>
      <w:r w:rsidRPr="00BE0AE5">
        <w:rPr>
          <w:rFonts w:cs="Times New Roman"/>
          <w:spacing w:val="3"/>
        </w:rPr>
        <w:t xml:space="preserve"> представляет собой процедуры:</w:t>
      </w:r>
    </w:p>
    <w:p w14:paraId="1BF2F5B2" w14:textId="77777777" w:rsidR="00FE214C" w:rsidRPr="00BE0AE5" w:rsidRDefault="00FE214C">
      <w:pPr>
        <w:pStyle w:val="list-bullet"/>
        <w:rPr>
          <w:rFonts w:cs="Times New Roman"/>
        </w:rPr>
      </w:pPr>
      <w:r w:rsidRPr="00BE0AE5">
        <w:rPr>
          <w:rFonts w:cs="Times New Roman"/>
        </w:rPr>
        <w:t>оценки уровня достижения предметных и метапредметных результатов;</w:t>
      </w:r>
    </w:p>
    <w:p w14:paraId="52C862CA" w14:textId="77777777" w:rsidR="00FE214C" w:rsidRPr="00BE0AE5" w:rsidRDefault="00FE214C">
      <w:pPr>
        <w:pStyle w:val="list-bullet"/>
        <w:rPr>
          <w:rFonts w:cs="Times New Roman"/>
        </w:rPr>
      </w:pPr>
      <w:r w:rsidRPr="00BE0AE5">
        <w:rPr>
          <w:rFonts w:cs="Times New Roman"/>
        </w:rPr>
        <w:t>оценки уровня функциональной грамотности;</w:t>
      </w:r>
    </w:p>
    <w:p w14:paraId="6C82B0E7" w14:textId="77777777" w:rsidR="00FE214C" w:rsidRPr="00BE0AE5" w:rsidRDefault="00FE214C">
      <w:pPr>
        <w:pStyle w:val="list-bullet"/>
        <w:rPr>
          <w:rStyle w:val="BoldItalic"/>
          <w:rFonts w:cs="Times New Roman"/>
        </w:rPr>
      </w:pPr>
      <w:r w:rsidRPr="00BE0AE5">
        <w:rPr>
          <w:rFonts w:cs="Times New Roman"/>
        </w:rPr>
        <w:lastRenderedPageBreak/>
        <w:t>оценки уровня профессионального мастерства учителя</w:t>
      </w:r>
      <w:r w:rsidRPr="00BE0AE5">
        <w:rPr>
          <w:rStyle w:val="Italic"/>
          <w:rFonts w:cs="Times New Roman"/>
        </w:rPr>
        <w:t>,</w:t>
      </w:r>
      <w:r w:rsidRPr="00BE0AE5">
        <w:rPr>
          <w:rStyle w:val="BoldItalic"/>
          <w:rFonts w:cs="Times New Roman"/>
        </w:rPr>
        <w:t xml:space="preserve"> </w:t>
      </w:r>
      <w:r w:rsidRPr="00BE0AE5">
        <w:rPr>
          <w:rFonts w:cs="Times New Roman"/>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6CC97FBB" w14:textId="77777777" w:rsidR="00FE214C" w:rsidRPr="00BE0AE5" w:rsidRDefault="00FE214C">
      <w:pPr>
        <w:pStyle w:val="body"/>
        <w:rPr>
          <w:rStyle w:val="BoldItalic"/>
          <w:rFonts w:cs="Times New Roman"/>
        </w:rPr>
      </w:pPr>
      <w:r w:rsidRPr="00BE0AE5">
        <w:rPr>
          <w:rFonts w:cs="Times New Roman"/>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093625D8" w14:textId="77777777" w:rsidR="00FE214C" w:rsidRPr="00BE0AE5" w:rsidRDefault="00FE214C">
      <w:pPr>
        <w:pStyle w:val="body"/>
        <w:rPr>
          <w:rFonts w:cs="Times New Roman"/>
        </w:rPr>
      </w:pPr>
      <w:r w:rsidRPr="00BE0AE5">
        <w:rPr>
          <w:rStyle w:val="Bold"/>
          <w:rFonts w:cs="Times New Roman"/>
        </w:rPr>
        <w:t>Промежуточная аттестация</w:t>
      </w:r>
      <w:r w:rsidRPr="00BE0AE5">
        <w:rPr>
          <w:rFonts w:cs="Times New Roman"/>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7D567B26" w14:textId="77777777" w:rsidR="00FE214C" w:rsidRPr="00BE0AE5" w:rsidRDefault="00FE214C">
      <w:pPr>
        <w:pStyle w:val="body"/>
        <w:rPr>
          <w:rFonts w:cs="Times New Roman"/>
        </w:rPr>
      </w:pPr>
      <w:r w:rsidRPr="00BE0AE5">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9BF5D08" w14:textId="77777777" w:rsidR="00FE214C" w:rsidRPr="00BE0AE5" w:rsidRDefault="00FE214C">
      <w:pPr>
        <w:pStyle w:val="body"/>
        <w:rPr>
          <w:rFonts w:cs="Times New Roman"/>
        </w:rPr>
      </w:pPr>
      <w:r w:rsidRPr="00BE0AE5">
        <w:rPr>
          <w:rStyle w:val="Bold"/>
          <w:rFonts w:cs="Times New Roman"/>
        </w:rPr>
        <w:t>Государственная итоговая аттестация</w:t>
      </w:r>
    </w:p>
    <w:p w14:paraId="3D610267" w14:textId="77777777" w:rsidR="00FE214C" w:rsidRPr="00BE0AE5" w:rsidRDefault="00FE214C">
      <w:pPr>
        <w:pStyle w:val="body"/>
        <w:rPr>
          <w:rFonts w:cs="Times New Roman"/>
          <w:spacing w:val="2"/>
        </w:rPr>
      </w:pPr>
      <w:r w:rsidRPr="00BE0AE5">
        <w:rPr>
          <w:rFonts w:cs="Times New Roman"/>
          <w:spacing w:val="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4DA6050E" w14:textId="77777777" w:rsidR="00FE214C" w:rsidRPr="00BE0AE5" w:rsidRDefault="00FE214C">
      <w:pPr>
        <w:pStyle w:val="body"/>
        <w:rPr>
          <w:rFonts w:cs="Times New Roman"/>
        </w:rPr>
      </w:pPr>
      <w:r w:rsidRPr="00BE0AE5">
        <w:rPr>
          <w:rFonts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751CC98B" w14:textId="77777777" w:rsidR="00FE214C" w:rsidRPr="00BE0AE5" w:rsidRDefault="00FE214C">
      <w:pPr>
        <w:pStyle w:val="body"/>
        <w:rPr>
          <w:rFonts w:cs="Times New Roman"/>
        </w:rPr>
      </w:pPr>
      <w:r w:rsidRPr="00BE0AE5">
        <w:rPr>
          <w:rFonts w:cs="Times New Roman"/>
        </w:rPr>
        <w:lastRenderedPageBreak/>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E0AE5">
        <w:rPr>
          <w:rStyle w:val="Italic"/>
          <w:rFonts w:cs="Times New Roman"/>
        </w:rPr>
        <w:t xml:space="preserve">. </w:t>
      </w:r>
      <w:r w:rsidRPr="00BE0AE5">
        <w:rPr>
          <w:rFonts w:cs="Times New Roman"/>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6C6CC311" w14:textId="77777777" w:rsidR="00FE214C" w:rsidRPr="00BE0AE5" w:rsidRDefault="00FE214C">
      <w:pPr>
        <w:pStyle w:val="body"/>
        <w:rPr>
          <w:rFonts w:cs="Times New Roman"/>
        </w:rPr>
      </w:pPr>
      <w:r w:rsidRPr="00BE0AE5">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238460D5" w14:textId="77777777" w:rsidR="00FE214C" w:rsidRPr="00BE0AE5" w:rsidRDefault="00FE214C">
      <w:pPr>
        <w:pStyle w:val="body"/>
        <w:rPr>
          <w:rFonts w:cs="Times New Roman"/>
        </w:rPr>
      </w:pPr>
      <w:r w:rsidRPr="00BE0AE5">
        <w:rPr>
          <w:rFonts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28839662" w14:textId="77777777" w:rsidR="00FE214C" w:rsidRPr="00BE0AE5" w:rsidRDefault="00FE214C">
      <w:pPr>
        <w:pStyle w:val="body"/>
        <w:rPr>
          <w:rFonts w:cs="Times New Roman"/>
        </w:rPr>
      </w:pPr>
      <w:r w:rsidRPr="00BE0AE5">
        <w:rPr>
          <w:rFonts w:cs="Times New Roman"/>
        </w:rPr>
        <w:t>Характеристика готовится на основании:</w:t>
      </w:r>
    </w:p>
    <w:p w14:paraId="5B2D009F" w14:textId="77777777" w:rsidR="00FE214C" w:rsidRPr="00BE0AE5" w:rsidRDefault="00FE214C">
      <w:pPr>
        <w:pStyle w:val="list-bullet"/>
        <w:rPr>
          <w:rFonts w:cs="Times New Roman"/>
        </w:rPr>
      </w:pPr>
      <w:r w:rsidRPr="00BE0AE5">
        <w:rPr>
          <w:rFonts w:cs="Times New Roman"/>
        </w:rPr>
        <w:t>объективных показателей образовательных достижений обучающегося на уровне основного образования;</w:t>
      </w:r>
    </w:p>
    <w:p w14:paraId="687DB77D" w14:textId="77777777" w:rsidR="00FE214C" w:rsidRPr="00BE0AE5" w:rsidRDefault="00FE214C">
      <w:pPr>
        <w:pStyle w:val="list-bullet"/>
        <w:rPr>
          <w:rStyle w:val="Italic"/>
          <w:rFonts w:cs="Times New Roman"/>
        </w:rPr>
      </w:pPr>
      <w:r w:rsidRPr="00BE0AE5">
        <w:rPr>
          <w:rFonts w:cs="Times New Roman"/>
        </w:rPr>
        <w:t>портфолио выпускника;</w:t>
      </w:r>
    </w:p>
    <w:p w14:paraId="39F52D8C" w14:textId="77777777" w:rsidR="00FE214C" w:rsidRPr="00BE0AE5" w:rsidRDefault="00FE214C">
      <w:pPr>
        <w:pStyle w:val="list-bullet"/>
        <w:rPr>
          <w:rFonts w:cs="Times New Roman"/>
        </w:rPr>
      </w:pPr>
      <w:r w:rsidRPr="00BE0AE5">
        <w:rPr>
          <w:rFonts w:cs="Times New Roman"/>
        </w:rPr>
        <w:t>экспертных оценок классного руководителя и учителей, обучавших данного выпускника на уровне основного общего образования;</w:t>
      </w:r>
    </w:p>
    <w:p w14:paraId="0DE1265C" w14:textId="77777777" w:rsidR="00FE214C" w:rsidRPr="00BE0AE5" w:rsidRDefault="00FE214C">
      <w:pPr>
        <w:pStyle w:val="body"/>
        <w:rPr>
          <w:rFonts w:cs="Times New Roman"/>
        </w:rPr>
      </w:pPr>
      <w:r w:rsidRPr="00BE0AE5">
        <w:rPr>
          <w:rFonts w:cs="Times New Roman"/>
        </w:rPr>
        <w:t>В характеристике выпускника:</w:t>
      </w:r>
    </w:p>
    <w:p w14:paraId="11894A60" w14:textId="77777777" w:rsidR="00FE214C" w:rsidRPr="00BE0AE5" w:rsidRDefault="00FE214C">
      <w:pPr>
        <w:pStyle w:val="list-bullet"/>
        <w:rPr>
          <w:rFonts w:cs="Times New Roman"/>
        </w:rPr>
      </w:pPr>
      <w:r w:rsidRPr="00BE0AE5">
        <w:rPr>
          <w:rFonts w:cs="Times New Roman"/>
        </w:rPr>
        <w:t>отмечаются образовательные достижения обучающегося по освоению личностных, метапредметных и предметных результатов;</w:t>
      </w:r>
    </w:p>
    <w:p w14:paraId="5AF70C21" w14:textId="77777777" w:rsidR="00FE214C" w:rsidRPr="00BE0AE5" w:rsidRDefault="00FE214C">
      <w:pPr>
        <w:pStyle w:val="list-bullet"/>
        <w:rPr>
          <w:rFonts w:cs="Times New Roman"/>
        </w:rPr>
      </w:pPr>
      <w:r w:rsidRPr="00BE0AE5">
        <w:rPr>
          <w:rFonts w:cs="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14:paraId="52994439" w14:textId="77777777" w:rsidR="00FE214C" w:rsidRPr="00BE0AE5" w:rsidRDefault="00FE214C">
      <w:pPr>
        <w:pStyle w:val="body"/>
        <w:rPr>
          <w:rFonts w:cs="Times New Roman"/>
        </w:rPr>
      </w:pPr>
      <w:r w:rsidRPr="00BE0AE5">
        <w:rPr>
          <w:rFonts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5CDB30AC" w14:textId="77777777" w:rsidR="00416B7C" w:rsidRPr="00BE0AE5" w:rsidRDefault="00416B7C" w:rsidP="00FE214C">
      <w:pPr>
        <w:pStyle w:val="h1"/>
        <w:rPr>
          <w:rFonts w:cs="Times New Roman"/>
        </w:rPr>
      </w:pPr>
      <w:r w:rsidRPr="00BE0AE5">
        <w:rPr>
          <w:rFonts w:cs="Times New Roman"/>
        </w:rPr>
        <w:lastRenderedPageBreak/>
        <w:t>2.</w:t>
      </w:r>
      <w:r w:rsidRPr="00BE0AE5">
        <w:rPr>
          <w:rFonts w:cs="Times New Roman"/>
        </w:rPr>
        <w:t> </w:t>
      </w:r>
      <w:r w:rsidRPr="00BE0AE5">
        <w:rPr>
          <w:rFonts w:cs="Times New Roman"/>
        </w:rPr>
        <w:t xml:space="preserve">Содержательный раздел программы </w:t>
      </w:r>
      <w:r w:rsidRPr="00BE0AE5">
        <w:rPr>
          <w:rFonts w:cs="Times New Roman"/>
        </w:rPr>
        <w:br/>
        <w:t>основного общего образования</w:t>
      </w:r>
    </w:p>
    <w:p w14:paraId="5FE71AE3" w14:textId="77777777" w:rsidR="00416B7C" w:rsidRPr="00BE0AE5" w:rsidRDefault="00416B7C" w:rsidP="00416B7C">
      <w:pPr>
        <w:pStyle w:val="h2-first"/>
        <w:rPr>
          <w:rFonts w:cs="Times New Roman"/>
        </w:rPr>
      </w:pPr>
      <w:r w:rsidRPr="00BE0AE5">
        <w:rPr>
          <w:rFonts w:cs="Times New Roman"/>
        </w:rPr>
        <w:t>2.1.</w:t>
      </w:r>
      <w:r w:rsidRPr="00BE0AE5">
        <w:rPr>
          <w:rFonts w:cs="Times New Roman"/>
        </w:rPr>
        <w:t> </w:t>
      </w:r>
      <w:r w:rsidRPr="00BE0AE5">
        <w:rPr>
          <w:rFonts w:cs="Times New Roman"/>
        </w:rPr>
        <w:t>ПРИМЕРНЫЕ Рабочие программы учебных предметов, учебных курсов (в том числе внеурочной деятельности), учебных модулей</w:t>
      </w:r>
    </w:p>
    <w:p w14:paraId="3FFF5F97" w14:textId="77777777" w:rsidR="00416B7C" w:rsidRPr="00BE0AE5" w:rsidRDefault="00416B7C" w:rsidP="00FE214C">
      <w:pPr>
        <w:pStyle w:val="h1"/>
        <w:pageBreakBefore w:val="0"/>
        <w:rPr>
          <w:rFonts w:cs="Times New Roman"/>
        </w:rPr>
      </w:pPr>
      <w:r w:rsidRPr="00BE0AE5">
        <w:rPr>
          <w:rFonts w:cs="Times New Roman"/>
        </w:rPr>
        <w:t>2.1.1</w:t>
      </w:r>
      <w:r w:rsidRPr="00BE0AE5">
        <w:rPr>
          <w:rFonts w:cs="Times New Roman"/>
        </w:rPr>
        <w:t> </w:t>
      </w:r>
      <w:r w:rsidRPr="00BE0AE5">
        <w:rPr>
          <w:rFonts w:cs="Times New Roman"/>
        </w:rPr>
        <w:t>РУССКИЙ ЯЗЫК</w:t>
      </w:r>
    </w:p>
    <w:p w14:paraId="4302F7A0"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BE0AE5">
        <w:rPr>
          <w:rFonts w:cs="Times New Roman"/>
        </w:rPr>
        <w:t>Минпросвещения</w:t>
      </w:r>
      <w:proofErr w:type="spellEnd"/>
      <w:r w:rsidRPr="00BE0AE5">
        <w:rPr>
          <w:rFonts w:cs="Times New Roman"/>
        </w:rPr>
        <w:t xml:space="preserve">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w:t>
      </w:r>
      <w:r w:rsidR="00EF4DAB" w:rsidRPr="00BE0AE5">
        <w:rPr>
          <w:rFonts w:cs="Times New Roman"/>
        </w:rPr>
        <w:t xml:space="preserve"> </w:t>
      </w:r>
      <w:r w:rsidRPr="00BE0AE5">
        <w:rPr>
          <w:rFonts w:cs="Times New Roman"/>
        </w:rPr>
        <w:t>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3E291CF" w14:textId="77777777" w:rsidR="00416B7C" w:rsidRPr="00BE0AE5" w:rsidRDefault="00416B7C" w:rsidP="00416B7C">
      <w:pPr>
        <w:pStyle w:val="h1"/>
        <w:pageBreakBefore w:val="0"/>
        <w:spacing w:before="448" w:after="227"/>
        <w:rPr>
          <w:rFonts w:cs="Times New Roman"/>
        </w:rPr>
      </w:pPr>
      <w:r w:rsidRPr="00BE0AE5">
        <w:rPr>
          <w:rFonts w:cs="Times New Roman"/>
        </w:rPr>
        <w:t>ПОЯСНИТЕЛЬНАЯ ЗАПИСКА</w:t>
      </w:r>
    </w:p>
    <w:p w14:paraId="0600A67E"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14:paraId="61FFDFA7"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w:t>
      </w:r>
    </w:p>
    <w:p w14:paraId="3033E621"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52105F5F"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w:t>
      </w:r>
      <w:r w:rsidRPr="00BE0AE5">
        <w:rPr>
          <w:rFonts w:cs="Times New Roman"/>
        </w:rPr>
        <w:lastRenderedPageBreak/>
        <w:t>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5927A21E"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w:t>
      </w:r>
      <w:r w:rsidRPr="00BE0AE5">
        <w:rPr>
          <w:rFonts w:cs="Times New Roman"/>
          <w:spacing w:val="-2"/>
        </w:rPr>
        <w:t>матическое планирование с учё</w:t>
      </w:r>
      <w:r w:rsidRPr="00BE0AE5">
        <w:rPr>
          <w:rFonts w:cs="Times New Roman"/>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083343C" w14:textId="77777777" w:rsidR="00416B7C" w:rsidRPr="00BE0AE5" w:rsidRDefault="00416B7C" w:rsidP="00416B7C">
      <w:pPr>
        <w:pStyle w:val="body"/>
        <w:rPr>
          <w:rFonts w:cs="Times New Roman"/>
        </w:rPr>
      </w:pPr>
      <w:r w:rsidRPr="00BE0AE5">
        <w:rPr>
          <w:rFonts w:cs="Times New Roman"/>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14:paraId="2477CBBF"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«Русский язык»</w:t>
      </w:r>
    </w:p>
    <w:p w14:paraId="22D03215" w14:textId="77777777"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281E2559" w14:textId="77777777" w:rsidR="00416B7C" w:rsidRPr="00BE0AE5" w:rsidRDefault="00416B7C" w:rsidP="00416B7C">
      <w:pPr>
        <w:pStyle w:val="body"/>
        <w:rPr>
          <w:rFonts w:cs="Times New Roman"/>
          <w:spacing w:val="-1"/>
        </w:rPr>
      </w:pPr>
      <w:r w:rsidRPr="00BE0AE5">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8B9961" w14:textId="77777777" w:rsidR="00416B7C" w:rsidRPr="00BE0AE5" w:rsidRDefault="00416B7C" w:rsidP="00416B7C">
      <w:pPr>
        <w:pStyle w:val="body"/>
        <w:rPr>
          <w:rFonts w:cs="Times New Roman"/>
        </w:rPr>
      </w:pPr>
      <w:r w:rsidRPr="00BE0AE5">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187F41B" w14:textId="77777777" w:rsidR="00416B7C" w:rsidRPr="00BE0AE5" w:rsidRDefault="00416B7C" w:rsidP="00416B7C">
      <w:pPr>
        <w:pStyle w:val="body"/>
        <w:rPr>
          <w:rFonts w:cs="Times New Roman"/>
        </w:rPr>
      </w:pPr>
      <w:r w:rsidRPr="00BE0AE5">
        <w:rPr>
          <w:rFonts w:cs="Times New Roman"/>
        </w:rPr>
        <w:lastRenderedPageBreak/>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47AC8FCB" w14:textId="77777777" w:rsidR="00416B7C" w:rsidRPr="00BE0AE5" w:rsidRDefault="00416B7C" w:rsidP="00416B7C">
      <w:pPr>
        <w:pStyle w:val="body"/>
        <w:rPr>
          <w:rFonts w:cs="Times New Roman"/>
        </w:rPr>
      </w:pPr>
      <w:r w:rsidRPr="00BE0AE5">
        <w:rPr>
          <w:rFonts w:cs="Times New Roman"/>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42152C5F"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«РУССКИЙ ЯЗЫК» </w:t>
      </w:r>
    </w:p>
    <w:p w14:paraId="4154193F" w14:textId="77777777" w:rsidR="00416B7C" w:rsidRPr="00BE0AE5" w:rsidRDefault="00416B7C" w:rsidP="00416B7C">
      <w:pPr>
        <w:pStyle w:val="body"/>
        <w:rPr>
          <w:rFonts w:cs="Times New Roman"/>
        </w:rPr>
      </w:pPr>
      <w:r w:rsidRPr="00BE0AE5">
        <w:rPr>
          <w:rFonts w:cs="Times New Roman"/>
        </w:rPr>
        <w:t xml:space="preserve">Целями изучения русского языка по программам основного общего образования являются: </w:t>
      </w:r>
    </w:p>
    <w:p w14:paraId="52594C78" w14:textId="77777777" w:rsidR="00416B7C" w:rsidRPr="00BE0AE5" w:rsidRDefault="00416B7C" w:rsidP="00416B7C">
      <w:pPr>
        <w:pStyle w:val="body"/>
        <w:rPr>
          <w:rFonts w:cs="Times New Roman"/>
        </w:rPr>
      </w:pPr>
      <w:r w:rsidRPr="00BE0AE5">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w:t>
      </w:r>
      <w:r w:rsidR="00571787" w:rsidRPr="00BE0AE5">
        <w:rPr>
          <w:rFonts w:cs="Times New Roman"/>
        </w:rPr>
        <w:t xml:space="preserve"> </w:t>
      </w:r>
      <w:r w:rsidRPr="00BE0AE5">
        <w:rPr>
          <w:rFonts w:cs="Times New Roman"/>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46D7757B" w14:textId="77777777" w:rsidR="00416B7C" w:rsidRPr="00BE0AE5" w:rsidRDefault="00416B7C" w:rsidP="00416B7C">
      <w:pPr>
        <w:pStyle w:val="body"/>
        <w:rPr>
          <w:rFonts w:cs="Times New Roman"/>
        </w:rPr>
      </w:pPr>
      <w:r w:rsidRPr="00BE0AE5">
        <w:rPr>
          <w:rFonts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52C2BA03" w14:textId="77777777" w:rsidR="00416B7C" w:rsidRPr="00BE0AE5" w:rsidRDefault="00416B7C" w:rsidP="00416B7C">
      <w:pPr>
        <w:pStyle w:val="body"/>
        <w:rPr>
          <w:rFonts w:cs="Times New Roman"/>
        </w:rPr>
      </w:pPr>
      <w:r w:rsidRPr="00BE0AE5">
        <w:rPr>
          <w:rFonts w:cs="Times New Roman"/>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1366E620" w14:textId="77777777" w:rsidR="00416B7C" w:rsidRPr="00BE0AE5" w:rsidRDefault="00416B7C" w:rsidP="00416B7C">
      <w:pPr>
        <w:pStyle w:val="body"/>
        <w:rPr>
          <w:rFonts w:cs="Times New Roman"/>
        </w:rPr>
      </w:pPr>
      <w:r w:rsidRPr="00BE0AE5">
        <w:rPr>
          <w:rFonts w:cs="Times New Roman"/>
        </w:rPr>
        <w:t xml:space="preserve">совершенствование речевой деятельности, коммуникативных умений, обеспечивающих эффективное взаимодействие с окружающими людьми </w:t>
      </w:r>
      <w:r w:rsidRPr="00BE0AE5">
        <w:rPr>
          <w:rFonts w:cs="Times New Roman"/>
        </w:rPr>
        <w:lastRenderedPageBreak/>
        <w:t xml:space="preserve">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14:paraId="6D9715B7" w14:textId="77777777" w:rsidR="00416B7C" w:rsidRPr="00BE0AE5" w:rsidRDefault="00416B7C" w:rsidP="00416B7C">
      <w:pPr>
        <w:pStyle w:val="body"/>
        <w:rPr>
          <w:rFonts w:cs="Times New Roman"/>
        </w:rPr>
      </w:pPr>
      <w:r w:rsidRPr="00BE0AE5">
        <w:rPr>
          <w:rFonts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5829013E" w14:textId="77777777" w:rsidR="00416B7C" w:rsidRPr="00BE0AE5" w:rsidRDefault="00416B7C" w:rsidP="00416B7C">
      <w:pPr>
        <w:pStyle w:val="body"/>
        <w:rPr>
          <w:rFonts w:cs="Times New Roman"/>
        </w:rPr>
      </w:pPr>
      <w:r w:rsidRPr="00BE0AE5">
        <w:rPr>
          <w:rFonts w:cs="Times New Roman"/>
        </w:rPr>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BE0AE5">
        <w:rPr>
          <w:rFonts w:cs="Times New Roman"/>
        </w:rPr>
        <w:t>несплошной</w:t>
      </w:r>
      <w:proofErr w:type="spellEnd"/>
      <w:r w:rsidRPr="00BE0AE5">
        <w:rPr>
          <w:rFonts w:cs="Times New Roman"/>
        </w:rPr>
        <w:t xml:space="preserve">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382199CA" w14:textId="77777777" w:rsidR="00416B7C" w:rsidRPr="00BE0AE5" w:rsidRDefault="00416B7C" w:rsidP="00416B7C">
      <w:pPr>
        <w:pStyle w:val="h2"/>
        <w:rPr>
          <w:rFonts w:cs="Times New Roman"/>
        </w:rPr>
      </w:pPr>
      <w:r w:rsidRPr="00BE0AE5">
        <w:rPr>
          <w:rFonts w:cs="Times New Roman"/>
        </w:rPr>
        <w:t>МЕСТО учебного ПРЕДМЕТА «РУССКИЙ ЯЗЫК»</w:t>
      </w:r>
      <w:r w:rsidRPr="00BE0AE5">
        <w:rPr>
          <w:rFonts w:cs="Times New Roman"/>
        </w:rPr>
        <w:br/>
        <w:t>В УЧЕБНОМ ПЛАНЕ</w:t>
      </w:r>
    </w:p>
    <w:p w14:paraId="7C15B44B" w14:textId="77777777"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67B2A03F" w14:textId="77777777" w:rsidR="00416B7C" w:rsidRPr="00BE0AE5" w:rsidRDefault="00416B7C" w:rsidP="00416B7C">
      <w:pPr>
        <w:pStyle w:val="body"/>
        <w:rPr>
          <w:rFonts w:cs="Times New Roman"/>
          <w:spacing w:val="-1"/>
        </w:rPr>
      </w:pPr>
      <w:r w:rsidRPr="00BE0AE5">
        <w:rPr>
          <w:rFonts w:cs="Times New Roman"/>
          <w:spacing w:val="-1"/>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4ABA8C98" w14:textId="77777777" w:rsidR="00416B7C" w:rsidRPr="00BE0AE5" w:rsidRDefault="00416B7C" w:rsidP="00416B7C">
      <w:pPr>
        <w:pStyle w:val="body"/>
        <w:rPr>
          <w:rFonts w:cs="Times New Roman"/>
          <w:spacing w:val="-1"/>
        </w:rPr>
      </w:pPr>
      <w:r w:rsidRPr="00BE0AE5">
        <w:rPr>
          <w:rFonts w:cs="Times New Roman"/>
          <w:spacing w:val="-1"/>
        </w:rPr>
        <w:t>В пределах одного класса последовательность изучения тем, представленных в содержании каждого класса, может варьироваться.</w:t>
      </w:r>
    </w:p>
    <w:p w14:paraId="71B078C9" w14:textId="77777777" w:rsidR="00416B7C" w:rsidRPr="00BE0AE5" w:rsidRDefault="00416B7C" w:rsidP="00416B7C">
      <w:pPr>
        <w:pStyle w:val="body"/>
        <w:rPr>
          <w:rFonts w:cs="Times New Roman"/>
        </w:rPr>
      </w:pPr>
      <w:r w:rsidRPr="00BE0AE5">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1A16A17F"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w:t>
      </w:r>
      <w:r w:rsidRPr="00BE0AE5">
        <w:rPr>
          <w:rFonts w:cs="Times New Roman"/>
        </w:rPr>
        <w:br/>
        <w:t xml:space="preserve">«РУССКИЙ ЯЗЫК» </w:t>
      </w:r>
    </w:p>
    <w:p w14:paraId="713E3CF5" w14:textId="77777777" w:rsidR="00416B7C" w:rsidRPr="00BE0AE5" w:rsidRDefault="00416B7C" w:rsidP="00416B7C">
      <w:pPr>
        <w:pStyle w:val="h2"/>
        <w:spacing w:before="283"/>
        <w:rPr>
          <w:rFonts w:cs="Times New Roman"/>
        </w:rPr>
      </w:pPr>
      <w:r w:rsidRPr="00BE0AE5">
        <w:rPr>
          <w:rFonts w:cs="Times New Roman"/>
        </w:rPr>
        <w:t>5 КЛАСС</w:t>
      </w:r>
    </w:p>
    <w:p w14:paraId="7BB56934"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7991E6CC" w14:textId="77777777" w:rsidR="00416B7C" w:rsidRPr="00BE0AE5" w:rsidRDefault="00416B7C" w:rsidP="00416B7C">
      <w:pPr>
        <w:pStyle w:val="body"/>
        <w:rPr>
          <w:rFonts w:cs="Times New Roman"/>
          <w:b/>
          <w:bCs/>
        </w:rPr>
      </w:pPr>
      <w:r w:rsidRPr="00BE0AE5">
        <w:rPr>
          <w:rFonts w:cs="Times New Roman"/>
        </w:rPr>
        <w:t>Богатство и выразительность русского языка.</w:t>
      </w:r>
    </w:p>
    <w:p w14:paraId="6D502A80" w14:textId="77777777" w:rsidR="00416B7C" w:rsidRPr="00BE0AE5" w:rsidRDefault="00416B7C" w:rsidP="00416B7C">
      <w:pPr>
        <w:pStyle w:val="body"/>
        <w:rPr>
          <w:rFonts w:cs="Times New Roman"/>
        </w:rPr>
      </w:pPr>
      <w:r w:rsidRPr="00BE0AE5">
        <w:rPr>
          <w:rFonts w:cs="Times New Roman"/>
        </w:rPr>
        <w:t>Лингвистика как наука о языке.</w:t>
      </w:r>
    </w:p>
    <w:p w14:paraId="377B5D39" w14:textId="77777777" w:rsidR="00416B7C" w:rsidRPr="00BE0AE5" w:rsidRDefault="00416B7C" w:rsidP="00416B7C">
      <w:pPr>
        <w:pStyle w:val="body"/>
        <w:rPr>
          <w:rFonts w:cs="Times New Roman"/>
        </w:rPr>
      </w:pPr>
      <w:r w:rsidRPr="00BE0AE5">
        <w:rPr>
          <w:rFonts w:cs="Times New Roman"/>
        </w:rPr>
        <w:t>Основные разделы лингвистики.</w:t>
      </w:r>
    </w:p>
    <w:p w14:paraId="12B41CC4" w14:textId="77777777" w:rsidR="00416B7C" w:rsidRPr="00BE0AE5" w:rsidRDefault="00416B7C" w:rsidP="00416B7C">
      <w:pPr>
        <w:pStyle w:val="h3"/>
        <w:spacing w:before="170"/>
        <w:rPr>
          <w:rFonts w:cs="Times New Roman"/>
        </w:rPr>
      </w:pPr>
      <w:r w:rsidRPr="00BE0AE5">
        <w:rPr>
          <w:rFonts w:cs="Times New Roman"/>
        </w:rPr>
        <w:t>Язык и речь</w:t>
      </w:r>
    </w:p>
    <w:p w14:paraId="22C04281" w14:textId="77777777" w:rsidR="00416B7C" w:rsidRPr="00BE0AE5" w:rsidRDefault="00416B7C" w:rsidP="00416B7C">
      <w:pPr>
        <w:pStyle w:val="body"/>
        <w:rPr>
          <w:rFonts w:cs="Times New Roman"/>
        </w:rPr>
      </w:pPr>
      <w:r w:rsidRPr="00BE0AE5">
        <w:rPr>
          <w:rFonts w:cs="Times New Roman"/>
        </w:rPr>
        <w:t>Язык и речь.</w:t>
      </w:r>
      <w:r w:rsidRPr="00BE0AE5">
        <w:rPr>
          <w:rFonts w:cs="Times New Roman"/>
          <w:b/>
          <w:bCs/>
        </w:rPr>
        <w:t xml:space="preserve"> </w:t>
      </w:r>
      <w:r w:rsidRPr="00BE0AE5">
        <w:rPr>
          <w:rFonts w:cs="Times New Roman"/>
        </w:rPr>
        <w:t>Речь устная и письменная, монологическая и диалогическая, полилог.</w:t>
      </w:r>
    </w:p>
    <w:p w14:paraId="44C4044A" w14:textId="77777777" w:rsidR="00416B7C" w:rsidRPr="00BE0AE5" w:rsidRDefault="00416B7C" w:rsidP="00416B7C">
      <w:pPr>
        <w:pStyle w:val="body"/>
        <w:rPr>
          <w:rFonts w:cs="Times New Roman"/>
        </w:rPr>
      </w:pPr>
      <w:r w:rsidRPr="00BE0AE5">
        <w:rPr>
          <w:rFonts w:cs="Times New Roman"/>
        </w:rPr>
        <w:t>Виды речевой деятельности (говорение, слушание, чтение, письмо), их особенности.</w:t>
      </w:r>
    </w:p>
    <w:p w14:paraId="2EE551EB" w14:textId="77777777" w:rsidR="00416B7C" w:rsidRPr="00BE0AE5" w:rsidRDefault="00416B7C" w:rsidP="00416B7C">
      <w:pPr>
        <w:pStyle w:val="body"/>
        <w:rPr>
          <w:rFonts w:cs="Times New Roman"/>
        </w:rPr>
      </w:pPr>
      <w:r w:rsidRPr="00BE0AE5">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2E845F57" w14:textId="77777777" w:rsidR="00416B7C" w:rsidRPr="00BE0AE5" w:rsidRDefault="00416B7C" w:rsidP="00416B7C">
      <w:pPr>
        <w:pStyle w:val="body"/>
        <w:rPr>
          <w:rFonts w:cs="Times New Roman"/>
        </w:rPr>
      </w:pPr>
      <w:r w:rsidRPr="00BE0AE5">
        <w:rPr>
          <w:rFonts w:cs="Times New Roman"/>
        </w:rPr>
        <w:t>Устный пересказ прочитанного или прослушанного текста, в том числе с изменением лица рассказчика.</w:t>
      </w:r>
    </w:p>
    <w:p w14:paraId="274A6493" w14:textId="77777777" w:rsidR="00416B7C" w:rsidRPr="00BE0AE5" w:rsidRDefault="00416B7C" w:rsidP="00416B7C">
      <w:pPr>
        <w:pStyle w:val="body"/>
        <w:rPr>
          <w:rFonts w:cs="Times New Roman"/>
        </w:rPr>
      </w:pPr>
      <w:r w:rsidRPr="00BE0AE5">
        <w:rPr>
          <w:rFonts w:cs="Times New Roman"/>
        </w:rPr>
        <w:t>Участие в диалоге на лингвистические темы (в рамках</w:t>
      </w:r>
      <w:r w:rsidR="00EF4DAB" w:rsidRPr="00BE0AE5">
        <w:rPr>
          <w:rFonts w:cs="Times New Roman"/>
        </w:rPr>
        <w:t xml:space="preserve"> </w:t>
      </w:r>
      <w:r w:rsidRPr="00BE0AE5">
        <w:rPr>
          <w:rFonts w:cs="Times New Roman"/>
        </w:rPr>
        <w:t>изученного) и темы на основе жизненных наблюдений.</w:t>
      </w:r>
    </w:p>
    <w:p w14:paraId="6C011851" w14:textId="77777777" w:rsidR="00416B7C" w:rsidRPr="00BE0AE5" w:rsidRDefault="00416B7C" w:rsidP="00416B7C">
      <w:pPr>
        <w:pStyle w:val="body"/>
        <w:rPr>
          <w:rFonts w:cs="Times New Roman"/>
        </w:rPr>
      </w:pPr>
      <w:r w:rsidRPr="00BE0AE5">
        <w:rPr>
          <w:rFonts w:cs="Times New Roman"/>
        </w:rPr>
        <w:t>Речевые формулы приветствия, прощания, просьбы, благодарности.</w:t>
      </w:r>
    </w:p>
    <w:p w14:paraId="010ECF1F" w14:textId="77777777" w:rsidR="00416B7C" w:rsidRPr="00BE0AE5" w:rsidRDefault="00416B7C" w:rsidP="00416B7C">
      <w:pPr>
        <w:pStyle w:val="body"/>
        <w:rPr>
          <w:rFonts w:cs="Times New Roman"/>
        </w:rPr>
      </w:pPr>
      <w:r w:rsidRPr="00BE0AE5">
        <w:rPr>
          <w:rFonts w:cs="Times New Roman"/>
        </w:rPr>
        <w:t>Сочинения различных видов с опорой на жизненный и читательский опыт, сюжетную картину (в том числе сочинения-миниатюры).</w:t>
      </w:r>
    </w:p>
    <w:p w14:paraId="302C76C2" w14:textId="77777777" w:rsidR="00416B7C" w:rsidRPr="00BE0AE5" w:rsidRDefault="00416B7C" w:rsidP="00416B7C">
      <w:pPr>
        <w:pStyle w:val="body"/>
        <w:rPr>
          <w:rFonts w:cs="Times New Roman"/>
          <w:spacing w:val="-2"/>
        </w:rPr>
      </w:pPr>
      <w:r w:rsidRPr="00BE0AE5">
        <w:rPr>
          <w:rFonts w:cs="Times New Roman"/>
          <w:spacing w:val="-2"/>
        </w:rPr>
        <w:t>Виды аудирования: выборочное, ознакомительное, детальное.</w:t>
      </w:r>
    </w:p>
    <w:p w14:paraId="34D4C78C" w14:textId="77777777" w:rsidR="00416B7C" w:rsidRPr="00BE0AE5" w:rsidRDefault="00416B7C" w:rsidP="00416B7C">
      <w:pPr>
        <w:pStyle w:val="body"/>
        <w:rPr>
          <w:rFonts w:cs="Times New Roman"/>
        </w:rPr>
      </w:pPr>
      <w:r w:rsidRPr="00BE0AE5">
        <w:rPr>
          <w:rFonts w:cs="Times New Roman"/>
        </w:rPr>
        <w:t>Виды чтения: изучающее, ознакомительное, просмотровое, поисковое.</w:t>
      </w:r>
    </w:p>
    <w:p w14:paraId="61F80762" w14:textId="77777777" w:rsidR="00416B7C" w:rsidRPr="00BE0AE5" w:rsidRDefault="00416B7C" w:rsidP="00416B7C">
      <w:pPr>
        <w:pStyle w:val="h3"/>
        <w:rPr>
          <w:rFonts w:cs="Times New Roman"/>
        </w:rPr>
      </w:pPr>
      <w:r w:rsidRPr="00BE0AE5">
        <w:rPr>
          <w:rFonts w:cs="Times New Roman"/>
        </w:rPr>
        <w:t>Текст</w:t>
      </w:r>
    </w:p>
    <w:p w14:paraId="034021AB" w14:textId="77777777" w:rsidR="00416B7C" w:rsidRPr="00BE0AE5" w:rsidRDefault="00416B7C" w:rsidP="00416B7C">
      <w:pPr>
        <w:pStyle w:val="body"/>
        <w:rPr>
          <w:rFonts w:cs="Times New Roman"/>
        </w:rPr>
      </w:pPr>
      <w:r w:rsidRPr="00BE0AE5">
        <w:rPr>
          <w:rFonts w:cs="Times New Roman"/>
        </w:rPr>
        <w:t xml:space="preserve">Текст и его основные признаки. Тема и главная мысль текста. </w:t>
      </w:r>
      <w:proofErr w:type="spellStart"/>
      <w:r w:rsidRPr="00BE0AE5">
        <w:rPr>
          <w:rFonts w:cs="Times New Roman"/>
        </w:rPr>
        <w:t>Микротема</w:t>
      </w:r>
      <w:proofErr w:type="spellEnd"/>
      <w:r w:rsidRPr="00BE0AE5">
        <w:rPr>
          <w:rFonts w:cs="Times New Roman"/>
        </w:rPr>
        <w:t xml:space="preserve"> текста. Ключевые слова.</w:t>
      </w:r>
    </w:p>
    <w:p w14:paraId="4E585DDC" w14:textId="77777777" w:rsidR="00416B7C" w:rsidRPr="00BE0AE5" w:rsidRDefault="00416B7C" w:rsidP="00416B7C">
      <w:pPr>
        <w:pStyle w:val="body"/>
        <w:rPr>
          <w:rFonts w:cs="Times New Roman"/>
        </w:rPr>
      </w:pPr>
      <w:r w:rsidRPr="00BE0AE5">
        <w:rPr>
          <w:rFonts w:cs="Times New Roman"/>
        </w:rPr>
        <w:t>Функционально-смысловые типы речи: описание, повествование, рассуждение; их особенности.</w:t>
      </w:r>
    </w:p>
    <w:p w14:paraId="2F15985E" w14:textId="77777777" w:rsidR="00416B7C" w:rsidRPr="00BE0AE5" w:rsidRDefault="00416B7C" w:rsidP="00416B7C">
      <w:pPr>
        <w:pStyle w:val="body"/>
        <w:rPr>
          <w:rFonts w:cs="Times New Roman"/>
        </w:rPr>
      </w:pPr>
      <w:r w:rsidRPr="00BE0AE5">
        <w:rPr>
          <w:rFonts w:cs="Times New Roman"/>
        </w:rPr>
        <w:t xml:space="preserve">Композиционная структура текста. Абзац как средство членения текста на композиционно-смысловые части. </w:t>
      </w:r>
    </w:p>
    <w:p w14:paraId="6A8317A7" w14:textId="77777777" w:rsidR="00416B7C" w:rsidRPr="00BE0AE5" w:rsidRDefault="00416B7C" w:rsidP="00416B7C">
      <w:pPr>
        <w:pStyle w:val="body"/>
        <w:rPr>
          <w:rFonts w:cs="Times New Roman"/>
        </w:rPr>
      </w:pPr>
      <w:r w:rsidRPr="00BE0AE5">
        <w:rPr>
          <w:rFonts w:cs="Times New Roman"/>
        </w:rPr>
        <w:t xml:space="preserve">Средства связи предложений и частей текста: формы слова, однокоренные слова, синонимы, антонимы, личные местоимения, повтор слова. </w:t>
      </w:r>
    </w:p>
    <w:p w14:paraId="422F42C6" w14:textId="77777777" w:rsidR="00416B7C" w:rsidRPr="00BE0AE5" w:rsidRDefault="00416B7C" w:rsidP="00416B7C">
      <w:pPr>
        <w:pStyle w:val="body"/>
        <w:rPr>
          <w:rFonts w:cs="Times New Roman"/>
        </w:rPr>
      </w:pPr>
      <w:r w:rsidRPr="00BE0AE5">
        <w:rPr>
          <w:rFonts w:cs="Times New Roman"/>
        </w:rPr>
        <w:t>Повествование как тип речи. Рассказ.</w:t>
      </w:r>
    </w:p>
    <w:p w14:paraId="2A218F5B" w14:textId="77777777" w:rsidR="00416B7C" w:rsidRPr="00BE0AE5" w:rsidRDefault="00416B7C" w:rsidP="00416B7C">
      <w:pPr>
        <w:pStyle w:val="body"/>
        <w:rPr>
          <w:rFonts w:cs="Times New Roman"/>
        </w:rPr>
      </w:pPr>
      <w:r w:rsidRPr="00BE0AE5">
        <w:rPr>
          <w:rFonts w:cs="Times New Roman"/>
        </w:rPr>
        <w:lastRenderedPageBreak/>
        <w:t xml:space="preserve">Смысловой анализ текста: его композиционных особенностей, </w:t>
      </w:r>
      <w:proofErr w:type="spellStart"/>
      <w:r w:rsidRPr="00BE0AE5">
        <w:rPr>
          <w:rFonts w:cs="Times New Roman"/>
        </w:rPr>
        <w:t>микротем</w:t>
      </w:r>
      <w:proofErr w:type="spellEnd"/>
      <w:r w:rsidRPr="00BE0AE5">
        <w:rPr>
          <w:rFonts w:cs="Times New Roman"/>
        </w:rPr>
        <w:t xml:space="preserve"> и абзацев, способов и средств связи предложений в тексте; использование языковых средств выразительности (в рамках изученного).</w:t>
      </w:r>
    </w:p>
    <w:p w14:paraId="64855F56" w14:textId="77777777" w:rsidR="00416B7C" w:rsidRPr="00BE0AE5" w:rsidRDefault="00416B7C" w:rsidP="00416B7C">
      <w:pPr>
        <w:pStyle w:val="body"/>
        <w:rPr>
          <w:rFonts w:cs="Times New Roman"/>
        </w:rPr>
      </w:pPr>
      <w:r w:rsidRPr="00BE0AE5">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BA758CE" w14:textId="77777777" w:rsidR="00416B7C" w:rsidRPr="00BE0AE5" w:rsidRDefault="00416B7C" w:rsidP="00416B7C">
      <w:pPr>
        <w:pStyle w:val="body"/>
        <w:rPr>
          <w:rFonts w:cs="Times New Roman"/>
        </w:rPr>
      </w:pPr>
      <w:r w:rsidRPr="00BE0AE5">
        <w:rPr>
          <w:rFonts w:cs="Times New Roman"/>
        </w:rPr>
        <w:t>Информационная переработка текста: простой и сложный план текста.</w:t>
      </w:r>
    </w:p>
    <w:p w14:paraId="0E06CCA0" w14:textId="77777777" w:rsidR="00416B7C" w:rsidRPr="00BE0AE5" w:rsidRDefault="00416B7C" w:rsidP="00416B7C">
      <w:pPr>
        <w:pStyle w:val="h3"/>
        <w:spacing w:before="113"/>
        <w:rPr>
          <w:rFonts w:cs="Times New Roman"/>
        </w:rPr>
      </w:pPr>
      <w:r w:rsidRPr="00BE0AE5">
        <w:rPr>
          <w:rFonts w:cs="Times New Roman"/>
        </w:rPr>
        <w:t xml:space="preserve">Функциональные разновидности языка </w:t>
      </w:r>
    </w:p>
    <w:p w14:paraId="35E4DE48" w14:textId="77777777" w:rsidR="00416B7C" w:rsidRPr="00BE0AE5" w:rsidRDefault="00416B7C" w:rsidP="00416B7C">
      <w:pPr>
        <w:pStyle w:val="body"/>
        <w:rPr>
          <w:rFonts w:cs="Times New Roman"/>
        </w:rPr>
      </w:pPr>
      <w:r w:rsidRPr="00BE0AE5">
        <w:rPr>
          <w:rFonts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14:paraId="283046ED" w14:textId="77777777" w:rsidR="00416B7C" w:rsidRPr="00BE0AE5" w:rsidRDefault="00416B7C" w:rsidP="00416B7C">
      <w:pPr>
        <w:pStyle w:val="h3"/>
        <w:spacing w:before="255"/>
        <w:rPr>
          <w:rFonts w:cs="Times New Roman"/>
          <w:caps/>
        </w:rPr>
      </w:pPr>
      <w:r w:rsidRPr="00BE0AE5">
        <w:rPr>
          <w:rFonts w:cs="Times New Roman"/>
          <w:caps/>
        </w:rPr>
        <w:t>Система языка</w:t>
      </w:r>
    </w:p>
    <w:p w14:paraId="5F1DB29C" w14:textId="77777777" w:rsidR="00416B7C" w:rsidRPr="00BE0AE5" w:rsidRDefault="00416B7C" w:rsidP="00416B7C">
      <w:pPr>
        <w:pStyle w:val="body"/>
        <w:rPr>
          <w:rFonts w:cs="Times New Roman"/>
          <w:b/>
          <w:bCs/>
        </w:rPr>
      </w:pPr>
      <w:r w:rsidRPr="00BE0AE5">
        <w:rPr>
          <w:rFonts w:cs="Times New Roman"/>
          <w:b/>
          <w:bCs/>
        </w:rPr>
        <w:t xml:space="preserve">Фонетика. Графика. Орфоэпия </w:t>
      </w:r>
    </w:p>
    <w:p w14:paraId="1159F393" w14:textId="77777777" w:rsidR="00416B7C" w:rsidRPr="00BE0AE5" w:rsidRDefault="00416B7C" w:rsidP="00416B7C">
      <w:pPr>
        <w:pStyle w:val="body"/>
        <w:rPr>
          <w:rFonts w:cs="Times New Roman"/>
        </w:rPr>
      </w:pPr>
      <w:r w:rsidRPr="00BE0AE5">
        <w:rPr>
          <w:rFonts w:cs="Times New Roman"/>
        </w:rPr>
        <w:t>Фонетика и графика как разделы лингвистики.</w:t>
      </w:r>
    </w:p>
    <w:p w14:paraId="42E20D44" w14:textId="77777777" w:rsidR="00416B7C" w:rsidRPr="00BE0AE5" w:rsidRDefault="00416B7C" w:rsidP="00416B7C">
      <w:pPr>
        <w:pStyle w:val="body"/>
        <w:rPr>
          <w:rFonts w:cs="Times New Roman"/>
        </w:rPr>
      </w:pPr>
      <w:r w:rsidRPr="00BE0AE5">
        <w:rPr>
          <w:rFonts w:cs="Times New Roman"/>
        </w:rPr>
        <w:t>Звук как единица языка. Смыслоразличительная роль звука.</w:t>
      </w:r>
    </w:p>
    <w:p w14:paraId="7523D2C0" w14:textId="77777777" w:rsidR="00416B7C" w:rsidRPr="00BE0AE5" w:rsidRDefault="00416B7C" w:rsidP="00416B7C">
      <w:pPr>
        <w:pStyle w:val="body"/>
        <w:rPr>
          <w:rFonts w:cs="Times New Roman"/>
        </w:rPr>
      </w:pPr>
      <w:r w:rsidRPr="00BE0AE5">
        <w:rPr>
          <w:rFonts w:cs="Times New Roman"/>
        </w:rPr>
        <w:t>Система гласных звуков.</w:t>
      </w:r>
    </w:p>
    <w:p w14:paraId="7A5902E9" w14:textId="77777777" w:rsidR="00416B7C" w:rsidRPr="00BE0AE5" w:rsidRDefault="00416B7C" w:rsidP="00416B7C">
      <w:pPr>
        <w:pStyle w:val="body"/>
        <w:rPr>
          <w:rFonts w:cs="Times New Roman"/>
        </w:rPr>
      </w:pPr>
      <w:r w:rsidRPr="00BE0AE5">
        <w:rPr>
          <w:rFonts w:cs="Times New Roman"/>
        </w:rPr>
        <w:t xml:space="preserve">Система согласных звуков. </w:t>
      </w:r>
    </w:p>
    <w:p w14:paraId="43D1ABE4" w14:textId="77777777" w:rsidR="00416B7C" w:rsidRPr="00BE0AE5" w:rsidRDefault="00416B7C" w:rsidP="00416B7C">
      <w:pPr>
        <w:pStyle w:val="body"/>
        <w:rPr>
          <w:rFonts w:cs="Times New Roman"/>
        </w:rPr>
      </w:pPr>
      <w:r w:rsidRPr="00BE0AE5">
        <w:rPr>
          <w:rFonts w:cs="Times New Roman"/>
        </w:rPr>
        <w:t>Изменение звуков в речевом потоке. Элементы фонетической транскрипции.</w:t>
      </w:r>
    </w:p>
    <w:p w14:paraId="5DBC1E6C" w14:textId="77777777" w:rsidR="00416B7C" w:rsidRPr="00BE0AE5" w:rsidRDefault="00416B7C" w:rsidP="00416B7C">
      <w:pPr>
        <w:pStyle w:val="body"/>
        <w:rPr>
          <w:rFonts w:cs="Times New Roman"/>
        </w:rPr>
      </w:pPr>
      <w:r w:rsidRPr="00BE0AE5">
        <w:rPr>
          <w:rFonts w:cs="Times New Roman"/>
        </w:rPr>
        <w:t>Слог. Ударение. Свойства русского ударения.</w:t>
      </w:r>
    </w:p>
    <w:p w14:paraId="14E7F1D9" w14:textId="77777777" w:rsidR="00416B7C" w:rsidRPr="00BE0AE5" w:rsidRDefault="00416B7C" w:rsidP="00416B7C">
      <w:pPr>
        <w:pStyle w:val="body"/>
        <w:rPr>
          <w:rFonts w:cs="Times New Roman"/>
        </w:rPr>
      </w:pPr>
      <w:r w:rsidRPr="00BE0AE5">
        <w:rPr>
          <w:rFonts w:cs="Times New Roman"/>
        </w:rPr>
        <w:t>Соотношение звуков и букв.</w:t>
      </w:r>
    </w:p>
    <w:p w14:paraId="2135D8CB" w14:textId="77777777" w:rsidR="00416B7C" w:rsidRPr="00BE0AE5" w:rsidRDefault="00416B7C" w:rsidP="00416B7C">
      <w:pPr>
        <w:pStyle w:val="body"/>
        <w:rPr>
          <w:rFonts w:cs="Times New Roman"/>
        </w:rPr>
      </w:pPr>
      <w:r w:rsidRPr="00BE0AE5">
        <w:rPr>
          <w:rFonts w:cs="Times New Roman"/>
        </w:rPr>
        <w:t>Фонетический анализ слова.</w:t>
      </w:r>
    </w:p>
    <w:p w14:paraId="29CA97BF" w14:textId="77777777" w:rsidR="00416B7C" w:rsidRPr="00BE0AE5" w:rsidRDefault="00416B7C" w:rsidP="00416B7C">
      <w:pPr>
        <w:pStyle w:val="body"/>
        <w:rPr>
          <w:rFonts w:cs="Times New Roman"/>
        </w:rPr>
      </w:pPr>
      <w:r w:rsidRPr="00BE0AE5">
        <w:rPr>
          <w:rFonts w:cs="Times New Roman"/>
        </w:rPr>
        <w:t>Способы обозначения [й’], мягкости согласных.</w:t>
      </w:r>
    </w:p>
    <w:p w14:paraId="5C2C5679" w14:textId="77777777" w:rsidR="00416B7C" w:rsidRPr="00BE0AE5" w:rsidRDefault="00416B7C" w:rsidP="00416B7C">
      <w:pPr>
        <w:pStyle w:val="body"/>
        <w:rPr>
          <w:rFonts w:cs="Times New Roman"/>
        </w:rPr>
      </w:pPr>
      <w:r w:rsidRPr="00BE0AE5">
        <w:rPr>
          <w:rFonts w:cs="Times New Roman"/>
        </w:rPr>
        <w:t xml:space="preserve">Основные выразительные средства фонетики. </w:t>
      </w:r>
    </w:p>
    <w:p w14:paraId="2BFE42DD" w14:textId="77777777" w:rsidR="00416B7C" w:rsidRPr="00BE0AE5" w:rsidRDefault="00416B7C" w:rsidP="00416B7C">
      <w:pPr>
        <w:pStyle w:val="body"/>
        <w:rPr>
          <w:rFonts w:cs="Times New Roman"/>
        </w:rPr>
      </w:pPr>
      <w:r w:rsidRPr="00BE0AE5">
        <w:rPr>
          <w:rFonts w:cs="Times New Roman"/>
        </w:rPr>
        <w:t xml:space="preserve">Прописные и строчные буквы. </w:t>
      </w:r>
    </w:p>
    <w:p w14:paraId="5457E922" w14:textId="77777777" w:rsidR="00416B7C" w:rsidRPr="00BE0AE5" w:rsidRDefault="00416B7C" w:rsidP="00416B7C">
      <w:pPr>
        <w:pStyle w:val="body"/>
        <w:rPr>
          <w:rFonts w:cs="Times New Roman"/>
        </w:rPr>
      </w:pPr>
      <w:r w:rsidRPr="00BE0AE5">
        <w:rPr>
          <w:rFonts w:cs="Times New Roman"/>
        </w:rPr>
        <w:t>Интонация, её функции. Основные элементы интонации.</w:t>
      </w:r>
    </w:p>
    <w:p w14:paraId="4B9796D1" w14:textId="77777777" w:rsidR="00416B7C" w:rsidRPr="00BE0AE5" w:rsidRDefault="00416B7C" w:rsidP="00416B7C">
      <w:pPr>
        <w:pStyle w:val="body"/>
        <w:rPr>
          <w:rFonts w:cs="Times New Roman"/>
          <w:b/>
          <w:bCs/>
        </w:rPr>
      </w:pPr>
      <w:r w:rsidRPr="00BE0AE5">
        <w:rPr>
          <w:rFonts w:cs="Times New Roman"/>
          <w:b/>
          <w:bCs/>
        </w:rPr>
        <w:t>Орфография</w:t>
      </w:r>
    </w:p>
    <w:p w14:paraId="1181A51F" w14:textId="77777777" w:rsidR="00416B7C" w:rsidRPr="00BE0AE5" w:rsidRDefault="00416B7C" w:rsidP="00416B7C">
      <w:pPr>
        <w:pStyle w:val="body"/>
        <w:rPr>
          <w:rFonts w:cs="Times New Roman"/>
        </w:rPr>
      </w:pPr>
      <w:r w:rsidRPr="00BE0AE5">
        <w:rPr>
          <w:rFonts w:cs="Times New Roman"/>
        </w:rPr>
        <w:t>Орфография как раздел лингвистики.</w:t>
      </w:r>
    </w:p>
    <w:p w14:paraId="35A85DE5" w14:textId="77777777" w:rsidR="00416B7C" w:rsidRPr="00BE0AE5" w:rsidRDefault="00416B7C" w:rsidP="00416B7C">
      <w:pPr>
        <w:pStyle w:val="body"/>
        <w:rPr>
          <w:rFonts w:cs="Times New Roman"/>
        </w:rPr>
      </w:pPr>
      <w:r w:rsidRPr="00BE0AE5">
        <w:rPr>
          <w:rFonts w:cs="Times New Roman"/>
        </w:rPr>
        <w:t>Понятие «орфограмма». Буквенные и небуквенные орфограммы.</w:t>
      </w:r>
    </w:p>
    <w:p w14:paraId="1726E68C" w14:textId="77777777" w:rsidR="00416B7C" w:rsidRPr="00BE0AE5" w:rsidRDefault="00416B7C" w:rsidP="00416B7C">
      <w:pPr>
        <w:pStyle w:val="body"/>
        <w:rPr>
          <w:rFonts w:cs="Times New Roman"/>
        </w:rPr>
      </w:pPr>
      <w:r w:rsidRPr="00BE0AE5">
        <w:rPr>
          <w:rFonts w:cs="Times New Roman"/>
        </w:rPr>
        <w:t xml:space="preserve">Правописание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14:paraId="4A673FDB" w14:textId="77777777" w:rsidR="00416B7C" w:rsidRPr="00BE0AE5" w:rsidRDefault="00416B7C" w:rsidP="00416B7C">
      <w:pPr>
        <w:pStyle w:val="body"/>
        <w:rPr>
          <w:rFonts w:cs="Times New Roman"/>
          <w:b/>
          <w:bCs/>
        </w:rPr>
      </w:pPr>
      <w:r w:rsidRPr="00BE0AE5">
        <w:rPr>
          <w:rFonts w:cs="Times New Roman"/>
          <w:b/>
          <w:bCs/>
        </w:rPr>
        <w:t>Лексикология</w:t>
      </w:r>
    </w:p>
    <w:p w14:paraId="76099AD5" w14:textId="77777777" w:rsidR="00416B7C" w:rsidRPr="00BE0AE5" w:rsidRDefault="00416B7C" w:rsidP="00416B7C">
      <w:pPr>
        <w:pStyle w:val="body"/>
        <w:rPr>
          <w:rFonts w:cs="Times New Roman"/>
        </w:rPr>
      </w:pPr>
      <w:r w:rsidRPr="00BE0AE5">
        <w:rPr>
          <w:rFonts w:cs="Times New Roman"/>
        </w:rPr>
        <w:t xml:space="preserve">Лексикология как раздел лингвистики. </w:t>
      </w:r>
    </w:p>
    <w:p w14:paraId="6985DB42" w14:textId="77777777" w:rsidR="00416B7C" w:rsidRPr="00BE0AE5" w:rsidRDefault="00416B7C" w:rsidP="00416B7C">
      <w:pPr>
        <w:pStyle w:val="body"/>
        <w:rPr>
          <w:rFonts w:cs="Times New Roman"/>
        </w:rPr>
      </w:pPr>
      <w:r w:rsidRPr="00BE0AE5">
        <w:rPr>
          <w:rFonts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4F3952CF" w14:textId="77777777" w:rsidR="00416B7C" w:rsidRPr="00BE0AE5" w:rsidRDefault="00416B7C" w:rsidP="00416B7C">
      <w:pPr>
        <w:pStyle w:val="body"/>
        <w:rPr>
          <w:rFonts w:cs="Times New Roman"/>
        </w:rPr>
      </w:pPr>
      <w:r w:rsidRPr="00BE0AE5">
        <w:rPr>
          <w:rFonts w:cs="Times New Roman"/>
        </w:rPr>
        <w:t>Слова однозначные и многозначные. Прямое и переносное значения слова. Тематические группы слов. Обозначение родовых и видовых понятий.</w:t>
      </w:r>
    </w:p>
    <w:p w14:paraId="652AB540" w14:textId="77777777" w:rsidR="00416B7C" w:rsidRPr="00BE0AE5" w:rsidRDefault="00416B7C" w:rsidP="00416B7C">
      <w:pPr>
        <w:pStyle w:val="body"/>
        <w:rPr>
          <w:rFonts w:cs="Times New Roman"/>
        </w:rPr>
      </w:pPr>
      <w:r w:rsidRPr="00BE0AE5">
        <w:rPr>
          <w:rFonts w:cs="Times New Roman"/>
        </w:rPr>
        <w:lastRenderedPageBreak/>
        <w:t>Синонимы. Антонимы. Омонимы. Паронимы.</w:t>
      </w:r>
    </w:p>
    <w:p w14:paraId="3278413A" w14:textId="77777777" w:rsidR="00416B7C" w:rsidRPr="00BE0AE5" w:rsidRDefault="00416B7C" w:rsidP="00416B7C">
      <w:pPr>
        <w:pStyle w:val="body"/>
        <w:rPr>
          <w:rFonts w:cs="Times New Roman"/>
        </w:rPr>
      </w:pPr>
      <w:r w:rsidRPr="00BE0AE5">
        <w:rPr>
          <w:rFonts w:cs="Times New Roman"/>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4A6B13E7" w14:textId="77777777" w:rsidR="00416B7C" w:rsidRPr="00BE0AE5" w:rsidRDefault="00416B7C" w:rsidP="00416B7C">
      <w:pPr>
        <w:pStyle w:val="body"/>
        <w:rPr>
          <w:rFonts w:cs="Times New Roman"/>
        </w:rPr>
      </w:pPr>
      <w:r w:rsidRPr="00BE0AE5">
        <w:rPr>
          <w:rFonts w:cs="Times New Roman"/>
        </w:rPr>
        <w:t>Лексический анализ слов (в рамках изученного).</w:t>
      </w:r>
    </w:p>
    <w:p w14:paraId="08E769DA" w14:textId="77777777" w:rsidR="00416B7C" w:rsidRPr="00BE0AE5" w:rsidRDefault="00416B7C" w:rsidP="00416B7C">
      <w:pPr>
        <w:pStyle w:val="body"/>
        <w:rPr>
          <w:rFonts w:cs="Times New Roman"/>
          <w:b/>
          <w:bCs/>
        </w:rPr>
      </w:pPr>
      <w:proofErr w:type="spellStart"/>
      <w:r w:rsidRPr="00BE0AE5">
        <w:rPr>
          <w:rFonts w:cs="Times New Roman"/>
          <w:b/>
          <w:bCs/>
        </w:rPr>
        <w:t>Морфемика</w:t>
      </w:r>
      <w:proofErr w:type="spellEnd"/>
      <w:r w:rsidRPr="00BE0AE5">
        <w:rPr>
          <w:rFonts w:cs="Times New Roman"/>
          <w:b/>
          <w:bCs/>
        </w:rPr>
        <w:t>. Орфография</w:t>
      </w:r>
    </w:p>
    <w:p w14:paraId="30D47702" w14:textId="77777777" w:rsidR="00416B7C" w:rsidRPr="00BE0AE5" w:rsidRDefault="00416B7C" w:rsidP="00416B7C">
      <w:pPr>
        <w:pStyle w:val="body"/>
        <w:rPr>
          <w:rFonts w:cs="Times New Roman"/>
        </w:rPr>
      </w:pPr>
      <w:proofErr w:type="spellStart"/>
      <w:r w:rsidRPr="00BE0AE5">
        <w:rPr>
          <w:rFonts w:cs="Times New Roman"/>
        </w:rPr>
        <w:t>Морфемика</w:t>
      </w:r>
      <w:proofErr w:type="spellEnd"/>
      <w:r w:rsidRPr="00BE0AE5">
        <w:rPr>
          <w:rFonts w:cs="Times New Roman"/>
        </w:rPr>
        <w:t xml:space="preserve"> как раздел лингвистики. </w:t>
      </w:r>
    </w:p>
    <w:p w14:paraId="61E66503" w14:textId="77777777" w:rsidR="00416B7C" w:rsidRPr="00BE0AE5" w:rsidRDefault="00416B7C" w:rsidP="00416B7C">
      <w:pPr>
        <w:pStyle w:val="body"/>
        <w:rPr>
          <w:rFonts w:cs="Times New Roman"/>
        </w:rPr>
      </w:pPr>
      <w:r w:rsidRPr="00BE0AE5">
        <w:rPr>
          <w:rFonts w:cs="Times New Roman"/>
        </w:rPr>
        <w:t xml:space="preserve">Морфема как минимальная значимая единица языка. Основа слова. Виды морфем (корень, приставка, суффикс, окончание). </w:t>
      </w:r>
    </w:p>
    <w:p w14:paraId="5EBE0366" w14:textId="77777777" w:rsidR="00416B7C" w:rsidRPr="00BE0AE5" w:rsidRDefault="00416B7C" w:rsidP="00416B7C">
      <w:pPr>
        <w:pStyle w:val="body"/>
        <w:rPr>
          <w:rFonts w:cs="Times New Roman"/>
        </w:rPr>
      </w:pPr>
      <w:r w:rsidRPr="00BE0AE5">
        <w:rPr>
          <w:rFonts w:cs="Times New Roman"/>
        </w:rPr>
        <w:t>Чередование звуков в морфемах (в том числе чередование гласных с нулём звука).</w:t>
      </w:r>
    </w:p>
    <w:p w14:paraId="3A953BB1" w14:textId="77777777" w:rsidR="00416B7C" w:rsidRPr="00BE0AE5" w:rsidRDefault="00416B7C" w:rsidP="00416B7C">
      <w:pPr>
        <w:pStyle w:val="body"/>
        <w:rPr>
          <w:rFonts w:cs="Times New Roman"/>
        </w:rPr>
      </w:pPr>
      <w:r w:rsidRPr="00BE0AE5">
        <w:rPr>
          <w:rFonts w:cs="Times New Roman"/>
        </w:rPr>
        <w:t>Морфемный анализ слов.</w:t>
      </w:r>
    </w:p>
    <w:p w14:paraId="0A1FD4C3" w14:textId="77777777" w:rsidR="00416B7C" w:rsidRPr="00BE0AE5" w:rsidRDefault="00416B7C" w:rsidP="00416B7C">
      <w:pPr>
        <w:pStyle w:val="body"/>
        <w:rPr>
          <w:rFonts w:cs="Times New Roman"/>
        </w:rPr>
      </w:pPr>
      <w:r w:rsidRPr="00BE0AE5">
        <w:rPr>
          <w:rFonts w:cs="Times New Roman"/>
        </w:rPr>
        <w:t>Уместное использование слов с суффиксами оценки в собственной речи.</w:t>
      </w:r>
    </w:p>
    <w:p w14:paraId="0232000E" w14:textId="77777777" w:rsidR="00416B7C" w:rsidRPr="00BE0AE5" w:rsidRDefault="00416B7C" w:rsidP="00416B7C">
      <w:pPr>
        <w:pStyle w:val="body"/>
        <w:rPr>
          <w:rFonts w:cs="Times New Roman"/>
        </w:rPr>
      </w:pPr>
      <w:r w:rsidRPr="00BE0AE5">
        <w:rPr>
          <w:rFonts w:cs="Times New Roman"/>
        </w:rPr>
        <w:t>Правописание корней с безударными проверяемыми, непроверяемыми гласными (в рамках изученного).</w:t>
      </w:r>
    </w:p>
    <w:p w14:paraId="5338C9F0" w14:textId="77777777" w:rsidR="00416B7C" w:rsidRPr="00BE0AE5" w:rsidRDefault="00416B7C" w:rsidP="00416B7C">
      <w:pPr>
        <w:pStyle w:val="body"/>
        <w:rPr>
          <w:rFonts w:cs="Times New Roman"/>
        </w:rPr>
      </w:pPr>
      <w:r w:rsidRPr="00BE0AE5">
        <w:rPr>
          <w:rFonts w:cs="Times New Roman"/>
        </w:rPr>
        <w:t>Правописание корней с проверяемыми, непроверяемыми, непроизносимыми согласными (в рамках изученного).</w:t>
      </w:r>
    </w:p>
    <w:p w14:paraId="44A7E683"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ё</w:t>
      </w:r>
      <w:r w:rsidRPr="00BE0AE5">
        <w:rPr>
          <w:rFonts w:cs="Times New Roman"/>
        </w:rPr>
        <w:t xml:space="preserve"> — </w:t>
      </w:r>
      <w:r w:rsidRPr="00BE0AE5">
        <w:rPr>
          <w:rFonts w:cs="Times New Roman"/>
          <w:b/>
          <w:bCs/>
          <w:i/>
          <w:iCs/>
        </w:rPr>
        <w:t>о</w:t>
      </w:r>
      <w:r w:rsidRPr="00BE0AE5">
        <w:rPr>
          <w:rFonts w:cs="Times New Roman"/>
        </w:rPr>
        <w:t xml:space="preserve"> после шипящих в корне слова.</w:t>
      </w:r>
    </w:p>
    <w:p w14:paraId="784316C3" w14:textId="77777777" w:rsidR="00416B7C" w:rsidRPr="00BE0AE5" w:rsidRDefault="00416B7C" w:rsidP="00416B7C">
      <w:pPr>
        <w:pStyle w:val="body"/>
        <w:rPr>
          <w:rFonts w:cs="Times New Roman"/>
        </w:rPr>
      </w:pPr>
      <w:r w:rsidRPr="00BE0AE5">
        <w:rPr>
          <w:rFonts w:cs="Times New Roman"/>
        </w:rPr>
        <w:t xml:space="preserve">Правописание неизменяемых на письме приставок и приставок на </w:t>
      </w:r>
      <w:r w:rsidRPr="00BE0AE5">
        <w:rPr>
          <w:rFonts w:cs="Times New Roman"/>
          <w:b/>
          <w:bCs/>
          <w:i/>
          <w:iCs/>
        </w:rPr>
        <w:t>-з</w:t>
      </w:r>
      <w:r w:rsidRPr="00BE0AE5">
        <w:rPr>
          <w:rFonts w:cs="Times New Roman"/>
        </w:rPr>
        <w:t xml:space="preserve"> (-</w:t>
      </w:r>
      <w:r w:rsidRPr="00BE0AE5">
        <w:rPr>
          <w:rFonts w:cs="Times New Roman"/>
          <w:b/>
          <w:bCs/>
          <w:i/>
          <w:iCs/>
        </w:rPr>
        <w:t>с</w:t>
      </w:r>
      <w:r w:rsidRPr="00BE0AE5">
        <w:rPr>
          <w:rFonts w:cs="Times New Roman"/>
        </w:rPr>
        <w:t>).</w:t>
      </w:r>
    </w:p>
    <w:p w14:paraId="40CD3B9D"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приставок.</w:t>
      </w:r>
    </w:p>
    <w:p w14:paraId="1C74CAC8"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w:t>
      </w:r>
    </w:p>
    <w:p w14:paraId="47941ED7" w14:textId="77777777" w:rsidR="00416B7C" w:rsidRPr="00BE0AE5" w:rsidRDefault="00416B7C" w:rsidP="00416B7C">
      <w:pPr>
        <w:pStyle w:val="body"/>
        <w:rPr>
          <w:rFonts w:cs="Times New Roman"/>
          <w:b/>
          <w:bCs/>
        </w:rPr>
      </w:pPr>
      <w:r w:rsidRPr="00BE0AE5">
        <w:rPr>
          <w:rFonts w:cs="Times New Roman"/>
          <w:b/>
          <w:bCs/>
        </w:rPr>
        <w:t>Морфология. Культура речи. Орфография</w:t>
      </w:r>
    </w:p>
    <w:p w14:paraId="18700330" w14:textId="77777777" w:rsidR="00416B7C" w:rsidRPr="00BE0AE5" w:rsidRDefault="00416B7C" w:rsidP="00416B7C">
      <w:pPr>
        <w:pStyle w:val="body"/>
        <w:rPr>
          <w:rFonts w:cs="Times New Roman"/>
        </w:rPr>
      </w:pPr>
      <w:r w:rsidRPr="00BE0AE5">
        <w:rPr>
          <w:rFonts w:cs="Times New Roman"/>
        </w:rPr>
        <w:t>Морфология как раздел грамматики. Грамматическое значение слова.</w:t>
      </w:r>
    </w:p>
    <w:p w14:paraId="1C36FD31" w14:textId="77777777" w:rsidR="00416B7C" w:rsidRPr="00BE0AE5" w:rsidRDefault="00416B7C" w:rsidP="00416B7C">
      <w:pPr>
        <w:pStyle w:val="body"/>
        <w:rPr>
          <w:rFonts w:cs="Times New Roman"/>
        </w:rPr>
      </w:pPr>
      <w:r w:rsidRPr="00BE0AE5">
        <w:rPr>
          <w:rFonts w:cs="Times New Roman"/>
        </w:rPr>
        <w:t>Части речи как лексико-грамматические разряды слов.</w:t>
      </w:r>
      <w:r w:rsidR="00EF4DAB" w:rsidRPr="00BE0AE5">
        <w:rPr>
          <w:rFonts w:cs="Times New Roman"/>
        </w:rPr>
        <w:t xml:space="preserve"> </w:t>
      </w:r>
      <w:r w:rsidRPr="00BE0AE5">
        <w:rPr>
          <w:rFonts w:cs="Times New Roman"/>
        </w:rPr>
        <w:t>Система частей речи в русском языке. Самостоятельные и служебные части речи.</w:t>
      </w:r>
    </w:p>
    <w:p w14:paraId="049BEF7C" w14:textId="77777777" w:rsidR="00416B7C" w:rsidRPr="00BE0AE5" w:rsidRDefault="00416B7C" w:rsidP="00416B7C">
      <w:pPr>
        <w:pStyle w:val="body"/>
        <w:rPr>
          <w:rFonts w:cs="Times New Roman"/>
          <w:b/>
          <w:bCs/>
        </w:rPr>
      </w:pPr>
      <w:r w:rsidRPr="00BE0AE5">
        <w:rPr>
          <w:rFonts w:cs="Times New Roman"/>
          <w:b/>
          <w:bCs/>
        </w:rPr>
        <w:t>Имя существительное</w:t>
      </w:r>
    </w:p>
    <w:p w14:paraId="6D3F21BD" w14:textId="77777777" w:rsidR="00416B7C" w:rsidRPr="00BE0AE5" w:rsidRDefault="00416B7C" w:rsidP="00416B7C">
      <w:pPr>
        <w:pStyle w:val="body"/>
        <w:rPr>
          <w:rFonts w:cs="Times New Roman"/>
        </w:rPr>
      </w:pPr>
      <w:r w:rsidRPr="00BE0AE5">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29FE4A9F" w14:textId="77777777" w:rsidR="00416B7C" w:rsidRPr="00BE0AE5" w:rsidRDefault="00416B7C" w:rsidP="00416B7C">
      <w:pPr>
        <w:pStyle w:val="body"/>
        <w:rPr>
          <w:rFonts w:cs="Times New Roman"/>
          <w:spacing w:val="-2"/>
        </w:rPr>
      </w:pPr>
      <w:r w:rsidRPr="00BE0AE5">
        <w:rPr>
          <w:rFonts w:cs="Times New Roman"/>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14:paraId="1B816C16" w14:textId="77777777" w:rsidR="00416B7C" w:rsidRPr="00BE0AE5" w:rsidRDefault="00416B7C" w:rsidP="00416B7C">
      <w:pPr>
        <w:pStyle w:val="body"/>
        <w:rPr>
          <w:rFonts w:cs="Times New Roman"/>
        </w:rPr>
      </w:pPr>
      <w:r w:rsidRPr="00BE0AE5">
        <w:rPr>
          <w:rFonts w:cs="Times New Roman"/>
        </w:rPr>
        <w:t>Род, число, падеж имени существительного.</w:t>
      </w:r>
    </w:p>
    <w:p w14:paraId="4F1C55EB" w14:textId="77777777" w:rsidR="00416B7C" w:rsidRPr="00BE0AE5" w:rsidRDefault="00416B7C" w:rsidP="00416B7C">
      <w:pPr>
        <w:pStyle w:val="body"/>
        <w:rPr>
          <w:rFonts w:cs="Times New Roman"/>
        </w:rPr>
      </w:pPr>
      <w:r w:rsidRPr="00BE0AE5">
        <w:rPr>
          <w:rFonts w:cs="Times New Roman"/>
        </w:rPr>
        <w:t>Имена существительные общего рода.</w:t>
      </w:r>
    </w:p>
    <w:p w14:paraId="0D18EE9E" w14:textId="77777777" w:rsidR="00416B7C" w:rsidRPr="00BE0AE5" w:rsidRDefault="00416B7C" w:rsidP="00416B7C">
      <w:pPr>
        <w:pStyle w:val="body"/>
        <w:rPr>
          <w:rFonts w:cs="Times New Roman"/>
        </w:rPr>
      </w:pPr>
      <w:r w:rsidRPr="00BE0AE5">
        <w:rPr>
          <w:rFonts w:cs="Times New Roman"/>
        </w:rPr>
        <w:t>Имена существительные, имеющие форму только единственного или только множественного числа.</w:t>
      </w:r>
    </w:p>
    <w:p w14:paraId="1086D980" w14:textId="77777777" w:rsidR="00416B7C" w:rsidRPr="00BE0AE5" w:rsidRDefault="00416B7C" w:rsidP="00416B7C">
      <w:pPr>
        <w:pStyle w:val="body"/>
        <w:rPr>
          <w:rFonts w:cs="Times New Roman"/>
          <w:spacing w:val="-4"/>
        </w:rPr>
      </w:pPr>
      <w:r w:rsidRPr="00BE0AE5">
        <w:rPr>
          <w:rFonts w:cs="Times New Roman"/>
        </w:rPr>
        <w:t xml:space="preserve">Типы склонения имён существительных. Разносклоняемые </w:t>
      </w:r>
      <w:r w:rsidRPr="00BE0AE5">
        <w:rPr>
          <w:rFonts w:cs="Times New Roman"/>
          <w:spacing w:val="-4"/>
        </w:rPr>
        <w:t>имена существительные. Несклоняемые имена существительные.</w:t>
      </w:r>
    </w:p>
    <w:p w14:paraId="2052BC86" w14:textId="77777777" w:rsidR="00416B7C" w:rsidRPr="00BE0AE5" w:rsidRDefault="00416B7C" w:rsidP="00416B7C">
      <w:pPr>
        <w:pStyle w:val="body"/>
        <w:rPr>
          <w:rFonts w:cs="Times New Roman"/>
        </w:rPr>
      </w:pPr>
      <w:r w:rsidRPr="00BE0AE5">
        <w:rPr>
          <w:rFonts w:cs="Times New Roman"/>
        </w:rPr>
        <w:t>Морфологический анализ имён существительных.</w:t>
      </w:r>
    </w:p>
    <w:p w14:paraId="21171CED" w14:textId="77777777" w:rsidR="00416B7C" w:rsidRPr="00BE0AE5" w:rsidRDefault="00416B7C" w:rsidP="00416B7C">
      <w:pPr>
        <w:pStyle w:val="body"/>
        <w:rPr>
          <w:rFonts w:cs="Times New Roman"/>
        </w:rPr>
      </w:pPr>
      <w:r w:rsidRPr="00BE0AE5">
        <w:rPr>
          <w:rFonts w:cs="Times New Roman"/>
        </w:rPr>
        <w:lastRenderedPageBreak/>
        <w:t>Нормы произношения, нормы постановки ударения, нормы словоизменения имён существительных.</w:t>
      </w:r>
    </w:p>
    <w:p w14:paraId="0EBD6513" w14:textId="77777777" w:rsidR="00416B7C" w:rsidRPr="00BE0AE5" w:rsidRDefault="00416B7C" w:rsidP="00416B7C">
      <w:pPr>
        <w:pStyle w:val="body"/>
        <w:rPr>
          <w:rFonts w:cs="Times New Roman"/>
        </w:rPr>
      </w:pPr>
      <w:r w:rsidRPr="00BE0AE5">
        <w:rPr>
          <w:rFonts w:cs="Times New Roman"/>
        </w:rPr>
        <w:t>Правописание собственных имён существительных.</w:t>
      </w:r>
    </w:p>
    <w:p w14:paraId="12DB4D7E"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ь</w:t>
      </w:r>
      <w:r w:rsidRPr="00BE0AE5">
        <w:rPr>
          <w:rFonts w:cs="Times New Roman"/>
        </w:rPr>
        <w:t xml:space="preserve"> на конце имён существительных после шипящих.</w:t>
      </w:r>
    </w:p>
    <w:p w14:paraId="0238881C" w14:textId="77777777" w:rsidR="00416B7C" w:rsidRPr="00BE0AE5" w:rsidRDefault="00416B7C" w:rsidP="00416B7C">
      <w:pPr>
        <w:pStyle w:val="body"/>
        <w:rPr>
          <w:rFonts w:cs="Times New Roman"/>
          <w:spacing w:val="-2"/>
        </w:rPr>
      </w:pPr>
      <w:r w:rsidRPr="00BE0AE5">
        <w:rPr>
          <w:rFonts w:cs="Times New Roman"/>
          <w:spacing w:val="-2"/>
        </w:rPr>
        <w:t>Правописание безударных окончаний имён существительных.</w:t>
      </w:r>
    </w:p>
    <w:p w14:paraId="4DCA4987"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существительных.</w:t>
      </w:r>
    </w:p>
    <w:p w14:paraId="64739217" w14:textId="77777777" w:rsidR="00416B7C" w:rsidRPr="00BE0AE5" w:rsidRDefault="00416B7C" w:rsidP="00416B7C">
      <w:pPr>
        <w:pStyle w:val="body"/>
        <w:rPr>
          <w:rFonts w:cs="Times New Roman"/>
        </w:rPr>
      </w:pPr>
      <w:r w:rsidRPr="00BE0AE5">
        <w:rPr>
          <w:rFonts w:cs="Times New Roman"/>
        </w:rPr>
        <w:t xml:space="preserve">Правописание суффиксов </w:t>
      </w:r>
      <w:r w:rsidRPr="00BE0AE5">
        <w:rPr>
          <w:rFonts w:cs="Times New Roman"/>
          <w:b/>
          <w:bCs/>
        </w:rPr>
        <w:t>-</w:t>
      </w:r>
      <w:r w:rsidRPr="00BE0AE5">
        <w:rPr>
          <w:rFonts w:cs="Times New Roman"/>
          <w:b/>
          <w:bCs/>
          <w:i/>
          <w:iCs/>
        </w:rPr>
        <w:t>чик</w:t>
      </w:r>
      <w:r w:rsidRPr="00BE0AE5">
        <w:rPr>
          <w:rFonts w:cs="Times New Roman"/>
          <w:b/>
          <w:bCs/>
        </w:rPr>
        <w:t>- </w:t>
      </w:r>
      <w:r w:rsidRPr="00BE0AE5">
        <w:rPr>
          <w:rFonts w:cs="Times New Roman"/>
        </w:rPr>
        <w:t xml:space="preserve">— </w:t>
      </w:r>
      <w:r w:rsidRPr="00BE0AE5">
        <w:rPr>
          <w:rFonts w:cs="Times New Roman"/>
          <w:b/>
          <w:bCs/>
        </w:rPr>
        <w:t>-</w:t>
      </w:r>
      <w:proofErr w:type="spellStart"/>
      <w:r w:rsidRPr="00BE0AE5">
        <w:rPr>
          <w:rFonts w:cs="Times New Roman"/>
          <w:b/>
          <w:bCs/>
          <w:i/>
          <w:iCs/>
        </w:rPr>
        <w:t>щик</w:t>
      </w:r>
      <w:proofErr w:type="spellEnd"/>
      <w:r w:rsidRPr="00BE0AE5">
        <w:rPr>
          <w:rFonts w:cs="Times New Roman"/>
          <w:b/>
          <w:bCs/>
        </w:rPr>
        <w:t>-</w:t>
      </w:r>
      <w:r w:rsidRPr="00BE0AE5">
        <w:rPr>
          <w:rFonts w:cs="Times New Roman"/>
        </w:rPr>
        <w:t>; -</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proofErr w:type="spellStart"/>
      <w:r w:rsidRPr="00BE0AE5">
        <w:rPr>
          <w:rFonts w:cs="Times New Roman"/>
          <w:b/>
          <w:bCs/>
          <w:i/>
          <w:iCs/>
        </w:rPr>
        <w:t>ик</w:t>
      </w:r>
      <w:proofErr w:type="spellEnd"/>
      <w:r w:rsidRPr="00BE0AE5">
        <w:rPr>
          <w:rFonts w:cs="Times New Roman"/>
          <w:b/>
          <w:bCs/>
        </w:rPr>
        <w:t>- </w:t>
      </w:r>
      <w:r w:rsidRPr="00BE0AE5">
        <w:rPr>
          <w:rFonts w:cs="Times New Roman"/>
        </w:rPr>
        <w:t>(-</w:t>
      </w:r>
      <w:r w:rsidRPr="00BE0AE5">
        <w:rPr>
          <w:rFonts w:cs="Times New Roman"/>
          <w:b/>
          <w:bCs/>
          <w:i/>
          <w:iCs/>
        </w:rPr>
        <w:t>чик</w:t>
      </w:r>
      <w:r w:rsidRPr="00BE0AE5">
        <w:rPr>
          <w:rStyle w:val="Bold"/>
          <w:rFonts w:cs="Times New Roman"/>
        </w:rPr>
        <w:t>-</w:t>
      </w:r>
      <w:r w:rsidRPr="00BE0AE5">
        <w:rPr>
          <w:rFonts w:cs="Times New Roman"/>
        </w:rPr>
        <w:t>) имён существительных.</w:t>
      </w:r>
    </w:p>
    <w:p w14:paraId="40B8693A" w14:textId="77777777" w:rsidR="00416B7C" w:rsidRPr="00BE0AE5" w:rsidRDefault="00416B7C" w:rsidP="00416B7C">
      <w:pPr>
        <w:pStyle w:val="body"/>
        <w:rPr>
          <w:rFonts w:cs="Times New Roman"/>
          <w:b/>
          <w:bCs/>
          <w:i/>
          <w:iCs/>
          <w:spacing w:val="-2"/>
        </w:rPr>
      </w:pPr>
      <w:r w:rsidRPr="00BE0AE5">
        <w:rPr>
          <w:rFonts w:cs="Times New Roman"/>
          <w:spacing w:val="-2"/>
        </w:rPr>
        <w:t xml:space="preserve">Правописание корней с чередованием </w:t>
      </w:r>
      <w:r w:rsidRPr="00BE0AE5">
        <w:rPr>
          <w:rFonts w:cs="Times New Roman"/>
          <w:b/>
          <w:bCs/>
          <w:i/>
          <w:iCs/>
          <w:spacing w:val="-2"/>
        </w:rPr>
        <w:t>а</w:t>
      </w:r>
      <w:r w:rsidRPr="00BE0AE5">
        <w:rPr>
          <w:rFonts w:cs="Times New Roman"/>
          <w:spacing w:val="-2"/>
        </w:rPr>
        <w:t xml:space="preserve"> // </w:t>
      </w:r>
      <w:r w:rsidRPr="00BE0AE5">
        <w:rPr>
          <w:rFonts w:cs="Times New Roman"/>
          <w:b/>
          <w:bCs/>
          <w:i/>
          <w:iCs/>
          <w:spacing w:val="-2"/>
        </w:rPr>
        <w:t>о</w:t>
      </w:r>
      <w:r w:rsidRPr="00BE0AE5">
        <w:rPr>
          <w:rFonts w:cs="Times New Roman"/>
          <w:spacing w:val="-2"/>
        </w:rPr>
        <w:t>: -</w:t>
      </w:r>
      <w:r w:rsidRPr="00BE0AE5">
        <w:rPr>
          <w:rFonts w:cs="Times New Roman"/>
          <w:b/>
          <w:bCs/>
          <w:i/>
          <w:iCs/>
          <w:spacing w:val="-2"/>
        </w:rPr>
        <w:t>лаг</w:t>
      </w:r>
      <w:r w:rsidRPr="00BE0AE5">
        <w:rPr>
          <w:rFonts w:cs="Times New Roman"/>
          <w:spacing w:val="-2"/>
        </w:rPr>
        <w:t>- — -</w:t>
      </w:r>
      <w:r w:rsidRPr="00BE0AE5">
        <w:rPr>
          <w:rFonts w:cs="Times New Roman"/>
          <w:b/>
          <w:bCs/>
          <w:i/>
          <w:iCs/>
          <w:spacing w:val="-2"/>
        </w:rPr>
        <w:t>лож</w:t>
      </w:r>
      <w:r w:rsidRPr="00BE0AE5">
        <w:rPr>
          <w:rFonts w:cs="Times New Roman"/>
          <w:spacing w:val="-2"/>
        </w:rPr>
        <w:t>-;</w:t>
      </w:r>
      <w:r w:rsidR="00EF4DAB" w:rsidRPr="00BE0AE5">
        <w:rPr>
          <w:rFonts w:cs="Times New Roman"/>
        </w:rPr>
        <w:t xml:space="preserve"> </w:t>
      </w:r>
      <w:r w:rsidR="00EF4DAB" w:rsidRPr="00BE0AE5">
        <w:rPr>
          <w:rFonts w:cs="Times New Roman"/>
        </w:rPr>
        <w:br/>
      </w:r>
      <w:r w:rsidRPr="00BE0AE5">
        <w:rPr>
          <w:rFonts w:cs="Times New Roman"/>
          <w:spacing w:val="-2"/>
        </w:rPr>
        <w:t>-</w:t>
      </w:r>
      <w:proofErr w:type="spellStart"/>
      <w:r w:rsidRPr="00BE0AE5">
        <w:rPr>
          <w:rFonts w:cs="Times New Roman"/>
          <w:b/>
          <w:bCs/>
          <w:i/>
          <w:iCs/>
          <w:spacing w:val="-2"/>
        </w:rPr>
        <w:t>раст</w:t>
      </w:r>
      <w:proofErr w:type="spellEnd"/>
      <w:r w:rsidRPr="00BE0AE5">
        <w:rPr>
          <w:rFonts w:cs="Times New Roman"/>
          <w:spacing w:val="-2"/>
        </w:rPr>
        <w:t xml:space="preserve">- </w:t>
      </w:r>
      <w:r w:rsidRPr="00BE0AE5">
        <w:rPr>
          <w:rFonts w:cs="Times New Roman"/>
        </w:rPr>
        <w:t>—</w:t>
      </w:r>
      <w:r w:rsidRPr="00BE0AE5">
        <w:rPr>
          <w:rFonts w:cs="Times New Roman"/>
          <w:spacing w:val="-2"/>
        </w:rPr>
        <w:t xml:space="preserve"> -</w:t>
      </w:r>
      <w:proofErr w:type="spellStart"/>
      <w:r w:rsidRPr="00BE0AE5">
        <w:rPr>
          <w:rFonts w:cs="Times New Roman"/>
          <w:b/>
          <w:bCs/>
          <w:i/>
          <w:iCs/>
          <w:spacing w:val="-2"/>
        </w:rPr>
        <w:t>ращ</w:t>
      </w:r>
      <w:proofErr w:type="spellEnd"/>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рос</w:t>
      </w:r>
      <w:r w:rsidRPr="00BE0AE5">
        <w:rPr>
          <w:rFonts w:cs="Times New Roman"/>
          <w:spacing w:val="-2"/>
        </w:rPr>
        <w:t>-; -</w:t>
      </w:r>
      <w:proofErr w:type="spellStart"/>
      <w:r w:rsidRPr="00BE0AE5">
        <w:rPr>
          <w:rFonts w:cs="Times New Roman"/>
          <w:b/>
          <w:bCs/>
          <w:i/>
          <w:iCs/>
          <w:spacing w:val="-2"/>
        </w:rPr>
        <w:t>гар</w:t>
      </w:r>
      <w:proofErr w:type="spellEnd"/>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гор</w:t>
      </w:r>
      <w:r w:rsidRPr="00BE0AE5">
        <w:rPr>
          <w:rFonts w:cs="Times New Roman"/>
          <w:spacing w:val="-2"/>
        </w:rPr>
        <w:t>-, -</w:t>
      </w:r>
      <w:proofErr w:type="spellStart"/>
      <w:r w:rsidRPr="00BE0AE5">
        <w:rPr>
          <w:rFonts w:cs="Times New Roman"/>
          <w:b/>
          <w:bCs/>
          <w:i/>
          <w:iCs/>
          <w:spacing w:val="-2"/>
        </w:rPr>
        <w:t>зар</w:t>
      </w:r>
      <w:proofErr w:type="spellEnd"/>
      <w:r w:rsidRPr="00BE0AE5">
        <w:rPr>
          <w:rFonts w:cs="Times New Roman"/>
          <w:spacing w:val="-2"/>
        </w:rPr>
        <w:t xml:space="preserve">- </w:t>
      </w:r>
      <w:r w:rsidRPr="00BE0AE5">
        <w:rPr>
          <w:rFonts w:cs="Times New Roman"/>
        </w:rPr>
        <w:t>—</w:t>
      </w:r>
      <w:r w:rsidRPr="00BE0AE5">
        <w:rPr>
          <w:rFonts w:cs="Times New Roman"/>
          <w:spacing w:val="-2"/>
        </w:rPr>
        <w:t xml:space="preserve"> -</w:t>
      </w:r>
      <w:proofErr w:type="spellStart"/>
      <w:r w:rsidRPr="00BE0AE5">
        <w:rPr>
          <w:rFonts w:cs="Times New Roman"/>
          <w:b/>
          <w:bCs/>
          <w:i/>
          <w:iCs/>
          <w:spacing w:val="-2"/>
        </w:rPr>
        <w:t>зор</w:t>
      </w:r>
      <w:proofErr w:type="spellEnd"/>
      <w:r w:rsidRPr="00BE0AE5">
        <w:rPr>
          <w:rFonts w:cs="Times New Roman"/>
          <w:spacing w:val="-2"/>
        </w:rPr>
        <w:t>-;</w:t>
      </w:r>
      <w:r w:rsidR="00EF4DAB" w:rsidRPr="00BE0AE5">
        <w:rPr>
          <w:rFonts w:cs="Times New Roman"/>
          <w:spacing w:val="-2"/>
        </w:rPr>
        <w:t xml:space="preserve"> </w:t>
      </w:r>
      <w:r w:rsidRPr="00BE0AE5">
        <w:rPr>
          <w:rFonts w:cs="Times New Roman"/>
          <w:b/>
          <w:bCs/>
          <w:i/>
          <w:iCs/>
          <w:spacing w:val="-2"/>
        </w:rPr>
        <w:t xml:space="preserve">-клан- </w:t>
      </w:r>
      <w:r w:rsidRPr="00BE0AE5">
        <w:rPr>
          <w:rFonts w:cs="Times New Roman"/>
        </w:rPr>
        <w:t>—</w:t>
      </w:r>
      <w:r w:rsidRPr="00BE0AE5">
        <w:rPr>
          <w:rFonts w:cs="Times New Roman"/>
          <w:b/>
          <w:bCs/>
          <w:i/>
          <w:iCs/>
          <w:spacing w:val="-2"/>
        </w:rPr>
        <w:t xml:space="preserve"> -клон-</w:t>
      </w:r>
      <w:r w:rsidRPr="00BE0AE5">
        <w:rPr>
          <w:rFonts w:cs="Times New Roman"/>
          <w:spacing w:val="-2"/>
        </w:rPr>
        <w:t xml:space="preserve">, </w:t>
      </w:r>
      <w:r w:rsidR="00EF4DAB" w:rsidRPr="00BE0AE5">
        <w:rPr>
          <w:rFonts w:cs="Times New Roman"/>
          <w:spacing w:val="-2"/>
        </w:rPr>
        <w:br/>
      </w:r>
      <w:r w:rsidRPr="00BE0AE5">
        <w:rPr>
          <w:rFonts w:cs="Times New Roman"/>
          <w:b/>
          <w:bCs/>
          <w:i/>
          <w:iCs/>
          <w:spacing w:val="-2"/>
        </w:rPr>
        <w:t xml:space="preserve">-скак- </w:t>
      </w:r>
      <w:r w:rsidRPr="00BE0AE5">
        <w:rPr>
          <w:rFonts w:cs="Times New Roman"/>
        </w:rPr>
        <w:t>—</w:t>
      </w:r>
      <w:r w:rsidRPr="00BE0AE5">
        <w:rPr>
          <w:rFonts w:cs="Times New Roman"/>
          <w:b/>
          <w:bCs/>
          <w:i/>
          <w:iCs/>
          <w:spacing w:val="-2"/>
        </w:rPr>
        <w:t xml:space="preserve"> -</w:t>
      </w:r>
      <w:proofErr w:type="spellStart"/>
      <w:r w:rsidRPr="00BE0AE5">
        <w:rPr>
          <w:rFonts w:cs="Times New Roman"/>
          <w:b/>
          <w:bCs/>
          <w:i/>
          <w:iCs/>
          <w:spacing w:val="-2"/>
        </w:rPr>
        <w:t>скоч</w:t>
      </w:r>
      <w:proofErr w:type="spellEnd"/>
      <w:r w:rsidRPr="00BE0AE5">
        <w:rPr>
          <w:rFonts w:cs="Times New Roman"/>
          <w:b/>
          <w:bCs/>
          <w:i/>
          <w:iCs/>
          <w:spacing w:val="-2"/>
        </w:rPr>
        <w:t>-.</w:t>
      </w:r>
    </w:p>
    <w:p w14:paraId="7DA9ACFC"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именами существительными.</w:t>
      </w:r>
    </w:p>
    <w:p w14:paraId="715E345B" w14:textId="77777777" w:rsidR="00416B7C" w:rsidRPr="00BE0AE5" w:rsidRDefault="00416B7C" w:rsidP="00416B7C">
      <w:pPr>
        <w:pStyle w:val="body"/>
        <w:rPr>
          <w:rFonts w:cs="Times New Roman"/>
          <w:b/>
          <w:bCs/>
        </w:rPr>
      </w:pPr>
      <w:r w:rsidRPr="00BE0AE5">
        <w:rPr>
          <w:rFonts w:cs="Times New Roman"/>
          <w:b/>
          <w:bCs/>
        </w:rPr>
        <w:t>Имя прилагательное</w:t>
      </w:r>
    </w:p>
    <w:p w14:paraId="460B8E27" w14:textId="77777777" w:rsidR="00416B7C" w:rsidRPr="00BE0AE5" w:rsidRDefault="00416B7C" w:rsidP="00416B7C">
      <w:pPr>
        <w:pStyle w:val="body"/>
        <w:rPr>
          <w:rFonts w:cs="Times New Roman"/>
          <w:strike/>
          <w:spacing w:val="-3"/>
        </w:rPr>
      </w:pPr>
      <w:r w:rsidRPr="00BE0AE5">
        <w:rPr>
          <w:rFonts w:cs="Times New Roman"/>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4595B30" w14:textId="77777777" w:rsidR="00416B7C" w:rsidRPr="00BE0AE5" w:rsidRDefault="00416B7C" w:rsidP="00416B7C">
      <w:pPr>
        <w:pStyle w:val="body"/>
        <w:rPr>
          <w:rFonts w:cs="Times New Roman"/>
        </w:rPr>
      </w:pPr>
      <w:r w:rsidRPr="00BE0AE5">
        <w:rPr>
          <w:rFonts w:cs="Times New Roman"/>
        </w:rPr>
        <w:t>Имена прилагательные полные и краткие, их синтаксические функции.</w:t>
      </w:r>
    </w:p>
    <w:p w14:paraId="330C254B" w14:textId="77777777" w:rsidR="00416B7C" w:rsidRPr="00BE0AE5" w:rsidRDefault="00416B7C" w:rsidP="00416B7C">
      <w:pPr>
        <w:pStyle w:val="body"/>
        <w:rPr>
          <w:rFonts w:cs="Times New Roman"/>
        </w:rPr>
      </w:pPr>
      <w:r w:rsidRPr="00BE0AE5">
        <w:rPr>
          <w:rFonts w:cs="Times New Roman"/>
        </w:rPr>
        <w:t>Склонение имён прилагательных.</w:t>
      </w:r>
      <w:r w:rsidR="00571787" w:rsidRPr="00BE0AE5">
        <w:rPr>
          <w:rFonts w:cs="Times New Roman"/>
        </w:rPr>
        <w:t xml:space="preserve"> </w:t>
      </w:r>
    </w:p>
    <w:p w14:paraId="73FF7473" w14:textId="77777777"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14:paraId="2A23678D" w14:textId="77777777" w:rsidR="00416B7C" w:rsidRPr="00BE0AE5" w:rsidRDefault="00416B7C" w:rsidP="00416B7C">
      <w:pPr>
        <w:pStyle w:val="body"/>
        <w:rPr>
          <w:rFonts w:cs="Times New Roman"/>
        </w:rPr>
      </w:pPr>
      <w:r w:rsidRPr="00BE0AE5">
        <w:rPr>
          <w:rFonts w:cs="Times New Roman"/>
        </w:rPr>
        <w:t xml:space="preserve">Нормы словоизменения, произношения имён прилагательных, постановки ударения (в рамках изученного). </w:t>
      </w:r>
    </w:p>
    <w:p w14:paraId="2B4844CC" w14:textId="77777777" w:rsidR="00416B7C" w:rsidRPr="00BE0AE5" w:rsidRDefault="00416B7C" w:rsidP="00416B7C">
      <w:pPr>
        <w:pStyle w:val="body"/>
        <w:rPr>
          <w:rFonts w:cs="Times New Roman"/>
        </w:rPr>
      </w:pPr>
      <w:r w:rsidRPr="00BE0AE5">
        <w:rPr>
          <w:rFonts w:cs="Times New Roman"/>
        </w:rPr>
        <w:t>Правописание безударных окончаний имён прилагательных.</w:t>
      </w:r>
    </w:p>
    <w:p w14:paraId="0E83FEE9"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прилагательных.</w:t>
      </w:r>
    </w:p>
    <w:p w14:paraId="78D6D7FB" w14:textId="77777777" w:rsidR="00416B7C" w:rsidRPr="00BE0AE5" w:rsidRDefault="00416B7C" w:rsidP="00416B7C">
      <w:pPr>
        <w:pStyle w:val="body"/>
        <w:rPr>
          <w:rFonts w:cs="Times New Roman"/>
        </w:rPr>
      </w:pPr>
      <w:r w:rsidRPr="00BE0AE5">
        <w:rPr>
          <w:rFonts w:cs="Times New Roman"/>
        </w:rPr>
        <w:t>Правописание кратких форм имён прилагательных с основой на шипящий.</w:t>
      </w:r>
    </w:p>
    <w:p w14:paraId="65289FE2"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 xml:space="preserve">не </w:t>
      </w:r>
      <w:r w:rsidRPr="00BE0AE5">
        <w:rPr>
          <w:rFonts w:cs="Times New Roman"/>
        </w:rPr>
        <w:t>с именами прилагательными.</w:t>
      </w:r>
    </w:p>
    <w:p w14:paraId="628A89ED" w14:textId="77777777" w:rsidR="00416B7C" w:rsidRPr="00BE0AE5" w:rsidRDefault="00416B7C" w:rsidP="00416B7C">
      <w:pPr>
        <w:pStyle w:val="body"/>
        <w:rPr>
          <w:rFonts w:cs="Times New Roman"/>
          <w:b/>
          <w:bCs/>
        </w:rPr>
      </w:pPr>
      <w:r w:rsidRPr="00BE0AE5">
        <w:rPr>
          <w:rFonts w:cs="Times New Roman"/>
          <w:b/>
          <w:bCs/>
        </w:rPr>
        <w:t>Глагол</w:t>
      </w:r>
    </w:p>
    <w:p w14:paraId="77DA275B" w14:textId="77777777" w:rsidR="00416B7C" w:rsidRPr="00BE0AE5" w:rsidRDefault="00416B7C" w:rsidP="00416B7C">
      <w:pPr>
        <w:pStyle w:val="body"/>
        <w:rPr>
          <w:rFonts w:cs="Times New Roman"/>
        </w:rPr>
      </w:pPr>
      <w:r w:rsidRPr="00BE0AE5">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0724BB3C" w14:textId="77777777" w:rsidR="00416B7C" w:rsidRPr="00BE0AE5" w:rsidRDefault="00416B7C" w:rsidP="00416B7C">
      <w:pPr>
        <w:pStyle w:val="body"/>
        <w:rPr>
          <w:rFonts w:cs="Times New Roman"/>
        </w:rPr>
      </w:pPr>
      <w:r w:rsidRPr="00BE0AE5">
        <w:rPr>
          <w:rFonts w:cs="Times New Roman"/>
        </w:rPr>
        <w:t xml:space="preserve">Глаголы совершенного и несовершенного вида, возвратные и невозвратные. </w:t>
      </w:r>
    </w:p>
    <w:p w14:paraId="272F92F0" w14:textId="77777777" w:rsidR="00416B7C" w:rsidRPr="00BE0AE5" w:rsidRDefault="00416B7C" w:rsidP="00416B7C">
      <w:pPr>
        <w:pStyle w:val="body"/>
        <w:rPr>
          <w:rFonts w:cs="Times New Roman"/>
        </w:rPr>
      </w:pPr>
      <w:r w:rsidRPr="00BE0AE5">
        <w:rPr>
          <w:rFonts w:cs="Times New Roman"/>
        </w:rPr>
        <w:t>Инфинитив и его грамматические свойства. Основа инфинитива, основа настоящего (будущего простого) времени глагола.</w:t>
      </w:r>
    </w:p>
    <w:p w14:paraId="6724C61F" w14:textId="77777777" w:rsidR="00416B7C" w:rsidRPr="00BE0AE5" w:rsidRDefault="00416B7C" w:rsidP="00416B7C">
      <w:pPr>
        <w:pStyle w:val="body"/>
        <w:rPr>
          <w:rFonts w:cs="Times New Roman"/>
        </w:rPr>
      </w:pPr>
      <w:r w:rsidRPr="00BE0AE5">
        <w:rPr>
          <w:rFonts w:cs="Times New Roman"/>
        </w:rPr>
        <w:t>Спряжение глагола.</w:t>
      </w:r>
    </w:p>
    <w:p w14:paraId="08D1714D" w14:textId="77777777" w:rsidR="00416B7C" w:rsidRPr="00BE0AE5" w:rsidRDefault="00416B7C" w:rsidP="00416B7C">
      <w:pPr>
        <w:pStyle w:val="body"/>
        <w:rPr>
          <w:rFonts w:cs="Times New Roman"/>
        </w:rPr>
      </w:pPr>
      <w:r w:rsidRPr="00BE0AE5">
        <w:rPr>
          <w:rFonts w:cs="Times New Roman"/>
        </w:rPr>
        <w:t xml:space="preserve">Нормы словоизменения глаголов, постановки ударения в глагольных формах (в рамках изученного). </w:t>
      </w:r>
    </w:p>
    <w:p w14:paraId="65F448DF" w14:textId="77777777" w:rsidR="00416B7C" w:rsidRPr="00BE0AE5" w:rsidRDefault="00416B7C" w:rsidP="00416B7C">
      <w:pPr>
        <w:pStyle w:val="body"/>
        <w:rPr>
          <w:rFonts w:cs="Times New Roman"/>
        </w:rPr>
      </w:pPr>
      <w:r w:rsidRPr="00BE0AE5">
        <w:rPr>
          <w:rFonts w:cs="Times New Roman"/>
        </w:rPr>
        <w:t xml:space="preserve">Правописание корней с чередованием </w:t>
      </w:r>
      <w:r w:rsidRPr="00BE0AE5">
        <w:rPr>
          <w:rFonts w:cs="Times New Roman"/>
          <w:b/>
          <w:bCs/>
          <w:i/>
          <w:iCs/>
        </w:rPr>
        <w:t>е</w:t>
      </w:r>
      <w:r w:rsidRPr="00BE0AE5">
        <w:rPr>
          <w:rFonts w:cs="Times New Roman"/>
        </w:rPr>
        <w:t xml:space="preserve"> // </w:t>
      </w:r>
      <w:r w:rsidRPr="00BE0AE5">
        <w:rPr>
          <w:rFonts w:cs="Times New Roman"/>
          <w:b/>
          <w:bCs/>
          <w:i/>
          <w:iCs/>
        </w:rPr>
        <w:t>и</w:t>
      </w:r>
      <w:r w:rsidRPr="00BE0AE5">
        <w:rPr>
          <w:rStyle w:val="Bold"/>
          <w:rFonts w:cs="Times New Roman"/>
        </w:rPr>
        <w:t>:</w:t>
      </w:r>
      <w:r w:rsidRPr="00BE0AE5">
        <w:rPr>
          <w:rFonts w:cs="Times New Roman"/>
        </w:rPr>
        <w:t xml:space="preserve"> -</w:t>
      </w:r>
      <w:proofErr w:type="spellStart"/>
      <w:r w:rsidRPr="00BE0AE5">
        <w:rPr>
          <w:rFonts w:cs="Times New Roman"/>
          <w:b/>
          <w:bCs/>
          <w:i/>
          <w:iCs/>
        </w:rPr>
        <w:t>бер</w:t>
      </w:r>
      <w:proofErr w:type="spellEnd"/>
      <w:r w:rsidRPr="00BE0AE5">
        <w:rPr>
          <w:rFonts w:cs="Times New Roman"/>
        </w:rPr>
        <w:t>- — -</w:t>
      </w:r>
      <w:proofErr w:type="spellStart"/>
      <w:r w:rsidRPr="00BE0AE5">
        <w:rPr>
          <w:rFonts w:cs="Times New Roman"/>
          <w:b/>
          <w:bCs/>
          <w:i/>
          <w:iCs/>
        </w:rPr>
        <w:t>бир</w:t>
      </w:r>
      <w:proofErr w:type="spellEnd"/>
      <w:r w:rsidRPr="00BE0AE5">
        <w:rPr>
          <w:rFonts w:cs="Times New Roman"/>
        </w:rPr>
        <w:t>-, -</w:t>
      </w:r>
      <w:proofErr w:type="spellStart"/>
      <w:r w:rsidRPr="00BE0AE5">
        <w:rPr>
          <w:rFonts w:cs="Times New Roman"/>
          <w:b/>
          <w:bCs/>
          <w:i/>
          <w:iCs/>
        </w:rPr>
        <w:t>блест</w:t>
      </w:r>
      <w:proofErr w:type="spellEnd"/>
      <w:r w:rsidRPr="00BE0AE5">
        <w:rPr>
          <w:rFonts w:cs="Times New Roman"/>
        </w:rPr>
        <w:t>- — -</w:t>
      </w:r>
      <w:proofErr w:type="spellStart"/>
      <w:r w:rsidRPr="00BE0AE5">
        <w:rPr>
          <w:rFonts w:cs="Times New Roman"/>
          <w:b/>
          <w:bCs/>
          <w:i/>
          <w:iCs/>
        </w:rPr>
        <w:t>блист</w:t>
      </w:r>
      <w:proofErr w:type="spellEnd"/>
      <w:r w:rsidRPr="00BE0AE5">
        <w:rPr>
          <w:rFonts w:cs="Times New Roman"/>
        </w:rPr>
        <w:t>-, -</w:t>
      </w:r>
      <w:r w:rsidRPr="00BE0AE5">
        <w:rPr>
          <w:rFonts w:cs="Times New Roman"/>
          <w:b/>
          <w:bCs/>
          <w:i/>
          <w:iCs/>
        </w:rPr>
        <w:t>дер</w:t>
      </w:r>
      <w:r w:rsidRPr="00BE0AE5">
        <w:rPr>
          <w:rFonts w:cs="Times New Roman"/>
        </w:rPr>
        <w:t>- — -</w:t>
      </w:r>
      <w:proofErr w:type="spellStart"/>
      <w:r w:rsidRPr="00BE0AE5">
        <w:rPr>
          <w:rFonts w:cs="Times New Roman"/>
          <w:b/>
          <w:bCs/>
          <w:i/>
          <w:iCs/>
        </w:rPr>
        <w:t>дир</w:t>
      </w:r>
      <w:proofErr w:type="spellEnd"/>
      <w:r w:rsidRPr="00BE0AE5">
        <w:rPr>
          <w:rFonts w:cs="Times New Roman"/>
        </w:rPr>
        <w:t>-, -</w:t>
      </w:r>
      <w:r w:rsidRPr="00BE0AE5">
        <w:rPr>
          <w:rFonts w:cs="Times New Roman"/>
          <w:b/>
          <w:bCs/>
          <w:i/>
          <w:iCs/>
        </w:rPr>
        <w:t>жег</w:t>
      </w:r>
      <w:r w:rsidRPr="00BE0AE5">
        <w:rPr>
          <w:rFonts w:cs="Times New Roman"/>
        </w:rPr>
        <w:t>- — -</w:t>
      </w:r>
      <w:r w:rsidRPr="00BE0AE5">
        <w:rPr>
          <w:rFonts w:cs="Times New Roman"/>
          <w:b/>
          <w:bCs/>
          <w:i/>
          <w:iCs/>
        </w:rPr>
        <w:t>жиг</w:t>
      </w:r>
      <w:r w:rsidRPr="00BE0AE5">
        <w:rPr>
          <w:rFonts w:cs="Times New Roman"/>
        </w:rPr>
        <w:t>-, -</w:t>
      </w:r>
      <w:r w:rsidRPr="00BE0AE5">
        <w:rPr>
          <w:rFonts w:cs="Times New Roman"/>
          <w:b/>
          <w:bCs/>
          <w:i/>
          <w:iCs/>
        </w:rPr>
        <w:t>мер</w:t>
      </w:r>
      <w:r w:rsidRPr="00BE0AE5">
        <w:rPr>
          <w:rFonts w:cs="Times New Roman"/>
        </w:rPr>
        <w:t>- — -</w:t>
      </w:r>
      <w:r w:rsidRPr="00BE0AE5">
        <w:rPr>
          <w:rFonts w:cs="Times New Roman"/>
          <w:b/>
          <w:bCs/>
          <w:i/>
          <w:iCs/>
        </w:rPr>
        <w:t>мир</w:t>
      </w:r>
      <w:r w:rsidRPr="00BE0AE5">
        <w:rPr>
          <w:rFonts w:cs="Times New Roman"/>
        </w:rPr>
        <w:t>-, -</w:t>
      </w:r>
      <w:r w:rsidRPr="00BE0AE5">
        <w:rPr>
          <w:rFonts w:cs="Times New Roman"/>
          <w:b/>
          <w:bCs/>
          <w:i/>
          <w:iCs/>
        </w:rPr>
        <w:t>пер</w:t>
      </w:r>
      <w:r w:rsidRPr="00BE0AE5">
        <w:rPr>
          <w:rFonts w:cs="Times New Roman"/>
        </w:rPr>
        <w:t>- — -</w:t>
      </w:r>
      <w:r w:rsidRPr="00BE0AE5">
        <w:rPr>
          <w:rFonts w:cs="Times New Roman"/>
          <w:b/>
          <w:bCs/>
          <w:i/>
          <w:iCs/>
        </w:rPr>
        <w:t>пир</w:t>
      </w:r>
      <w:r w:rsidRPr="00BE0AE5">
        <w:rPr>
          <w:rFonts w:cs="Times New Roman"/>
        </w:rPr>
        <w:t>-, -</w:t>
      </w:r>
      <w:r w:rsidRPr="00BE0AE5">
        <w:rPr>
          <w:rFonts w:cs="Times New Roman"/>
          <w:b/>
          <w:bCs/>
          <w:i/>
          <w:iCs/>
        </w:rPr>
        <w:t>стел</w:t>
      </w:r>
      <w:r w:rsidRPr="00BE0AE5">
        <w:rPr>
          <w:rFonts w:cs="Times New Roman"/>
        </w:rPr>
        <w:t>- — -</w:t>
      </w:r>
      <w:proofErr w:type="spellStart"/>
      <w:r w:rsidRPr="00BE0AE5">
        <w:rPr>
          <w:rFonts w:cs="Times New Roman"/>
          <w:b/>
          <w:bCs/>
          <w:i/>
          <w:iCs/>
        </w:rPr>
        <w:t>стил</w:t>
      </w:r>
      <w:proofErr w:type="spellEnd"/>
      <w:r w:rsidRPr="00BE0AE5">
        <w:rPr>
          <w:rFonts w:cs="Times New Roman"/>
        </w:rPr>
        <w:t>-, -</w:t>
      </w:r>
      <w:r w:rsidRPr="00BE0AE5">
        <w:rPr>
          <w:rFonts w:cs="Times New Roman"/>
          <w:b/>
          <w:bCs/>
          <w:i/>
          <w:iCs/>
        </w:rPr>
        <w:t>тер</w:t>
      </w:r>
      <w:r w:rsidRPr="00BE0AE5">
        <w:rPr>
          <w:rFonts w:cs="Times New Roman"/>
        </w:rPr>
        <w:t>- — -</w:t>
      </w:r>
      <w:r w:rsidRPr="00BE0AE5">
        <w:rPr>
          <w:rFonts w:cs="Times New Roman"/>
          <w:b/>
          <w:bCs/>
          <w:i/>
          <w:iCs/>
        </w:rPr>
        <w:t>тир</w:t>
      </w:r>
      <w:r w:rsidRPr="00BE0AE5">
        <w:rPr>
          <w:rFonts w:cs="Times New Roman"/>
        </w:rPr>
        <w:t xml:space="preserve">-. </w:t>
      </w:r>
    </w:p>
    <w:p w14:paraId="679C922A" w14:textId="77777777" w:rsidR="00416B7C" w:rsidRPr="00BE0AE5" w:rsidRDefault="00416B7C" w:rsidP="00416B7C">
      <w:pPr>
        <w:pStyle w:val="body"/>
        <w:rPr>
          <w:rFonts w:cs="Times New Roman"/>
        </w:rPr>
      </w:pPr>
      <w:r w:rsidRPr="00BE0AE5">
        <w:rPr>
          <w:rFonts w:cs="Times New Roman"/>
        </w:rPr>
        <w:lastRenderedPageBreak/>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инфинитиве, в форме 2-го лица единственного числа после шипящих. </w:t>
      </w:r>
    </w:p>
    <w:p w14:paraId="7CA03876" w14:textId="77777777" w:rsidR="00416B7C" w:rsidRPr="00BE0AE5" w:rsidRDefault="00416B7C" w:rsidP="00416B7C">
      <w:pPr>
        <w:pStyle w:val="body"/>
        <w:rPr>
          <w:rFonts w:cs="Times New Roman"/>
          <w:i/>
          <w:iCs/>
        </w:rPr>
      </w:pPr>
      <w:r w:rsidRPr="00BE0AE5">
        <w:rPr>
          <w:rFonts w:cs="Times New Roman"/>
        </w:rPr>
        <w:t xml:space="preserve">Правописание </w:t>
      </w:r>
      <w:r w:rsidRPr="00BE0AE5">
        <w:rPr>
          <w:rFonts w:cs="Times New Roman"/>
          <w:b/>
          <w:bCs/>
          <w:i/>
          <w:iCs/>
        </w:rPr>
        <w:t>-</w:t>
      </w:r>
      <w:proofErr w:type="spellStart"/>
      <w:r w:rsidRPr="00BE0AE5">
        <w:rPr>
          <w:rFonts w:cs="Times New Roman"/>
          <w:b/>
          <w:bCs/>
          <w:i/>
          <w:iCs/>
        </w:rPr>
        <w:t>тся</w:t>
      </w:r>
      <w:proofErr w:type="spellEnd"/>
      <w:r w:rsidRPr="00BE0AE5">
        <w:rPr>
          <w:rFonts w:cs="Times New Roman"/>
        </w:rPr>
        <w:t xml:space="preserve"> и </w:t>
      </w:r>
      <w:r w:rsidRPr="00BE0AE5">
        <w:rPr>
          <w:rFonts w:cs="Times New Roman"/>
          <w:b/>
          <w:bCs/>
          <w:i/>
          <w:iCs/>
        </w:rPr>
        <w:t>-</w:t>
      </w:r>
      <w:proofErr w:type="spellStart"/>
      <w:r w:rsidRPr="00BE0AE5">
        <w:rPr>
          <w:rFonts w:cs="Times New Roman"/>
          <w:b/>
          <w:bCs/>
          <w:i/>
          <w:iCs/>
        </w:rPr>
        <w:t>ться</w:t>
      </w:r>
      <w:proofErr w:type="spellEnd"/>
      <w:r w:rsidRPr="00BE0AE5">
        <w:rPr>
          <w:rFonts w:cs="Times New Roman"/>
        </w:rPr>
        <w:t xml:space="preserve"> в глаголах, суффиксов </w:t>
      </w:r>
      <w:r w:rsidRPr="00BE0AE5">
        <w:rPr>
          <w:rFonts w:cs="Times New Roman"/>
          <w:b/>
          <w:bCs/>
          <w:i/>
          <w:iCs/>
        </w:rPr>
        <w:t>-</w:t>
      </w:r>
      <w:proofErr w:type="spellStart"/>
      <w:r w:rsidRPr="00BE0AE5">
        <w:rPr>
          <w:rFonts w:cs="Times New Roman"/>
          <w:b/>
          <w:bCs/>
          <w:i/>
          <w:iCs/>
        </w:rPr>
        <w:t>ова</w:t>
      </w:r>
      <w:proofErr w:type="spellEnd"/>
      <w:r w:rsidRPr="00BE0AE5">
        <w:rPr>
          <w:rFonts w:cs="Times New Roman"/>
        </w:rPr>
        <w:t>- —</w:t>
      </w:r>
      <w:r w:rsidRPr="00BE0AE5">
        <w:rPr>
          <w:rFonts w:cs="Times New Roman"/>
          <w:b/>
          <w:bCs/>
        </w:rPr>
        <w:br/>
      </w:r>
      <w:r w:rsidRPr="00BE0AE5">
        <w:rPr>
          <w:rFonts w:cs="Times New Roman"/>
        </w:rPr>
        <w:t>-</w:t>
      </w:r>
      <w:proofErr w:type="spellStart"/>
      <w:r w:rsidRPr="00BE0AE5">
        <w:rPr>
          <w:rFonts w:cs="Times New Roman"/>
          <w:b/>
          <w:bCs/>
          <w:i/>
          <w:iCs/>
        </w:rPr>
        <w:t>ева</w:t>
      </w:r>
      <w:proofErr w:type="spellEnd"/>
      <w:r w:rsidRPr="00BE0AE5">
        <w:rPr>
          <w:rFonts w:cs="Times New Roman"/>
        </w:rPr>
        <w:t xml:space="preserve">-, </w:t>
      </w:r>
      <w:r w:rsidRPr="00BE0AE5">
        <w:rPr>
          <w:rFonts w:cs="Times New Roman"/>
          <w:b/>
          <w:bCs/>
          <w:i/>
          <w:iCs/>
        </w:rPr>
        <w:t>-</w:t>
      </w:r>
      <w:proofErr w:type="spellStart"/>
      <w:r w:rsidRPr="00BE0AE5">
        <w:rPr>
          <w:rFonts w:cs="Times New Roman"/>
          <w:b/>
          <w:bCs/>
          <w:i/>
          <w:iCs/>
        </w:rPr>
        <w:t>ыва</w:t>
      </w:r>
      <w:proofErr w:type="spellEnd"/>
      <w:r w:rsidRPr="00BE0AE5">
        <w:rPr>
          <w:rFonts w:cs="Times New Roman"/>
          <w:b/>
          <w:bCs/>
          <w:i/>
          <w:iCs/>
        </w:rPr>
        <w:t>-</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i/>
          <w:iCs/>
        </w:rPr>
        <w:t>.</w:t>
      </w:r>
    </w:p>
    <w:p w14:paraId="29A2F397" w14:textId="77777777" w:rsidR="00416B7C" w:rsidRPr="00BE0AE5" w:rsidRDefault="00416B7C" w:rsidP="00416B7C">
      <w:pPr>
        <w:pStyle w:val="body"/>
        <w:rPr>
          <w:rFonts w:cs="Times New Roman"/>
        </w:rPr>
      </w:pPr>
      <w:r w:rsidRPr="00BE0AE5">
        <w:rPr>
          <w:rFonts w:cs="Times New Roman"/>
        </w:rPr>
        <w:t>Правописание безударных личных окончаний глагола.</w:t>
      </w:r>
    </w:p>
    <w:p w14:paraId="6B67B0E9" w14:textId="77777777" w:rsidR="00416B7C" w:rsidRPr="00BE0AE5" w:rsidRDefault="00416B7C" w:rsidP="00416B7C">
      <w:pPr>
        <w:pStyle w:val="body"/>
        <w:rPr>
          <w:rFonts w:cs="Times New Roman"/>
        </w:rPr>
      </w:pPr>
      <w:r w:rsidRPr="00BE0AE5">
        <w:rPr>
          <w:rFonts w:cs="Times New Roman"/>
        </w:rPr>
        <w:t xml:space="preserve">Правописание гласной перед суффиксом </w:t>
      </w:r>
      <w:r w:rsidRPr="00BE0AE5">
        <w:rPr>
          <w:rFonts w:cs="Times New Roman"/>
          <w:b/>
          <w:bCs/>
          <w:i/>
          <w:iCs/>
        </w:rPr>
        <w:t>-л-</w:t>
      </w:r>
      <w:r w:rsidRPr="00BE0AE5">
        <w:rPr>
          <w:rFonts w:cs="Times New Roman"/>
        </w:rPr>
        <w:t xml:space="preserve"> в формах прошедшего времени глагола. </w:t>
      </w:r>
    </w:p>
    <w:p w14:paraId="03FAB84F"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глаголами.</w:t>
      </w:r>
    </w:p>
    <w:p w14:paraId="447D6446" w14:textId="77777777" w:rsidR="00416B7C" w:rsidRPr="00BE0AE5" w:rsidRDefault="00416B7C" w:rsidP="00416B7C">
      <w:pPr>
        <w:pStyle w:val="body"/>
        <w:rPr>
          <w:rFonts w:cs="Times New Roman"/>
          <w:b/>
          <w:bCs/>
        </w:rPr>
      </w:pPr>
      <w:r w:rsidRPr="00BE0AE5">
        <w:rPr>
          <w:rFonts w:cs="Times New Roman"/>
          <w:b/>
          <w:bCs/>
        </w:rPr>
        <w:t>Синтаксис. Культура речи. Пунктуация</w:t>
      </w:r>
    </w:p>
    <w:p w14:paraId="197CA667" w14:textId="77777777" w:rsidR="00416B7C" w:rsidRPr="00BE0AE5" w:rsidRDefault="00416B7C" w:rsidP="00416B7C">
      <w:pPr>
        <w:pStyle w:val="body"/>
        <w:rPr>
          <w:rFonts w:cs="Times New Roman"/>
        </w:rPr>
      </w:pPr>
      <w:r w:rsidRPr="00BE0AE5">
        <w:rPr>
          <w:rFonts w:cs="Times New Roman"/>
        </w:rPr>
        <w:t>Синтаксис как раздел грамматики. Словосочетание и предложение как единицы синтаксиса.</w:t>
      </w:r>
    </w:p>
    <w:p w14:paraId="5E087025" w14:textId="77777777" w:rsidR="00416B7C" w:rsidRPr="00BE0AE5" w:rsidRDefault="00416B7C" w:rsidP="00416B7C">
      <w:pPr>
        <w:pStyle w:val="body"/>
        <w:rPr>
          <w:rFonts w:cs="Times New Roman"/>
        </w:rPr>
      </w:pPr>
      <w:r w:rsidRPr="00BE0AE5">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04C31429" w14:textId="77777777" w:rsidR="00416B7C" w:rsidRPr="00BE0AE5" w:rsidRDefault="00416B7C" w:rsidP="00416B7C">
      <w:pPr>
        <w:pStyle w:val="body"/>
        <w:rPr>
          <w:rFonts w:cs="Times New Roman"/>
        </w:rPr>
      </w:pPr>
      <w:r w:rsidRPr="00BE0AE5">
        <w:rPr>
          <w:rFonts w:cs="Times New Roman"/>
        </w:rPr>
        <w:t>Синтаксический анализ словосочетания.</w:t>
      </w:r>
    </w:p>
    <w:p w14:paraId="4AE91EC5" w14:textId="77777777" w:rsidR="00416B7C" w:rsidRPr="00BE0AE5" w:rsidRDefault="00416B7C" w:rsidP="00416B7C">
      <w:pPr>
        <w:pStyle w:val="body"/>
        <w:rPr>
          <w:rFonts w:cs="Times New Roman"/>
        </w:rPr>
      </w:pPr>
      <w:r w:rsidRPr="00BE0AE5">
        <w:rPr>
          <w:rFonts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6C4E360B" w14:textId="77777777" w:rsidR="00416B7C" w:rsidRPr="00BE0AE5" w:rsidRDefault="00416B7C" w:rsidP="00416B7C">
      <w:pPr>
        <w:pStyle w:val="body"/>
        <w:rPr>
          <w:rFonts w:cs="Times New Roman"/>
        </w:rPr>
      </w:pPr>
      <w:r w:rsidRPr="00BE0AE5">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0F7C32F8" w14:textId="77777777" w:rsidR="00416B7C" w:rsidRPr="00BE0AE5" w:rsidRDefault="00416B7C" w:rsidP="00416B7C">
      <w:pPr>
        <w:pStyle w:val="body"/>
        <w:rPr>
          <w:rFonts w:cs="Times New Roman"/>
        </w:rPr>
      </w:pPr>
      <w:r w:rsidRPr="00BE0AE5">
        <w:rPr>
          <w:rFonts w:cs="Times New Roman"/>
        </w:rPr>
        <w:t>Тире между подлежащим и сказуемым.</w:t>
      </w:r>
    </w:p>
    <w:p w14:paraId="2ABC0805" w14:textId="77777777" w:rsidR="00416B7C" w:rsidRPr="00BE0AE5" w:rsidRDefault="00416B7C" w:rsidP="00416B7C">
      <w:pPr>
        <w:pStyle w:val="body"/>
        <w:rPr>
          <w:rFonts w:cs="Times New Roman"/>
          <w:spacing w:val="-1"/>
        </w:rPr>
      </w:pPr>
      <w:r w:rsidRPr="00BE0AE5">
        <w:rPr>
          <w:rFonts w:cs="Times New Roman"/>
          <w:spacing w:val="-1"/>
        </w:rPr>
        <w:t>Предложения распространённые и нераспространённые.</w:t>
      </w:r>
      <w:r w:rsidR="00EF4DAB" w:rsidRPr="00BE0AE5">
        <w:rPr>
          <w:rFonts w:cs="Times New Roman"/>
          <w:spacing w:val="-1"/>
        </w:rPr>
        <w:t xml:space="preserve"> </w:t>
      </w:r>
      <w:r w:rsidRPr="00BE0AE5">
        <w:rPr>
          <w:rFonts w:cs="Times New Roman"/>
          <w:spacing w:val="-1"/>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8C7CF0" w14:textId="77777777" w:rsidR="00416B7C" w:rsidRPr="00BE0AE5" w:rsidRDefault="00416B7C" w:rsidP="00416B7C">
      <w:pPr>
        <w:pStyle w:val="body"/>
        <w:rPr>
          <w:rFonts w:cs="Times New Roman"/>
        </w:rPr>
      </w:pPr>
      <w:r w:rsidRPr="00BE0AE5">
        <w:rPr>
          <w:rFonts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w:t>
      </w:r>
      <w:proofErr w:type="gramStart"/>
      <w:r w:rsidRPr="00BE0AE5">
        <w:rPr>
          <w:rFonts w:cs="Times New Roman"/>
        </w:rPr>
        <w:t>значении</w:t>
      </w:r>
      <w:proofErr w:type="gramEnd"/>
      <w:r w:rsidRPr="00BE0AE5">
        <w:rPr>
          <w:rFonts w:cs="Times New Roman"/>
        </w:rPr>
        <w:t xml:space="preserve"> </w:t>
      </w:r>
      <w:r w:rsidRPr="00BE0AE5">
        <w:rPr>
          <w:rFonts w:cs="Times New Roman"/>
          <w:b/>
          <w:bCs/>
          <w:i/>
          <w:iCs/>
        </w:rPr>
        <w:t>но</w:t>
      </w:r>
      <w:r w:rsidRPr="00BE0AE5">
        <w:rPr>
          <w:rFonts w:cs="Times New Roman"/>
        </w:rPr>
        <w:t>). Предложения с обобщающим словом при однородных членах.</w:t>
      </w:r>
    </w:p>
    <w:p w14:paraId="4AA1C3DA" w14:textId="77777777" w:rsidR="00416B7C" w:rsidRPr="00BE0AE5" w:rsidRDefault="00416B7C" w:rsidP="00416B7C">
      <w:pPr>
        <w:pStyle w:val="body"/>
        <w:rPr>
          <w:rFonts w:cs="Times New Roman"/>
        </w:rPr>
      </w:pPr>
      <w:r w:rsidRPr="00BE0AE5">
        <w:rPr>
          <w:rFonts w:cs="Times New Roman"/>
        </w:rPr>
        <w:lastRenderedPageBreak/>
        <w:t>Предложения с обращением, особенности интонации. Обращение и средства его выражения.</w:t>
      </w:r>
    </w:p>
    <w:p w14:paraId="3AE352AB" w14:textId="77777777" w:rsidR="00416B7C" w:rsidRPr="00BE0AE5" w:rsidRDefault="00416B7C" w:rsidP="00416B7C">
      <w:pPr>
        <w:pStyle w:val="body"/>
        <w:rPr>
          <w:rFonts w:cs="Times New Roman"/>
        </w:rPr>
      </w:pPr>
      <w:r w:rsidRPr="00BE0AE5">
        <w:rPr>
          <w:rFonts w:cs="Times New Roman"/>
        </w:rPr>
        <w:t>Синтаксический анализ простого и простого осложнённого предложений.</w:t>
      </w:r>
    </w:p>
    <w:p w14:paraId="3DE7471C" w14:textId="77777777" w:rsidR="00416B7C" w:rsidRPr="00BE0AE5" w:rsidRDefault="00416B7C" w:rsidP="00416B7C">
      <w:pPr>
        <w:pStyle w:val="body"/>
        <w:rPr>
          <w:rFonts w:cs="Times New Roman"/>
        </w:rPr>
      </w:pPr>
      <w:r w:rsidRPr="00BE0AE5">
        <w:rPr>
          <w:rFonts w:cs="Times New Roman"/>
        </w:rPr>
        <w:t xml:space="preserve">Пунктуационное оформление предложений, осложнённых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w:t>
      </w:r>
      <w:proofErr w:type="gramStart"/>
      <w:r w:rsidRPr="00BE0AE5">
        <w:rPr>
          <w:rFonts w:cs="Times New Roman"/>
        </w:rPr>
        <w:t>значении</w:t>
      </w:r>
      <w:proofErr w:type="gramEnd"/>
      <w:r w:rsidRPr="00BE0AE5">
        <w:rPr>
          <w:rFonts w:cs="Times New Roman"/>
        </w:rPr>
        <w:t xml:space="preserve"> </w:t>
      </w:r>
      <w:r w:rsidRPr="00BE0AE5">
        <w:rPr>
          <w:rFonts w:cs="Times New Roman"/>
          <w:b/>
          <w:bCs/>
          <w:i/>
          <w:iCs/>
        </w:rPr>
        <w:t>но</w:t>
      </w:r>
      <w:r w:rsidRPr="00BE0AE5">
        <w:rPr>
          <w:rFonts w:cs="Times New Roman"/>
        </w:rPr>
        <w:t>).</w:t>
      </w:r>
    </w:p>
    <w:p w14:paraId="6C9FC09B" w14:textId="77777777" w:rsidR="00416B7C" w:rsidRPr="00BE0AE5" w:rsidRDefault="00416B7C" w:rsidP="00416B7C">
      <w:pPr>
        <w:pStyle w:val="body"/>
        <w:rPr>
          <w:rFonts w:cs="Times New Roman"/>
        </w:rPr>
      </w:pPr>
      <w:r w:rsidRPr="00BE0AE5">
        <w:rPr>
          <w:rFonts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47ACE66E" w14:textId="77777777" w:rsidR="00416B7C" w:rsidRPr="00BE0AE5" w:rsidRDefault="00416B7C" w:rsidP="00416B7C">
      <w:pPr>
        <w:pStyle w:val="body"/>
        <w:rPr>
          <w:rFonts w:cs="Times New Roman"/>
        </w:rPr>
      </w:pPr>
      <w:r w:rsidRPr="00BE0AE5">
        <w:rPr>
          <w:rFonts w:cs="Times New Roman"/>
        </w:rPr>
        <w:t xml:space="preserve">Пунктуационное оформление сложных предложений,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w:t>
      </w:r>
    </w:p>
    <w:p w14:paraId="4F10E7FF" w14:textId="77777777" w:rsidR="00416B7C" w:rsidRPr="00BE0AE5" w:rsidRDefault="00416B7C" w:rsidP="00416B7C">
      <w:pPr>
        <w:pStyle w:val="body"/>
        <w:rPr>
          <w:rFonts w:cs="Times New Roman"/>
        </w:rPr>
      </w:pPr>
      <w:r w:rsidRPr="00BE0AE5">
        <w:rPr>
          <w:rFonts w:cs="Times New Roman"/>
        </w:rPr>
        <w:t>Предложения с прямой речью.</w:t>
      </w:r>
    </w:p>
    <w:p w14:paraId="56A0F9E7" w14:textId="77777777" w:rsidR="00416B7C" w:rsidRPr="00BE0AE5" w:rsidRDefault="00416B7C" w:rsidP="00416B7C">
      <w:pPr>
        <w:pStyle w:val="body"/>
        <w:rPr>
          <w:rFonts w:cs="Times New Roman"/>
        </w:rPr>
      </w:pPr>
      <w:r w:rsidRPr="00BE0AE5">
        <w:rPr>
          <w:rFonts w:cs="Times New Roman"/>
        </w:rPr>
        <w:t>Пунктуационное оформление предложений с прямой речью.</w:t>
      </w:r>
    </w:p>
    <w:p w14:paraId="789FEBB4" w14:textId="77777777" w:rsidR="00416B7C" w:rsidRPr="00BE0AE5" w:rsidRDefault="00416B7C" w:rsidP="00416B7C">
      <w:pPr>
        <w:pStyle w:val="body"/>
        <w:rPr>
          <w:rFonts w:cs="Times New Roman"/>
        </w:rPr>
      </w:pPr>
      <w:r w:rsidRPr="00BE0AE5">
        <w:rPr>
          <w:rFonts w:cs="Times New Roman"/>
        </w:rPr>
        <w:t>Диалог.</w:t>
      </w:r>
    </w:p>
    <w:p w14:paraId="2A2261F6" w14:textId="77777777" w:rsidR="00416B7C" w:rsidRPr="00BE0AE5" w:rsidRDefault="00416B7C" w:rsidP="00416B7C">
      <w:pPr>
        <w:pStyle w:val="body"/>
        <w:rPr>
          <w:rFonts w:cs="Times New Roman"/>
        </w:rPr>
      </w:pPr>
      <w:r w:rsidRPr="00BE0AE5">
        <w:rPr>
          <w:rFonts w:cs="Times New Roman"/>
        </w:rPr>
        <w:t>Пунктуационное оформление диалога на письме.</w:t>
      </w:r>
    </w:p>
    <w:p w14:paraId="0414E0BB" w14:textId="77777777" w:rsidR="00416B7C" w:rsidRPr="00BE0AE5" w:rsidRDefault="00416B7C" w:rsidP="00416B7C">
      <w:pPr>
        <w:pStyle w:val="body"/>
        <w:rPr>
          <w:rFonts w:cs="Times New Roman"/>
        </w:rPr>
      </w:pPr>
      <w:r w:rsidRPr="00BE0AE5">
        <w:rPr>
          <w:rFonts w:cs="Times New Roman"/>
        </w:rPr>
        <w:t xml:space="preserve">Пунктуация как раздел лингвистики. </w:t>
      </w:r>
    </w:p>
    <w:p w14:paraId="2FFE088D" w14:textId="77777777" w:rsidR="00416B7C" w:rsidRPr="00BE0AE5" w:rsidRDefault="00416B7C" w:rsidP="00416B7C">
      <w:pPr>
        <w:pStyle w:val="h2"/>
        <w:spacing w:before="510" w:after="113"/>
        <w:rPr>
          <w:rFonts w:cs="Times New Roman"/>
        </w:rPr>
      </w:pPr>
      <w:r w:rsidRPr="00BE0AE5">
        <w:rPr>
          <w:rFonts w:cs="Times New Roman"/>
        </w:rPr>
        <w:t>6 КЛАСС</w:t>
      </w:r>
    </w:p>
    <w:p w14:paraId="3F9ADFEA"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338CF3EB" w14:textId="77777777"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и язык межнационального общения.</w:t>
      </w:r>
    </w:p>
    <w:p w14:paraId="41764507" w14:textId="77777777" w:rsidR="00416B7C" w:rsidRPr="00BE0AE5" w:rsidRDefault="00416B7C" w:rsidP="00416B7C">
      <w:pPr>
        <w:pStyle w:val="body"/>
        <w:rPr>
          <w:rFonts w:cs="Times New Roman"/>
        </w:rPr>
      </w:pPr>
      <w:r w:rsidRPr="00BE0AE5">
        <w:rPr>
          <w:rFonts w:cs="Times New Roman"/>
        </w:rPr>
        <w:t>Понятие о литературном языке.</w:t>
      </w:r>
    </w:p>
    <w:p w14:paraId="71430265" w14:textId="77777777" w:rsidR="00416B7C" w:rsidRPr="00BE0AE5" w:rsidRDefault="00416B7C" w:rsidP="00416B7C">
      <w:pPr>
        <w:pStyle w:val="h3"/>
        <w:rPr>
          <w:rFonts w:cs="Times New Roman"/>
        </w:rPr>
      </w:pPr>
      <w:r w:rsidRPr="00BE0AE5">
        <w:rPr>
          <w:rFonts w:cs="Times New Roman"/>
        </w:rPr>
        <w:t>Язык и речь</w:t>
      </w:r>
    </w:p>
    <w:p w14:paraId="32BFC943" w14:textId="77777777" w:rsidR="00416B7C" w:rsidRPr="00BE0AE5" w:rsidRDefault="00416B7C" w:rsidP="00416B7C">
      <w:pPr>
        <w:pStyle w:val="body"/>
        <w:rPr>
          <w:rFonts w:cs="Times New Roman"/>
        </w:rPr>
      </w:pPr>
      <w:r w:rsidRPr="00BE0AE5">
        <w:rPr>
          <w:rFonts w:cs="Times New Roman"/>
        </w:rPr>
        <w:t>Монолог-описание, монолог-повествование, монолог-рассуждение; сообщение на лингвистическую тему.</w:t>
      </w:r>
    </w:p>
    <w:p w14:paraId="0298F0D3" w14:textId="77777777" w:rsidR="00416B7C" w:rsidRPr="00BE0AE5" w:rsidRDefault="00416B7C" w:rsidP="00416B7C">
      <w:pPr>
        <w:pStyle w:val="body"/>
        <w:rPr>
          <w:rFonts w:cs="Times New Roman"/>
        </w:rPr>
      </w:pPr>
      <w:r w:rsidRPr="00BE0AE5">
        <w:rPr>
          <w:rFonts w:cs="Times New Roman"/>
        </w:rPr>
        <w:t>Виды диалога: побуждение к действию, обмен мнениями.</w:t>
      </w:r>
    </w:p>
    <w:p w14:paraId="405B8E31" w14:textId="77777777" w:rsidR="00416B7C" w:rsidRPr="00BE0AE5" w:rsidRDefault="00416B7C" w:rsidP="00416B7C">
      <w:pPr>
        <w:pStyle w:val="h3"/>
        <w:rPr>
          <w:rFonts w:cs="Times New Roman"/>
        </w:rPr>
      </w:pPr>
      <w:r w:rsidRPr="00BE0AE5">
        <w:rPr>
          <w:rFonts w:cs="Times New Roman"/>
        </w:rPr>
        <w:t>Текст</w:t>
      </w:r>
    </w:p>
    <w:p w14:paraId="136AC8D8" w14:textId="77777777" w:rsidR="00416B7C" w:rsidRPr="00BE0AE5" w:rsidRDefault="00416B7C" w:rsidP="00416B7C">
      <w:pPr>
        <w:pStyle w:val="body"/>
        <w:rPr>
          <w:rFonts w:cs="Times New Roman"/>
        </w:rPr>
      </w:pPr>
      <w:r w:rsidRPr="00BE0AE5">
        <w:rPr>
          <w:rFonts w:cs="Times New Roman"/>
        </w:rPr>
        <w:t xml:space="preserve">Смысловой анализ текста: его композиционных особенностей, </w:t>
      </w:r>
      <w:proofErr w:type="spellStart"/>
      <w:r w:rsidRPr="00BE0AE5">
        <w:rPr>
          <w:rFonts w:cs="Times New Roman"/>
        </w:rPr>
        <w:t>микротем</w:t>
      </w:r>
      <w:proofErr w:type="spellEnd"/>
      <w:r w:rsidRPr="00BE0AE5">
        <w:rPr>
          <w:rFonts w:cs="Times New Roman"/>
        </w:rPr>
        <w:t xml:space="preserve"> и абзацев, способов и средств связи предложений в тексте; использование языковых средств выразительности (в рамках изученного).</w:t>
      </w:r>
    </w:p>
    <w:p w14:paraId="02A7C530" w14:textId="77777777"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944772F" w14:textId="77777777" w:rsidR="00416B7C" w:rsidRPr="00BE0AE5" w:rsidRDefault="00416B7C" w:rsidP="00416B7C">
      <w:pPr>
        <w:pStyle w:val="body"/>
        <w:rPr>
          <w:rFonts w:cs="Times New Roman"/>
        </w:rPr>
      </w:pPr>
      <w:r w:rsidRPr="00BE0AE5">
        <w:rPr>
          <w:rFonts w:cs="Times New Roman"/>
        </w:rPr>
        <w:t>Описание как тип речи.</w:t>
      </w:r>
    </w:p>
    <w:p w14:paraId="529D417C" w14:textId="77777777" w:rsidR="00416B7C" w:rsidRPr="00BE0AE5" w:rsidRDefault="00416B7C" w:rsidP="00416B7C">
      <w:pPr>
        <w:pStyle w:val="body"/>
        <w:rPr>
          <w:rFonts w:cs="Times New Roman"/>
        </w:rPr>
      </w:pPr>
      <w:r w:rsidRPr="00BE0AE5">
        <w:rPr>
          <w:rFonts w:cs="Times New Roman"/>
        </w:rPr>
        <w:lastRenderedPageBreak/>
        <w:t>Описание внешности человека.</w:t>
      </w:r>
    </w:p>
    <w:p w14:paraId="75E602BE" w14:textId="77777777" w:rsidR="00416B7C" w:rsidRPr="00BE0AE5" w:rsidRDefault="00416B7C" w:rsidP="00416B7C">
      <w:pPr>
        <w:pStyle w:val="body"/>
        <w:rPr>
          <w:rFonts w:cs="Times New Roman"/>
        </w:rPr>
      </w:pPr>
      <w:r w:rsidRPr="00BE0AE5">
        <w:rPr>
          <w:rFonts w:cs="Times New Roman"/>
        </w:rPr>
        <w:t>Описание помещения.</w:t>
      </w:r>
    </w:p>
    <w:p w14:paraId="140424EB" w14:textId="77777777" w:rsidR="00416B7C" w:rsidRPr="00BE0AE5" w:rsidRDefault="00416B7C" w:rsidP="00416B7C">
      <w:pPr>
        <w:pStyle w:val="body"/>
        <w:rPr>
          <w:rFonts w:cs="Times New Roman"/>
        </w:rPr>
      </w:pPr>
      <w:r w:rsidRPr="00BE0AE5">
        <w:rPr>
          <w:rFonts w:cs="Times New Roman"/>
        </w:rPr>
        <w:t>Описание природы.</w:t>
      </w:r>
    </w:p>
    <w:p w14:paraId="7E090271" w14:textId="77777777" w:rsidR="00416B7C" w:rsidRPr="00BE0AE5" w:rsidRDefault="00416B7C" w:rsidP="00416B7C">
      <w:pPr>
        <w:pStyle w:val="body"/>
        <w:rPr>
          <w:rFonts w:cs="Times New Roman"/>
        </w:rPr>
      </w:pPr>
      <w:r w:rsidRPr="00BE0AE5">
        <w:rPr>
          <w:rFonts w:cs="Times New Roman"/>
        </w:rPr>
        <w:t>Описание местности.</w:t>
      </w:r>
    </w:p>
    <w:p w14:paraId="3AAF964C" w14:textId="77777777" w:rsidR="00416B7C" w:rsidRPr="00BE0AE5" w:rsidRDefault="00416B7C" w:rsidP="00416B7C">
      <w:pPr>
        <w:pStyle w:val="body"/>
        <w:rPr>
          <w:rFonts w:cs="Times New Roman"/>
        </w:rPr>
      </w:pPr>
      <w:r w:rsidRPr="00BE0AE5">
        <w:rPr>
          <w:rFonts w:cs="Times New Roman"/>
        </w:rPr>
        <w:t>Описание действий.</w:t>
      </w:r>
    </w:p>
    <w:p w14:paraId="7D25B527" w14:textId="77777777" w:rsidR="00416B7C" w:rsidRPr="00BE0AE5" w:rsidRDefault="00416B7C" w:rsidP="00416B7C">
      <w:pPr>
        <w:pStyle w:val="h3"/>
        <w:spacing w:before="170" w:after="57"/>
        <w:rPr>
          <w:rFonts w:cs="Times New Roman"/>
        </w:rPr>
      </w:pPr>
      <w:r w:rsidRPr="00BE0AE5">
        <w:rPr>
          <w:rFonts w:cs="Times New Roman"/>
        </w:rPr>
        <w:t>Функциональные разновидности языка</w:t>
      </w:r>
    </w:p>
    <w:p w14:paraId="2AA38750" w14:textId="77777777" w:rsidR="00416B7C" w:rsidRPr="00BE0AE5" w:rsidRDefault="00416B7C" w:rsidP="00416B7C">
      <w:pPr>
        <w:pStyle w:val="body"/>
        <w:rPr>
          <w:rFonts w:cs="Times New Roman"/>
        </w:rPr>
      </w:pPr>
      <w:r w:rsidRPr="00BE0AE5">
        <w:rPr>
          <w:rFonts w:cs="Times New Roman"/>
        </w:rPr>
        <w:t>Официально-деловой стиль. Заявление. Расписка. Научный стиль. Словарная статья. Научное сообщение.</w:t>
      </w:r>
    </w:p>
    <w:p w14:paraId="5E8AE280" w14:textId="77777777" w:rsidR="00416B7C" w:rsidRPr="00BE0AE5" w:rsidRDefault="00416B7C" w:rsidP="00416B7C">
      <w:pPr>
        <w:pStyle w:val="h3"/>
        <w:spacing w:before="510" w:after="102"/>
        <w:rPr>
          <w:rFonts w:cs="Times New Roman"/>
          <w:caps/>
        </w:rPr>
      </w:pPr>
      <w:r w:rsidRPr="00BE0AE5">
        <w:rPr>
          <w:rFonts w:cs="Times New Roman"/>
          <w:caps/>
        </w:rPr>
        <w:t>Система языка</w:t>
      </w:r>
    </w:p>
    <w:p w14:paraId="11202B8F" w14:textId="77777777" w:rsidR="00416B7C" w:rsidRPr="00BE0AE5" w:rsidRDefault="00416B7C" w:rsidP="00416B7C">
      <w:pPr>
        <w:pStyle w:val="h3"/>
        <w:spacing w:before="0" w:after="57"/>
        <w:rPr>
          <w:rFonts w:cs="Times New Roman"/>
        </w:rPr>
      </w:pPr>
      <w:r w:rsidRPr="00BE0AE5">
        <w:rPr>
          <w:rFonts w:cs="Times New Roman"/>
        </w:rPr>
        <w:t>Лексикология. Культура речи</w:t>
      </w:r>
    </w:p>
    <w:p w14:paraId="1A33C55F"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её происхождения: исконно русские и заимствованные слова.</w:t>
      </w:r>
    </w:p>
    <w:p w14:paraId="4F279EBC"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14:paraId="3E01683D"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5708D31C" w14:textId="77777777" w:rsidR="00416B7C" w:rsidRPr="00BE0AE5" w:rsidRDefault="00416B7C" w:rsidP="00416B7C">
      <w:pPr>
        <w:pStyle w:val="body"/>
        <w:rPr>
          <w:rFonts w:cs="Times New Roman"/>
        </w:rPr>
      </w:pPr>
      <w:r w:rsidRPr="00BE0AE5">
        <w:rPr>
          <w:rFonts w:cs="Times New Roman"/>
        </w:rPr>
        <w:t>Стилистические пласты лексики: стилистически нейтральная, высокая и сниженная лексика.</w:t>
      </w:r>
    </w:p>
    <w:p w14:paraId="0897C90B" w14:textId="77777777" w:rsidR="00416B7C" w:rsidRPr="00BE0AE5" w:rsidRDefault="00416B7C" w:rsidP="00416B7C">
      <w:pPr>
        <w:pStyle w:val="body"/>
        <w:rPr>
          <w:rFonts w:cs="Times New Roman"/>
        </w:rPr>
      </w:pPr>
      <w:r w:rsidRPr="00BE0AE5">
        <w:rPr>
          <w:rFonts w:cs="Times New Roman"/>
        </w:rPr>
        <w:t>Лексический анализ слов.</w:t>
      </w:r>
    </w:p>
    <w:p w14:paraId="420865BD" w14:textId="77777777" w:rsidR="00416B7C" w:rsidRPr="00BE0AE5" w:rsidRDefault="00416B7C" w:rsidP="00416B7C">
      <w:pPr>
        <w:pStyle w:val="body"/>
        <w:rPr>
          <w:rFonts w:cs="Times New Roman"/>
        </w:rPr>
      </w:pPr>
      <w:r w:rsidRPr="00BE0AE5">
        <w:rPr>
          <w:rFonts w:cs="Times New Roman"/>
        </w:rPr>
        <w:t>Фразеологизмы. Их признаки и значение.</w:t>
      </w:r>
    </w:p>
    <w:p w14:paraId="5733ED15" w14:textId="77777777" w:rsidR="00416B7C" w:rsidRPr="00BE0AE5" w:rsidRDefault="00416B7C" w:rsidP="00416B7C">
      <w:pPr>
        <w:pStyle w:val="body"/>
        <w:rPr>
          <w:rFonts w:cs="Times New Roman"/>
        </w:rPr>
      </w:pPr>
      <w:r w:rsidRPr="00BE0AE5">
        <w:rPr>
          <w:rFonts w:cs="Times New Roman"/>
        </w:rPr>
        <w:t>Употребление лексических средств в соответствии с ситуацией общения.</w:t>
      </w:r>
    </w:p>
    <w:p w14:paraId="7E1B2E45" w14:textId="77777777" w:rsidR="00416B7C" w:rsidRPr="00BE0AE5" w:rsidRDefault="00416B7C" w:rsidP="00416B7C">
      <w:pPr>
        <w:pStyle w:val="body"/>
        <w:rPr>
          <w:rFonts w:cs="Times New Roman"/>
        </w:rPr>
      </w:pPr>
      <w:r w:rsidRPr="00BE0AE5">
        <w:rPr>
          <w:rFonts w:cs="Times New Roman"/>
        </w:rPr>
        <w:t>Оценка своей и чужой речи с точки зрения точного, уместного и выразительного словоупотребления.</w:t>
      </w:r>
    </w:p>
    <w:p w14:paraId="73CAFFA1" w14:textId="77777777" w:rsidR="00416B7C" w:rsidRPr="00BE0AE5" w:rsidRDefault="00416B7C" w:rsidP="00416B7C">
      <w:pPr>
        <w:pStyle w:val="body"/>
        <w:rPr>
          <w:rFonts w:cs="Times New Roman"/>
        </w:rPr>
      </w:pPr>
      <w:r w:rsidRPr="00BE0AE5">
        <w:rPr>
          <w:rFonts w:cs="Times New Roman"/>
        </w:rPr>
        <w:t>Эпитеты, метафоры, олицетворения.</w:t>
      </w:r>
    </w:p>
    <w:p w14:paraId="4DBDB95A" w14:textId="77777777" w:rsidR="00416B7C" w:rsidRPr="00BE0AE5" w:rsidRDefault="00416B7C" w:rsidP="00416B7C">
      <w:pPr>
        <w:pStyle w:val="body"/>
        <w:rPr>
          <w:rFonts w:cs="Times New Roman"/>
        </w:rPr>
      </w:pPr>
      <w:r w:rsidRPr="00BE0AE5">
        <w:rPr>
          <w:rFonts w:cs="Times New Roman"/>
        </w:rPr>
        <w:t>Лексические словари.</w:t>
      </w:r>
    </w:p>
    <w:p w14:paraId="027C80E6" w14:textId="77777777" w:rsidR="00416B7C" w:rsidRPr="00BE0AE5" w:rsidRDefault="00416B7C" w:rsidP="00416B7C">
      <w:pPr>
        <w:pStyle w:val="h3"/>
        <w:spacing w:before="85" w:after="57"/>
        <w:rPr>
          <w:rFonts w:cs="Times New Roman"/>
        </w:rPr>
      </w:pPr>
      <w:r w:rsidRPr="00BE0AE5">
        <w:rPr>
          <w:rFonts w:cs="Times New Roman"/>
        </w:rPr>
        <w:t>Словообразование. Культура речи. Орфография</w:t>
      </w:r>
    </w:p>
    <w:p w14:paraId="7D69AACD" w14:textId="77777777" w:rsidR="00416B7C" w:rsidRPr="00BE0AE5" w:rsidRDefault="00416B7C" w:rsidP="00416B7C">
      <w:pPr>
        <w:pStyle w:val="body"/>
        <w:rPr>
          <w:rFonts w:cs="Times New Roman"/>
        </w:rPr>
      </w:pPr>
      <w:r w:rsidRPr="00BE0AE5">
        <w:rPr>
          <w:rFonts w:cs="Times New Roman"/>
        </w:rPr>
        <w:t>Формообразующие и словообразующие морфемы.</w:t>
      </w:r>
    </w:p>
    <w:p w14:paraId="59CA83F8" w14:textId="77777777" w:rsidR="00416B7C" w:rsidRPr="00BE0AE5" w:rsidRDefault="00416B7C" w:rsidP="00416B7C">
      <w:pPr>
        <w:pStyle w:val="body"/>
        <w:rPr>
          <w:rFonts w:cs="Times New Roman"/>
        </w:rPr>
      </w:pPr>
      <w:r w:rsidRPr="00BE0AE5">
        <w:rPr>
          <w:rFonts w:cs="Times New Roman"/>
        </w:rPr>
        <w:t>Производящая основа.</w:t>
      </w:r>
    </w:p>
    <w:p w14:paraId="4935977C" w14:textId="77777777" w:rsidR="00416B7C" w:rsidRPr="00BE0AE5" w:rsidRDefault="00416B7C" w:rsidP="00416B7C">
      <w:pPr>
        <w:pStyle w:val="body"/>
        <w:rPr>
          <w:rFonts w:cs="Times New Roman"/>
          <w:spacing w:val="-1"/>
        </w:rPr>
      </w:pPr>
      <w:r w:rsidRPr="00BE0AE5">
        <w:rPr>
          <w:rFonts w:cs="Times New Roman"/>
          <w:spacing w:val="-1"/>
        </w:rPr>
        <w:t xml:space="preserve">Основные способы образования слов в русском языке (приставочный, суффиксальный, приставочно-суффиксальный, </w:t>
      </w:r>
      <w:proofErr w:type="spellStart"/>
      <w:r w:rsidRPr="00BE0AE5">
        <w:rPr>
          <w:rFonts w:cs="Times New Roman"/>
          <w:spacing w:val="-1"/>
        </w:rPr>
        <w:t>бессуффиксный</w:t>
      </w:r>
      <w:proofErr w:type="spellEnd"/>
      <w:r w:rsidRPr="00BE0AE5">
        <w:rPr>
          <w:rFonts w:cs="Times New Roman"/>
          <w:spacing w:val="-1"/>
        </w:rPr>
        <w:t>, сложение, переход из одной части речи в другую).</w:t>
      </w:r>
    </w:p>
    <w:p w14:paraId="28015A72" w14:textId="77777777" w:rsidR="00416B7C" w:rsidRPr="00BE0AE5" w:rsidRDefault="00416B7C" w:rsidP="00416B7C">
      <w:pPr>
        <w:pStyle w:val="body"/>
        <w:rPr>
          <w:rFonts w:cs="Times New Roman"/>
        </w:rPr>
      </w:pPr>
      <w:r w:rsidRPr="00BE0AE5">
        <w:rPr>
          <w:rFonts w:cs="Times New Roman"/>
        </w:rPr>
        <w:t>Морфемный и словообразовательный анализ слов.</w:t>
      </w:r>
    </w:p>
    <w:p w14:paraId="56F79E8E" w14:textId="77777777" w:rsidR="00416B7C" w:rsidRPr="00BE0AE5" w:rsidRDefault="00416B7C" w:rsidP="00416B7C">
      <w:pPr>
        <w:pStyle w:val="body"/>
        <w:rPr>
          <w:rFonts w:cs="Times New Roman"/>
        </w:rPr>
      </w:pPr>
      <w:r w:rsidRPr="00BE0AE5">
        <w:rPr>
          <w:rFonts w:cs="Times New Roman"/>
        </w:rPr>
        <w:t>Правописание сложных и сложносокращённых слов.</w:t>
      </w:r>
    </w:p>
    <w:p w14:paraId="748A90F0" w14:textId="77777777" w:rsidR="00416B7C" w:rsidRPr="00BE0AE5" w:rsidRDefault="00416B7C" w:rsidP="00416B7C">
      <w:pPr>
        <w:pStyle w:val="body"/>
        <w:rPr>
          <w:rFonts w:cs="Times New Roman"/>
        </w:rPr>
      </w:pPr>
      <w:r w:rsidRPr="00BE0AE5">
        <w:rPr>
          <w:rFonts w:cs="Times New Roman"/>
        </w:rPr>
        <w:lastRenderedPageBreak/>
        <w:t>Нормы правописания корня -</w:t>
      </w:r>
      <w:proofErr w:type="spellStart"/>
      <w:r w:rsidRPr="00BE0AE5">
        <w:rPr>
          <w:rFonts w:cs="Times New Roman"/>
          <w:b/>
          <w:bCs/>
          <w:i/>
          <w:iCs/>
        </w:rPr>
        <w:t>кас</w:t>
      </w:r>
      <w:proofErr w:type="spellEnd"/>
      <w:r w:rsidRPr="00BE0AE5">
        <w:rPr>
          <w:rFonts w:cs="Times New Roman"/>
        </w:rPr>
        <w:t>- — -</w:t>
      </w:r>
      <w:r w:rsidRPr="00BE0AE5">
        <w:rPr>
          <w:rFonts w:cs="Times New Roman"/>
          <w:b/>
          <w:bCs/>
          <w:i/>
          <w:iCs/>
        </w:rPr>
        <w:t>кос</w:t>
      </w:r>
      <w:r w:rsidRPr="00BE0AE5">
        <w:rPr>
          <w:rFonts w:cs="Times New Roman"/>
        </w:rPr>
        <w:t>- с чередованием</w:t>
      </w:r>
      <w:r w:rsidR="00EF4DAB" w:rsidRPr="00BE0AE5">
        <w:rPr>
          <w:rFonts w:cs="Times New Roman"/>
        </w:rPr>
        <w:t xml:space="preserve">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w:t>
      </w:r>
    </w:p>
    <w:p w14:paraId="02E741D9" w14:textId="77777777" w:rsidR="00416B7C" w:rsidRPr="00BE0AE5" w:rsidRDefault="00416B7C" w:rsidP="00416B7C">
      <w:pPr>
        <w:pStyle w:val="h3"/>
        <w:spacing w:before="340" w:after="57"/>
        <w:rPr>
          <w:rFonts w:cs="Times New Roman"/>
        </w:rPr>
      </w:pPr>
      <w:r w:rsidRPr="00BE0AE5">
        <w:rPr>
          <w:rFonts w:cs="Times New Roman"/>
        </w:rPr>
        <w:t>Морфология. Культура речи. Орфография</w:t>
      </w:r>
    </w:p>
    <w:p w14:paraId="7CD5E2A4" w14:textId="77777777" w:rsidR="00416B7C" w:rsidRPr="00BE0AE5" w:rsidRDefault="00416B7C" w:rsidP="00416B7C">
      <w:pPr>
        <w:pStyle w:val="body"/>
        <w:rPr>
          <w:rStyle w:val="Bold"/>
          <w:rFonts w:cs="Times New Roman"/>
        </w:rPr>
      </w:pPr>
      <w:r w:rsidRPr="00BE0AE5">
        <w:rPr>
          <w:rStyle w:val="Bold"/>
          <w:rFonts w:cs="Times New Roman"/>
        </w:rPr>
        <w:t>Имя существительное</w:t>
      </w:r>
    </w:p>
    <w:p w14:paraId="3464B25B" w14:textId="77777777" w:rsidR="00416B7C" w:rsidRPr="00BE0AE5" w:rsidRDefault="00416B7C" w:rsidP="00416B7C">
      <w:pPr>
        <w:pStyle w:val="body"/>
        <w:rPr>
          <w:rFonts w:cs="Times New Roman"/>
        </w:rPr>
      </w:pPr>
      <w:r w:rsidRPr="00BE0AE5">
        <w:rPr>
          <w:rFonts w:cs="Times New Roman"/>
        </w:rPr>
        <w:t xml:space="preserve">Особенности словообразования. </w:t>
      </w:r>
    </w:p>
    <w:p w14:paraId="161B1285" w14:textId="77777777" w:rsidR="00416B7C" w:rsidRPr="00BE0AE5" w:rsidRDefault="00416B7C" w:rsidP="00416B7C">
      <w:pPr>
        <w:pStyle w:val="body"/>
        <w:rPr>
          <w:rFonts w:cs="Times New Roman"/>
        </w:rPr>
      </w:pPr>
      <w:r w:rsidRPr="00BE0AE5">
        <w:rPr>
          <w:rFonts w:cs="Times New Roman"/>
        </w:rPr>
        <w:t xml:space="preserve">Нормы произношения имён существительных, нормы постановки ударения (в рамках изученного). </w:t>
      </w:r>
    </w:p>
    <w:p w14:paraId="27A23A68" w14:textId="77777777" w:rsidR="00416B7C" w:rsidRPr="00BE0AE5" w:rsidRDefault="00416B7C" w:rsidP="00416B7C">
      <w:pPr>
        <w:pStyle w:val="body"/>
        <w:rPr>
          <w:rFonts w:cs="Times New Roman"/>
        </w:rPr>
      </w:pPr>
      <w:r w:rsidRPr="00BE0AE5">
        <w:rPr>
          <w:rFonts w:cs="Times New Roman"/>
        </w:rPr>
        <w:t>Нормы словоизменения имён существительных.</w:t>
      </w:r>
    </w:p>
    <w:p w14:paraId="15A76334" w14:textId="77777777" w:rsidR="00416B7C" w:rsidRPr="00BE0AE5" w:rsidRDefault="00416B7C" w:rsidP="00416B7C">
      <w:pPr>
        <w:pStyle w:val="body"/>
        <w:rPr>
          <w:rFonts w:cs="Times New Roman"/>
        </w:rPr>
      </w:pPr>
      <w:r w:rsidRPr="00BE0AE5">
        <w:rPr>
          <w:rFonts w:cs="Times New Roman"/>
        </w:rPr>
        <w:t xml:space="preserve">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со словами.</w:t>
      </w:r>
    </w:p>
    <w:p w14:paraId="519576F0" w14:textId="77777777" w:rsidR="00416B7C" w:rsidRPr="00BE0AE5" w:rsidRDefault="00416B7C" w:rsidP="00416B7C">
      <w:pPr>
        <w:pStyle w:val="body"/>
        <w:rPr>
          <w:rStyle w:val="Bold"/>
          <w:rFonts w:cs="Times New Roman"/>
        </w:rPr>
      </w:pPr>
      <w:r w:rsidRPr="00BE0AE5">
        <w:rPr>
          <w:rStyle w:val="Bold"/>
          <w:rFonts w:cs="Times New Roman"/>
        </w:rPr>
        <w:t>Имя прилагательное</w:t>
      </w:r>
    </w:p>
    <w:p w14:paraId="6E00C61A" w14:textId="77777777" w:rsidR="00416B7C" w:rsidRPr="00BE0AE5" w:rsidRDefault="00416B7C" w:rsidP="00416B7C">
      <w:pPr>
        <w:pStyle w:val="body"/>
        <w:rPr>
          <w:rFonts w:cs="Times New Roman"/>
        </w:rPr>
      </w:pPr>
      <w:r w:rsidRPr="00BE0AE5">
        <w:rPr>
          <w:rFonts w:cs="Times New Roman"/>
        </w:rPr>
        <w:t>Качественные, относительные и притяжательные имена прилагательные.</w:t>
      </w:r>
    </w:p>
    <w:p w14:paraId="2EBCC962" w14:textId="77777777" w:rsidR="00416B7C" w:rsidRPr="00BE0AE5" w:rsidRDefault="00416B7C" w:rsidP="00416B7C">
      <w:pPr>
        <w:pStyle w:val="body"/>
        <w:rPr>
          <w:rFonts w:cs="Times New Roman"/>
        </w:rPr>
      </w:pPr>
      <w:r w:rsidRPr="00BE0AE5">
        <w:rPr>
          <w:rFonts w:cs="Times New Roman"/>
        </w:rPr>
        <w:t>Степени сравнения качественных имён прилагательных.</w:t>
      </w:r>
    </w:p>
    <w:p w14:paraId="1B868AD9" w14:textId="77777777" w:rsidR="00416B7C" w:rsidRPr="00BE0AE5" w:rsidRDefault="00416B7C" w:rsidP="00416B7C">
      <w:pPr>
        <w:pStyle w:val="body"/>
        <w:rPr>
          <w:rFonts w:cs="Times New Roman"/>
        </w:rPr>
      </w:pPr>
      <w:r w:rsidRPr="00BE0AE5">
        <w:rPr>
          <w:rFonts w:cs="Times New Roman"/>
        </w:rPr>
        <w:t>Словообразование имён прилагательных.</w:t>
      </w:r>
    </w:p>
    <w:p w14:paraId="13895CEF" w14:textId="77777777"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14:paraId="17BEF5D9"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н</w:t>
      </w:r>
      <w:r w:rsidRPr="00BE0AE5">
        <w:rPr>
          <w:rFonts w:cs="Times New Roman"/>
        </w:rPr>
        <w:t xml:space="preserve"> и </w:t>
      </w:r>
      <w:proofErr w:type="spellStart"/>
      <w:r w:rsidRPr="00BE0AE5">
        <w:rPr>
          <w:rFonts w:cs="Times New Roman"/>
          <w:b/>
          <w:bCs/>
          <w:i/>
          <w:iCs/>
        </w:rPr>
        <w:t>нн</w:t>
      </w:r>
      <w:proofErr w:type="spellEnd"/>
      <w:r w:rsidRPr="00BE0AE5">
        <w:rPr>
          <w:rFonts w:cs="Times New Roman"/>
        </w:rPr>
        <w:t xml:space="preserve"> в именах прилагательных. </w:t>
      </w:r>
    </w:p>
    <w:p w14:paraId="13EA4214" w14:textId="77777777" w:rsidR="00416B7C" w:rsidRPr="00BE0AE5" w:rsidRDefault="00416B7C" w:rsidP="00416B7C">
      <w:pPr>
        <w:pStyle w:val="body"/>
        <w:rPr>
          <w:rFonts w:cs="Times New Roman"/>
        </w:rPr>
      </w:pPr>
      <w:r w:rsidRPr="00BE0AE5">
        <w:rPr>
          <w:rFonts w:cs="Times New Roman"/>
        </w:rPr>
        <w:t>Правописание суффиксов -</w:t>
      </w:r>
      <w:r w:rsidRPr="00BE0AE5">
        <w:rPr>
          <w:rFonts w:cs="Times New Roman"/>
          <w:b/>
          <w:bCs/>
          <w:i/>
          <w:iCs/>
        </w:rPr>
        <w:t>к</w:t>
      </w:r>
      <w:r w:rsidRPr="00BE0AE5">
        <w:rPr>
          <w:rFonts w:cs="Times New Roman"/>
        </w:rPr>
        <w:t>- и -</w:t>
      </w:r>
      <w:proofErr w:type="spellStart"/>
      <w:r w:rsidRPr="00BE0AE5">
        <w:rPr>
          <w:rFonts w:cs="Times New Roman"/>
          <w:b/>
          <w:bCs/>
          <w:i/>
          <w:iCs/>
        </w:rPr>
        <w:t>ск</w:t>
      </w:r>
      <w:proofErr w:type="spellEnd"/>
      <w:r w:rsidRPr="00BE0AE5">
        <w:rPr>
          <w:rFonts w:cs="Times New Roman"/>
        </w:rPr>
        <w:t xml:space="preserve">- имён прилагательных. </w:t>
      </w:r>
    </w:p>
    <w:p w14:paraId="1CF5AE3E" w14:textId="77777777" w:rsidR="00416B7C" w:rsidRPr="00BE0AE5" w:rsidRDefault="00416B7C" w:rsidP="00416B7C">
      <w:pPr>
        <w:pStyle w:val="body"/>
        <w:rPr>
          <w:rFonts w:cs="Times New Roman"/>
        </w:rPr>
      </w:pPr>
      <w:r w:rsidRPr="00BE0AE5">
        <w:rPr>
          <w:rFonts w:cs="Times New Roman"/>
        </w:rPr>
        <w:t>Правописание сложных имён прилагательных.</w:t>
      </w:r>
    </w:p>
    <w:p w14:paraId="182A441D" w14:textId="77777777" w:rsidR="00416B7C" w:rsidRPr="00BE0AE5" w:rsidRDefault="00416B7C" w:rsidP="00416B7C">
      <w:pPr>
        <w:pStyle w:val="body"/>
        <w:rPr>
          <w:rFonts w:cs="Times New Roman"/>
        </w:rPr>
      </w:pPr>
      <w:r w:rsidRPr="00BE0AE5">
        <w:rPr>
          <w:rFonts w:cs="Times New Roman"/>
        </w:rPr>
        <w:t>Нормы произношения имён прилагательных, нормы ударения (в рамках изученного).</w:t>
      </w:r>
    </w:p>
    <w:p w14:paraId="2883B9DE" w14:textId="77777777" w:rsidR="00416B7C" w:rsidRPr="00BE0AE5" w:rsidRDefault="00416B7C" w:rsidP="00416B7C">
      <w:pPr>
        <w:pStyle w:val="body"/>
        <w:rPr>
          <w:rStyle w:val="Bold"/>
          <w:rFonts w:cs="Times New Roman"/>
        </w:rPr>
      </w:pPr>
      <w:r w:rsidRPr="00BE0AE5">
        <w:rPr>
          <w:rStyle w:val="Bold"/>
          <w:rFonts w:cs="Times New Roman"/>
        </w:rPr>
        <w:t>Имя числительное</w:t>
      </w:r>
    </w:p>
    <w:p w14:paraId="607E4F5D" w14:textId="77777777" w:rsidR="00416B7C" w:rsidRPr="00BE0AE5" w:rsidRDefault="00416B7C" w:rsidP="00416B7C">
      <w:pPr>
        <w:pStyle w:val="body"/>
        <w:rPr>
          <w:rFonts w:cs="Times New Roman"/>
        </w:rPr>
      </w:pPr>
      <w:r w:rsidRPr="00BE0AE5">
        <w:rPr>
          <w:rFonts w:cs="Times New Roman"/>
        </w:rPr>
        <w:t xml:space="preserve">Общее грамматическое значение имени числительного. Синтаксические функции имён числительных. </w:t>
      </w:r>
    </w:p>
    <w:p w14:paraId="68B79B31" w14:textId="77777777" w:rsidR="00416B7C" w:rsidRPr="00BE0AE5" w:rsidRDefault="00416B7C" w:rsidP="00416B7C">
      <w:pPr>
        <w:pStyle w:val="body"/>
        <w:rPr>
          <w:rFonts w:cs="Times New Roman"/>
        </w:rPr>
      </w:pPr>
      <w:r w:rsidRPr="00BE0AE5">
        <w:rPr>
          <w:rFonts w:cs="Times New Roman"/>
        </w:rPr>
        <w:t>Разряды имён числительных по значению: количественные (целые, дробные, собирательные), порядковые числительные.</w:t>
      </w:r>
    </w:p>
    <w:p w14:paraId="66C9A308" w14:textId="77777777" w:rsidR="00416B7C" w:rsidRPr="00BE0AE5" w:rsidRDefault="00416B7C" w:rsidP="00416B7C">
      <w:pPr>
        <w:pStyle w:val="body"/>
        <w:rPr>
          <w:rFonts w:cs="Times New Roman"/>
        </w:rPr>
      </w:pPr>
      <w:r w:rsidRPr="00BE0AE5">
        <w:rPr>
          <w:rFonts w:cs="Times New Roman"/>
        </w:rPr>
        <w:t>Разряды имён числительных по строению: простые, сложные, составные числительные.</w:t>
      </w:r>
    </w:p>
    <w:p w14:paraId="608049E3" w14:textId="77777777" w:rsidR="00416B7C" w:rsidRPr="00BE0AE5" w:rsidRDefault="00416B7C" w:rsidP="00416B7C">
      <w:pPr>
        <w:pStyle w:val="body"/>
        <w:rPr>
          <w:rFonts w:cs="Times New Roman"/>
        </w:rPr>
      </w:pPr>
      <w:r w:rsidRPr="00BE0AE5">
        <w:rPr>
          <w:rFonts w:cs="Times New Roman"/>
        </w:rPr>
        <w:t>Словообразование имён числительных.</w:t>
      </w:r>
    </w:p>
    <w:p w14:paraId="349F7D74" w14:textId="77777777" w:rsidR="00416B7C" w:rsidRPr="00BE0AE5" w:rsidRDefault="00416B7C" w:rsidP="00416B7C">
      <w:pPr>
        <w:pStyle w:val="body"/>
        <w:rPr>
          <w:rFonts w:cs="Times New Roman"/>
        </w:rPr>
      </w:pPr>
      <w:r w:rsidRPr="00BE0AE5">
        <w:rPr>
          <w:rFonts w:cs="Times New Roman"/>
        </w:rPr>
        <w:t>Склонение количественных и порядковых имён числительных.</w:t>
      </w:r>
    </w:p>
    <w:p w14:paraId="659CABDF" w14:textId="77777777" w:rsidR="00416B7C" w:rsidRPr="00BE0AE5" w:rsidRDefault="00416B7C" w:rsidP="00416B7C">
      <w:pPr>
        <w:pStyle w:val="body"/>
        <w:rPr>
          <w:rFonts w:cs="Times New Roman"/>
        </w:rPr>
      </w:pPr>
      <w:r w:rsidRPr="00BE0AE5">
        <w:rPr>
          <w:rFonts w:cs="Times New Roman"/>
        </w:rPr>
        <w:t>Правильное образование форм имён числительных.</w:t>
      </w:r>
    </w:p>
    <w:p w14:paraId="467A76F5" w14:textId="77777777" w:rsidR="00416B7C" w:rsidRPr="00BE0AE5" w:rsidRDefault="00416B7C" w:rsidP="00416B7C">
      <w:pPr>
        <w:pStyle w:val="body"/>
        <w:rPr>
          <w:rFonts w:cs="Times New Roman"/>
        </w:rPr>
      </w:pPr>
      <w:r w:rsidRPr="00BE0AE5">
        <w:rPr>
          <w:rFonts w:cs="Times New Roman"/>
        </w:rPr>
        <w:t>Правильное употребление собирательных имён числительных.</w:t>
      </w:r>
    </w:p>
    <w:p w14:paraId="633272E3" w14:textId="77777777" w:rsidR="00416B7C" w:rsidRPr="00BE0AE5" w:rsidRDefault="00416B7C" w:rsidP="00416B7C">
      <w:pPr>
        <w:pStyle w:val="body"/>
        <w:rPr>
          <w:rFonts w:cs="Times New Roman"/>
        </w:rPr>
      </w:pPr>
      <w:r w:rsidRPr="00BE0AE5">
        <w:rPr>
          <w:rFonts w:cs="Times New Roman"/>
        </w:rPr>
        <w:t>Употребление имён числительных в научных текстах, деловой речи.</w:t>
      </w:r>
    </w:p>
    <w:p w14:paraId="216E5F29" w14:textId="77777777" w:rsidR="00416B7C" w:rsidRPr="00BE0AE5" w:rsidRDefault="00416B7C" w:rsidP="00416B7C">
      <w:pPr>
        <w:pStyle w:val="body"/>
        <w:rPr>
          <w:rFonts w:cs="Times New Roman"/>
        </w:rPr>
      </w:pPr>
      <w:r w:rsidRPr="00BE0AE5">
        <w:rPr>
          <w:rFonts w:cs="Times New Roman"/>
        </w:rPr>
        <w:t>Морфологический анализ имён числительных.</w:t>
      </w:r>
    </w:p>
    <w:p w14:paraId="22456291" w14:textId="77777777" w:rsidR="00416B7C" w:rsidRPr="00BE0AE5" w:rsidRDefault="00416B7C" w:rsidP="00416B7C">
      <w:pPr>
        <w:pStyle w:val="body"/>
        <w:rPr>
          <w:rFonts w:cs="Times New Roman"/>
        </w:rPr>
      </w:pPr>
      <w:r w:rsidRPr="00BE0AE5">
        <w:rPr>
          <w:rFonts w:cs="Times New Roman"/>
        </w:rPr>
        <w:t xml:space="preserve">Нормы правописания имён числительных: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AE310C4" w14:textId="77777777" w:rsidR="00416B7C" w:rsidRPr="00BE0AE5" w:rsidRDefault="00416B7C" w:rsidP="00416B7C">
      <w:pPr>
        <w:pStyle w:val="body"/>
        <w:rPr>
          <w:rStyle w:val="Bold"/>
          <w:rFonts w:cs="Times New Roman"/>
        </w:rPr>
      </w:pPr>
      <w:r w:rsidRPr="00BE0AE5">
        <w:rPr>
          <w:rStyle w:val="Bold"/>
          <w:rFonts w:cs="Times New Roman"/>
        </w:rPr>
        <w:t>Местоимение</w:t>
      </w:r>
    </w:p>
    <w:p w14:paraId="540722F7" w14:textId="77777777" w:rsidR="00416B7C" w:rsidRPr="00BE0AE5" w:rsidRDefault="00416B7C" w:rsidP="00416B7C">
      <w:pPr>
        <w:pStyle w:val="body"/>
        <w:rPr>
          <w:rFonts w:cs="Times New Roman"/>
        </w:rPr>
      </w:pPr>
      <w:r w:rsidRPr="00BE0AE5">
        <w:rPr>
          <w:rFonts w:cs="Times New Roman"/>
        </w:rPr>
        <w:t>Общее грамматическое значение местоимения. Синтаксические функции местоимений.</w:t>
      </w:r>
    </w:p>
    <w:p w14:paraId="30D54FEC" w14:textId="77777777" w:rsidR="00416B7C" w:rsidRPr="00BE0AE5" w:rsidRDefault="00416B7C" w:rsidP="00416B7C">
      <w:pPr>
        <w:pStyle w:val="body"/>
        <w:rPr>
          <w:rFonts w:cs="Times New Roman"/>
          <w:spacing w:val="-1"/>
        </w:rPr>
      </w:pPr>
      <w:r w:rsidRPr="00BE0AE5">
        <w:rPr>
          <w:rFonts w:cs="Times New Roman"/>
          <w:spacing w:val="-1"/>
        </w:rP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0267E3AF" w14:textId="77777777" w:rsidR="00416B7C" w:rsidRPr="00BE0AE5" w:rsidRDefault="00416B7C" w:rsidP="00416B7C">
      <w:pPr>
        <w:pStyle w:val="body"/>
        <w:rPr>
          <w:rFonts w:cs="Times New Roman"/>
        </w:rPr>
      </w:pPr>
      <w:r w:rsidRPr="00BE0AE5">
        <w:rPr>
          <w:rFonts w:cs="Times New Roman"/>
        </w:rPr>
        <w:t>Склонение местоимений.</w:t>
      </w:r>
    </w:p>
    <w:p w14:paraId="669666F8" w14:textId="77777777" w:rsidR="00416B7C" w:rsidRPr="00BE0AE5" w:rsidRDefault="00416B7C" w:rsidP="00416B7C">
      <w:pPr>
        <w:pStyle w:val="body"/>
        <w:rPr>
          <w:rFonts w:cs="Times New Roman"/>
        </w:rPr>
      </w:pPr>
      <w:r w:rsidRPr="00BE0AE5">
        <w:rPr>
          <w:rFonts w:cs="Times New Roman"/>
        </w:rPr>
        <w:t>Словообразование местоимений.</w:t>
      </w:r>
    </w:p>
    <w:p w14:paraId="32F9335B" w14:textId="77777777" w:rsidR="00416B7C" w:rsidRPr="00BE0AE5" w:rsidRDefault="00416B7C" w:rsidP="00416B7C">
      <w:pPr>
        <w:pStyle w:val="body"/>
        <w:rPr>
          <w:rFonts w:cs="Times New Roman"/>
          <w:spacing w:val="-3"/>
        </w:rPr>
      </w:pPr>
      <w:r w:rsidRPr="00BE0AE5">
        <w:rPr>
          <w:rFonts w:cs="Times New Roman"/>
        </w:rPr>
        <w:t xml:space="preserve">Роль местоимений в речи. Употребление местоимений </w:t>
      </w:r>
      <w:r w:rsidRPr="00BE0AE5">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D33ECD2" w14:textId="77777777" w:rsidR="00416B7C" w:rsidRPr="00BE0AE5" w:rsidRDefault="00416B7C" w:rsidP="00416B7C">
      <w:pPr>
        <w:pStyle w:val="body"/>
        <w:rPr>
          <w:rFonts w:cs="Times New Roman"/>
        </w:rPr>
      </w:pPr>
      <w:r w:rsidRPr="00BE0AE5">
        <w:rPr>
          <w:rFonts w:cs="Times New Roman"/>
        </w:rPr>
        <w:t>Морфологический анализ местоимений.</w:t>
      </w:r>
    </w:p>
    <w:p w14:paraId="6C11080E" w14:textId="77777777" w:rsidR="00416B7C" w:rsidRPr="00BE0AE5" w:rsidRDefault="00416B7C" w:rsidP="00416B7C">
      <w:pPr>
        <w:pStyle w:val="body"/>
        <w:rPr>
          <w:rFonts w:cs="Times New Roman"/>
        </w:rPr>
      </w:pPr>
      <w:r w:rsidRPr="00BE0AE5">
        <w:rPr>
          <w:rFonts w:cs="Times New Roman"/>
        </w:rPr>
        <w:t xml:space="preserve">Нормы правописания местоимений: правописание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слитное, раздельное и дефисное написание местоимений.</w:t>
      </w:r>
    </w:p>
    <w:p w14:paraId="646F0422" w14:textId="77777777" w:rsidR="00416B7C" w:rsidRPr="00BE0AE5" w:rsidRDefault="00416B7C" w:rsidP="00416B7C">
      <w:pPr>
        <w:pStyle w:val="body"/>
        <w:rPr>
          <w:rFonts w:cs="Times New Roman"/>
        </w:rPr>
      </w:pPr>
      <w:r w:rsidRPr="00BE0AE5">
        <w:rPr>
          <w:rStyle w:val="Bold"/>
          <w:rFonts w:cs="Times New Roman"/>
        </w:rPr>
        <w:t>Глагол</w:t>
      </w:r>
    </w:p>
    <w:p w14:paraId="11FE80B8" w14:textId="77777777" w:rsidR="00416B7C" w:rsidRPr="00BE0AE5" w:rsidRDefault="00416B7C" w:rsidP="00416B7C">
      <w:pPr>
        <w:pStyle w:val="body"/>
        <w:rPr>
          <w:rFonts w:cs="Times New Roman"/>
        </w:rPr>
      </w:pPr>
      <w:r w:rsidRPr="00BE0AE5">
        <w:rPr>
          <w:rFonts w:cs="Times New Roman"/>
        </w:rPr>
        <w:t>Переходные и непереходные глаголы.</w:t>
      </w:r>
    </w:p>
    <w:p w14:paraId="6B9CC9B0" w14:textId="77777777" w:rsidR="00416B7C" w:rsidRPr="00BE0AE5" w:rsidRDefault="00416B7C" w:rsidP="00416B7C">
      <w:pPr>
        <w:pStyle w:val="body"/>
        <w:rPr>
          <w:rFonts w:cs="Times New Roman"/>
        </w:rPr>
      </w:pPr>
      <w:r w:rsidRPr="00BE0AE5">
        <w:rPr>
          <w:rFonts w:cs="Times New Roman"/>
        </w:rPr>
        <w:t>Разноспрягаемые глаголы.</w:t>
      </w:r>
    </w:p>
    <w:p w14:paraId="78F263A3" w14:textId="77777777" w:rsidR="00416B7C" w:rsidRPr="00BE0AE5" w:rsidRDefault="00416B7C" w:rsidP="00416B7C">
      <w:pPr>
        <w:pStyle w:val="body"/>
        <w:rPr>
          <w:rFonts w:cs="Times New Roman"/>
        </w:rPr>
      </w:pPr>
      <w:r w:rsidRPr="00BE0AE5">
        <w:rPr>
          <w:rFonts w:cs="Times New Roman"/>
        </w:rPr>
        <w:t>Безличные глаголы. Использование личных глаголов в безличном значении.</w:t>
      </w:r>
    </w:p>
    <w:p w14:paraId="05E56A6A" w14:textId="77777777" w:rsidR="00416B7C" w:rsidRPr="00BE0AE5" w:rsidRDefault="00416B7C" w:rsidP="00416B7C">
      <w:pPr>
        <w:pStyle w:val="body"/>
        <w:rPr>
          <w:rFonts w:cs="Times New Roman"/>
        </w:rPr>
      </w:pPr>
      <w:r w:rsidRPr="00BE0AE5">
        <w:rPr>
          <w:rFonts w:cs="Times New Roman"/>
        </w:rPr>
        <w:t>Изъявительное, условное и повелительное наклонения глагола.</w:t>
      </w:r>
    </w:p>
    <w:p w14:paraId="4D302445" w14:textId="77777777" w:rsidR="00416B7C" w:rsidRPr="00BE0AE5" w:rsidRDefault="00416B7C" w:rsidP="00416B7C">
      <w:pPr>
        <w:pStyle w:val="body"/>
        <w:rPr>
          <w:rFonts w:cs="Times New Roman"/>
        </w:rPr>
      </w:pPr>
      <w:r w:rsidRPr="00BE0AE5">
        <w:rPr>
          <w:rFonts w:cs="Times New Roman"/>
        </w:rPr>
        <w:t>Нормы ударения в глагольных формах (в рамках изученного).</w:t>
      </w:r>
    </w:p>
    <w:p w14:paraId="4AEC5B02" w14:textId="77777777" w:rsidR="00416B7C" w:rsidRPr="00BE0AE5" w:rsidRDefault="00416B7C" w:rsidP="00416B7C">
      <w:pPr>
        <w:pStyle w:val="body"/>
        <w:rPr>
          <w:rFonts w:cs="Times New Roman"/>
        </w:rPr>
      </w:pPr>
      <w:r w:rsidRPr="00BE0AE5">
        <w:rPr>
          <w:rFonts w:cs="Times New Roman"/>
        </w:rPr>
        <w:t>Нормы словоизменения глаголов.</w:t>
      </w:r>
    </w:p>
    <w:p w14:paraId="686C43CD" w14:textId="77777777" w:rsidR="00416B7C" w:rsidRPr="00BE0AE5" w:rsidRDefault="00416B7C" w:rsidP="00416B7C">
      <w:pPr>
        <w:pStyle w:val="body"/>
        <w:rPr>
          <w:rFonts w:cs="Times New Roman"/>
        </w:rPr>
      </w:pPr>
      <w:proofErr w:type="spellStart"/>
      <w:proofErr w:type="gramStart"/>
      <w:r w:rsidRPr="00BE0AE5">
        <w:rPr>
          <w:rFonts w:cs="Times New Roman"/>
        </w:rPr>
        <w:t>Видо</w:t>
      </w:r>
      <w:proofErr w:type="spellEnd"/>
      <w:r w:rsidRPr="00BE0AE5">
        <w:rPr>
          <w:rFonts w:cs="Times New Roman"/>
        </w:rPr>
        <w:t>-временная</w:t>
      </w:r>
      <w:proofErr w:type="gramEnd"/>
      <w:r w:rsidRPr="00BE0AE5">
        <w:rPr>
          <w:rFonts w:cs="Times New Roman"/>
        </w:rPr>
        <w:t xml:space="preserve"> соотнесённость глагольных форм в тексте.</w:t>
      </w:r>
    </w:p>
    <w:p w14:paraId="1C71F4C7" w14:textId="77777777" w:rsidR="00416B7C" w:rsidRPr="00BE0AE5" w:rsidRDefault="00416B7C" w:rsidP="00416B7C">
      <w:pPr>
        <w:pStyle w:val="body"/>
        <w:rPr>
          <w:rFonts w:cs="Times New Roman"/>
        </w:rPr>
      </w:pPr>
      <w:r w:rsidRPr="00BE0AE5">
        <w:rPr>
          <w:rFonts w:cs="Times New Roman"/>
        </w:rPr>
        <w:t>Морфологический анализ глаголов.</w:t>
      </w:r>
    </w:p>
    <w:p w14:paraId="5AC83FF2" w14:textId="77777777"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повелительном наклонении глагола. </w:t>
      </w:r>
    </w:p>
    <w:p w14:paraId="4F4A15F5" w14:textId="77777777" w:rsidR="00416B7C" w:rsidRPr="00BE0AE5" w:rsidRDefault="00416B7C" w:rsidP="00416B7C">
      <w:pPr>
        <w:pStyle w:val="h2"/>
        <w:spacing w:before="346"/>
        <w:rPr>
          <w:rFonts w:cs="Times New Roman"/>
        </w:rPr>
      </w:pPr>
      <w:r w:rsidRPr="00BE0AE5">
        <w:rPr>
          <w:rFonts w:cs="Times New Roman"/>
        </w:rPr>
        <w:t>7 КЛАСС</w:t>
      </w:r>
    </w:p>
    <w:p w14:paraId="6839392F"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7653B077" w14:textId="77777777" w:rsidR="00416B7C" w:rsidRPr="00BE0AE5" w:rsidRDefault="00416B7C" w:rsidP="00416B7C">
      <w:pPr>
        <w:pStyle w:val="body"/>
        <w:rPr>
          <w:rFonts w:cs="Times New Roman"/>
        </w:rPr>
      </w:pPr>
      <w:r w:rsidRPr="00BE0AE5">
        <w:rPr>
          <w:rFonts w:cs="Times New Roman"/>
        </w:rPr>
        <w:t>Русский язык как развивающееся явление. Взаимосвязь языка, культуры и истории народа.</w:t>
      </w:r>
    </w:p>
    <w:p w14:paraId="03A5B0C2" w14:textId="77777777" w:rsidR="00416B7C" w:rsidRPr="00BE0AE5" w:rsidRDefault="00416B7C" w:rsidP="00416B7C">
      <w:pPr>
        <w:pStyle w:val="h3"/>
        <w:spacing w:before="193"/>
        <w:rPr>
          <w:rFonts w:cs="Times New Roman"/>
        </w:rPr>
      </w:pPr>
      <w:r w:rsidRPr="00BE0AE5">
        <w:rPr>
          <w:rFonts w:cs="Times New Roman"/>
        </w:rPr>
        <w:t xml:space="preserve">Язык и речь </w:t>
      </w:r>
    </w:p>
    <w:p w14:paraId="067AA8C5" w14:textId="77777777"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w:t>
      </w:r>
    </w:p>
    <w:p w14:paraId="2AA93A13" w14:textId="77777777" w:rsidR="00416B7C" w:rsidRPr="00BE0AE5" w:rsidRDefault="00416B7C" w:rsidP="00416B7C">
      <w:pPr>
        <w:pStyle w:val="body"/>
        <w:rPr>
          <w:rFonts w:cs="Times New Roman"/>
        </w:rPr>
      </w:pPr>
      <w:r w:rsidRPr="00BE0AE5">
        <w:rPr>
          <w:rFonts w:cs="Times New Roman"/>
        </w:rPr>
        <w:t xml:space="preserve">Виды диалога: побуждение к действию, обмен мнениями, запрос информации, сообщение информации. </w:t>
      </w:r>
    </w:p>
    <w:p w14:paraId="3925C0B2" w14:textId="77777777" w:rsidR="00416B7C" w:rsidRPr="00BE0AE5" w:rsidRDefault="00416B7C" w:rsidP="00416B7C">
      <w:pPr>
        <w:pStyle w:val="h3"/>
        <w:spacing w:before="193"/>
        <w:rPr>
          <w:rFonts w:cs="Times New Roman"/>
        </w:rPr>
      </w:pPr>
      <w:r w:rsidRPr="00BE0AE5">
        <w:rPr>
          <w:rFonts w:cs="Times New Roman"/>
        </w:rPr>
        <w:t>Текст</w:t>
      </w:r>
    </w:p>
    <w:p w14:paraId="785E45AD" w14:textId="77777777" w:rsidR="00416B7C" w:rsidRPr="00BE0AE5" w:rsidRDefault="00416B7C" w:rsidP="00416B7C">
      <w:pPr>
        <w:pStyle w:val="body"/>
        <w:rPr>
          <w:rFonts w:cs="Times New Roman"/>
        </w:rPr>
      </w:pPr>
      <w:r w:rsidRPr="00BE0AE5">
        <w:rPr>
          <w:rFonts w:cs="Times New Roman"/>
        </w:rPr>
        <w:t xml:space="preserve">Текст как речевое произведение. Основные признаки текста (обобщение). </w:t>
      </w:r>
    </w:p>
    <w:p w14:paraId="53A3F5F5" w14:textId="77777777" w:rsidR="00416B7C" w:rsidRPr="00BE0AE5" w:rsidRDefault="00416B7C" w:rsidP="00416B7C">
      <w:pPr>
        <w:pStyle w:val="body"/>
        <w:rPr>
          <w:rFonts w:cs="Times New Roman"/>
        </w:rPr>
      </w:pPr>
      <w:r w:rsidRPr="00BE0AE5">
        <w:rPr>
          <w:rFonts w:cs="Times New Roman"/>
        </w:rPr>
        <w:lastRenderedPageBreak/>
        <w:t>Структура текста. Абзац.</w:t>
      </w:r>
    </w:p>
    <w:p w14:paraId="541F9870" w14:textId="77777777"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B27D1C2" w14:textId="77777777" w:rsidR="00416B7C" w:rsidRPr="00BE0AE5" w:rsidRDefault="00416B7C" w:rsidP="00416B7C">
      <w:pPr>
        <w:pStyle w:val="body"/>
        <w:rPr>
          <w:rFonts w:cs="Times New Roman"/>
        </w:rPr>
      </w:pPr>
      <w:r w:rsidRPr="00BE0AE5">
        <w:rPr>
          <w:rFonts w:cs="Times New Roman"/>
        </w:rPr>
        <w:t>Способы и средства связи предложений в тексте (обобщение).</w:t>
      </w:r>
    </w:p>
    <w:p w14:paraId="21A6EDD9" w14:textId="77777777" w:rsidR="00416B7C" w:rsidRPr="00BE0AE5" w:rsidRDefault="00416B7C" w:rsidP="00416B7C">
      <w:pPr>
        <w:pStyle w:val="body"/>
        <w:rPr>
          <w:rFonts w:cs="Times New Roman"/>
        </w:rPr>
      </w:pPr>
      <w:r w:rsidRPr="00BE0AE5">
        <w:rPr>
          <w:rFonts w:cs="Times New Roman"/>
        </w:rPr>
        <w:t>Языковые средства выразительности в тексте: фонетические (звукопись), словообразовательные, лексические (обобщение).</w:t>
      </w:r>
    </w:p>
    <w:p w14:paraId="1BFF66AA" w14:textId="77777777" w:rsidR="00416B7C" w:rsidRPr="00BE0AE5" w:rsidRDefault="00416B7C" w:rsidP="00416B7C">
      <w:pPr>
        <w:pStyle w:val="body"/>
        <w:rPr>
          <w:rFonts w:cs="Times New Roman"/>
        </w:rPr>
      </w:pPr>
      <w:r w:rsidRPr="00BE0AE5">
        <w:rPr>
          <w:rFonts w:cs="Times New Roman"/>
        </w:rPr>
        <w:t>Рассуждение как функционально-смысловой тип речи.</w:t>
      </w:r>
    </w:p>
    <w:p w14:paraId="30125084" w14:textId="77777777" w:rsidR="00416B7C" w:rsidRPr="00BE0AE5" w:rsidRDefault="00416B7C" w:rsidP="00416B7C">
      <w:pPr>
        <w:pStyle w:val="body"/>
        <w:rPr>
          <w:rFonts w:cs="Times New Roman"/>
        </w:rPr>
      </w:pPr>
      <w:r w:rsidRPr="00BE0AE5">
        <w:rPr>
          <w:rFonts w:cs="Times New Roman"/>
        </w:rPr>
        <w:t>Структурные особенности текста-рассуждения.</w:t>
      </w:r>
    </w:p>
    <w:p w14:paraId="49A799BD" w14:textId="77777777" w:rsidR="00416B7C" w:rsidRPr="00BE0AE5" w:rsidRDefault="00416B7C" w:rsidP="00416B7C">
      <w:pPr>
        <w:pStyle w:val="body"/>
        <w:rPr>
          <w:rFonts w:cs="Times New Roman"/>
        </w:rPr>
      </w:pPr>
      <w:r w:rsidRPr="00BE0AE5">
        <w:rPr>
          <w:rFonts w:cs="Times New Roman"/>
        </w:rPr>
        <w:t xml:space="preserve">Смысловой анализ текста: его композиционных особенностей, </w:t>
      </w:r>
      <w:proofErr w:type="spellStart"/>
      <w:r w:rsidRPr="00BE0AE5">
        <w:rPr>
          <w:rFonts w:cs="Times New Roman"/>
        </w:rPr>
        <w:t>микротем</w:t>
      </w:r>
      <w:proofErr w:type="spellEnd"/>
      <w:r w:rsidRPr="00BE0AE5">
        <w:rPr>
          <w:rFonts w:cs="Times New Roman"/>
        </w:rPr>
        <w:t xml:space="preserve"> и абзацев, способов и средств связи предложений в тексте; использование языковых средств выразительности (в рамках изученного).</w:t>
      </w:r>
    </w:p>
    <w:p w14:paraId="3DC1D3EF" w14:textId="77777777" w:rsidR="00416B7C" w:rsidRPr="00BE0AE5" w:rsidRDefault="00416B7C" w:rsidP="00416B7C">
      <w:pPr>
        <w:pStyle w:val="h3"/>
        <w:rPr>
          <w:rFonts w:cs="Times New Roman"/>
        </w:rPr>
      </w:pPr>
      <w:r w:rsidRPr="00BE0AE5">
        <w:rPr>
          <w:rFonts w:cs="Times New Roman"/>
        </w:rPr>
        <w:t>Функциональные разновидности языка</w:t>
      </w:r>
    </w:p>
    <w:p w14:paraId="4FEC3D5B" w14:textId="77777777" w:rsidR="00416B7C" w:rsidRPr="00BE0AE5" w:rsidRDefault="00416B7C" w:rsidP="00416B7C">
      <w:pPr>
        <w:pStyle w:val="body"/>
        <w:rPr>
          <w:rFonts w:cs="Times New Roman"/>
          <w:spacing w:val="1"/>
        </w:rPr>
      </w:pPr>
      <w:r w:rsidRPr="00BE0AE5">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4FABB7A" w14:textId="77777777" w:rsidR="00416B7C" w:rsidRPr="00BE0AE5" w:rsidRDefault="00416B7C" w:rsidP="00416B7C">
      <w:pPr>
        <w:pStyle w:val="body"/>
        <w:rPr>
          <w:rFonts w:cs="Times New Roman"/>
        </w:rPr>
      </w:pPr>
      <w:r w:rsidRPr="00BE0AE5">
        <w:rPr>
          <w:rFonts w:cs="Times New Roman"/>
        </w:rPr>
        <w:t>Публицистический стиль. Сфера употребления, функции, языковые особенности.</w:t>
      </w:r>
    </w:p>
    <w:p w14:paraId="11F714FC" w14:textId="77777777" w:rsidR="00416B7C" w:rsidRPr="00BE0AE5" w:rsidRDefault="00416B7C" w:rsidP="00416B7C">
      <w:pPr>
        <w:pStyle w:val="body"/>
        <w:rPr>
          <w:rFonts w:cs="Times New Roman"/>
        </w:rPr>
      </w:pPr>
      <w:r w:rsidRPr="00BE0AE5">
        <w:rPr>
          <w:rFonts w:cs="Times New Roman"/>
        </w:rPr>
        <w:t>Жанры публицистического стиля (репортаж, заметка, интервью).</w:t>
      </w:r>
    </w:p>
    <w:p w14:paraId="4EECBCF8" w14:textId="77777777" w:rsidR="00416B7C" w:rsidRPr="00BE0AE5" w:rsidRDefault="00416B7C" w:rsidP="00416B7C">
      <w:pPr>
        <w:pStyle w:val="body"/>
        <w:rPr>
          <w:rFonts w:cs="Times New Roman"/>
        </w:rPr>
      </w:pPr>
      <w:r w:rsidRPr="00BE0AE5">
        <w:rPr>
          <w:rFonts w:cs="Times New Roman"/>
        </w:rPr>
        <w:t>Употребление языковых средств выразительности в текстах публицистического стиля.</w:t>
      </w:r>
    </w:p>
    <w:p w14:paraId="6B1A637D" w14:textId="77777777"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 Инструкция.</w:t>
      </w:r>
    </w:p>
    <w:p w14:paraId="6E6793BD" w14:textId="77777777" w:rsidR="00416B7C" w:rsidRPr="00BE0AE5" w:rsidRDefault="00416B7C" w:rsidP="00416B7C">
      <w:pPr>
        <w:pStyle w:val="h3"/>
        <w:spacing w:before="283"/>
        <w:rPr>
          <w:rFonts w:cs="Times New Roman"/>
          <w:caps/>
        </w:rPr>
      </w:pPr>
      <w:r w:rsidRPr="00BE0AE5">
        <w:rPr>
          <w:rFonts w:cs="Times New Roman"/>
          <w:caps/>
        </w:rPr>
        <w:t>Система языка</w:t>
      </w:r>
    </w:p>
    <w:p w14:paraId="169BB811" w14:textId="77777777" w:rsidR="00416B7C" w:rsidRPr="00BE0AE5" w:rsidRDefault="00416B7C" w:rsidP="00416B7C">
      <w:pPr>
        <w:pStyle w:val="h3"/>
        <w:spacing w:before="0"/>
        <w:rPr>
          <w:rFonts w:cs="Times New Roman"/>
        </w:rPr>
      </w:pPr>
      <w:r w:rsidRPr="00BE0AE5">
        <w:rPr>
          <w:rFonts w:cs="Times New Roman"/>
        </w:rPr>
        <w:t>Морфология. Культура речи</w:t>
      </w:r>
    </w:p>
    <w:p w14:paraId="6EF12822" w14:textId="77777777" w:rsidR="00416B7C" w:rsidRPr="00BE0AE5" w:rsidRDefault="00416B7C" w:rsidP="00416B7C">
      <w:pPr>
        <w:pStyle w:val="body"/>
        <w:rPr>
          <w:rFonts w:cs="Times New Roman"/>
        </w:rPr>
      </w:pPr>
      <w:r w:rsidRPr="00BE0AE5">
        <w:rPr>
          <w:rFonts w:cs="Times New Roman"/>
        </w:rPr>
        <w:t>Морфология как раздел науки о языке (обобщение).</w:t>
      </w:r>
    </w:p>
    <w:p w14:paraId="349D96E4" w14:textId="77777777" w:rsidR="00416B7C" w:rsidRPr="00BE0AE5" w:rsidRDefault="00416B7C" w:rsidP="00416B7C">
      <w:pPr>
        <w:pStyle w:val="body"/>
        <w:rPr>
          <w:rFonts w:cs="Times New Roman"/>
          <w:b/>
          <w:bCs/>
        </w:rPr>
      </w:pPr>
      <w:r w:rsidRPr="00BE0AE5">
        <w:rPr>
          <w:rFonts w:cs="Times New Roman"/>
          <w:b/>
          <w:bCs/>
        </w:rPr>
        <w:t>Причастие</w:t>
      </w:r>
    </w:p>
    <w:p w14:paraId="1CB26A18" w14:textId="77777777" w:rsidR="00416B7C" w:rsidRPr="00BE0AE5" w:rsidRDefault="00416B7C" w:rsidP="00416B7C">
      <w:pPr>
        <w:pStyle w:val="body"/>
        <w:rPr>
          <w:rFonts w:cs="Times New Roman"/>
        </w:rPr>
      </w:pPr>
      <w:r w:rsidRPr="00BE0AE5">
        <w:rPr>
          <w:rFonts w:cs="Times New Roman"/>
        </w:rPr>
        <w:t>Причастия как особая группа слов. Признаки глагола и имени прилагательного в причастии.</w:t>
      </w:r>
    </w:p>
    <w:p w14:paraId="039CD637" w14:textId="77777777" w:rsidR="00416B7C" w:rsidRPr="00BE0AE5" w:rsidRDefault="00416B7C" w:rsidP="00416B7C">
      <w:pPr>
        <w:pStyle w:val="body"/>
        <w:rPr>
          <w:rFonts w:cs="Times New Roman"/>
        </w:rPr>
      </w:pPr>
      <w:r w:rsidRPr="00BE0AE5">
        <w:rPr>
          <w:rFonts w:cs="Times New Roman"/>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32D2B800" w14:textId="77777777" w:rsidR="00416B7C" w:rsidRPr="00BE0AE5" w:rsidRDefault="00416B7C" w:rsidP="00416B7C">
      <w:pPr>
        <w:pStyle w:val="body"/>
        <w:rPr>
          <w:rFonts w:cs="Times New Roman"/>
        </w:rPr>
      </w:pPr>
      <w:r w:rsidRPr="00BE0AE5">
        <w:rPr>
          <w:rFonts w:cs="Times New Roman"/>
        </w:rPr>
        <w:t xml:space="preserve">Причастие в составе словосочетаний. Причастный оборот. </w:t>
      </w:r>
    </w:p>
    <w:p w14:paraId="58E99E6E" w14:textId="77777777" w:rsidR="00416B7C" w:rsidRPr="00BE0AE5" w:rsidRDefault="00416B7C" w:rsidP="00416B7C">
      <w:pPr>
        <w:pStyle w:val="body"/>
        <w:rPr>
          <w:rFonts w:cs="Times New Roman"/>
          <w:b/>
          <w:bCs/>
        </w:rPr>
      </w:pPr>
      <w:r w:rsidRPr="00BE0AE5">
        <w:rPr>
          <w:rFonts w:cs="Times New Roman"/>
        </w:rPr>
        <w:t>Морфологический анализ причастий.</w:t>
      </w:r>
    </w:p>
    <w:p w14:paraId="156FD847" w14:textId="77777777" w:rsidR="00416B7C" w:rsidRPr="00BE0AE5" w:rsidRDefault="00416B7C" w:rsidP="00416B7C">
      <w:pPr>
        <w:pStyle w:val="body"/>
        <w:rPr>
          <w:rFonts w:cs="Times New Roman"/>
        </w:rPr>
      </w:pPr>
      <w:r w:rsidRPr="00BE0AE5">
        <w:rPr>
          <w:rFonts w:cs="Times New Roman"/>
        </w:rPr>
        <w:t>Употребление причастия в речи. Созвучные причастия и имена прилагательные (</w:t>
      </w:r>
      <w:r w:rsidRPr="00BE0AE5">
        <w:rPr>
          <w:rFonts w:cs="Times New Roman"/>
          <w:b/>
          <w:bCs/>
          <w:i/>
          <w:iCs/>
        </w:rPr>
        <w:t>висящий</w:t>
      </w:r>
      <w:r w:rsidRPr="00BE0AE5">
        <w:rPr>
          <w:rFonts w:cs="Times New Roman"/>
        </w:rPr>
        <w:t xml:space="preserve"> — </w:t>
      </w:r>
      <w:r w:rsidRPr="00BE0AE5">
        <w:rPr>
          <w:rFonts w:cs="Times New Roman"/>
          <w:b/>
          <w:bCs/>
          <w:i/>
          <w:iCs/>
        </w:rPr>
        <w:t>висячий</w:t>
      </w:r>
      <w:r w:rsidRPr="00BE0AE5">
        <w:rPr>
          <w:rFonts w:cs="Times New Roman"/>
        </w:rPr>
        <w:t xml:space="preserve">, </w:t>
      </w:r>
      <w:r w:rsidRPr="00BE0AE5">
        <w:rPr>
          <w:rFonts w:cs="Times New Roman"/>
          <w:b/>
          <w:bCs/>
          <w:i/>
          <w:iCs/>
        </w:rPr>
        <w:t>горящий</w:t>
      </w:r>
      <w:r w:rsidRPr="00BE0AE5">
        <w:rPr>
          <w:rFonts w:cs="Times New Roman"/>
        </w:rPr>
        <w:t xml:space="preserve"> — </w:t>
      </w:r>
      <w:r w:rsidRPr="00BE0AE5">
        <w:rPr>
          <w:rFonts w:cs="Times New Roman"/>
          <w:b/>
          <w:bCs/>
          <w:i/>
          <w:iCs/>
        </w:rPr>
        <w:t>горячий</w:t>
      </w:r>
      <w:r w:rsidRPr="00BE0AE5">
        <w:rPr>
          <w:rFonts w:cs="Times New Roman"/>
        </w:rPr>
        <w:t xml:space="preserve">). Употребление причастий с суффиксом </w:t>
      </w:r>
      <w:r w:rsidRPr="00BE0AE5">
        <w:rPr>
          <w:rStyle w:val="Bold"/>
          <w:rFonts w:cs="Times New Roman"/>
        </w:rPr>
        <w:t>-</w:t>
      </w:r>
      <w:proofErr w:type="spellStart"/>
      <w:r w:rsidRPr="00BE0AE5">
        <w:rPr>
          <w:rFonts w:cs="Times New Roman"/>
          <w:b/>
          <w:bCs/>
          <w:i/>
          <w:iCs/>
        </w:rPr>
        <w:t>ся</w:t>
      </w:r>
      <w:proofErr w:type="spellEnd"/>
      <w:r w:rsidRPr="00BE0AE5">
        <w:rPr>
          <w:rFonts w:cs="Times New Roman"/>
        </w:rPr>
        <w:t xml:space="preserve">. Согласование причастий в словосочетаниях типа </w:t>
      </w:r>
      <w:r w:rsidRPr="00BE0AE5">
        <w:rPr>
          <w:rFonts w:cs="Times New Roman"/>
          <w:i/>
          <w:iCs/>
        </w:rPr>
        <w:t>прич</w:t>
      </w:r>
      <w:r w:rsidRPr="00BE0AE5">
        <w:rPr>
          <w:rFonts w:cs="Times New Roman"/>
        </w:rPr>
        <w:t xml:space="preserve">. + </w:t>
      </w:r>
      <w:r w:rsidRPr="00BE0AE5">
        <w:rPr>
          <w:rFonts w:cs="Times New Roman"/>
          <w:i/>
          <w:iCs/>
        </w:rPr>
        <w:t>сущ</w:t>
      </w:r>
      <w:r w:rsidRPr="00BE0AE5">
        <w:rPr>
          <w:rFonts w:cs="Times New Roman"/>
        </w:rPr>
        <w:t>.</w:t>
      </w:r>
    </w:p>
    <w:p w14:paraId="7EC8C7FF" w14:textId="77777777" w:rsidR="00416B7C" w:rsidRPr="00BE0AE5" w:rsidRDefault="00416B7C" w:rsidP="00416B7C">
      <w:pPr>
        <w:pStyle w:val="body"/>
        <w:rPr>
          <w:rFonts w:cs="Times New Roman"/>
        </w:rPr>
      </w:pPr>
      <w:r w:rsidRPr="00BE0AE5">
        <w:rPr>
          <w:rFonts w:cs="Times New Roman"/>
        </w:rPr>
        <w:lastRenderedPageBreak/>
        <w:t>Ударение в некоторых формах причастий.</w:t>
      </w:r>
    </w:p>
    <w:p w14:paraId="77AD8848" w14:textId="77777777" w:rsidR="00416B7C" w:rsidRPr="00BE0AE5" w:rsidRDefault="00416B7C" w:rsidP="00416B7C">
      <w:pPr>
        <w:pStyle w:val="body"/>
        <w:rPr>
          <w:rFonts w:cs="Times New Roman"/>
        </w:rPr>
      </w:pPr>
      <w:r w:rsidRPr="00BE0AE5">
        <w:rPr>
          <w:rFonts w:cs="Times New Roman"/>
        </w:rPr>
        <w:t xml:space="preserve">Правописание падежных окончаний причастий. Правописание гласных в суффиксах причастий. Правописание </w:t>
      </w:r>
      <w:r w:rsidRPr="00BE0AE5">
        <w:rPr>
          <w:rFonts w:cs="Times New Roman"/>
          <w:b/>
          <w:bCs/>
          <w:i/>
          <w:iCs/>
        </w:rPr>
        <w:t>н</w:t>
      </w:r>
      <w:r w:rsidRPr="00BE0AE5">
        <w:rPr>
          <w:rFonts w:cs="Times New Roman"/>
        </w:rPr>
        <w:t xml:space="preserve"> и </w:t>
      </w:r>
      <w:proofErr w:type="spellStart"/>
      <w:r w:rsidRPr="00BE0AE5">
        <w:rPr>
          <w:rFonts w:cs="Times New Roman"/>
          <w:b/>
          <w:bCs/>
          <w:i/>
          <w:iCs/>
        </w:rPr>
        <w:t>нн</w:t>
      </w:r>
      <w:proofErr w:type="spellEnd"/>
      <w:r w:rsidRPr="00BE0AE5">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sidRPr="00BE0AE5">
        <w:rPr>
          <w:rFonts w:cs="Times New Roman"/>
          <w:b/>
          <w:bCs/>
          <w:i/>
          <w:iCs/>
        </w:rPr>
        <w:t xml:space="preserve">не </w:t>
      </w:r>
      <w:r w:rsidRPr="00BE0AE5">
        <w:rPr>
          <w:rFonts w:cs="Times New Roman"/>
        </w:rPr>
        <w:t>с причастиями.</w:t>
      </w:r>
    </w:p>
    <w:p w14:paraId="57521BBB" w14:textId="77777777" w:rsidR="00416B7C" w:rsidRPr="00BE0AE5" w:rsidRDefault="00416B7C" w:rsidP="00416B7C">
      <w:pPr>
        <w:pStyle w:val="body"/>
        <w:rPr>
          <w:rFonts w:cs="Times New Roman"/>
        </w:rPr>
      </w:pPr>
      <w:r w:rsidRPr="00BE0AE5">
        <w:rPr>
          <w:rFonts w:cs="Times New Roman"/>
        </w:rPr>
        <w:t>Знаки препинания в предложениях с причастным оборотом.</w:t>
      </w:r>
    </w:p>
    <w:p w14:paraId="03FEAC3B" w14:textId="77777777" w:rsidR="00416B7C" w:rsidRPr="00BE0AE5" w:rsidRDefault="00416B7C" w:rsidP="00416B7C">
      <w:pPr>
        <w:pStyle w:val="body"/>
        <w:rPr>
          <w:rFonts w:cs="Times New Roman"/>
          <w:b/>
          <w:bCs/>
        </w:rPr>
      </w:pPr>
      <w:r w:rsidRPr="00BE0AE5">
        <w:rPr>
          <w:rFonts w:cs="Times New Roman"/>
          <w:b/>
          <w:bCs/>
        </w:rPr>
        <w:t>Деепричастие</w:t>
      </w:r>
    </w:p>
    <w:p w14:paraId="5C21F7FF" w14:textId="77777777" w:rsidR="00416B7C" w:rsidRPr="00BE0AE5" w:rsidRDefault="00416B7C" w:rsidP="00416B7C">
      <w:pPr>
        <w:pStyle w:val="body"/>
        <w:rPr>
          <w:rFonts w:cs="Times New Roman"/>
        </w:rPr>
      </w:pPr>
      <w:r w:rsidRPr="00BE0AE5">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14:paraId="1E33E40E" w14:textId="77777777" w:rsidR="00416B7C" w:rsidRPr="00BE0AE5" w:rsidRDefault="00416B7C" w:rsidP="00416B7C">
      <w:pPr>
        <w:pStyle w:val="body"/>
        <w:rPr>
          <w:rFonts w:cs="Times New Roman"/>
        </w:rPr>
      </w:pPr>
      <w:r w:rsidRPr="00BE0AE5">
        <w:rPr>
          <w:rFonts w:cs="Times New Roman"/>
        </w:rPr>
        <w:t xml:space="preserve">Деепричастия совершенного и несовершенного вида. </w:t>
      </w:r>
    </w:p>
    <w:p w14:paraId="47C0AE93" w14:textId="77777777" w:rsidR="00416B7C" w:rsidRPr="00BE0AE5" w:rsidRDefault="00416B7C" w:rsidP="00416B7C">
      <w:pPr>
        <w:pStyle w:val="body"/>
        <w:rPr>
          <w:rFonts w:cs="Times New Roman"/>
        </w:rPr>
      </w:pPr>
      <w:r w:rsidRPr="00BE0AE5">
        <w:rPr>
          <w:rFonts w:cs="Times New Roman"/>
        </w:rPr>
        <w:t xml:space="preserve">Деепричастие в составе словосочетаний. Деепричастный оборот. </w:t>
      </w:r>
    </w:p>
    <w:p w14:paraId="45F60DCD" w14:textId="77777777" w:rsidR="00416B7C" w:rsidRPr="00BE0AE5" w:rsidRDefault="00416B7C" w:rsidP="00416B7C">
      <w:pPr>
        <w:pStyle w:val="body"/>
        <w:rPr>
          <w:rFonts w:cs="Times New Roman"/>
          <w:b/>
          <w:bCs/>
        </w:rPr>
      </w:pPr>
      <w:r w:rsidRPr="00BE0AE5">
        <w:rPr>
          <w:rFonts w:cs="Times New Roman"/>
        </w:rPr>
        <w:t>Морфологический анализ деепричастий.</w:t>
      </w:r>
    </w:p>
    <w:p w14:paraId="0B7C477E" w14:textId="77777777" w:rsidR="00416B7C" w:rsidRPr="00BE0AE5" w:rsidRDefault="00416B7C" w:rsidP="00416B7C">
      <w:pPr>
        <w:pStyle w:val="body"/>
        <w:rPr>
          <w:rFonts w:cs="Times New Roman"/>
        </w:rPr>
      </w:pPr>
      <w:r w:rsidRPr="00BE0AE5">
        <w:rPr>
          <w:rFonts w:cs="Times New Roman"/>
        </w:rPr>
        <w:t>Постановка ударения в деепричастиях.</w:t>
      </w:r>
    </w:p>
    <w:p w14:paraId="39CF7455" w14:textId="77777777" w:rsidR="00416B7C" w:rsidRPr="00BE0AE5" w:rsidRDefault="00416B7C" w:rsidP="00416B7C">
      <w:pPr>
        <w:pStyle w:val="body"/>
        <w:rPr>
          <w:rFonts w:cs="Times New Roman"/>
        </w:rPr>
      </w:pPr>
      <w:r w:rsidRPr="00BE0AE5">
        <w:rPr>
          <w:rFonts w:cs="Times New Roman"/>
        </w:rPr>
        <w:t xml:space="preserve">Правописание гласных в суффиксах деепричастий. Слитное и раздельное написание </w:t>
      </w:r>
      <w:r w:rsidRPr="00BE0AE5">
        <w:rPr>
          <w:rFonts w:cs="Times New Roman"/>
          <w:b/>
          <w:bCs/>
          <w:i/>
          <w:iCs/>
        </w:rPr>
        <w:t>не</w:t>
      </w:r>
      <w:r w:rsidRPr="00BE0AE5">
        <w:rPr>
          <w:rFonts w:cs="Times New Roman"/>
        </w:rPr>
        <w:t xml:space="preserve"> с деепричастиями.</w:t>
      </w:r>
    </w:p>
    <w:p w14:paraId="66AEA643" w14:textId="77777777" w:rsidR="00416B7C" w:rsidRPr="00BE0AE5" w:rsidRDefault="00416B7C" w:rsidP="00416B7C">
      <w:pPr>
        <w:pStyle w:val="body"/>
        <w:rPr>
          <w:rFonts w:cs="Times New Roman"/>
        </w:rPr>
      </w:pPr>
      <w:r w:rsidRPr="00BE0AE5">
        <w:rPr>
          <w:rFonts w:cs="Times New Roman"/>
        </w:rPr>
        <w:t>Правильное построение предложений с одиночными деепричастиями и деепричастными оборотами.</w:t>
      </w:r>
    </w:p>
    <w:p w14:paraId="552D39D2" w14:textId="77777777" w:rsidR="00416B7C" w:rsidRPr="00BE0AE5" w:rsidRDefault="00416B7C" w:rsidP="00416B7C">
      <w:pPr>
        <w:pStyle w:val="body"/>
        <w:rPr>
          <w:rFonts w:cs="Times New Roman"/>
        </w:rPr>
      </w:pPr>
      <w:r w:rsidRPr="00BE0AE5">
        <w:rPr>
          <w:rFonts w:cs="Times New Roman"/>
        </w:rPr>
        <w:t>Знаки препинания в предложениях с одиночным деепричастием и деепричастным оборотом.</w:t>
      </w:r>
    </w:p>
    <w:p w14:paraId="43101331" w14:textId="77777777" w:rsidR="00416B7C" w:rsidRPr="00BE0AE5" w:rsidRDefault="00416B7C" w:rsidP="00416B7C">
      <w:pPr>
        <w:pStyle w:val="body"/>
        <w:rPr>
          <w:rFonts w:cs="Times New Roman"/>
          <w:b/>
          <w:bCs/>
        </w:rPr>
      </w:pPr>
      <w:r w:rsidRPr="00BE0AE5">
        <w:rPr>
          <w:rFonts w:cs="Times New Roman"/>
          <w:b/>
          <w:bCs/>
        </w:rPr>
        <w:t>Наречие</w:t>
      </w:r>
    </w:p>
    <w:p w14:paraId="5ABD19D6" w14:textId="77777777" w:rsidR="00416B7C" w:rsidRPr="00BE0AE5" w:rsidRDefault="00416B7C" w:rsidP="00416B7C">
      <w:pPr>
        <w:pStyle w:val="body"/>
        <w:rPr>
          <w:rFonts w:cs="Times New Roman"/>
        </w:rPr>
      </w:pPr>
      <w:r w:rsidRPr="00BE0AE5">
        <w:rPr>
          <w:rFonts w:cs="Times New Roman"/>
        </w:rPr>
        <w:t>Общее грамматическое значение наречий.</w:t>
      </w:r>
    </w:p>
    <w:p w14:paraId="23951B2F" w14:textId="77777777" w:rsidR="00416B7C" w:rsidRPr="00BE0AE5" w:rsidRDefault="00416B7C" w:rsidP="00416B7C">
      <w:pPr>
        <w:pStyle w:val="body"/>
        <w:rPr>
          <w:rFonts w:cs="Times New Roman"/>
        </w:rPr>
      </w:pPr>
      <w:r w:rsidRPr="00BE0AE5">
        <w:rPr>
          <w:rFonts w:cs="Times New Roman"/>
        </w:rPr>
        <w:t>Разряды наречий по значению. Простая и составная</w:t>
      </w:r>
      <w:r w:rsidR="00EF4DAB" w:rsidRPr="00BE0AE5">
        <w:rPr>
          <w:rFonts w:cs="Times New Roman"/>
        </w:rPr>
        <w:t xml:space="preserve"> </w:t>
      </w:r>
      <w:r w:rsidRPr="00BE0AE5">
        <w:rPr>
          <w:rFonts w:cs="Times New Roman"/>
        </w:rPr>
        <w:t>формы сравнительной и превосходной степеней сравнения</w:t>
      </w:r>
      <w:r w:rsidR="00EF4DAB" w:rsidRPr="00BE0AE5">
        <w:rPr>
          <w:rFonts w:cs="Times New Roman"/>
        </w:rPr>
        <w:t xml:space="preserve"> </w:t>
      </w:r>
      <w:r w:rsidRPr="00BE0AE5">
        <w:rPr>
          <w:rFonts w:cs="Times New Roman"/>
        </w:rPr>
        <w:t>наречий.</w:t>
      </w:r>
    </w:p>
    <w:p w14:paraId="2A4097E4" w14:textId="77777777" w:rsidR="00416B7C" w:rsidRPr="00BE0AE5" w:rsidRDefault="00416B7C" w:rsidP="00416B7C">
      <w:pPr>
        <w:pStyle w:val="body"/>
        <w:rPr>
          <w:rFonts w:cs="Times New Roman"/>
        </w:rPr>
      </w:pPr>
      <w:r w:rsidRPr="00BE0AE5">
        <w:rPr>
          <w:rFonts w:cs="Times New Roman"/>
        </w:rPr>
        <w:t xml:space="preserve">Словообразование наречий. </w:t>
      </w:r>
    </w:p>
    <w:p w14:paraId="0B0FDA0D" w14:textId="77777777" w:rsidR="00416B7C" w:rsidRPr="00BE0AE5" w:rsidRDefault="00416B7C" w:rsidP="00416B7C">
      <w:pPr>
        <w:pStyle w:val="body"/>
        <w:rPr>
          <w:rFonts w:cs="Times New Roman"/>
        </w:rPr>
      </w:pPr>
      <w:r w:rsidRPr="00BE0AE5">
        <w:rPr>
          <w:rFonts w:cs="Times New Roman"/>
        </w:rPr>
        <w:t xml:space="preserve">Синтаксические свойства наречий. </w:t>
      </w:r>
    </w:p>
    <w:p w14:paraId="7A2CDE7D" w14:textId="77777777" w:rsidR="00416B7C" w:rsidRPr="00BE0AE5" w:rsidRDefault="00416B7C" w:rsidP="00416B7C">
      <w:pPr>
        <w:pStyle w:val="body"/>
        <w:rPr>
          <w:rFonts w:cs="Times New Roman"/>
          <w:b/>
          <w:bCs/>
        </w:rPr>
      </w:pPr>
      <w:r w:rsidRPr="00BE0AE5">
        <w:rPr>
          <w:rFonts w:cs="Times New Roman"/>
        </w:rPr>
        <w:t>Морфологический анализ наречий.</w:t>
      </w:r>
    </w:p>
    <w:p w14:paraId="26606356" w14:textId="77777777" w:rsidR="00416B7C" w:rsidRPr="00BE0AE5" w:rsidRDefault="00416B7C" w:rsidP="00416B7C">
      <w:pPr>
        <w:pStyle w:val="body"/>
        <w:rPr>
          <w:rFonts w:cs="Times New Roman"/>
          <w:spacing w:val="1"/>
        </w:rPr>
      </w:pPr>
      <w:r w:rsidRPr="00BE0AE5">
        <w:rPr>
          <w:rFonts w:cs="Times New Roman"/>
          <w:spacing w:val="1"/>
        </w:rPr>
        <w:t>Нормы постановки ударения в наречиях, нормы произношения наречий. Нормы образования степеней сравнения наречий.</w:t>
      </w:r>
    </w:p>
    <w:p w14:paraId="5ACFB2E2" w14:textId="77777777" w:rsidR="00416B7C" w:rsidRPr="00BE0AE5" w:rsidRDefault="00416B7C" w:rsidP="00416B7C">
      <w:pPr>
        <w:pStyle w:val="body"/>
        <w:rPr>
          <w:rFonts w:cs="Times New Roman"/>
        </w:rPr>
      </w:pPr>
      <w:r w:rsidRPr="00BE0AE5">
        <w:rPr>
          <w:rFonts w:cs="Times New Roman"/>
        </w:rPr>
        <w:t>Роль наречий в тексте.</w:t>
      </w:r>
    </w:p>
    <w:p w14:paraId="6D0E5D5E" w14:textId="77777777" w:rsidR="00416B7C" w:rsidRPr="00BE0AE5" w:rsidRDefault="00416B7C" w:rsidP="00416B7C">
      <w:pPr>
        <w:pStyle w:val="body"/>
        <w:rPr>
          <w:rFonts w:cs="Times New Roman"/>
        </w:rPr>
      </w:pPr>
      <w:r w:rsidRPr="00BE0AE5">
        <w:rPr>
          <w:rFonts w:cs="Times New Roman"/>
        </w:rPr>
        <w:t xml:space="preserve">Правописание наречий: слитное, раздельное, дефисное написание; слитное и раздельное написание </w:t>
      </w:r>
      <w:r w:rsidRPr="00BE0AE5">
        <w:rPr>
          <w:rFonts w:cs="Times New Roman"/>
          <w:b/>
          <w:bCs/>
          <w:i/>
          <w:iCs/>
        </w:rPr>
        <w:t>не</w:t>
      </w:r>
      <w:r w:rsidRPr="00BE0AE5">
        <w:rPr>
          <w:rFonts w:cs="Times New Roman"/>
        </w:rPr>
        <w:t xml:space="preserve"> с наречиями; </w:t>
      </w:r>
      <w:r w:rsidRPr="00BE0AE5">
        <w:rPr>
          <w:rFonts w:cs="Times New Roman"/>
          <w:b/>
          <w:bCs/>
          <w:i/>
          <w:iCs/>
        </w:rPr>
        <w:t>н</w:t>
      </w:r>
      <w:r w:rsidRPr="00BE0AE5">
        <w:rPr>
          <w:rFonts w:cs="Times New Roman"/>
        </w:rPr>
        <w:t xml:space="preserve"> и </w:t>
      </w:r>
      <w:proofErr w:type="spellStart"/>
      <w:r w:rsidRPr="00BE0AE5">
        <w:rPr>
          <w:rFonts w:cs="Times New Roman"/>
          <w:b/>
          <w:bCs/>
          <w:i/>
          <w:iCs/>
        </w:rPr>
        <w:t>нн</w:t>
      </w:r>
      <w:proofErr w:type="spellEnd"/>
      <w:r w:rsidRPr="00BE0AE5">
        <w:rPr>
          <w:rFonts w:cs="Times New Roman"/>
        </w:rPr>
        <w:t xml:space="preserve"> в наречиях на -</w:t>
      </w:r>
      <w:r w:rsidRPr="00BE0AE5">
        <w:rPr>
          <w:rFonts w:cs="Times New Roman"/>
          <w:b/>
          <w:bCs/>
          <w:i/>
          <w:iCs/>
        </w:rPr>
        <w:t xml:space="preserve">о </w:t>
      </w:r>
      <w:r w:rsidRPr="00BE0AE5">
        <w:rPr>
          <w:rFonts w:cs="Times New Roman"/>
        </w:rPr>
        <w:t>(-</w:t>
      </w:r>
      <w:r w:rsidRPr="00BE0AE5">
        <w:rPr>
          <w:rFonts w:cs="Times New Roman"/>
          <w:b/>
          <w:bCs/>
          <w:i/>
          <w:iCs/>
        </w:rPr>
        <w:t>е</w:t>
      </w:r>
      <w:r w:rsidRPr="00BE0AE5">
        <w:rPr>
          <w:rFonts w:cs="Times New Roman"/>
        </w:rPr>
        <w:t>); правописание суффиксов -</w:t>
      </w:r>
      <w:r w:rsidRPr="00BE0AE5">
        <w:rPr>
          <w:rFonts w:cs="Times New Roman"/>
          <w:b/>
          <w:bCs/>
          <w:i/>
          <w:iCs/>
        </w:rPr>
        <w:t>а</w:t>
      </w:r>
      <w:r w:rsidRPr="00BE0AE5">
        <w:rPr>
          <w:rFonts w:cs="Times New Roman"/>
        </w:rPr>
        <w:t xml:space="preserve"> и -</w:t>
      </w:r>
      <w:r w:rsidRPr="00BE0AE5">
        <w:rPr>
          <w:rFonts w:cs="Times New Roman"/>
          <w:b/>
          <w:bCs/>
          <w:i/>
          <w:iCs/>
        </w:rPr>
        <w:t>о</w:t>
      </w:r>
      <w:r w:rsidRPr="00BE0AE5">
        <w:rPr>
          <w:rFonts w:cs="Times New Roman"/>
        </w:rPr>
        <w:t xml:space="preserve"> наречий с приставками </w:t>
      </w:r>
      <w:r w:rsidRPr="00BE0AE5">
        <w:rPr>
          <w:rFonts w:cs="Times New Roman"/>
          <w:b/>
          <w:bCs/>
          <w:i/>
          <w:iCs/>
        </w:rPr>
        <w:t>из-</w:t>
      </w:r>
      <w:r w:rsidRPr="00BE0AE5">
        <w:rPr>
          <w:rFonts w:cs="Times New Roman"/>
        </w:rPr>
        <w:t>,</w:t>
      </w:r>
      <w:r w:rsidRPr="00BE0AE5">
        <w:rPr>
          <w:rFonts w:cs="Times New Roman"/>
          <w:b/>
          <w:bCs/>
          <w:i/>
          <w:iCs/>
        </w:rPr>
        <w:t xml:space="preserve"> до-</w:t>
      </w:r>
      <w:r w:rsidRPr="00BE0AE5">
        <w:rPr>
          <w:rFonts w:cs="Times New Roman"/>
        </w:rPr>
        <w:t>,</w:t>
      </w:r>
      <w:r w:rsidRPr="00BE0AE5">
        <w:rPr>
          <w:rFonts w:cs="Times New Roman"/>
          <w:b/>
          <w:bCs/>
          <w:i/>
          <w:iCs/>
        </w:rPr>
        <w:t xml:space="preserve"> с-</w:t>
      </w:r>
      <w:r w:rsidRPr="00BE0AE5">
        <w:rPr>
          <w:rFonts w:cs="Times New Roman"/>
        </w:rPr>
        <w:t>,</w:t>
      </w:r>
      <w:r w:rsidRPr="00BE0AE5">
        <w:rPr>
          <w:rFonts w:cs="Times New Roman"/>
          <w:b/>
          <w:bCs/>
          <w:i/>
          <w:iCs/>
        </w:rPr>
        <w:t xml:space="preserve"> в-</w:t>
      </w:r>
      <w:r w:rsidRPr="00BE0AE5">
        <w:rPr>
          <w:rFonts w:cs="Times New Roman"/>
        </w:rPr>
        <w:t>,</w:t>
      </w:r>
      <w:r w:rsidRPr="00BE0AE5">
        <w:rPr>
          <w:rFonts w:cs="Times New Roman"/>
          <w:b/>
          <w:bCs/>
          <w:i/>
          <w:iCs/>
        </w:rPr>
        <w:t xml:space="preserve"> на-</w:t>
      </w:r>
      <w:r w:rsidRPr="00BE0AE5">
        <w:rPr>
          <w:rFonts w:cs="Times New Roman"/>
        </w:rPr>
        <w:t>,</w:t>
      </w:r>
      <w:r w:rsidRPr="00BE0AE5">
        <w:rPr>
          <w:rFonts w:cs="Times New Roman"/>
          <w:b/>
          <w:bCs/>
          <w:i/>
          <w:iCs/>
        </w:rPr>
        <w:t xml:space="preserve"> за-</w:t>
      </w:r>
      <w:r w:rsidRPr="00BE0AE5">
        <w:rPr>
          <w:rFonts w:cs="Times New Roman"/>
        </w:rPr>
        <w:t xml:space="preserve">; употребление </w:t>
      </w:r>
      <w:r w:rsidRPr="00BE0AE5">
        <w:rPr>
          <w:rFonts w:cs="Times New Roman"/>
          <w:b/>
          <w:bCs/>
          <w:i/>
          <w:iCs/>
        </w:rPr>
        <w:t>ь</w:t>
      </w:r>
      <w:r w:rsidRPr="00BE0AE5">
        <w:rPr>
          <w:rFonts w:cs="Times New Roman"/>
        </w:rPr>
        <w:t xml:space="preserve"> после шипящих на конце наречий; правописание суффиксов наречий -</w:t>
      </w:r>
      <w:r w:rsidRPr="00BE0AE5">
        <w:rPr>
          <w:rFonts w:cs="Times New Roman"/>
          <w:b/>
          <w:bCs/>
          <w:i/>
          <w:iCs/>
        </w:rPr>
        <w:t>о</w:t>
      </w:r>
      <w:r w:rsidRPr="00BE0AE5">
        <w:rPr>
          <w:rFonts w:cs="Times New Roman"/>
        </w:rPr>
        <w:t> и -</w:t>
      </w:r>
      <w:r w:rsidRPr="00BE0AE5">
        <w:rPr>
          <w:rFonts w:cs="Times New Roman"/>
          <w:b/>
          <w:bCs/>
          <w:i/>
          <w:iCs/>
        </w:rPr>
        <w:t>е</w:t>
      </w:r>
      <w:r w:rsidRPr="00BE0AE5">
        <w:rPr>
          <w:rFonts w:cs="Times New Roman"/>
        </w:rPr>
        <w:t xml:space="preserve"> после шипящих.</w:t>
      </w:r>
    </w:p>
    <w:p w14:paraId="5B20D41C" w14:textId="77777777" w:rsidR="00416B7C" w:rsidRPr="00BE0AE5" w:rsidRDefault="00416B7C" w:rsidP="00416B7C">
      <w:pPr>
        <w:pStyle w:val="body"/>
        <w:rPr>
          <w:rStyle w:val="Bold"/>
          <w:rFonts w:cs="Times New Roman"/>
        </w:rPr>
      </w:pPr>
      <w:r w:rsidRPr="00BE0AE5">
        <w:rPr>
          <w:rStyle w:val="Bold"/>
          <w:rFonts w:cs="Times New Roman"/>
        </w:rPr>
        <w:t>Слова категории состояния</w:t>
      </w:r>
    </w:p>
    <w:p w14:paraId="157624D8" w14:textId="11EC7E2E" w:rsidR="00416B7C" w:rsidRPr="00BE0AE5" w:rsidRDefault="00416B7C" w:rsidP="00416B7C">
      <w:pPr>
        <w:pStyle w:val="body"/>
        <w:rPr>
          <w:rFonts w:cs="Times New Roman"/>
          <w:b/>
          <w:bCs/>
        </w:rPr>
      </w:pPr>
      <w:r w:rsidRPr="00BE0AE5">
        <w:rPr>
          <w:rFonts w:cs="Times New Roman"/>
        </w:rPr>
        <w:t>Вопрос о словах категории состояния в системе частей речи.</w:t>
      </w:r>
      <w:r w:rsidR="00F63427">
        <w:rPr>
          <w:rFonts w:cs="Times New Roman"/>
        </w:rPr>
        <w:t xml:space="preserve"> </w:t>
      </w:r>
      <w:r w:rsidRPr="00BE0AE5">
        <w:rPr>
          <w:rFonts w:cs="Times New Roman"/>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707030CE" w14:textId="77777777" w:rsidR="00416B7C" w:rsidRPr="00BE0AE5" w:rsidRDefault="00416B7C" w:rsidP="00416B7C">
      <w:pPr>
        <w:pStyle w:val="body"/>
        <w:rPr>
          <w:rFonts w:cs="Times New Roman"/>
          <w:b/>
          <w:bCs/>
        </w:rPr>
      </w:pPr>
      <w:r w:rsidRPr="00BE0AE5">
        <w:rPr>
          <w:rFonts w:cs="Times New Roman"/>
          <w:b/>
          <w:bCs/>
        </w:rPr>
        <w:t>Служебные части речи</w:t>
      </w:r>
    </w:p>
    <w:p w14:paraId="1B0D53D6" w14:textId="77777777" w:rsidR="00416B7C" w:rsidRPr="00BE0AE5" w:rsidRDefault="00416B7C" w:rsidP="00416B7C">
      <w:pPr>
        <w:pStyle w:val="body"/>
        <w:rPr>
          <w:rFonts w:cs="Times New Roman"/>
        </w:rPr>
      </w:pPr>
      <w:r w:rsidRPr="00BE0AE5">
        <w:rPr>
          <w:rFonts w:cs="Times New Roman"/>
        </w:rPr>
        <w:t>Общая характеристика служебных частей речи. Отличие самостоятельных частей речи от служебных.</w:t>
      </w:r>
    </w:p>
    <w:p w14:paraId="6955FC1A" w14:textId="77777777" w:rsidR="00416B7C" w:rsidRPr="00BE0AE5" w:rsidRDefault="00416B7C" w:rsidP="00416B7C">
      <w:pPr>
        <w:pStyle w:val="body"/>
        <w:rPr>
          <w:rFonts w:cs="Times New Roman"/>
          <w:b/>
          <w:bCs/>
        </w:rPr>
      </w:pPr>
      <w:r w:rsidRPr="00BE0AE5">
        <w:rPr>
          <w:rFonts w:cs="Times New Roman"/>
          <w:b/>
          <w:bCs/>
        </w:rPr>
        <w:lastRenderedPageBreak/>
        <w:t>Предлог</w:t>
      </w:r>
    </w:p>
    <w:p w14:paraId="22B5569A" w14:textId="77777777" w:rsidR="00416B7C" w:rsidRPr="00BE0AE5" w:rsidRDefault="00416B7C" w:rsidP="00416B7C">
      <w:pPr>
        <w:pStyle w:val="body"/>
        <w:rPr>
          <w:rFonts w:cs="Times New Roman"/>
        </w:rPr>
      </w:pPr>
      <w:r w:rsidRPr="00BE0AE5">
        <w:rPr>
          <w:rFonts w:cs="Times New Roman"/>
        </w:rPr>
        <w:t xml:space="preserve">Предлог как служебная часть речи. Грамматические функции предлогов. </w:t>
      </w:r>
    </w:p>
    <w:p w14:paraId="21C80DAA" w14:textId="77777777" w:rsidR="00416B7C" w:rsidRPr="00BE0AE5" w:rsidRDefault="00416B7C" w:rsidP="00416B7C">
      <w:pPr>
        <w:pStyle w:val="body"/>
        <w:rPr>
          <w:rFonts w:cs="Times New Roman"/>
        </w:rPr>
      </w:pPr>
      <w:r w:rsidRPr="00BE0AE5">
        <w:rPr>
          <w:rFonts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14:paraId="12C103AF" w14:textId="77777777" w:rsidR="00416B7C" w:rsidRPr="00BE0AE5" w:rsidRDefault="00416B7C" w:rsidP="00416B7C">
      <w:pPr>
        <w:pStyle w:val="body"/>
        <w:rPr>
          <w:rFonts w:cs="Times New Roman"/>
          <w:b/>
          <w:bCs/>
        </w:rPr>
      </w:pPr>
      <w:r w:rsidRPr="00BE0AE5">
        <w:rPr>
          <w:rFonts w:cs="Times New Roman"/>
        </w:rPr>
        <w:t>Морфологический анализ предлогов.</w:t>
      </w:r>
    </w:p>
    <w:p w14:paraId="11B70AA6" w14:textId="77777777" w:rsidR="00416B7C" w:rsidRPr="00BE0AE5" w:rsidRDefault="00416B7C" w:rsidP="00416B7C">
      <w:pPr>
        <w:pStyle w:val="body"/>
        <w:rPr>
          <w:rFonts w:cs="Times New Roman"/>
        </w:rPr>
      </w:pPr>
      <w:r w:rsidRPr="00BE0AE5">
        <w:rPr>
          <w:rFonts w:cs="Times New Roman"/>
        </w:rPr>
        <w:t xml:space="preserve">Употребление предлогов в речи в соответствии с их значением и стилистическими особенностями. </w:t>
      </w:r>
    </w:p>
    <w:p w14:paraId="36202D04" w14:textId="77777777" w:rsidR="00416B7C" w:rsidRPr="00BE0AE5" w:rsidRDefault="00416B7C" w:rsidP="00416B7C">
      <w:pPr>
        <w:pStyle w:val="body"/>
        <w:rPr>
          <w:rFonts w:cs="Times New Roman"/>
        </w:rPr>
      </w:pPr>
      <w:r w:rsidRPr="00BE0AE5">
        <w:rPr>
          <w:rFonts w:cs="Times New Roman"/>
        </w:rPr>
        <w:t xml:space="preserve">Нормы употребления имён существительных и местоимений с предлогами. Правильное использование предлогов </w:t>
      </w:r>
      <w:r w:rsidRPr="00BE0AE5">
        <w:rPr>
          <w:rFonts w:cs="Times New Roman"/>
          <w:b/>
          <w:bCs/>
          <w:i/>
          <w:iCs/>
        </w:rPr>
        <w:t>из</w:t>
      </w:r>
      <w:r w:rsidRPr="00BE0AE5">
        <w:rPr>
          <w:rFonts w:cs="Times New Roman"/>
        </w:rPr>
        <w:t xml:space="preserve"> — </w:t>
      </w:r>
      <w:r w:rsidRPr="00BE0AE5">
        <w:rPr>
          <w:rFonts w:cs="Times New Roman"/>
          <w:b/>
          <w:bCs/>
          <w:i/>
          <w:iCs/>
        </w:rPr>
        <w:t>с</w:t>
      </w:r>
      <w:r w:rsidRPr="00BE0AE5">
        <w:rPr>
          <w:rFonts w:cs="Times New Roman"/>
        </w:rPr>
        <w:t xml:space="preserve">, </w:t>
      </w:r>
      <w:r w:rsidRPr="00BE0AE5">
        <w:rPr>
          <w:rFonts w:cs="Times New Roman"/>
          <w:b/>
          <w:bCs/>
          <w:i/>
          <w:iCs/>
        </w:rPr>
        <w:t>в</w:t>
      </w:r>
      <w:r w:rsidRPr="00BE0AE5">
        <w:rPr>
          <w:rFonts w:cs="Times New Roman"/>
        </w:rPr>
        <w:t xml:space="preserve"> — </w:t>
      </w:r>
      <w:r w:rsidRPr="00BE0AE5">
        <w:rPr>
          <w:rFonts w:cs="Times New Roman"/>
          <w:b/>
          <w:bCs/>
          <w:i/>
          <w:iCs/>
        </w:rPr>
        <w:t>на</w:t>
      </w:r>
      <w:r w:rsidRPr="00BE0AE5">
        <w:rPr>
          <w:rFonts w:cs="Times New Roman"/>
        </w:rPr>
        <w:t xml:space="preserve">. Правильное образование предложно-падежных форм с предлогами </w:t>
      </w:r>
      <w:r w:rsidRPr="00BE0AE5">
        <w:rPr>
          <w:rFonts w:cs="Times New Roman"/>
          <w:b/>
          <w:bCs/>
          <w:i/>
          <w:iCs/>
        </w:rPr>
        <w:t>по</w:t>
      </w:r>
      <w:r w:rsidRPr="00BE0AE5">
        <w:rPr>
          <w:rFonts w:cs="Times New Roman"/>
        </w:rPr>
        <w:t xml:space="preserve">, </w:t>
      </w:r>
      <w:r w:rsidRPr="00BE0AE5">
        <w:rPr>
          <w:rFonts w:cs="Times New Roman"/>
          <w:b/>
          <w:bCs/>
          <w:i/>
          <w:iCs/>
        </w:rPr>
        <w:t>благодаря</w:t>
      </w:r>
      <w:r w:rsidRPr="00BE0AE5">
        <w:rPr>
          <w:rFonts w:cs="Times New Roman"/>
        </w:rPr>
        <w:t xml:space="preserve">, </w:t>
      </w:r>
      <w:r w:rsidRPr="00BE0AE5">
        <w:rPr>
          <w:rFonts w:cs="Times New Roman"/>
          <w:b/>
          <w:bCs/>
          <w:i/>
          <w:iCs/>
        </w:rPr>
        <w:t>согласно</w:t>
      </w:r>
      <w:r w:rsidRPr="00BE0AE5">
        <w:rPr>
          <w:rFonts w:cs="Times New Roman"/>
        </w:rPr>
        <w:t xml:space="preserve">, </w:t>
      </w:r>
      <w:r w:rsidRPr="00BE0AE5">
        <w:rPr>
          <w:rFonts w:cs="Times New Roman"/>
          <w:b/>
          <w:bCs/>
          <w:i/>
          <w:iCs/>
        </w:rPr>
        <w:t>вопреки</w:t>
      </w:r>
      <w:r w:rsidRPr="00BE0AE5">
        <w:rPr>
          <w:rFonts w:cs="Times New Roman"/>
        </w:rPr>
        <w:t xml:space="preserve">, </w:t>
      </w:r>
      <w:r w:rsidRPr="00BE0AE5">
        <w:rPr>
          <w:rFonts w:cs="Times New Roman"/>
          <w:b/>
          <w:bCs/>
          <w:i/>
          <w:iCs/>
        </w:rPr>
        <w:t>наперерез</w:t>
      </w:r>
      <w:r w:rsidRPr="00BE0AE5">
        <w:rPr>
          <w:rFonts w:cs="Times New Roman"/>
        </w:rPr>
        <w:t xml:space="preserve">. </w:t>
      </w:r>
    </w:p>
    <w:p w14:paraId="0B6BBA76" w14:textId="77777777" w:rsidR="00416B7C" w:rsidRPr="00BE0AE5" w:rsidRDefault="00416B7C" w:rsidP="00416B7C">
      <w:pPr>
        <w:pStyle w:val="body"/>
        <w:rPr>
          <w:rFonts w:cs="Times New Roman"/>
        </w:rPr>
      </w:pPr>
      <w:r w:rsidRPr="00BE0AE5">
        <w:rPr>
          <w:rFonts w:cs="Times New Roman"/>
        </w:rPr>
        <w:t>Правописание производных предлогов.</w:t>
      </w:r>
    </w:p>
    <w:p w14:paraId="3EDD09B3" w14:textId="77777777" w:rsidR="00416B7C" w:rsidRPr="00BE0AE5" w:rsidRDefault="00416B7C" w:rsidP="00416B7C">
      <w:pPr>
        <w:pStyle w:val="body"/>
        <w:rPr>
          <w:rFonts w:cs="Times New Roman"/>
          <w:b/>
          <w:bCs/>
        </w:rPr>
      </w:pPr>
      <w:r w:rsidRPr="00BE0AE5">
        <w:rPr>
          <w:rFonts w:cs="Times New Roman"/>
          <w:b/>
          <w:bCs/>
        </w:rPr>
        <w:t>Союз</w:t>
      </w:r>
    </w:p>
    <w:p w14:paraId="40C9E0C8" w14:textId="77777777" w:rsidR="00416B7C" w:rsidRPr="00BE0AE5" w:rsidRDefault="00416B7C" w:rsidP="00416B7C">
      <w:pPr>
        <w:pStyle w:val="body"/>
        <w:rPr>
          <w:rFonts w:cs="Times New Roman"/>
          <w:spacing w:val="-2"/>
        </w:rPr>
      </w:pPr>
      <w:r w:rsidRPr="00BE0AE5">
        <w:rPr>
          <w:rFonts w:cs="Times New Roman"/>
        </w:rPr>
        <w:t xml:space="preserve">Союз как служебная часть речи. Союз как средство связи </w:t>
      </w:r>
      <w:r w:rsidRPr="00BE0AE5">
        <w:rPr>
          <w:rFonts w:cs="Times New Roman"/>
          <w:spacing w:val="-2"/>
        </w:rPr>
        <w:t>однородных членов предложения и частей сложного предложения.</w:t>
      </w:r>
    </w:p>
    <w:p w14:paraId="1BC140CF" w14:textId="77777777" w:rsidR="00416B7C" w:rsidRPr="00BE0AE5" w:rsidRDefault="00416B7C" w:rsidP="00416B7C">
      <w:pPr>
        <w:pStyle w:val="body"/>
        <w:rPr>
          <w:rFonts w:cs="Times New Roman"/>
        </w:rPr>
      </w:pPr>
      <w:r w:rsidRPr="00BE0AE5">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FE00B1B" w14:textId="77777777" w:rsidR="00416B7C" w:rsidRPr="00BE0AE5" w:rsidRDefault="00416B7C" w:rsidP="00416B7C">
      <w:pPr>
        <w:pStyle w:val="body"/>
        <w:rPr>
          <w:rFonts w:cs="Times New Roman"/>
          <w:b/>
          <w:bCs/>
        </w:rPr>
      </w:pPr>
      <w:r w:rsidRPr="00BE0AE5">
        <w:rPr>
          <w:rFonts w:cs="Times New Roman"/>
        </w:rPr>
        <w:t>Морфологический анализ союзов.</w:t>
      </w:r>
    </w:p>
    <w:p w14:paraId="3116F6B5" w14:textId="77777777" w:rsidR="00416B7C" w:rsidRPr="00BE0AE5" w:rsidRDefault="00416B7C" w:rsidP="00416B7C">
      <w:pPr>
        <w:pStyle w:val="body"/>
        <w:rPr>
          <w:rFonts w:cs="Times New Roman"/>
        </w:rPr>
      </w:pPr>
      <w:r w:rsidRPr="00BE0AE5">
        <w:rPr>
          <w:rFonts w:cs="Times New Roman"/>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590346CF" w14:textId="77777777" w:rsidR="00416B7C" w:rsidRPr="00BE0AE5" w:rsidRDefault="00416B7C" w:rsidP="00416B7C">
      <w:pPr>
        <w:pStyle w:val="body"/>
        <w:rPr>
          <w:rFonts w:cs="Times New Roman"/>
        </w:rPr>
      </w:pPr>
      <w:r w:rsidRPr="00BE0AE5">
        <w:rPr>
          <w:rFonts w:cs="Times New Roman"/>
        </w:rPr>
        <w:t>Правописание союзов.</w:t>
      </w:r>
    </w:p>
    <w:p w14:paraId="6DC050DB" w14:textId="77777777" w:rsidR="00416B7C" w:rsidRPr="00BE0AE5" w:rsidRDefault="00416B7C" w:rsidP="00416B7C">
      <w:pPr>
        <w:pStyle w:val="body"/>
        <w:rPr>
          <w:rFonts w:cs="Times New Roman"/>
          <w:strike/>
        </w:rPr>
      </w:pPr>
      <w:r w:rsidRPr="00BE0AE5">
        <w:rPr>
          <w:rFonts w:cs="Times New Roman"/>
        </w:rPr>
        <w:t xml:space="preserve">Знаки препинания в сложных союзных предложениях. Знаки препинания в предложениях с союзом </w:t>
      </w:r>
      <w:r w:rsidRPr="00BE0AE5">
        <w:rPr>
          <w:rFonts w:cs="Times New Roman"/>
          <w:b/>
          <w:bCs/>
          <w:i/>
          <w:iCs/>
        </w:rPr>
        <w:t>и</w:t>
      </w:r>
      <w:r w:rsidRPr="00BE0AE5">
        <w:rPr>
          <w:rFonts w:cs="Times New Roman"/>
        </w:rPr>
        <w:t xml:space="preserve">, связывающим однородные члены и части сложного предложения. </w:t>
      </w:r>
    </w:p>
    <w:p w14:paraId="05EAE3B7" w14:textId="77777777" w:rsidR="00416B7C" w:rsidRPr="00BE0AE5" w:rsidRDefault="00416B7C" w:rsidP="00416B7C">
      <w:pPr>
        <w:pStyle w:val="body"/>
        <w:rPr>
          <w:rFonts w:cs="Times New Roman"/>
          <w:b/>
          <w:bCs/>
        </w:rPr>
      </w:pPr>
      <w:r w:rsidRPr="00BE0AE5">
        <w:rPr>
          <w:rFonts w:cs="Times New Roman"/>
          <w:b/>
          <w:bCs/>
        </w:rPr>
        <w:t>Частица</w:t>
      </w:r>
    </w:p>
    <w:p w14:paraId="1F2E843A" w14:textId="77777777" w:rsidR="00416B7C" w:rsidRPr="00BE0AE5" w:rsidRDefault="00416B7C" w:rsidP="00416B7C">
      <w:pPr>
        <w:pStyle w:val="body"/>
        <w:rPr>
          <w:rFonts w:cs="Times New Roman"/>
        </w:rPr>
      </w:pPr>
      <w:r w:rsidRPr="00BE0AE5">
        <w:rPr>
          <w:rFonts w:cs="Times New Roman"/>
        </w:rPr>
        <w:t>Частица как служебная часть речи.</w:t>
      </w:r>
    </w:p>
    <w:p w14:paraId="56936702" w14:textId="77777777" w:rsidR="00416B7C" w:rsidRPr="00BE0AE5" w:rsidRDefault="00416B7C" w:rsidP="00416B7C">
      <w:pPr>
        <w:pStyle w:val="body"/>
        <w:rPr>
          <w:rFonts w:cs="Times New Roman"/>
        </w:rPr>
      </w:pPr>
      <w:r w:rsidRPr="00BE0AE5">
        <w:rPr>
          <w:rFonts w:cs="Times New Roman"/>
        </w:rPr>
        <w:t>Разряды частиц по значению и употреблению: формообразующие, отрицательные, модальные.</w:t>
      </w:r>
    </w:p>
    <w:p w14:paraId="6FE38B92" w14:textId="77777777" w:rsidR="00416B7C" w:rsidRPr="00BE0AE5" w:rsidRDefault="00416B7C" w:rsidP="00416B7C">
      <w:pPr>
        <w:pStyle w:val="body"/>
        <w:rPr>
          <w:rFonts w:cs="Times New Roman"/>
        </w:rPr>
      </w:pPr>
      <w:r w:rsidRPr="00BE0AE5">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076E43B3" w14:textId="77777777" w:rsidR="00416B7C" w:rsidRPr="00BE0AE5" w:rsidRDefault="00416B7C" w:rsidP="00416B7C">
      <w:pPr>
        <w:pStyle w:val="body"/>
        <w:rPr>
          <w:rFonts w:cs="Times New Roman"/>
          <w:b/>
          <w:bCs/>
        </w:rPr>
      </w:pPr>
      <w:r w:rsidRPr="00BE0AE5">
        <w:rPr>
          <w:rFonts w:cs="Times New Roman"/>
        </w:rPr>
        <w:t>Морфологический анализ частиц.</w:t>
      </w:r>
    </w:p>
    <w:p w14:paraId="2C27CD9F" w14:textId="77777777" w:rsidR="00416B7C" w:rsidRPr="00BE0AE5" w:rsidRDefault="00416B7C" w:rsidP="00416B7C">
      <w:pPr>
        <w:pStyle w:val="body"/>
        <w:rPr>
          <w:rFonts w:cs="Times New Roman"/>
        </w:rPr>
      </w:pPr>
      <w:r w:rsidRPr="00BE0AE5">
        <w:rPr>
          <w:rFonts w:cs="Times New Roman"/>
        </w:rPr>
        <w:t xml:space="preserve">Смысловые различия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Использование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в письменной речи. Различение приставки </w:t>
      </w:r>
      <w:proofErr w:type="spellStart"/>
      <w:r w:rsidRPr="00BE0AE5">
        <w:rPr>
          <w:rFonts w:cs="Times New Roman"/>
          <w:b/>
          <w:bCs/>
          <w:i/>
          <w:iCs/>
        </w:rPr>
        <w:t>не</w:t>
      </w:r>
      <w:r w:rsidRPr="00BE0AE5">
        <w:rPr>
          <w:rFonts w:cs="Times New Roman"/>
        </w:rPr>
        <w:t>-</w:t>
      </w:r>
      <w:proofErr w:type="spellEnd"/>
      <w:r w:rsidRPr="00BE0AE5">
        <w:rPr>
          <w:rFonts w:cs="Times New Roman"/>
        </w:rPr>
        <w:t xml:space="preserve"> и частицы </w:t>
      </w:r>
      <w:r w:rsidRPr="00BE0AE5">
        <w:rPr>
          <w:rFonts w:cs="Times New Roman"/>
          <w:b/>
          <w:bCs/>
          <w:i/>
          <w:iCs/>
        </w:rPr>
        <w:t>не</w:t>
      </w:r>
      <w:r w:rsidRPr="00BE0AE5">
        <w:rPr>
          <w:rFonts w:cs="Times New Roman"/>
        </w:rPr>
        <w:t>. Слитное и раз</w:t>
      </w:r>
      <w:r w:rsidRPr="00BE0AE5">
        <w:rPr>
          <w:rFonts w:cs="Times New Roman"/>
        </w:rPr>
        <w:lastRenderedPageBreak/>
        <w:t xml:space="preserve">дельное написание </w:t>
      </w:r>
      <w:r w:rsidRPr="00BE0AE5">
        <w:rPr>
          <w:rFonts w:cs="Times New Roman"/>
          <w:b/>
          <w:bCs/>
          <w:i/>
          <w:iCs/>
        </w:rPr>
        <w:t>не</w:t>
      </w:r>
      <w:r w:rsidRPr="00BE0AE5">
        <w:rPr>
          <w:rFonts w:cs="Times New Roman"/>
        </w:rPr>
        <w:t xml:space="preserve"> с разными частями речи (обобщение). Правописание частиц </w:t>
      </w:r>
      <w:r w:rsidRPr="00BE0AE5">
        <w:rPr>
          <w:rFonts w:cs="Times New Roman"/>
          <w:b/>
          <w:bCs/>
          <w:i/>
          <w:iCs/>
        </w:rPr>
        <w:t>бы</w:t>
      </w:r>
      <w:r w:rsidRPr="00BE0AE5">
        <w:rPr>
          <w:rFonts w:cs="Times New Roman"/>
        </w:rPr>
        <w:t xml:space="preserve">, </w:t>
      </w:r>
      <w:r w:rsidRPr="00BE0AE5">
        <w:rPr>
          <w:rFonts w:cs="Times New Roman"/>
          <w:b/>
          <w:bCs/>
          <w:i/>
          <w:iCs/>
        </w:rPr>
        <w:t>ли</w:t>
      </w:r>
      <w:r w:rsidRPr="00BE0AE5">
        <w:rPr>
          <w:rFonts w:cs="Times New Roman"/>
        </w:rPr>
        <w:t xml:space="preserve">, </w:t>
      </w:r>
      <w:r w:rsidRPr="00BE0AE5">
        <w:rPr>
          <w:rFonts w:cs="Times New Roman"/>
          <w:b/>
          <w:bCs/>
          <w:i/>
          <w:iCs/>
        </w:rPr>
        <w:t>же</w:t>
      </w:r>
      <w:r w:rsidRPr="00BE0AE5">
        <w:rPr>
          <w:rFonts w:cs="Times New Roman"/>
        </w:rPr>
        <w:t xml:space="preserve"> с другими словами. Дефисное написание частиц -</w:t>
      </w:r>
      <w:r w:rsidRPr="00BE0AE5">
        <w:rPr>
          <w:rFonts w:cs="Times New Roman"/>
          <w:b/>
          <w:bCs/>
          <w:i/>
          <w:iCs/>
        </w:rPr>
        <w:t>то</w:t>
      </w:r>
      <w:r w:rsidRPr="00BE0AE5">
        <w:rPr>
          <w:rFonts w:cs="Times New Roman"/>
        </w:rPr>
        <w:t>, -</w:t>
      </w:r>
      <w:r w:rsidRPr="00BE0AE5">
        <w:rPr>
          <w:rFonts w:cs="Times New Roman"/>
          <w:b/>
          <w:bCs/>
          <w:i/>
          <w:iCs/>
        </w:rPr>
        <w:t>таки</w:t>
      </w:r>
      <w:r w:rsidRPr="00BE0AE5">
        <w:rPr>
          <w:rFonts w:cs="Times New Roman"/>
        </w:rPr>
        <w:t>, -</w:t>
      </w:r>
      <w:r w:rsidRPr="00BE0AE5">
        <w:rPr>
          <w:rFonts w:cs="Times New Roman"/>
          <w:b/>
          <w:bCs/>
          <w:i/>
          <w:iCs/>
        </w:rPr>
        <w:t>ка</w:t>
      </w:r>
      <w:r w:rsidRPr="00BE0AE5">
        <w:rPr>
          <w:rFonts w:cs="Times New Roman"/>
        </w:rPr>
        <w:t>.</w:t>
      </w:r>
    </w:p>
    <w:p w14:paraId="0E080AF5" w14:textId="77777777"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14:paraId="65990356" w14:textId="77777777" w:rsidR="00416B7C" w:rsidRPr="00BE0AE5" w:rsidRDefault="00416B7C" w:rsidP="00416B7C">
      <w:pPr>
        <w:pStyle w:val="body"/>
        <w:rPr>
          <w:rFonts w:cs="Times New Roman"/>
        </w:rPr>
      </w:pPr>
      <w:r w:rsidRPr="00BE0AE5">
        <w:rPr>
          <w:rFonts w:cs="Times New Roman"/>
        </w:rPr>
        <w:t xml:space="preserve">Междометия как особая группа слов. </w:t>
      </w:r>
    </w:p>
    <w:p w14:paraId="3A21EC22" w14:textId="77777777" w:rsidR="00416B7C" w:rsidRPr="00BE0AE5" w:rsidRDefault="00416B7C" w:rsidP="00416B7C">
      <w:pPr>
        <w:pStyle w:val="body"/>
        <w:rPr>
          <w:rFonts w:cs="Times New Roman"/>
        </w:rPr>
      </w:pPr>
      <w:r w:rsidRPr="00BE0AE5">
        <w:rPr>
          <w:rFonts w:cs="Times New Roman"/>
        </w:rPr>
        <w:t>Разряды междометий по значению (выражающие чувства, побуждающие к действию, этикетные междометия); междометия производные и непроизводные.</w:t>
      </w:r>
    </w:p>
    <w:p w14:paraId="426CB1CA" w14:textId="77777777" w:rsidR="00416B7C" w:rsidRPr="00BE0AE5" w:rsidRDefault="00416B7C" w:rsidP="00416B7C">
      <w:pPr>
        <w:pStyle w:val="body"/>
        <w:rPr>
          <w:rFonts w:cs="Times New Roman"/>
        </w:rPr>
      </w:pPr>
      <w:r w:rsidRPr="00BE0AE5">
        <w:rPr>
          <w:rFonts w:cs="Times New Roman"/>
        </w:rPr>
        <w:t>Морфологический анализ междометий.</w:t>
      </w:r>
    </w:p>
    <w:p w14:paraId="5EED5943" w14:textId="77777777" w:rsidR="00416B7C" w:rsidRPr="00BE0AE5" w:rsidRDefault="00416B7C" w:rsidP="00416B7C">
      <w:pPr>
        <w:pStyle w:val="body"/>
        <w:rPr>
          <w:rFonts w:cs="Times New Roman"/>
        </w:rPr>
      </w:pPr>
      <w:r w:rsidRPr="00BE0AE5">
        <w:rPr>
          <w:rFonts w:cs="Times New Roman"/>
        </w:rPr>
        <w:t xml:space="preserve">Звукоподражательные слова. </w:t>
      </w:r>
    </w:p>
    <w:p w14:paraId="52865919" w14:textId="77777777" w:rsidR="00416B7C" w:rsidRPr="00BE0AE5" w:rsidRDefault="00416B7C" w:rsidP="00416B7C">
      <w:pPr>
        <w:pStyle w:val="body"/>
        <w:rPr>
          <w:rFonts w:cs="Times New Roman"/>
        </w:rPr>
      </w:pPr>
      <w:r w:rsidRPr="00BE0AE5">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714F44B" w14:textId="77777777" w:rsidR="00416B7C" w:rsidRPr="00BE0AE5" w:rsidRDefault="00416B7C" w:rsidP="00416B7C">
      <w:pPr>
        <w:pStyle w:val="body"/>
        <w:rPr>
          <w:rFonts w:cs="Times New Roman"/>
        </w:rPr>
      </w:pPr>
      <w:r w:rsidRPr="00BE0AE5">
        <w:rPr>
          <w:rFonts w:cs="Times New Roman"/>
        </w:rPr>
        <w:t>Омонимия слов разных частей речи. Грамматическая омонимия. Использование грамматических омонимов в речи.</w:t>
      </w:r>
    </w:p>
    <w:p w14:paraId="49EC9D6A" w14:textId="77777777" w:rsidR="00416B7C" w:rsidRPr="00BE0AE5" w:rsidRDefault="00416B7C" w:rsidP="00416B7C">
      <w:pPr>
        <w:pStyle w:val="h2"/>
        <w:spacing w:before="510"/>
        <w:rPr>
          <w:rFonts w:cs="Times New Roman"/>
        </w:rPr>
      </w:pPr>
      <w:r w:rsidRPr="00BE0AE5">
        <w:rPr>
          <w:rFonts w:cs="Times New Roman"/>
        </w:rPr>
        <w:t>8 КЛАСС</w:t>
      </w:r>
    </w:p>
    <w:p w14:paraId="155FBFE1"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1550E273" w14:textId="77777777" w:rsidR="00416B7C" w:rsidRPr="00BE0AE5" w:rsidRDefault="00416B7C" w:rsidP="00416B7C">
      <w:pPr>
        <w:pStyle w:val="body"/>
        <w:rPr>
          <w:rFonts w:cs="Times New Roman"/>
        </w:rPr>
      </w:pPr>
      <w:r w:rsidRPr="00BE0AE5">
        <w:rPr>
          <w:rFonts w:cs="Times New Roman"/>
        </w:rPr>
        <w:t>Русский язык в кругу других славянских языков.</w:t>
      </w:r>
    </w:p>
    <w:p w14:paraId="5B0C02BC" w14:textId="77777777" w:rsidR="00416B7C" w:rsidRPr="00BE0AE5" w:rsidRDefault="00416B7C" w:rsidP="00416B7C">
      <w:pPr>
        <w:pStyle w:val="h3"/>
        <w:spacing w:before="142" w:after="57"/>
        <w:rPr>
          <w:rFonts w:cs="Times New Roman"/>
        </w:rPr>
      </w:pPr>
      <w:r w:rsidRPr="00BE0AE5">
        <w:rPr>
          <w:rFonts w:cs="Times New Roman"/>
        </w:rPr>
        <w:t>Язык и речь</w:t>
      </w:r>
    </w:p>
    <w:p w14:paraId="76D1BF89" w14:textId="77777777"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 выступление с научным сообщением.</w:t>
      </w:r>
    </w:p>
    <w:p w14:paraId="67ADD16B" w14:textId="77777777" w:rsidR="00416B7C" w:rsidRPr="00BE0AE5" w:rsidRDefault="00416B7C" w:rsidP="00416B7C">
      <w:pPr>
        <w:pStyle w:val="body"/>
        <w:rPr>
          <w:rFonts w:cs="Times New Roman"/>
        </w:rPr>
      </w:pPr>
      <w:r w:rsidRPr="00BE0AE5">
        <w:rPr>
          <w:rFonts w:cs="Times New Roman"/>
        </w:rPr>
        <w:t>Диалог.</w:t>
      </w:r>
    </w:p>
    <w:p w14:paraId="1247F062" w14:textId="77777777" w:rsidR="00416B7C" w:rsidRPr="00BE0AE5" w:rsidRDefault="00416B7C" w:rsidP="00416B7C">
      <w:pPr>
        <w:pStyle w:val="h3"/>
        <w:spacing w:before="142" w:after="57"/>
        <w:rPr>
          <w:rFonts w:cs="Times New Roman"/>
        </w:rPr>
      </w:pPr>
      <w:r w:rsidRPr="00BE0AE5">
        <w:rPr>
          <w:rFonts w:cs="Times New Roman"/>
        </w:rPr>
        <w:t>Текст</w:t>
      </w:r>
    </w:p>
    <w:p w14:paraId="6CDD9267" w14:textId="77777777" w:rsidR="00416B7C" w:rsidRPr="00BE0AE5" w:rsidRDefault="00416B7C" w:rsidP="00416B7C">
      <w:pPr>
        <w:pStyle w:val="body"/>
        <w:rPr>
          <w:rFonts w:cs="Times New Roman"/>
        </w:rPr>
      </w:pPr>
      <w:r w:rsidRPr="00BE0AE5">
        <w:rPr>
          <w:rFonts w:cs="Times New Roman"/>
        </w:rPr>
        <w:t>Текст и его основные признаки.</w:t>
      </w:r>
    </w:p>
    <w:p w14:paraId="0B46591B" w14:textId="77777777" w:rsidR="00416B7C" w:rsidRPr="00BE0AE5" w:rsidRDefault="00416B7C" w:rsidP="00416B7C">
      <w:pPr>
        <w:pStyle w:val="body"/>
        <w:rPr>
          <w:rFonts w:cs="Times New Roman"/>
        </w:rPr>
      </w:pPr>
      <w:r w:rsidRPr="00BE0AE5">
        <w:rPr>
          <w:rFonts w:cs="Times New Roman"/>
        </w:rPr>
        <w:t>Особенности функционально-смысловых типов речи (повествование, описание, рассуждение).</w:t>
      </w:r>
    </w:p>
    <w:p w14:paraId="24D512A3" w14:textId="77777777" w:rsidR="00416B7C" w:rsidRPr="00BE0AE5" w:rsidRDefault="00416B7C" w:rsidP="00416B7C">
      <w:pPr>
        <w:pStyle w:val="body"/>
        <w:rPr>
          <w:rFonts w:cs="Times New Roman"/>
        </w:rPr>
      </w:pPr>
      <w:r w:rsidRPr="00BE0AE5">
        <w:rPr>
          <w:rFonts w:cs="Times New Roman"/>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38C90A" w14:textId="77777777" w:rsidR="00416B7C" w:rsidRPr="00BE0AE5" w:rsidRDefault="00416B7C" w:rsidP="00416B7C">
      <w:pPr>
        <w:pStyle w:val="h3"/>
        <w:spacing w:before="142" w:after="57"/>
        <w:rPr>
          <w:rFonts w:cs="Times New Roman"/>
        </w:rPr>
      </w:pPr>
      <w:r w:rsidRPr="00BE0AE5">
        <w:rPr>
          <w:rFonts w:cs="Times New Roman"/>
        </w:rPr>
        <w:t>Функциональные разновидности языка</w:t>
      </w:r>
    </w:p>
    <w:p w14:paraId="26854599" w14:textId="77777777"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w:t>
      </w:r>
    </w:p>
    <w:p w14:paraId="61CBC490" w14:textId="77777777" w:rsidR="00416B7C" w:rsidRPr="00BE0AE5" w:rsidRDefault="00416B7C" w:rsidP="00416B7C">
      <w:pPr>
        <w:pStyle w:val="body"/>
        <w:rPr>
          <w:rFonts w:cs="Times New Roman"/>
        </w:rPr>
      </w:pPr>
      <w:r w:rsidRPr="00BE0AE5">
        <w:rPr>
          <w:rFonts w:cs="Times New Roman"/>
        </w:rPr>
        <w:t>Жанры официально-делового стиля (заявление, объяснительная записка, автобиография, характеристика).</w:t>
      </w:r>
    </w:p>
    <w:p w14:paraId="6140BB2D" w14:textId="77777777" w:rsidR="00416B7C" w:rsidRPr="00BE0AE5" w:rsidRDefault="00416B7C" w:rsidP="00416B7C">
      <w:pPr>
        <w:pStyle w:val="body"/>
        <w:rPr>
          <w:rFonts w:cs="Times New Roman"/>
        </w:rPr>
      </w:pPr>
      <w:r w:rsidRPr="00BE0AE5">
        <w:rPr>
          <w:rFonts w:cs="Times New Roman"/>
        </w:rPr>
        <w:lastRenderedPageBreak/>
        <w:t>Научный стиль. Сфера употребления, функции, языковые особенности.</w:t>
      </w:r>
    </w:p>
    <w:p w14:paraId="0B5998A6" w14:textId="77777777" w:rsidR="00416B7C" w:rsidRPr="00BE0AE5" w:rsidRDefault="00416B7C" w:rsidP="00416B7C">
      <w:pPr>
        <w:pStyle w:val="body"/>
        <w:rPr>
          <w:rFonts w:cs="Times New Roman"/>
        </w:rPr>
      </w:pPr>
      <w:r w:rsidRPr="00BE0AE5">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0741CFFB" w14:textId="77777777" w:rsidR="00416B7C" w:rsidRPr="00BE0AE5" w:rsidRDefault="00416B7C" w:rsidP="00416B7C">
      <w:pPr>
        <w:pStyle w:val="h3"/>
        <w:spacing w:before="340"/>
        <w:rPr>
          <w:rFonts w:cs="Times New Roman"/>
          <w:caps/>
        </w:rPr>
      </w:pPr>
      <w:r w:rsidRPr="00BE0AE5">
        <w:rPr>
          <w:rFonts w:cs="Times New Roman"/>
          <w:caps/>
        </w:rPr>
        <w:t>Система языка</w:t>
      </w:r>
    </w:p>
    <w:p w14:paraId="02D48217" w14:textId="77777777" w:rsidR="00416B7C" w:rsidRPr="00BE0AE5" w:rsidRDefault="00416B7C" w:rsidP="00416B7C">
      <w:pPr>
        <w:pStyle w:val="h3"/>
        <w:spacing w:before="0"/>
        <w:rPr>
          <w:rFonts w:cs="Times New Roman"/>
        </w:rPr>
      </w:pPr>
      <w:r w:rsidRPr="00BE0AE5">
        <w:rPr>
          <w:rFonts w:cs="Times New Roman"/>
        </w:rPr>
        <w:t>Синтаксис. Культура речи. Пунктуация</w:t>
      </w:r>
    </w:p>
    <w:p w14:paraId="2D8F5EC9" w14:textId="77777777" w:rsidR="00416B7C" w:rsidRPr="00BE0AE5" w:rsidRDefault="00416B7C" w:rsidP="00416B7C">
      <w:pPr>
        <w:pStyle w:val="body"/>
        <w:rPr>
          <w:rFonts w:cs="Times New Roman"/>
        </w:rPr>
      </w:pPr>
      <w:r w:rsidRPr="00BE0AE5">
        <w:rPr>
          <w:rFonts w:cs="Times New Roman"/>
        </w:rPr>
        <w:t xml:space="preserve">Синтаксис как раздел лингвистики. </w:t>
      </w:r>
    </w:p>
    <w:p w14:paraId="703401DC" w14:textId="77777777" w:rsidR="00416B7C" w:rsidRPr="00BE0AE5" w:rsidRDefault="00416B7C" w:rsidP="00416B7C">
      <w:pPr>
        <w:pStyle w:val="body"/>
        <w:rPr>
          <w:rFonts w:cs="Times New Roman"/>
        </w:rPr>
      </w:pPr>
      <w:r w:rsidRPr="00BE0AE5">
        <w:rPr>
          <w:rFonts w:cs="Times New Roman"/>
        </w:rPr>
        <w:t>Словосочетание и предложение как единицы синтаксиса.</w:t>
      </w:r>
    </w:p>
    <w:p w14:paraId="163858A6" w14:textId="77777777" w:rsidR="00416B7C" w:rsidRPr="00BE0AE5" w:rsidRDefault="00416B7C" w:rsidP="00416B7C">
      <w:pPr>
        <w:pStyle w:val="body"/>
        <w:rPr>
          <w:rFonts w:cs="Times New Roman"/>
        </w:rPr>
      </w:pPr>
      <w:r w:rsidRPr="00BE0AE5">
        <w:rPr>
          <w:rFonts w:cs="Times New Roman"/>
        </w:rPr>
        <w:t>Пунктуация. Функции знаков препинания.</w:t>
      </w:r>
    </w:p>
    <w:p w14:paraId="0AAD985F" w14:textId="77777777" w:rsidR="00416B7C" w:rsidRPr="00BE0AE5" w:rsidRDefault="00416B7C" w:rsidP="00416B7C">
      <w:pPr>
        <w:pStyle w:val="h3"/>
        <w:spacing w:before="142"/>
        <w:rPr>
          <w:rFonts w:cs="Times New Roman"/>
        </w:rPr>
      </w:pPr>
      <w:r w:rsidRPr="00BE0AE5">
        <w:rPr>
          <w:rFonts w:cs="Times New Roman"/>
        </w:rPr>
        <w:t>Словосочетание</w:t>
      </w:r>
    </w:p>
    <w:p w14:paraId="40BB339A" w14:textId="77777777" w:rsidR="00416B7C" w:rsidRPr="00BE0AE5" w:rsidRDefault="00416B7C" w:rsidP="00416B7C">
      <w:pPr>
        <w:pStyle w:val="body"/>
        <w:rPr>
          <w:rFonts w:cs="Times New Roman"/>
        </w:rPr>
      </w:pPr>
      <w:r w:rsidRPr="00BE0AE5">
        <w:rPr>
          <w:rFonts w:cs="Times New Roman"/>
        </w:rPr>
        <w:t>Основные признаки словосочетания.</w:t>
      </w:r>
    </w:p>
    <w:p w14:paraId="68B77289" w14:textId="77777777" w:rsidR="00416B7C" w:rsidRPr="00BE0AE5" w:rsidRDefault="00416B7C" w:rsidP="00416B7C">
      <w:pPr>
        <w:pStyle w:val="body"/>
        <w:rPr>
          <w:rFonts w:cs="Times New Roman"/>
        </w:rPr>
      </w:pPr>
      <w:r w:rsidRPr="00BE0AE5">
        <w:rPr>
          <w:rFonts w:cs="Times New Roman"/>
        </w:rPr>
        <w:t xml:space="preserve">Виды словосочетаний по морфологическим свойствам главного слова: глагольные, именные, наречные. </w:t>
      </w:r>
    </w:p>
    <w:p w14:paraId="60B1D892" w14:textId="77777777" w:rsidR="00416B7C" w:rsidRPr="00BE0AE5" w:rsidRDefault="00416B7C" w:rsidP="00416B7C">
      <w:pPr>
        <w:pStyle w:val="body"/>
        <w:rPr>
          <w:rFonts w:cs="Times New Roman"/>
        </w:rPr>
      </w:pPr>
      <w:r w:rsidRPr="00BE0AE5">
        <w:rPr>
          <w:rFonts w:cs="Times New Roman"/>
        </w:rPr>
        <w:t xml:space="preserve">Типы подчинительной связи слов в словосочетании: согласование, управление, примыкание. </w:t>
      </w:r>
    </w:p>
    <w:p w14:paraId="21CE3AF9" w14:textId="77777777" w:rsidR="00416B7C" w:rsidRPr="00BE0AE5" w:rsidRDefault="00416B7C" w:rsidP="00416B7C">
      <w:pPr>
        <w:pStyle w:val="body"/>
        <w:rPr>
          <w:rFonts w:cs="Times New Roman"/>
        </w:rPr>
      </w:pPr>
      <w:r w:rsidRPr="00BE0AE5">
        <w:rPr>
          <w:rFonts w:cs="Times New Roman"/>
        </w:rPr>
        <w:t>Синтаксический анализ словосочетаний.</w:t>
      </w:r>
    </w:p>
    <w:p w14:paraId="7FB92570" w14:textId="77777777" w:rsidR="00416B7C" w:rsidRPr="00BE0AE5" w:rsidRDefault="00416B7C" w:rsidP="00416B7C">
      <w:pPr>
        <w:pStyle w:val="body"/>
        <w:rPr>
          <w:rFonts w:cs="Times New Roman"/>
        </w:rPr>
      </w:pPr>
      <w:r w:rsidRPr="00BE0AE5">
        <w:rPr>
          <w:rFonts w:cs="Times New Roman"/>
        </w:rPr>
        <w:t>Грамматическая синонимия словосочетаний.</w:t>
      </w:r>
    </w:p>
    <w:p w14:paraId="7CDE48B9" w14:textId="77777777" w:rsidR="00416B7C" w:rsidRPr="00BE0AE5" w:rsidRDefault="00416B7C" w:rsidP="00416B7C">
      <w:pPr>
        <w:pStyle w:val="body"/>
        <w:rPr>
          <w:rFonts w:cs="Times New Roman"/>
        </w:rPr>
      </w:pPr>
      <w:r w:rsidRPr="00BE0AE5">
        <w:rPr>
          <w:rFonts w:cs="Times New Roman"/>
        </w:rPr>
        <w:t>Нормы построения словосочетаний.</w:t>
      </w:r>
    </w:p>
    <w:p w14:paraId="7698D7F7" w14:textId="77777777" w:rsidR="00416B7C" w:rsidRPr="00BE0AE5" w:rsidRDefault="00416B7C" w:rsidP="00416B7C">
      <w:pPr>
        <w:pStyle w:val="h3"/>
        <w:spacing w:before="142"/>
        <w:rPr>
          <w:rFonts w:cs="Times New Roman"/>
        </w:rPr>
      </w:pPr>
      <w:r w:rsidRPr="00BE0AE5">
        <w:rPr>
          <w:rFonts w:cs="Times New Roman"/>
        </w:rPr>
        <w:t>Предложение</w:t>
      </w:r>
    </w:p>
    <w:p w14:paraId="60A21B2F" w14:textId="77777777" w:rsidR="00416B7C" w:rsidRPr="00BE0AE5" w:rsidRDefault="00416B7C" w:rsidP="00416B7C">
      <w:pPr>
        <w:pStyle w:val="body"/>
        <w:rPr>
          <w:rFonts w:cs="Times New Roman"/>
        </w:rPr>
      </w:pPr>
      <w:r w:rsidRPr="00BE0AE5">
        <w:rPr>
          <w:rFonts w:cs="Times New Roman"/>
        </w:rPr>
        <w:t xml:space="preserve">Предложение. Основные признаки предложения: смысловая и интонационная законченность, грамматическая </w:t>
      </w:r>
      <w:proofErr w:type="spellStart"/>
      <w:r w:rsidRPr="00BE0AE5">
        <w:rPr>
          <w:rFonts w:cs="Times New Roman"/>
        </w:rPr>
        <w:t>оформленность</w:t>
      </w:r>
      <w:proofErr w:type="spellEnd"/>
      <w:r w:rsidRPr="00BE0AE5">
        <w:rPr>
          <w:rFonts w:cs="Times New Roman"/>
        </w:rPr>
        <w:t>.</w:t>
      </w:r>
    </w:p>
    <w:p w14:paraId="45F9CF0A" w14:textId="77777777" w:rsidR="00416B7C" w:rsidRPr="00BE0AE5" w:rsidRDefault="00416B7C" w:rsidP="00416B7C">
      <w:pPr>
        <w:pStyle w:val="body"/>
        <w:rPr>
          <w:rFonts w:cs="Times New Roman"/>
        </w:rPr>
      </w:pPr>
      <w:r w:rsidRPr="00BE0AE5">
        <w:rPr>
          <w:rFonts w:cs="Times New Roman"/>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1B887ADE" w14:textId="77777777" w:rsidR="00416B7C" w:rsidRPr="00BE0AE5" w:rsidRDefault="00416B7C" w:rsidP="00416B7C">
      <w:pPr>
        <w:pStyle w:val="body"/>
        <w:rPr>
          <w:rFonts w:cs="Times New Roman"/>
        </w:rPr>
      </w:pPr>
      <w:r w:rsidRPr="00BE0AE5">
        <w:rPr>
          <w:rFonts w:cs="Times New Roman"/>
        </w:rPr>
        <w:t xml:space="preserve">Употребление языковых форм выражения побуждения в побудительных предложениях. </w:t>
      </w:r>
    </w:p>
    <w:p w14:paraId="5DDE4E05" w14:textId="77777777" w:rsidR="00416B7C" w:rsidRPr="00BE0AE5" w:rsidRDefault="00416B7C" w:rsidP="00416B7C">
      <w:pPr>
        <w:pStyle w:val="body"/>
        <w:rPr>
          <w:rFonts w:cs="Times New Roman"/>
        </w:rPr>
      </w:pPr>
      <w:r w:rsidRPr="00BE0AE5">
        <w:rPr>
          <w:rFonts w:cs="Times New Roman"/>
        </w:rPr>
        <w:t>Средства оформления предложения в устной и письменной речи (интонация, логическое ударение, знаки препинания).</w:t>
      </w:r>
    </w:p>
    <w:p w14:paraId="3463F893" w14:textId="77777777" w:rsidR="00416B7C" w:rsidRPr="00BE0AE5" w:rsidRDefault="00416B7C" w:rsidP="00416B7C">
      <w:pPr>
        <w:pStyle w:val="body"/>
        <w:rPr>
          <w:rFonts w:cs="Times New Roman"/>
        </w:rPr>
      </w:pPr>
      <w:r w:rsidRPr="00BE0AE5">
        <w:rPr>
          <w:rFonts w:cs="Times New Roman"/>
        </w:rPr>
        <w:t xml:space="preserve">Виды предложений по количеству грамматических основ (простые, сложные). </w:t>
      </w:r>
    </w:p>
    <w:p w14:paraId="7A43E24F" w14:textId="77777777" w:rsidR="00416B7C" w:rsidRPr="00BE0AE5" w:rsidRDefault="00416B7C" w:rsidP="00416B7C">
      <w:pPr>
        <w:pStyle w:val="body"/>
        <w:rPr>
          <w:rFonts w:cs="Times New Roman"/>
        </w:rPr>
      </w:pPr>
      <w:r w:rsidRPr="00BE0AE5">
        <w:rPr>
          <w:rFonts w:cs="Times New Roman"/>
        </w:rPr>
        <w:t xml:space="preserve">Виды простых предложений по наличию главных членов (двусоставные, односоставные). </w:t>
      </w:r>
    </w:p>
    <w:p w14:paraId="194DF8C6" w14:textId="77777777" w:rsidR="00416B7C" w:rsidRPr="00BE0AE5" w:rsidRDefault="00416B7C" w:rsidP="00416B7C">
      <w:pPr>
        <w:pStyle w:val="body"/>
        <w:rPr>
          <w:rFonts w:cs="Times New Roman"/>
        </w:rPr>
      </w:pPr>
      <w:r w:rsidRPr="00BE0AE5">
        <w:rPr>
          <w:rFonts w:cs="Times New Roman"/>
        </w:rPr>
        <w:t xml:space="preserve">Виды предложений по наличию второстепенных членов (распространённые, нераспространённые). </w:t>
      </w:r>
    </w:p>
    <w:p w14:paraId="5F4D7202" w14:textId="77777777" w:rsidR="00416B7C" w:rsidRPr="00BE0AE5" w:rsidRDefault="00416B7C" w:rsidP="00416B7C">
      <w:pPr>
        <w:pStyle w:val="body"/>
        <w:rPr>
          <w:rFonts w:cs="Times New Roman"/>
        </w:rPr>
      </w:pPr>
      <w:r w:rsidRPr="00BE0AE5">
        <w:rPr>
          <w:rFonts w:cs="Times New Roman"/>
        </w:rPr>
        <w:t xml:space="preserve">Предложения полные и неполные. </w:t>
      </w:r>
    </w:p>
    <w:p w14:paraId="391BABC4" w14:textId="77777777" w:rsidR="00416B7C" w:rsidRPr="00BE0AE5" w:rsidRDefault="00416B7C" w:rsidP="00416B7C">
      <w:pPr>
        <w:pStyle w:val="body"/>
        <w:rPr>
          <w:rFonts w:cs="Times New Roman"/>
        </w:rPr>
      </w:pPr>
      <w:r w:rsidRPr="00BE0AE5">
        <w:rPr>
          <w:rFonts w:cs="Times New Roman"/>
        </w:rPr>
        <w:lastRenderedPageBreak/>
        <w:t>Употребление неполных предложений в диалогической речи, соблюдение в устной речи интонации неполного предложения.</w:t>
      </w:r>
    </w:p>
    <w:p w14:paraId="75994D66" w14:textId="77777777" w:rsidR="00416B7C" w:rsidRPr="00BE0AE5" w:rsidRDefault="00416B7C" w:rsidP="00416B7C">
      <w:pPr>
        <w:pStyle w:val="body"/>
        <w:rPr>
          <w:rFonts w:cs="Times New Roman"/>
        </w:rPr>
      </w:pPr>
      <w:r w:rsidRPr="00BE0AE5">
        <w:rPr>
          <w:rFonts w:cs="Times New Roman"/>
        </w:rPr>
        <w:t xml:space="preserve">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rPr>
        <w:t xml:space="preserve">, </w:t>
      </w:r>
      <w:r w:rsidRPr="00BE0AE5">
        <w:rPr>
          <w:rFonts w:cs="Times New Roman"/>
          <w:b/>
          <w:bCs/>
          <w:i/>
          <w:iCs/>
        </w:rPr>
        <w:t>нет</w:t>
      </w:r>
      <w:r w:rsidRPr="00BE0AE5">
        <w:rPr>
          <w:rFonts w:cs="Times New Roman"/>
        </w:rPr>
        <w:t>.</w:t>
      </w:r>
    </w:p>
    <w:p w14:paraId="153B4209" w14:textId="77777777" w:rsidR="00416B7C" w:rsidRPr="00BE0AE5" w:rsidRDefault="00416B7C" w:rsidP="00416B7C">
      <w:pPr>
        <w:pStyle w:val="body"/>
        <w:rPr>
          <w:rFonts w:cs="Times New Roman"/>
        </w:rPr>
      </w:pPr>
      <w:r w:rsidRPr="00BE0AE5">
        <w:rPr>
          <w:rFonts w:cs="Times New Roman"/>
        </w:rPr>
        <w:t>Нормы построения простого предложения, использования инверсии.</w:t>
      </w:r>
    </w:p>
    <w:p w14:paraId="1D61100A" w14:textId="77777777" w:rsidR="00416B7C" w:rsidRPr="00BE0AE5" w:rsidRDefault="00416B7C" w:rsidP="00416B7C">
      <w:pPr>
        <w:pStyle w:val="body"/>
        <w:rPr>
          <w:rStyle w:val="Bold"/>
          <w:rFonts w:cs="Times New Roman"/>
        </w:rPr>
      </w:pPr>
      <w:r w:rsidRPr="00BE0AE5">
        <w:rPr>
          <w:rStyle w:val="Bold"/>
          <w:rFonts w:cs="Times New Roman"/>
        </w:rPr>
        <w:t>Двусоставное предложение</w:t>
      </w:r>
    </w:p>
    <w:p w14:paraId="2FB10F06" w14:textId="77777777" w:rsidR="00416B7C" w:rsidRPr="00BE0AE5" w:rsidRDefault="00416B7C" w:rsidP="00416B7C">
      <w:pPr>
        <w:pStyle w:val="body"/>
        <w:rPr>
          <w:rStyle w:val="Bold"/>
          <w:rFonts w:cs="Times New Roman"/>
          <w:i/>
          <w:iCs/>
        </w:rPr>
      </w:pPr>
      <w:r w:rsidRPr="00BE0AE5">
        <w:rPr>
          <w:rStyle w:val="Bold"/>
          <w:rFonts w:cs="Times New Roman"/>
          <w:i/>
          <w:iCs/>
        </w:rPr>
        <w:t>Главные члены предложения</w:t>
      </w:r>
    </w:p>
    <w:p w14:paraId="369A2648" w14:textId="77777777" w:rsidR="00416B7C" w:rsidRPr="00BE0AE5" w:rsidRDefault="00416B7C" w:rsidP="00416B7C">
      <w:pPr>
        <w:pStyle w:val="body"/>
        <w:rPr>
          <w:rFonts w:cs="Times New Roman"/>
        </w:rPr>
      </w:pPr>
      <w:r w:rsidRPr="00BE0AE5">
        <w:rPr>
          <w:rFonts w:cs="Times New Roman"/>
        </w:rPr>
        <w:t xml:space="preserve">Подлежащее и сказуемое как главные члены предложения. </w:t>
      </w:r>
    </w:p>
    <w:p w14:paraId="52BB6E79" w14:textId="77777777" w:rsidR="00416B7C" w:rsidRPr="00BE0AE5" w:rsidRDefault="00416B7C" w:rsidP="00416B7C">
      <w:pPr>
        <w:pStyle w:val="body"/>
        <w:rPr>
          <w:rFonts w:cs="Times New Roman"/>
        </w:rPr>
      </w:pPr>
      <w:r w:rsidRPr="00BE0AE5">
        <w:rPr>
          <w:rFonts w:cs="Times New Roman"/>
        </w:rPr>
        <w:t xml:space="preserve">Способы выражения подлежащего. </w:t>
      </w:r>
    </w:p>
    <w:p w14:paraId="7B89FB62" w14:textId="77777777" w:rsidR="00416B7C" w:rsidRPr="00BE0AE5" w:rsidRDefault="00416B7C" w:rsidP="00416B7C">
      <w:pPr>
        <w:pStyle w:val="body"/>
        <w:rPr>
          <w:rFonts w:cs="Times New Roman"/>
        </w:rPr>
      </w:pPr>
      <w:r w:rsidRPr="00BE0AE5">
        <w:rPr>
          <w:rFonts w:cs="Times New Roman"/>
        </w:rPr>
        <w:t xml:space="preserve">Виды сказуемого (простое глагольное, составное глагольное, составное именное) и способы его выражения. </w:t>
      </w:r>
    </w:p>
    <w:p w14:paraId="777DE039" w14:textId="77777777" w:rsidR="00416B7C" w:rsidRPr="00BE0AE5" w:rsidRDefault="00416B7C" w:rsidP="00416B7C">
      <w:pPr>
        <w:pStyle w:val="body"/>
        <w:rPr>
          <w:rFonts w:cs="Times New Roman"/>
        </w:rPr>
      </w:pPr>
      <w:r w:rsidRPr="00BE0AE5">
        <w:rPr>
          <w:rFonts w:cs="Times New Roman"/>
        </w:rPr>
        <w:t>Тире между подлежащим и сказуемым.</w:t>
      </w:r>
    </w:p>
    <w:p w14:paraId="330FF434" w14:textId="77777777" w:rsidR="00416B7C" w:rsidRPr="00BE0AE5" w:rsidRDefault="00416B7C" w:rsidP="00416B7C">
      <w:pPr>
        <w:pStyle w:val="body"/>
        <w:rPr>
          <w:rFonts w:cs="Times New Roman"/>
          <w:spacing w:val="-3"/>
        </w:rPr>
      </w:pPr>
      <w:r w:rsidRPr="00BE0AE5">
        <w:rPr>
          <w:rFonts w:cs="Times New Roman"/>
          <w:spacing w:val="-3"/>
        </w:rPr>
        <w:t xml:space="preserve">Нормы согласования сказуемого с подлежащим, выраженным словосочетанием, сложносокращёнными словами, словами </w:t>
      </w:r>
      <w:r w:rsidRPr="00BE0AE5">
        <w:rPr>
          <w:rFonts w:cs="Times New Roman"/>
          <w:b/>
          <w:bCs/>
          <w:i/>
          <w:iCs/>
          <w:spacing w:val="-3"/>
        </w:rPr>
        <w:t>большинство</w:t>
      </w:r>
      <w:r w:rsidRPr="00BE0AE5">
        <w:rPr>
          <w:rFonts w:cs="Times New Roman"/>
          <w:spacing w:val="-3"/>
        </w:rPr>
        <w:t xml:space="preserve"> — </w:t>
      </w:r>
      <w:r w:rsidRPr="00BE0AE5">
        <w:rPr>
          <w:rFonts w:cs="Times New Roman"/>
          <w:b/>
          <w:bCs/>
          <w:i/>
          <w:iCs/>
          <w:spacing w:val="-3"/>
        </w:rPr>
        <w:t>меньшинство</w:t>
      </w:r>
      <w:r w:rsidRPr="00BE0AE5">
        <w:rPr>
          <w:rFonts w:cs="Times New Roman"/>
          <w:spacing w:val="-3"/>
        </w:rPr>
        <w:t>, количественными сочетаниями.</w:t>
      </w:r>
    </w:p>
    <w:p w14:paraId="06182E5C" w14:textId="77777777" w:rsidR="00416B7C" w:rsidRPr="00BE0AE5" w:rsidRDefault="00416B7C" w:rsidP="00416B7C">
      <w:pPr>
        <w:pStyle w:val="body"/>
        <w:rPr>
          <w:rStyle w:val="Bold"/>
          <w:rFonts w:cs="Times New Roman"/>
          <w:i/>
          <w:iCs/>
        </w:rPr>
      </w:pPr>
      <w:r w:rsidRPr="00BE0AE5">
        <w:rPr>
          <w:rStyle w:val="Bold"/>
          <w:rFonts w:cs="Times New Roman"/>
          <w:i/>
          <w:iCs/>
        </w:rPr>
        <w:t>Второстепенные члены предложения</w:t>
      </w:r>
    </w:p>
    <w:p w14:paraId="68B72D20" w14:textId="77777777" w:rsidR="00416B7C" w:rsidRPr="00BE0AE5" w:rsidRDefault="00416B7C" w:rsidP="00416B7C">
      <w:pPr>
        <w:pStyle w:val="body"/>
        <w:rPr>
          <w:rFonts w:cs="Times New Roman"/>
        </w:rPr>
      </w:pPr>
      <w:r w:rsidRPr="00BE0AE5">
        <w:rPr>
          <w:rFonts w:cs="Times New Roman"/>
        </w:rPr>
        <w:t xml:space="preserve">Второстепенные члены предложения, их виды. </w:t>
      </w:r>
    </w:p>
    <w:p w14:paraId="564B1D2F" w14:textId="77777777" w:rsidR="00416B7C" w:rsidRPr="00BE0AE5" w:rsidRDefault="00416B7C" w:rsidP="00416B7C">
      <w:pPr>
        <w:pStyle w:val="body"/>
        <w:rPr>
          <w:rFonts w:cs="Times New Roman"/>
        </w:rPr>
      </w:pPr>
      <w:r w:rsidRPr="00BE0AE5">
        <w:rPr>
          <w:rFonts w:cs="Times New Roman"/>
        </w:rPr>
        <w:t>Определение как второстепенный член предложения. Определения согласованные и несогласованные.</w:t>
      </w:r>
    </w:p>
    <w:p w14:paraId="1AAB77E2" w14:textId="77777777" w:rsidR="00416B7C" w:rsidRPr="00BE0AE5" w:rsidRDefault="00416B7C" w:rsidP="00416B7C">
      <w:pPr>
        <w:pStyle w:val="body"/>
        <w:rPr>
          <w:rFonts w:cs="Times New Roman"/>
        </w:rPr>
      </w:pPr>
      <w:r w:rsidRPr="00BE0AE5">
        <w:rPr>
          <w:rFonts w:cs="Times New Roman"/>
        </w:rPr>
        <w:t xml:space="preserve">Приложение как особый вид определения. </w:t>
      </w:r>
    </w:p>
    <w:p w14:paraId="3F22CA7B" w14:textId="77777777" w:rsidR="00416B7C" w:rsidRPr="00BE0AE5" w:rsidRDefault="00416B7C" w:rsidP="00416B7C">
      <w:pPr>
        <w:pStyle w:val="body"/>
        <w:rPr>
          <w:rFonts w:cs="Times New Roman"/>
        </w:rPr>
      </w:pPr>
      <w:r w:rsidRPr="00BE0AE5">
        <w:rPr>
          <w:rFonts w:cs="Times New Roman"/>
        </w:rPr>
        <w:t xml:space="preserve">Дополнение как второстепенный член предложения. </w:t>
      </w:r>
    </w:p>
    <w:p w14:paraId="34BE9F0F" w14:textId="77777777" w:rsidR="00416B7C" w:rsidRPr="00BE0AE5" w:rsidRDefault="00416B7C" w:rsidP="00416B7C">
      <w:pPr>
        <w:pStyle w:val="body"/>
        <w:rPr>
          <w:rFonts w:cs="Times New Roman"/>
        </w:rPr>
      </w:pPr>
      <w:r w:rsidRPr="00BE0AE5">
        <w:rPr>
          <w:rFonts w:cs="Times New Roman"/>
        </w:rPr>
        <w:t xml:space="preserve">Дополнения прямые и косвенные. </w:t>
      </w:r>
    </w:p>
    <w:p w14:paraId="0FE8DC24" w14:textId="77777777" w:rsidR="00416B7C" w:rsidRPr="00BE0AE5" w:rsidRDefault="00416B7C" w:rsidP="00416B7C">
      <w:pPr>
        <w:pStyle w:val="body"/>
        <w:rPr>
          <w:rFonts w:cs="Times New Roman"/>
        </w:rPr>
      </w:pPr>
      <w:r w:rsidRPr="00BE0AE5">
        <w:rPr>
          <w:rFonts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735214CF" w14:textId="77777777" w:rsidR="00416B7C" w:rsidRPr="00BE0AE5" w:rsidRDefault="00416B7C" w:rsidP="00416B7C">
      <w:pPr>
        <w:pStyle w:val="body"/>
        <w:rPr>
          <w:rStyle w:val="Bold"/>
          <w:rFonts w:cs="Times New Roman"/>
        </w:rPr>
      </w:pPr>
      <w:r w:rsidRPr="00BE0AE5">
        <w:rPr>
          <w:rStyle w:val="Bold"/>
          <w:rFonts w:cs="Times New Roman"/>
        </w:rPr>
        <w:t>Односоставные предложения</w:t>
      </w:r>
    </w:p>
    <w:p w14:paraId="2EF55132" w14:textId="77777777" w:rsidR="00416B7C" w:rsidRPr="00BE0AE5" w:rsidRDefault="00416B7C" w:rsidP="00416B7C">
      <w:pPr>
        <w:pStyle w:val="body"/>
        <w:rPr>
          <w:rFonts w:cs="Times New Roman"/>
        </w:rPr>
      </w:pPr>
      <w:r w:rsidRPr="00BE0AE5">
        <w:rPr>
          <w:rFonts w:cs="Times New Roman"/>
        </w:rPr>
        <w:t xml:space="preserve">Односоставные предложения, их грамматические признаки. </w:t>
      </w:r>
    </w:p>
    <w:p w14:paraId="1438B8B8" w14:textId="77777777" w:rsidR="00416B7C" w:rsidRPr="00BE0AE5" w:rsidRDefault="00416B7C" w:rsidP="00416B7C">
      <w:pPr>
        <w:pStyle w:val="body"/>
        <w:rPr>
          <w:rFonts w:cs="Times New Roman"/>
        </w:rPr>
      </w:pPr>
      <w:r w:rsidRPr="00BE0AE5">
        <w:rPr>
          <w:rFonts w:cs="Times New Roman"/>
        </w:rPr>
        <w:t xml:space="preserve">Грамматические различия односоставных предложений и двусоставных неполных предложений. </w:t>
      </w:r>
    </w:p>
    <w:p w14:paraId="5F131E3E" w14:textId="77777777" w:rsidR="00416B7C" w:rsidRPr="00BE0AE5" w:rsidRDefault="00416B7C" w:rsidP="00416B7C">
      <w:pPr>
        <w:pStyle w:val="body"/>
        <w:rPr>
          <w:rFonts w:cs="Times New Roman"/>
        </w:rPr>
      </w:pPr>
      <w:r w:rsidRPr="00BE0AE5">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14:paraId="7B7C2196" w14:textId="77777777" w:rsidR="00416B7C" w:rsidRPr="00BE0AE5" w:rsidRDefault="00416B7C" w:rsidP="00416B7C">
      <w:pPr>
        <w:pStyle w:val="body"/>
        <w:rPr>
          <w:rFonts w:cs="Times New Roman"/>
        </w:rPr>
      </w:pPr>
      <w:r w:rsidRPr="00BE0AE5">
        <w:rPr>
          <w:rFonts w:cs="Times New Roman"/>
        </w:rPr>
        <w:t xml:space="preserve">Синтаксическая синонимия односоставных и двусоставных предложений. </w:t>
      </w:r>
    </w:p>
    <w:p w14:paraId="64217B5D" w14:textId="77777777" w:rsidR="00416B7C" w:rsidRPr="00BE0AE5" w:rsidRDefault="00416B7C" w:rsidP="00416B7C">
      <w:pPr>
        <w:pStyle w:val="body"/>
        <w:rPr>
          <w:rFonts w:cs="Times New Roman"/>
        </w:rPr>
      </w:pPr>
      <w:r w:rsidRPr="00BE0AE5">
        <w:rPr>
          <w:rFonts w:cs="Times New Roman"/>
        </w:rPr>
        <w:t>Употребление односоставных предложений в речи.</w:t>
      </w:r>
    </w:p>
    <w:p w14:paraId="738692FF" w14:textId="77777777" w:rsidR="00416B7C" w:rsidRPr="00BE0AE5" w:rsidRDefault="00416B7C" w:rsidP="00416B7C">
      <w:pPr>
        <w:pStyle w:val="body"/>
        <w:rPr>
          <w:rStyle w:val="Bold"/>
          <w:rFonts w:cs="Times New Roman"/>
        </w:rPr>
      </w:pPr>
      <w:r w:rsidRPr="00BE0AE5">
        <w:rPr>
          <w:rStyle w:val="Bold"/>
          <w:rFonts w:cs="Times New Roman"/>
        </w:rPr>
        <w:t>Простое осложнённое предложение</w:t>
      </w:r>
    </w:p>
    <w:p w14:paraId="0CC23647"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однородными членами</w:t>
      </w:r>
    </w:p>
    <w:p w14:paraId="11A8FC2A" w14:textId="77777777" w:rsidR="00416B7C" w:rsidRPr="00BE0AE5" w:rsidRDefault="00416B7C" w:rsidP="00416B7C">
      <w:pPr>
        <w:pStyle w:val="body"/>
        <w:rPr>
          <w:rFonts w:cs="Times New Roman"/>
          <w:spacing w:val="-4"/>
        </w:rPr>
      </w:pPr>
      <w:r w:rsidRPr="00BE0AE5">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14:paraId="1ADE9DD8" w14:textId="77777777" w:rsidR="00416B7C" w:rsidRPr="00BE0AE5" w:rsidRDefault="00416B7C" w:rsidP="00416B7C">
      <w:pPr>
        <w:pStyle w:val="body"/>
        <w:rPr>
          <w:rFonts w:cs="Times New Roman"/>
        </w:rPr>
      </w:pPr>
      <w:r w:rsidRPr="00BE0AE5">
        <w:rPr>
          <w:rFonts w:cs="Times New Roman"/>
        </w:rPr>
        <w:t xml:space="preserve">Однородные и неоднородные определения. </w:t>
      </w:r>
    </w:p>
    <w:p w14:paraId="695A1EFD" w14:textId="77777777" w:rsidR="00416B7C" w:rsidRPr="00BE0AE5" w:rsidRDefault="00416B7C" w:rsidP="00416B7C">
      <w:pPr>
        <w:pStyle w:val="body"/>
        <w:rPr>
          <w:rFonts w:cs="Times New Roman"/>
        </w:rPr>
      </w:pPr>
      <w:r w:rsidRPr="00BE0AE5">
        <w:rPr>
          <w:rFonts w:cs="Times New Roman"/>
        </w:rPr>
        <w:t>Предложения с обобщающими словами при однородных</w:t>
      </w:r>
      <w:r w:rsidR="00EF4DAB" w:rsidRPr="00BE0AE5">
        <w:rPr>
          <w:rFonts w:cs="Times New Roman"/>
        </w:rPr>
        <w:t xml:space="preserve"> </w:t>
      </w:r>
      <w:r w:rsidRPr="00BE0AE5">
        <w:rPr>
          <w:rFonts w:cs="Times New Roman"/>
        </w:rPr>
        <w:t>членах.</w:t>
      </w:r>
    </w:p>
    <w:p w14:paraId="4163C09A" w14:textId="77777777" w:rsidR="00416B7C" w:rsidRPr="00BE0AE5" w:rsidRDefault="00416B7C" w:rsidP="00416B7C">
      <w:pPr>
        <w:pStyle w:val="body"/>
        <w:rPr>
          <w:rFonts w:cs="Times New Roman"/>
        </w:rPr>
      </w:pPr>
      <w:r w:rsidRPr="00BE0AE5">
        <w:rPr>
          <w:rFonts w:cs="Times New Roman"/>
        </w:rPr>
        <w:t xml:space="preserve">Нормы построения предложений с однородными членами, связанными двойными союзами </w:t>
      </w:r>
      <w:r w:rsidRPr="00BE0AE5">
        <w:rPr>
          <w:rFonts w:cs="Times New Roman"/>
          <w:b/>
          <w:bCs/>
          <w:i/>
          <w:iCs/>
        </w:rPr>
        <w:t>не только…</w:t>
      </w:r>
      <w:r w:rsidRPr="00BE0AE5">
        <w:rPr>
          <w:rFonts w:cs="Times New Roman"/>
          <w:b/>
          <w:bCs/>
        </w:rPr>
        <w:t xml:space="preserve"> </w:t>
      </w:r>
      <w:r w:rsidRPr="00BE0AE5">
        <w:rPr>
          <w:rFonts w:cs="Times New Roman"/>
          <w:b/>
          <w:bCs/>
          <w:i/>
          <w:iCs/>
        </w:rPr>
        <w:t>но и</w:t>
      </w:r>
      <w:r w:rsidRPr="00BE0AE5">
        <w:rPr>
          <w:rFonts w:cs="Times New Roman"/>
        </w:rPr>
        <w:t xml:space="preserve">, </w:t>
      </w:r>
      <w:r w:rsidRPr="00BE0AE5">
        <w:rPr>
          <w:rFonts w:cs="Times New Roman"/>
          <w:b/>
          <w:bCs/>
          <w:i/>
          <w:iCs/>
        </w:rPr>
        <w:t>как…</w:t>
      </w:r>
      <w:r w:rsidR="00EF4DAB" w:rsidRPr="00BE0AE5">
        <w:rPr>
          <w:rFonts w:cs="Times New Roman"/>
          <w:b/>
          <w:bCs/>
          <w:i/>
          <w:iCs/>
        </w:rPr>
        <w:t xml:space="preserve"> </w:t>
      </w:r>
      <w:r w:rsidRPr="00BE0AE5">
        <w:rPr>
          <w:rFonts w:cs="Times New Roman"/>
          <w:b/>
          <w:bCs/>
          <w:i/>
          <w:iCs/>
        </w:rPr>
        <w:t>так и.</w:t>
      </w:r>
    </w:p>
    <w:p w14:paraId="2AE0B4FB" w14:textId="77777777" w:rsidR="00416B7C" w:rsidRPr="00BE0AE5" w:rsidRDefault="00416B7C" w:rsidP="00416B7C">
      <w:pPr>
        <w:pStyle w:val="body"/>
        <w:rPr>
          <w:rFonts w:cs="Times New Roman"/>
        </w:rPr>
      </w:pPr>
      <w:r w:rsidRPr="00BE0AE5">
        <w:rPr>
          <w:rFonts w:cs="Times New Roman"/>
        </w:rPr>
        <w:lastRenderedPageBreak/>
        <w:t>Нормы постановки знаков препинания в предложениях с однородными членами, связанными попарно, с помощью повторяющихся союзов (</w:t>
      </w:r>
      <w:proofErr w:type="gramStart"/>
      <w:r w:rsidRPr="00BE0AE5">
        <w:rPr>
          <w:rFonts w:cs="Times New Roman"/>
          <w:b/>
          <w:bCs/>
          <w:i/>
          <w:iCs/>
        </w:rPr>
        <w:t>и...</w:t>
      </w:r>
      <w:proofErr w:type="gramEnd"/>
      <w:r w:rsidRPr="00BE0AE5">
        <w:rPr>
          <w:rFonts w:cs="Times New Roman"/>
          <w:b/>
          <w:bCs/>
          <w:i/>
          <w:iCs/>
        </w:rPr>
        <w:t xml:space="preserve"> и</w:t>
      </w:r>
      <w:r w:rsidRPr="00BE0AE5">
        <w:rPr>
          <w:rFonts w:cs="Times New Roman"/>
        </w:rPr>
        <w:t xml:space="preserve">, </w:t>
      </w:r>
      <w:r w:rsidRPr="00BE0AE5">
        <w:rPr>
          <w:rFonts w:cs="Times New Roman"/>
          <w:b/>
          <w:bCs/>
          <w:i/>
          <w:iCs/>
        </w:rPr>
        <w:t>или... или</w:t>
      </w:r>
      <w:r w:rsidRPr="00BE0AE5">
        <w:rPr>
          <w:rFonts w:cs="Times New Roman"/>
        </w:rPr>
        <w:t xml:space="preserve">, </w:t>
      </w:r>
      <w:proofErr w:type="spellStart"/>
      <w:r w:rsidRPr="00BE0AE5">
        <w:rPr>
          <w:rFonts w:cs="Times New Roman"/>
          <w:b/>
          <w:bCs/>
          <w:i/>
          <w:iCs/>
        </w:rPr>
        <w:t>либo</w:t>
      </w:r>
      <w:proofErr w:type="spellEnd"/>
      <w:r w:rsidRPr="00BE0AE5">
        <w:rPr>
          <w:rFonts w:cs="Times New Roman"/>
          <w:b/>
          <w:bCs/>
          <w:i/>
          <w:iCs/>
        </w:rPr>
        <w:t xml:space="preserve">... </w:t>
      </w:r>
      <w:proofErr w:type="spellStart"/>
      <w:r w:rsidRPr="00BE0AE5">
        <w:rPr>
          <w:rFonts w:cs="Times New Roman"/>
          <w:b/>
          <w:bCs/>
          <w:i/>
          <w:iCs/>
        </w:rPr>
        <w:t>либo</w:t>
      </w:r>
      <w:proofErr w:type="spellEnd"/>
      <w:r w:rsidRPr="00BE0AE5">
        <w:rPr>
          <w:rFonts w:cs="Times New Roman"/>
        </w:rPr>
        <w:t xml:space="preserve">, </w:t>
      </w:r>
      <w:r w:rsidRPr="00BE0AE5">
        <w:rPr>
          <w:rFonts w:cs="Times New Roman"/>
          <w:b/>
          <w:bCs/>
          <w:i/>
          <w:iCs/>
        </w:rPr>
        <w:t>ни... ни</w:t>
      </w:r>
      <w:r w:rsidRPr="00BE0AE5">
        <w:rPr>
          <w:rFonts w:cs="Times New Roman"/>
        </w:rPr>
        <w:t xml:space="preserve">, </w:t>
      </w:r>
      <w:proofErr w:type="spellStart"/>
      <w:r w:rsidRPr="00BE0AE5">
        <w:rPr>
          <w:rFonts w:cs="Times New Roman"/>
          <w:b/>
          <w:bCs/>
          <w:i/>
          <w:iCs/>
        </w:rPr>
        <w:t>тo</w:t>
      </w:r>
      <w:proofErr w:type="spellEnd"/>
      <w:r w:rsidRPr="00BE0AE5">
        <w:rPr>
          <w:rFonts w:cs="Times New Roman"/>
          <w:b/>
          <w:bCs/>
          <w:i/>
          <w:iCs/>
        </w:rPr>
        <w:t xml:space="preserve">... </w:t>
      </w:r>
      <w:proofErr w:type="spellStart"/>
      <w:r w:rsidRPr="00BE0AE5">
        <w:rPr>
          <w:rFonts w:cs="Times New Roman"/>
          <w:b/>
          <w:bCs/>
          <w:i/>
          <w:iCs/>
        </w:rPr>
        <w:t>тo</w:t>
      </w:r>
      <w:proofErr w:type="spellEnd"/>
      <w:r w:rsidRPr="00BE0AE5">
        <w:rPr>
          <w:rFonts w:cs="Times New Roman"/>
        </w:rPr>
        <w:t>).</w:t>
      </w:r>
    </w:p>
    <w:p w14:paraId="098BBD48"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обобщающими словами при однородных членах.</w:t>
      </w:r>
    </w:p>
    <w:p w14:paraId="50E91A31" w14:textId="77777777" w:rsidR="00416B7C" w:rsidRPr="00BE0AE5" w:rsidRDefault="00416B7C" w:rsidP="00416B7C">
      <w:pPr>
        <w:pStyle w:val="body"/>
        <w:rPr>
          <w:rFonts w:cs="Times New Roman"/>
        </w:rPr>
      </w:pPr>
      <w:r w:rsidRPr="00BE0AE5">
        <w:rPr>
          <w:rFonts w:cs="Times New Roman"/>
        </w:rPr>
        <w:t xml:space="preserve">Нормы постановки знаков препинания в простом и сложном предложениях с союзом </w:t>
      </w:r>
      <w:r w:rsidRPr="00BE0AE5">
        <w:rPr>
          <w:rFonts w:cs="Times New Roman"/>
          <w:b/>
          <w:bCs/>
          <w:i/>
          <w:iCs/>
        </w:rPr>
        <w:t>и</w:t>
      </w:r>
      <w:r w:rsidRPr="00BE0AE5">
        <w:rPr>
          <w:rFonts w:cs="Times New Roman"/>
        </w:rPr>
        <w:t>.</w:t>
      </w:r>
    </w:p>
    <w:p w14:paraId="199EBBFF"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обособленными членами</w:t>
      </w:r>
    </w:p>
    <w:p w14:paraId="799ED237" w14:textId="77777777" w:rsidR="00416B7C" w:rsidRPr="00BE0AE5" w:rsidRDefault="00416B7C" w:rsidP="00416B7C">
      <w:pPr>
        <w:pStyle w:val="body"/>
        <w:rPr>
          <w:rFonts w:cs="Times New Roman"/>
        </w:rPr>
      </w:pPr>
      <w:r w:rsidRPr="00BE0AE5">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CF38B1B" w14:textId="77777777" w:rsidR="00416B7C" w:rsidRPr="00BE0AE5" w:rsidRDefault="00416B7C" w:rsidP="00416B7C">
      <w:pPr>
        <w:pStyle w:val="body"/>
        <w:rPr>
          <w:rFonts w:cs="Times New Roman"/>
        </w:rPr>
      </w:pPr>
      <w:r w:rsidRPr="00BE0AE5">
        <w:rPr>
          <w:rFonts w:cs="Times New Roman"/>
        </w:rPr>
        <w:t>Уточняющие члены предложения, пояснительные и присоединительные конструкции.</w:t>
      </w:r>
      <w:r w:rsidR="00571787" w:rsidRPr="00BE0AE5">
        <w:rPr>
          <w:rFonts w:cs="Times New Roman"/>
        </w:rPr>
        <w:t xml:space="preserve"> </w:t>
      </w:r>
    </w:p>
    <w:p w14:paraId="062C5FDB"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6F660E40"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обращениями, вводными и вставными конструкциями</w:t>
      </w:r>
    </w:p>
    <w:p w14:paraId="393DA835" w14:textId="77777777" w:rsidR="00416B7C" w:rsidRPr="00BE0AE5" w:rsidRDefault="00416B7C" w:rsidP="00416B7C">
      <w:pPr>
        <w:pStyle w:val="body"/>
        <w:rPr>
          <w:rFonts w:cs="Times New Roman"/>
        </w:rPr>
      </w:pPr>
      <w:r w:rsidRPr="00BE0AE5">
        <w:rPr>
          <w:rFonts w:cs="Times New Roman"/>
        </w:rPr>
        <w:t xml:space="preserve">Обращение. Основные функции обращения. Распространённое и нераспространённое обращение. </w:t>
      </w:r>
    </w:p>
    <w:p w14:paraId="0D6AD5F2" w14:textId="77777777" w:rsidR="00416B7C" w:rsidRPr="00BE0AE5" w:rsidRDefault="00416B7C" w:rsidP="00416B7C">
      <w:pPr>
        <w:pStyle w:val="body"/>
        <w:rPr>
          <w:rFonts w:cs="Times New Roman"/>
        </w:rPr>
      </w:pPr>
      <w:r w:rsidRPr="00BE0AE5">
        <w:rPr>
          <w:rFonts w:cs="Times New Roman"/>
        </w:rPr>
        <w:t xml:space="preserve">Вводные конструкции. </w:t>
      </w:r>
    </w:p>
    <w:p w14:paraId="569E4C7A" w14:textId="77777777" w:rsidR="00416B7C" w:rsidRPr="00BE0AE5" w:rsidRDefault="00416B7C" w:rsidP="00416B7C">
      <w:pPr>
        <w:pStyle w:val="body"/>
        <w:rPr>
          <w:rFonts w:cs="Times New Roman"/>
        </w:rPr>
      </w:pPr>
      <w:r w:rsidRPr="00BE0AE5">
        <w:rPr>
          <w:rFonts w:cs="Times New Roman"/>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11E8BA91" w14:textId="77777777" w:rsidR="00416B7C" w:rsidRPr="00BE0AE5" w:rsidRDefault="00416B7C" w:rsidP="00416B7C">
      <w:pPr>
        <w:pStyle w:val="body"/>
        <w:rPr>
          <w:rFonts w:cs="Times New Roman"/>
        </w:rPr>
      </w:pPr>
      <w:r w:rsidRPr="00BE0AE5">
        <w:rPr>
          <w:rFonts w:cs="Times New Roman"/>
        </w:rPr>
        <w:t xml:space="preserve">Вставные конструкции. </w:t>
      </w:r>
    </w:p>
    <w:p w14:paraId="284A02C7" w14:textId="77777777" w:rsidR="00416B7C" w:rsidRPr="00BE0AE5" w:rsidRDefault="00416B7C" w:rsidP="00416B7C">
      <w:pPr>
        <w:pStyle w:val="body"/>
        <w:rPr>
          <w:rFonts w:cs="Times New Roman"/>
        </w:rPr>
      </w:pPr>
      <w:r w:rsidRPr="00BE0AE5">
        <w:rPr>
          <w:rFonts w:cs="Times New Roman"/>
        </w:rPr>
        <w:t xml:space="preserve">Омонимия членов предложения и вводных слов, словосочетаний и предложений. </w:t>
      </w:r>
    </w:p>
    <w:p w14:paraId="3A594550" w14:textId="77777777" w:rsidR="00416B7C" w:rsidRPr="00BE0AE5" w:rsidRDefault="00416B7C" w:rsidP="00416B7C">
      <w:pPr>
        <w:pStyle w:val="body"/>
        <w:rPr>
          <w:rFonts w:cs="Times New Roman"/>
        </w:rPr>
      </w:pPr>
      <w:r w:rsidRPr="00BE0AE5">
        <w:rPr>
          <w:rFonts w:cs="Times New Roman"/>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DC4F0AC"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w:t>
      </w:r>
      <w:r w:rsidR="00EF4DAB" w:rsidRPr="00BE0AE5">
        <w:rPr>
          <w:rFonts w:cs="Times New Roman"/>
        </w:rPr>
        <w:t xml:space="preserve"> </w:t>
      </w:r>
      <w:r w:rsidRPr="00BE0AE5">
        <w:rPr>
          <w:rFonts w:cs="Times New Roman"/>
        </w:rPr>
        <w:t>вводными и вставными конструкциями, обращениями и междометиями.</w:t>
      </w:r>
    </w:p>
    <w:p w14:paraId="5751AB75" w14:textId="77777777" w:rsidR="00416B7C" w:rsidRPr="00BE0AE5" w:rsidRDefault="00416B7C" w:rsidP="00416B7C">
      <w:pPr>
        <w:pStyle w:val="h2"/>
        <w:spacing w:before="425"/>
        <w:rPr>
          <w:rFonts w:cs="Times New Roman"/>
        </w:rPr>
      </w:pPr>
      <w:r w:rsidRPr="00BE0AE5">
        <w:rPr>
          <w:rFonts w:cs="Times New Roman"/>
        </w:rPr>
        <w:t>9 КЛАСС</w:t>
      </w:r>
    </w:p>
    <w:p w14:paraId="732B9173" w14:textId="77777777" w:rsidR="00416B7C" w:rsidRPr="00BE0AE5" w:rsidRDefault="00416B7C" w:rsidP="00416B7C">
      <w:pPr>
        <w:pStyle w:val="h3"/>
        <w:spacing w:before="57" w:after="57"/>
        <w:rPr>
          <w:rFonts w:cs="Times New Roman"/>
        </w:rPr>
      </w:pPr>
      <w:r w:rsidRPr="00BE0AE5">
        <w:rPr>
          <w:rFonts w:cs="Times New Roman"/>
        </w:rPr>
        <w:t>Общие сведения о языке</w:t>
      </w:r>
    </w:p>
    <w:p w14:paraId="6977E2D5" w14:textId="77777777" w:rsidR="00416B7C" w:rsidRPr="00BE0AE5" w:rsidRDefault="00416B7C" w:rsidP="00416B7C">
      <w:pPr>
        <w:pStyle w:val="body"/>
        <w:rPr>
          <w:rFonts w:cs="Times New Roman"/>
        </w:rPr>
      </w:pPr>
      <w:r w:rsidRPr="00BE0AE5">
        <w:rPr>
          <w:rFonts w:cs="Times New Roman"/>
        </w:rPr>
        <w:t>Роль русского языка в Российской Федерации.</w:t>
      </w:r>
    </w:p>
    <w:p w14:paraId="37460189" w14:textId="77777777" w:rsidR="00416B7C" w:rsidRPr="00BE0AE5" w:rsidRDefault="00416B7C" w:rsidP="00416B7C">
      <w:pPr>
        <w:pStyle w:val="body"/>
        <w:rPr>
          <w:rFonts w:cs="Times New Roman"/>
          <w:b/>
          <w:bCs/>
        </w:rPr>
      </w:pPr>
      <w:r w:rsidRPr="00BE0AE5">
        <w:rPr>
          <w:rFonts w:cs="Times New Roman"/>
        </w:rPr>
        <w:t>Русский язык в современном мире.</w:t>
      </w:r>
    </w:p>
    <w:p w14:paraId="13B5BDCA" w14:textId="77777777" w:rsidR="00416B7C" w:rsidRPr="00BE0AE5" w:rsidRDefault="00416B7C" w:rsidP="00416B7C">
      <w:pPr>
        <w:pStyle w:val="h3"/>
        <w:spacing w:before="113" w:after="57"/>
        <w:rPr>
          <w:rFonts w:cs="Times New Roman"/>
        </w:rPr>
      </w:pPr>
      <w:r w:rsidRPr="00BE0AE5">
        <w:rPr>
          <w:rFonts w:cs="Times New Roman"/>
        </w:rPr>
        <w:lastRenderedPageBreak/>
        <w:t>Язык и речь</w:t>
      </w:r>
    </w:p>
    <w:p w14:paraId="3E3E99C4" w14:textId="77777777" w:rsidR="00416B7C" w:rsidRPr="00BE0AE5" w:rsidRDefault="00416B7C" w:rsidP="00416B7C">
      <w:pPr>
        <w:pStyle w:val="body"/>
        <w:rPr>
          <w:rFonts w:cs="Times New Roman"/>
        </w:rPr>
      </w:pPr>
      <w:r w:rsidRPr="00BE0AE5">
        <w:rPr>
          <w:rFonts w:cs="Times New Roman"/>
        </w:rPr>
        <w:t>Речь устная и письменная, монологическая и диалогическая, полилог (повторение).</w:t>
      </w:r>
    </w:p>
    <w:p w14:paraId="029DD491" w14:textId="77777777" w:rsidR="00416B7C" w:rsidRPr="00BE0AE5" w:rsidRDefault="00416B7C" w:rsidP="00416B7C">
      <w:pPr>
        <w:pStyle w:val="body"/>
        <w:rPr>
          <w:rFonts w:cs="Times New Roman"/>
        </w:rPr>
      </w:pPr>
      <w:r w:rsidRPr="00BE0AE5">
        <w:rPr>
          <w:rFonts w:cs="Times New Roman"/>
        </w:rPr>
        <w:t>Виды речевой деятельности: говорение, письмо, аудирование, чтение (повторение).</w:t>
      </w:r>
    </w:p>
    <w:p w14:paraId="7BF0626A" w14:textId="77777777" w:rsidR="00416B7C" w:rsidRPr="00BE0AE5" w:rsidRDefault="00416B7C" w:rsidP="00416B7C">
      <w:pPr>
        <w:pStyle w:val="body"/>
        <w:rPr>
          <w:rFonts w:cs="Times New Roman"/>
        </w:rPr>
      </w:pPr>
      <w:r w:rsidRPr="00BE0AE5">
        <w:rPr>
          <w:rFonts w:cs="Times New Roman"/>
        </w:rPr>
        <w:t xml:space="preserve">Виды аудирования: выборочное, ознакомительное, детальное. </w:t>
      </w:r>
    </w:p>
    <w:p w14:paraId="4FFC6F00" w14:textId="77777777" w:rsidR="00416B7C" w:rsidRPr="00BE0AE5" w:rsidRDefault="00416B7C" w:rsidP="00416B7C">
      <w:pPr>
        <w:pStyle w:val="body"/>
        <w:rPr>
          <w:rFonts w:cs="Times New Roman"/>
        </w:rPr>
      </w:pPr>
      <w:r w:rsidRPr="00BE0AE5">
        <w:rPr>
          <w:rFonts w:cs="Times New Roman"/>
        </w:rPr>
        <w:t xml:space="preserve">Виды чтения: изучающее, ознакомительное, просмотровое, поисковое. </w:t>
      </w:r>
    </w:p>
    <w:p w14:paraId="223B3289" w14:textId="77777777" w:rsidR="00416B7C" w:rsidRPr="00BE0AE5" w:rsidRDefault="00416B7C" w:rsidP="00416B7C">
      <w:pPr>
        <w:pStyle w:val="body"/>
        <w:rPr>
          <w:rFonts w:cs="Times New Roman"/>
        </w:rPr>
      </w:pPr>
      <w:r w:rsidRPr="00BE0AE5">
        <w:rPr>
          <w:rFonts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540E7BF3" w14:textId="77777777" w:rsidR="00416B7C" w:rsidRPr="00BE0AE5" w:rsidRDefault="00416B7C" w:rsidP="00416B7C">
      <w:pPr>
        <w:pStyle w:val="body"/>
        <w:rPr>
          <w:rFonts w:cs="Times New Roman"/>
        </w:rPr>
      </w:pPr>
      <w:r w:rsidRPr="00BE0AE5">
        <w:rPr>
          <w:rFonts w:cs="Times New Roman"/>
        </w:rPr>
        <w:t>Подробное, сжатое, выборочное изложение прочитанного или прослушанного текста.</w:t>
      </w:r>
    </w:p>
    <w:p w14:paraId="4AB5EC5F" w14:textId="77777777" w:rsidR="00416B7C" w:rsidRPr="00BE0AE5" w:rsidRDefault="00416B7C" w:rsidP="00416B7C">
      <w:pPr>
        <w:pStyle w:val="body"/>
        <w:rPr>
          <w:rFonts w:cs="Times New Roman"/>
        </w:rPr>
      </w:pPr>
      <w:r w:rsidRPr="00BE0AE5">
        <w:rPr>
          <w:rFonts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4039E336" w14:textId="77777777" w:rsidR="00416B7C" w:rsidRPr="00BE0AE5" w:rsidRDefault="00416B7C" w:rsidP="00416B7C">
      <w:pPr>
        <w:pStyle w:val="body"/>
        <w:rPr>
          <w:rFonts w:cs="Times New Roman"/>
        </w:rPr>
      </w:pPr>
      <w:r w:rsidRPr="00BE0AE5">
        <w:rPr>
          <w:rFonts w:cs="Times New Roman"/>
        </w:rPr>
        <w:t>Приёмы работы с учебной книгой, лингвистическими словарями, справочной литературой.</w:t>
      </w:r>
    </w:p>
    <w:p w14:paraId="07CE5B46" w14:textId="77777777" w:rsidR="00416B7C" w:rsidRPr="00BE0AE5" w:rsidRDefault="00416B7C" w:rsidP="00416B7C">
      <w:pPr>
        <w:pStyle w:val="h3"/>
        <w:spacing w:before="113" w:after="57"/>
        <w:rPr>
          <w:rFonts w:cs="Times New Roman"/>
        </w:rPr>
      </w:pPr>
      <w:r w:rsidRPr="00BE0AE5">
        <w:rPr>
          <w:rFonts w:cs="Times New Roman"/>
        </w:rPr>
        <w:t xml:space="preserve">Текст </w:t>
      </w:r>
    </w:p>
    <w:p w14:paraId="129038F1" w14:textId="77777777" w:rsidR="00416B7C" w:rsidRPr="00BE0AE5" w:rsidRDefault="00416B7C" w:rsidP="00416B7C">
      <w:pPr>
        <w:pStyle w:val="body"/>
        <w:rPr>
          <w:rFonts w:cs="Times New Roman"/>
        </w:rPr>
      </w:pPr>
      <w:r w:rsidRPr="00BE0AE5">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41E524FB" w14:textId="77777777" w:rsidR="00416B7C" w:rsidRPr="00BE0AE5" w:rsidRDefault="00416B7C" w:rsidP="00416B7C">
      <w:pPr>
        <w:pStyle w:val="body"/>
        <w:rPr>
          <w:rFonts w:cs="Times New Roman"/>
        </w:rPr>
      </w:pPr>
      <w:r w:rsidRPr="00BE0AE5">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14:paraId="0EC88A34" w14:textId="77777777" w:rsidR="00416B7C" w:rsidRPr="00BE0AE5" w:rsidRDefault="00416B7C" w:rsidP="00416B7C">
      <w:pPr>
        <w:pStyle w:val="body"/>
        <w:rPr>
          <w:rFonts w:cs="Times New Roman"/>
        </w:rPr>
      </w:pPr>
      <w:r w:rsidRPr="00BE0AE5">
        <w:rPr>
          <w:rFonts w:cs="Times New Roman"/>
        </w:rPr>
        <w:t>Информационная переработка текста.</w:t>
      </w:r>
    </w:p>
    <w:p w14:paraId="3E6A9846" w14:textId="77777777" w:rsidR="00416B7C" w:rsidRPr="00BE0AE5" w:rsidRDefault="00416B7C" w:rsidP="00416B7C">
      <w:pPr>
        <w:pStyle w:val="h3"/>
        <w:spacing w:before="113" w:after="57"/>
        <w:rPr>
          <w:rFonts w:cs="Times New Roman"/>
        </w:rPr>
      </w:pPr>
      <w:r w:rsidRPr="00BE0AE5">
        <w:rPr>
          <w:rFonts w:cs="Times New Roman"/>
        </w:rPr>
        <w:t>Функциональные разновидности языка</w:t>
      </w:r>
    </w:p>
    <w:p w14:paraId="1A6095CA" w14:textId="77777777" w:rsidR="00416B7C" w:rsidRPr="00BE0AE5" w:rsidRDefault="00416B7C" w:rsidP="00416B7C">
      <w:pPr>
        <w:pStyle w:val="body"/>
        <w:rPr>
          <w:rFonts w:cs="Times New Roman"/>
        </w:rPr>
      </w:pPr>
      <w:r w:rsidRPr="00BE0AE5">
        <w:rPr>
          <w:rFonts w:cs="Times New Roman"/>
        </w:rPr>
        <w:t xml:space="preserve">Функциональные разновидности современного русского языка: </w:t>
      </w:r>
      <w:proofErr w:type="spellStart"/>
      <w:r w:rsidRPr="00BE0AE5">
        <w:rPr>
          <w:rFonts w:cs="Times New Roman"/>
        </w:rPr>
        <w:t>разговорая</w:t>
      </w:r>
      <w:proofErr w:type="spellEnd"/>
      <w:r w:rsidRPr="00BE0AE5">
        <w:rPr>
          <w:rFonts w:cs="Times New Roman"/>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65F307E" w14:textId="77777777" w:rsidR="00416B7C" w:rsidRPr="00BE0AE5" w:rsidRDefault="00416B7C" w:rsidP="00416B7C">
      <w:pPr>
        <w:pStyle w:val="body"/>
        <w:rPr>
          <w:rFonts w:cs="Times New Roman"/>
        </w:rPr>
      </w:pPr>
      <w:r w:rsidRPr="00BE0AE5">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0CD3F78A" w14:textId="77777777" w:rsidR="00416B7C" w:rsidRPr="00BE0AE5" w:rsidRDefault="00416B7C" w:rsidP="00416B7C">
      <w:pPr>
        <w:pStyle w:val="body"/>
        <w:rPr>
          <w:rFonts w:cs="Times New Roman"/>
        </w:rPr>
      </w:pPr>
      <w:r w:rsidRPr="00BE0AE5">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3ACC3197" w14:textId="77777777" w:rsidR="00416B7C" w:rsidRPr="00BE0AE5" w:rsidRDefault="00416B7C" w:rsidP="00416B7C">
      <w:pPr>
        <w:pStyle w:val="body"/>
        <w:rPr>
          <w:rFonts w:cs="Times New Roman"/>
        </w:rPr>
      </w:pPr>
      <w:r w:rsidRPr="00BE0AE5">
        <w:rPr>
          <w:rFonts w:cs="Times New Roman"/>
        </w:rPr>
        <w:lastRenderedPageBreak/>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46973A22" w14:textId="77777777" w:rsidR="00416B7C" w:rsidRPr="00BE0AE5" w:rsidRDefault="00416B7C" w:rsidP="00416B7C">
      <w:pPr>
        <w:pStyle w:val="h3"/>
        <w:spacing w:before="136"/>
        <w:rPr>
          <w:rFonts w:cs="Times New Roman"/>
        </w:rPr>
      </w:pPr>
      <w:r w:rsidRPr="00BE0AE5">
        <w:rPr>
          <w:rFonts w:cs="Times New Roman"/>
        </w:rPr>
        <w:t xml:space="preserve">Синтаксис. Культура речи. Пунктуация </w:t>
      </w:r>
    </w:p>
    <w:p w14:paraId="329E00BF" w14:textId="77777777" w:rsidR="00416B7C" w:rsidRPr="00BE0AE5" w:rsidRDefault="00416B7C" w:rsidP="00416B7C">
      <w:pPr>
        <w:pStyle w:val="body"/>
        <w:rPr>
          <w:rFonts w:cs="Times New Roman"/>
          <w:b/>
          <w:bCs/>
        </w:rPr>
      </w:pPr>
      <w:r w:rsidRPr="00BE0AE5">
        <w:rPr>
          <w:rFonts w:cs="Times New Roman"/>
          <w:b/>
          <w:bCs/>
        </w:rPr>
        <w:t>Сложное предложение</w:t>
      </w:r>
    </w:p>
    <w:p w14:paraId="728F636B" w14:textId="77777777" w:rsidR="00416B7C" w:rsidRPr="00BE0AE5" w:rsidRDefault="00416B7C" w:rsidP="00416B7C">
      <w:pPr>
        <w:pStyle w:val="body"/>
        <w:rPr>
          <w:rFonts w:cs="Times New Roman"/>
        </w:rPr>
      </w:pPr>
      <w:r w:rsidRPr="00BE0AE5">
        <w:rPr>
          <w:rFonts w:cs="Times New Roman"/>
        </w:rPr>
        <w:t xml:space="preserve">Понятие о сложном предложении (повторение). </w:t>
      </w:r>
    </w:p>
    <w:p w14:paraId="01E5FD61" w14:textId="77777777" w:rsidR="00416B7C" w:rsidRPr="00BE0AE5" w:rsidRDefault="00416B7C" w:rsidP="00416B7C">
      <w:pPr>
        <w:pStyle w:val="body"/>
        <w:rPr>
          <w:rFonts w:cs="Times New Roman"/>
        </w:rPr>
      </w:pPr>
      <w:r w:rsidRPr="00BE0AE5">
        <w:rPr>
          <w:rFonts w:cs="Times New Roman"/>
        </w:rPr>
        <w:t>Классификация сложных предложений.</w:t>
      </w:r>
      <w:r w:rsidR="00571787" w:rsidRPr="00BE0AE5">
        <w:rPr>
          <w:rFonts w:cs="Times New Roman"/>
        </w:rPr>
        <w:t xml:space="preserve"> </w:t>
      </w:r>
    </w:p>
    <w:p w14:paraId="6F362F4D" w14:textId="77777777" w:rsidR="00416B7C" w:rsidRPr="00BE0AE5" w:rsidRDefault="00416B7C" w:rsidP="00416B7C">
      <w:pPr>
        <w:pStyle w:val="body"/>
        <w:rPr>
          <w:rFonts w:cs="Times New Roman"/>
        </w:rPr>
      </w:pPr>
      <w:r w:rsidRPr="00BE0AE5">
        <w:rPr>
          <w:rFonts w:cs="Times New Roman"/>
        </w:rPr>
        <w:t>Смысловое, структурное и интонационное единство частей сложного предложения.</w:t>
      </w:r>
    </w:p>
    <w:p w14:paraId="0CC19E9B" w14:textId="77777777" w:rsidR="00416B7C" w:rsidRPr="00BE0AE5" w:rsidRDefault="00416B7C" w:rsidP="00416B7C">
      <w:pPr>
        <w:pStyle w:val="body"/>
        <w:rPr>
          <w:rFonts w:cs="Times New Roman"/>
          <w:b/>
          <w:bCs/>
        </w:rPr>
      </w:pPr>
      <w:r w:rsidRPr="00BE0AE5">
        <w:rPr>
          <w:rFonts w:cs="Times New Roman"/>
          <w:b/>
          <w:bCs/>
        </w:rPr>
        <w:t>Сложносочинённое предложение</w:t>
      </w:r>
    </w:p>
    <w:p w14:paraId="7AEE4DA3" w14:textId="77777777" w:rsidR="00416B7C" w:rsidRPr="00BE0AE5" w:rsidRDefault="00416B7C" w:rsidP="00416B7C">
      <w:pPr>
        <w:pStyle w:val="body"/>
        <w:rPr>
          <w:rFonts w:cs="Times New Roman"/>
        </w:rPr>
      </w:pPr>
      <w:r w:rsidRPr="00BE0AE5">
        <w:rPr>
          <w:rFonts w:cs="Times New Roman"/>
        </w:rPr>
        <w:t xml:space="preserve">Понятие о сложносочинённом предложении, его строении. </w:t>
      </w:r>
    </w:p>
    <w:p w14:paraId="2325624C" w14:textId="77777777" w:rsidR="00416B7C" w:rsidRPr="00BE0AE5" w:rsidRDefault="00416B7C" w:rsidP="00416B7C">
      <w:pPr>
        <w:pStyle w:val="body"/>
        <w:rPr>
          <w:rFonts w:cs="Times New Roman"/>
        </w:rPr>
      </w:pPr>
      <w:r w:rsidRPr="00BE0AE5">
        <w:rPr>
          <w:rFonts w:cs="Times New Roman"/>
        </w:rPr>
        <w:t>Виды сложносочинённых предложений. Средства связи частей сложносочинённого предложения.</w:t>
      </w:r>
      <w:r w:rsidR="00571787" w:rsidRPr="00BE0AE5">
        <w:rPr>
          <w:rFonts w:cs="Times New Roman"/>
        </w:rPr>
        <w:t xml:space="preserve"> </w:t>
      </w:r>
    </w:p>
    <w:p w14:paraId="6C38CFA7" w14:textId="77777777" w:rsidR="00416B7C" w:rsidRPr="00BE0AE5" w:rsidRDefault="00416B7C" w:rsidP="00416B7C">
      <w:pPr>
        <w:pStyle w:val="body"/>
        <w:rPr>
          <w:rFonts w:cs="Times New Roman"/>
        </w:rPr>
      </w:pPr>
      <w:r w:rsidRPr="00BE0AE5">
        <w:rPr>
          <w:rFonts w:cs="Times New Roman"/>
        </w:rPr>
        <w:t xml:space="preserve">Интонационные особенности сложносочинённых предложений с разными смысловыми отношениями между частями. </w:t>
      </w:r>
    </w:p>
    <w:p w14:paraId="5A8335E6" w14:textId="77777777" w:rsidR="00416B7C" w:rsidRPr="00BE0AE5" w:rsidRDefault="00416B7C" w:rsidP="00416B7C">
      <w:pPr>
        <w:pStyle w:val="body"/>
        <w:rPr>
          <w:rFonts w:cs="Times New Roman"/>
        </w:rPr>
      </w:pPr>
      <w:r w:rsidRPr="00BE0AE5">
        <w:rPr>
          <w:rFonts w:cs="Times New Roman"/>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76B798AF" w14:textId="77777777" w:rsidR="00416B7C" w:rsidRPr="00BE0AE5" w:rsidRDefault="00416B7C" w:rsidP="00416B7C">
      <w:pPr>
        <w:pStyle w:val="body"/>
        <w:rPr>
          <w:rFonts w:cs="Times New Roman"/>
        </w:rPr>
      </w:pPr>
      <w:r w:rsidRPr="00BE0AE5">
        <w:rPr>
          <w:rFonts w:cs="Times New Roman"/>
        </w:rPr>
        <w:t>Нормы построения сложносочинённого предложения; нормы постановки знаков препинания в сложных предложениях (обобщение).</w:t>
      </w:r>
    </w:p>
    <w:p w14:paraId="7C69737F"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сложносочинённых предложений.</w:t>
      </w:r>
    </w:p>
    <w:p w14:paraId="7480CE23" w14:textId="77777777" w:rsidR="00416B7C" w:rsidRPr="00BE0AE5" w:rsidRDefault="00416B7C" w:rsidP="00416B7C">
      <w:pPr>
        <w:pStyle w:val="body"/>
        <w:rPr>
          <w:rFonts w:cs="Times New Roman"/>
          <w:b/>
          <w:bCs/>
        </w:rPr>
      </w:pPr>
      <w:r w:rsidRPr="00BE0AE5">
        <w:rPr>
          <w:rFonts w:cs="Times New Roman"/>
          <w:b/>
          <w:bCs/>
        </w:rPr>
        <w:t>Сложноподчинённое предложение</w:t>
      </w:r>
    </w:p>
    <w:p w14:paraId="0C71106D" w14:textId="77777777" w:rsidR="00416B7C" w:rsidRPr="00BE0AE5" w:rsidRDefault="00416B7C" w:rsidP="00416B7C">
      <w:pPr>
        <w:pStyle w:val="body"/>
        <w:rPr>
          <w:rFonts w:cs="Times New Roman"/>
        </w:rPr>
      </w:pPr>
      <w:r w:rsidRPr="00BE0AE5">
        <w:rPr>
          <w:rFonts w:cs="Times New Roman"/>
        </w:rPr>
        <w:t>Понятие о сложноподчинённом предложении. Главная и придаточная части предложения.</w:t>
      </w:r>
    </w:p>
    <w:p w14:paraId="688FD4E0" w14:textId="77777777" w:rsidR="00416B7C" w:rsidRPr="00BE0AE5" w:rsidRDefault="00416B7C" w:rsidP="00416B7C">
      <w:pPr>
        <w:pStyle w:val="body"/>
        <w:rPr>
          <w:rFonts w:cs="Times New Roman"/>
        </w:rPr>
      </w:pPr>
      <w:r w:rsidRPr="00BE0AE5">
        <w:rPr>
          <w:rFonts w:cs="Times New Roman"/>
        </w:rPr>
        <w:t xml:space="preserve">Союзы и союзные слова. Различия подчинительных союзов и союзных слов. </w:t>
      </w:r>
    </w:p>
    <w:p w14:paraId="70E686D0" w14:textId="77777777" w:rsidR="00416B7C" w:rsidRPr="00BE0AE5" w:rsidRDefault="00416B7C" w:rsidP="00416B7C">
      <w:pPr>
        <w:pStyle w:val="body"/>
        <w:rPr>
          <w:rFonts w:cs="Times New Roman"/>
        </w:rPr>
      </w:pPr>
      <w:r w:rsidRPr="00BE0AE5">
        <w:rPr>
          <w:rFonts w:cs="Times New Roman"/>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56CED9EA" w14:textId="77777777" w:rsidR="00416B7C" w:rsidRPr="00BE0AE5" w:rsidRDefault="00416B7C" w:rsidP="00416B7C">
      <w:pPr>
        <w:pStyle w:val="body"/>
        <w:rPr>
          <w:rFonts w:cs="Times New Roman"/>
        </w:rPr>
      </w:pPr>
      <w:r w:rsidRPr="00BE0AE5">
        <w:rPr>
          <w:rFonts w:cs="Times New Roman"/>
        </w:rPr>
        <w:t xml:space="preserve">Грамматическая синонимия сложноподчинённых предложений и простых предложений с обособленными членами. </w:t>
      </w:r>
    </w:p>
    <w:p w14:paraId="588AC5B1"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w:t>
      </w:r>
      <w:r w:rsidR="00571787" w:rsidRPr="00BE0AE5">
        <w:rPr>
          <w:rFonts w:cs="Times New Roman"/>
        </w:rPr>
        <w:t xml:space="preserve"> </w:t>
      </w:r>
      <w:r w:rsidRPr="00BE0AE5">
        <w:rPr>
          <w:rFonts w:cs="Times New Roman"/>
        </w:rPr>
        <w:t xml:space="preserve">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5ECEEF6A" w14:textId="77777777" w:rsidR="00416B7C" w:rsidRPr="00BE0AE5" w:rsidRDefault="00416B7C" w:rsidP="00416B7C">
      <w:pPr>
        <w:pStyle w:val="body"/>
        <w:rPr>
          <w:rFonts w:cs="Times New Roman"/>
        </w:rPr>
      </w:pPr>
      <w:r w:rsidRPr="00BE0AE5">
        <w:rPr>
          <w:rFonts w:cs="Times New Roman"/>
        </w:rPr>
        <w:lastRenderedPageBreak/>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E0AE5">
        <w:rPr>
          <w:rFonts w:cs="Times New Roman"/>
          <w:b/>
          <w:bCs/>
          <w:i/>
          <w:iCs/>
        </w:rPr>
        <w:t>чтобы</w:t>
      </w:r>
      <w:r w:rsidRPr="00BE0AE5">
        <w:rPr>
          <w:rFonts w:cs="Times New Roman"/>
        </w:rPr>
        <w:t xml:space="preserve">, союзными словами </w:t>
      </w:r>
      <w:r w:rsidRPr="00BE0AE5">
        <w:rPr>
          <w:rFonts w:cs="Times New Roman"/>
          <w:b/>
          <w:bCs/>
          <w:i/>
          <w:iCs/>
        </w:rPr>
        <w:t>какой</w:t>
      </w:r>
      <w:r w:rsidRPr="00BE0AE5">
        <w:rPr>
          <w:rFonts w:cs="Times New Roman"/>
        </w:rPr>
        <w:t xml:space="preserve">, </w:t>
      </w:r>
      <w:r w:rsidRPr="00BE0AE5">
        <w:rPr>
          <w:rFonts w:cs="Times New Roman"/>
          <w:b/>
          <w:bCs/>
          <w:i/>
          <w:iCs/>
        </w:rPr>
        <w:t>который</w:t>
      </w:r>
      <w:r w:rsidRPr="00BE0AE5">
        <w:rPr>
          <w:rFonts w:cs="Times New Roman"/>
        </w:rPr>
        <w:t xml:space="preserve">. Типичные грамматические ошибки при построении сложноподчинённых предложений. </w:t>
      </w:r>
    </w:p>
    <w:p w14:paraId="43C3A6B9" w14:textId="77777777" w:rsidR="00416B7C" w:rsidRPr="00BE0AE5" w:rsidRDefault="00416B7C" w:rsidP="00416B7C">
      <w:pPr>
        <w:pStyle w:val="body"/>
        <w:rPr>
          <w:rFonts w:cs="Times New Roman"/>
        </w:rPr>
      </w:pPr>
      <w:r w:rsidRPr="00BE0AE5">
        <w:rPr>
          <w:rFonts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14:paraId="43DFF2A7"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сложноподчинённых предложениях.</w:t>
      </w:r>
    </w:p>
    <w:p w14:paraId="016CDCA5"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сложноподчинённых предложений.</w:t>
      </w:r>
    </w:p>
    <w:p w14:paraId="48594F9A" w14:textId="77777777" w:rsidR="00416B7C" w:rsidRPr="00BE0AE5" w:rsidRDefault="00416B7C" w:rsidP="00416B7C">
      <w:pPr>
        <w:pStyle w:val="body"/>
        <w:rPr>
          <w:rStyle w:val="Bold"/>
          <w:rFonts w:cs="Times New Roman"/>
        </w:rPr>
      </w:pPr>
      <w:r w:rsidRPr="00BE0AE5">
        <w:rPr>
          <w:rStyle w:val="Bold"/>
          <w:rFonts w:cs="Times New Roman"/>
        </w:rPr>
        <w:t>Бессоюзное сложное предложение</w:t>
      </w:r>
    </w:p>
    <w:p w14:paraId="254FA07D" w14:textId="77777777" w:rsidR="00416B7C" w:rsidRPr="00BE0AE5" w:rsidRDefault="00416B7C" w:rsidP="00416B7C">
      <w:pPr>
        <w:pStyle w:val="body"/>
        <w:rPr>
          <w:rFonts w:cs="Times New Roman"/>
        </w:rPr>
      </w:pPr>
      <w:r w:rsidRPr="00BE0AE5">
        <w:rPr>
          <w:rFonts w:cs="Times New Roman"/>
        </w:rPr>
        <w:t xml:space="preserve">Понятие о бессоюзном сложном предложении. </w:t>
      </w:r>
    </w:p>
    <w:p w14:paraId="7ACC9CAB" w14:textId="77777777" w:rsidR="00416B7C" w:rsidRPr="00BE0AE5" w:rsidRDefault="00416B7C" w:rsidP="00416B7C">
      <w:pPr>
        <w:pStyle w:val="body"/>
        <w:rPr>
          <w:rFonts w:cs="Times New Roman"/>
        </w:rPr>
      </w:pPr>
      <w:r w:rsidRPr="00BE0AE5">
        <w:rPr>
          <w:rFonts w:cs="Times New Roman"/>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16A35458"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перечисления. Запятая и точка с запятой в бессоюзном сложном предложении.</w:t>
      </w:r>
    </w:p>
    <w:p w14:paraId="12E77024"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причины, пояснения, дополнения. Двоеточие в бессоюзном сложном предложении.</w:t>
      </w:r>
    </w:p>
    <w:p w14:paraId="53C5C315"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64D9EAB2"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бессоюзных сложных предложений.</w:t>
      </w:r>
    </w:p>
    <w:p w14:paraId="170DA85A" w14:textId="77777777"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14:paraId="02003793" w14:textId="77777777" w:rsidR="00416B7C" w:rsidRPr="00BE0AE5" w:rsidRDefault="00416B7C" w:rsidP="00416B7C">
      <w:pPr>
        <w:pStyle w:val="body"/>
        <w:rPr>
          <w:rFonts w:cs="Times New Roman"/>
        </w:rPr>
      </w:pPr>
      <w:r w:rsidRPr="00BE0AE5">
        <w:rPr>
          <w:rFonts w:cs="Times New Roman"/>
        </w:rPr>
        <w:t xml:space="preserve">Типы сложных предложений с разными видами связи. </w:t>
      </w:r>
    </w:p>
    <w:p w14:paraId="5D60C2B0" w14:textId="77777777" w:rsidR="00416B7C" w:rsidRPr="00BE0AE5" w:rsidRDefault="00416B7C" w:rsidP="00416B7C">
      <w:pPr>
        <w:pStyle w:val="body"/>
        <w:rPr>
          <w:rFonts w:cs="Times New Roman"/>
        </w:rPr>
      </w:pPr>
      <w:r w:rsidRPr="00BE0AE5">
        <w:rPr>
          <w:rFonts w:cs="Times New Roman"/>
        </w:rPr>
        <w:t xml:space="preserve">Синтаксический и пунктуационный анализ сложных предложений с разными видами союзной и бессоюзной связи. </w:t>
      </w:r>
    </w:p>
    <w:p w14:paraId="6419D44C" w14:textId="77777777" w:rsidR="00416B7C" w:rsidRPr="00BE0AE5" w:rsidRDefault="00416B7C" w:rsidP="00416B7C">
      <w:pPr>
        <w:pStyle w:val="body"/>
        <w:rPr>
          <w:rFonts w:cs="Times New Roman"/>
          <w:b/>
          <w:bCs/>
        </w:rPr>
      </w:pPr>
      <w:r w:rsidRPr="00BE0AE5">
        <w:rPr>
          <w:rFonts w:cs="Times New Roman"/>
          <w:b/>
          <w:bCs/>
        </w:rPr>
        <w:t>Прямая и косвенная речь</w:t>
      </w:r>
    </w:p>
    <w:p w14:paraId="4DF249D7" w14:textId="77777777" w:rsidR="00416B7C" w:rsidRPr="00BE0AE5" w:rsidRDefault="00416B7C" w:rsidP="00416B7C">
      <w:pPr>
        <w:pStyle w:val="body"/>
        <w:rPr>
          <w:rFonts w:cs="Times New Roman"/>
        </w:rPr>
      </w:pPr>
      <w:r w:rsidRPr="00BE0AE5">
        <w:rPr>
          <w:rFonts w:cs="Times New Roman"/>
        </w:rPr>
        <w:t xml:space="preserve">Прямая и косвенная речь. Синонимия предложений с прямой и косвенной речью. </w:t>
      </w:r>
    </w:p>
    <w:p w14:paraId="63079BF6" w14:textId="77777777" w:rsidR="00416B7C" w:rsidRPr="00BE0AE5" w:rsidRDefault="00416B7C" w:rsidP="00416B7C">
      <w:pPr>
        <w:pStyle w:val="body"/>
        <w:rPr>
          <w:rFonts w:cs="Times New Roman"/>
        </w:rPr>
      </w:pPr>
      <w:r w:rsidRPr="00BE0AE5">
        <w:rPr>
          <w:rFonts w:cs="Times New Roman"/>
        </w:rPr>
        <w:t>Цитирование. Способы включения цитат в высказывание.</w:t>
      </w:r>
    </w:p>
    <w:p w14:paraId="35F72AEC" w14:textId="77777777" w:rsidR="00416B7C" w:rsidRPr="00BE0AE5" w:rsidRDefault="00416B7C" w:rsidP="00416B7C">
      <w:pPr>
        <w:pStyle w:val="body"/>
        <w:rPr>
          <w:rFonts w:cs="Times New Roman"/>
        </w:rPr>
      </w:pPr>
      <w:r w:rsidRPr="00BE0AE5">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6636718E" w14:textId="77777777" w:rsidR="00416B7C" w:rsidRPr="00BE0AE5" w:rsidRDefault="00416B7C" w:rsidP="00416B7C">
      <w:pPr>
        <w:pStyle w:val="body"/>
        <w:rPr>
          <w:rFonts w:cs="Times New Roman"/>
          <w:b/>
          <w:bCs/>
        </w:rPr>
      </w:pPr>
      <w:r w:rsidRPr="00BE0AE5">
        <w:rPr>
          <w:rFonts w:cs="Times New Roman"/>
        </w:rPr>
        <w:t>Применение знаний по синтаксису и пунктуации в практике правописания.</w:t>
      </w:r>
      <w:r w:rsidRPr="00BE0AE5">
        <w:rPr>
          <w:rFonts w:cs="Times New Roman"/>
          <w:b/>
          <w:bCs/>
        </w:rPr>
        <w:t xml:space="preserve"> </w:t>
      </w:r>
    </w:p>
    <w:p w14:paraId="51AF3BE9" w14:textId="77777777" w:rsidR="00416B7C" w:rsidRPr="00BE0AE5" w:rsidRDefault="00416B7C" w:rsidP="00D8562B">
      <w:pPr>
        <w:pStyle w:val="h1"/>
        <w:rPr>
          <w:rFonts w:cs="Times New Roman"/>
        </w:rPr>
      </w:pPr>
      <w:r w:rsidRPr="00BE0AE5">
        <w:rPr>
          <w:rFonts w:cs="Times New Roman"/>
        </w:rPr>
        <w:lastRenderedPageBreak/>
        <w:t>ПЛАНИРУЕМЫЕ РЕЗУЛЬТАТЫ ОСВОЕНИЯ</w:t>
      </w:r>
      <w:r w:rsidRPr="00BE0AE5">
        <w:rPr>
          <w:rFonts w:cs="Times New Roman"/>
        </w:rPr>
        <w:br/>
        <w:t>учебного ПРЕДМЕТа «РУССКИЙ ЯЗЫК»</w:t>
      </w:r>
      <w:r w:rsidRPr="00BE0AE5">
        <w:rPr>
          <w:rFonts w:cs="Times New Roman"/>
        </w:rPr>
        <w:br/>
        <w:t xml:space="preserve">на уровне основного общего образования </w:t>
      </w:r>
    </w:p>
    <w:p w14:paraId="4A9A45FE" w14:textId="77777777" w:rsidR="00416B7C" w:rsidRPr="00BE0AE5" w:rsidRDefault="00416B7C" w:rsidP="00D8562B">
      <w:pPr>
        <w:pStyle w:val="h2"/>
        <w:rPr>
          <w:rFonts w:cs="Times New Roman"/>
        </w:rPr>
      </w:pPr>
      <w:r w:rsidRPr="00BE0AE5">
        <w:rPr>
          <w:rFonts w:cs="Times New Roman"/>
        </w:rPr>
        <w:t>Личностные результаты</w:t>
      </w:r>
    </w:p>
    <w:p w14:paraId="1B7BEDC7" w14:textId="77777777" w:rsidR="00416B7C" w:rsidRPr="00BE0AE5" w:rsidRDefault="00416B7C" w:rsidP="00416B7C">
      <w:pPr>
        <w:pStyle w:val="body"/>
        <w:rPr>
          <w:rFonts w:cs="Times New Roman"/>
          <w:u w:val="thick" w:color="000000"/>
        </w:rPr>
      </w:pPr>
      <w:r w:rsidRPr="00BE0AE5">
        <w:rPr>
          <w:rFonts w:cs="Times New Roman"/>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5DB039" w14:textId="77777777" w:rsidR="00416B7C" w:rsidRPr="00BE0AE5" w:rsidRDefault="00416B7C" w:rsidP="00416B7C">
      <w:pPr>
        <w:pStyle w:val="body"/>
        <w:rPr>
          <w:rFonts w:cs="Times New Roman"/>
          <w:u w:color="000000"/>
        </w:rPr>
      </w:pPr>
      <w:r w:rsidRPr="00BE0AE5">
        <w:rPr>
          <w:rFonts w:cs="Times New Roman"/>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313E7F1B" w14:textId="77777777" w:rsidR="00416B7C" w:rsidRPr="00BE0AE5" w:rsidRDefault="00416B7C" w:rsidP="00416B7C">
      <w:pPr>
        <w:pStyle w:val="body"/>
        <w:rPr>
          <w:rFonts w:cs="Times New Roman"/>
          <w:b/>
          <w:bCs/>
          <w:i/>
          <w:iCs/>
          <w:u w:color="000000"/>
        </w:rPr>
      </w:pPr>
      <w:r w:rsidRPr="00BE0AE5">
        <w:rPr>
          <w:rFonts w:cs="Times New Roman"/>
          <w:b/>
          <w:bCs/>
          <w:i/>
          <w:iCs/>
          <w:u w:color="000000"/>
        </w:rPr>
        <w:t>Гражданского воспитания:</w:t>
      </w:r>
    </w:p>
    <w:p w14:paraId="459F0726" w14:textId="77777777" w:rsidR="00416B7C" w:rsidRPr="00BE0AE5" w:rsidRDefault="00416B7C" w:rsidP="00416B7C">
      <w:pPr>
        <w:pStyle w:val="body"/>
        <w:rPr>
          <w:rFonts w:cs="Times New Roman"/>
          <w:spacing w:val="-1"/>
          <w:u w:color="000000"/>
        </w:rPr>
      </w:pPr>
      <w:r w:rsidRPr="00BE0AE5">
        <w:rPr>
          <w:rFonts w:cs="Times New Roman"/>
          <w:spacing w:val="-1"/>
          <w:u w:color="00000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proofErr w:type="spellStart"/>
      <w:r w:rsidRPr="00BE0AE5">
        <w:rPr>
          <w:rFonts w:cs="Times New Roman"/>
          <w:spacing w:val="-1"/>
          <w:u w:color="000000"/>
        </w:rPr>
        <w:t>волонтёрство</w:t>
      </w:r>
      <w:proofErr w:type="spellEnd"/>
      <w:r w:rsidRPr="00BE0AE5">
        <w:rPr>
          <w:rFonts w:cs="Times New Roman"/>
          <w:spacing w:val="-1"/>
          <w:u w:color="000000"/>
        </w:rPr>
        <w:t>).</w:t>
      </w:r>
    </w:p>
    <w:p w14:paraId="00E21C91" w14:textId="77777777" w:rsidR="00416B7C" w:rsidRPr="00BE0AE5" w:rsidRDefault="00416B7C" w:rsidP="00416B7C">
      <w:pPr>
        <w:pStyle w:val="body"/>
        <w:rPr>
          <w:rFonts w:cs="Times New Roman"/>
          <w:b/>
          <w:bCs/>
          <w:i/>
          <w:iCs/>
          <w:u w:color="000000"/>
        </w:rPr>
      </w:pPr>
      <w:r w:rsidRPr="00BE0AE5">
        <w:rPr>
          <w:rFonts w:cs="Times New Roman"/>
          <w:b/>
          <w:bCs/>
          <w:i/>
          <w:iCs/>
          <w:u w:color="000000"/>
        </w:rPr>
        <w:t>Патриотического воспитания:</w:t>
      </w:r>
    </w:p>
    <w:p w14:paraId="7D6E9F65" w14:textId="77777777" w:rsidR="00416B7C" w:rsidRPr="00BE0AE5" w:rsidRDefault="00416B7C" w:rsidP="00416B7C">
      <w:pPr>
        <w:pStyle w:val="body"/>
        <w:rPr>
          <w:rFonts w:cs="Times New Roman"/>
          <w:u w:color="000000"/>
        </w:rPr>
      </w:pPr>
      <w:r w:rsidRPr="00BE0AE5">
        <w:rPr>
          <w:rFonts w:cs="Times New Roman"/>
          <w:u w:color="000000"/>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w:t>
      </w:r>
      <w:r w:rsidRPr="00BE0AE5">
        <w:rPr>
          <w:rFonts w:cs="Times New Roman"/>
          <w:u w:color="000000"/>
        </w:rPr>
        <w:lastRenderedPageBreak/>
        <w:t>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00D8562B" w:rsidRPr="00BE0AE5">
        <w:rPr>
          <w:rFonts w:cs="Times New Roman"/>
          <w:u w:color="000000"/>
        </w:rPr>
        <w:t xml:space="preserve"> </w:t>
      </w:r>
      <w:r w:rsidRPr="00BE0AE5">
        <w:rPr>
          <w:rFonts w:cs="Times New Roman"/>
          <w:u w:color="000000"/>
        </w:rPr>
        <w:t>своей Родины</w:t>
      </w:r>
      <w:r w:rsidR="00D8562B" w:rsidRPr="00BE0AE5">
        <w:rPr>
          <w:rFonts w:cs="Times New Roman"/>
          <w:u w:color="000000"/>
        </w:rPr>
        <w:t> </w:t>
      </w:r>
      <w:r w:rsidRPr="00BE0AE5">
        <w:rPr>
          <w:rFonts w:cs="Times New Roman"/>
          <w:u w:color="000000"/>
        </w:rPr>
        <w:t>—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7E5D2CA" w14:textId="77777777" w:rsidR="00416B7C" w:rsidRPr="00BE0AE5" w:rsidRDefault="00416B7C" w:rsidP="00416B7C">
      <w:pPr>
        <w:pStyle w:val="body"/>
        <w:rPr>
          <w:rFonts w:cs="Times New Roman"/>
          <w:b/>
          <w:bCs/>
          <w:i/>
          <w:iCs/>
          <w:u w:color="000000"/>
        </w:rPr>
      </w:pPr>
      <w:r w:rsidRPr="00BE0AE5">
        <w:rPr>
          <w:rFonts w:cs="Times New Roman"/>
          <w:b/>
          <w:bCs/>
          <w:i/>
          <w:iCs/>
          <w:u w:color="000000"/>
        </w:rPr>
        <w:t>Духовно-нравственного воспитания:</w:t>
      </w:r>
    </w:p>
    <w:p w14:paraId="66D46061" w14:textId="77777777" w:rsidR="00416B7C" w:rsidRPr="00BE0AE5" w:rsidRDefault="00416B7C" w:rsidP="00416B7C">
      <w:pPr>
        <w:pStyle w:val="body"/>
        <w:rPr>
          <w:rFonts w:cs="Times New Roman"/>
          <w:strike/>
          <w:spacing w:val="1"/>
          <w:u w:color="000000"/>
        </w:rPr>
      </w:pPr>
      <w:r w:rsidRPr="00BE0AE5">
        <w:rPr>
          <w:rFonts w:cs="Times New Roman"/>
          <w:spacing w:val="1"/>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proofErr w:type="spellStart"/>
      <w:r w:rsidRPr="00BE0AE5">
        <w:rPr>
          <w:rFonts w:cs="Times New Roman"/>
          <w:spacing w:val="1"/>
          <w:u w:color="000000"/>
        </w:rPr>
        <w:t>нормс</w:t>
      </w:r>
      <w:proofErr w:type="spellEnd"/>
      <w:r w:rsidRPr="00BE0AE5">
        <w:rPr>
          <w:rFonts w:cs="Times New Roman"/>
          <w:spacing w:val="1"/>
          <w:u w:color="000000"/>
        </w:rPr>
        <w:t xml:space="preserve"> учётом осознания последствий поступков; активное неприятие асоциальных поступков; свобода и </w:t>
      </w:r>
      <w:proofErr w:type="spellStart"/>
      <w:r w:rsidRPr="00BE0AE5">
        <w:rPr>
          <w:rFonts w:cs="Times New Roman"/>
          <w:spacing w:val="1"/>
          <w:u w:color="000000"/>
        </w:rPr>
        <w:t>ответственностьличности</w:t>
      </w:r>
      <w:proofErr w:type="spellEnd"/>
      <w:r w:rsidRPr="00BE0AE5">
        <w:rPr>
          <w:rFonts w:cs="Times New Roman"/>
          <w:spacing w:val="1"/>
          <w:u w:color="000000"/>
        </w:rPr>
        <w:t xml:space="preserve"> в условиях индивидуального и общественного пространства. </w:t>
      </w:r>
    </w:p>
    <w:p w14:paraId="7C8250A3" w14:textId="77777777" w:rsidR="00416B7C" w:rsidRPr="00BE0AE5" w:rsidRDefault="00416B7C" w:rsidP="00416B7C">
      <w:pPr>
        <w:pStyle w:val="body"/>
        <w:rPr>
          <w:rFonts w:cs="Times New Roman"/>
          <w:b/>
          <w:bCs/>
          <w:i/>
          <w:iCs/>
          <w:u w:color="000000"/>
        </w:rPr>
      </w:pPr>
      <w:r w:rsidRPr="00BE0AE5">
        <w:rPr>
          <w:rFonts w:cs="Times New Roman"/>
          <w:b/>
          <w:bCs/>
          <w:i/>
          <w:iCs/>
          <w:u w:color="000000"/>
        </w:rPr>
        <w:t>Эстетического воспитания:</w:t>
      </w:r>
    </w:p>
    <w:p w14:paraId="2E5C7088" w14:textId="77777777" w:rsidR="00416B7C" w:rsidRPr="00BE0AE5" w:rsidRDefault="00416B7C" w:rsidP="00416B7C">
      <w:pPr>
        <w:pStyle w:val="body"/>
        <w:rPr>
          <w:rFonts w:cs="Times New Roman"/>
          <w:u w:color="000000"/>
        </w:rPr>
      </w:pPr>
      <w:r w:rsidRPr="00BE0AE5">
        <w:rPr>
          <w:rFonts w:cs="Times New Roman"/>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B55D9DD" w14:textId="77777777" w:rsidR="00416B7C" w:rsidRPr="00BE0AE5" w:rsidRDefault="00416B7C" w:rsidP="00416B7C">
      <w:pPr>
        <w:pStyle w:val="body"/>
        <w:rPr>
          <w:rFonts w:cs="Times New Roman"/>
          <w:b/>
          <w:bCs/>
          <w:i/>
          <w:iCs/>
          <w:u w:color="000000"/>
        </w:rPr>
      </w:pPr>
      <w:r w:rsidRPr="00BE0AE5">
        <w:rPr>
          <w:rFonts w:cs="Times New Roman"/>
          <w:b/>
          <w:bCs/>
          <w:i/>
          <w:iCs/>
          <w:u w:color="000000"/>
        </w:rPr>
        <w:t>Физического воспитания, формирования культуры здоровья и эмоционального благополучия:</w:t>
      </w:r>
    </w:p>
    <w:p w14:paraId="1793BF91" w14:textId="77777777" w:rsidR="00416B7C" w:rsidRPr="00BE0AE5" w:rsidRDefault="00416B7C" w:rsidP="00416B7C">
      <w:pPr>
        <w:pStyle w:val="body"/>
        <w:rPr>
          <w:rFonts w:cs="Times New Roman"/>
          <w:u w:color="000000"/>
        </w:rPr>
      </w:pPr>
      <w:r w:rsidRPr="00BE0AE5">
        <w:rPr>
          <w:rFonts w:cs="Times New Roman"/>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BE0AE5">
        <w:rPr>
          <w:rFonts w:cs="Times New Roman"/>
          <w:spacing w:val="-1"/>
          <w:u w:color="000000"/>
        </w:rPr>
        <w:t>осознание последствий и неприятие вредных привычек (употреб</w:t>
      </w:r>
      <w:r w:rsidRPr="00BE0AE5">
        <w:rPr>
          <w:rFonts w:cs="Times New Roman"/>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A28CDB5" w14:textId="77777777" w:rsidR="00416B7C" w:rsidRPr="00BE0AE5" w:rsidRDefault="00416B7C" w:rsidP="00416B7C">
      <w:pPr>
        <w:pStyle w:val="body"/>
        <w:rPr>
          <w:rFonts w:cs="Times New Roman"/>
          <w:strike/>
          <w:u w:color="000000"/>
        </w:rPr>
      </w:pPr>
      <w:r w:rsidRPr="00BE0AE5">
        <w:rPr>
          <w:rFonts w:cs="Times New Roman"/>
          <w:u w:color="000000"/>
        </w:rPr>
        <w:t>умение принимать себя и других, не осуждая;</w:t>
      </w:r>
    </w:p>
    <w:p w14:paraId="2A685CCA" w14:textId="77777777" w:rsidR="00416B7C" w:rsidRPr="00BE0AE5" w:rsidRDefault="00416B7C" w:rsidP="00416B7C">
      <w:pPr>
        <w:pStyle w:val="body"/>
        <w:rPr>
          <w:rFonts w:cs="Times New Roman"/>
          <w:u w:color="000000"/>
        </w:rPr>
      </w:pPr>
      <w:r w:rsidRPr="00BE0AE5">
        <w:rPr>
          <w:rFonts w:cs="Times New Roman"/>
          <w:u w:color="000000"/>
        </w:rPr>
        <w:lastRenderedPageBreak/>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0BC8887" w14:textId="77777777" w:rsidR="00416B7C" w:rsidRPr="00BE0AE5" w:rsidRDefault="00416B7C" w:rsidP="00416B7C">
      <w:pPr>
        <w:pStyle w:val="body"/>
        <w:rPr>
          <w:rFonts w:cs="Times New Roman"/>
          <w:b/>
          <w:bCs/>
          <w:i/>
          <w:iCs/>
          <w:u w:color="000000"/>
        </w:rPr>
      </w:pPr>
      <w:r w:rsidRPr="00BE0AE5">
        <w:rPr>
          <w:rFonts w:cs="Times New Roman"/>
          <w:b/>
          <w:bCs/>
          <w:i/>
          <w:iCs/>
          <w:u w:color="000000"/>
        </w:rPr>
        <w:t>Трудового воспитания:</w:t>
      </w:r>
    </w:p>
    <w:p w14:paraId="5BCE6009" w14:textId="77777777" w:rsidR="00416B7C" w:rsidRPr="00BE0AE5" w:rsidRDefault="00416B7C" w:rsidP="00416B7C">
      <w:pPr>
        <w:pStyle w:val="body"/>
        <w:rPr>
          <w:rFonts w:cs="Times New Roman"/>
          <w:spacing w:val="-1"/>
          <w:u w:color="000000"/>
        </w:rPr>
      </w:pPr>
      <w:r w:rsidRPr="00BE0AE5">
        <w:rPr>
          <w:rFonts w:cs="Times New Roman"/>
          <w:spacing w:val="-1"/>
          <w:u w:color="000000"/>
        </w:rPr>
        <w:t>установка на активное участие в решении практических</w:t>
      </w:r>
      <w:r w:rsidR="00EF4DAB" w:rsidRPr="00BE0AE5">
        <w:rPr>
          <w:rFonts w:cs="Times New Roman"/>
          <w:spacing w:val="-1"/>
          <w:u w:color="000000"/>
        </w:rPr>
        <w:t xml:space="preserve"> </w:t>
      </w:r>
      <w:r w:rsidRPr="00BE0AE5">
        <w:rPr>
          <w:rFonts w:cs="Times New Roman"/>
          <w:spacing w:val="-1"/>
          <w:u w:color="000000"/>
        </w:rP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7470D91" w14:textId="77777777" w:rsidR="00416B7C" w:rsidRPr="00BE0AE5" w:rsidRDefault="00416B7C" w:rsidP="00416B7C">
      <w:pPr>
        <w:pStyle w:val="body"/>
        <w:rPr>
          <w:rFonts w:cs="Times New Roman"/>
          <w:u w:color="000000"/>
        </w:rPr>
      </w:pPr>
      <w:r w:rsidRPr="00BE0AE5">
        <w:rPr>
          <w:rFonts w:cs="Times New Roman"/>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E0AE5">
        <w:rPr>
          <w:rFonts w:cs="Times New Roman"/>
        </w:rPr>
        <w:t>фило</w:t>
      </w:r>
      <w:r w:rsidRPr="00BE0AE5">
        <w:rPr>
          <w:rFonts w:cs="Times New Roman"/>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1BE03FE1" w14:textId="77777777" w:rsidR="00416B7C" w:rsidRPr="00BE0AE5" w:rsidRDefault="00416B7C" w:rsidP="00416B7C">
      <w:pPr>
        <w:pStyle w:val="body"/>
        <w:rPr>
          <w:rFonts w:cs="Times New Roman"/>
          <w:b/>
          <w:bCs/>
          <w:i/>
          <w:iCs/>
          <w:u w:color="000000"/>
        </w:rPr>
      </w:pPr>
      <w:r w:rsidRPr="00BE0AE5">
        <w:rPr>
          <w:rFonts w:cs="Times New Roman"/>
          <w:b/>
          <w:bCs/>
          <w:i/>
          <w:iCs/>
          <w:u w:color="000000"/>
        </w:rPr>
        <w:t>Экологического воспитания:</w:t>
      </w:r>
    </w:p>
    <w:p w14:paraId="04FF6A2B" w14:textId="77777777" w:rsidR="00416B7C" w:rsidRPr="00BE0AE5" w:rsidRDefault="00416B7C" w:rsidP="00416B7C">
      <w:pPr>
        <w:pStyle w:val="body"/>
        <w:rPr>
          <w:rFonts w:cs="Times New Roman"/>
          <w:u w:color="000000"/>
        </w:rPr>
      </w:pPr>
      <w:r w:rsidRPr="00BE0AE5">
        <w:rPr>
          <w:rFonts w:cs="Times New Roman"/>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598956A" w14:textId="77777777" w:rsidR="00416B7C" w:rsidRPr="00BE0AE5" w:rsidRDefault="00416B7C" w:rsidP="00416B7C">
      <w:pPr>
        <w:pStyle w:val="body"/>
        <w:rPr>
          <w:rFonts w:cs="Times New Roman"/>
          <w:strike/>
          <w:u w:color="000000"/>
        </w:rPr>
      </w:pPr>
      <w:r w:rsidRPr="00BE0AE5">
        <w:rPr>
          <w:rFonts w:cs="Times New Roman"/>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9A8DA46" w14:textId="77777777" w:rsidR="00416B7C" w:rsidRPr="00BE0AE5" w:rsidRDefault="00416B7C" w:rsidP="00416B7C">
      <w:pPr>
        <w:pStyle w:val="body"/>
        <w:rPr>
          <w:rFonts w:cs="Times New Roman"/>
          <w:b/>
          <w:bCs/>
          <w:i/>
          <w:iCs/>
          <w:u w:color="000000"/>
        </w:rPr>
      </w:pPr>
      <w:r w:rsidRPr="00BE0AE5">
        <w:rPr>
          <w:rFonts w:cs="Times New Roman"/>
          <w:b/>
          <w:bCs/>
          <w:i/>
          <w:iCs/>
          <w:u w:color="000000"/>
        </w:rPr>
        <w:t xml:space="preserve">Ценности научного познания: </w:t>
      </w:r>
    </w:p>
    <w:p w14:paraId="3DCA964F" w14:textId="77777777" w:rsidR="00416B7C" w:rsidRPr="00BE0AE5" w:rsidRDefault="00416B7C" w:rsidP="00416B7C">
      <w:pPr>
        <w:pStyle w:val="body"/>
        <w:rPr>
          <w:rFonts w:cs="Times New Roman"/>
          <w:strike/>
          <w:u w:color="000000"/>
        </w:rPr>
      </w:pPr>
      <w:r w:rsidRPr="00BE0AE5">
        <w:rPr>
          <w:rFonts w:cs="Times New Roman"/>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00EF4DAB" w:rsidRPr="00BE0AE5">
        <w:rPr>
          <w:rFonts w:cs="Times New Roman"/>
          <w:u w:color="000000"/>
        </w:rPr>
        <w:t xml:space="preserve"> </w:t>
      </w:r>
      <w:r w:rsidRPr="00BE0AE5">
        <w:rPr>
          <w:rFonts w:cs="Times New Roman"/>
          <w:u w:color="000000"/>
        </w:rP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w:t>
      </w:r>
      <w:r w:rsidRPr="00BE0AE5">
        <w:rPr>
          <w:rFonts w:cs="Times New Roman"/>
          <w:u w:color="000000"/>
        </w:rPr>
        <w:lastRenderedPageBreak/>
        <w:t xml:space="preserve">наблюдений, поступков и стремление совершенствовать пути достижения индивидуального и коллективного благополучия. </w:t>
      </w:r>
    </w:p>
    <w:p w14:paraId="1FF5173D" w14:textId="77777777" w:rsidR="00416B7C" w:rsidRPr="00BE0AE5" w:rsidRDefault="00416B7C" w:rsidP="00416B7C">
      <w:pPr>
        <w:pStyle w:val="body"/>
        <w:rPr>
          <w:rFonts w:cs="Times New Roman"/>
          <w:b/>
          <w:bCs/>
          <w:i/>
          <w:iCs/>
          <w:u w:color="000000"/>
        </w:rPr>
      </w:pPr>
      <w:r w:rsidRPr="00BE0AE5">
        <w:rPr>
          <w:rFonts w:cs="Times New Roman"/>
          <w:b/>
          <w:bCs/>
          <w:i/>
          <w:iCs/>
          <w:u w:color="000000"/>
        </w:rPr>
        <w:t>Адаптации обучающегося к изменяющимся условиям социальной и природной среды:</w:t>
      </w:r>
    </w:p>
    <w:p w14:paraId="18893E07" w14:textId="77777777" w:rsidR="00416B7C" w:rsidRPr="00BE0AE5" w:rsidRDefault="00416B7C" w:rsidP="00416B7C">
      <w:pPr>
        <w:pStyle w:val="body"/>
        <w:rPr>
          <w:rFonts w:cs="Times New Roman"/>
          <w:u w:color="000000"/>
        </w:rPr>
      </w:pPr>
      <w:r w:rsidRPr="00BE0AE5">
        <w:rPr>
          <w:rFonts w:cs="Times New Roman"/>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41D553A" w14:textId="77777777" w:rsidR="00416B7C" w:rsidRPr="00BE0AE5" w:rsidRDefault="00416B7C" w:rsidP="00416B7C">
      <w:pPr>
        <w:pStyle w:val="body"/>
        <w:rPr>
          <w:rFonts w:cs="Times New Roman"/>
          <w:spacing w:val="2"/>
        </w:rPr>
      </w:pPr>
      <w:r w:rsidRPr="00BE0AE5">
        <w:rPr>
          <w:rFonts w:cs="Times New Roman"/>
          <w:spacing w:val="2"/>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E0AE5">
        <w:rPr>
          <w:rFonts w:cs="Times New Roman"/>
          <w:spacing w:val="2"/>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545B853C" w14:textId="77777777" w:rsidR="00416B7C" w:rsidRPr="00BE0AE5" w:rsidRDefault="00416B7C" w:rsidP="00416B7C">
      <w:pPr>
        <w:pStyle w:val="body"/>
        <w:rPr>
          <w:rFonts w:cs="Times New Roman"/>
          <w:strike/>
          <w:u w:color="000000"/>
        </w:rPr>
      </w:pPr>
      <w:r w:rsidRPr="00BE0AE5">
        <w:rPr>
          <w:rFonts w:cs="Times New Roman"/>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BE0AE5">
        <w:rPr>
          <w:rFonts w:cs="Times New Roman"/>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r w:rsidRPr="00BE0AE5">
        <w:rPr>
          <w:rFonts w:cs="Times New Roman"/>
          <w:u w:color="000000"/>
        </w:rPr>
        <w:t xml:space="preserve"> </w:t>
      </w:r>
    </w:p>
    <w:p w14:paraId="56132F9A" w14:textId="77777777" w:rsidR="00416B7C" w:rsidRPr="00BE0AE5" w:rsidRDefault="00416B7C" w:rsidP="00D8562B">
      <w:pPr>
        <w:pStyle w:val="h2"/>
        <w:rPr>
          <w:rFonts w:cs="Times New Roman"/>
        </w:rPr>
      </w:pPr>
      <w:r w:rsidRPr="00BE0AE5">
        <w:rPr>
          <w:rFonts w:cs="Times New Roman"/>
        </w:rPr>
        <w:t>Метапредметные результаты</w:t>
      </w:r>
    </w:p>
    <w:p w14:paraId="39161ADC" w14:textId="77777777" w:rsidR="00416B7C" w:rsidRPr="00BE0AE5" w:rsidRDefault="00416B7C" w:rsidP="00416B7C">
      <w:pPr>
        <w:pStyle w:val="h4"/>
        <w:spacing w:before="113" w:after="113"/>
        <w:jc w:val="left"/>
        <w:rPr>
          <w:rFonts w:cs="Times New Roman"/>
        </w:rPr>
      </w:pPr>
      <w:r w:rsidRPr="00BE0AE5">
        <w:rPr>
          <w:rFonts w:cs="Times New Roman"/>
        </w:rPr>
        <w:t xml:space="preserve">1. Овладение универсальными учебными познавательными </w:t>
      </w:r>
      <w:r w:rsidRPr="00BE0AE5">
        <w:rPr>
          <w:rFonts w:cs="Times New Roman"/>
        </w:rPr>
        <w:br/>
        <w:t>действиями</w:t>
      </w:r>
    </w:p>
    <w:p w14:paraId="201143B0" w14:textId="77777777" w:rsidR="00416B7C" w:rsidRPr="00BE0AE5" w:rsidRDefault="00416B7C" w:rsidP="00D8562B">
      <w:pPr>
        <w:pStyle w:val="body"/>
        <w:rPr>
          <w:rFonts w:cs="Times New Roman"/>
          <w:b/>
          <w:i/>
        </w:rPr>
      </w:pPr>
      <w:r w:rsidRPr="00BE0AE5">
        <w:rPr>
          <w:rFonts w:cs="Times New Roman"/>
          <w:b/>
          <w:i/>
        </w:rPr>
        <w:t>Базовые логические действия:</w:t>
      </w:r>
    </w:p>
    <w:p w14:paraId="515E81A4"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14:paraId="31A04E17" w14:textId="77777777" w:rsidR="00416B7C" w:rsidRPr="00BE0AE5" w:rsidRDefault="00416B7C" w:rsidP="00416B7C">
      <w:pPr>
        <w:pStyle w:val="body"/>
        <w:rPr>
          <w:rFonts w:cs="Times New Roman"/>
        </w:rPr>
      </w:pPr>
      <w:r w:rsidRPr="00BE0AE5">
        <w:rPr>
          <w:rFonts w:cs="Times New Roman"/>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6DE09634" w14:textId="77777777"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BEF3E87" w14:textId="77777777" w:rsidR="00416B7C" w:rsidRPr="00BE0AE5" w:rsidRDefault="00416B7C" w:rsidP="00416B7C">
      <w:pPr>
        <w:pStyle w:val="body"/>
        <w:rPr>
          <w:rFonts w:cs="Times New Roman"/>
        </w:rPr>
      </w:pPr>
      <w:r w:rsidRPr="00BE0AE5">
        <w:rPr>
          <w:rFonts w:cs="Times New Roman"/>
        </w:rPr>
        <w:t>выявлять дефицит информации текста, необходимой для решения поставленной учебной задачи;</w:t>
      </w:r>
    </w:p>
    <w:p w14:paraId="043EA1C8"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1D115DF"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D411042" w14:textId="77777777" w:rsidR="00416B7C" w:rsidRPr="00BE0AE5" w:rsidRDefault="00416B7C" w:rsidP="00416B7C">
      <w:pPr>
        <w:pStyle w:val="body"/>
        <w:rPr>
          <w:rFonts w:cs="Times New Roman"/>
          <w:b/>
          <w:bCs/>
          <w:i/>
          <w:iCs/>
        </w:rPr>
      </w:pPr>
      <w:r w:rsidRPr="00BE0AE5">
        <w:rPr>
          <w:rFonts w:cs="Times New Roman"/>
          <w:b/>
          <w:bCs/>
          <w:i/>
          <w:iCs/>
        </w:rPr>
        <w:t>Базовые исследовательские действия:</w:t>
      </w:r>
    </w:p>
    <w:p w14:paraId="4419A4BE"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14:paraId="26D1F51A" w14:textId="77777777"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5FB4A562"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3039909F" w14:textId="77777777"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14:paraId="2B6DEC72"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3148C3C" w14:textId="77777777" w:rsidR="00416B7C" w:rsidRPr="00BE0AE5" w:rsidRDefault="00416B7C" w:rsidP="00416B7C">
      <w:pPr>
        <w:pStyle w:val="body"/>
        <w:rPr>
          <w:rFonts w:cs="Times New Roman"/>
          <w:spacing w:val="-4"/>
        </w:rPr>
      </w:pPr>
      <w:r w:rsidRPr="00BE0AE5">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14:paraId="3654A3D4"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81DC12C"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888A7EC" w14:textId="77777777" w:rsidR="00416B7C" w:rsidRPr="00BE0AE5" w:rsidRDefault="00416B7C" w:rsidP="00416B7C">
      <w:pPr>
        <w:pStyle w:val="body"/>
        <w:rPr>
          <w:rFonts w:cs="Times New Roman"/>
          <w:b/>
          <w:bCs/>
          <w:i/>
          <w:iCs/>
        </w:rPr>
      </w:pPr>
      <w:r w:rsidRPr="00BE0AE5">
        <w:rPr>
          <w:rFonts w:cs="Times New Roman"/>
          <w:b/>
          <w:bCs/>
          <w:i/>
          <w:iCs/>
        </w:rPr>
        <w:t>Работа с информацией:</w:t>
      </w:r>
    </w:p>
    <w:p w14:paraId="0D9EFB01"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271008EA" w14:textId="77777777" w:rsidR="00416B7C" w:rsidRPr="00BE0AE5" w:rsidRDefault="00416B7C" w:rsidP="00416B7C">
      <w:pPr>
        <w:pStyle w:val="body"/>
        <w:rPr>
          <w:rFonts w:cs="Times New Roman"/>
        </w:rPr>
      </w:pPr>
      <w:r w:rsidRPr="00BE0AE5">
        <w:rPr>
          <w:rFonts w:cs="Times New Roman"/>
        </w:rPr>
        <w:lastRenderedPageBreak/>
        <w:t>выбирать, анализировать, интерпретировать, обобщать и систематизировать информацию, представленную в текстах, таблицах, схемах;</w:t>
      </w:r>
    </w:p>
    <w:p w14:paraId="2D32D1A6" w14:textId="77777777"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1A1A294" w14:textId="77777777" w:rsidR="00416B7C" w:rsidRPr="00BE0AE5" w:rsidRDefault="00416B7C" w:rsidP="00416B7C">
      <w:pPr>
        <w:pStyle w:val="body"/>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0E6B002"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CFADE98"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F3A4AF5"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6A5A60E5"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2844291E" w14:textId="77777777" w:rsidR="00416B7C" w:rsidRPr="00BE0AE5" w:rsidRDefault="00416B7C" w:rsidP="00416B7C">
      <w:pPr>
        <w:pStyle w:val="h4"/>
        <w:spacing w:before="198"/>
        <w:jc w:val="left"/>
        <w:rPr>
          <w:rFonts w:cs="Times New Roman"/>
        </w:rPr>
      </w:pPr>
      <w:r w:rsidRPr="00BE0AE5">
        <w:rPr>
          <w:rFonts w:cs="Times New Roman"/>
        </w:rPr>
        <w:t>2. Овладение универсальными учебными коммуникативными действиями</w:t>
      </w:r>
    </w:p>
    <w:p w14:paraId="59EA1FB1" w14:textId="77777777" w:rsidR="00416B7C" w:rsidRPr="00BE0AE5" w:rsidRDefault="00416B7C" w:rsidP="00416B7C">
      <w:pPr>
        <w:pStyle w:val="body"/>
        <w:rPr>
          <w:rFonts w:cs="Times New Roman"/>
          <w:b/>
          <w:bCs/>
          <w:i/>
          <w:iCs/>
        </w:rPr>
      </w:pPr>
      <w:r w:rsidRPr="00BE0AE5">
        <w:rPr>
          <w:rFonts w:cs="Times New Roman"/>
          <w:b/>
          <w:bCs/>
          <w:i/>
          <w:iCs/>
        </w:rPr>
        <w:t>Общение:</w:t>
      </w:r>
    </w:p>
    <w:p w14:paraId="05CEA132"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30AB11C"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14:paraId="2C3976FC" w14:textId="77777777"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14:paraId="33966608"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2BD51B7F" w14:textId="77777777"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98CA1C4"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1326B2C0" w14:textId="77777777"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4EA41B5C"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08BA6753" w14:textId="77777777" w:rsidR="00416B7C" w:rsidRPr="00BE0AE5" w:rsidRDefault="00416B7C" w:rsidP="00416B7C">
      <w:pPr>
        <w:pStyle w:val="body"/>
        <w:rPr>
          <w:rFonts w:cs="Times New Roman"/>
          <w:b/>
          <w:bCs/>
          <w:i/>
          <w:iCs/>
        </w:rPr>
      </w:pPr>
      <w:r w:rsidRPr="00BE0AE5">
        <w:rPr>
          <w:rFonts w:cs="Times New Roman"/>
          <w:b/>
          <w:bCs/>
          <w:i/>
          <w:iCs/>
        </w:rPr>
        <w:lastRenderedPageBreak/>
        <w:t xml:space="preserve">Совместная деятельность: </w:t>
      </w:r>
    </w:p>
    <w:p w14:paraId="721A98E4"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1685672" w14:textId="77777777"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AC91162"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2EAC9866"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E5F3E16"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6DD9698" w14:textId="77777777" w:rsidR="00416B7C" w:rsidRPr="00BE0AE5" w:rsidRDefault="00416B7C" w:rsidP="00416B7C">
      <w:pPr>
        <w:pStyle w:val="h4"/>
        <w:spacing w:before="85" w:after="28"/>
        <w:jc w:val="left"/>
        <w:rPr>
          <w:rFonts w:cs="Times New Roman"/>
        </w:rPr>
      </w:pPr>
      <w:r w:rsidRPr="00BE0AE5">
        <w:rPr>
          <w:rFonts w:cs="Times New Roman"/>
        </w:rPr>
        <w:t xml:space="preserve">3. Овладение универсальными учебными регулятивными </w:t>
      </w:r>
      <w:r w:rsidRPr="00BE0AE5">
        <w:rPr>
          <w:rFonts w:cs="Times New Roman"/>
        </w:rPr>
        <w:br/>
        <w:t>действиями</w:t>
      </w:r>
    </w:p>
    <w:p w14:paraId="4DE6F0B7" w14:textId="77777777" w:rsidR="00416B7C" w:rsidRPr="00BE0AE5" w:rsidRDefault="00416B7C" w:rsidP="00416B7C">
      <w:pPr>
        <w:pStyle w:val="body"/>
        <w:rPr>
          <w:rFonts w:cs="Times New Roman"/>
          <w:b/>
          <w:bCs/>
          <w:i/>
          <w:iCs/>
        </w:rPr>
      </w:pPr>
      <w:r w:rsidRPr="00BE0AE5">
        <w:rPr>
          <w:rFonts w:cs="Times New Roman"/>
          <w:b/>
          <w:bCs/>
          <w:i/>
          <w:iCs/>
        </w:rPr>
        <w:t xml:space="preserve">Самоорганизация: </w:t>
      </w:r>
    </w:p>
    <w:p w14:paraId="2FAD741C" w14:textId="77777777"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14:paraId="2C4C2D3D"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14:paraId="0170598D"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E282846" w14:textId="77777777"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759DEC28" w14:textId="77777777" w:rsidR="00416B7C" w:rsidRPr="00BE0AE5" w:rsidRDefault="00416B7C" w:rsidP="00416B7C">
      <w:pPr>
        <w:pStyle w:val="body"/>
        <w:rPr>
          <w:rFonts w:cs="Times New Roman"/>
          <w:strike/>
        </w:rPr>
      </w:pPr>
      <w:r w:rsidRPr="00BE0AE5">
        <w:rPr>
          <w:rFonts w:cs="Times New Roman"/>
        </w:rPr>
        <w:t xml:space="preserve">делать выбор и брать ответственность за решение. </w:t>
      </w:r>
    </w:p>
    <w:p w14:paraId="4679A0F5" w14:textId="77777777" w:rsidR="00416B7C" w:rsidRPr="00BE0AE5" w:rsidRDefault="00416B7C" w:rsidP="00416B7C">
      <w:pPr>
        <w:pStyle w:val="body"/>
        <w:rPr>
          <w:rFonts w:cs="Times New Roman"/>
          <w:b/>
          <w:bCs/>
          <w:i/>
          <w:iCs/>
        </w:rPr>
      </w:pPr>
      <w:r w:rsidRPr="00BE0AE5">
        <w:rPr>
          <w:rFonts w:cs="Times New Roman"/>
          <w:b/>
          <w:bCs/>
          <w:i/>
          <w:iCs/>
        </w:rPr>
        <w:t xml:space="preserve">Самоконтроль: </w:t>
      </w:r>
    </w:p>
    <w:p w14:paraId="4320BC88" w14:textId="77777777"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w:t>
      </w:r>
      <w:proofErr w:type="spellStart"/>
      <w:r w:rsidRPr="00BE0AE5">
        <w:rPr>
          <w:rFonts w:cs="Times New Roman"/>
        </w:rPr>
        <w:t>самомотивации</w:t>
      </w:r>
      <w:proofErr w:type="spellEnd"/>
      <w:r w:rsidRPr="00BE0AE5">
        <w:rPr>
          <w:rFonts w:cs="Times New Roman"/>
        </w:rPr>
        <w:t xml:space="preserve"> и рефлексии; </w:t>
      </w:r>
    </w:p>
    <w:p w14:paraId="59ED8BF7" w14:textId="77777777"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14:paraId="091F656A" w14:textId="77777777" w:rsidR="00416B7C" w:rsidRPr="00BE0AE5" w:rsidRDefault="00416B7C" w:rsidP="00416B7C">
      <w:pPr>
        <w:pStyle w:val="body"/>
        <w:rPr>
          <w:rFonts w:cs="Times New Roman"/>
        </w:rPr>
      </w:pPr>
      <w:r w:rsidRPr="00BE0AE5">
        <w:rPr>
          <w:rFonts w:cs="Times New Roman"/>
        </w:rPr>
        <w:lastRenderedPageBreak/>
        <w:t>предвидеть трудности, которые могут возникнуть при решении учебной задачи, и адаптировать решение к меняющимся обстоятельствам;</w:t>
      </w:r>
    </w:p>
    <w:p w14:paraId="14824F74" w14:textId="77777777" w:rsidR="00416B7C" w:rsidRPr="00BE0AE5" w:rsidRDefault="00416B7C" w:rsidP="00416B7C">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662ED49A" w14:textId="77777777" w:rsidR="00416B7C" w:rsidRPr="00BE0AE5" w:rsidRDefault="00416B7C" w:rsidP="00416B7C">
      <w:pPr>
        <w:pStyle w:val="body"/>
        <w:rPr>
          <w:rFonts w:cs="Times New Roman"/>
          <w:b/>
          <w:bCs/>
          <w:i/>
          <w:iCs/>
        </w:rPr>
      </w:pPr>
      <w:r w:rsidRPr="00BE0AE5">
        <w:rPr>
          <w:rFonts w:cs="Times New Roman"/>
          <w:b/>
          <w:bCs/>
          <w:i/>
          <w:iCs/>
        </w:rPr>
        <w:t xml:space="preserve">Эмоциональный интеллект: </w:t>
      </w:r>
    </w:p>
    <w:p w14:paraId="2D9F1261" w14:textId="77777777"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14:paraId="4A90E56F"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3BEB721" w14:textId="77777777" w:rsidR="00416B7C" w:rsidRPr="00BE0AE5" w:rsidRDefault="00416B7C" w:rsidP="00416B7C">
      <w:pPr>
        <w:pStyle w:val="body"/>
        <w:rPr>
          <w:rFonts w:cs="Times New Roman"/>
          <w:b/>
          <w:bCs/>
          <w:i/>
          <w:iCs/>
        </w:rPr>
      </w:pPr>
      <w:r w:rsidRPr="00BE0AE5">
        <w:rPr>
          <w:rFonts w:cs="Times New Roman"/>
          <w:b/>
          <w:bCs/>
          <w:i/>
          <w:iCs/>
        </w:rPr>
        <w:t xml:space="preserve">Принятие себя и других: </w:t>
      </w:r>
    </w:p>
    <w:p w14:paraId="368444BB"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14:paraId="0B4D8850" w14:textId="77777777"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14:paraId="38731864"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327B7811" w14:textId="77777777" w:rsidR="00416B7C" w:rsidRPr="00BE0AE5" w:rsidRDefault="00416B7C" w:rsidP="00416B7C">
      <w:pPr>
        <w:pStyle w:val="body"/>
        <w:rPr>
          <w:rFonts w:cs="Times New Roman"/>
        </w:rPr>
      </w:pPr>
      <w:r w:rsidRPr="00BE0AE5">
        <w:rPr>
          <w:rFonts w:cs="Times New Roman"/>
        </w:rPr>
        <w:t>проявлять открытость;</w:t>
      </w:r>
    </w:p>
    <w:p w14:paraId="45B9DF72"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06BDE5E5" w14:textId="77777777" w:rsidR="00416B7C" w:rsidRPr="00BE0AE5" w:rsidRDefault="00416B7C" w:rsidP="00D8562B">
      <w:pPr>
        <w:pStyle w:val="h2"/>
        <w:rPr>
          <w:rFonts w:cs="Times New Roman"/>
        </w:rPr>
      </w:pPr>
      <w:r w:rsidRPr="00BE0AE5">
        <w:rPr>
          <w:rFonts w:cs="Times New Roman"/>
        </w:rPr>
        <w:t>Предметные результаты</w:t>
      </w:r>
    </w:p>
    <w:p w14:paraId="3E292EA0" w14:textId="77777777" w:rsidR="00416B7C" w:rsidRPr="00BE0AE5" w:rsidRDefault="00416B7C" w:rsidP="00416B7C">
      <w:pPr>
        <w:pStyle w:val="h2"/>
        <w:spacing w:before="85"/>
        <w:rPr>
          <w:rFonts w:cs="Times New Roman"/>
        </w:rPr>
      </w:pPr>
      <w:r w:rsidRPr="00BE0AE5">
        <w:rPr>
          <w:rFonts w:cs="Times New Roman"/>
        </w:rPr>
        <w:t>5 КЛАСС</w:t>
      </w:r>
    </w:p>
    <w:p w14:paraId="4CEE7EF3" w14:textId="77777777" w:rsidR="00416B7C" w:rsidRPr="00BE0AE5" w:rsidRDefault="00416B7C" w:rsidP="00416B7C">
      <w:pPr>
        <w:pStyle w:val="h3"/>
        <w:spacing w:before="28" w:after="57"/>
        <w:rPr>
          <w:rFonts w:cs="Times New Roman"/>
        </w:rPr>
      </w:pPr>
      <w:r w:rsidRPr="00BE0AE5">
        <w:rPr>
          <w:rFonts w:cs="Times New Roman"/>
        </w:rPr>
        <w:t>Общие сведения о языке</w:t>
      </w:r>
    </w:p>
    <w:p w14:paraId="74890D69" w14:textId="77777777" w:rsidR="00416B7C" w:rsidRPr="00BE0AE5" w:rsidRDefault="00416B7C" w:rsidP="00416B7C">
      <w:pPr>
        <w:pStyle w:val="body"/>
        <w:rPr>
          <w:rFonts w:cs="Times New Roman"/>
        </w:rPr>
      </w:pPr>
      <w:r w:rsidRPr="00BE0AE5">
        <w:rPr>
          <w:rFonts w:cs="Times New Roman"/>
        </w:rPr>
        <w:t xml:space="preserve">Осознавать богатство и выразительность русского языка, приводить примеры, свидетельствующие об этом. </w:t>
      </w:r>
    </w:p>
    <w:p w14:paraId="48D46CE1" w14:textId="77777777" w:rsidR="00416B7C" w:rsidRPr="00BE0AE5" w:rsidRDefault="00416B7C" w:rsidP="00416B7C">
      <w:pPr>
        <w:pStyle w:val="body"/>
        <w:rPr>
          <w:rFonts w:cs="Times New Roman"/>
        </w:rPr>
      </w:pPr>
      <w:r w:rsidRPr="00BE0AE5">
        <w:rPr>
          <w:rFonts w:cs="Times New Roman"/>
        </w:rPr>
        <w:t>Знать основные разделы лингвистики, основные единицы языка и речи (звук, морфема, слово, словосочетание, предложение).</w:t>
      </w:r>
    </w:p>
    <w:p w14:paraId="1861D7C5" w14:textId="77777777" w:rsidR="00416B7C" w:rsidRPr="00BE0AE5" w:rsidRDefault="00416B7C" w:rsidP="00416B7C">
      <w:pPr>
        <w:pStyle w:val="h3"/>
        <w:spacing w:before="113" w:after="85"/>
        <w:rPr>
          <w:rFonts w:cs="Times New Roman"/>
        </w:rPr>
      </w:pPr>
      <w:r w:rsidRPr="00BE0AE5">
        <w:rPr>
          <w:rFonts w:cs="Times New Roman"/>
        </w:rPr>
        <w:t>Язык и речь</w:t>
      </w:r>
    </w:p>
    <w:p w14:paraId="7C9F66D9" w14:textId="77777777" w:rsidR="00416B7C" w:rsidRPr="00BE0AE5" w:rsidRDefault="00416B7C" w:rsidP="00416B7C">
      <w:pPr>
        <w:pStyle w:val="body"/>
        <w:rPr>
          <w:rFonts w:cs="Times New Roman"/>
        </w:rPr>
      </w:pPr>
      <w:r w:rsidRPr="00BE0AE5">
        <w:rPr>
          <w:rFonts w:cs="Times New Roman"/>
        </w:rPr>
        <w:t>Характеризовать различия между устной и письменной</w:t>
      </w:r>
      <w:r w:rsidR="00EF4DAB" w:rsidRPr="00BE0AE5">
        <w:rPr>
          <w:rFonts w:cs="Times New Roman"/>
        </w:rPr>
        <w:t xml:space="preserve"> </w:t>
      </w:r>
      <w:r w:rsidRPr="00BE0AE5">
        <w:rPr>
          <w:rFonts w:cs="Times New Roman"/>
        </w:rP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A397B36"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5A387B24"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43D8FA95" w14:textId="77777777" w:rsidR="00416B7C" w:rsidRPr="00BE0AE5" w:rsidRDefault="00416B7C" w:rsidP="00416B7C">
      <w:pPr>
        <w:pStyle w:val="body"/>
        <w:rPr>
          <w:rFonts w:cs="Times New Roman"/>
        </w:rPr>
      </w:pPr>
      <w:r w:rsidRPr="00BE0AE5">
        <w:rPr>
          <w:rFonts w:cs="Times New Roman"/>
        </w:rPr>
        <w:lastRenderedPageBreak/>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7611EC2F"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289EC0E9"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100 слов.</w:t>
      </w:r>
    </w:p>
    <w:p w14:paraId="6D5B6B9B"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73C05A7"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04B1CAB0" w14:textId="77777777" w:rsidR="00416B7C" w:rsidRPr="00BE0AE5" w:rsidRDefault="00416B7C" w:rsidP="00416B7C">
      <w:pPr>
        <w:pStyle w:val="body"/>
        <w:rPr>
          <w:rFonts w:cs="Times New Roman"/>
        </w:rPr>
      </w:pPr>
      <w:r w:rsidRPr="00BE0AE5">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w:t>
      </w:r>
      <w:r w:rsidR="00EF4DAB" w:rsidRPr="00BE0AE5">
        <w:rPr>
          <w:rFonts w:cs="Times New Roman"/>
        </w:rPr>
        <w:t xml:space="preserve"> </w:t>
      </w:r>
      <w:r w:rsidRPr="00BE0AE5">
        <w:rPr>
          <w:rFonts w:cs="Times New Roman"/>
        </w:rPr>
        <w:t xml:space="preserve">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BE0AE5">
        <w:rPr>
          <w:rFonts w:cs="Times New Roman"/>
        </w:rPr>
        <w:t>пунктограммы</w:t>
      </w:r>
      <w:proofErr w:type="spellEnd"/>
      <w:r w:rsidRPr="00BE0AE5">
        <w:rPr>
          <w:rFonts w:cs="Times New Roman"/>
        </w:rP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3B96E72" w14:textId="77777777" w:rsidR="00416B7C" w:rsidRPr="00BE0AE5" w:rsidRDefault="00416B7C" w:rsidP="00416B7C">
      <w:pPr>
        <w:pStyle w:val="h3"/>
        <w:spacing w:before="227" w:after="85"/>
        <w:rPr>
          <w:rFonts w:cs="Times New Roman"/>
        </w:rPr>
      </w:pPr>
      <w:r w:rsidRPr="00BE0AE5">
        <w:rPr>
          <w:rFonts w:cs="Times New Roman"/>
        </w:rPr>
        <w:t xml:space="preserve">Текст </w:t>
      </w:r>
    </w:p>
    <w:p w14:paraId="6BCEE134" w14:textId="77777777" w:rsidR="00416B7C" w:rsidRPr="00BE0AE5" w:rsidRDefault="00416B7C" w:rsidP="00416B7C">
      <w:pPr>
        <w:pStyle w:val="body"/>
        <w:rPr>
          <w:rFonts w:cs="Times New Roman"/>
        </w:rPr>
      </w:pPr>
      <w:r w:rsidRPr="00BE0AE5">
        <w:rPr>
          <w:rFonts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AA28744" w14:textId="77777777" w:rsidR="00416B7C" w:rsidRPr="00BE0AE5" w:rsidRDefault="00416B7C" w:rsidP="00416B7C">
      <w:pPr>
        <w:pStyle w:val="body"/>
        <w:rPr>
          <w:rFonts w:cs="Times New Roman"/>
        </w:rPr>
      </w:pPr>
      <w:r w:rsidRPr="00BE0AE5">
        <w:rPr>
          <w:rFonts w:cs="Times New Roman"/>
        </w:rPr>
        <w:t xml:space="preserve">Проводить смысловой анализ текста, его композиционных особенностей, определять количество </w:t>
      </w:r>
      <w:proofErr w:type="spellStart"/>
      <w:r w:rsidRPr="00BE0AE5">
        <w:rPr>
          <w:rFonts w:cs="Times New Roman"/>
        </w:rPr>
        <w:t>микротем</w:t>
      </w:r>
      <w:proofErr w:type="spellEnd"/>
      <w:r w:rsidRPr="00BE0AE5">
        <w:rPr>
          <w:rFonts w:cs="Times New Roman"/>
        </w:rPr>
        <w:t xml:space="preserve"> и абзацев.</w:t>
      </w:r>
    </w:p>
    <w:p w14:paraId="482C33D0" w14:textId="77777777" w:rsidR="00416B7C" w:rsidRPr="00BE0AE5" w:rsidRDefault="00416B7C" w:rsidP="00416B7C">
      <w:pPr>
        <w:pStyle w:val="body"/>
        <w:rPr>
          <w:rFonts w:cs="Times New Roman"/>
        </w:rPr>
      </w:pPr>
      <w:r w:rsidRPr="00BE0AE5">
        <w:rPr>
          <w:rFonts w:cs="Times New Roman"/>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62CC92FE" w14:textId="77777777" w:rsidR="00416B7C" w:rsidRPr="00BE0AE5" w:rsidRDefault="00416B7C" w:rsidP="00416B7C">
      <w:pPr>
        <w:pStyle w:val="body"/>
        <w:rPr>
          <w:rFonts w:cs="Times New Roman"/>
        </w:rPr>
      </w:pPr>
      <w:r w:rsidRPr="00BE0AE5">
        <w:rPr>
          <w:rFonts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D3011B5" w14:textId="77777777" w:rsidR="00416B7C" w:rsidRPr="00BE0AE5" w:rsidRDefault="00416B7C" w:rsidP="00416B7C">
      <w:pPr>
        <w:pStyle w:val="body"/>
        <w:rPr>
          <w:rFonts w:cs="Times New Roman"/>
        </w:rPr>
      </w:pPr>
      <w:r w:rsidRPr="00BE0AE5">
        <w:rPr>
          <w:rFonts w:cs="Times New Roman"/>
        </w:rPr>
        <w:lastRenderedPageBreak/>
        <w:t>Применять знание основных признаков текста (повествование) в практике его создания.</w:t>
      </w:r>
    </w:p>
    <w:p w14:paraId="18243B20" w14:textId="77777777" w:rsidR="00416B7C" w:rsidRPr="00BE0AE5" w:rsidRDefault="00416B7C" w:rsidP="00416B7C">
      <w:pPr>
        <w:pStyle w:val="body"/>
        <w:rPr>
          <w:rFonts w:cs="Times New Roman"/>
        </w:rPr>
      </w:pPr>
      <w:r w:rsidRPr="00BE0AE5">
        <w:rPr>
          <w:rFonts w:cs="Times New Roman"/>
        </w:rPr>
        <w:t>Создавать тексты-повествования с опорой на жизненный и читательский опыт; тексты с опорой на сюжетную картину</w:t>
      </w:r>
      <w:r w:rsidR="00EF4DAB" w:rsidRPr="00BE0AE5">
        <w:rPr>
          <w:rFonts w:cs="Times New Roman"/>
        </w:rPr>
        <w:t xml:space="preserve"> </w:t>
      </w:r>
      <w:r w:rsidRPr="00BE0AE5">
        <w:rPr>
          <w:rFonts w:cs="Times New Roman"/>
        </w:rPr>
        <w:t>(в том числе сочинения-миниатюры объёмом 3 и более предложений; классные сочинения объёмом не менее 70 слов).</w:t>
      </w:r>
    </w:p>
    <w:p w14:paraId="40FD0375" w14:textId="77777777" w:rsidR="00416B7C" w:rsidRPr="00BE0AE5" w:rsidRDefault="00416B7C" w:rsidP="00416B7C">
      <w:pPr>
        <w:pStyle w:val="body"/>
        <w:rPr>
          <w:rFonts w:cs="Times New Roman"/>
        </w:rPr>
      </w:pPr>
      <w:r w:rsidRPr="00BE0AE5">
        <w:rPr>
          <w:rFonts w:cs="Times New Roman"/>
        </w:rPr>
        <w:t>Восстанавливать деформированный текст; осуществлять корректировку восстановленного текста с опорой на образец.</w:t>
      </w:r>
      <w:r w:rsidR="00571787" w:rsidRPr="00BE0AE5">
        <w:rPr>
          <w:rFonts w:cs="Times New Roman"/>
        </w:rPr>
        <w:t xml:space="preserve"> </w:t>
      </w:r>
    </w:p>
    <w:p w14:paraId="457A6842" w14:textId="77777777" w:rsidR="00416B7C" w:rsidRPr="00BE0AE5" w:rsidRDefault="00416B7C" w:rsidP="00416B7C">
      <w:pPr>
        <w:pStyle w:val="body"/>
        <w:rPr>
          <w:rFonts w:cs="Times New Roman"/>
          <w:spacing w:val="-4"/>
        </w:rPr>
      </w:pPr>
      <w:r w:rsidRPr="00BE0AE5">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3FE9422" w14:textId="77777777" w:rsidR="00416B7C" w:rsidRPr="00BE0AE5" w:rsidRDefault="00416B7C" w:rsidP="00416B7C">
      <w:pPr>
        <w:pStyle w:val="body"/>
        <w:rPr>
          <w:rFonts w:cs="Times New Roman"/>
          <w:spacing w:val="-3"/>
        </w:rPr>
      </w:pPr>
      <w:r w:rsidRPr="00BE0AE5">
        <w:rPr>
          <w:rFonts w:cs="Times New Roman"/>
          <w:spacing w:val="-3"/>
        </w:rPr>
        <w:t>Представлять сообщение на заданную тему в виде презентации.</w:t>
      </w:r>
    </w:p>
    <w:p w14:paraId="58857BE5" w14:textId="77777777"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3EEEC17" w14:textId="77777777" w:rsidR="00416B7C" w:rsidRPr="00BE0AE5" w:rsidRDefault="00416B7C" w:rsidP="00416B7C">
      <w:pPr>
        <w:pStyle w:val="h3"/>
        <w:spacing w:before="113"/>
        <w:rPr>
          <w:rFonts w:cs="Times New Roman"/>
        </w:rPr>
      </w:pPr>
      <w:r w:rsidRPr="00BE0AE5">
        <w:rPr>
          <w:rFonts w:cs="Times New Roman"/>
        </w:rPr>
        <w:t>Функциональные разновидности языка</w:t>
      </w:r>
    </w:p>
    <w:p w14:paraId="4FE3F769" w14:textId="77777777" w:rsidR="00416B7C" w:rsidRPr="00BE0AE5" w:rsidRDefault="00416B7C" w:rsidP="00416B7C">
      <w:pPr>
        <w:pStyle w:val="body"/>
        <w:rPr>
          <w:rFonts w:cs="Times New Roman"/>
          <w:spacing w:val="-2"/>
        </w:rPr>
      </w:pPr>
      <w:r w:rsidRPr="00BE0AE5">
        <w:rPr>
          <w:rFonts w:cs="Times New Roman"/>
          <w:spacing w:val="-2"/>
        </w:rPr>
        <w:t>Иметь общее представление об особенностях разговорной речи, функциональных стилей, языка художественной литературы.</w:t>
      </w:r>
    </w:p>
    <w:p w14:paraId="779754CD" w14:textId="77777777" w:rsidR="00416B7C" w:rsidRPr="00BE0AE5" w:rsidRDefault="00416B7C" w:rsidP="00416B7C">
      <w:pPr>
        <w:pStyle w:val="h3"/>
        <w:spacing w:before="227" w:after="45"/>
        <w:rPr>
          <w:rFonts w:cs="Times New Roman"/>
          <w:caps/>
        </w:rPr>
      </w:pPr>
      <w:r w:rsidRPr="00BE0AE5">
        <w:rPr>
          <w:rFonts w:cs="Times New Roman"/>
          <w:caps/>
        </w:rPr>
        <w:t>Система языка</w:t>
      </w:r>
    </w:p>
    <w:p w14:paraId="039D3EA1" w14:textId="77777777" w:rsidR="00416B7C" w:rsidRPr="00BE0AE5" w:rsidRDefault="00416B7C" w:rsidP="00416B7C">
      <w:pPr>
        <w:pStyle w:val="body"/>
        <w:rPr>
          <w:rFonts w:cs="Times New Roman"/>
          <w:b/>
          <w:bCs/>
        </w:rPr>
      </w:pPr>
      <w:r w:rsidRPr="00BE0AE5">
        <w:rPr>
          <w:rFonts w:cs="Times New Roman"/>
          <w:b/>
          <w:bCs/>
        </w:rPr>
        <w:t>Фонетика. Графика. Орфоэпия</w:t>
      </w:r>
    </w:p>
    <w:p w14:paraId="4278473B" w14:textId="77777777" w:rsidR="00416B7C" w:rsidRPr="00BE0AE5" w:rsidRDefault="00416B7C" w:rsidP="00416B7C">
      <w:pPr>
        <w:pStyle w:val="body"/>
        <w:rPr>
          <w:rFonts w:cs="Times New Roman"/>
        </w:rPr>
      </w:pPr>
      <w:r w:rsidRPr="00BE0AE5">
        <w:rPr>
          <w:rFonts w:cs="Times New Roman"/>
        </w:rPr>
        <w:t>Характеризовать звуки; понимать различие между звуком и буквой, характеризовать систему звуков.</w:t>
      </w:r>
    </w:p>
    <w:p w14:paraId="1B518ABD" w14:textId="77777777" w:rsidR="00416B7C" w:rsidRPr="00BE0AE5" w:rsidRDefault="00416B7C" w:rsidP="00416B7C">
      <w:pPr>
        <w:pStyle w:val="body"/>
        <w:rPr>
          <w:rFonts w:cs="Times New Roman"/>
        </w:rPr>
      </w:pPr>
      <w:r w:rsidRPr="00BE0AE5">
        <w:rPr>
          <w:rFonts w:cs="Times New Roman"/>
        </w:rPr>
        <w:t>Проводить фонетический анализ слов.</w:t>
      </w:r>
    </w:p>
    <w:p w14:paraId="22442225" w14:textId="77777777" w:rsidR="00416B7C" w:rsidRPr="00BE0AE5" w:rsidRDefault="00416B7C" w:rsidP="00416B7C">
      <w:pPr>
        <w:pStyle w:val="body"/>
        <w:rPr>
          <w:rFonts w:cs="Times New Roman"/>
        </w:rPr>
      </w:pPr>
      <w:r w:rsidRPr="00BE0AE5">
        <w:rPr>
          <w:rFonts w:cs="Times New Roman"/>
        </w:rPr>
        <w:t>Использовать знания по фонетике, графике и орфоэпии в практике произношения и правописания слов.</w:t>
      </w:r>
    </w:p>
    <w:p w14:paraId="2ADEA2BC" w14:textId="77777777" w:rsidR="00416B7C" w:rsidRPr="00BE0AE5" w:rsidRDefault="00416B7C" w:rsidP="00416B7C">
      <w:pPr>
        <w:pStyle w:val="body"/>
        <w:rPr>
          <w:rFonts w:cs="Times New Roman"/>
        </w:rPr>
      </w:pPr>
      <w:r w:rsidRPr="00BE0AE5">
        <w:rPr>
          <w:rFonts w:cs="Times New Roman"/>
          <w:b/>
          <w:bCs/>
        </w:rPr>
        <w:t>Орфография</w:t>
      </w:r>
    </w:p>
    <w:p w14:paraId="3A15D01A" w14:textId="77777777" w:rsidR="00416B7C" w:rsidRPr="00BE0AE5" w:rsidRDefault="00416B7C" w:rsidP="00416B7C">
      <w:pPr>
        <w:pStyle w:val="body"/>
        <w:rPr>
          <w:rFonts w:cs="Times New Roman"/>
        </w:rPr>
      </w:pPr>
      <w:r w:rsidRPr="00BE0AE5">
        <w:rPr>
          <w:rFonts w:cs="Times New Roman"/>
        </w:rPr>
        <w:t>Оперировать понятием «орфограмма» и различать буквенные и небуквенные орфограммы при проведении орфографического анализа слова.</w:t>
      </w:r>
    </w:p>
    <w:p w14:paraId="71DD4C0F" w14:textId="77777777" w:rsidR="00416B7C" w:rsidRPr="00BE0AE5" w:rsidRDefault="00416B7C" w:rsidP="00416B7C">
      <w:pPr>
        <w:pStyle w:val="body"/>
        <w:rPr>
          <w:rFonts w:cs="Times New Roman"/>
        </w:rPr>
      </w:pPr>
      <w:r w:rsidRPr="00BE0AE5">
        <w:rPr>
          <w:rFonts w:cs="Times New Roman"/>
        </w:rPr>
        <w:t>Распознавать изученные орфограммы.</w:t>
      </w:r>
    </w:p>
    <w:p w14:paraId="51BBDAC0" w14:textId="77777777" w:rsidR="00416B7C" w:rsidRPr="00BE0AE5" w:rsidRDefault="00416B7C" w:rsidP="00416B7C">
      <w:pPr>
        <w:pStyle w:val="body"/>
        <w:rPr>
          <w:rFonts w:cs="Times New Roman"/>
        </w:rPr>
      </w:pPr>
      <w:r w:rsidRPr="00BE0AE5">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14:paraId="2EC3E8F8" w14:textId="77777777" w:rsidR="00416B7C" w:rsidRPr="00BE0AE5" w:rsidRDefault="00416B7C" w:rsidP="00416B7C">
      <w:pPr>
        <w:pStyle w:val="body"/>
        <w:rPr>
          <w:rFonts w:cs="Times New Roman"/>
          <w:b/>
          <w:bCs/>
        </w:rPr>
      </w:pPr>
      <w:r w:rsidRPr="00BE0AE5">
        <w:rPr>
          <w:rFonts w:cs="Times New Roman"/>
          <w:b/>
          <w:bCs/>
        </w:rPr>
        <w:t>Лексикология</w:t>
      </w:r>
    </w:p>
    <w:p w14:paraId="2CCD372E" w14:textId="77777777" w:rsidR="00416B7C" w:rsidRPr="00BE0AE5" w:rsidRDefault="00416B7C" w:rsidP="00416B7C">
      <w:pPr>
        <w:pStyle w:val="body"/>
        <w:rPr>
          <w:rFonts w:cs="Times New Roman"/>
        </w:rPr>
      </w:pPr>
      <w:r w:rsidRPr="00BE0AE5">
        <w:rPr>
          <w:rFonts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57CAA551" w14:textId="77777777" w:rsidR="00416B7C" w:rsidRPr="00BE0AE5" w:rsidRDefault="00416B7C" w:rsidP="00416B7C">
      <w:pPr>
        <w:pStyle w:val="body"/>
        <w:rPr>
          <w:rFonts w:cs="Times New Roman"/>
        </w:rPr>
      </w:pPr>
      <w:r w:rsidRPr="00BE0AE5">
        <w:rPr>
          <w:rFonts w:cs="Times New Roman"/>
        </w:rPr>
        <w:lastRenderedPageBreak/>
        <w:t>Распознавать однозначные и многозначные слова, различать прямое и переносное значения слова.</w:t>
      </w:r>
    </w:p>
    <w:p w14:paraId="14350AD1" w14:textId="77777777" w:rsidR="00416B7C" w:rsidRPr="00BE0AE5" w:rsidRDefault="00416B7C" w:rsidP="00416B7C">
      <w:pPr>
        <w:pStyle w:val="body"/>
        <w:rPr>
          <w:rFonts w:cs="Times New Roman"/>
        </w:rPr>
      </w:pPr>
      <w:r w:rsidRPr="00BE0AE5">
        <w:rPr>
          <w:rFonts w:cs="Times New Roman"/>
        </w:rPr>
        <w:t>Распознавать синонимы, антонимы, омонимы; различать многозначные слова и омонимы; уметь правильно употреблять слова-паронимы.</w:t>
      </w:r>
    </w:p>
    <w:p w14:paraId="51ECA71A" w14:textId="77777777" w:rsidR="00416B7C" w:rsidRPr="00BE0AE5" w:rsidRDefault="00416B7C" w:rsidP="00416B7C">
      <w:pPr>
        <w:pStyle w:val="body"/>
        <w:rPr>
          <w:rFonts w:cs="Times New Roman"/>
        </w:rPr>
      </w:pPr>
      <w:r w:rsidRPr="00BE0AE5">
        <w:rPr>
          <w:rFonts w:cs="Times New Roman"/>
        </w:rPr>
        <w:t>Характеризовать тематические группы слов, родовые и видовые понятия.</w:t>
      </w:r>
    </w:p>
    <w:p w14:paraId="7ED36C9B" w14:textId="77777777" w:rsidR="00416B7C" w:rsidRPr="00BE0AE5" w:rsidRDefault="00416B7C" w:rsidP="00416B7C">
      <w:pPr>
        <w:pStyle w:val="body"/>
        <w:rPr>
          <w:rFonts w:cs="Times New Roman"/>
        </w:rPr>
      </w:pPr>
      <w:r w:rsidRPr="00BE0AE5">
        <w:rPr>
          <w:rFonts w:cs="Times New Roman"/>
        </w:rPr>
        <w:t>Проводить лексический анализ слов (в рамках изученного).</w:t>
      </w:r>
    </w:p>
    <w:p w14:paraId="0FFA602F" w14:textId="77777777" w:rsidR="00416B7C" w:rsidRPr="00BE0AE5" w:rsidRDefault="00416B7C" w:rsidP="00416B7C">
      <w:pPr>
        <w:pStyle w:val="body"/>
        <w:rPr>
          <w:rFonts w:cs="Times New Roman"/>
          <w:b/>
          <w:bCs/>
        </w:rPr>
      </w:pPr>
      <w:r w:rsidRPr="00BE0AE5">
        <w:rPr>
          <w:rFonts w:cs="Times New Roman"/>
        </w:rPr>
        <w:t>Уметь пользоваться лексическими словарями (толковым словарём, словарями синонимов, антонимов, омонимов, паронимов).</w:t>
      </w:r>
    </w:p>
    <w:p w14:paraId="1348B7E1" w14:textId="77777777" w:rsidR="00416B7C" w:rsidRPr="00BE0AE5" w:rsidRDefault="00416B7C" w:rsidP="00416B7C">
      <w:pPr>
        <w:pStyle w:val="body"/>
        <w:rPr>
          <w:rFonts w:cs="Times New Roman"/>
          <w:b/>
          <w:bCs/>
        </w:rPr>
      </w:pPr>
      <w:proofErr w:type="spellStart"/>
      <w:r w:rsidRPr="00BE0AE5">
        <w:rPr>
          <w:rFonts w:cs="Times New Roman"/>
          <w:b/>
          <w:bCs/>
        </w:rPr>
        <w:t>Морфемика</w:t>
      </w:r>
      <w:proofErr w:type="spellEnd"/>
      <w:r w:rsidRPr="00BE0AE5">
        <w:rPr>
          <w:rFonts w:cs="Times New Roman"/>
          <w:b/>
          <w:bCs/>
        </w:rPr>
        <w:t>. Орфография</w:t>
      </w:r>
    </w:p>
    <w:p w14:paraId="67C2ED2E" w14:textId="77777777" w:rsidR="00416B7C" w:rsidRPr="00BE0AE5" w:rsidRDefault="00416B7C" w:rsidP="00416B7C">
      <w:pPr>
        <w:pStyle w:val="body"/>
        <w:rPr>
          <w:rFonts w:cs="Times New Roman"/>
        </w:rPr>
      </w:pPr>
      <w:r w:rsidRPr="00BE0AE5">
        <w:rPr>
          <w:rFonts w:cs="Times New Roman"/>
        </w:rPr>
        <w:t>Характеризовать морфему как минимальную значимую единицу языка.</w:t>
      </w:r>
    </w:p>
    <w:p w14:paraId="3C11F1A0" w14:textId="77777777" w:rsidR="00416B7C" w:rsidRPr="00BE0AE5" w:rsidRDefault="00416B7C" w:rsidP="00416B7C">
      <w:pPr>
        <w:pStyle w:val="body"/>
        <w:rPr>
          <w:rFonts w:cs="Times New Roman"/>
        </w:rPr>
      </w:pPr>
      <w:r w:rsidRPr="00BE0AE5">
        <w:rPr>
          <w:rFonts w:cs="Times New Roman"/>
        </w:rPr>
        <w:t>Распознавать морфемы в слове (корень, приставку, суффикс, окончание), выделять основу слова.</w:t>
      </w:r>
    </w:p>
    <w:p w14:paraId="176F60E4" w14:textId="77777777" w:rsidR="00416B7C" w:rsidRPr="00BE0AE5" w:rsidRDefault="00416B7C" w:rsidP="00416B7C">
      <w:pPr>
        <w:pStyle w:val="body"/>
        <w:rPr>
          <w:rFonts w:cs="Times New Roman"/>
        </w:rPr>
      </w:pPr>
      <w:r w:rsidRPr="00BE0AE5">
        <w:rPr>
          <w:rFonts w:cs="Times New Roman"/>
        </w:rPr>
        <w:t>Находить чередование звуков в морфемах (в том числе чередование гласных с нулём звука).</w:t>
      </w:r>
    </w:p>
    <w:p w14:paraId="26E4D589" w14:textId="77777777" w:rsidR="00416B7C" w:rsidRPr="00BE0AE5" w:rsidRDefault="00416B7C" w:rsidP="00416B7C">
      <w:pPr>
        <w:pStyle w:val="body"/>
        <w:rPr>
          <w:rFonts w:cs="Times New Roman"/>
        </w:rPr>
      </w:pPr>
      <w:r w:rsidRPr="00BE0AE5">
        <w:rPr>
          <w:rFonts w:cs="Times New Roman"/>
        </w:rPr>
        <w:t>Проводить морфемный анализ слов.</w:t>
      </w:r>
    </w:p>
    <w:p w14:paraId="33E09FEB" w14:textId="77777777" w:rsidR="00416B7C" w:rsidRPr="00BE0AE5" w:rsidRDefault="00416B7C" w:rsidP="00416B7C">
      <w:pPr>
        <w:pStyle w:val="body"/>
        <w:rPr>
          <w:rFonts w:cs="Times New Roman"/>
        </w:rPr>
      </w:pPr>
      <w:r w:rsidRPr="00BE0AE5">
        <w:rPr>
          <w:rFonts w:cs="Times New Roman"/>
        </w:rPr>
        <w:t xml:space="preserve">Применять знания по </w:t>
      </w:r>
      <w:proofErr w:type="spellStart"/>
      <w:r w:rsidRPr="00BE0AE5">
        <w:rPr>
          <w:rFonts w:cs="Times New Roman"/>
        </w:rPr>
        <w:t>морфемике</w:t>
      </w:r>
      <w:proofErr w:type="spellEnd"/>
      <w:r w:rsidRPr="00BE0AE5">
        <w:rPr>
          <w:rFonts w:cs="Times New Roman"/>
        </w:rPr>
        <w:t xml:space="preserve"> при выполнении языкового анализа различных видов и в практике правописания неизменяемых приставок и приставок на -</w:t>
      </w:r>
      <w:r w:rsidRPr="00BE0AE5">
        <w:rPr>
          <w:rStyle w:val="a7"/>
          <w:rFonts w:cs="Times New Roman"/>
        </w:rPr>
        <w:t>з</w:t>
      </w:r>
      <w:r w:rsidRPr="00BE0AE5">
        <w:rPr>
          <w:rFonts w:cs="Times New Roman"/>
        </w:rPr>
        <w:t xml:space="preserve"> (-</w:t>
      </w:r>
      <w:r w:rsidRPr="00BE0AE5">
        <w:rPr>
          <w:rStyle w:val="a7"/>
          <w:rFonts w:cs="Times New Roman"/>
        </w:rPr>
        <w:t>с</w:t>
      </w:r>
      <w:r w:rsidRPr="00BE0AE5">
        <w:rPr>
          <w:rFonts w:cs="Times New Roman"/>
        </w:rPr>
        <w:t xml:space="preserve">); </w:t>
      </w:r>
      <w:r w:rsidRPr="00BE0AE5">
        <w:rPr>
          <w:rStyle w:val="a7"/>
          <w:rFonts w:cs="Times New Roman"/>
        </w:rPr>
        <w:t>ы</w:t>
      </w:r>
      <w:r w:rsidRPr="00BE0AE5">
        <w:rPr>
          <w:rFonts w:cs="Times New Roman"/>
        </w:rPr>
        <w:t xml:space="preserve"> — </w:t>
      </w:r>
      <w:r w:rsidRPr="00BE0AE5">
        <w:rPr>
          <w:rStyle w:val="a7"/>
          <w:rFonts w:cs="Times New Roman"/>
        </w:rPr>
        <w:t>и</w:t>
      </w:r>
      <w:r w:rsidRPr="00BE0AE5">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E0AE5">
        <w:rPr>
          <w:rStyle w:val="a7"/>
          <w:rFonts w:cs="Times New Roman"/>
        </w:rPr>
        <w:t>ё</w:t>
      </w:r>
      <w:r w:rsidRPr="00BE0AE5">
        <w:rPr>
          <w:rFonts w:cs="Times New Roman"/>
        </w:rPr>
        <w:t xml:space="preserve"> — </w:t>
      </w:r>
      <w:r w:rsidRPr="00BE0AE5">
        <w:rPr>
          <w:rStyle w:val="a7"/>
          <w:rFonts w:cs="Times New Roman"/>
        </w:rPr>
        <w:t>о</w:t>
      </w:r>
      <w:r w:rsidRPr="00BE0AE5">
        <w:rPr>
          <w:rFonts w:cs="Times New Roman"/>
        </w:rPr>
        <w:t xml:space="preserve"> после шипящих в корне слова;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 xml:space="preserve">. </w:t>
      </w:r>
    </w:p>
    <w:p w14:paraId="4B63C839" w14:textId="77777777" w:rsidR="00416B7C" w:rsidRPr="00BE0AE5" w:rsidRDefault="00416B7C" w:rsidP="00416B7C">
      <w:pPr>
        <w:pStyle w:val="body"/>
        <w:rPr>
          <w:rFonts w:cs="Times New Roman"/>
        </w:rPr>
      </w:pPr>
      <w:r w:rsidRPr="00BE0AE5">
        <w:rPr>
          <w:rFonts w:cs="Times New Roman"/>
        </w:rPr>
        <w:t>Уместно использовать слова с суффиксами оценки в собственной речи.</w:t>
      </w:r>
    </w:p>
    <w:p w14:paraId="4E0501FB" w14:textId="77777777" w:rsidR="00416B7C" w:rsidRPr="00BE0AE5" w:rsidRDefault="00416B7C" w:rsidP="00416B7C">
      <w:pPr>
        <w:pStyle w:val="h3"/>
        <w:spacing w:before="198"/>
        <w:rPr>
          <w:rFonts w:cs="Times New Roman"/>
        </w:rPr>
      </w:pPr>
      <w:r w:rsidRPr="00BE0AE5">
        <w:rPr>
          <w:rFonts w:cs="Times New Roman"/>
        </w:rPr>
        <w:t>Морфология. Культура речи. Орфография</w:t>
      </w:r>
    </w:p>
    <w:p w14:paraId="3129DAC4" w14:textId="77777777" w:rsidR="00416B7C" w:rsidRPr="00BE0AE5" w:rsidRDefault="00416B7C" w:rsidP="00416B7C">
      <w:pPr>
        <w:pStyle w:val="body"/>
        <w:rPr>
          <w:rFonts w:cs="Times New Roman"/>
        </w:rPr>
      </w:pPr>
      <w:r w:rsidRPr="00BE0AE5">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DBA7037" w14:textId="77777777" w:rsidR="00416B7C" w:rsidRPr="00BE0AE5" w:rsidRDefault="00416B7C" w:rsidP="00416B7C">
      <w:pPr>
        <w:pStyle w:val="body"/>
        <w:rPr>
          <w:rFonts w:cs="Times New Roman"/>
        </w:rPr>
      </w:pPr>
      <w:r w:rsidRPr="00BE0AE5">
        <w:rPr>
          <w:rFonts w:cs="Times New Roman"/>
        </w:rPr>
        <w:t xml:space="preserve">Распознавать имена существительные, имена прилагательные, глаголы. </w:t>
      </w:r>
    </w:p>
    <w:p w14:paraId="646FADBE" w14:textId="77777777" w:rsidR="00416B7C" w:rsidRPr="00BE0AE5" w:rsidRDefault="00416B7C" w:rsidP="00416B7C">
      <w:pPr>
        <w:pStyle w:val="body"/>
        <w:rPr>
          <w:rFonts w:cs="Times New Roman"/>
        </w:rPr>
      </w:pPr>
      <w:r w:rsidRPr="00BE0AE5">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14:paraId="2B6941F8" w14:textId="77777777" w:rsidR="00416B7C" w:rsidRPr="00BE0AE5" w:rsidRDefault="00416B7C" w:rsidP="00416B7C">
      <w:pPr>
        <w:pStyle w:val="body"/>
        <w:rPr>
          <w:rFonts w:cs="Times New Roman"/>
        </w:rPr>
      </w:pPr>
      <w:r w:rsidRPr="00BE0AE5">
        <w:rPr>
          <w:rFonts w:cs="Times New Roman"/>
        </w:rPr>
        <w:t>Применять знания по морфологии при выполнении языкового анализа различных видов и в речевой практике.</w:t>
      </w:r>
    </w:p>
    <w:p w14:paraId="001488CF" w14:textId="77777777" w:rsidR="00416B7C" w:rsidRPr="00BE0AE5" w:rsidRDefault="00416B7C" w:rsidP="00D8562B">
      <w:pPr>
        <w:pStyle w:val="body"/>
        <w:keepNext/>
        <w:rPr>
          <w:rFonts w:cs="Times New Roman"/>
          <w:b/>
          <w:bCs/>
        </w:rPr>
      </w:pPr>
      <w:r w:rsidRPr="00BE0AE5">
        <w:rPr>
          <w:rFonts w:cs="Times New Roman"/>
          <w:b/>
          <w:bCs/>
        </w:rPr>
        <w:t>Имя существительное</w:t>
      </w:r>
    </w:p>
    <w:p w14:paraId="2ED12C24"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29972ABC" w14:textId="77777777" w:rsidR="00416B7C" w:rsidRPr="00BE0AE5" w:rsidRDefault="00416B7C" w:rsidP="00416B7C">
      <w:pPr>
        <w:pStyle w:val="body"/>
        <w:rPr>
          <w:rFonts w:cs="Times New Roman"/>
        </w:rPr>
      </w:pPr>
      <w:r w:rsidRPr="00BE0AE5">
        <w:rPr>
          <w:rFonts w:cs="Times New Roman"/>
        </w:rPr>
        <w:lastRenderedPageBreak/>
        <w:t xml:space="preserve">Определять лексико-грамматические разряды имён существительных. </w:t>
      </w:r>
    </w:p>
    <w:p w14:paraId="274F449E" w14:textId="77777777" w:rsidR="00416B7C" w:rsidRPr="00BE0AE5" w:rsidRDefault="00416B7C" w:rsidP="00416B7C">
      <w:pPr>
        <w:pStyle w:val="body"/>
        <w:rPr>
          <w:rFonts w:cs="Times New Roman"/>
        </w:rPr>
      </w:pPr>
      <w:r w:rsidRPr="00BE0AE5">
        <w:rPr>
          <w:rFonts w:cs="Times New Roman"/>
        </w:rPr>
        <w:t>Различать типы склонения имён существительных, выявлять разносклоняемые и несклоняемые имена существительные.</w:t>
      </w:r>
    </w:p>
    <w:p w14:paraId="27081E78" w14:textId="77777777" w:rsidR="00416B7C" w:rsidRPr="00BE0AE5" w:rsidRDefault="00416B7C" w:rsidP="00416B7C">
      <w:pPr>
        <w:pStyle w:val="body"/>
        <w:rPr>
          <w:rFonts w:cs="Times New Roman"/>
        </w:rPr>
      </w:pPr>
      <w:r w:rsidRPr="00BE0AE5">
        <w:rPr>
          <w:rFonts w:cs="Times New Roman"/>
        </w:rPr>
        <w:t>Проводить морфологический анализ имён существительных.</w:t>
      </w:r>
    </w:p>
    <w:p w14:paraId="7D85967D" w14:textId="77777777" w:rsidR="00416B7C" w:rsidRPr="00BE0AE5" w:rsidRDefault="00416B7C" w:rsidP="00416B7C">
      <w:pPr>
        <w:pStyle w:val="body"/>
        <w:rPr>
          <w:rFonts w:cs="Times New Roman"/>
        </w:rPr>
      </w:pPr>
      <w:r w:rsidRPr="00BE0AE5">
        <w:rPr>
          <w:rFonts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08EB42C2"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имён существительных: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суффиксов </w:t>
      </w:r>
      <w:r w:rsidRPr="00BE0AE5">
        <w:rPr>
          <w:rFonts w:cs="Times New Roman"/>
          <w:b/>
          <w:bCs/>
        </w:rPr>
        <w:t>-</w:t>
      </w:r>
      <w:r w:rsidRPr="00BE0AE5">
        <w:rPr>
          <w:rFonts w:cs="Times New Roman"/>
          <w:b/>
          <w:bCs/>
          <w:i/>
          <w:iCs/>
        </w:rPr>
        <w:t>чик</w:t>
      </w:r>
      <w:r w:rsidRPr="00BE0AE5">
        <w:rPr>
          <w:rFonts w:cs="Times New Roman"/>
          <w:b/>
          <w:bCs/>
        </w:rPr>
        <w:t>-</w:t>
      </w:r>
      <w:r w:rsidRPr="00BE0AE5">
        <w:rPr>
          <w:rFonts w:cs="Times New Roman"/>
        </w:rPr>
        <w:t xml:space="preserve"> — </w:t>
      </w:r>
      <w:r w:rsidRPr="00BE0AE5">
        <w:rPr>
          <w:rFonts w:cs="Times New Roman"/>
          <w:b/>
          <w:bCs/>
        </w:rPr>
        <w:t>-</w:t>
      </w:r>
      <w:proofErr w:type="spellStart"/>
      <w:r w:rsidRPr="00BE0AE5">
        <w:rPr>
          <w:rFonts w:cs="Times New Roman"/>
          <w:b/>
          <w:bCs/>
          <w:i/>
          <w:iCs/>
        </w:rPr>
        <w:t>щик</w:t>
      </w:r>
      <w:proofErr w:type="spellEnd"/>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ек</w:t>
      </w:r>
      <w:r w:rsidRPr="00BE0AE5">
        <w:rPr>
          <w:rFonts w:cs="Times New Roman"/>
          <w:b/>
          <w:bCs/>
        </w:rPr>
        <w:t>-</w:t>
      </w:r>
      <w:r w:rsidRPr="00BE0AE5">
        <w:rPr>
          <w:rFonts w:cs="Times New Roman"/>
        </w:rPr>
        <w:t xml:space="preserve"> —</w:t>
      </w:r>
      <w:r w:rsidR="00D8562B" w:rsidRPr="00BE0AE5">
        <w:rPr>
          <w:rFonts w:cs="Times New Roman"/>
        </w:rPr>
        <w:t xml:space="preserve"> </w:t>
      </w:r>
      <w:r w:rsidRPr="00BE0AE5">
        <w:rPr>
          <w:rFonts w:cs="Times New Roman"/>
          <w:b/>
          <w:bCs/>
        </w:rPr>
        <w:t>-</w:t>
      </w:r>
      <w:proofErr w:type="spellStart"/>
      <w:r w:rsidRPr="00BE0AE5">
        <w:rPr>
          <w:rFonts w:cs="Times New Roman"/>
          <w:b/>
          <w:bCs/>
          <w:i/>
          <w:iCs/>
        </w:rPr>
        <w:t>ик</w:t>
      </w:r>
      <w:proofErr w:type="spellEnd"/>
      <w:r w:rsidRPr="00BE0AE5">
        <w:rPr>
          <w:rFonts w:cs="Times New Roman"/>
          <w:b/>
          <w:bCs/>
        </w:rPr>
        <w:t>- (-</w:t>
      </w:r>
      <w:r w:rsidRPr="00BE0AE5">
        <w:rPr>
          <w:rFonts w:cs="Times New Roman"/>
          <w:b/>
          <w:bCs/>
          <w:i/>
          <w:iCs/>
        </w:rPr>
        <w:t>чик</w:t>
      </w:r>
      <w:r w:rsidRPr="00BE0AE5">
        <w:rPr>
          <w:rFonts w:cs="Times New Roman"/>
          <w:b/>
          <w:bCs/>
        </w:rPr>
        <w:t>-);</w:t>
      </w:r>
      <w:r w:rsidRPr="00BE0AE5">
        <w:rPr>
          <w:rFonts w:cs="Times New Roman"/>
        </w:rPr>
        <w:t xml:space="preserve"> корней </w:t>
      </w:r>
      <w:r w:rsidRPr="00BE0AE5">
        <w:rPr>
          <w:rFonts w:cs="Times New Roman"/>
          <w:spacing w:val="-5"/>
        </w:rPr>
        <w:t xml:space="preserve">с чередованием </w:t>
      </w:r>
      <w:r w:rsidRPr="00BE0AE5">
        <w:rPr>
          <w:rFonts w:cs="Times New Roman"/>
          <w:b/>
          <w:bCs/>
          <w:i/>
          <w:iCs/>
          <w:spacing w:val="-5"/>
        </w:rPr>
        <w:t>а </w:t>
      </w:r>
      <w:r w:rsidRPr="00BE0AE5">
        <w:rPr>
          <w:rFonts w:cs="Times New Roman"/>
          <w:spacing w:val="-5"/>
        </w:rPr>
        <w:t>//</w:t>
      </w:r>
      <w:r w:rsidRPr="00BE0AE5">
        <w:rPr>
          <w:rFonts w:cs="Times New Roman"/>
          <w:b/>
          <w:bCs/>
          <w:i/>
          <w:iCs/>
          <w:spacing w:val="-5"/>
        </w:rPr>
        <w:t> о</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лаг</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лож</w:t>
      </w:r>
      <w:r w:rsidRPr="00BE0AE5">
        <w:rPr>
          <w:rFonts w:cs="Times New Roman"/>
          <w:b/>
          <w:bCs/>
          <w:spacing w:val="-5"/>
        </w:rPr>
        <w:t>-</w:t>
      </w:r>
      <w:r w:rsidRPr="00BE0AE5">
        <w:rPr>
          <w:rFonts w:cs="Times New Roman"/>
          <w:spacing w:val="-5"/>
        </w:rPr>
        <w:t>;</w:t>
      </w:r>
      <w:r w:rsidR="00D8562B" w:rsidRPr="00BE0AE5">
        <w:rPr>
          <w:rFonts w:cs="Times New Roman"/>
          <w:spacing w:val="-5"/>
        </w:rPr>
        <w:t xml:space="preserve"> </w:t>
      </w:r>
      <w:r w:rsidRPr="00BE0AE5">
        <w:rPr>
          <w:rFonts w:cs="Times New Roman"/>
          <w:b/>
          <w:bCs/>
          <w:spacing w:val="-5"/>
        </w:rPr>
        <w:t>-</w:t>
      </w:r>
      <w:proofErr w:type="spellStart"/>
      <w:r w:rsidRPr="00BE0AE5">
        <w:rPr>
          <w:rFonts w:cs="Times New Roman"/>
          <w:b/>
          <w:bCs/>
          <w:i/>
          <w:iCs/>
          <w:spacing w:val="-5"/>
        </w:rPr>
        <w:t>раст</w:t>
      </w:r>
      <w:proofErr w:type="spellEnd"/>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proofErr w:type="spellStart"/>
      <w:r w:rsidRPr="00BE0AE5">
        <w:rPr>
          <w:rFonts w:cs="Times New Roman"/>
          <w:b/>
          <w:bCs/>
          <w:i/>
          <w:iCs/>
          <w:spacing w:val="-5"/>
        </w:rPr>
        <w:t>ращ</w:t>
      </w:r>
      <w:proofErr w:type="spellEnd"/>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рос</w:t>
      </w:r>
      <w:r w:rsidRPr="00BE0AE5">
        <w:rPr>
          <w:rFonts w:cs="Times New Roman"/>
          <w:b/>
          <w:bCs/>
          <w:spacing w:val="-5"/>
        </w:rPr>
        <w:t>-</w:t>
      </w:r>
      <w:r w:rsidRPr="00BE0AE5">
        <w:rPr>
          <w:rFonts w:cs="Times New Roman"/>
          <w:spacing w:val="-5"/>
        </w:rPr>
        <w:t xml:space="preserve">; </w:t>
      </w:r>
      <w:r w:rsidRPr="00BE0AE5">
        <w:rPr>
          <w:rFonts w:cs="Times New Roman"/>
          <w:b/>
          <w:bCs/>
          <w:spacing w:val="-2"/>
        </w:rPr>
        <w:t>-</w:t>
      </w:r>
      <w:proofErr w:type="spellStart"/>
      <w:r w:rsidRPr="00BE0AE5">
        <w:rPr>
          <w:rFonts w:cs="Times New Roman"/>
          <w:b/>
          <w:bCs/>
          <w:i/>
          <w:iCs/>
          <w:spacing w:val="-2"/>
        </w:rPr>
        <w:t>гар</w:t>
      </w:r>
      <w:proofErr w:type="spellEnd"/>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гор</w:t>
      </w:r>
      <w:r w:rsidRPr="00BE0AE5">
        <w:rPr>
          <w:rFonts w:cs="Times New Roman"/>
          <w:b/>
          <w:bCs/>
          <w:spacing w:val="-2"/>
        </w:rPr>
        <w:t>-</w:t>
      </w:r>
      <w:r w:rsidRPr="00BE0AE5">
        <w:rPr>
          <w:rFonts w:cs="Times New Roman"/>
          <w:spacing w:val="-2"/>
        </w:rPr>
        <w:t xml:space="preserve">, </w:t>
      </w:r>
      <w:r w:rsidRPr="00BE0AE5">
        <w:rPr>
          <w:rFonts w:cs="Times New Roman"/>
          <w:b/>
          <w:bCs/>
          <w:spacing w:val="-2"/>
        </w:rPr>
        <w:t>-</w:t>
      </w:r>
      <w:proofErr w:type="spellStart"/>
      <w:r w:rsidRPr="00BE0AE5">
        <w:rPr>
          <w:rFonts w:cs="Times New Roman"/>
          <w:b/>
          <w:bCs/>
          <w:i/>
          <w:iCs/>
          <w:spacing w:val="-2"/>
        </w:rPr>
        <w:t>зар</w:t>
      </w:r>
      <w:proofErr w:type="spellEnd"/>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proofErr w:type="spellStart"/>
      <w:r w:rsidRPr="00BE0AE5">
        <w:rPr>
          <w:rFonts w:cs="Times New Roman"/>
          <w:b/>
          <w:bCs/>
          <w:i/>
          <w:iCs/>
          <w:spacing w:val="-2"/>
        </w:rPr>
        <w:t>зор</w:t>
      </w:r>
      <w:proofErr w:type="spellEnd"/>
      <w:r w:rsidRPr="00BE0AE5">
        <w:rPr>
          <w:rFonts w:cs="Times New Roman"/>
          <w:b/>
          <w:bCs/>
          <w:spacing w:val="-2"/>
        </w:rPr>
        <w:t>-</w:t>
      </w:r>
      <w:r w:rsidRPr="00BE0AE5">
        <w:rPr>
          <w:rFonts w:cs="Times New Roman"/>
          <w:spacing w:val="-2"/>
        </w:rPr>
        <w:t xml:space="preserve">; </w:t>
      </w:r>
      <w:r w:rsidRPr="00BE0AE5">
        <w:rPr>
          <w:rFonts w:cs="Times New Roman"/>
          <w:b/>
          <w:bCs/>
          <w:i/>
          <w:iCs/>
          <w:spacing w:val="-2"/>
        </w:rPr>
        <w:t>-клан-</w:t>
      </w:r>
      <w:r w:rsidR="00D8562B" w:rsidRPr="00BE0AE5">
        <w:rPr>
          <w:rFonts w:cs="Times New Roman"/>
          <w:b/>
          <w:bCs/>
          <w:i/>
          <w:iCs/>
          <w:spacing w:val="-5"/>
        </w:rPr>
        <w:t> </w:t>
      </w:r>
      <w:r w:rsidRPr="00BE0AE5">
        <w:rPr>
          <w:rFonts w:cs="Times New Roman"/>
          <w:spacing w:val="-5"/>
        </w:rPr>
        <w:t>—</w:t>
      </w:r>
      <w:r w:rsidR="00D8562B" w:rsidRPr="00BE0AE5">
        <w:rPr>
          <w:rFonts w:cs="Times New Roman"/>
          <w:spacing w:val="-5"/>
        </w:rPr>
        <w:t xml:space="preserve"> </w:t>
      </w:r>
      <w:r w:rsidRPr="00BE0AE5">
        <w:rPr>
          <w:rFonts w:cs="Times New Roman"/>
          <w:b/>
          <w:bCs/>
          <w:i/>
          <w:iCs/>
          <w:spacing w:val="-2"/>
        </w:rPr>
        <w:t>-клон-</w:t>
      </w:r>
      <w:r w:rsidRPr="00BE0AE5">
        <w:rPr>
          <w:rFonts w:cs="Times New Roman"/>
          <w:spacing w:val="-2"/>
        </w:rPr>
        <w:t xml:space="preserve">, </w:t>
      </w:r>
      <w:r w:rsidRPr="00BE0AE5">
        <w:rPr>
          <w:rFonts w:cs="Times New Roman"/>
          <w:b/>
          <w:bCs/>
          <w:i/>
          <w:iCs/>
          <w:spacing w:val="-2"/>
        </w:rPr>
        <w:t>-скак-</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i/>
          <w:iCs/>
          <w:spacing w:val="-2"/>
        </w:rPr>
        <w:t>-</w:t>
      </w:r>
      <w:proofErr w:type="spellStart"/>
      <w:r w:rsidRPr="00BE0AE5">
        <w:rPr>
          <w:rFonts w:cs="Times New Roman"/>
          <w:b/>
          <w:bCs/>
          <w:i/>
          <w:iCs/>
          <w:spacing w:val="-2"/>
        </w:rPr>
        <w:t>скоч</w:t>
      </w:r>
      <w:proofErr w:type="spellEnd"/>
      <w:r w:rsidRPr="00BE0AE5">
        <w:rPr>
          <w:rFonts w:cs="Times New Roman"/>
          <w:b/>
          <w:bCs/>
          <w:i/>
          <w:iCs/>
          <w:spacing w:val="-2"/>
        </w:rPr>
        <w:t>-</w:t>
      </w:r>
      <w:r w:rsidRPr="00BE0AE5">
        <w:rPr>
          <w:rFonts w:cs="Times New Roman"/>
          <w:spacing w:val="-2"/>
        </w:rPr>
        <w:t xml:space="preserve">; употребления/неупотребления </w:t>
      </w:r>
      <w:r w:rsidRPr="00BE0AE5">
        <w:rPr>
          <w:rFonts w:cs="Times New Roman"/>
          <w:b/>
          <w:bCs/>
          <w:i/>
          <w:iCs/>
          <w:spacing w:val="-2"/>
        </w:rPr>
        <w:t xml:space="preserve">ь </w:t>
      </w:r>
      <w:r w:rsidRPr="00BE0AE5">
        <w:rPr>
          <w:rFonts w:cs="Times New Roman"/>
        </w:rPr>
        <w:t xml:space="preserve">на конце имён существительных после шипящих; слитное и раздельное написание </w:t>
      </w:r>
      <w:r w:rsidRPr="00BE0AE5">
        <w:rPr>
          <w:rFonts w:cs="Times New Roman"/>
          <w:b/>
          <w:bCs/>
          <w:i/>
          <w:iCs/>
        </w:rPr>
        <w:t>не</w:t>
      </w:r>
      <w:r w:rsidRPr="00BE0AE5">
        <w:rPr>
          <w:rFonts w:cs="Times New Roman"/>
        </w:rPr>
        <w:t xml:space="preserve"> с именами существительными; правописание собственных имён существительных.</w:t>
      </w:r>
    </w:p>
    <w:p w14:paraId="446CBE01" w14:textId="77777777" w:rsidR="00416B7C" w:rsidRPr="00BE0AE5" w:rsidRDefault="00416B7C" w:rsidP="00416B7C">
      <w:pPr>
        <w:pStyle w:val="body"/>
        <w:rPr>
          <w:rFonts w:cs="Times New Roman"/>
          <w:b/>
          <w:bCs/>
        </w:rPr>
      </w:pPr>
      <w:r w:rsidRPr="00BE0AE5">
        <w:rPr>
          <w:rFonts w:cs="Times New Roman"/>
          <w:b/>
          <w:bCs/>
        </w:rPr>
        <w:t>Имя прилагательное</w:t>
      </w:r>
    </w:p>
    <w:p w14:paraId="1AC208AD"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20D3A64C" w14:textId="77777777" w:rsidR="00416B7C" w:rsidRPr="00BE0AE5" w:rsidRDefault="00416B7C" w:rsidP="00416B7C">
      <w:pPr>
        <w:pStyle w:val="body"/>
        <w:rPr>
          <w:rFonts w:cs="Times New Roman"/>
        </w:rPr>
      </w:pPr>
      <w:r w:rsidRPr="00BE0AE5">
        <w:rPr>
          <w:rFonts w:cs="Times New Roman"/>
        </w:rPr>
        <w:t>Проводить частичный морфологический анализ имён прилагательных (в рамках изученного).</w:t>
      </w:r>
    </w:p>
    <w:p w14:paraId="729F7617" w14:textId="77777777" w:rsidR="00416B7C" w:rsidRPr="00BE0AE5" w:rsidRDefault="00416B7C" w:rsidP="00416B7C">
      <w:pPr>
        <w:pStyle w:val="body"/>
        <w:rPr>
          <w:rFonts w:cs="Times New Roman"/>
        </w:rPr>
      </w:pPr>
      <w:r w:rsidRPr="00BE0AE5">
        <w:rPr>
          <w:rFonts w:cs="Times New Roman"/>
        </w:rPr>
        <w:t>Соблюдать нормы словоизменения, произношения имён</w:t>
      </w:r>
      <w:r w:rsidR="00EF4DAB" w:rsidRPr="00BE0AE5">
        <w:rPr>
          <w:rFonts w:cs="Times New Roman"/>
        </w:rPr>
        <w:t xml:space="preserve"> </w:t>
      </w:r>
      <w:r w:rsidRPr="00BE0AE5">
        <w:rPr>
          <w:rFonts w:cs="Times New Roman"/>
        </w:rPr>
        <w:t>прилагательных, постановки в них ударения (в рамках изученного).</w:t>
      </w:r>
    </w:p>
    <w:p w14:paraId="6A82514E"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имён прилагательных: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BE0AE5">
        <w:rPr>
          <w:rFonts w:cs="Times New Roman"/>
          <w:b/>
          <w:bCs/>
          <w:i/>
          <w:iCs/>
        </w:rPr>
        <w:t>не</w:t>
      </w:r>
      <w:r w:rsidRPr="00BE0AE5">
        <w:rPr>
          <w:rFonts w:cs="Times New Roman"/>
        </w:rPr>
        <w:t xml:space="preserve"> с именами прилагательными.</w:t>
      </w:r>
    </w:p>
    <w:p w14:paraId="24760E68" w14:textId="77777777" w:rsidR="00416B7C" w:rsidRPr="00BE0AE5" w:rsidRDefault="00416B7C" w:rsidP="00416B7C">
      <w:pPr>
        <w:pStyle w:val="body"/>
        <w:rPr>
          <w:rFonts w:cs="Times New Roman"/>
          <w:b/>
          <w:bCs/>
        </w:rPr>
      </w:pPr>
      <w:r w:rsidRPr="00BE0AE5">
        <w:rPr>
          <w:rFonts w:cs="Times New Roman"/>
          <w:b/>
          <w:bCs/>
        </w:rPr>
        <w:t>Глагол</w:t>
      </w:r>
    </w:p>
    <w:p w14:paraId="601362ED"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62C7124F" w14:textId="77777777" w:rsidR="00416B7C" w:rsidRPr="00BE0AE5" w:rsidRDefault="00416B7C" w:rsidP="00416B7C">
      <w:pPr>
        <w:pStyle w:val="body"/>
        <w:rPr>
          <w:rFonts w:cs="Times New Roman"/>
        </w:rPr>
      </w:pPr>
      <w:r w:rsidRPr="00BE0AE5">
        <w:rPr>
          <w:rFonts w:cs="Times New Roman"/>
        </w:rPr>
        <w:t>Различать глаголы совершенного и несовершенного вида, возвратные и невозвратные.</w:t>
      </w:r>
    </w:p>
    <w:p w14:paraId="0A165657" w14:textId="77777777" w:rsidR="00416B7C" w:rsidRPr="00BE0AE5" w:rsidRDefault="00416B7C" w:rsidP="00416B7C">
      <w:pPr>
        <w:pStyle w:val="body"/>
        <w:rPr>
          <w:rFonts w:cs="Times New Roman"/>
        </w:rPr>
      </w:pPr>
      <w:r w:rsidRPr="00BE0AE5">
        <w:rPr>
          <w:rFonts w:cs="Times New Roman"/>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15FB01D4" w14:textId="77777777" w:rsidR="00416B7C" w:rsidRPr="00BE0AE5" w:rsidRDefault="00416B7C" w:rsidP="00416B7C">
      <w:pPr>
        <w:pStyle w:val="body"/>
        <w:rPr>
          <w:rFonts w:cs="Times New Roman"/>
        </w:rPr>
      </w:pPr>
      <w:r w:rsidRPr="00BE0AE5">
        <w:rPr>
          <w:rFonts w:cs="Times New Roman"/>
        </w:rPr>
        <w:t>Определять спряжение глагола, уметь спрягать глаголы.</w:t>
      </w:r>
    </w:p>
    <w:p w14:paraId="5981DAA9" w14:textId="77777777" w:rsidR="00416B7C" w:rsidRPr="00BE0AE5" w:rsidRDefault="00416B7C" w:rsidP="00416B7C">
      <w:pPr>
        <w:pStyle w:val="body"/>
        <w:rPr>
          <w:rFonts w:cs="Times New Roman"/>
        </w:rPr>
      </w:pPr>
      <w:r w:rsidRPr="00BE0AE5">
        <w:rPr>
          <w:rFonts w:cs="Times New Roman"/>
        </w:rPr>
        <w:t xml:space="preserve">Проводить частичный морфологический анализ глаголов (в рамках изученного). </w:t>
      </w:r>
    </w:p>
    <w:p w14:paraId="65AE6B85" w14:textId="77777777" w:rsidR="00416B7C" w:rsidRPr="00BE0AE5" w:rsidRDefault="00416B7C" w:rsidP="00416B7C">
      <w:pPr>
        <w:pStyle w:val="body"/>
        <w:rPr>
          <w:rFonts w:cs="Times New Roman"/>
        </w:rPr>
      </w:pPr>
      <w:r w:rsidRPr="00BE0AE5">
        <w:rPr>
          <w:rFonts w:cs="Times New Roman"/>
        </w:rPr>
        <w:t>Соблюдать нормы словоизменения глаголов, постановки ударения в глагольных формах (в рамках изученного).</w:t>
      </w:r>
    </w:p>
    <w:p w14:paraId="6F5FBD42" w14:textId="77777777" w:rsidR="00416B7C" w:rsidRPr="00BE0AE5" w:rsidRDefault="00416B7C" w:rsidP="00416B7C">
      <w:pPr>
        <w:pStyle w:val="body"/>
        <w:rPr>
          <w:rFonts w:cs="Times New Roman"/>
        </w:rPr>
      </w:pPr>
      <w:r w:rsidRPr="00BE0AE5">
        <w:rPr>
          <w:rFonts w:cs="Times New Roman"/>
        </w:rPr>
        <w:lastRenderedPageBreak/>
        <w:t xml:space="preserve">Соблюдать нормы правописания глаголов: корней с чередованием </w:t>
      </w:r>
      <w:r w:rsidRPr="00BE0AE5">
        <w:rPr>
          <w:rFonts w:cs="Times New Roman"/>
          <w:b/>
          <w:bCs/>
          <w:i/>
          <w:iCs/>
        </w:rPr>
        <w:t>е</w:t>
      </w:r>
      <w:r w:rsidRPr="00BE0AE5">
        <w:rPr>
          <w:rFonts w:cs="Times New Roman"/>
          <w:b/>
          <w:bCs/>
        </w:rPr>
        <w:t xml:space="preserve"> </w:t>
      </w:r>
      <w:r w:rsidRPr="00BE0AE5">
        <w:rPr>
          <w:rFonts w:cs="Times New Roman"/>
        </w:rPr>
        <w:t xml:space="preserve">// </w:t>
      </w:r>
      <w:r w:rsidRPr="00BE0AE5">
        <w:rPr>
          <w:rFonts w:cs="Times New Roman"/>
          <w:b/>
          <w:bCs/>
          <w:i/>
          <w:iCs/>
        </w:rPr>
        <w:t>и</w:t>
      </w:r>
      <w:r w:rsidRPr="00BE0AE5">
        <w:rPr>
          <w:rFonts w:cs="Times New Roman"/>
        </w:rPr>
        <w:t xml:space="preserve">; использования </w:t>
      </w:r>
      <w:r w:rsidRPr="00BE0AE5">
        <w:rPr>
          <w:rFonts w:cs="Times New Roman"/>
          <w:b/>
          <w:bCs/>
          <w:i/>
          <w:iCs/>
        </w:rPr>
        <w:t xml:space="preserve">ь </w:t>
      </w:r>
      <w:r w:rsidRPr="00BE0AE5">
        <w:rPr>
          <w:rFonts w:cs="Times New Roman"/>
        </w:rPr>
        <w:t xml:space="preserve">после шипящих как показателя грамматической формы в инфинитиве, в форме 2-го лица единственного числа; </w:t>
      </w:r>
      <w:r w:rsidRPr="00BE0AE5">
        <w:rPr>
          <w:rFonts w:cs="Times New Roman"/>
          <w:b/>
          <w:bCs/>
          <w:i/>
          <w:iCs/>
        </w:rPr>
        <w:t>-</w:t>
      </w:r>
      <w:proofErr w:type="spellStart"/>
      <w:r w:rsidRPr="00BE0AE5">
        <w:rPr>
          <w:rFonts w:cs="Times New Roman"/>
          <w:b/>
          <w:bCs/>
          <w:i/>
          <w:iCs/>
        </w:rPr>
        <w:t>тся</w:t>
      </w:r>
      <w:proofErr w:type="spellEnd"/>
      <w:r w:rsidRPr="00BE0AE5">
        <w:rPr>
          <w:rFonts w:cs="Times New Roman"/>
        </w:rPr>
        <w:t xml:space="preserve"> и </w:t>
      </w:r>
      <w:r w:rsidRPr="00BE0AE5">
        <w:rPr>
          <w:rFonts w:cs="Times New Roman"/>
          <w:b/>
          <w:bCs/>
          <w:i/>
          <w:iCs/>
        </w:rPr>
        <w:t>-</w:t>
      </w:r>
      <w:proofErr w:type="spellStart"/>
      <w:r w:rsidRPr="00BE0AE5">
        <w:rPr>
          <w:rFonts w:cs="Times New Roman"/>
          <w:b/>
          <w:bCs/>
          <w:i/>
          <w:iCs/>
        </w:rPr>
        <w:t>ться</w:t>
      </w:r>
      <w:proofErr w:type="spellEnd"/>
      <w:r w:rsidRPr="00BE0AE5">
        <w:rPr>
          <w:rFonts w:cs="Times New Roman"/>
        </w:rPr>
        <w:t xml:space="preserve"> в глаголах; суффиксов </w:t>
      </w:r>
      <w:r w:rsidRPr="00BE0AE5">
        <w:rPr>
          <w:rFonts w:cs="Times New Roman"/>
          <w:b/>
          <w:bCs/>
          <w:i/>
          <w:iCs/>
        </w:rPr>
        <w:t>-</w:t>
      </w:r>
      <w:proofErr w:type="spellStart"/>
      <w:r w:rsidRPr="00BE0AE5">
        <w:rPr>
          <w:rFonts w:cs="Times New Roman"/>
          <w:b/>
          <w:bCs/>
          <w:i/>
          <w:iCs/>
        </w:rPr>
        <w:t>ова</w:t>
      </w:r>
      <w:proofErr w:type="spellEnd"/>
      <w:r w:rsidRPr="00BE0AE5">
        <w:rPr>
          <w:rFonts w:cs="Times New Roman"/>
        </w:rPr>
        <w:t>-</w:t>
      </w:r>
      <w:r w:rsidRPr="00BE0AE5">
        <w:rPr>
          <w:rFonts w:cs="Times New Roman"/>
          <w:b/>
          <w:bCs/>
        </w:rPr>
        <w:t xml:space="preserve"> </w:t>
      </w:r>
      <w:r w:rsidRPr="00BE0AE5">
        <w:rPr>
          <w:rFonts w:cs="Times New Roman"/>
        </w:rPr>
        <w:t>— -</w:t>
      </w:r>
      <w:proofErr w:type="spellStart"/>
      <w:r w:rsidRPr="00BE0AE5">
        <w:rPr>
          <w:rFonts w:cs="Times New Roman"/>
          <w:b/>
          <w:bCs/>
          <w:i/>
          <w:iCs/>
        </w:rPr>
        <w:t>ева</w:t>
      </w:r>
      <w:proofErr w:type="spellEnd"/>
      <w:r w:rsidRPr="00BE0AE5">
        <w:rPr>
          <w:rFonts w:cs="Times New Roman"/>
        </w:rPr>
        <w:t xml:space="preserve">-, </w:t>
      </w:r>
      <w:r w:rsidRPr="00BE0AE5">
        <w:rPr>
          <w:rFonts w:cs="Times New Roman"/>
          <w:b/>
          <w:bCs/>
          <w:i/>
          <w:iCs/>
        </w:rPr>
        <w:t>-</w:t>
      </w:r>
      <w:proofErr w:type="spellStart"/>
      <w:r w:rsidRPr="00BE0AE5">
        <w:rPr>
          <w:rFonts w:cs="Times New Roman"/>
          <w:b/>
          <w:bCs/>
          <w:i/>
          <w:iCs/>
        </w:rPr>
        <w:t>ыва</w:t>
      </w:r>
      <w:proofErr w:type="spellEnd"/>
      <w:r w:rsidRPr="00BE0AE5">
        <w:rPr>
          <w:rFonts w:cs="Times New Roman"/>
          <w:b/>
          <w:bCs/>
          <w:i/>
          <w:iCs/>
        </w:rPr>
        <w:t>-</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rPr>
        <w:t xml:space="preserve">; личных окончаний глагола, гласной перед суффиксом </w:t>
      </w:r>
      <w:r w:rsidRPr="00BE0AE5">
        <w:rPr>
          <w:rFonts w:cs="Times New Roman"/>
          <w:b/>
          <w:bCs/>
          <w:i/>
          <w:iCs/>
        </w:rPr>
        <w:t>-л-</w:t>
      </w:r>
      <w:r w:rsidRPr="00BE0AE5">
        <w:rPr>
          <w:rFonts w:cs="Times New Roman"/>
        </w:rPr>
        <w:t xml:space="preserve"> в формах прошедшего времени глагола; слитного и раздельного написания </w:t>
      </w:r>
      <w:r w:rsidRPr="00BE0AE5">
        <w:rPr>
          <w:rFonts w:cs="Times New Roman"/>
          <w:b/>
          <w:bCs/>
          <w:i/>
          <w:iCs/>
        </w:rPr>
        <w:t>не</w:t>
      </w:r>
      <w:r w:rsidRPr="00BE0AE5">
        <w:rPr>
          <w:rFonts w:cs="Times New Roman"/>
        </w:rPr>
        <w:t xml:space="preserve"> с глаголами.</w:t>
      </w:r>
    </w:p>
    <w:p w14:paraId="46EC750D" w14:textId="77777777" w:rsidR="00416B7C" w:rsidRPr="00BE0AE5" w:rsidRDefault="00416B7C" w:rsidP="00416B7C">
      <w:pPr>
        <w:pStyle w:val="h3"/>
        <w:spacing w:before="397"/>
        <w:rPr>
          <w:rFonts w:cs="Times New Roman"/>
        </w:rPr>
      </w:pPr>
      <w:r w:rsidRPr="00BE0AE5">
        <w:rPr>
          <w:rFonts w:cs="Times New Roman"/>
        </w:rPr>
        <w:t>Синтаксис. Культура речи. Пунктуация</w:t>
      </w:r>
    </w:p>
    <w:p w14:paraId="78535919" w14:textId="77777777" w:rsidR="00416B7C" w:rsidRPr="00BE0AE5" w:rsidRDefault="00416B7C" w:rsidP="00416B7C">
      <w:pPr>
        <w:pStyle w:val="body"/>
        <w:rPr>
          <w:rFonts w:cs="Times New Roman"/>
          <w:spacing w:val="-2"/>
        </w:rPr>
      </w:pPr>
      <w:r w:rsidRPr="00BE0AE5">
        <w:rPr>
          <w:rFonts w:cs="Times New Roman"/>
          <w:spacing w:val="-2"/>
        </w:rPr>
        <w:t>Распознавать единицы синтаксиса (словосочетание и предложение); проводить синтаксический анализ словосочетаний</w:t>
      </w:r>
      <w:r w:rsidR="00EF4DAB" w:rsidRPr="00BE0AE5">
        <w:rPr>
          <w:rFonts w:cs="Times New Roman"/>
          <w:spacing w:val="-2"/>
        </w:rPr>
        <w:t xml:space="preserve"> </w:t>
      </w:r>
      <w:r w:rsidRPr="00BE0AE5">
        <w:rPr>
          <w:rFonts w:cs="Times New Roman"/>
          <w:spacing w:val="-2"/>
        </w:rPr>
        <w:t>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08E0B12" w14:textId="77777777"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544B7619" w14:textId="77777777" w:rsidR="00416B7C" w:rsidRPr="00BE0AE5" w:rsidRDefault="00416B7C" w:rsidP="00416B7C">
      <w:pPr>
        <w:pStyle w:val="body"/>
        <w:rPr>
          <w:rFonts w:cs="Times New Roman"/>
        </w:rPr>
      </w:pPr>
      <w:r w:rsidRPr="00BE0AE5">
        <w:rPr>
          <w:rFonts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оформлять на письме диалог.</w:t>
      </w:r>
    </w:p>
    <w:p w14:paraId="6DFE7EA3" w14:textId="77777777" w:rsidR="00416B7C" w:rsidRPr="00BE0AE5" w:rsidRDefault="00416B7C" w:rsidP="00416B7C">
      <w:pPr>
        <w:pStyle w:val="h2"/>
        <w:spacing w:before="964"/>
        <w:rPr>
          <w:rFonts w:cs="Times New Roman"/>
        </w:rPr>
      </w:pPr>
      <w:r w:rsidRPr="00BE0AE5">
        <w:rPr>
          <w:rFonts w:cs="Times New Roman"/>
        </w:rPr>
        <w:lastRenderedPageBreak/>
        <w:t>6 КЛАСС</w:t>
      </w:r>
    </w:p>
    <w:p w14:paraId="574D2016" w14:textId="77777777" w:rsidR="00416B7C" w:rsidRPr="00BE0AE5" w:rsidRDefault="00416B7C" w:rsidP="00416B7C">
      <w:pPr>
        <w:pStyle w:val="h3"/>
        <w:spacing w:before="113"/>
        <w:rPr>
          <w:rFonts w:cs="Times New Roman"/>
        </w:rPr>
      </w:pPr>
      <w:r w:rsidRPr="00BE0AE5">
        <w:rPr>
          <w:rFonts w:cs="Times New Roman"/>
        </w:rPr>
        <w:t>Общие сведения о языке</w:t>
      </w:r>
    </w:p>
    <w:p w14:paraId="44D4C2FC" w14:textId="77777777" w:rsidR="00416B7C" w:rsidRPr="00BE0AE5" w:rsidRDefault="00416B7C" w:rsidP="00416B7C">
      <w:pPr>
        <w:pStyle w:val="body"/>
        <w:rPr>
          <w:rFonts w:cs="Times New Roman"/>
        </w:rPr>
      </w:pPr>
      <w:r w:rsidRPr="00BE0AE5">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14912F7" w14:textId="77777777" w:rsidR="00416B7C" w:rsidRPr="00BE0AE5" w:rsidRDefault="00416B7C" w:rsidP="00416B7C">
      <w:pPr>
        <w:pStyle w:val="body"/>
        <w:rPr>
          <w:rFonts w:cs="Times New Roman"/>
        </w:rPr>
      </w:pPr>
      <w:r w:rsidRPr="00BE0AE5">
        <w:rPr>
          <w:rFonts w:cs="Times New Roman"/>
        </w:rPr>
        <w:t>Иметь представление о русском литературном языке.</w:t>
      </w:r>
    </w:p>
    <w:p w14:paraId="5B696A44" w14:textId="77777777" w:rsidR="00416B7C" w:rsidRPr="00BE0AE5" w:rsidRDefault="00416B7C" w:rsidP="00416B7C">
      <w:pPr>
        <w:pStyle w:val="h3"/>
        <w:spacing w:before="113" w:after="57"/>
        <w:rPr>
          <w:rFonts w:cs="Times New Roman"/>
        </w:rPr>
      </w:pPr>
      <w:r w:rsidRPr="00BE0AE5">
        <w:rPr>
          <w:rFonts w:cs="Times New Roman"/>
        </w:rPr>
        <w:t>Язык и речь</w:t>
      </w:r>
    </w:p>
    <w:p w14:paraId="761E990D"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0EE28C93" w14:textId="77777777" w:rsidR="00416B7C" w:rsidRPr="00BE0AE5" w:rsidRDefault="00416B7C" w:rsidP="00416B7C">
      <w:pPr>
        <w:pStyle w:val="body"/>
        <w:rPr>
          <w:rFonts w:cs="Times New Roman"/>
        </w:rPr>
      </w:pPr>
      <w:r w:rsidRPr="00BE0AE5">
        <w:rPr>
          <w:rFonts w:cs="Times New Roman"/>
        </w:rPr>
        <w:t>Участвовать в диалоге (побуждение к действию, обмен мнениями) объёмом не менее 4 реплик.</w:t>
      </w:r>
    </w:p>
    <w:p w14:paraId="243798D4" w14:textId="77777777" w:rsidR="00416B7C" w:rsidRPr="00BE0AE5" w:rsidRDefault="00416B7C" w:rsidP="00416B7C">
      <w:pPr>
        <w:pStyle w:val="body"/>
        <w:rPr>
          <w:rFonts w:cs="Times New Roman"/>
          <w:spacing w:val="-2"/>
        </w:rPr>
      </w:pPr>
      <w:r w:rsidRPr="00BE0AE5">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3EEC40D"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79E3E1B0"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110 слов.</w:t>
      </w:r>
    </w:p>
    <w:p w14:paraId="36561B44"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2060E323" w14:textId="77777777"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3FF66A9D" w14:textId="77777777"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w:t>
      </w:r>
      <w:r w:rsidRPr="00BE0AE5">
        <w:rPr>
          <w:rFonts w:cs="Times New Roman"/>
        </w:rPr>
        <w:lastRenderedPageBreak/>
        <w:t xml:space="preserve">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sidRPr="00BE0AE5">
        <w:rPr>
          <w:rFonts w:cs="Times New Roman"/>
        </w:rPr>
        <w:t>пунктограммы</w:t>
      </w:r>
      <w:proofErr w:type="spellEnd"/>
      <w:r w:rsidRPr="00BE0AE5">
        <w:rPr>
          <w:rFonts w:cs="Times New Roman"/>
        </w:rPr>
        <w:t xml:space="preserve"> и слова с непроверяемыми написаниями); соблюдать в устной речи и на письме правила речевого этикета.</w:t>
      </w:r>
    </w:p>
    <w:p w14:paraId="6B64EC03" w14:textId="77777777" w:rsidR="00416B7C" w:rsidRPr="00BE0AE5" w:rsidRDefault="00416B7C" w:rsidP="00416B7C">
      <w:pPr>
        <w:pStyle w:val="h3"/>
        <w:spacing w:before="113" w:after="57"/>
        <w:rPr>
          <w:rFonts w:cs="Times New Roman"/>
        </w:rPr>
      </w:pPr>
      <w:r w:rsidRPr="00BE0AE5">
        <w:rPr>
          <w:rFonts w:cs="Times New Roman"/>
        </w:rPr>
        <w:t>Текст</w:t>
      </w:r>
    </w:p>
    <w:p w14:paraId="19BF2D46"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388569" w14:textId="77777777" w:rsidR="00416B7C" w:rsidRPr="00BE0AE5" w:rsidRDefault="00416B7C" w:rsidP="00416B7C">
      <w:pPr>
        <w:pStyle w:val="body"/>
        <w:rPr>
          <w:rFonts w:cs="Times New Roman"/>
        </w:rPr>
      </w:pPr>
      <w:r w:rsidRPr="00BE0AE5">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5162E2B6" w14:textId="77777777" w:rsidR="00416B7C" w:rsidRPr="00BE0AE5" w:rsidRDefault="00416B7C" w:rsidP="00416B7C">
      <w:pPr>
        <w:pStyle w:val="body"/>
        <w:rPr>
          <w:rFonts w:cs="Times New Roman"/>
        </w:rPr>
      </w:pPr>
      <w:r w:rsidRPr="00BE0AE5">
        <w:rPr>
          <w:rFonts w:cs="Times New Roman"/>
        </w:rPr>
        <w:t xml:space="preserve">Выявлять средства связи предложений в тексте, в том числе притяжательные и указательные местоимения, </w:t>
      </w:r>
      <w:proofErr w:type="spellStart"/>
      <w:proofErr w:type="gramStart"/>
      <w:r w:rsidRPr="00BE0AE5">
        <w:rPr>
          <w:rFonts w:cs="Times New Roman"/>
        </w:rPr>
        <w:t>видо</w:t>
      </w:r>
      <w:proofErr w:type="spellEnd"/>
      <w:r w:rsidRPr="00BE0AE5">
        <w:rPr>
          <w:rFonts w:cs="Times New Roman"/>
        </w:rPr>
        <w:t>-временную</w:t>
      </w:r>
      <w:proofErr w:type="gramEnd"/>
      <w:r w:rsidRPr="00BE0AE5">
        <w:rPr>
          <w:rFonts w:cs="Times New Roman"/>
        </w:rPr>
        <w:t xml:space="preserve"> соотнесённость глагольных форм.</w:t>
      </w:r>
    </w:p>
    <w:p w14:paraId="59A04A97" w14:textId="77777777" w:rsidR="00416B7C" w:rsidRPr="00BE0AE5" w:rsidRDefault="00416B7C" w:rsidP="00416B7C">
      <w:pPr>
        <w:pStyle w:val="body"/>
        <w:rPr>
          <w:rFonts w:cs="Times New Roman"/>
        </w:rPr>
      </w:pPr>
      <w:r w:rsidRPr="00BE0AE5">
        <w:rPr>
          <w:rFonts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755A60F6" w14:textId="77777777" w:rsidR="00416B7C" w:rsidRPr="00BE0AE5" w:rsidRDefault="00416B7C" w:rsidP="00416B7C">
      <w:pPr>
        <w:pStyle w:val="body"/>
        <w:rPr>
          <w:rFonts w:cs="Times New Roman"/>
        </w:rPr>
      </w:pPr>
      <w:r w:rsidRPr="00BE0AE5">
        <w:rPr>
          <w:rFonts w:cs="Times New Roman"/>
        </w:rPr>
        <w:t xml:space="preserve">Проводить смысловой анализ текста, его композиционных особенностей, определять количество </w:t>
      </w:r>
      <w:proofErr w:type="spellStart"/>
      <w:r w:rsidRPr="00BE0AE5">
        <w:rPr>
          <w:rFonts w:cs="Times New Roman"/>
        </w:rPr>
        <w:t>микротем</w:t>
      </w:r>
      <w:proofErr w:type="spellEnd"/>
      <w:r w:rsidRPr="00BE0AE5">
        <w:rPr>
          <w:rFonts w:cs="Times New Roman"/>
        </w:rPr>
        <w:t xml:space="preserve"> и абзацев.</w:t>
      </w:r>
    </w:p>
    <w:p w14:paraId="2746C2F7" w14:textId="77777777" w:rsidR="00416B7C" w:rsidRPr="00BE0AE5" w:rsidRDefault="00416B7C" w:rsidP="00416B7C">
      <w:pPr>
        <w:pStyle w:val="body"/>
        <w:rPr>
          <w:rFonts w:cs="Times New Roman"/>
          <w:spacing w:val="-2"/>
        </w:rPr>
      </w:pPr>
      <w:r w:rsidRPr="00BE0AE5">
        <w:rPr>
          <w:rFonts w:cs="Times New Roman"/>
          <w:spacing w:val="-2"/>
        </w:rPr>
        <w:t>Создавать тексты различных функционально-смысловых</w:t>
      </w:r>
      <w:r w:rsidR="00EF4DAB" w:rsidRPr="00BE0AE5">
        <w:rPr>
          <w:rFonts w:cs="Times New Roman"/>
          <w:spacing w:val="-2"/>
        </w:rPr>
        <w:t xml:space="preserve"> </w:t>
      </w:r>
      <w:r w:rsidRPr="00BE0AE5">
        <w:rPr>
          <w:rFonts w:cs="Times New Roman"/>
          <w:spacing w:val="-2"/>
        </w:rPr>
        <w:t>типов речи (повествование, описание внешности человека,</w:t>
      </w:r>
      <w:r w:rsidR="00EF4DAB" w:rsidRPr="00BE0AE5">
        <w:rPr>
          <w:rFonts w:cs="Times New Roman"/>
          <w:spacing w:val="-2"/>
        </w:rPr>
        <w:t xml:space="preserve"> </w:t>
      </w:r>
      <w:r w:rsidRPr="00BE0AE5">
        <w:rPr>
          <w:rFonts w:cs="Times New Roman"/>
          <w:spacing w:val="-2"/>
        </w:rP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60B25279"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12D682"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51BBF7F1"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323B3AA" w14:textId="77777777" w:rsidR="00416B7C" w:rsidRPr="00BE0AE5" w:rsidRDefault="00416B7C" w:rsidP="00416B7C">
      <w:pPr>
        <w:pStyle w:val="body"/>
        <w:rPr>
          <w:rFonts w:cs="Times New Roman"/>
        </w:rPr>
      </w:pPr>
      <w:r w:rsidRPr="00BE0AE5">
        <w:rPr>
          <w:rFonts w:cs="Times New Roman"/>
        </w:rPr>
        <w:t>Редактировать собственные тексты с опорой на знание норм современного русского литературного языка.</w:t>
      </w:r>
    </w:p>
    <w:p w14:paraId="7BB055CC" w14:textId="77777777" w:rsidR="00416B7C" w:rsidRPr="00BE0AE5" w:rsidRDefault="00416B7C" w:rsidP="00416B7C">
      <w:pPr>
        <w:pStyle w:val="h3"/>
        <w:spacing w:before="113"/>
        <w:rPr>
          <w:rFonts w:cs="Times New Roman"/>
        </w:rPr>
      </w:pPr>
      <w:r w:rsidRPr="00BE0AE5">
        <w:rPr>
          <w:rFonts w:cs="Times New Roman"/>
        </w:rPr>
        <w:lastRenderedPageBreak/>
        <w:t>Функциональные разновидности языка</w:t>
      </w:r>
    </w:p>
    <w:p w14:paraId="36D87988" w14:textId="77777777" w:rsidR="00416B7C" w:rsidRPr="00BE0AE5" w:rsidRDefault="00416B7C" w:rsidP="00416B7C">
      <w:pPr>
        <w:pStyle w:val="body"/>
        <w:rPr>
          <w:rFonts w:cs="Times New Roman"/>
          <w:spacing w:val="-4"/>
        </w:rPr>
      </w:pPr>
      <w:r w:rsidRPr="00BE0AE5">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9BB2B27" w14:textId="77777777" w:rsidR="00416B7C" w:rsidRPr="00BE0AE5" w:rsidRDefault="00416B7C" w:rsidP="00416B7C">
      <w:pPr>
        <w:pStyle w:val="body"/>
        <w:rPr>
          <w:rFonts w:cs="Times New Roman"/>
          <w:spacing w:val="-2"/>
        </w:rPr>
      </w:pPr>
      <w:r w:rsidRPr="00BE0AE5">
        <w:rPr>
          <w:rFonts w:cs="Times New Roman"/>
        </w:rPr>
        <w:t xml:space="preserve">Применять знания об официально-деловом и научном стиле </w:t>
      </w:r>
      <w:r w:rsidRPr="00BE0AE5">
        <w:rPr>
          <w:rFonts w:cs="Times New Roman"/>
          <w:spacing w:val="-2"/>
        </w:rPr>
        <w:t>при выполнении языкового анализа различных видов и в речевой практике.</w:t>
      </w:r>
    </w:p>
    <w:p w14:paraId="0C733B5B" w14:textId="77777777" w:rsidR="00416B7C" w:rsidRPr="00BE0AE5" w:rsidRDefault="00416B7C" w:rsidP="00416B7C">
      <w:pPr>
        <w:pStyle w:val="h3"/>
        <w:spacing w:before="170" w:after="0"/>
        <w:rPr>
          <w:rFonts w:cs="Times New Roman"/>
          <w:caps/>
        </w:rPr>
      </w:pPr>
      <w:r w:rsidRPr="00BE0AE5">
        <w:rPr>
          <w:rFonts w:cs="Times New Roman"/>
          <w:caps/>
        </w:rPr>
        <w:t>Система языка</w:t>
      </w:r>
    </w:p>
    <w:p w14:paraId="3BB8D0C6" w14:textId="77777777" w:rsidR="00416B7C" w:rsidRPr="00BE0AE5" w:rsidRDefault="00416B7C" w:rsidP="00416B7C">
      <w:pPr>
        <w:pStyle w:val="h3"/>
        <w:spacing w:before="57"/>
        <w:rPr>
          <w:rFonts w:cs="Times New Roman"/>
        </w:rPr>
      </w:pPr>
      <w:r w:rsidRPr="00BE0AE5">
        <w:rPr>
          <w:rFonts w:cs="Times New Roman"/>
        </w:rPr>
        <w:t>Лексикология. Культура речи</w:t>
      </w:r>
    </w:p>
    <w:p w14:paraId="3C2E170B" w14:textId="77777777" w:rsidR="00416B7C" w:rsidRPr="00BE0AE5" w:rsidRDefault="00416B7C" w:rsidP="00416B7C">
      <w:pPr>
        <w:pStyle w:val="body"/>
        <w:rPr>
          <w:rFonts w:cs="Times New Roman"/>
        </w:rPr>
      </w:pPr>
      <w:r w:rsidRPr="00BE0AE5">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4F36D60A" w14:textId="77777777" w:rsidR="00416B7C" w:rsidRPr="00BE0AE5" w:rsidRDefault="00416B7C" w:rsidP="00416B7C">
      <w:pPr>
        <w:pStyle w:val="body"/>
        <w:rPr>
          <w:rFonts w:cs="Times New Roman"/>
        </w:rPr>
      </w:pPr>
      <w:r w:rsidRPr="00BE0AE5">
        <w:rPr>
          <w:rFonts w:cs="Times New Roman"/>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5BE1DB2" w14:textId="77777777" w:rsidR="00416B7C" w:rsidRPr="00BE0AE5" w:rsidRDefault="00416B7C" w:rsidP="00416B7C">
      <w:pPr>
        <w:pStyle w:val="body"/>
        <w:rPr>
          <w:rFonts w:cs="Times New Roman"/>
        </w:rPr>
      </w:pPr>
      <w:r w:rsidRPr="00BE0AE5">
        <w:rPr>
          <w:rFonts w:cs="Times New Roman"/>
        </w:rPr>
        <w:t>Распознавать в тексте фразеологизмы, уметь определять их значения; характеризовать ситуацию употребления фразеологизма.</w:t>
      </w:r>
    </w:p>
    <w:p w14:paraId="6985E3E5" w14:textId="77777777"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084A4CD" w14:textId="77777777" w:rsidR="00416B7C" w:rsidRPr="00BE0AE5" w:rsidRDefault="00416B7C" w:rsidP="00416B7C">
      <w:pPr>
        <w:pStyle w:val="h3"/>
        <w:spacing w:before="170" w:after="28"/>
        <w:rPr>
          <w:rFonts w:cs="Times New Roman"/>
        </w:rPr>
      </w:pPr>
      <w:r w:rsidRPr="00BE0AE5">
        <w:rPr>
          <w:rFonts w:cs="Times New Roman"/>
        </w:rPr>
        <w:t>Словообразование. Культура речи. Орфография</w:t>
      </w:r>
    </w:p>
    <w:p w14:paraId="0BB339CC" w14:textId="77777777" w:rsidR="00416B7C" w:rsidRPr="00BE0AE5" w:rsidRDefault="00416B7C" w:rsidP="00416B7C">
      <w:pPr>
        <w:pStyle w:val="body"/>
        <w:rPr>
          <w:rFonts w:cs="Times New Roman"/>
        </w:rPr>
      </w:pPr>
      <w:r w:rsidRPr="00BE0AE5">
        <w:rPr>
          <w:rFonts w:cs="Times New Roman"/>
        </w:rPr>
        <w:t>Распознавать формообразующие и словообразующие морфемы в слове; выделять производящую основу.</w:t>
      </w:r>
    </w:p>
    <w:p w14:paraId="75BCFB1B" w14:textId="77777777" w:rsidR="00416B7C" w:rsidRPr="00BE0AE5" w:rsidRDefault="00416B7C" w:rsidP="00416B7C">
      <w:pPr>
        <w:pStyle w:val="body"/>
        <w:rPr>
          <w:rFonts w:cs="Times New Roman"/>
        </w:rPr>
      </w:pPr>
      <w:r w:rsidRPr="00BE0AE5">
        <w:rPr>
          <w:rFonts w:cs="Times New Roman"/>
        </w:rPr>
        <w:t xml:space="preserve">Определять способы словообразования (приставочный, суффиксальный, приставочно-суффиксальный, </w:t>
      </w:r>
      <w:proofErr w:type="spellStart"/>
      <w:r w:rsidRPr="00BE0AE5">
        <w:rPr>
          <w:rFonts w:cs="Times New Roman"/>
        </w:rPr>
        <w:t>бессуффиксный</w:t>
      </w:r>
      <w:proofErr w:type="spellEnd"/>
      <w:r w:rsidRPr="00BE0AE5">
        <w:rPr>
          <w:rFonts w:cs="Times New Roman"/>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sidRPr="00BE0AE5">
        <w:rPr>
          <w:rFonts w:cs="Times New Roman"/>
        </w:rPr>
        <w:t>морфемике</w:t>
      </w:r>
      <w:proofErr w:type="spellEnd"/>
      <w:r w:rsidRPr="00BE0AE5">
        <w:rPr>
          <w:rFonts w:cs="Times New Roman"/>
        </w:rPr>
        <w:t xml:space="preserve"> и словообразованию при выполнении языкового анализа различных видов.</w:t>
      </w:r>
    </w:p>
    <w:p w14:paraId="6DFA3D42" w14:textId="77777777" w:rsidR="00416B7C" w:rsidRPr="00BE0AE5" w:rsidRDefault="00416B7C" w:rsidP="00416B7C">
      <w:pPr>
        <w:pStyle w:val="body"/>
        <w:rPr>
          <w:rFonts w:cs="Times New Roman"/>
        </w:rPr>
      </w:pPr>
      <w:r w:rsidRPr="00BE0AE5">
        <w:rPr>
          <w:rFonts w:cs="Times New Roman"/>
        </w:rPr>
        <w:t>Соблюдать нормы словообразования имён прилагательных.</w:t>
      </w:r>
    </w:p>
    <w:p w14:paraId="340CEFF5"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6F5E61E4" w14:textId="77777777" w:rsidR="00416B7C" w:rsidRPr="00BE0AE5" w:rsidRDefault="00416B7C" w:rsidP="00416B7C">
      <w:pPr>
        <w:pStyle w:val="body"/>
        <w:rPr>
          <w:rFonts w:cs="Times New Roman"/>
        </w:rPr>
      </w:pPr>
      <w:r w:rsidRPr="00BE0AE5">
        <w:rPr>
          <w:rFonts w:cs="Times New Roman"/>
        </w:rPr>
        <w:lastRenderedPageBreak/>
        <w:t xml:space="preserve">Соблюдать нормы правописания сложных и сложносокращённых слов; нормы правописания корня </w:t>
      </w:r>
      <w:r w:rsidRPr="00BE0AE5">
        <w:rPr>
          <w:rFonts w:cs="Times New Roman"/>
          <w:b/>
          <w:bCs/>
          <w:i/>
          <w:iCs/>
        </w:rPr>
        <w:t>-</w:t>
      </w:r>
      <w:proofErr w:type="spellStart"/>
      <w:r w:rsidRPr="00BE0AE5">
        <w:rPr>
          <w:rFonts w:cs="Times New Roman"/>
          <w:b/>
          <w:bCs/>
          <w:i/>
          <w:iCs/>
        </w:rPr>
        <w:t>кас</w:t>
      </w:r>
      <w:proofErr w:type="spellEnd"/>
      <w:r w:rsidRPr="00BE0AE5">
        <w:rPr>
          <w:rFonts w:cs="Times New Roman"/>
          <w:b/>
          <w:bCs/>
          <w:i/>
          <w:iCs/>
        </w:rPr>
        <w:t>-</w:t>
      </w:r>
      <w:r w:rsidRPr="00BE0AE5">
        <w:rPr>
          <w:rFonts w:cs="Times New Roman"/>
        </w:rPr>
        <w:t xml:space="preserve"> — </w:t>
      </w:r>
      <w:r w:rsidRPr="00BE0AE5">
        <w:rPr>
          <w:rFonts w:cs="Times New Roman"/>
          <w:b/>
          <w:bCs/>
          <w:i/>
          <w:iCs/>
        </w:rPr>
        <w:t xml:space="preserve">-кос- </w:t>
      </w:r>
      <w:r w:rsidRPr="00BE0AE5">
        <w:rPr>
          <w:rFonts w:cs="Times New Roman"/>
        </w:rPr>
        <w:t xml:space="preserve">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 xml:space="preserve">. </w:t>
      </w:r>
    </w:p>
    <w:p w14:paraId="12DE6A82" w14:textId="77777777" w:rsidR="00416B7C" w:rsidRPr="00BE0AE5" w:rsidRDefault="00416B7C" w:rsidP="00416B7C">
      <w:pPr>
        <w:pStyle w:val="h3"/>
        <w:spacing w:before="170" w:after="28"/>
        <w:rPr>
          <w:rFonts w:cs="Times New Roman"/>
        </w:rPr>
      </w:pPr>
      <w:r w:rsidRPr="00BE0AE5">
        <w:rPr>
          <w:rFonts w:cs="Times New Roman"/>
        </w:rPr>
        <w:t>Морфология. Культура речи. Орфография</w:t>
      </w:r>
    </w:p>
    <w:p w14:paraId="79A8A84F" w14:textId="77777777" w:rsidR="00416B7C" w:rsidRPr="00BE0AE5" w:rsidRDefault="00416B7C" w:rsidP="00416B7C">
      <w:pPr>
        <w:pStyle w:val="body"/>
        <w:rPr>
          <w:rFonts w:cs="Times New Roman"/>
        </w:rPr>
      </w:pPr>
      <w:r w:rsidRPr="00BE0AE5">
        <w:rPr>
          <w:rFonts w:cs="Times New Roman"/>
        </w:rPr>
        <w:t>Характеризовать особенности словообразования имён существительных.</w:t>
      </w:r>
    </w:p>
    <w:p w14:paraId="564DC98C" w14:textId="77777777" w:rsidR="00416B7C" w:rsidRPr="00BE0AE5" w:rsidRDefault="00416B7C" w:rsidP="00416B7C">
      <w:pPr>
        <w:pStyle w:val="body"/>
        <w:rPr>
          <w:rFonts w:cs="Times New Roman"/>
        </w:rPr>
      </w:pPr>
      <w:r w:rsidRPr="00BE0AE5">
        <w:rPr>
          <w:rFonts w:cs="Times New Roman"/>
        </w:rPr>
        <w:t xml:space="preserve">Соблюдать 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xml:space="preserve"> со словами.</w:t>
      </w:r>
    </w:p>
    <w:p w14:paraId="0139DA9A" w14:textId="77777777" w:rsidR="00416B7C" w:rsidRPr="00BE0AE5" w:rsidRDefault="00416B7C" w:rsidP="00416B7C">
      <w:pPr>
        <w:pStyle w:val="body"/>
        <w:rPr>
          <w:rFonts w:cs="Times New Roman"/>
          <w:spacing w:val="-2"/>
        </w:rPr>
      </w:pPr>
      <w:r w:rsidRPr="00BE0AE5">
        <w:rPr>
          <w:rFonts w:cs="Times New Roman"/>
          <w:spacing w:val="-2"/>
        </w:rPr>
        <w:t>Соблюдать нормы произношения, постановки ударения (в рамках изученного), словоизменения имён существительных.</w:t>
      </w:r>
    </w:p>
    <w:p w14:paraId="2383F826" w14:textId="77777777" w:rsidR="00416B7C" w:rsidRPr="00BE0AE5" w:rsidRDefault="00416B7C" w:rsidP="00416B7C">
      <w:pPr>
        <w:pStyle w:val="body"/>
        <w:rPr>
          <w:rFonts w:cs="Times New Roman"/>
        </w:rPr>
      </w:pPr>
      <w:r w:rsidRPr="00BE0AE5">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14:paraId="18D3981C" w14:textId="77777777" w:rsidR="00416B7C" w:rsidRPr="00BE0AE5" w:rsidRDefault="00416B7C" w:rsidP="00416B7C">
      <w:pPr>
        <w:pStyle w:val="body"/>
        <w:rPr>
          <w:rFonts w:cs="Times New Roman"/>
        </w:rPr>
      </w:pPr>
      <w:r w:rsidRPr="00BE0AE5">
        <w:rPr>
          <w:rFonts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BE0AE5">
        <w:rPr>
          <w:rFonts w:cs="Times New Roman"/>
          <w:b/>
          <w:bCs/>
          <w:i/>
          <w:iCs/>
        </w:rPr>
        <w:t>н</w:t>
      </w:r>
      <w:r w:rsidRPr="00BE0AE5">
        <w:rPr>
          <w:rFonts w:cs="Times New Roman"/>
        </w:rPr>
        <w:t xml:space="preserve"> и </w:t>
      </w:r>
      <w:proofErr w:type="spellStart"/>
      <w:r w:rsidRPr="00BE0AE5">
        <w:rPr>
          <w:rFonts w:cs="Times New Roman"/>
          <w:b/>
          <w:bCs/>
          <w:i/>
          <w:iCs/>
        </w:rPr>
        <w:t>нн</w:t>
      </w:r>
      <w:proofErr w:type="spellEnd"/>
      <w:r w:rsidRPr="00BE0AE5">
        <w:rPr>
          <w:rFonts w:cs="Times New Roman"/>
        </w:rPr>
        <w:t xml:space="preserve"> в именах прилагательных, суффиксов </w:t>
      </w:r>
      <w:r w:rsidRPr="00BE0AE5">
        <w:rPr>
          <w:rFonts w:cs="Times New Roman"/>
          <w:b/>
          <w:bCs/>
          <w:i/>
          <w:iCs/>
        </w:rPr>
        <w:t>-к-</w:t>
      </w:r>
      <w:r w:rsidRPr="00BE0AE5">
        <w:rPr>
          <w:rFonts w:cs="Times New Roman"/>
        </w:rPr>
        <w:t xml:space="preserve"> и </w:t>
      </w:r>
      <w:r w:rsidRPr="00BE0AE5">
        <w:rPr>
          <w:rFonts w:cs="Times New Roman"/>
          <w:b/>
          <w:bCs/>
          <w:i/>
          <w:iCs/>
        </w:rPr>
        <w:t>-</w:t>
      </w:r>
      <w:proofErr w:type="spellStart"/>
      <w:r w:rsidRPr="00BE0AE5">
        <w:rPr>
          <w:rFonts w:cs="Times New Roman"/>
          <w:b/>
          <w:bCs/>
          <w:i/>
          <w:iCs/>
        </w:rPr>
        <w:t>ск</w:t>
      </w:r>
      <w:proofErr w:type="spellEnd"/>
      <w:r w:rsidRPr="00BE0AE5">
        <w:rPr>
          <w:rFonts w:cs="Times New Roman"/>
          <w:b/>
          <w:bCs/>
          <w:i/>
          <w:iCs/>
        </w:rPr>
        <w:t>-</w:t>
      </w:r>
      <w:r w:rsidRPr="00BE0AE5">
        <w:rPr>
          <w:rFonts w:cs="Times New Roman"/>
        </w:rPr>
        <w:t xml:space="preserve"> имён прилагательных, сложных имён прилагательных.</w:t>
      </w:r>
    </w:p>
    <w:p w14:paraId="087F2209" w14:textId="77777777" w:rsidR="00416B7C" w:rsidRPr="00BE0AE5" w:rsidRDefault="00416B7C" w:rsidP="00416B7C">
      <w:pPr>
        <w:pStyle w:val="body"/>
        <w:rPr>
          <w:rFonts w:cs="Times New Roman"/>
        </w:rPr>
      </w:pPr>
      <w:r w:rsidRPr="00BE0AE5">
        <w:rPr>
          <w:rFonts w:cs="Times New Roma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049636A" w14:textId="77777777" w:rsidR="00416B7C" w:rsidRPr="00BE0AE5" w:rsidRDefault="00416B7C" w:rsidP="00416B7C">
      <w:pPr>
        <w:pStyle w:val="body"/>
        <w:rPr>
          <w:rFonts w:cs="Times New Roman"/>
        </w:rPr>
      </w:pPr>
      <w:r w:rsidRPr="00BE0AE5">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6A7794D0" w14:textId="77777777" w:rsidR="00416B7C" w:rsidRPr="00BE0AE5" w:rsidRDefault="00416B7C" w:rsidP="00416B7C">
      <w:pPr>
        <w:pStyle w:val="body"/>
        <w:rPr>
          <w:rFonts w:cs="Times New Roman"/>
        </w:rPr>
      </w:pPr>
      <w:r w:rsidRPr="00BE0AE5">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894D3B5" w14:textId="77777777" w:rsidR="00416B7C" w:rsidRPr="00BE0AE5" w:rsidRDefault="00416B7C" w:rsidP="00416B7C">
      <w:pPr>
        <w:pStyle w:val="body"/>
        <w:rPr>
          <w:rFonts w:cs="Times New Roman"/>
        </w:rPr>
      </w:pPr>
      <w:r w:rsidRPr="00BE0AE5">
        <w:rPr>
          <w:rFonts w:cs="Times New Roman"/>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508A8458" w14:textId="77777777" w:rsidR="00416B7C" w:rsidRPr="00BE0AE5" w:rsidRDefault="00416B7C" w:rsidP="00416B7C">
      <w:pPr>
        <w:pStyle w:val="body"/>
        <w:rPr>
          <w:rFonts w:cs="Times New Roman"/>
        </w:rPr>
      </w:pPr>
      <w:r w:rsidRPr="00BE0AE5">
        <w:rPr>
          <w:rFonts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слитного, раздельного и дефисного написания местоимений.</w:t>
      </w:r>
    </w:p>
    <w:p w14:paraId="6D0409A5" w14:textId="77777777" w:rsidR="00416B7C" w:rsidRPr="00BE0AE5" w:rsidRDefault="00416B7C" w:rsidP="00416B7C">
      <w:pPr>
        <w:pStyle w:val="body"/>
        <w:rPr>
          <w:rFonts w:cs="Times New Roman"/>
        </w:rPr>
      </w:pPr>
      <w:r w:rsidRPr="00BE0AE5">
        <w:rPr>
          <w:rFonts w:cs="Times New Roman"/>
        </w:rPr>
        <w:lastRenderedPageBreak/>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4EF2EB70"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w:t>
      </w:r>
      <w:r w:rsidRPr="00BE0AE5">
        <w:rPr>
          <w:rFonts w:cs="Times New Roman"/>
          <w:b/>
          <w:bCs/>
          <w:i/>
          <w:iCs/>
        </w:rPr>
        <w:t>ь</w:t>
      </w:r>
      <w:r w:rsidRPr="00BE0AE5">
        <w:rPr>
          <w:rFonts w:cs="Times New Roman"/>
        </w:rPr>
        <w:t xml:space="preserve"> в формах глагола повелительного наклонения.</w:t>
      </w:r>
    </w:p>
    <w:p w14:paraId="583F0220" w14:textId="77777777" w:rsidR="00416B7C" w:rsidRPr="00BE0AE5" w:rsidRDefault="00416B7C" w:rsidP="00416B7C">
      <w:pPr>
        <w:pStyle w:val="body"/>
        <w:rPr>
          <w:rFonts w:cs="Times New Roman"/>
        </w:rPr>
      </w:pPr>
      <w:r w:rsidRPr="00BE0AE5">
        <w:rPr>
          <w:rFonts w:cs="Times New Roman"/>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044168AF" w14:textId="77777777" w:rsidR="00416B7C" w:rsidRPr="00BE0AE5" w:rsidRDefault="00416B7C" w:rsidP="00416B7C">
      <w:pPr>
        <w:pStyle w:val="body"/>
        <w:rPr>
          <w:rFonts w:cs="Times New Roman"/>
        </w:rPr>
      </w:pPr>
      <w:r w:rsidRPr="00BE0AE5">
        <w:rPr>
          <w:rFonts w:cs="Times New Roman"/>
        </w:rPr>
        <w:t>Проводить фонетический анализ слов; использовать знания по фонетике и графике в практике произношения и правописания слов.</w:t>
      </w:r>
    </w:p>
    <w:p w14:paraId="5C59B9FE"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79413CDB" w14:textId="77777777"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(в рамках</w:t>
      </w:r>
      <w:r w:rsidR="00EF4DAB" w:rsidRPr="00BE0AE5">
        <w:rPr>
          <w:rFonts w:cs="Times New Roman"/>
        </w:rPr>
        <w:t xml:space="preserve"> </w:t>
      </w:r>
      <w:r w:rsidRPr="00BE0AE5">
        <w:rPr>
          <w:rFonts w:cs="Times New Roman"/>
        </w:rPr>
        <w:t>изученного); применять знания по синтаксису и пунктуации при выполнении языкового анализа различных видов и в речевой практике.</w:t>
      </w:r>
    </w:p>
    <w:p w14:paraId="56C899DD" w14:textId="77777777" w:rsidR="00416B7C" w:rsidRPr="00BE0AE5" w:rsidRDefault="00416B7C" w:rsidP="00416B7C">
      <w:pPr>
        <w:pStyle w:val="h2"/>
        <w:spacing w:before="482"/>
        <w:rPr>
          <w:rFonts w:cs="Times New Roman"/>
        </w:rPr>
      </w:pPr>
      <w:r w:rsidRPr="00BE0AE5">
        <w:rPr>
          <w:rFonts w:cs="Times New Roman"/>
        </w:rPr>
        <w:t>7 КЛАСС</w:t>
      </w:r>
    </w:p>
    <w:p w14:paraId="68C39A4F" w14:textId="77777777" w:rsidR="00416B7C" w:rsidRPr="00BE0AE5" w:rsidRDefault="00416B7C" w:rsidP="00416B7C">
      <w:pPr>
        <w:pStyle w:val="h3"/>
        <w:spacing w:before="113"/>
        <w:rPr>
          <w:rFonts w:cs="Times New Roman"/>
        </w:rPr>
      </w:pPr>
      <w:r w:rsidRPr="00BE0AE5">
        <w:rPr>
          <w:rFonts w:cs="Times New Roman"/>
        </w:rPr>
        <w:t>Общие сведения о языке</w:t>
      </w:r>
    </w:p>
    <w:p w14:paraId="3303BF89" w14:textId="77777777" w:rsidR="00416B7C" w:rsidRPr="00BE0AE5" w:rsidRDefault="00416B7C" w:rsidP="00416B7C">
      <w:pPr>
        <w:pStyle w:val="body"/>
        <w:rPr>
          <w:rFonts w:cs="Times New Roman"/>
        </w:rPr>
      </w:pPr>
      <w:r w:rsidRPr="00BE0AE5">
        <w:rPr>
          <w:rFonts w:cs="Times New Roman"/>
        </w:rPr>
        <w:t xml:space="preserve">Иметь представление о языке как развивающемся явлении. </w:t>
      </w:r>
    </w:p>
    <w:p w14:paraId="31D7C7C2" w14:textId="77777777" w:rsidR="00416B7C" w:rsidRPr="00BE0AE5" w:rsidRDefault="00416B7C" w:rsidP="00416B7C">
      <w:pPr>
        <w:pStyle w:val="body"/>
        <w:rPr>
          <w:rFonts w:cs="Times New Roman"/>
        </w:rPr>
      </w:pPr>
      <w:r w:rsidRPr="00BE0AE5">
        <w:rPr>
          <w:rFonts w:cs="Times New Roman"/>
        </w:rPr>
        <w:t>Осознавать взаимосвязь языка, культуры и истории народа (приводить примеры).</w:t>
      </w:r>
    </w:p>
    <w:p w14:paraId="3E1720EA" w14:textId="77777777" w:rsidR="00416B7C" w:rsidRPr="00BE0AE5" w:rsidRDefault="00416B7C" w:rsidP="00416B7C">
      <w:pPr>
        <w:pStyle w:val="h3"/>
        <w:spacing w:before="170"/>
        <w:rPr>
          <w:rFonts w:cs="Times New Roman"/>
        </w:rPr>
      </w:pPr>
      <w:r w:rsidRPr="00BE0AE5">
        <w:rPr>
          <w:rFonts w:cs="Times New Roman"/>
        </w:rPr>
        <w:t xml:space="preserve">Язык и речь </w:t>
      </w:r>
    </w:p>
    <w:p w14:paraId="185676C5"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48171B2A"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14:paraId="3979EB8E" w14:textId="77777777" w:rsidR="00416B7C" w:rsidRPr="00BE0AE5" w:rsidRDefault="00416B7C" w:rsidP="00416B7C">
      <w:pPr>
        <w:pStyle w:val="body"/>
        <w:rPr>
          <w:rFonts w:cs="Times New Roman"/>
        </w:rPr>
      </w:pPr>
      <w:r w:rsidRPr="00BE0AE5">
        <w:rPr>
          <w:rFonts w:cs="Times New Roman"/>
        </w:rPr>
        <w:t>Владеть различными видами диалога: диалог — запрос информации, диалог — сообщение информации.</w:t>
      </w:r>
    </w:p>
    <w:p w14:paraId="154E8380"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001781F9" w14:textId="77777777" w:rsidR="00416B7C" w:rsidRPr="00BE0AE5" w:rsidRDefault="00416B7C" w:rsidP="00416B7C">
      <w:pPr>
        <w:pStyle w:val="body"/>
        <w:rPr>
          <w:rFonts w:cs="Times New Roman"/>
        </w:rPr>
      </w:pPr>
      <w:r w:rsidRPr="00BE0AE5">
        <w:rPr>
          <w:rFonts w:cs="Times New Roman"/>
        </w:rPr>
        <w:lastRenderedPageBreak/>
        <w:t xml:space="preserve">Владеть различными видами чтения: просмотровым, ознакомительным, изучающим, поисковым. </w:t>
      </w:r>
    </w:p>
    <w:p w14:paraId="20E1D0FA" w14:textId="77777777" w:rsidR="00416B7C" w:rsidRPr="00BE0AE5" w:rsidRDefault="00416B7C" w:rsidP="00416B7C">
      <w:pPr>
        <w:pStyle w:val="body"/>
        <w:rPr>
          <w:rFonts w:cs="Times New Roman"/>
        </w:rPr>
      </w:pPr>
      <w:r w:rsidRPr="00BE0AE5">
        <w:rPr>
          <w:rFonts w:cs="Times New Roman"/>
        </w:rPr>
        <w:t>Устно пересказывать прослушанный или прочитанный текст объёмом не менее 120 слов.</w:t>
      </w:r>
    </w:p>
    <w:p w14:paraId="121ABE0C"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26F98E74" w14:textId="77777777" w:rsidR="00416B7C" w:rsidRPr="00BE0AE5" w:rsidRDefault="00416B7C" w:rsidP="00416B7C">
      <w:pPr>
        <w:pStyle w:val="body"/>
        <w:rPr>
          <w:rFonts w:cs="Times New Roman"/>
          <w:b/>
          <w:bCs/>
        </w:rPr>
      </w:pPr>
      <w:r w:rsidRPr="00BE0AE5">
        <w:rPr>
          <w:rFonts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14:paraId="4EDAC58A" w14:textId="77777777"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sidRPr="00BE0AE5">
        <w:rPr>
          <w:rFonts w:cs="Times New Roman"/>
        </w:rPr>
        <w:t>пунктограммы</w:t>
      </w:r>
      <w:proofErr w:type="spellEnd"/>
      <w:r w:rsidRPr="00BE0AE5">
        <w:rPr>
          <w:rFonts w:cs="Times New Roman"/>
        </w:rPr>
        <w:t xml:space="preserve"> и слова с непроверяемыми написаниями); соблюдать на письме правила речевого этикета.</w:t>
      </w:r>
    </w:p>
    <w:p w14:paraId="39D93153" w14:textId="77777777" w:rsidR="00416B7C" w:rsidRPr="00BE0AE5" w:rsidRDefault="00416B7C" w:rsidP="00416B7C">
      <w:pPr>
        <w:pStyle w:val="h3"/>
        <w:spacing w:before="170"/>
        <w:rPr>
          <w:rFonts w:cs="Times New Roman"/>
        </w:rPr>
      </w:pPr>
      <w:r w:rsidRPr="00BE0AE5">
        <w:rPr>
          <w:rFonts w:cs="Times New Roman"/>
        </w:rPr>
        <w:t>Текст</w:t>
      </w:r>
    </w:p>
    <w:p w14:paraId="5C461019"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выявлять его структуру, особенности</w:t>
      </w:r>
      <w:r w:rsidR="00EF4DAB" w:rsidRPr="00BE0AE5">
        <w:rPr>
          <w:rFonts w:cs="Times New Roman"/>
        </w:rPr>
        <w:t xml:space="preserve"> </w:t>
      </w:r>
      <w:r w:rsidRPr="00BE0AE5">
        <w:rPr>
          <w:rFonts w:cs="Times New Roman"/>
        </w:rPr>
        <w:t>абзацного членения, языковые средства выразительности</w:t>
      </w:r>
      <w:r w:rsidR="00EF4DAB" w:rsidRPr="00BE0AE5">
        <w:rPr>
          <w:rFonts w:cs="Times New Roman"/>
        </w:rPr>
        <w:t xml:space="preserve"> </w:t>
      </w:r>
      <w:r w:rsidRPr="00BE0AE5">
        <w:rPr>
          <w:rFonts w:cs="Times New Roman"/>
        </w:rPr>
        <w:t>в тексте: фонетические (звукопись), словообразовательные, лексические.</w:t>
      </w:r>
    </w:p>
    <w:p w14:paraId="06E46BD9" w14:textId="77777777" w:rsidR="00416B7C" w:rsidRPr="00BE0AE5" w:rsidRDefault="00416B7C" w:rsidP="00416B7C">
      <w:pPr>
        <w:pStyle w:val="body"/>
        <w:rPr>
          <w:rFonts w:cs="Times New Roman"/>
        </w:rPr>
      </w:pPr>
      <w:r w:rsidRPr="00BE0AE5">
        <w:rPr>
          <w:rFonts w:cs="Times New Roman"/>
        </w:rPr>
        <w:t xml:space="preserve">Проводить смысловой анализ текста, его композиционных особенностей, определять количество </w:t>
      </w:r>
      <w:proofErr w:type="spellStart"/>
      <w:r w:rsidRPr="00BE0AE5">
        <w:rPr>
          <w:rFonts w:cs="Times New Roman"/>
        </w:rPr>
        <w:t>микротем</w:t>
      </w:r>
      <w:proofErr w:type="spellEnd"/>
      <w:r w:rsidRPr="00BE0AE5">
        <w:rPr>
          <w:rFonts w:cs="Times New Roman"/>
        </w:rPr>
        <w:t xml:space="preserve"> и абзацев.</w:t>
      </w:r>
    </w:p>
    <w:p w14:paraId="040A125E" w14:textId="77777777" w:rsidR="00416B7C" w:rsidRPr="00BE0AE5" w:rsidRDefault="00416B7C" w:rsidP="00416B7C">
      <w:pPr>
        <w:pStyle w:val="body"/>
        <w:rPr>
          <w:rFonts w:cs="Times New Roman"/>
        </w:rPr>
      </w:pPr>
      <w:r w:rsidRPr="00BE0AE5">
        <w:rPr>
          <w:rFonts w:cs="Times New Roman"/>
        </w:rPr>
        <w:t>Выявлять лексические и грамматические средства связи предложений и частей текста.</w:t>
      </w:r>
    </w:p>
    <w:p w14:paraId="116F4BE9" w14:textId="77777777"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75BFE01D"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те</w:t>
      </w:r>
      <w:r w:rsidRPr="00BE0AE5">
        <w:rPr>
          <w:rFonts w:cs="Times New Roman"/>
        </w:rPr>
        <w:lastRenderedPageBreak/>
        <w:t>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D05BAC2" w14:textId="77777777" w:rsidR="00416B7C" w:rsidRPr="00BE0AE5" w:rsidRDefault="00416B7C" w:rsidP="00416B7C">
      <w:pPr>
        <w:pStyle w:val="body"/>
        <w:rPr>
          <w:rFonts w:cs="Times New Roman"/>
        </w:rPr>
      </w:pPr>
      <w:r w:rsidRPr="00BE0AE5">
        <w:rPr>
          <w:rFonts w:cs="Times New Roman"/>
        </w:rPr>
        <w:t xml:space="preserve">Представлять сообщение на заданную тему в виде презентации. </w:t>
      </w:r>
    </w:p>
    <w:p w14:paraId="3FDA98FE" w14:textId="77777777" w:rsidR="00416B7C" w:rsidRPr="00BE0AE5" w:rsidRDefault="00416B7C" w:rsidP="00416B7C">
      <w:pPr>
        <w:pStyle w:val="body"/>
        <w:rPr>
          <w:rFonts w:cs="Times New Roman"/>
        </w:rPr>
      </w:pPr>
      <w:r w:rsidRPr="00BE0AE5">
        <w:rPr>
          <w:rFonts w:cs="Times New Roman"/>
        </w:rPr>
        <w:t>Представлять содержание научно-учебного текста в виде таблицы, схемы; представлять содержание таблицы, схемы в виде текста.</w:t>
      </w:r>
    </w:p>
    <w:p w14:paraId="402C0D0F" w14:textId="77777777" w:rsidR="00416B7C" w:rsidRPr="00BE0AE5" w:rsidRDefault="00416B7C" w:rsidP="00416B7C">
      <w:pPr>
        <w:pStyle w:val="body"/>
        <w:rPr>
          <w:rFonts w:cs="Times New Roman"/>
        </w:rPr>
      </w:pPr>
      <w:r w:rsidRPr="00BE0AE5">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74FDC88B" w14:textId="77777777" w:rsidR="00416B7C" w:rsidRPr="00BE0AE5" w:rsidRDefault="00416B7C" w:rsidP="00416B7C">
      <w:pPr>
        <w:pStyle w:val="h3"/>
        <w:spacing w:before="136"/>
        <w:rPr>
          <w:rFonts w:cs="Times New Roman"/>
        </w:rPr>
      </w:pPr>
      <w:r w:rsidRPr="00BE0AE5">
        <w:rPr>
          <w:rFonts w:cs="Times New Roman"/>
        </w:rPr>
        <w:t>Функциональные разновидности языка</w:t>
      </w:r>
    </w:p>
    <w:p w14:paraId="4703835E" w14:textId="77777777" w:rsidR="00416B7C" w:rsidRPr="00BE0AE5" w:rsidRDefault="00416B7C" w:rsidP="00416B7C">
      <w:pPr>
        <w:pStyle w:val="body"/>
        <w:rPr>
          <w:rFonts w:cs="Times New Roman"/>
        </w:rPr>
      </w:pPr>
      <w:r w:rsidRPr="00BE0AE5">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6CD38530" w14:textId="77777777" w:rsidR="00416B7C" w:rsidRPr="00BE0AE5" w:rsidRDefault="00416B7C" w:rsidP="00416B7C">
      <w:pPr>
        <w:pStyle w:val="body"/>
        <w:rPr>
          <w:rFonts w:cs="Times New Roman"/>
        </w:rPr>
      </w:pPr>
      <w:r w:rsidRPr="00BE0AE5">
        <w:rPr>
          <w:rFonts w:cs="Times New Roman"/>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09A96CB1" w14:textId="77777777" w:rsidR="00416B7C" w:rsidRPr="00BE0AE5" w:rsidRDefault="00416B7C" w:rsidP="00416B7C">
      <w:pPr>
        <w:pStyle w:val="body"/>
        <w:rPr>
          <w:rFonts w:cs="Times New Roman"/>
        </w:rPr>
      </w:pPr>
      <w:r w:rsidRPr="00BE0AE5">
        <w:rPr>
          <w:rFonts w:cs="Times New Roman"/>
        </w:rPr>
        <w:t>Создавать тексты публицистического стиля в жанре репортажа, заметки, интервью; оформлять деловые бумаги (инструкция).</w:t>
      </w:r>
    </w:p>
    <w:p w14:paraId="43BB654B" w14:textId="77777777" w:rsidR="00416B7C" w:rsidRPr="00BE0AE5" w:rsidRDefault="00416B7C" w:rsidP="00416B7C">
      <w:pPr>
        <w:pStyle w:val="body"/>
        <w:rPr>
          <w:rFonts w:cs="Times New Roman"/>
        </w:rPr>
      </w:pPr>
      <w:r w:rsidRPr="00BE0AE5">
        <w:rPr>
          <w:rFonts w:cs="Times New Roman"/>
        </w:rPr>
        <w:t>Владеть нормами построения текстов публицистического стиля.</w:t>
      </w:r>
    </w:p>
    <w:p w14:paraId="0729C16C" w14:textId="77777777"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67EDF12C" w14:textId="77777777" w:rsidR="00416B7C" w:rsidRPr="00BE0AE5" w:rsidRDefault="00416B7C" w:rsidP="00416B7C">
      <w:pPr>
        <w:pStyle w:val="body"/>
        <w:rPr>
          <w:rFonts w:cs="Times New Roman"/>
          <w:spacing w:val="-2"/>
        </w:rPr>
      </w:pPr>
      <w:r w:rsidRPr="00BE0AE5">
        <w:rPr>
          <w:rFonts w:cs="Times New Roman"/>
        </w:rPr>
        <w:t xml:space="preserve">Применять знания о функциональных разновидностях языка </w:t>
      </w:r>
      <w:r w:rsidRPr="00BE0AE5">
        <w:rPr>
          <w:rFonts w:cs="Times New Roman"/>
          <w:spacing w:val="-2"/>
        </w:rPr>
        <w:t>при выполнении языкового анализа различных видов и в речевой практике.</w:t>
      </w:r>
    </w:p>
    <w:p w14:paraId="2E4A13E1" w14:textId="77777777" w:rsidR="00416B7C" w:rsidRPr="00BE0AE5" w:rsidRDefault="00416B7C" w:rsidP="00416B7C">
      <w:pPr>
        <w:pStyle w:val="h3"/>
        <w:spacing w:before="227"/>
        <w:rPr>
          <w:rFonts w:cs="Times New Roman"/>
          <w:caps/>
        </w:rPr>
      </w:pPr>
      <w:r w:rsidRPr="00BE0AE5">
        <w:rPr>
          <w:rFonts w:cs="Times New Roman"/>
          <w:caps/>
        </w:rPr>
        <w:t>Система языка</w:t>
      </w:r>
    </w:p>
    <w:p w14:paraId="6AE971FB"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18C6A2D2" w14:textId="77777777" w:rsidR="00416B7C" w:rsidRPr="00BE0AE5" w:rsidRDefault="00416B7C" w:rsidP="00416B7C">
      <w:pPr>
        <w:pStyle w:val="body"/>
        <w:rPr>
          <w:rFonts w:cs="Times New Roman"/>
        </w:rPr>
      </w:pPr>
      <w:r w:rsidRPr="00BE0AE5">
        <w:rPr>
          <w:rFonts w:cs="Times New Roman"/>
        </w:rPr>
        <w:t xml:space="preserve">Использовать знания по </w:t>
      </w:r>
      <w:proofErr w:type="spellStart"/>
      <w:r w:rsidRPr="00BE0AE5">
        <w:rPr>
          <w:rFonts w:cs="Times New Roman"/>
        </w:rPr>
        <w:t>морфемике</w:t>
      </w:r>
      <w:proofErr w:type="spellEnd"/>
      <w:r w:rsidRPr="00BE0AE5">
        <w:rPr>
          <w:rFonts w:cs="Times New Roman"/>
        </w:rPr>
        <w:t xml:space="preserve"> и словообразованию при выполнении языкового анализа различных видов и в практике правописания.</w:t>
      </w:r>
    </w:p>
    <w:p w14:paraId="176116DA" w14:textId="77777777" w:rsidR="00416B7C" w:rsidRPr="00BE0AE5" w:rsidRDefault="00416B7C" w:rsidP="00416B7C">
      <w:pPr>
        <w:pStyle w:val="body"/>
        <w:rPr>
          <w:rFonts w:cs="Times New Roman"/>
        </w:rPr>
      </w:pPr>
      <w:r w:rsidRPr="00BE0AE5">
        <w:rPr>
          <w:rFonts w:cs="Times New Roman"/>
        </w:rPr>
        <w:t>Объяснять значения фразеологизмов, пословиц и поговорок, афоризмов, крылатых слов (на основе изученного), в том</w:t>
      </w:r>
      <w:r w:rsidR="00EF4DAB" w:rsidRPr="00BE0AE5">
        <w:rPr>
          <w:rFonts w:cs="Times New Roman"/>
        </w:rPr>
        <w:t xml:space="preserve"> </w:t>
      </w:r>
      <w:r w:rsidRPr="00BE0AE5">
        <w:rPr>
          <w:rFonts w:cs="Times New Roman"/>
        </w:rPr>
        <w:t>числе с использованием фразеологических словарей русского языка.</w:t>
      </w:r>
    </w:p>
    <w:p w14:paraId="02B66465" w14:textId="77777777" w:rsidR="00416B7C" w:rsidRPr="00BE0AE5" w:rsidRDefault="00416B7C" w:rsidP="00416B7C">
      <w:pPr>
        <w:pStyle w:val="body"/>
        <w:rPr>
          <w:rFonts w:cs="Times New Roman"/>
        </w:rPr>
      </w:pPr>
      <w:r w:rsidRPr="00BE0AE5">
        <w:rPr>
          <w:rFonts w:cs="Times New Roman"/>
        </w:rPr>
        <w:lastRenderedPageBreak/>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2A3616D6" w14:textId="77777777" w:rsidR="00416B7C" w:rsidRPr="00BE0AE5" w:rsidRDefault="00416B7C" w:rsidP="00416B7C">
      <w:pPr>
        <w:pStyle w:val="body"/>
        <w:rPr>
          <w:rFonts w:cs="Times New Roman"/>
        </w:rPr>
      </w:pPr>
      <w:r w:rsidRPr="00BE0AE5">
        <w:rPr>
          <w:rFonts w:cs="Times New Roman"/>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816E6A9" w14:textId="77777777" w:rsidR="00416B7C" w:rsidRPr="00BE0AE5" w:rsidRDefault="00416B7C" w:rsidP="00416B7C">
      <w:pPr>
        <w:pStyle w:val="body"/>
        <w:rPr>
          <w:rFonts w:cs="Times New Roman"/>
        </w:rPr>
      </w:pPr>
      <w:r w:rsidRPr="00BE0AE5">
        <w:rPr>
          <w:rFonts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219BC6DA" w14:textId="77777777" w:rsidR="00416B7C" w:rsidRPr="00BE0AE5" w:rsidRDefault="00416B7C" w:rsidP="00416B7C">
      <w:pPr>
        <w:pStyle w:val="body"/>
        <w:rPr>
          <w:rFonts w:cs="Times New Roman"/>
        </w:rPr>
      </w:pPr>
      <w:r w:rsidRPr="00BE0AE5">
        <w:rPr>
          <w:rFonts w:cs="Times New Roman"/>
        </w:rPr>
        <w:t>Использовать грамматические словари и справочники в речевой практике.</w:t>
      </w:r>
    </w:p>
    <w:p w14:paraId="70284A92" w14:textId="77777777" w:rsidR="00416B7C" w:rsidRPr="00BE0AE5" w:rsidRDefault="00416B7C" w:rsidP="00416B7C">
      <w:pPr>
        <w:pStyle w:val="h3"/>
        <w:spacing w:before="198"/>
        <w:rPr>
          <w:rFonts w:cs="Times New Roman"/>
        </w:rPr>
      </w:pPr>
      <w:r w:rsidRPr="00BE0AE5">
        <w:rPr>
          <w:rFonts w:cs="Times New Roman"/>
        </w:rPr>
        <w:t>Морфология. Культура речи</w:t>
      </w:r>
    </w:p>
    <w:p w14:paraId="54C1B7C7" w14:textId="77777777" w:rsidR="00416B7C" w:rsidRPr="00BE0AE5" w:rsidRDefault="00416B7C" w:rsidP="00416B7C">
      <w:pPr>
        <w:pStyle w:val="body"/>
        <w:rPr>
          <w:rFonts w:cs="Times New Roman"/>
        </w:rPr>
      </w:pPr>
      <w:r w:rsidRPr="00BE0AE5">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6B42722" w14:textId="77777777" w:rsidR="00416B7C" w:rsidRPr="00BE0AE5" w:rsidRDefault="00416B7C" w:rsidP="00416B7C">
      <w:pPr>
        <w:pStyle w:val="body"/>
        <w:rPr>
          <w:rFonts w:cs="Times New Roman"/>
          <w:b/>
          <w:bCs/>
        </w:rPr>
      </w:pPr>
      <w:r w:rsidRPr="00BE0AE5">
        <w:rPr>
          <w:rFonts w:cs="Times New Roman"/>
          <w:b/>
          <w:bCs/>
        </w:rPr>
        <w:t>Причастие</w:t>
      </w:r>
    </w:p>
    <w:p w14:paraId="684E1505" w14:textId="77777777" w:rsidR="00416B7C" w:rsidRPr="00BE0AE5" w:rsidRDefault="00416B7C" w:rsidP="00416B7C">
      <w:pPr>
        <w:pStyle w:val="body"/>
        <w:rPr>
          <w:rFonts w:cs="Times New Roman"/>
        </w:rPr>
      </w:pPr>
      <w:r w:rsidRPr="00BE0AE5">
        <w:rPr>
          <w:rFonts w:cs="Times New Roman"/>
        </w:rPr>
        <w:t>Характеризовать причастия как особую группу слов. Определять признаки глагола и имени прилагательного в причастии.</w:t>
      </w:r>
    </w:p>
    <w:p w14:paraId="16896092" w14:textId="77777777" w:rsidR="00416B7C" w:rsidRPr="00BE0AE5" w:rsidRDefault="00416B7C" w:rsidP="00416B7C">
      <w:pPr>
        <w:pStyle w:val="body"/>
        <w:rPr>
          <w:rFonts w:cs="Times New Roman"/>
        </w:rPr>
      </w:pPr>
      <w:r w:rsidRPr="00BE0AE5">
        <w:rPr>
          <w:rFonts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2F4A8F44" w14:textId="77777777" w:rsidR="00416B7C" w:rsidRPr="00BE0AE5" w:rsidRDefault="00416B7C" w:rsidP="00416B7C">
      <w:pPr>
        <w:pStyle w:val="body"/>
        <w:rPr>
          <w:rFonts w:cs="Times New Roman"/>
        </w:rPr>
      </w:pPr>
      <w:r w:rsidRPr="00BE0AE5">
        <w:rPr>
          <w:rFonts w:cs="Times New Roman"/>
        </w:rPr>
        <w:t>Проводить морфологический анализ причастий, применять это умение в речевой практике.</w:t>
      </w:r>
    </w:p>
    <w:p w14:paraId="5A66EF74" w14:textId="77777777" w:rsidR="00416B7C" w:rsidRPr="00BE0AE5" w:rsidRDefault="00416B7C" w:rsidP="00416B7C">
      <w:pPr>
        <w:pStyle w:val="body"/>
        <w:rPr>
          <w:rFonts w:cs="Times New Roman"/>
        </w:rPr>
      </w:pPr>
      <w:r w:rsidRPr="00BE0AE5">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9FD277B" w14:textId="77777777" w:rsidR="00416B7C" w:rsidRPr="00BE0AE5" w:rsidRDefault="00416B7C" w:rsidP="00416B7C">
      <w:pPr>
        <w:pStyle w:val="body"/>
        <w:rPr>
          <w:rFonts w:cs="Times New Roman"/>
        </w:rPr>
      </w:pPr>
      <w:r w:rsidRPr="00BE0AE5">
        <w:rPr>
          <w:rFonts w:cs="Times New Roman"/>
        </w:rPr>
        <w:t>Уместно использовать причастия в речи. Различать созвучные причастия и имена прилагательные (</w:t>
      </w:r>
      <w:r w:rsidRPr="00BE0AE5">
        <w:rPr>
          <w:rFonts w:cs="Times New Roman"/>
          <w:b/>
          <w:bCs/>
          <w:i/>
          <w:iCs/>
        </w:rPr>
        <w:t>висящий</w:t>
      </w:r>
      <w:r w:rsidRPr="00BE0AE5">
        <w:rPr>
          <w:rFonts w:cs="Times New Roman"/>
          <w:i/>
          <w:iCs/>
        </w:rPr>
        <w:t xml:space="preserve"> — </w:t>
      </w:r>
      <w:r w:rsidRPr="00BE0AE5">
        <w:rPr>
          <w:rFonts w:cs="Times New Roman"/>
          <w:b/>
          <w:bCs/>
          <w:i/>
          <w:iCs/>
        </w:rPr>
        <w:t>висячий</w:t>
      </w:r>
      <w:r w:rsidRPr="00BE0AE5">
        <w:rPr>
          <w:rFonts w:cs="Times New Roman"/>
          <w:i/>
          <w:iCs/>
        </w:rPr>
        <w:t xml:space="preserve">, </w:t>
      </w:r>
      <w:r w:rsidRPr="00BE0AE5">
        <w:rPr>
          <w:rFonts w:cs="Times New Roman"/>
          <w:b/>
          <w:bCs/>
          <w:i/>
          <w:iCs/>
        </w:rPr>
        <w:t>горящий</w:t>
      </w:r>
      <w:r w:rsidRPr="00BE0AE5">
        <w:rPr>
          <w:rFonts w:cs="Times New Roman"/>
          <w:i/>
          <w:iCs/>
        </w:rPr>
        <w:t xml:space="preserve"> — </w:t>
      </w:r>
      <w:r w:rsidRPr="00BE0AE5">
        <w:rPr>
          <w:rFonts w:cs="Times New Roman"/>
          <w:b/>
          <w:bCs/>
          <w:i/>
          <w:iCs/>
        </w:rPr>
        <w:t>горячий</w:t>
      </w:r>
      <w:r w:rsidRPr="00BE0AE5">
        <w:rPr>
          <w:rFonts w:cs="Times New Roman"/>
        </w:rPr>
        <w:t xml:space="preserve">). Правильно употреблять причастия с суффиксом </w:t>
      </w:r>
      <w:r w:rsidRPr="00BE0AE5">
        <w:rPr>
          <w:rFonts w:cs="Times New Roman"/>
          <w:b/>
          <w:bCs/>
          <w:i/>
          <w:iCs/>
        </w:rPr>
        <w:t>-</w:t>
      </w:r>
      <w:proofErr w:type="spellStart"/>
      <w:r w:rsidRPr="00BE0AE5">
        <w:rPr>
          <w:rFonts w:cs="Times New Roman"/>
          <w:b/>
          <w:bCs/>
          <w:i/>
          <w:iCs/>
        </w:rPr>
        <w:t>ся</w:t>
      </w:r>
      <w:proofErr w:type="spellEnd"/>
      <w:r w:rsidRPr="00BE0AE5">
        <w:rPr>
          <w:rFonts w:cs="Times New Roman"/>
        </w:rPr>
        <w:t xml:space="preserve">. Правильно устанавливать согласование в словосочетаниях типа </w:t>
      </w:r>
      <w:r w:rsidRPr="00BE0AE5">
        <w:rPr>
          <w:rFonts w:cs="Times New Roman"/>
          <w:i/>
          <w:iCs/>
        </w:rPr>
        <w:t>прич. + сущ</w:t>
      </w:r>
      <w:r w:rsidRPr="00BE0AE5">
        <w:rPr>
          <w:rFonts w:cs="Times New Roman"/>
        </w:rPr>
        <w:t>.</w:t>
      </w:r>
    </w:p>
    <w:p w14:paraId="3FE07A91" w14:textId="77777777" w:rsidR="00416B7C" w:rsidRPr="00BE0AE5" w:rsidRDefault="00416B7C" w:rsidP="00416B7C">
      <w:pPr>
        <w:pStyle w:val="body"/>
        <w:rPr>
          <w:rFonts w:cs="Times New Roman"/>
        </w:rPr>
      </w:pPr>
      <w:r w:rsidRPr="00BE0AE5">
        <w:rPr>
          <w:rFonts w:cs="Times New Roman"/>
        </w:rPr>
        <w:t>Правильно ставить ударение в некоторых формах причастий.</w:t>
      </w:r>
    </w:p>
    <w:p w14:paraId="21CAE132" w14:textId="77777777" w:rsidR="00416B7C" w:rsidRPr="00BE0AE5" w:rsidRDefault="00416B7C" w:rsidP="00416B7C">
      <w:pPr>
        <w:pStyle w:val="body"/>
        <w:rPr>
          <w:rFonts w:cs="Times New Roman"/>
        </w:rPr>
      </w:pPr>
      <w:r w:rsidRPr="00BE0AE5">
        <w:rPr>
          <w:rFonts w:cs="Times New Roman"/>
        </w:rPr>
        <w:t>Применять правила правописания падежных окончаний и суффиксов причастий;</w:t>
      </w:r>
      <w:r w:rsidRPr="00BE0AE5">
        <w:rPr>
          <w:rFonts w:cs="Times New Roman"/>
          <w:i/>
          <w:iCs/>
        </w:rPr>
        <w:t xml:space="preserve"> </w:t>
      </w:r>
      <w:r w:rsidRPr="00BE0AE5">
        <w:rPr>
          <w:rFonts w:cs="Times New Roman"/>
          <w:b/>
          <w:bCs/>
          <w:i/>
          <w:iCs/>
        </w:rPr>
        <w:t>н</w:t>
      </w:r>
      <w:r w:rsidRPr="00BE0AE5">
        <w:rPr>
          <w:rFonts w:cs="Times New Roman"/>
        </w:rPr>
        <w:t xml:space="preserve"> и</w:t>
      </w:r>
      <w:r w:rsidRPr="00BE0AE5">
        <w:rPr>
          <w:rFonts w:cs="Times New Roman"/>
          <w:i/>
          <w:iCs/>
        </w:rPr>
        <w:t xml:space="preserve"> </w:t>
      </w:r>
      <w:proofErr w:type="spellStart"/>
      <w:r w:rsidRPr="00BE0AE5">
        <w:rPr>
          <w:rFonts w:cs="Times New Roman"/>
          <w:b/>
          <w:bCs/>
          <w:i/>
          <w:iCs/>
        </w:rPr>
        <w:t>нн</w:t>
      </w:r>
      <w:proofErr w:type="spellEnd"/>
      <w:r w:rsidRPr="00BE0AE5">
        <w:rPr>
          <w:rFonts w:cs="Times New Roman"/>
          <w:b/>
          <w:bCs/>
        </w:rPr>
        <w:t xml:space="preserve"> </w:t>
      </w:r>
      <w:r w:rsidRPr="00BE0AE5">
        <w:rPr>
          <w:rFonts w:cs="Times New Roman"/>
        </w:rPr>
        <w:t xml:space="preserve">в причастиях и отглагольных именах прилагательных; написания гласной перед суффиксом </w:t>
      </w:r>
      <w:r w:rsidRPr="00BE0AE5">
        <w:rPr>
          <w:rFonts w:cs="Times New Roman"/>
          <w:b/>
          <w:bCs/>
          <w:i/>
          <w:iCs/>
        </w:rPr>
        <w:t>-</w:t>
      </w:r>
      <w:proofErr w:type="spellStart"/>
      <w:r w:rsidRPr="00BE0AE5">
        <w:rPr>
          <w:rFonts w:cs="Times New Roman"/>
          <w:b/>
          <w:bCs/>
          <w:i/>
          <w:iCs/>
        </w:rPr>
        <w:t>вш</w:t>
      </w:r>
      <w:proofErr w:type="spellEnd"/>
      <w:r w:rsidRPr="00BE0AE5">
        <w:rPr>
          <w:rFonts w:cs="Times New Roman"/>
          <w:b/>
          <w:bCs/>
          <w:i/>
          <w:iCs/>
        </w:rPr>
        <w:t>-</w:t>
      </w:r>
      <w:r w:rsidRPr="00BE0AE5">
        <w:rPr>
          <w:rFonts w:cs="Times New Roman"/>
        </w:rPr>
        <w:t xml:space="preserve"> действительных причастий прошедшего времени, перед суффиксом </w:t>
      </w:r>
      <w:r w:rsidRPr="00BE0AE5">
        <w:rPr>
          <w:rFonts w:cs="Times New Roman"/>
          <w:b/>
          <w:bCs/>
          <w:i/>
          <w:iCs/>
        </w:rPr>
        <w:t>-</w:t>
      </w:r>
      <w:proofErr w:type="spellStart"/>
      <w:r w:rsidRPr="00BE0AE5">
        <w:rPr>
          <w:rFonts w:cs="Times New Roman"/>
          <w:b/>
          <w:bCs/>
          <w:i/>
          <w:iCs/>
        </w:rPr>
        <w:t>нн</w:t>
      </w:r>
      <w:proofErr w:type="spellEnd"/>
      <w:r w:rsidRPr="00BE0AE5">
        <w:rPr>
          <w:rFonts w:cs="Times New Roman"/>
          <w:b/>
          <w:bCs/>
          <w:i/>
          <w:iCs/>
        </w:rPr>
        <w:t>-</w:t>
      </w:r>
      <w:r w:rsidRPr="00BE0AE5">
        <w:rPr>
          <w:rFonts w:cs="Times New Roman"/>
        </w:rPr>
        <w:t xml:space="preserve"> страдательных причастий прошедшего времени; написания </w:t>
      </w:r>
      <w:r w:rsidRPr="00BE0AE5">
        <w:rPr>
          <w:rFonts w:cs="Times New Roman"/>
          <w:b/>
          <w:bCs/>
          <w:i/>
          <w:iCs/>
        </w:rPr>
        <w:t>не</w:t>
      </w:r>
      <w:r w:rsidRPr="00BE0AE5">
        <w:rPr>
          <w:rFonts w:cs="Times New Roman"/>
          <w:b/>
          <w:bCs/>
        </w:rPr>
        <w:t xml:space="preserve"> </w:t>
      </w:r>
      <w:r w:rsidRPr="00BE0AE5">
        <w:rPr>
          <w:rFonts w:cs="Times New Roman"/>
        </w:rPr>
        <w:t>с причастиями.</w:t>
      </w:r>
    </w:p>
    <w:p w14:paraId="7F2E10CE" w14:textId="77777777" w:rsidR="00416B7C" w:rsidRPr="00BE0AE5" w:rsidRDefault="00416B7C" w:rsidP="00416B7C">
      <w:pPr>
        <w:pStyle w:val="body"/>
        <w:rPr>
          <w:rFonts w:cs="Times New Roman"/>
        </w:rPr>
      </w:pPr>
      <w:r w:rsidRPr="00BE0AE5">
        <w:rPr>
          <w:rFonts w:cs="Times New Roman"/>
        </w:rPr>
        <w:lastRenderedPageBreak/>
        <w:t>Правильно расставлять знаки препинания в предложениях с причастным оборотом.</w:t>
      </w:r>
    </w:p>
    <w:p w14:paraId="2547A048" w14:textId="77777777" w:rsidR="00416B7C" w:rsidRPr="00BE0AE5" w:rsidRDefault="00416B7C" w:rsidP="00416B7C">
      <w:pPr>
        <w:pStyle w:val="body"/>
        <w:rPr>
          <w:rFonts w:cs="Times New Roman"/>
          <w:b/>
          <w:bCs/>
        </w:rPr>
      </w:pPr>
      <w:r w:rsidRPr="00BE0AE5">
        <w:rPr>
          <w:rFonts w:cs="Times New Roman"/>
          <w:b/>
          <w:bCs/>
        </w:rPr>
        <w:t>Деепричастие</w:t>
      </w:r>
    </w:p>
    <w:p w14:paraId="47DC9DEE" w14:textId="77777777" w:rsidR="00416B7C" w:rsidRPr="00BE0AE5" w:rsidRDefault="00416B7C" w:rsidP="00416B7C">
      <w:pPr>
        <w:pStyle w:val="body"/>
        <w:rPr>
          <w:rFonts w:cs="Times New Roman"/>
        </w:rPr>
      </w:pPr>
      <w:r w:rsidRPr="00BE0AE5">
        <w:rPr>
          <w:rFonts w:cs="Times New Roman"/>
        </w:rPr>
        <w:t>Характеризовать деепричастия как особую группу слов. Определять признаки глагола и наречия в деепричастии.</w:t>
      </w:r>
    </w:p>
    <w:p w14:paraId="75A3A101" w14:textId="77777777" w:rsidR="00416B7C" w:rsidRPr="00BE0AE5" w:rsidRDefault="00416B7C" w:rsidP="00416B7C">
      <w:pPr>
        <w:pStyle w:val="body"/>
        <w:rPr>
          <w:rFonts w:cs="Times New Roman"/>
        </w:rPr>
      </w:pPr>
      <w:r w:rsidRPr="00BE0AE5">
        <w:rPr>
          <w:rFonts w:cs="Times New Roman"/>
        </w:rPr>
        <w:t xml:space="preserve">Распознавать деепричастия совершенного и несовершенного вида. </w:t>
      </w:r>
    </w:p>
    <w:p w14:paraId="216492A2" w14:textId="77777777" w:rsidR="00416B7C" w:rsidRPr="00BE0AE5" w:rsidRDefault="00416B7C" w:rsidP="00416B7C">
      <w:pPr>
        <w:pStyle w:val="body"/>
        <w:rPr>
          <w:rFonts w:cs="Times New Roman"/>
        </w:rPr>
      </w:pPr>
      <w:r w:rsidRPr="00BE0AE5">
        <w:rPr>
          <w:rFonts w:cs="Times New Roman"/>
        </w:rPr>
        <w:t>Проводить морфологический анализ деепричастий, применять это умение в речевой практике.</w:t>
      </w:r>
    </w:p>
    <w:p w14:paraId="2A5A20A7" w14:textId="77777777" w:rsidR="00416B7C" w:rsidRPr="00BE0AE5" w:rsidRDefault="00416B7C" w:rsidP="00416B7C">
      <w:pPr>
        <w:pStyle w:val="body"/>
        <w:rPr>
          <w:rFonts w:cs="Times New Roman"/>
        </w:rPr>
      </w:pPr>
      <w:r w:rsidRPr="00BE0AE5">
        <w:rPr>
          <w:rFonts w:cs="Times New Roman"/>
        </w:rPr>
        <w:t>Конструировать деепричастный оборот. Определять роль деепричастия в предложении.</w:t>
      </w:r>
    </w:p>
    <w:p w14:paraId="5EA36B4D" w14:textId="77777777" w:rsidR="00416B7C" w:rsidRPr="00BE0AE5" w:rsidRDefault="00416B7C" w:rsidP="00416B7C">
      <w:pPr>
        <w:pStyle w:val="body"/>
        <w:rPr>
          <w:rFonts w:cs="Times New Roman"/>
        </w:rPr>
      </w:pPr>
      <w:r w:rsidRPr="00BE0AE5">
        <w:rPr>
          <w:rFonts w:cs="Times New Roman"/>
        </w:rPr>
        <w:t xml:space="preserve">Уместно использовать деепричастия в речи. </w:t>
      </w:r>
    </w:p>
    <w:p w14:paraId="3E585180" w14:textId="77777777" w:rsidR="00416B7C" w:rsidRPr="00BE0AE5" w:rsidRDefault="00416B7C" w:rsidP="00416B7C">
      <w:pPr>
        <w:pStyle w:val="body"/>
        <w:rPr>
          <w:rFonts w:cs="Times New Roman"/>
        </w:rPr>
      </w:pPr>
      <w:r w:rsidRPr="00BE0AE5">
        <w:rPr>
          <w:rFonts w:cs="Times New Roman"/>
        </w:rPr>
        <w:t>Правильно ставить ударение в деепричастиях.</w:t>
      </w:r>
    </w:p>
    <w:p w14:paraId="5D3B5DE3" w14:textId="77777777" w:rsidR="00416B7C" w:rsidRPr="00BE0AE5" w:rsidRDefault="00416B7C" w:rsidP="00416B7C">
      <w:pPr>
        <w:pStyle w:val="body"/>
        <w:rPr>
          <w:rFonts w:cs="Times New Roman"/>
        </w:rPr>
      </w:pPr>
      <w:r w:rsidRPr="00BE0AE5">
        <w:rPr>
          <w:rFonts w:cs="Times New Roman"/>
        </w:rPr>
        <w:t xml:space="preserve">Применять правила написания гласных в суффиксах деепричастий; правила слитного и раздельного написания </w:t>
      </w:r>
      <w:r w:rsidRPr="00BE0AE5">
        <w:rPr>
          <w:rFonts w:cs="Times New Roman"/>
          <w:b/>
          <w:bCs/>
          <w:i/>
          <w:iCs/>
        </w:rPr>
        <w:t>не</w:t>
      </w:r>
      <w:r w:rsidRPr="00BE0AE5">
        <w:rPr>
          <w:rFonts w:cs="Times New Roman"/>
        </w:rPr>
        <w:t xml:space="preserve"> с деепричастиями.</w:t>
      </w:r>
    </w:p>
    <w:p w14:paraId="498DA4C2" w14:textId="77777777" w:rsidR="00416B7C" w:rsidRPr="00BE0AE5" w:rsidRDefault="00416B7C" w:rsidP="00416B7C">
      <w:pPr>
        <w:pStyle w:val="body"/>
        <w:rPr>
          <w:rFonts w:cs="Times New Roman"/>
        </w:rPr>
      </w:pPr>
      <w:r w:rsidRPr="00BE0AE5">
        <w:rPr>
          <w:rFonts w:cs="Times New Roman"/>
        </w:rPr>
        <w:t>Правильно строить предложения с одиночными деепричастиями и деепричастными оборотами.</w:t>
      </w:r>
    </w:p>
    <w:p w14:paraId="59F67167" w14:textId="77777777" w:rsidR="00416B7C" w:rsidRPr="00BE0AE5" w:rsidRDefault="00416B7C" w:rsidP="00416B7C">
      <w:pPr>
        <w:pStyle w:val="body"/>
        <w:rPr>
          <w:rFonts w:cs="Times New Roman"/>
        </w:rPr>
      </w:pPr>
      <w:r w:rsidRPr="00BE0AE5">
        <w:rPr>
          <w:rFonts w:cs="Times New Roman"/>
        </w:rPr>
        <w:t>Правильно расставлять знаки препинания в предложениях с одиночным деепричастием и деепричастным оборотом.</w:t>
      </w:r>
    </w:p>
    <w:p w14:paraId="5E696ED5" w14:textId="77777777" w:rsidR="00416B7C" w:rsidRPr="00BE0AE5" w:rsidRDefault="00416B7C" w:rsidP="00416B7C">
      <w:pPr>
        <w:pStyle w:val="body"/>
        <w:rPr>
          <w:rFonts w:cs="Times New Roman"/>
          <w:b/>
          <w:bCs/>
        </w:rPr>
      </w:pPr>
      <w:r w:rsidRPr="00BE0AE5">
        <w:rPr>
          <w:rFonts w:cs="Times New Roman"/>
          <w:b/>
          <w:bCs/>
        </w:rPr>
        <w:t>Наречие</w:t>
      </w:r>
    </w:p>
    <w:p w14:paraId="0DCDC93C" w14:textId="77777777" w:rsidR="00416B7C" w:rsidRPr="00BE0AE5" w:rsidRDefault="00416B7C" w:rsidP="00416B7C">
      <w:pPr>
        <w:pStyle w:val="body"/>
        <w:rPr>
          <w:rFonts w:cs="Times New Roman"/>
        </w:rPr>
      </w:pPr>
      <w:r w:rsidRPr="00BE0AE5">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2AADACD5" w14:textId="77777777" w:rsidR="00416B7C" w:rsidRPr="00BE0AE5" w:rsidRDefault="00416B7C" w:rsidP="00416B7C">
      <w:pPr>
        <w:pStyle w:val="body"/>
        <w:rPr>
          <w:rFonts w:cs="Times New Roman"/>
        </w:rPr>
      </w:pPr>
      <w:r w:rsidRPr="00BE0AE5">
        <w:rPr>
          <w:rFonts w:cs="Times New Roman"/>
        </w:rPr>
        <w:t>Проводить морфологический анализ наречий, применять это умение в речевой практике.</w:t>
      </w:r>
    </w:p>
    <w:p w14:paraId="63CC3D65" w14:textId="77777777" w:rsidR="00416B7C" w:rsidRPr="00BE0AE5" w:rsidRDefault="00416B7C" w:rsidP="00416B7C">
      <w:pPr>
        <w:pStyle w:val="body"/>
        <w:rPr>
          <w:rFonts w:cs="Times New Roman"/>
        </w:rPr>
      </w:pPr>
      <w:r w:rsidRPr="00BE0AE5">
        <w:rPr>
          <w:rFonts w:cs="Times New Roman"/>
        </w:rPr>
        <w:t>Соблюдать нормы образования степеней сравнения наречий, произношения наречий, постановки в них ударения.</w:t>
      </w:r>
    </w:p>
    <w:p w14:paraId="2D5C399D" w14:textId="77777777" w:rsidR="00416B7C" w:rsidRPr="00BE0AE5" w:rsidRDefault="00416B7C" w:rsidP="00416B7C">
      <w:pPr>
        <w:pStyle w:val="body"/>
        <w:rPr>
          <w:rFonts w:cs="Times New Roman"/>
        </w:rPr>
      </w:pPr>
      <w:r w:rsidRPr="00BE0AE5">
        <w:rPr>
          <w:rFonts w:cs="Times New Roman"/>
        </w:rPr>
        <w:t xml:space="preserve">Применять правила слитного, раздельного и дефисного написания наречий; написания </w:t>
      </w:r>
      <w:r w:rsidRPr="00BE0AE5">
        <w:rPr>
          <w:rFonts w:cs="Times New Roman"/>
          <w:b/>
          <w:bCs/>
          <w:i/>
          <w:iCs/>
        </w:rPr>
        <w:t>н</w:t>
      </w:r>
      <w:r w:rsidRPr="00BE0AE5">
        <w:rPr>
          <w:rFonts w:cs="Times New Roman"/>
          <w:b/>
          <w:bCs/>
        </w:rPr>
        <w:t xml:space="preserve"> </w:t>
      </w:r>
      <w:r w:rsidRPr="00BE0AE5">
        <w:rPr>
          <w:rFonts w:cs="Times New Roman"/>
        </w:rPr>
        <w:t xml:space="preserve">и </w:t>
      </w:r>
      <w:proofErr w:type="spellStart"/>
      <w:r w:rsidRPr="00BE0AE5">
        <w:rPr>
          <w:rFonts w:cs="Times New Roman"/>
          <w:b/>
          <w:bCs/>
          <w:i/>
          <w:iCs/>
        </w:rPr>
        <w:t>нн</w:t>
      </w:r>
      <w:proofErr w:type="spellEnd"/>
      <w:r w:rsidRPr="00BE0AE5">
        <w:rPr>
          <w:rFonts w:cs="Times New Roman"/>
        </w:rPr>
        <w:t xml:space="preserve"> в наречиях на </w:t>
      </w:r>
      <w:r w:rsidRPr="00BE0AE5">
        <w:rPr>
          <w:rFonts w:cs="Times New Roman"/>
          <w:b/>
          <w:bCs/>
          <w:i/>
          <w:iCs/>
        </w:rPr>
        <w:t>-о</w:t>
      </w:r>
      <w:r w:rsidRPr="00BE0AE5">
        <w:rPr>
          <w:rFonts w:cs="Times New Roman"/>
        </w:rPr>
        <w:t xml:space="preserve"> и </w:t>
      </w:r>
      <w:r w:rsidRPr="00BE0AE5">
        <w:rPr>
          <w:rFonts w:cs="Times New Roman"/>
          <w:b/>
          <w:bCs/>
          <w:i/>
          <w:iCs/>
        </w:rPr>
        <w:t>-е</w:t>
      </w:r>
      <w:r w:rsidRPr="00BE0AE5">
        <w:rPr>
          <w:rFonts w:cs="Times New Roman"/>
        </w:rPr>
        <w:t xml:space="preserve">; написания суффиксов </w:t>
      </w:r>
      <w:r w:rsidRPr="00BE0AE5">
        <w:rPr>
          <w:rFonts w:cs="Times New Roman"/>
          <w:b/>
          <w:bCs/>
        </w:rPr>
        <w:t>-</w:t>
      </w:r>
      <w:r w:rsidRPr="00BE0AE5">
        <w:rPr>
          <w:rFonts w:cs="Times New Roman"/>
          <w:b/>
          <w:bCs/>
          <w:i/>
          <w:iCs/>
        </w:rPr>
        <w:t xml:space="preserve">а </w:t>
      </w:r>
      <w:r w:rsidRPr="00BE0AE5">
        <w:rPr>
          <w:rFonts w:cs="Times New Roman"/>
        </w:rPr>
        <w:t>и</w:t>
      </w:r>
      <w:r w:rsidRPr="00BE0AE5">
        <w:rPr>
          <w:rFonts w:cs="Times New Roman"/>
          <w:b/>
          <w:bCs/>
          <w:i/>
          <w:iCs/>
        </w:rPr>
        <w:t xml:space="preserve"> -о</w:t>
      </w:r>
      <w:r w:rsidRPr="00BE0AE5">
        <w:rPr>
          <w:rFonts w:cs="Times New Roman"/>
        </w:rPr>
        <w:t xml:space="preserve"> наречий с приставками </w:t>
      </w:r>
      <w:r w:rsidRPr="00BE0AE5">
        <w:rPr>
          <w:rFonts w:cs="Times New Roman"/>
          <w:b/>
          <w:bCs/>
          <w:i/>
          <w:iCs/>
        </w:rPr>
        <w:t>из-</w:t>
      </w:r>
      <w:r w:rsidRPr="00BE0AE5">
        <w:rPr>
          <w:rFonts w:cs="Times New Roman"/>
          <w:i/>
          <w:iCs/>
        </w:rPr>
        <w:t xml:space="preserve">, </w:t>
      </w:r>
      <w:r w:rsidRPr="00BE0AE5">
        <w:rPr>
          <w:rFonts w:cs="Times New Roman"/>
          <w:b/>
          <w:bCs/>
          <w:i/>
          <w:iCs/>
        </w:rPr>
        <w:t>до-</w:t>
      </w:r>
      <w:r w:rsidRPr="00BE0AE5">
        <w:rPr>
          <w:rFonts w:cs="Times New Roman"/>
          <w:i/>
          <w:iCs/>
        </w:rPr>
        <w:t xml:space="preserve">, </w:t>
      </w:r>
      <w:r w:rsidRPr="00BE0AE5">
        <w:rPr>
          <w:rFonts w:cs="Times New Roman"/>
          <w:b/>
          <w:bCs/>
          <w:i/>
          <w:iCs/>
        </w:rPr>
        <w:t>с-</w:t>
      </w:r>
      <w:r w:rsidRPr="00BE0AE5">
        <w:rPr>
          <w:rFonts w:cs="Times New Roman"/>
          <w:i/>
          <w:iCs/>
        </w:rPr>
        <w:t xml:space="preserve">, </w:t>
      </w:r>
      <w:r w:rsidRPr="00BE0AE5">
        <w:rPr>
          <w:rFonts w:cs="Times New Roman"/>
          <w:b/>
          <w:bCs/>
          <w:i/>
          <w:iCs/>
        </w:rPr>
        <w:t>в-</w:t>
      </w:r>
      <w:r w:rsidRPr="00BE0AE5">
        <w:rPr>
          <w:rFonts w:cs="Times New Roman"/>
          <w:i/>
          <w:iCs/>
        </w:rPr>
        <w:t xml:space="preserve">, </w:t>
      </w:r>
      <w:r w:rsidRPr="00BE0AE5">
        <w:rPr>
          <w:rFonts w:cs="Times New Roman"/>
          <w:b/>
          <w:bCs/>
          <w:i/>
          <w:iCs/>
        </w:rPr>
        <w:t>на-</w:t>
      </w:r>
      <w:r w:rsidRPr="00BE0AE5">
        <w:rPr>
          <w:rFonts w:cs="Times New Roman"/>
          <w:i/>
          <w:iCs/>
        </w:rPr>
        <w:t xml:space="preserve">, </w:t>
      </w:r>
      <w:r w:rsidRPr="00BE0AE5">
        <w:rPr>
          <w:rFonts w:cs="Times New Roman"/>
          <w:b/>
          <w:bCs/>
          <w:i/>
          <w:iCs/>
        </w:rPr>
        <w:t>за-</w:t>
      </w:r>
      <w:r w:rsidRPr="00BE0AE5">
        <w:rPr>
          <w:rFonts w:cs="Times New Roman"/>
        </w:rPr>
        <w:t xml:space="preserve">; употребления </w:t>
      </w:r>
      <w:r w:rsidRPr="00BE0AE5">
        <w:rPr>
          <w:rFonts w:cs="Times New Roman"/>
          <w:b/>
          <w:bCs/>
          <w:i/>
          <w:iCs/>
        </w:rPr>
        <w:t>ь</w:t>
      </w:r>
      <w:r w:rsidRPr="00BE0AE5">
        <w:rPr>
          <w:rFonts w:cs="Times New Roman"/>
          <w:b/>
          <w:bCs/>
        </w:rPr>
        <w:t xml:space="preserve"> </w:t>
      </w:r>
      <w:r w:rsidRPr="00BE0AE5">
        <w:rPr>
          <w:rFonts w:cs="Times New Roman"/>
        </w:rPr>
        <w:t>на конце наречий после шипящих;</w:t>
      </w:r>
      <w:r w:rsidR="00EF4DAB" w:rsidRPr="00BE0AE5">
        <w:rPr>
          <w:rFonts w:cs="Times New Roman"/>
        </w:rPr>
        <w:t xml:space="preserve"> </w:t>
      </w:r>
      <w:r w:rsidRPr="00BE0AE5">
        <w:rPr>
          <w:rFonts w:cs="Times New Roman"/>
        </w:rPr>
        <w:t>написания суффиксов наречий -</w:t>
      </w:r>
      <w:r w:rsidRPr="00BE0AE5">
        <w:rPr>
          <w:rFonts w:cs="Times New Roman"/>
          <w:b/>
          <w:bCs/>
          <w:i/>
          <w:iCs/>
        </w:rPr>
        <w:t>о</w:t>
      </w:r>
      <w:r w:rsidRPr="00BE0AE5">
        <w:rPr>
          <w:rFonts w:cs="Times New Roman"/>
          <w:i/>
          <w:iCs/>
        </w:rPr>
        <w:t xml:space="preserve"> </w:t>
      </w:r>
      <w:r w:rsidRPr="00BE0AE5">
        <w:rPr>
          <w:rFonts w:cs="Times New Roman"/>
        </w:rPr>
        <w:t>и</w:t>
      </w:r>
      <w:r w:rsidRPr="00BE0AE5">
        <w:rPr>
          <w:rFonts w:cs="Times New Roman"/>
          <w:i/>
          <w:iCs/>
        </w:rPr>
        <w:t xml:space="preserve"> -</w:t>
      </w:r>
      <w:r w:rsidRPr="00BE0AE5">
        <w:rPr>
          <w:rFonts w:cs="Times New Roman"/>
          <w:b/>
          <w:bCs/>
          <w:i/>
          <w:iCs/>
        </w:rPr>
        <w:t>е</w:t>
      </w:r>
      <w:r w:rsidRPr="00BE0AE5">
        <w:rPr>
          <w:rFonts w:cs="Times New Roman"/>
        </w:rPr>
        <w:t xml:space="preserve"> после шипящих; написания </w:t>
      </w:r>
      <w:r w:rsidRPr="00BE0AE5">
        <w:rPr>
          <w:rFonts w:cs="Times New Roman"/>
          <w:b/>
          <w:bCs/>
          <w:i/>
          <w:iCs/>
        </w:rPr>
        <w:t>е</w:t>
      </w:r>
      <w:r w:rsidRPr="00BE0AE5">
        <w:rPr>
          <w:rFonts w:cs="Times New Roman"/>
        </w:rPr>
        <w:t xml:space="preserve"> и </w:t>
      </w:r>
      <w:proofErr w:type="spellStart"/>
      <w:r w:rsidRPr="00BE0AE5">
        <w:rPr>
          <w:rFonts w:cs="Times New Roman"/>
          <w:b/>
          <w:bCs/>
          <w:i/>
          <w:iCs/>
        </w:rPr>
        <w:t>и</w:t>
      </w:r>
      <w:proofErr w:type="spellEnd"/>
      <w:r w:rsidRPr="00BE0AE5">
        <w:rPr>
          <w:rFonts w:cs="Times New Roman"/>
        </w:rPr>
        <w:t xml:space="preserve"> в приставках </w:t>
      </w:r>
      <w:proofErr w:type="spellStart"/>
      <w:r w:rsidRPr="00BE0AE5">
        <w:rPr>
          <w:rFonts w:cs="Times New Roman"/>
          <w:b/>
          <w:bCs/>
          <w:i/>
          <w:iCs/>
        </w:rPr>
        <w:t>не-</w:t>
      </w:r>
      <w:proofErr w:type="spellEnd"/>
      <w:r w:rsidRPr="00BE0AE5">
        <w:rPr>
          <w:rFonts w:cs="Times New Roman"/>
        </w:rPr>
        <w:t xml:space="preserve"> и </w:t>
      </w:r>
      <w:r w:rsidRPr="00BE0AE5">
        <w:rPr>
          <w:rFonts w:cs="Times New Roman"/>
          <w:b/>
          <w:bCs/>
          <w:i/>
          <w:iCs/>
        </w:rPr>
        <w:t xml:space="preserve">ни- </w:t>
      </w:r>
      <w:r w:rsidRPr="00BE0AE5">
        <w:rPr>
          <w:rFonts w:cs="Times New Roman"/>
        </w:rPr>
        <w:t xml:space="preserve">наречий; слитного и раздельного написания </w:t>
      </w:r>
      <w:r w:rsidRPr="00BE0AE5">
        <w:rPr>
          <w:rFonts w:cs="Times New Roman"/>
          <w:b/>
          <w:bCs/>
          <w:i/>
          <w:iCs/>
        </w:rPr>
        <w:t>не</w:t>
      </w:r>
      <w:r w:rsidRPr="00BE0AE5">
        <w:rPr>
          <w:rFonts w:cs="Times New Roman"/>
          <w:b/>
          <w:bCs/>
        </w:rPr>
        <w:t xml:space="preserve"> </w:t>
      </w:r>
      <w:r w:rsidRPr="00BE0AE5">
        <w:rPr>
          <w:rFonts w:cs="Times New Roman"/>
        </w:rPr>
        <w:t>с наречиями.</w:t>
      </w:r>
    </w:p>
    <w:p w14:paraId="461B016B" w14:textId="77777777" w:rsidR="00416B7C" w:rsidRPr="00BE0AE5" w:rsidRDefault="00416B7C" w:rsidP="00416B7C">
      <w:pPr>
        <w:pStyle w:val="body"/>
        <w:rPr>
          <w:rFonts w:cs="Times New Roman"/>
          <w:b/>
          <w:bCs/>
        </w:rPr>
      </w:pPr>
      <w:r w:rsidRPr="00BE0AE5">
        <w:rPr>
          <w:rFonts w:cs="Times New Roman"/>
          <w:b/>
          <w:bCs/>
        </w:rPr>
        <w:t>Слова категории состояния</w:t>
      </w:r>
    </w:p>
    <w:p w14:paraId="1512475B" w14:textId="77777777" w:rsidR="00416B7C" w:rsidRPr="00BE0AE5" w:rsidRDefault="00416B7C" w:rsidP="00416B7C">
      <w:pPr>
        <w:pStyle w:val="body"/>
        <w:rPr>
          <w:rFonts w:cs="Times New Roman"/>
        </w:rPr>
      </w:pPr>
      <w:r w:rsidRPr="00BE0AE5">
        <w:rPr>
          <w:rFonts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79482D98" w14:textId="77777777" w:rsidR="00416B7C" w:rsidRPr="00BE0AE5" w:rsidRDefault="00416B7C" w:rsidP="00416B7C">
      <w:pPr>
        <w:pStyle w:val="body"/>
        <w:rPr>
          <w:rFonts w:cs="Times New Roman"/>
          <w:b/>
          <w:bCs/>
        </w:rPr>
      </w:pPr>
      <w:r w:rsidRPr="00BE0AE5">
        <w:rPr>
          <w:rFonts w:cs="Times New Roman"/>
          <w:b/>
          <w:bCs/>
        </w:rPr>
        <w:t>Служебные части речи</w:t>
      </w:r>
    </w:p>
    <w:p w14:paraId="610A219E" w14:textId="77777777" w:rsidR="00416B7C" w:rsidRPr="00BE0AE5" w:rsidRDefault="00416B7C" w:rsidP="00416B7C">
      <w:pPr>
        <w:pStyle w:val="body"/>
        <w:rPr>
          <w:rFonts w:cs="Times New Roman"/>
        </w:rPr>
      </w:pPr>
      <w:r w:rsidRPr="00BE0AE5">
        <w:rPr>
          <w:rFonts w:cs="Times New Roman"/>
        </w:rPr>
        <w:t>Давать общую характеристику служебных частей речи; объяснять их отличия от самостоятельных частей речи.</w:t>
      </w:r>
    </w:p>
    <w:p w14:paraId="5CB89EE9" w14:textId="77777777" w:rsidR="00416B7C" w:rsidRPr="00BE0AE5" w:rsidRDefault="00416B7C" w:rsidP="00416B7C">
      <w:pPr>
        <w:pStyle w:val="body"/>
        <w:rPr>
          <w:rFonts w:cs="Times New Roman"/>
          <w:b/>
          <w:bCs/>
        </w:rPr>
      </w:pPr>
      <w:r w:rsidRPr="00BE0AE5">
        <w:rPr>
          <w:rFonts w:cs="Times New Roman"/>
          <w:b/>
          <w:bCs/>
        </w:rPr>
        <w:t>Предлог</w:t>
      </w:r>
    </w:p>
    <w:p w14:paraId="31B53BCB" w14:textId="77777777" w:rsidR="00416B7C" w:rsidRPr="00BE0AE5" w:rsidRDefault="00416B7C" w:rsidP="00416B7C">
      <w:pPr>
        <w:pStyle w:val="body"/>
        <w:rPr>
          <w:rFonts w:cs="Times New Roman"/>
          <w:b/>
          <w:bCs/>
        </w:rPr>
      </w:pPr>
      <w:r w:rsidRPr="00BE0AE5">
        <w:rPr>
          <w:rFonts w:cs="Times New Roman"/>
        </w:rPr>
        <w:lastRenderedPageBreak/>
        <w:t>Характеризовать предлог как служебную часть речи; различать производные и непроизводные предлоги, простые и составные предлоги.</w:t>
      </w:r>
    </w:p>
    <w:p w14:paraId="10C3AAD9" w14:textId="77777777" w:rsidR="00416B7C" w:rsidRPr="00BE0AE5" w:rsidRDefault="00416B7C" w:rsidP="00416B7C">
      <w:pPr>
        <w:pStyle w:val="body"/>
        <w:rPr>
          <w:rFonts w:cs="Times New Roman"/>
          <w:b/>
          <w:bCs/>
        </w:rPr>
      </w:pPr>
      <w:r w:rsidRPr="00BE0AE5">
        <w:rPr>
          <w:rFonts w:cs="Times New Roman"/>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3D7E00FA" w14:textId="77777777" w:rsidR="00416B7C" w:rsidRPr="00BE0AE5" w:rsidRDefault="00416B7C" w:rsidP="00416B7C">
      <w:pPr>
        <w:pStyle w:val="body"/>
        <w:rPr>
          <w:rFonts w:cs="Times New Roman"/>
          <w:spacing w:val="-2"/>
        </w:rPr>
      </w:pPr>
      <w:r w:rsidRPr="00BE0AE5">
        <w:rPr>
          <w:rFonts w:cs="Times New Roman"/>
          <w:spacing w:val="-2"/>
        </w:rPr>
        <w:t xml:space="preserve">Соблюдать нормы употребления имён существительных и местоимений с предлогами, предлогов </w:t>
      </w:r>
      <w:r w:rsidRPr="00BE0AE5">
        <w:rPr>
          <w:rFonts w:cs="Times New Roman"/>
          <w:b/>
          <w:bCs/>
          <w:i/>
          <w:iCs/>
          <w:spacing w:val="-2"/>
        </w:rPr>
        <w:t>из</w:t>
      </w:r>
      <w:r w:rsidRPr="00BE0AE5">
        <w:rPr>
          <w:rFonts w:cs="Times New Roman"/>
          <w:i/>
          <w:iCs/>
          <w:spacing w:val="-2"/>
        </w:rPr>
        <w:t xml:space="preserve"> — </w:t>
      </w:r>
      <w:r w:rsidRPr="00BE0AE5">
        <w:rPr>
          <w:rFonts w:cs="Times New Roman"/>
          <w:b/>
          <w:bCs/>
          <w:i/>
          <w:iCs/>
          <w:spacing w:val="-2"/>
        </w:rPr>
        <w:t>с</w:t>
      </w:r>
      <w:r w:rsidRPr="00BE0AE5">
        <w:rPr>
          <w:rFonts w:cs="Times New Roman"/>
          <w:spacing w:val="-2"/>
        </w:rPr>
        <w:t>,</w:t>
      </w:r>
      <w:r w:rsidRPr="00BE0AE5">
        <w:rPr>
          <w:rFonts w:cs="Times New Roman"/>
          <w:i/>
          <w:iCs/>
          <w:spacing w:val="-2"/>
        </w:rPr>
        <w:t xml:space="preserve"> </w:t>
      </w:r>
      <w:r w:rsidRPr="00BE0AE5">
        <w:rPr>
          <w:rFonts w:cs="Times New Roman"/>
          <w:b/>
          <w:bCs/>
          <w:i/>
          <w:iCs/>
          <w:spacing w:val="-2"/>
        </w:rPr>
        <w:t>в</w:t>
      </w:r>
      <w:r w:rsidRPr="00BE0AE5">
        <w:rPr>
          <w:rFonts w:cs="Times New Roman"/>
          <w:i/>
          <w:iCs/>
          <w:spacing w:val="-2"/>
        </w:rPr>
        <w:t xml:space="preserve"> — </w:t>
      </w:r>
      <w:r w:rsidRPr="00BE0AE5">
        <w:rPr>
          <w:rFonts w:cs="Times New Roman"/>
          <w:b/>
          <w:bCs/>
          <w:i/>
          <w:iCs/>
          <w:spacing w:val="-2"/>
        </w:rPr>
        <w:t>на</w:t>
      </w:r>
      <w:r w:rsidRPr="00BE0AE5">
        <w:rPr>
          <w:rFonts w:cs="Times New Roman"/>
          <w:spacing w:val="-2"/>
        </w:rPr>
        <w:t xml:space="preserve"> в составе словосочетаний; правила правописания производных предлогов.</w:t>
      </w:r>
    </w:p>
    <w:p w14:paraId="25F84EDD" w14:textId="77777777" w:rsidR="00416B7C" w:rsidRPr="00BE0AE5" w:rsidRDefault="00416B7C" w:rsidP="00416B7C">
      <w:pPr>
        <w:pStyle w:val="body"/>
        <w:rPr>
          <w:rFonts w:cs="Times New Roman"/>
          <w:b/>
          <w:bCs/>
        </w:rPr>
      </w:pPr>
      <w:r w:rsidRPr="00BE0AE5">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1F6382C" w14:textId="77777777" w:rsidR="00416B7C" w:rsidRPr="00BE0AE5" w:rsidRDefault="00416B7C" w:rsidP="00416B7C">
      <w:pPr>
        <w:pStyle w:val="body"/>
        <w:rPr>
          <w:rFonts w:cs="Times New Roman"/>
          <w:b/>
          <w:bCs/>
        </w:rPr>
      </w:pPr>
      <w:r w:rsidRPr="00BE0AE5">
        <w:rPr>
          <w:rFonts w:cs="Times New Roman"/>
          <w:b/>
          <w:bCs/>
        </w:rPr>
        <w:t>Союз</w:t>
      </w:r>
    </w:p>
    <w:p w14:paraId="1DD5B931" w14:textId="77777777" w:rsidR="00416B7C" w:rsidRPr="00BE0AE5" w:rsidRDefault="00416B7C" w:rsidP="00416B7C">
      <w:pPr>
        <w:pStyle w:val="body"/>
        <w:rPr>
          <w:rFonts w:cs="Times New Roman"/>
          <w:b/>
          <w:bCs/>
        </w:rPr>
      </w:pPr>
      <w:r w:rsidRPr="00BE0AE5">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B2E5209" w14:textId="77777777" w:rsidR="00416B7C" w:rsidRPr="00BE0AE5" w:rsidRDefault="00416B7C" w:rsidP="00416B7C">
      <w:pPr>
        <w:pStyle w:val="body"/>
        <w:rPr>
          <w:rFonts w:cs="Times New Roman"/>
          <w:b/>
          <w:bCs/>
        </w:rPr>
      </w:pPr>
      <w:r w:rsidRPr="00BE0AE5">
        <w:rPr>
          <w:rFonts w:cs="Times New Roma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BE0AE5">
        <w:rPr>
          <w:rFonts w:cs="Times New Roman"/>
          <w:b/>
          <w:bCs/>
          <w:i/>
          <w:iCs/>
        </w:rPr>
        <w:t>и</w:t>
      </w:r>
      <w:r w:rsidRPr="00BE0AE5">
        <w:rPr>
          <w:rFonts w:cs="Times New Roman"/>
          <w:i/>
          <w:iCs/>
        </w:rPr>
        <w:t>.</w:t>
      </w:r>
    </w:p>
    <w:p w14:paraId="2B0DF6D1" w14:textId="77777777" w:rsidR="00416B7C" w:rsidRPr="00BE0AE5" w:rsidRDefault="00416B7C" w:rsidP="00416B7C">
      <w:pPr>
        <w:pStyle w:val="body"/>
        <w:rPr>
          <w:rFonts w:cs="Times New Roman"/>
        </w:rPr>
      </w:pPr>
      <w:r w:rsidRPr="00BE0AE5">
        <w:rPr>
          <w:rFonts w:cs="Times New Roman"/>
        </w:rPr>
        <w:t>Проводить морфологический анализ союзов, применять это умение в речевой практике.</w:t>
      </w:r>
    </w:p>
    <w:p w14:paraId="51C277B5" w14:textId="77777777" w:rsidR="00416B7C" w:rsidRPr="00BE0AE5" w:rsidRDefault="00416B7C" w:rsidP="00416B7C">
      <w:pPr>
        <w:pStyle w:val="body"/>
        <w:rPr>
          <w:rFonts w:cs="Times New Roman"/>
          <w:b/>
          <w:bCs/>
        </w:rPr>
      </w:pPr>
      <w:r w:rsidRPr="00BE0AE5">
        <w:rPr>
          <w:rFonts w:cs="Times New Roman"/>
          <w:b/>
          <w:bCs/>
        </w:rPr>
        <w:t>Частица</w:t>
      </w:r>
    </w:p>
    <w:p w14:paraId="2C77350B" w14:textId="77777777" w:rsidR="00416B7C" w:rsidRPr="00BE0AE5" w:rsidRDefault="00416B7C" w:rsidP="00416B7C">
      <w:pPr>
        <w:pStyle w:val="body"/>
        <w:rPr>
          <w:rFonts w:cs="Times New Roman"/>
        </w:rPr>
      </w:pPr>
      <w:r w:rsidRPr="00BE0AE5">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43ABC1D" w14:textId="77777777" w:rsidR="00416B7C" w:rsidRPr="00BE0AE5" w:rsidRDefault="00416B7C" w:rsidP="00416B7C">
      <w:pPr>
        <w:pStyle w:val="body"/>
        <w:rPr>
          <w:rFonts w:cs="Times New Roman"/>
        </w:rPr>
      </w:pPr>
      <w:r w:rsidRPr="00BE0AE5">
        <w:rPr>
          <w:rFonts w:cs="Times New Roman"/>
        </w:rPr>
        <w:t>Употреблять частицы в речи в соответствии с их значением и стилистической окраской; соблюдать нормы правописания частиц.</w:t>
      </w:r>
    </w:p>
    <w:p w14:paraId="0C4F8B91" w14:textId="77777777" w:rsidR="00416B7C" w:rsidRPr="00BE0AE5" w:rsidRDefault="00416B7C" w:rsidP="00416B7C">
      <w:pPr>
        <w:pStyle w:val="body"/>
        <w:rPr>
          <w:rFonts w:cs="Times New Roman"/>
        </w:rPr>
      </w:pPr>
      <w:r w:rsidRPr="00BE0AE5">
        <w:rPr>
          <w:rFonts w:cs="Times New Roman"/>
        </w:rPr>
        <w:t>Проводить морфологический анализ частиц, применять это умение в речевой практике.</w:t>
      </w:r>
    </w:p>
    <w:p w14:paraId="62A9E3DC" w14:textId="77777777"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14:paraId="2A9752E1" w14:textId="77777777" w:rsidR="00416B7C" w:rsidRPr="00BE0AE5" w:rsidRDefault="00416B7C" w:rsidP="00416B7C">
      <w:pPr>
        <w:pStyle w:val="body"/>
        <w:rPr>
          <w:rFonts w:cs="Times New Roman"/>
        </w:rPr>
      </w:pPr>
      <w:r w:rsidRPr="00BE0AE5">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0A53410E" w14:textId="77777777" w:rsidR="00416B7C" w:rsidRPr="00BE0AE5" w:rsidRDefault="00416B7C" w:rsidP="00416B7C">
      <w:pPr>
        <w:pStyle w:val="body"/>
        <w:rPr>
          <w:rFonts w:cs="Times New Roman"/>
        </w:rPr>
      </w:pPr>
      <w:r w:rsidRPr="00BE0AE5">
        <w:rPr>
          <w:rFonts w:cs="Times New Roman"/>
        </w:rPr>
        <w:t>Проводить морфологический анализ междометий; применять это умение в речевой практике.</w:t>
      </w:r>
    </w:p>
    <w:p w14:paraId="36F37C38" w14:textId="77777777" w:rsidR="00416B7C" w:rsidRPr="00BE0AE5" w:rsidRDefault="00416B7C" w:rsidP="00416B7C">
      <w:pPr>
        <w:pStyle w:val="body"/>
        <w:rPr>
          <w:rFonts w:cs="Times New Roman"/>
        </w:rPr>
      </w:pPr>
      <w:r w:rsidRPr="00BE0AE5">
        <w:rPr>
          <w:rFonts w:cs="Times New Roman"/>
        </w:rPr>
        <w:t>Соблюдать пунктуационные нормы оформления предложений с междометиями.</w:t>
      </w:r>
    </w:p>
    <w:p w14:paraId="35F14AC8" w14:textId="77777777" w:rsidR="00416B7C" w:rsidRPr="00BE0AE5" w:rsidRDefault="00416B7C" w:rsidP="00416B7C">
      <w:pPr>
        <w:pStyle w:val="body"/>
        <w:rPr>
          <w:rFonts w:cs="Times New Roman"/>
        </w:rPr>
      </w:pPr>
      <w:r w:rsidRPr="00BE0AE5">
        <w:rPr>
          <w:rFonts w:cs="Times New Roman"/>
        </w:rPr>
        <w:t>Различать грамматические омонимы.</w:t>
      </w:r>
    </w:p>
    <w:p w14:paraId="04CEBDB7" w14:textId="77777777" w:rsidR="00416B7C" w:rsidRPr="00BE0AE5" w:rsidRDefault="00416B7C" w:rsidP="00416B7C">
      <w:pPr>
        <w:pStyle w:val="h2"/>
        <w:spacing w:before="170"/>
        <w:rPr>
          <w:rFonts w:cs="Times New Roman"/>
        </w:rPr>
      </w:pPr>
      <w:r w:rsidRPr="00BE0AE5">
        <w:rPr>
          <w:rFonts w:cs="Times New Roman"/>
        </w:rPr>
        <w:lastRenderedPageBreak/>
        <w:t>8 КЛАСС</w:t>
      </w:r>
    </w:p>
    <w:p w14:paraId="0A50CDE8"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58F7E824" w14:textId="77777777" w:rsidR="00416B7C" w:rsidRPr="00BE0AE5" w:rsidRDefault="00416B7C" w:rsidP="00416B7C">
      <w:pPr>
        <w:pStyle w:val="body"/>
        <w:rPr>
          <w:rFonts w:cs="Times New Roman"/>
        </w:rPr>
      </w:pPr>
      <w:r w:rsidRPr="00BE0AE5">
        <w:rPr>
          <w:rFonts w:cs="Times New Roman"/>
        </w:rPr>
        <w:t>Иметь представление о русском языке как одном из славянских языков.</w:t>
      </w:r>
    </w:p>
    <w:p w14:paraId="39918306" w14:textId="77777777" w:rsidR="00416B7C" w:rsidRPr="00BE0AE5" w:rsidRDefault="00416B7C" w:rsidP="00416B7C">
      <w:pPr>
        <w:pStyle w:val="h3"/>
        <w:spacing w:before="57"/>
        <w:rPr>
          <w:rFonts w:cs="Times New Roman"/>
        </w:rPr>
      </w:pPr>
      <w:r w:rsidRPr="00BE0AE5">
        <w:rPr>
          <w:rFonts w:cs="Times New Roman"/>
        </w:rPr>
        <w:t>Язык и речь</w:t>
      </w:r>
    </w:p>
    <w:p w14:paraId="1E5C3DC5"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53BA7812"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14:paraId="339D2BA6"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2FA0425E"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321ED96E"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140 слов.</w:t>
      </w:r>
    </w:p>
    <w:p w14:paraId="64881D29"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4D3A3AE"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563B38BB" w14:textId="77777777"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w:t>
      </w:r>
      <w:r w:rsidR="00EF4DAB" w:rsidRPr="00BE0AE5">
        <w:rPr>
          <w:rFonts w:cs="Times New Roman"/>
        </w:rPr>
        <w:t xml:space="preserve"> </w:t>
      </w:r>
      <w:r w:rsidRPr="00BE0AE5">
        <w:rPr>
          <w:rFonts w:cs="Times New Roman"/>
        </w:rPr>
        <w:t xml:space="preserve">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BE0AE5">
        <w:rPr>
          <w:rFonts w:cs="Times New Roman"/>
        </w:rPr>
        <w:t>пунктограммы</w:t>
      </w:r>
      <w:proofErr w:type="spellEnd"/>
      <w:r w:rsidRPr="00BE0AE5">
        <w:rPr>
          <w:rFonts w:cs="Times New Roman"/>
        </w:rPr>
        <w:t xml:space="preserve"> и слова с непроверяемыми написаниями); понимать особенности использования мимики и жестов в разговорной речи; объяснять национальную </w:t>
      </w:r>
      <w:r w:rsidRPr="00BE0AE5">
        <w:rPr>
          <w:rFonts w:cs="Times New Roman"/>
        </w:rPr>
        <w:lastRenderedPageBreak/>
        <w:t>обусловленность норм речевого этикета; соблюдать в устной речи и на письме правила русского речевого этикета.</w:t>
      </w:r>
    </w:p>
    <w:p w14:paraId="38FC34B4" w14:textId="77777777" w:rsidR="00416B7C" w:rsidRPr="00BE0AE5" w:rsidRDefault="00416B7C" w:rsidP="00416B7C">
      <w:pPr>
        <w:pStyle w:val="h3"/>
        <w:spacing w:before="170"/>
        <w:rPr>
          <w:rFonts w:cs="Times New Roman"/>
        </w:rPr>
      </w:pPr>
      <w:r w:rsidRPr="00BE0AE5">
        <w:rPr>
          <w:rFonts w:cs="Times New Roman"/>
        </w:rPr>
        <w:t xml:space="preserve">Текст </w:t>
      </w:r>
    </w:p>
    <w:p w14:paraId="3E7E9DE8"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A7C8FD2" w14:textId="77777777" w:rsidR="00416B7C" w:rsidRPr="00BE0AE5" w:rsidRDefault="00416B7C" w:rsidP="00416B7C">
      <w:pPr>
        <w:pStyle w:val="body"/>
        <w:rPr>
          <w:rFonts w:cs="Times New Roman"/>
        </w:rPr>
      </w:pPr>
      <w:r w:rsidRPr="00BE0AE5">
        <w:rPr>
          <w:rFonts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7A62A28" w14:textId="77777777"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7CAC0337"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E044825"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35509453"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F5708BE" w14:textId="77777777" w:rsidR="00416B7C" w:rsidRPr="00BE0AE5" w:rsidRDefault="00416B7C" w:rsidP="00416B7C">
      <w:pPr>
        <w:pStyle w:val="body"/>
        <w:rPr>
          <w:rFonts w:cs="Times New Roman"/>
        </w:rPr>
      </w:pPr>
      <w:r w:rsidRPr="00BE0AE5">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78F763FF" w14:textId="77777777" w:rsidR="00416B7C" w:rsidRPr="00BE0AE5" w:rsidRDefault="00416B7C" w:rsidP="00416B7C">
      <w:pPr>
        <w:pStyle w:val="h3"/>
        <w:spacing w:before="85" w:after="57"/>
        <w:rPr>
          <w:rFonts w:cs="Times New Roman"/>
        </w:rPr>
      </w:pPr>
      <w:r w:rsidRPr="00BE0AE5">
        <w:rPr>
          <w:rFonts w:cs="Times New Roman"/>
        </w:rPr>
        <w:t>Функциональные разновидности языка</w:t>
      </w:r>
    </w:p>
    <w:p w14:paraId="45C41AF5" w14:textId="77777777"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0F4B0372" w14:textId="77777777" w:rsidR="00416B7C" w:rsidRPr="00BE0AE5" w:rsidRDefault="00416B7C" w:rsidP="00416B7C">
      <w:pPr>
        <w:pStyle w:val="body"/>
        <w:rPr>
          <w:rFonts w:cs="Times New Roman"/>
        </w:rPr>
      </w:pPr>
      <w:r w:rsidRPr="00BE0AE5">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14:paraId="4BCFE91B" w14:textId="77777777" w:rsidR="00416B7C" w:rsidRPr="00BE0AE5" w:rsidRDefault="00416B7C" w:rsidP="00416B7C">
      <w:pPr>
        <w:pStyle w:val="body"/>
        <w:rPr>
          <w:rFonts w:cs="Times New Roman"/>
        </w:rPr>
      </w:pPr>
      <w:r w:rsidRPr="00BE0AE5">
        <w:rPr>
          <w:rFonts w:cs="Times New Roman"/>
        </w:rPr>
        <w:lastRenderedPageBreak/>
        <w:t>Осуществлять выбор языковых средств для создания высказывания в соответствии с целью, темой и коммуникативным замыслом.</w:t>
      </w:r>
    </w:p>
    <w:p w14:paraId="022E8F99" w14:textId="77777777" w:rsidR="00416B7C" w:rsidRPr="00BE0AE5" w:rsidRDefault="00416B7C" w:rsidP="00416B7C">
      <w:pPr>
        <w:pStyle w:val="h3"/>
        <w:spacing w:before="170"/>
        <w:rPr>
          <w:rFonts w:cs="Times New Roman"/>
          <w:caps/>
        </w:rPr>
      </w:pPr>
      <w:r w:rsidRPr="00BE0AE5">
        <w:rPr>
          <w:rFonts w:cs="Times New Roman"/>
          <w:caps/>
        </w:rPr>
        <w:t>Система языка</w:t>
      </w:r>
    </w:p>
    <w:p w14:paraId="4F478B71" w14:textId="77777777" w:rsidR="00416B7C" w:rsidRPr="00BE0AE5" w:rsidRDefault="00416B7C" w:rsidP="00416B7C">
      <w:pPr>
        <w:pStyle w:val="h3"/>
        <w:spacing w:before="0"/>
        <w:rPr>
          <w:rFonts w:cs="Times New Roman"/>
        </w:rPr>
      </w:pPr>
      <w:proofErr w:type="spellStart"/>
      <w:r w:rsidRPr="00BE0AE5">
        <w:rPr>
          <w:rFonts w:cs="Times New Roman"/>
        </w:rPr>
        <w:t>Cинтаксис</w:t>
      </w:r>
      <w:proofErr w:type="spellEnd"/>
      <w:r w:rsidRPr="00BE0AE5">
        <w:rPr>
          <w:rFonts w:cs="Times New Roman"/>
        </w:rPr>
        <w:t>. Культура речи. Пунктуация</w:t>
      </w:r>
    </w:p>
    <w:p w14:paraId="06BD4400" w14:textId="77777777" w:rsidR="00416B7C" w:rsidRPr="00BE0AE5" w:rsidRDefault="00416B7C" w:rsidP="00416B7C">
      <w:pPr>
        <w:pStyle w:val="body"/>
        <w:rPr>
          <w:rFonts w:cs="Times New Roman"/>
        </w:rPr>
      </w:pPr>
      <w:r w:rsidRPr="00BE0AE5">
        <w:rPr>
          <w:rFonts w:cs="Times New Roman"/>
        </w:rPr>
        <w:t xml:space="preserve">Иметь представление о синтаксисе как разделе лингвистики. </w:t>
      </w:r>
    </w:p>
    <w:p w14:paraId="25E6653B" w14:textId="77777777" w:rsidR="00416B7C" w:rsidRPr="00BE0AE5" w:rsidRDefault="00416B7C" w:rsidP="00416B7C">
      <w:pPr>
        <w:pStyle w:val="body"/>
        <w:rPr>
          <w:rFonts w:cs="Times New Roman"/>
        </w:rPr>
      </w:pPr>
      <w:r w:rsidRPr="00BE0AE5">
        <w:rPr>
          <w:rFonts w:cs="Times New Roman"/>
        </w:rPr>
        <w:t>Распознавать словосочетание и предложение как единицы синтаксиса.</w:t>
      </w:r>
    </w:p>
    <w:p w14:paraId="12C648E0" w14:textId="77777777" w:rsidR="00416B7C" w:rsidRPr="00BE0AE5" w:rsidRDefault="00416B7C" w:rsidP="00416B7C">
      <w:pPr>
        <w:pStyle w:val="body"/>
        <w:rPr>
          <w:rFonts w:cs="Times New Roman"/>
        </w:rPr>
      </w:pPr>
      <w:r w:rsidRPr="00BE0AE5">
        <w:rPr>
          <w:rFonts w:cs="Times New Roman"/>
        </w:rPr>
        <w:t>Различать функции знаков препинания.</w:t>
      </w:r>
    </w:p>
    <w:p w14:paraId="5BE674F1" w14:textId="77777777" w:rsidR="00416B7C" w:rsidRPr="00BE0AE5" w:rsidRDefault="00416B7C" w:rsidP="00416B7C">
      <w:pPr>
        <w:pStyle w:val="h3"/>
        <w:spacing w:before="85" w:after="57"/>
        <w:rPr>
          <w:rFonts w:cs="Times New Roman"/>
        </w:rPr>
      </w:pPr>
      <w:r w:rsidRPr="00BE0AE5">
        <w:rPr>
          <w:rFonts w:cs="Times New Roman"/>
        </w:rPr>
        <w:t>Словосочетание</w:t>
      </w:r>
    </w:p>
    <w:p w14:paraId="33212AE7" w14:textId="77777777"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1A77A23B" w14:textId="77777777" w:rsidR="00416B7C" w:rsidRPr="00BE0AE5" w:rsidRDefault="00416B7C" w:rsidP="00416B7C">
      <w:pPr>
        <w:pStyle w:val="body"/>
        <w:rPr>
          <w:rFonts w:cs="Times New Roman"/>
        </w:rPr>
      </w:pPr>
      <w:r w:rsidRPr="00BE0AE5">
        <w:rPr>
          <w:rFonts w:cs="Times New Roman"/>
        </w:rPr>
        <w:t xml:space="preserve">Применять нормы построения словосочетаний. </w:t>
      </w:r>
    </w:p>
    <w:p w14:paraId="7A9781C1" w14:textId="77777777" w:rsidR="00416B7C" w:rsidRPr="00BE0AE5" w:rsidRDefault="00416B7C" w:rsidP="00416B7C">
      <w:pPr>
        <w:pStyle w:val="h3"/>
        <w:spacing w:before="85" w:after="57"/>
        <w:rPr>
          <w:rFonts w:cs="Times New Roman"/>
        </w:rPr>
      </w:pPr>
      <w:r w:rsidRPr="00BE0AE5">
        <w:rPr>
          <w:rFonts w:cs="Times New Roman"/>
        </w:rPr>
        <w:t>Предложение</w:t>
      </w:r>
    </w:p>
    <w:p w14:paraId="2159BE87" w14:textId="77777777" w:rsidR="00416B7C" w:rsidRPr="00BE0AE5" w:rsidRDefault="00416B7C" w:rsidP="00416B7C">
      <w:pPr>
        <w:pStyle w:val="body"/>
        <w:rPr>
          <w:rFonts w:cs="Times New Roman"/>
        </w:rPr>
      </w:pPr>
      <w:r w:rsidRPr="00BE0AE5">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0AEF0CCD" w14:textId="77777777" w:rsidR="00416B7C" w:rsidRPr="00BE0AE5" w:rsidRDefault="00416B7C" w:rsidP="00416B7C">
      <w:pPr>
        <w:pStyle w:val="body"/>
        <w:rPr>
          <w:rFonts w:cs="Times New Roman"/>
        </w:rPr>
      </w:pPr>
      <w:r w:rsidRPr="00BE0AE5">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0FCABA17" w14:textId="77777777" w:rsidR="00416B7C" w:rsidRPr="00BE0AE5" w:rsidRDefault="00416B7C" w:rsidP="00416B7C">
      <w:pPr>
        <w:pStyle w:val="body"/>
        <w:rPr>
          <w:rFonts w:cs="Times New Roman"/>
        </w:rPr>
      </w:pPr>
      <w:r w:rsidRPr="00BE0AE5">
        <w:rPr>
          <w:rFonts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E0AE5">
        <w:rPr>
          <w:rFonts w:cs="Times New Roman"/>
          <w:b/>
          <w:bCs/>
          <w:i/>
          <w:iCs/>
        </w:rPr>
        <w:t>большинство</w:t>
      </w:r>
      <w:r w:rsidRPr="00BE0AE5">
        <w:rPr>
          <w:rFonts w:cs="Times New Roman"/>
          <w:i/>
          <w:iCs/>
        </w:rPr>
        <w:t xml:space="preserve"> </w:t>
      </w:r>
      <w:r w:rsidRPr="00BE0AE5">
        <w:rPr>
          <w:rFonts w:cs="Times New Roman"/>
        </w:rPr>
        <w:t>—</w:t>
      </w:r>
      <w:r w:rsidRPr="00BE0AE5">
        <w:rPr>
          <w:rFonts w:cs="Times New Roman"/>
          <w:i/>
          <w:iCs/>
        </w:rPr>
        <w:t xml:space="preserve"> </w:t>
      </w:r>
      <w:r w:rsidRPr="00BE0AE5">
        <w:rPr>
          <w:rFonts w:cs="Times New Roman"/>
          <w:b/>
          <w:bCs/>
          <w:i/>
          <w:iCs/>
        </w:rPr>
        <w:t>меньшинство</w:t>
      </w:r>
      <w:r w:rsidRPr="00BE0AE5">
        <w:rPr>
          <w:rFonts w:cs="Times New Roman"/>
        </w:rPr>
        <w:t>, количественными сочетаниями. Применять нормы постановки тире между подлежащим и сказуемым.</w:t>
      </w:r>
    </w:p>
    <w:p w14:paraId="6F51BEDF" w14:textId="77777777" w:rsidR="00416B7C" w:rsidRPr="00BE0AE5" w:rsidRDefault="00416B7C" w:rsidP="00416B7C">
      <w:pPr>
        <w:pStyle w:val="body"/>
        <w:rPr>
          <w:rFonts w:cs="Times New Roman"/>
        </w:rPr>
      </w:pPr>
      <w:r w:rsidRPr="00BE0AE5">
        <w:rPr>
          <w:rFonts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2E146BE5" w14:textId="77777777" w:rsidR="00416B7C" w:rsidRPr="00BE0AE5" w:rsidRDefault="00416B7C" w:rsidP="00416B7C">
      <w:pPr>
        <w:pStyle w:val="body"/>
        <w:rPr>
          <w:rFonts w:cs="Times New Roman"/>
        </w:rPr>
      </w:pPr>
      <w:r w:rsidRPr="00BE0AE5">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07C05D5" w14:textId="77777777" w:rsidR="00416B7C" w:rsidRPr="00BE0AE5" w:rsidRDefault="00416B7C" w:rsidP="00416B7C">
      <w:pPr>
        <w:pStyle w:val="body"/>
        <w:rPr>
          <w:rFonts w:cs="Times New Roman"/>
        </w:rPr>
      </w:pPr>
      <w:r w:rsidRPr="00BE0AE5">
        <w:rPr>
          <w:rFonts w:cs="Times New Roman"/>
        </w:rPr>
        <w:t xml:space="preserve">Распознавать односоставные предложения, их грамматические признаки, морфологические средства выражения главных членов; различать </w:t>
      </w:r>
      <w:r w:rsidRPr="00BE0AE5">
        <w:rPr>
          <w:rFonts w:cs="Times New Roman"/>
        </w:rPr>
        <w:lastRenderedPageBreak/>
        <w:t xml:space="preserve">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i/>
          <w:iCs/>
        </w:rPr>
        <w:t xml:space="preserve">, </w:t>
      </w:r>
      <w:r w:rsidRPr="00BE0AE5">
        <w:rPr>
          <w:rFonts w:cs="Times New Roman"/>
          <w:b/>
          <w:bCs/>
          <w:i/>
          <w:iCs/>
        </w:rPr>
        <w:t>нет</w:t>
      </w:r>
      <w:r w:rsidRPr="00BE0AE5">
        <w:rPr>
          <w:rFonts w:cs="Times New Roman"/>
        </w:rPr>
        <w:t>.</w:t>
      </w:r>
    </w:p>
    <w:p w14:paraId="10F8ADD3" w14:textId="77777777" w:rsidR="00416B7C" w:rsidRPr="00BE0AE5" w:rsidRDefault="00416B7C" w:rsidP="00416B7C">
      <w:pPr>
        <w:pStyle w:val="body"/>
        <w:rPr>
          <w:rFonts w:cs="Times New Roman"/>
          <w:spacing w:val="2"/>
        </w:rPr>
      </w:pPr>
      <w:r w:rsidRPr="00BE0AE5">
        <w:rPr>
          <w:rFonts w:cs="Times New Roman"/>
          <w:spacing w:val="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14:paraId="2F312B47" w14:textId="77777777" w:rsidR="00416B7C" w:rsidRPr="00BE0AE5" w:rsidRDefault="00416B7C" w:rsidP="00416B7C">
      <w:pPr>
        <w:pStyle w:val="body"/>
        <w:rPr>
          <w:rFonts w:cs="Times New Roman"/>
        </w:rPr>
      </w:pPr>
      <w:r w:rsidRPr="00BE0AE5">
        <w:rPr>
          <w:rFonts w:cs="Times New Roman"/>
        </w:rPr>
        <w:t xml:space="preserve">Применять нормы построения предложений с однородными членами, связанными двойными союзами </w:t>
      </w:r>
      <w:r w:rsidRPr="00BE0AE5">
        <w:rPr>
          <w:rFonts w:cs="Times New Roman"/>
          <w:b/>
          <w:bCs/>
          <w:i/>
          <w:iCs/>
        </w:rPr>
        <w:t>не только… но и</w:t>
      </w:r>
      <w:r w:rsidRPr="00BE0AE5">
        <w:rPr>
          <w:rFonts w:cs="Times New Roman"/>
          <w:i/>
          <w:iCs/>
        </w:rPr>
        <w:t xml:space="preserve">, </w:t>
      </w:r>
      <w:r w:rsidRPr="00BE0AE5">
        <w:rPr>
          <w:rFonts w:cs="Times New Roman"/>
          <w:b/>
          <w:bCs/>
          <w:i/>
          <w:iCs/>
        </w:rPr>
        <w:t>как… так и</w:t>
      </w:r>
      <w:r w:rsidRPr="00BE0AE5">
        <w:rPr>
          <w:rFonts w:cs="Times New Roman"/>
        </w:rPr>
        <w:t>.</w:t>
      </w:r>
    </w:p>
    <w:p w14:paraId="0C562268" w14:textId="77777777"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rsidRPr="00BE0AE5">
        <w:rPr>
          <w:rFonts w:cs="Times New Roman"/>
          <w:b/>
          <w:bCs/>
          <w:i/>
          <w:iCs/>
        </w:rPr>
        <w:t>и...</w:t>
      </w:r>
      <w:proofErr w:type="gramEnd"/>
      <w:r w:rsidRPr="00BE0AE5">
        <w:rPr>
          <w:rFonts w:cs="Times New Roman"/>
          <w:b/>
          <w:bCs/>
          <w:i/>
          <w:iCs/>
        </w:rPr>
        <w:t xml:space="preserve"> и, или... или, </w:t>
      </w:r>
      <w:proofErr w:type="spellStart"/>
      <w:r w:rsidRPr="00BE0AE5">
        <w:rPr>
          <w:rFonts w:cs="Times New Roman"/>
          <w:b/>
          <w:bCs/>
          <w:i/>
          <w:iCs/>
        </w:rPr>
        <w:t>либo</w:t>
      </w:r>
      <w:proofErr w:type="spellEnd"/>
      <w:r w:rsidRPr="00BE0AE5">
        <w:rPr>
          <w:rFonts w:cs="Times New Roman"/>
          <w:b/>
          <w:bCs/>
          <w:i/>
          <w:iCs/>
        </w:rPr>
        <w:t xml:space="preserve">... </w:t>
      </w:r>
      <w:proofErr w:type="spellStart"/>
      <w:r w:rsidRPr="00BE0AE5">
        <w:rPr>
          <w:rFonts w:cs="Times New Roman"/>
          <w:b/>
          <w:bCs/>
          <w:i/>
          <w:iCs/>
        </w:rPr>
        <w:t>либo</w:t>
      </w:r>
      <w:proofErr w:type="spellEnd"/>
      <w:r w:rsidRPr="00BE0AE5">
        <w:rPr>
          <w:rFonts w:cs="Times New Roman"/>
          <w:b/>
          <w:bCs/>
          <w:i/>
          <w:iCs/>
        </w:rPr>
        <w:t xml:space="preserve">, ни... ни, </w:t>
      </w:r>
      <w:proofErr w:type="spellStart"/>
      <w:r w:rsidRPr="00BE0AE5">
        <w:rPr>
          <w:rFonts w:cs="Times New Roman"/>
          <w:b/>
          <w:bCs/>
          <w:i/>
          <w:iCs/>
        </w:rPr>
        <w:t>тo</w:t>
      </w:r>
      <w:proofErr w:type="spellEnd"/>
      <w:r w:rsidRPr="00BE0AE5">
        <w:rPr>
          <w:rFonts w:cs="Times New Roman"/>
          <w:b/>
          <w:bCs/>
          <w:i/>
          <w:iCs/>
        </w:rPr>
        <w:t>... тo</w:t>
      </w:r>
      <w:r w:rsidRPr="00BE0AE5">
        <w:rPr>
          <w:rFonts w:cs="Times New Roman"/>
        </w:rPr>
        <w:t>); нормы постановки знаков препинания в предложениях с обобщающим словом при однородных членах.</w:t>
      </w:r>
    </w:p>
    <w:p w14:paraId="5F729A90" w14:textId="77777777" w:rsidR="00416B7C" w:rsidRPr="00BE0AE5" w:rsidRDefault="00416B7C" w:rsidP="00416B7C">
      <w:pPr>
        <w:pStyle w:val="body"/>
        <w:rPr>
          <w:rFonts w:cs="Times New Roman"/>
        </w:rPr>
      </w:pPr>
      <w:r w:rsidRPr="00BE0AE5">
        <w:rPr>
          <w:rFonts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14:paraId="4AA07BA6" w14:textId="77777777" w:rsidR="00416B7C" w:rsidRPr="00BE0AE5" w:rsidRDefault="00416B7C" w:rsidP="00416B7C">
      <w:pPr>
        <w:pStyle w:val="body"/>
        <w:rPr>
          <w:rFonts w:cs="Times New Roman"/>
          <w:spacing w:val="-2"/>
        </w:rPr>
      </w:pPr>
      <w:r w:rsidRPr="00BE0AE5">
        <w:rPr>
          <w:rFonts w:cs="Times New Roman"/>
          <w:spacing w:val="-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14:paraId="09B47A61" w14:textId="77777777" w:rsidR="00416B7C" w:rsidRPr="00BE0AE5" w:rsidRDefault="00416B7C" w:rsidP="00416B7C">
      <w:pPr>
        <w:pStyle w:val="body"/>
        <w:rPr>
          <w:rFonts w:cs="Times New Roman"/>
        </w:rPr>
      </w:pPr>
      <w:r w:rsidRPr="00BE0AE5">
        <w:rPr>
          <w:rFonts w:cs="Times New Roman"/>
          <w:spacing w:val="-1"/>
        </w:rPr>
        <w:t>Различать группы вводных слов по значению, различать ввод</w:t>
      </w:r>
      <w:r w:rsidRPr="00BE0AE5">
        <w:rPr>
          <w:rFonts w:cs="Times New Roman"/>
        </w:rPr>
        <w:t xml:space="preserve">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w:t>
      </w:r>
      <w:r w:rsidRPr="00BE0AE5">
        <w:rPr>
          <w:rFonts w:cs="Times New Roman"/>
        </w:rPr>
        <w:lastRenderedPageBreak/>
        <w:t>их функции; выявлять омонимию членов предложения и вводных слов, словосочетаний и предложений.</w:t>
      </w:r>
    </w:p>
    <w:p w14:paraId="6BC7A45E" w14:textId="77777777" w:rsidR="00416B7C" w:rsidRPr="00BE0AE5" w:rsidRDefault="00416B7C" w:rsidP="00416B7C">
      <w:pPr>
        <w:pStyle w:val="body"/>
        <w:rPr>
          <w:rFonts w:cs="Times New Roman"/>
          <w:spacing w:val="-2"/>
        </w:rPr>
      </w:pPr>
      <w:r w:rsidRPr="00BE0AE5">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64F98EC6" w14:textId="77777777" w:rsidR="00416B7C" w:rsidRPr="00BE0AE5" w:rsidRDefault="00416B7C" w:rsidP="00416B7C">
      <w:pPr>
        <w:pStyle w:val="body"/>
        <w:rPr>
          <w:rFonts w:cs="Times New Roman"/>
        </w:rPr>
      </w:pPr>
      <w:r w:rsidRPr="00BE0AE5">
        <w:rPr>
          <w:rFonts w:cs="Times New Roman"/>
        </w:rPr>
        <w:t>Распознавать сложные предложения, конструкции с чужой речью (в рамках изученного).</w:t>
      </w:r>
    </w:p>
    <w:p w14:paraId="54E74008" w14:textId="77777777"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469067A5" w14:textId="77777777" w:rsidR="00416B7C" w:rsidRPr="00BE0AE5" w:rsidRDefault="00416B7C" w:rsidP="00416B7C">
      <w:pPr>
        <w:pStyle w:val="h2"/>
        <w:spacing w:before="170"/>
        <w:rPr>
          <w:rFonts w:cs="Times New Roman"/>
        </w:rPr>
      </w:pPr>
      <w:r w:rsidRPr="00BE0AE5">
        <w:rPr>
          <w:rFonts w:cs="Times New Roman"/>
        </w:rPr>
        <w:t>9 КЛАСС</w:t>
      </w:r>
    </w:p>
    <w:p w14:paraId="2CE4FEA2" w14:textId="77777777" w:rsidR="00416B7C" w:rsidRPr="00BE0AE5" w:rsidRDefault="00416B7C" w:rsidP="00416B7C">
      <w:pPr>
        <w:pStyle w:val="h3"/>
        <w:spacing w:before="0"/>
        <w:rPr>
          <w:rFonts w:cs="Times New Roman"/>
        </w:rPr>
      </w:pPr>
      <w:r w:rsidRPr="00BE0AE5">
        <w:rPr>
          <w:rFonts w:cs="Times New Roman"/>
        </w:rPr>
        <w:t>Общие сведения о языке</w:t>
      </w:r>
    </w:p>
    <w:p w14:paraId="68095096" w14:textId="77777777" w:rsidR="00416B7C" w:rsidRPr="00BE0AE5" w:rsidRDefault="00416B7C" w:rsidP="00416B7C">
      <w:pPr>
        <w:pStyle w:val="body"/>
        <w:rPr>
          <w:rFonts w:cs="Times New Roman"/>
        </w:rPr>
      </w:pPr>
      <w:r w:rsidRPr="00BE0AE5">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48656C20" w14:textId="77777777" w:rsidR="00416B7C" w:rsidRPr="00BE0AE5" w:rsidRDefault="00416B7C" w:rsidP="00416B7C">
      <w:pPr>
        <w:pStyle w:val="h3"/>
        <w:spacing w:before="57"/>
        <w:rPr>
          <w:rFonts w:cs="Times New Roman"/>
        </w:rPr>
      </w:pPr>
      <w:r w:rsidRPr="00BE0AE5">
        <w:rPr>
          <w:rFonts w:cs="Times New Roman"/>
        </w:rPr>
        <w:t>Язык и речь</w:t>
      </w:r>
    </w:p>
    <w:p w14:paraId="75F1D519"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989193D" w14:textId="77777777" w:rsidR="00416B7C" w:rsidRPr="00BE0AE5" w:rsidRDefault="00416B7C" w:rsidP="00416B7C">
      <w:pPr>
        <w:pStyle w:val="body"/>
        <w:rPr>
          <w:rFonts w:cs="Times New Roman"/>
        </w:rPr>
      </w:pPr>
      <w:r w:rsidRPr="00BE0AE5">
        <w:rPr>
          <w:rFonts w:cs="Times New Roman"/>
        </w:rPr>
        <w:t xml:space="preserve">Участвовать в диалогическом и </w:t>
      </w:r>
      <w:proofErr w:type="spellStart"/>
      <w:r w:rsidRPr="00BE0AE5">
        <w:rPr>
          <w:rFonts w:cs="Times New Roman"/>
        </w:rPr>
        <w:t>полилогическом</w:t>
      </w:r>
      <w:proofErr w:type="spellEnd"/>
      <w:r w:rsidRPr="00BE0AE5">
        <w:rPr>
          <w:rFonts w:cs="Times New Roman"/>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7B9A2E6B"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w:t>
      </w:r>
      <w:r w:rsidR="00EF4DAB" w:rsidRPr="00BE0AE5">
        <w:rPr>
          <w:rFonts w:cs="Times New Roman"/>
        </w:rPr>
        <w:t xml:space="preserve"> </w:t>
      </w:r>
      <w:r w:rsidRPr="00BE0AE5">
        <w:rPr>
          <w:rFonts w:cs="Times New Roman"/>
        </w:rPr>
        <w:t>ознакомительным, детальным — научно-учебных, художественных, публицистических текстов различных функционально-смысловых типов речи.</w:t>
      </w:r>
    </w:p>
    <w:p w14:paraId="64F3C956"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777FDBDA"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150 слов.</w:t>
      </w:r>
    </w:p>
    <w:p w14:paraId="7F2244CF" w14:textId="77777777" w:rsidR="00416B7C" w:rsidRPr="00BE0AE5" w:rsidRDefault="00416B7C" w:rsidP="00416B7C">
      <w:pPr>
        <w:pStyle w:val="body"/>
        <w:rPr>
          <w:rFonts w:cs="Times New Roman"/>
          <w:b/>
          <w:bCs/>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60B6BAE6" w14:textId="77777777"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w:t>
      </w:r>
      <w:r w:rsidRPr="00BE0AE5">
        <w:rPr>
          <w:rFonts w:cs="Times New Roman"/>
        </w:rPr>
        <w:lastRenderedPageBreak/>
        <w:t xml:space="preserve">ранее изученных правил правописания (в том числе содержащего изученные в течение пятого года обучения орфограммы, </w:t>
      </w:r>
      <w:proofErr w:type="spellStart"/>
      <w:r w:rsidRPr="00BE0AE5">
        <w:rPr>
          <w:rFonts w:cs="Times New Roman"/>
        </w:rPr>
        <w:t>пунктограммы</w:t>
      </w:r>
      <w:proofErr w:type="spellEnd"/>
      <w:r w:rsidRPr="00BE0AE5">
        <w:rPr>
          <w:rFonts w:cs="Times New Roman"/>
        </w:rPr>
        <w:t xml:space="preserve"> и слова с непроверяемыми написаниями).</w:t>
      </w:r>
    </w:p>
    <w:p w14:paraId="5D2CF394" w14:textId="77777777" w:rsidR="00416B7C" w:rsidRPr="00BE0AE5" w:rsidRDefault="00416B7C" w:rsidP="00416B7C">
      <w:pPr>
        <w:pStyle w:val="h3"/>
        <w:spacing w:before="227"/>
        <w:rPr>
          <w:rFonts w:cs="Times New Roman"/>
        </w:rPr>
      </w:pPr>
      <w:r w:rsidRPr="00BE0AE5">
        <w:rPr>
          <w:rFonts w:cs="Times New Roman"/>
        </w:rPr>
        <w:t>Текст</w:t>
      </w:r>
    </w:p>
    <w:p w14:paraId="20894F6E" w14:textId="77777777" w:rsidR="00416B7C" w:rsidRPr="00BE0AE5" w:rsidRDefault="00416B7C" w:rsidP="00416B7C">
      <w:pPr>
        <w:pStyle w:val="body"/>
        <w:rPr>
          <w:rFonts w:cs="Times New Roman"/>
        </w:rPr>
      </w:pPr>
      <w:r w:rsidRPr="00BE0AE5">
        <w:rPr>
          <w:rFonts w:cs="Times New Roman"/>
        </w:rPr>
        <w:t>Анализировать текст: определять и комментировать тему и</w:t>
      </w:r>
      <w:r w:rsidR="00571787" w:rsidRPr="00BE0AE5">
        <w:rPr>
          <w:rFonts w:cs="Times New Roman"/>
        </w:rPr>
        <w:t xml:space="preserve"> </w:t>
      </w:r>
      <w:r w:rsidRPr="00BE0AE5">
        <w:rPr>
          <w:rFonts w:cs="Times New Roman"/>
        </w:rPr>
        <w:t xml:space="preserve">главную мысль текста; подбирать заголовок, отражающий тему или главную мысль текста. </w:t>
      </w:r>
    </w:p>
    <w:p w14:paraId="4EB9008F" w14:textId="77777777" w:rsidR="00416B7C" w:rsidRPr="00BE0AE5" w:rsidRDefault="00416B7C" w:rsidP="00416B7C">
      <w:pPr>
        <w:pStyle w:val="body"/>
        <w:rPr>
          <w:rFonts w:cs="Times New Roman"/>
        </w:rPr>
      </w:pPr>
      <w:r w:rsidRPr="00BE0AE5">
        <w:rPr>
          <w:rFonts w:cs="Times New Roman"/>
        </w:rPr>
        <w:t>Устанавливать принадлежность текста к функционально-смысловому типу речи.</w:t>
      </w:r>
    </w:p>
    <w:p w14:paraId="2A57405F" w14:textId="77777777" w:rsidR="00416B7C" w:rsidRPr="00BE0AE5" w:rsidRDefault="00416B7C" w:rsidP="00416B7C">
      <w:pPr>
        <w:pStyle w:val="body"/>
        <w:rPr>
          <w:rFonts w:cs="Times New Roman"/>
        </w:rPr>
      </w:pPr>
      <w:r w:rsidRPr="00BE0AE5">
        <w:rPr>
          <w:rFonts w:cs="Times New Roman"/>
        </w:rPr>
        <w:t>Находить в тексте типовые фрагменты — описание, повествование, рассуждение-доказательство, оценочные высказывания.</w:t>
      </w:r>
    </w:p>
    <w:p w14:paraId="704D4EDB" w14:textId="77777777" w:rsidR="00416B7C" w:rsidRPr="00BE0AE5" w:rsidRDefault="00416B7C" w:rsidP="00416B7C">
      <w:pPr>
        <w:pStyle w:val="body"/>
        <w:rPr>
          <w:rFonts w:cs="Times New Roman"/>
        </w:rPr>
      </w:pPr>
      <w:r w:rsidRPr="00BE0AE5">
        <w:rPr>
          <w:rFonts w:cs="Times New Roman"/>
        </w:rPr>
        <w:t>Прогнозировать содержание текста по заголовку, ключевым словам, зачину или концовке.</w:t>
      </w:r>
    </w:p>
    <w:p w14:paraId="60D7194C" w14:textId="77777777" w:rsidR="00416B7C" w:rsidRPr="00BE0AE5" w:rsidRDefault="00416B7C" w:rsidP="00416B7C">
      <w:pPr>
        <w:pStyle w:val="body"/>
        <w:rPr>
          <w:rFonts w:cs="Times New Roman"/>
        </w:rPr>
      </w:pPr>
      <w:r w:rsidRPr="00BE0AE5">
        <w:rPr>
          <w:rFonts w:cs="Times New Roman"/>
        </w:rPr>
        <w:t xml:space="preserve">Выявлять отличительные признаки текстов разных жанров. </w:t>
      </w:r>
    </w:p>
    <w:p w14:paraId="36F26E9F" w14:textId="77777777" w:rsidR="00416B7C" w:rsidRPr="00BE0AE5" w:rsidRDefault="00416B7C" w:rsidP="00416B7C">
      <w:pPr>
        <w:pStyle w:val="body"/>
        <w:rPr>
          <w:rFonts w:cs="Times New Roman"/>
        </w:rPr>
      </w:pPr>
      <w:r w:rsidRPr="00BE0AE5">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14:paraId="0D8AA6D3" w14:textId="77777777" w:rsidR="00416B7C" w:rsidRPr="00BE0AE5" w:rsidRDefault="00416B7C" w:rsidP="00416B7C">
      <w:pPr>
        <w:pStyle w:val="body"/>
        <w:rPr>
          <w:rFonts w:cs="Times New Roman"/>
        </w:rPr>
      </w:pPr>
      <w:r w:rsidRPr="00BE0AE5">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1B2EB70F"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A317C16"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07723655"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39B024B" w14:textId="77777777" w:rsidR="00416B7C" w:rsidRPr="00BE0AE5" w:rsidRDefault="00416B7C" w:rsidP="00416B7C">
      <w:pPr>
        <w:pStyle w:val="body"/>
        <w:rPr>
          <w:rFonts w:cs="Times New Roman"/>
          <w:b/>
          <w:bCs/>
        </w:rPr>
      </w:pPr>
      <w:r w:rsidRPr="00BE0AE5">
        <w:rPr>
          <w:rFonts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2CB3BF8E" w14:textId="77777777"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6C868EE" w14:textId="77777777" w:rsidR="00416B7C" w:rsidRPr="00BE0AE5" w:rsidRDefault="00416B7C" w:rsidP="00416B7C">
      <w:pPr>
        <w:pStyle w:val="h3"/>
        <w:spacing w:before="227" w:after="57"/>
        <w:rPr>
          <w:rFonts w:cs="Times New Roman"/>
        </w:rPr>
      </w:pPr>
      <w:r w:rsidRPr="00BE0AE5">
        <w:rPr>
          <w:rFonts w:cs="Times New Roman"/>
        </w:rPr>
        <w:lastRenderedPageBreak/>
        <w:t>Функциональные разновидности языка</w:t>
      </w:r>
    </w:p>
    <w:p w14:paraId="516E2ABB" w14:textId="77777777" w:rsidR="00416B7C" w:rsidRPr="00BE0AE5" w:rsidRDefault="00416B7C" w:rsidP="00416B7C">
      <w:pPr>
        <w:pStyle w:val="body"/>
        <w:rPr>
          <w:rFonts w:cs="Times New Roman"/>
        </w:rPr>
      </w:pPr>
      <w:r w:rsidRPr="00BE0AE5">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0A6A3196" w14:textId="77777777" w:rsidR="00416B7C" w:rsidRPr="00BE0AE5" w:rsidRDefault="00416B7C" w:rsidP="00416B7C">
      <w:pPr>
        <w:pStyle w:val="body"/>
        <w:rPr>
          <w:rFonts w:cs="Times New Roman"/>
        </w:rPr>
      </w:pPr>
      <w:r w:rsidRPr="00BE0AE5">
        <w:rPr>
          <w:rFonts w:cs="Times New Roman"/>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26FCFF51" w14:textId="77777777" w:rsidR="00416B7C" w:rsidRPr="00BE0AE5" w:rsidRDefault="00416B7C" w:rsidP="00416B7C">
      <w:pPr>
        <w:pStyle w:val="body"/>
        <w:rPr>
          <w:rFonts w:cs="Times New Roman"/>
        </w:rPr>
      </w:pPr>
      <w:r w:rsidRPr="00BE0AE5">
        <w:rPr>
          <w:rFonts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52DB8644" w14:textId="77777777" w:rsidR="00416B7C" w:rsidRPr="00BE0AE5" w:rsidRDefault="00416B7C" w:rsidP="00416B7C">
      <w:pPr>
        <w:pStyle w:val="body"/>
        <w:rPr>
          <w:rFonts w:cs="Times New Roman"/>
        </w:rPr>
      </w:pPr>
      <w:r w:rsidRPr="00BE0AE5">
        <w:rPr>
          <w:rFonts w:cs="Times New Roman"/>
        </w:rPr>
        <w:t>Составлять тезисы, конспект, писать рецензию, реферат.</w:t>
      </w:r>
    </w:p>
    <w:p w14:paraId="4ABAAF40" w14:textId="77777777" w:rsidR="00416B7C" w:rsidRPr="00BE0AE5" w:rsidRDefault="00416B7C" w:rsidP="00416B7C">
      <w:pPr>
        <w:pStyle w:val="body"/>
        <w:rPr>
          <w:rFonts w:cs="Times New Roman"/>
        </w:rPr>
      </w:pPr>
      <w:r w:rsidRPr="00BE0AE5">
        <w:rPr>
          <w:rFonts w:cs="Times New Roman"/>
        </w:rPr>
        <w:t>Оценивать чужие и собственные речевые высказывания</w:t>
      </w:r>
      <w:r w:rsidR="00EF4DAB" w:rsidRPr="00BE0AE5">
        <w:rPr>
          <w:rFonts w:cs="Times New Roman"/>
        </w:rPr>
        <w:t xml:space="preserve"> </w:t>
      </w:r>
      <w:r w:rsidRPr="00BE0AE5">
        <w:rPr>
          <w:rFonts w:cs="Times New Roman"/>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6E20E34" w14:textId="77777777" w:rsidR="00416B7C" w:rsidRPr="00BE0AE5" w:rsidRDefault="00416B7C" w:rsidP="00416B7C">
      <w:pPr>
        <w:pStyle w:val="body"/>
        <w:rPr>
          <w:rFonts w:cs="Times New Roman"/>
        </w:rPr>
      </w:pPr>
      <w:r w:rsidRPr="00BE0AE5">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947C691" w14:textId="77777777" w:rsidR="00416B7C" w:rsidRPr="00BE0AE5" w:rsidRDefault="00416B7C" w:rsidP="00416B7C">
      <w:pPr>
        <w:pStyle w:val="h3"/>
        <w:spacing w:before="539" w:after="102"/>
        <w:rPr>
          <w:rFonts w:cs="Times New Roman"/>
          <w:caps/>
        </w:rPr>
      </w:pPr>
      <w:r w:rsidRPr="00BE0AE5">
        <w:rPr>
          <w:rFonts w:cs="Times New Roman"/>
          <w:caps/>
        </w:rPr>
        <w:t>Система языка</w:t>
      </w:r>
    </w:p>
    <w:p w14:paraId="31999540" w14:textId="77777777" w:rsidR="00416B7C" w:rsidRPr="00BE0AE5" w:rsidRDefault="00416B7C" w:rsidP="00416B7C">
      <w:pPr>
        <w:pStyle w:val="h3"/>
        <w:spacing w:before="0" w:after="85"/>
        <w:rPr>
          <w:rFonts w:cs="Times New Roman"/>
        </w:rPr>
      </w:pPr>
      <w:proofErr w:type="spellStart"/>
      <w:r w:rsidRPr="00BE0AE5">
        <w:rPr>
          <w:rFonts w:cs="Times New Roman"/>
        </w:rPr>
        <w:t>Cинтаксис</w:t>
      </w:r>
      <w:proofErr w:type="spellEnd"/>
      <w:r w:rsidRPr="00BE0AE5">
        <w:rPr>
          <w:rFonts w:cs="Times New Roman"/>
        </w:rPr>
        <w:t>. Культура речи. Пунктуация</w:t>
      </w:r>
    </w:p>
    <w:p w14:paraId="6BFF734B" w14:textId="77777777" w:rsidR="00416B7C" w:rsidRPr="00BE0AE5" w:rsidRDefault="00416B7C" w:rsidP="00416B7C">
      <w:pPr>
        <w:pStyle w:val="body"/>
        <w:rPr>
          <w:rFonts w:cs="Times New Roman"/>
          <w:b/>
          <w:bCs/>
        </w:rPr>
      </w:pPr>
      <w:r w:rsidRPr="00BE0AE5">
        <w:rPr>
          <w:rFonts w:cs="Times New Roman"/>
          <w:b/>
          <w:bCs/>
        </w:rPr>
        <w:t>Сложносочинённое предложение</w:t>
      </w:r>
    </w:p>
    <w:p w14:paraId="41F6E32E" w14:textId="77777777" w:rsidR="00416B7C" w:rsidRPr="00BE0AE5" w:rsidRDefault="00416B7C" w:rsidP="00416B7C">
      <w:pPr>
        <w:pStyle w:val="body"/>
        <w:rPr>
          <w:rFonts w:cs="Times New Roman"/>
        </w:rPr>
      </w:pPr>
      <w:r w:rsidRPr="00BE0AE5">
        <w:rPr>
          <w:rFonts w:cs="Times New Roman"/>
        </w:rPr>
        <w:t>Выявлять основные средства синтаксической связи между частями сложного предложения.</w:t>
      </w:r>
    </w:p>
    <w:p w14:paraId="37763AF2" w14:textId="77777777" w:rsidR="00416B7C" w:rsidRPr="00BE0AE5" w:rsidRDefault="00416B7C" w:rsidP="00416B7C">
      <w:pPr>
        <w:pStyle w:val="body"/>
        <w:rPr>
          <w:rFonts w:cs="Times New Roman"/>
        </w:rPr>
      </w:pPr>
      <w:r w:rsidRPr="00BE0AE5">
        <w:rPr>
          <w:rFonts w:cs="Times New Roman"/>
        </w:rPr>
        <w:t>Распознавать сложные предложения с разными видами связи, бессоюзные и союзные предложения (сложносочинённые и сложноподчинённые).</w:t>
      </w:r>
    </w:p>
    <w:p w14:paraId="4DC02A95" w14:textId="77777777" w:rsidR="00416B7C" w:rsidRPr="00BE0AE5" w:rsidRDefault="00416B7C" w:rsidP="00416B7C">
      <w:pPr>
        <w:pStyle w:val="body"/>
        <w:rPr>
          <w:rFonts w:cs="Times New Roman"/>
        </w:rPr>
      </w:pPr>
      <w:r w:rsidRPr="00BE0AE5">
        <w:rPr>
          <w:rFonts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602E79B5" w14:textId="77777777" w:rsidR="00416B7C" w:rsidRPr="00BE0AE5" w:rsidRDefault="00416B7C" w:rsidP="00416B7C">
      <w:pPr>
        <w:pStyle w:val="body"/>
        <w:rPr>
          <w:rFonts w:cs="Times New Roman"/>
        </w:rPr>
      </w:pPr>
      <w:r w:rsidRPr="00BE0AE5">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71FFFDF3" w14:textId="77777777" w:rsidR="00416B7C" w:rsidRPr="00BE0AE5" w:rsidRDefault="00416B7C" w:rsidP="00416B7C">
      <w:pPr>
        <w:pStyle w:val="body"/>
        <w:rPr>
          <w:rFonts w:cs="Times New Roman"/>
        </w:rPr>
      </w:pPr>
      <w:r w:rsidRPr="00BE0AE5">
        <w:rPr>
          <w:rFonts w:cs="Times New Roman"/>
        </w:rPr>
        <w:lastRenderedPageBreak/>
        <w:t>Понимать особенности употребления сложносочинённых предложений в речи.</w:t>
      </w:r>
    </w:p>
    <w:p w14:paraId="04BE5462" w14:textId="77777777" w:rsidR="00416B7C" w:rsidRPr="00BE0AE5" w:rsidRDefault="00416B7C" w:rsidP="00416B7C">
      <w:pPr>
        <w:pStyle w:val="body"/>
        <w:rPr>
          <w:rFonts w:cs="Times New Roman"/>
        </w:rPr>
      </w:pPr>
      <w:r w:rsidRPr="00BE0AE5">
        <w:rPr>
          <w:rFonts w:cs="Times New Roman"/>
        </w:rPr>
        <w:t>Понимать основные нормы построения сложносочинённого предложения.</w:t>
      </w:r>
    </w:p>
    <w:p w14:paraId="14B7E5E2" w14:textId="77777777" w:rsidR="00416B7C" w:rsidRPr="00BE0AE5" w:rsidRDefault="00416B7C" w:rsidP="00416B7C">
      <w:pPr>
        <w:pStyle w:val="body"/>
        <w:rPr>
          <w:rFonts w:cs="Times New Roman"/>
          <w:spacing w:val="1"/>
        </w:rPr>
      </w:pPr>
      <w:r w:rsidRPr="00BE0AE5">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6DFABE01"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сложносочинённых предложений.</w:t>
      </w:r>
    </w:p>
    <w:p w14:paraId="47582154" w14:textId="77777777"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сложносочинённых предложениях.</w:t>
      </w:r>
    </w:p>
    <w:p w14:paraId="1B035BD3" w14:textId="77777777" w:rsidR="00416B7C" w:rsidRPr="00BE0AE5" w:rsidRDefault="00416B7C" w:rsidP="00416B7C">
      <w:pPr>
        <w:pStyle w:val="body"/>
        <w:rPr>
          <w:rFonts w:cs="Times New Roman"/>
          <w:b/>
          <w:bCs/>
        </w:rPr>
      </w:pPr>
      <w:r w:rsidRPr="00BE0AE5">
        <w:rPr>
          <w:rFonts w:cs="Times New Roman"/>
          <w:b/>
          <w:bCs/>
        </w:rPr>
        <w:t>Сложноподчинённое предложение</w:t>
      </w:r>
    </w:p>
    <w:p w14:paraId="6AE66BFE" w14:textId="77777777" w:rsidR="00416B7C" w:rsidRPr="00BE0AE5" w:rsidRDefault="00416B7C" w:rsidP="00416B7C">
      <w:pPr>
        <w:pStyle w:val="body"/>
        <w:rPr>
          <w:rFonts w:cs="Times New Roman"/>
        </w:rPr>
      </w:pPr>
      <w:r w:rsidRPr="00BE0AE5">
        <w:rPr>
          <w:rFonts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14:paraId="24C9CDE9" w14:textId="77777777" w:rsidR="00416B7C" w:rsidRPr="00BE0AE5" w:rsidRDefault="00416B7C" w:rsidP="00416B7C">
      <w:pPr>
        <w:pStyle w:val="body"/>
        <w:rPr>
          <w:rFonts w:cs="Times New Roman"/>
        </w:rPr>
      </w:pPr>
      <w:r w:rsidRPr="00BE0AE5">
        <w:rPr>
          <w:rFonts w:cs="Times New Roman"/>
        </w:rPr>
        <w:t>Различать подчинительные союзы и союзные слова.</w:t>
      </w:r>
    </w:p>
    <w:p w14:paraId="6CED2701" w14:textId="77777777" w:rsidR="00416B7C" w:rsidRPr="00BE0AE5" w:rsidRDefault="00416B7C" w:rsidP="00416B7C">
      <w:pPr>
        <w:pStyle w:val="body"/>
        <w:rPr>
          <w:rFonts w:cs="Times New Roman"/>
        </w:rPr>
      </w:pPr>
      <w:r w:rsidRPr="00BE0AE5">
        <w:rPr>
          <w:rFonts w:cs="Times New Roman"/>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60FE3684" w14:textId="77777777" w:rsidR="00416B7C" w:rsidRPr="00BE0AE5" w:rsidRDefault="00416B7C" w:rsidP="00416B7C">
      <w:pPr>
        <w:pStyle w:val="body"/>
        <w:rPr>
          <w:rFonts w:cs="Times New Roman"/>
        </w:rPr>
      </w:pPr>
      <w:r w:rsidRPr="00BE0AE5">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37E4830" w14:textId="77777777" w:rsidR="00416B7C" w:rsidRPr="00BE0AE5" w:rsidRDefault="00416B7C" w:rsidP="00416B7C">
      <w:pPr>
        <w:pStyle w:val="body"/>
        <w:rPr>
          <w:rFonts w:cs="Times New Roman"/>
        </w:rPr>
      </w:pPr>
      <w:r w:rsidRPr="00BE0AE5">
        <w:rPr>
          <w:rFonts w:cs="Times New Roman"/>
        </w:rPr>
        <w:t xml:space="preserve">Выявлять однородное, неоднородное и последовательное подчинение придаточных частей. </w:t>
      </w:r>
    </w:p>
    <w:p w14:paraId="6EA411EE" w14:textId="77777777" w:rsidR="00416B7C" w:rsidRPr="00BE0AE5" w:rsidRDefault="00416B7C" w:rsidP="00416B7C">
      <w:pPr>
        <w:pStyle w:val="body"/>
        <w:rPr>
          <w:rFonts w:cs="Times New Roman"/>
        </w:rPr>
      </w:pPr>
      <w:r w:rsidRPr="00BE0AE5">
        <w:rPr>
          <w:rFonts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2750D604" w14:textId="77777777" w:rsidR="00416B7C" w:rsidRPr="00BE0AE5" w:rsidRDefault="00416B7C" w:rsidP="00416B7C">
      <w:pPr>
        <w:pStyle w:val="body"/>
        <w:rPr>
          <w:rFonts w:cs="Times New Roman"/>
        </w:rPr>
      </w:pPr>
      <w:r w:rsidRPr="00BE0AE5">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14:paraId="632F2959"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сложноподчинённых предложений.</w:t>
      </w:r>
    </w:p>
    <w:p w14:paraId="235229A1" w14:textId="77777777" w:rsidR="00416B7C" w:rsidRPr="00BE0AE5" w:rsidRDefault="00416B7C" w:rsidP="00416B7C">
      <w:pPr>
        <w:pStyle w:val="body"/>
        <w:rPr>
          <w:rFonts w:cs="Times New Roman"/>
        </w:rPr>
      </w:pPr>
      <w:r w:rsidRPr="00BE0AE5">
        <w:rPr>
          <w:rFonts w:cs="Times New Roman"/>
        </w:rPr>
        <w:t>Применять нормы построения сложноподчинённых предложений и постановки знаков препинания в них.</w:t>
      </w:r>
    </w:p>
    <w:p w14:paraId="2213C75A" w14:textId="77777777" w:rsidR="00416B7C" w:rsidRPr="00BE0AE5" w:rsidRDefault="00416B7C" w:rsidP="00416B7C">
      <w:pPr>
        <w:pStyle w:val="body"/>
        <w:rPr>
          <w:rFonts w:cs="Times New Roman"/>
          <w:b/>
          <w:bCs/>
        </w:rPr>
      </w:pPr>
      <w:r w:rsidRPr="00BE0AE5">
        <w:rPr>
          <w:rFonts w:cs="Times New Roman"/>
          <w:b/>
          <w:bCs/>
        </w:rPr>
        <w:t>Бессоюзное сложное предложение</w:t>
      </w:r>
    </w:p>
    <w:p w14:paraId="6BD39492" w14:textId="77777777" w:rsidR="00416B7C" w:rsidRPr="00BE0AE5" w:rsidRDefault="00416B7C" w:rsidP="00416B7C">
      <w:pPr>
        <w:pStyle w:val="body"/>
        <w:rPr>
          <w:rFonts w:cs="Times New Roman"/>
        </w:rPr>
      </w:pPr>
      <w:r w:rsidRPr="00BE0AE5">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2EF78CD1" w14:textId="77777777" w:rsidR="00416B7C" w:rsidRPr="00BE0AE5" w:rsidRDefault="00416B7C" w:rsidP="00416B7C">
      <w:pPr>
        <w:pStyle w:val="body"/>
        <w:rPr>
          <w:rFonts w:cs="Times New Roman"/>
        </w:rPr>
      </w:pPr>
      <w:r w:rsidRPr="00BE0AE5">
        <w:rPr>
          <w:rFonts w:cs="Times New Roman"/>
        </w:rPr>
        <w:lastRenderedPageBreak/>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69E1F76E"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бессоюзных сложных предложений.</w:t>
      </w:r>
    </w:p>
    <w:p w14:paraId="1CDE1812" w14:textId="77777777" w:rsidR="00416B7C" w:rsidRPr="00BE0AE5" w:rsidRDefault="00416B7C" w:rsidP="00416B7C">
      <w:pPr>
        <w:pStyle w:val="body"/>
        <w:rPr>
          <w:rFonts w:cs="Times New Roman"/>
        </w:rPr>
      </w:pPr>
      <w:r w:rsidRPr="00BE0AE5">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0F4E2D9A" w14:textId="77777777"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14:paraId="4538363A" w14:textId="77777777" w:rsidR="00416B7C" w:rsidRPr="00BE0AE5" w:rsidRDefault="00416B7C" w:rsidP="00416B7C">
      <w:pPr>
        <w:pStyle w:val="body"/>
        <w:rPr>
          <w:rFonts w:cs="Times New Roman"/>
        </w:rPr>
      </w:pPr>
      <w:r w:rsidRPr="00BE0AE5">
        <w:rPr>
          <w:rFonts w:cs="Times New Roman"/>
        </w:rPr>
        <w:t xml:space="preserve">Распознавать типы сложных предложений с разными видами связи. </w:t>
      </w:r>
    </w:p>
    <w:p w14:paraId="18851B46" w14:textId="77777777" w:rsidR="00416B7C" w:rsidRPr="00BE0AE5" w:rsidRDefault="00416B7C" w:rsidP="00416B7C">
      <w:pPr>
        <w:pStyle w:val="body"/>
        <w:rPr>
          <w:rFonts w:cs="Times New Roman"/>
        </w:rPr>
      </w:pPr>
      <w:r w:rsidRPr="00BE0AE5">
        <w:rPr>
          <w:rFonts w:cs="Times New Roman"/>
        </w:rPr>
        <w:t xml:space="preserve">Понимать основные нормы построения сложных предложений с разными видами связи. </w:t>
      </w:r>
    </w:p>
    <w:p w14:paraId="45741BDB" w14:textId="77777777" w:rsidR="00416B7C" w:rsidRPr="00BE0AE5" w:rsidRDefault="00416B7C" w:rsidP="00416B7C">
      <w:pPr>
        <w:pStyle w:val="body"/>
        <w:rPr>
          <w:rFonts w:cs="Times New Roman"/>
        </w:rPr>
      </w:pPr>
      <w:r w:rsidRPr="00BE0AE5">
        <w:rPr>
          <w:rFonts w:cs="Times New Roman"/>
        </w:rPr>
        <w:t>Употреблять сложные предложения с разными видами связи в речи.</w:t>
      </w:r>
    </w:p>
    <w:p w14:paraId="125D68B8"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сложных предложений с разными видами связи.</w:t>
      </w:r>
    </w:p>
    <w:p w14:paraId="24870B40" w14:textId="77777777" w:rsidR="00416B7C" w:rsidRPr="00BE0AE5" w:rsidRDefault="00416B7C" w:rsidP="00416B7C">
      <w:pPr>
        <w:pStyle w:val="body"/>
        <w:rPr>
          <w:rFonts w:cs="Times New Roman"/>
        </w:rPr>
      </w:pPr>
      <w:r w:rsidRPr="00BE0AE5">
        <w:rPr>
          <w:rFonts w:cs="Times New Roman"/>
        </w:rPr>
        <w:t>Применять правила постановки знаков препинания в сложных предложениях с разными видами связи.</w:t>
      </w:r>
    </w:p>
    <w:p w14:paraId="6BC756C3" w14:textId="77777777" w:rsidR="00416B7C" w:rsidRPr="00BE0AE5" w:rsidRDefault="00416B7C" w:rsidP="00416B7C">
      <w:pPr>
        <w:pStyle w:val="body"/>
        <w:rPr>
          <w:rFonts w:cs="Times New Roman"/>
          <w:b/>
          <w:bCs/>
        </w:rPr>
      </w:pPr>
      <w:r w:rsidRPr="00BE0AE5">
        <w:rPr>
          <w:rFonts w:cs="Times New Roman"/>
          <w:b/>
          <w:bCs/>
        </w:rPr>
        <w:t>Прямая и косвенная речь</w:t>
      </w:r>
    </w:p>
    <w:p w14:paraId="59585FBD" w14:textId="77777777" w:rsidR="00416B7C" w:rsidRPr="00BE0AE5" w:rsidRDefault="00416B7C" w:rsidP="00416B7C">
      <w:pPr>
        <w:pStyle w:val="body"/>
        <w:rPr>
          <w:rFonts w:cs="Times New Roman"/>
        </w:rPr>
      </w:pPr>
      <w:r w:rsidRPr="00BE0AE5">
        <w:rPr>
          <w:rFonts w:cs="Times New Roman"/>
        </w:rPr>
        <w:t xml:space="preserve">Распознавать прямую и косвенную речь; выявлять синонимию предложений с прямой и косвенной речью. </w:t>
      </w:r>
    </w:p>
    <w:p w14:paraId="2E5DBAE4" w14:textId="77777777" w:rsidR="00416B7C" w:rsidRPr="00BE0AE5" w:rsidRDefault="00416B7C" w:rsidP="00416B7C">
      <w:pPr>
        <w:pStyle w:val="body"/>
        <w:rPr>
          <w:rFonts w:cs="Times New Roman"/>
        </w:rPr>
      </w:pPr>
      <w:r w:rsidRPr="00BE0AE5">
        <w:rPr>
          <w:rFonts w:cs="Times New Roman"/>
        </w:rPr>
        <w:t xml:space="preserve">Уметь цитировать и применять разные способы включения цитат в высказывание. </w:t>
      </w:r>
    </w:p>
    <w:p w14:paraId="5CD77F83" w14:textId="77777777" w:rsidR="00416B7C" w:rsidRPr="00BE0AE5" w:rsidRDefault="00416B7C" w:rsidP="00416B7C">
      <w:pPr>
        <w:pStyle w:val="body"/>
        <w:rPr>
          <w:rFonts w:cs="Times New Roman"/>
        </w:rPr>
      </w:pPr>
      <w:r w:rsidRPr="00BE0AE5">
        <w:rPr>
          <w:rFonts w:cs="Times New Roman"/>
        </w:rPr>
        <w:t>Применять правила построения предложений с прямой и косвенной речью, при цитировании.</w:t>
      </w:r>
    </w:p>
    <w:p w14:paraId="5243B7C1" w14:textId="77777777" w:rsidR="00416B7C" w:rsidRPr="00BE0AE5" w:rsidRDefault="00416B7C" w:rsidP="00416B7C">
      <w:pPr>
        <w:pStyle w:val="body"/>
        <w:rPr>
          <w:rFonts w:cs="Times New Roman"/>
        </w:rPr>
      </w:pPr>
    </w:p>
    <w:p w14:paraId="0AED47ED" w14:textId="77777777" w:rsidR="00416B7C" w:rsidRPr="00BE0AE5" w:rsidRDefault="00416B7C" w:rsidP="00416B7C">
      <w:pPr>
        <w:pStyle w:val="h1"/>
        <w:rPr>
          <w:rFonts w:cs="Times New Roman"/>
        </w:rPr>
      </w:pPr>
      <w:r w:rsidRPr="00BE0AE5">
        <w:rPr>
          <w:rFonts w:cs="Times New Roman"/>
        </w:rPr>
        <w:lastRenderedPageBreak/>
        <w:t>2.1.2</w:t>
      </w:r>
      <w:r w:rsidRPr="00BE0AE5">
        <w:rPr>
          <w:rFonts w:cs="Times New Roman"/>
        </w:rPr>
        <w:t> </w:t>
      </w:r>
      <w:r w:rsidRPr="00BE0AE5">
        <w:rPr>
          <w:rFonts w:cs="Times New Roman"/>
        </w:rPr>
        <w:t>ЛИТЕРАТУРА</w:t>
      </w:r>
    </w:p>
    <w:p w14:paraId="4BECF649"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BE0AE5">
        <w:rPr>
          <w:rFonts w:cs="Times New Roman"/>
        </w:rPr>
        <w:t>Минпросвещения</w:t>
      </w:r>
      <w:proofErr w:type="spellEnd"/>
      <w:r w:rsidRPr="00BE0AE5">
        <w:rPr>
          <w:rFonts w:cs="Times New Roman"/>
        </w:rPr>
        <w:t xml:space="preserve">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5CB12848" w14:textId="77777777" w:rsidR="00416B7C" w:rsidRPr="00BE0AE5" w:rsidRDefault="00416B7C" w:rsidP="00B30F7D">
      <w:pPr>
        <w:pStyle w:val="h1"/>
        <w:pageBreakBefore w:val="0"/>
        <w:spacing w:before="454"/>
        <w:rPr>
          <w:rFonts w:cs="Times New Roman"/>
        </w:rPr>
      </w:pPr>
      <w:r w:rsidRPr="00BE0AE5">
        <w:rPr>
          <w:rFonts w:cs="Times New Roman"/>
        </w:rPr>
        <w:t>ПОЯСНИТЕЛЬНАЯ ЗАПИСКА</w:t>
      </w:r>
    </w:p>
    <w:p w14:paraId="1363433A"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разработана с целью оказания методической помощи учителю литературы в создании рабочей </w:t>
      </w:r>
      <w:proofErr w:type="spellStart"/>
      <w:r w:rsidRPr="00BE0AE5">
        <w:rPr>
          <w:rFonts w:cs="Times New Roman"/>
        </w:rPr>
        <w:t>програмы</w:t>
      </w:r>
      <w:proofErr w:type="spellEnd"/>
      <w:r w:rsidRPr="00BE0AE5">
        <w:rPr>
          <w:rFonts w:cs="Times New Roman"/>
        </w:rPr>
        <w:t xml:space="preserve"> по учебному предмету, ориентированной на современные тенденции в школьном образовании и активные методики обучения.</w:t>
      </w:r>
      <w:r w:rsidR="00571787" w:rsidRPr="00BE0AE5">
        <w:rPr>
          <w:rFonts w:cs="Times New Roman"/>
        </w:rPr>
        <w:t xml:space="preserve"> </w:t>
      </w:r>
    </w:p>
    <w:p w14:paraId="6216BF37"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9" w:history="1">
        <w:r w:rsidRPr="00BE0AE5">
          <w:rPr>
            <w:rFonts w:cs="Times New Roman"/>
          </w:rPr>
          <w:t>приказом</w:t>
        </w:r>
      </w:hyperlink>
      <w:r w:rsidRPr="00BE0AE5">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1DB29532" w14:textId="77777777" w:rsidR="00416B7C" w:rsidRPr="00BE0AE5" w:rsidRDefault="00416B7C" w:rsidP="00416B7C">
      <w:pPr>
        <w:pStyle w:val="body"/>
        <w:rPr>
          <w:rFonts w:cs="Times New Roman"/>
          <w:spacing w:val="-1"/>
        </w:rPr>
      </w:pPr>
      <w:r w:rsidRPr="00BE0AE5">
        <w:rPr>
          <w:rFonts w:cs="Times New Roman"/>
          <w:spacing w:val="-1"/>
        </w:rPr>
        <w:t>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w:t>
      </w:r>
      <w:r w:rsidRPr="00BE0AE5">
        <w:rPr>
          <w:rFonts w:cs="Times New Roman"/>
          <w:spacing w:val="-1"/>
        </w:rPr>
        <w:lastRenderedPageBreak/>
        <w:t>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67126E70" w14:textId="77777777" w:rsidR="00416B7C" w:rsidRPr="00BE0AE5" w:rsidRDefault="00416B7C" w:rsidP="00416B7C">
      <w:pPr>
        <w:pStyle w:val="body"/>
        <w:rPr>
          <w:rFonts w:cs="Times New Roman"/>
        </w:rPr>
      </w:pPr>
      <w:r w:rsidRPr="00BE0AE5">
        <w:rPr>
          <w:rFonts w:cs="Times New Roman"/>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14:paraId="49239F45" w14:textId="77777777" w:rsidR="00416B7C" w:rsidRPr="00BE0AE5" w:rsidRDefault="00416B7C" w:rsidP="00416B7C">
      <w:pPr>
        <w:pStyle w:val="h2"/>
        <w:spacing w:before="340"/>
        <w:rPr>
          <w:rFonts w:cs="Times New Roman"/>
        </w:rPr>
      </w:pPr>
      <w:r w:rsidRPr="00BE0AE5">
        <w:rPr>
          <w:rFonts w:cs="Times New Roman"/>
        </w:rPr>
        <w:t>Общая характеристика учебного предмета «Литература»</w:t>
      </w:r>
    </w:p>
    <w:p w14:paraId="76A1F913" w14:textId="77777777" w:rsidR="00416B7C" w:rsidRPr="00BE0AE5" w:rsidRDefault="00416B7C" w:rsidP="00416B7C">
      <w:pPr>
        <w:pStyle w:val="body"/>
        <w:rPr>
          <w:rFonts w:cs="Times New Roman"/>
        </w:rPr>
      </w:pPr>
      <w:r w:rsidRPr="00BE0AE5">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EDD3408" w14:textId="77777777" w:rsidR="00416B7C" w:rsidRPr="00BE0AE5" w:rsidRDefault="00416B7C" w:rsidP="00416B7C">
      <w:pPr>
        <w:pStyle w:val="body"/>
        <w:rPr>
          <w:rFonts w:cs="Times New Roman"/>
        </w:rPr>
      </w:pPr>
      <w:r w:rsidRPr="00BE0AE5">
        <w:rPr>
          <w:rFonts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14:paraId="4721E090" w14:textId="77777777" w:rsidR="00416B7C" w:rsidRPr="00BE0AE5" w:rsidRDefault="00416B7C" w:rsidP="00416B7C">
      <w:pPr>
        <w:pStyle w:val="body"/>
        <w:rPr>
          <w:rFonts w:cs="Times New Roman"/>
        </w:rPr>
      </w:pPr>
      <w:r w:rsidRPr="00BE0AE5">
        <w:rPr>
          <w:rFonts w:cs="Times New Roman"/>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9B0BCFD" w14:textId="77777777" w:rsidR="00416B7C" w:rsidRPr="00BE0AE5" w:rsidRDefault="00416B7C" w:rsidP="00416B7C">
      <w:pPr>
        <w:pStyle w:val="body"/>
        <w:rPr>
          <w:rFonts w:cs="Times New Roman"/>
        </w:rPr>
      </w:pPr>
      <w:r w:rsidRPr="00BE0AE5">
        <w:rPr>
          <w:rFonts w:cs="Times New Roman"/>
        </w:rP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14:paraId="0C4F3D75" w14:textId="77777777" w:rsidR="00416B7C" w:rsidRPr="00BE0AE5" w:rsidRDefault="00416B7C" w:rsidP="00416B7C">
      <w:pPr>
        <w:pStyle w:val="body"/>
        <w:rPr>
          <w:rFonts w:cs="Times New Roman"/>
        </w:rPr>
      </w:pPr>
      <w:r w:rsidRPr="00BE0AE5">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56F57B9B" w14:textId="77777777" w:rsidR="00416B7C" w:rsidRPr="00BE0AE5" w:rsidRDefault="00416B7C" w:rsidP="00416B7C">
      <w:pPr>
        <w:pStyle w:val="h2"/>
        <w:spacing w:before="340"/>
        <w:rPr>
          <w:rFonts w:cs="Times New Roman"/>
        </w:rPr>
      </w:pPr>
      <w:r w:rsidRPr="00BE0AE5">
        <w:rPr>
          <w:rFonts w:cs="Times New Roman"/>
        </w:rPr>
        <w:t>Цели изучения предмета «Литература»</w:t>
      </w:r>
    </w:p>
    <w:p w14:paraId="2293DBCD" w14:textId="77777777" w:rsidR="00416B7C" w:rsidRPr="00BE0AE5" w:rsidRDefault="00416B7C" w:rsidP="00416B7C">
      <w:pPr>
        <w:pStyle w:val="body"/>
        <w:rPr>
          <w:rFonts w:cs="Times New Roman"/>
        </w:rPr>
      </w:pPr>
      <w:r w:rsidRPr="00BE0AE5">
        <w:rPr>
          <w:rFonts w:cs="Times New Roman"/>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1D640FEE" w14:textId="77777777" w:rsidR="00416B7C" w:rsidRPr="00BE0AE5" w:rsidRDefault="00416B7C" w:rsidP="00416B7C">
      <w:pPr>
        <w:pStyle w:val="body"/>
        <w:rPr>
          <w:rFonts w:cs="Times New Roman"/>
        </w:rPr>
      </w:pPr>
      <w:r w:rsidRPr="00BE0AE5">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22C3E9BD" w14:textId="77777777" w:rsidR="00416B7C" w:rsidRPr="00BE0AE5" w:rsidRDefault="00416B7C" w:rsidP="00416B7C">
      <w:pPr>
        <w:pStyle w:val="body"/>
        <w:rPr>
          <w:rFonts w:cs="Times New Roman"/>
        </w:rPr>
      </w:pPr>
      <w:r w:rsidRPr="00BE0AE5">
        <w:rPr>
          <w:rFonts w:cs="Times New Roman"/>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50EACE0D" w14:textId="77777777" w:rsidR="00416B7C" w:rsidRPr="00BE0AE5" w:rsidRDefault="00416B7C" w:rsidP="00416B7C">
      <w:pPr>
        <w:pStyle w:val="body"/>
        <w:rPr>
          <w:rFonts w:cs="Times New Roman"/>
        </w:rPr>
      </w:pPr>
      <w:r w:rsidRPr="00BE0AE5">
        <w:rPr>
          <w:rFonts w:cs="Times New Roman"/>
        </w:rPr>
        <w:lastRenderedPageBreak/>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5AEFB31F" w14:textId="77777777" w:rsidR="00416B7C" w:rsidRPr="00BE0AE5" w:rsidRDefault="00416B7C" w:rsidP="00416B7C">
      <w:pPr>
        <w:pStyle w:val="body"/>
        <w:rPr>
          <w:rFonts w:cs="Times New Roman"/>
        </w:rPr>
      </w:pPr>
      <w:r w:rsidRPr="00BE0AE5">
        <w:rPr>
          <w:rFonts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38B78367" w14:textId="77777777" w:rsidR="00416B7C" w:rsidRPr="00BE0AE5" w:rsidRDefault="00416B7C" w:rsidP="00416B7C">
      <w:pPr>
        <w:pStyle w:val="h2"/>
        <w:rPr>
          <w:rFonts w:cs="Times New Roman"/>
        </w:rPr>
      </w:pPr>
      <w:r w:rsidRPr="00BE0AE5">
        <w:rPr>
          <w:rFonts w:cs="Times New Roman"/>
        </w:rPr>
        <w:t xml:space="preserve">Место учебного предмета «Литература» </w:t>
      </w:r>
      <w:r w:rsidRPr="00BE0AE5">
        <w:rPr>
          <w:rFonts w:cs="Times New Roman"/>
        </w:rPr>
        <w:br/>
        <w:t>в учебном плане</w:t>
      </w:r>
    </w:p>
    <w:p w14:paraId="7338E9C5" w14:textId="77777777" w:rsidR="00416B7C" w:rsidRPr="00BE0AE5" w:rsidRDefault="00416B7C" w:rsidP="00416B7C">
      <w:pPr>
        <w:pStyle w:val="body"/>
        <w:rPr>
          <w:rFonts w:cs="Times New Roman"/>
        </w:rPr>
      </w:pPr>
      <w:r w:rsidRPr="00BE0AE5">
        <w:rPr>
          <w:rFonts w:cs="Times New Roman"/>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14:paraId="696D2539" w14:textId="77777777" w:rsidR="00416B7C" w:rsidRPr="00BE0AE5" w:rsidRDefault="00416B7C" w:rsidP="00416B7C">
      <w:pPr>
        <w:pStyle w:val="body"/>
        <w:rPr>
          <w:rFonts w:cs="Times New Roman"/>
        </w:rPr>
      </w:pPr>
      <w:r w:rsidRPr="00BE0AE5">
        <w:rPr>
          <w:rFonts w:cs="Times New Roman"/>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1B39E2E3" w14:textId="77777777" w:rsidR="00416B7C" w:rsidRPr="00BE0AE5" w:rsidRDefault="00416B7C" w:rsidP="00416B7C">
      <w:pPr>
        <w:pStyle w:val="body"/>
        <w:rPr>
          <w:rFonts w:cs="Times New Roman"/>
        </w:rPr>
      </w:pPr>
    </w:p>
    <w:p w14:paraId="16C1D684"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«ЛИТЕРАТУРА» по годам изучения </w:t>
      </w:r>
    </w:p>
    <w:p w14:paraId="254F3456" w14:textId="77777777" w:rsidR="00416B7C" w:rsidRPr="00BE0AE5" w:rsidRDefault="00416B7C" w:rsidP="00416B7C">
      <w:pPr>
        <w:pStyle w:val="h2"/>
        <w:spacing w:before="340"/>
        <w:rPr>
          <w:rFonts w:cs="Times New Roman"/>
        </w:rPr>
      </w:pPr>
      <w:r w:rsidRPr="00BE0AE5">
        <w:rPr>
          <w:rFonts w:cs="Times New Roman"/>
        </w:rPr>
        <w:t>5 класс</w:t>
      </w:r>
    </w:p>
    <w:p w14:paraId="6A978B6D" w14:textId="77777777" w:rsidR="00416B7C" w:rsidRPr="00BE0AE5" w:rsidRDefault="00416B7C" w:rsidP="00416B7C">
      <w:pPr>
        <w:pStyle w:val="h3-first"/>
        <w:rPr>
          <w:rFonts w:cs="Times New Roman"/>
        </w:rPr>
      </w:pPr>
      <w:r w:rsidRPr="00BE0AE5">
        <w:rPr>
          <w:rFonts w:cs="Times New Roman"/>
        </w:rPr>
        <w:t>Мифология</w:t>
      </w:r>
    </w:p>
    <w:p w14:paraId="52CCB9AD" w14:textId="77777777" w:rsidR="00416B7C" w:rsidRPr="00BE0AE5" w:rsidRDefault="00416B7C" w:rsidP="00416B7C">
      <w:pPr>
        <w:pStyle w:val="body"/>
        <w:rPr>
          <w:rFonts w:cs="Times New Roman"/>
        </w:rPr>
      </w:pPr>
      <w:r w:rsidRPr="00BE0AE5">
        <w:rPr>
          <w:rFonts w:cs="Times New Roman"/>
        </w:rPr>
        <w:t>Мифы народов России и мира.</w:t>
      </w:r>
    </w:p>
    <w:p w14:paraId="12FBFCF7" w14:textId="77777777" w:rsidR="00416B7C" w:rsidRPr="00BE0AE5" w:rsidRDefault="00416B7C" w:rsidP="00416B7C">
      <w:pPr>
        <w:pStyle w:val="h3"/>
        <w:spacing w:before="283"/>
        <w:rPr>
          <w:rFonts w:cs="Times New Roman"/>
        </w:rPr>
      </w:pPr>
      <w:r w:rsidRPr="00BE0AE5">
        <w:rPr>
          <w:rFonts w:cs="Times New Roman"/>
        </w:rPr>
        <w:t>Фольклор</w:t>
      </w:r>
    </w:p>
    <w:p w14:paraId="68243E69" w14:textId="77777777" w:rsidR="00416B7C" w:rsidRPr="00BE0AE5" w:rsidRDefault="00416B7C" w:rsidP="00416B7C">
      <w:pPr>
        <w:pStyle w:val="body"/>
        <w:rPr>
          <w:rFonts w:cs="Times New Roman"/>
        </w:rPr>
      </w:pPr>
      <w:r w:rsidRPr="00BE0AE5">
        <w:rPr>
          <w:rFonts w:cs="Times New Roman"/>
        </w:rPr>
        <w:t xml:space="preserve">Малые жанры: пословицы, поговорки, загадки. Сказки народов России и народов мира (не менее трёх). </w:t>
      </w:r>
    </w:p>
    <w:p w14:paraId="517B2234"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7BDBF97B" w14:textId="77777777" w:rsidR="00416B7C" w:rsidRPr="00BE0AE5" w:rsidRDefault="00416B7C" w:rsidP="00416B7C">
      <w:pPr>
        <w:pStyle w:val="body"/>
        <w:rPr>
          <w:rStyle w:val="Bold"/>
          <w:rFonts w:cs="Times New Roman"/>
        </w:rPr>
      </w:pPr>
      <w:r w:rsidRPr="00BE0AE5">
        <w:rPr>
          <w:rStyle w:val="Bold"/>
          <w:rFonts w:cs="Times New Roman"/>
        </w:rPr>
        <w:t xml:space="preserve">И. А. Крылов. </w:t>
      </w:r>
      <w:r w:rsidRPr="00BE0AE5">
        <w:rPr>
          <w:rFonts w:cs="Times New Roman"/>
        </w:rPr>
        <w:t>Басни (три по выбору). Например, «Волк на псарне», «Листы и Корни», «Свинья под Дубом», «Квартет», «Осёл и Соловей», «Ворона и Лисица».</w:t>
      </w:r>
    </w:p>
    <w:p w14:paraId="40FEE6A9" w14:textId="77777777" w:rsidR="00416B7C" w:rsidRPr="00BE0AE5" w:rsidRDefault="00416B7C" w:rsidP="00416B7C">
      <w:pPr>
        <w:pStyle w:val="body"/>
        <w:rPr>
          <w:rStyle w:val="Bold"/>
          <w:rFonts w:cs="Times New Roman"/>
        </w:rPr>
      </w:pPr>
      <w:r w:rsidRPr="00BE0AE5">
        <w:rPr>
          <w:rStyle w:val="Bold"/>
          <w:rFonts w:cs="Times New Roman"/>
        </w:rPr>
        <w:t>А. С. Пушкин</w:t>
      </w:r>
      <w:r w:rsidRPr="00BE0AE5">
        <w:rPr>
          <w:rFonts w:cs="Times New Roman"/>
        </w:rPr>
        <w:t xml:space="preserve">. Стихотворения (не менее трёх). «Зимнее утро», «Зимний вечер», «Няне» и др. «Сказка о мёртвой царевне и о семи богатырях». </w:t>
      </w:r>
    </w:p>
    <w:p w14:paraId="0DE3A85B" w14:textId="77777777" w:rsidR="00416B7C" w:rsidRPr="00BE0AE5" w:rsidRDefault="00416B7C" w:rsidP="00416B7C">
      <w:pPr>
        <w:pStyle w:val="body"/>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Стихотворение «Бородино».</w:t>
      </w:r>
    </w:p>
    <w:p w14:paraId="71BE5F0E" w14:textId="77777777" w:rsidR="00416B7C" w:rsidRPr="00BE0AE5" w:rsidRDefault="00416B7C" w:rsidP="00416B7C">
      <w:pPr>
        <w:pStyle w:val="body"/>
        <w:rPr>
          <w:rFonts w:cs="Times New Roman"/>
        </w:rPr>
      </w:pPr>
      <w:r w:rsidRPr="00BE0AE5">
        <w:rPr>
          <w:rStyle w:val="Bold"/>
          <w:rFonts w:cs="Times New Roman"/>
        </w:rPr>
        <w:t xml:space="preserve">Н. В. Гоголь. </w:t>
      </w:r>
      <w:r w:rsidRPr="00BE0AE5">
        <w:rPr>
          <w:rFonts w:cs="Times New Roman"/>
        </w:rPr>
        <w:t>Повесть</w:t>
      </w:r>
      <w:r w:rsidRPr="00BE0AE5">
        <w:rPr>
          <w:rStyle w:val="Italic"/>
          <w:rFonts w:cs="Times New Roman"/>
        </w:rPr>
        <w:t xml:space="preserve"> </w:t>
      </w:r>
      <w:r w:rsidRPr="00BE0AE5">
        <w:rPr>
          <w:rFonts w:cs="Times New Roman"/>
        </w:rPr>
        <w:t>«Ночь перед Рождеством» из сборника «Вечера на хуторе близ Диканьки».</w:t>
      </w:r>
    </w:p>
    <w:p w14:paraId="2F519E8A"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XIX века</w:t>
      </w:r>
    </w:p>
    <w:p w14:paraId="693BD0BF" w14:textId="77777777" w:rsidR="00416B7C" w:rsidRPr="00BE0AE5" w:rsidRDefault="00416B7C" w:rsidP="00416B7C">
      <w:pPr>
        <w:pStyle w:val="body"/>
        <w:rPr>
          <w:rFonts w:cs="Times New Roman"/>
        </w:rPr>
      </w:pPr>
      <w:r w:rsidRPr="00BE0AE5">
        <w:rPr>
          <w:rStyle w:val="Bold"/>
          <w:rFonts w:cs="Times New Roman"/>
        </w:rPr>
        <w:t xml:space="preserve">И. С. Тургенев. </w:t>
      </w:r>
      <w:r w:rsidRPr="00BE0AE5">
        <w:rPr>
          <w:rFonts w:cs="Times New Roman"/>
        </w:rPr>
        <w:t>Рассказ «Муму».</w:t>
      </w:r>
    </w:p>
    <w:p w14:paraId="36C42D91" w14:textId="77777777" w:rsidR="00416B7C" w:rsidRPr="00BE0AE5" w:rsidRDefault="00416B7C" w:rsidP="00416B7C">
      <w:pPr>
        <w:pStyle w:val="body"/>
        <w:rPr>
          <w:rFonts w:cs="Times New Roman"/>
        </w:rPr>
      </w:pPr>
      <w:r w:rsidRPr="00BE0AE5">
        <w:rPr>
          <w:rStyle w:val="Bold"/>
          <w:rFonts w:cs="Times New Roman"/>
        </w:rPr>
        <w:t>Н. А. Некрасов.</w:t>
      </w:r>
      <w:r w:rsidRPr="00BE0AE5">
        <w:rPr>
          <w:rFonts w:cs="Times New Roman"/>
        </w:rPr>
        <w:t xml:space="preserve"> Стихотворения (не менее двух). «Крестьянские дети». «Школьник». Поэма «Мороз, Красный нос» (фрагмент). </w:t>
      </w:r>
    </w:p>
    <w:p w14:paraId="1F14E905" w14:textId="77777777" w:rsidR="00416B7C" w:rsidRPr="00BE0AE5" w:rsidRDefault="00416B7C" w:rsidP="00416B7C">
      <w:pPr>
        <w:pStyle w:val="body"/>
        <w:rPr>
          <w:rFonts w:cs="Times New Roman"/>
        </w:rPr>
      </w:pPr>
      <w:r w:rsidRPr="00BE0AE5">
        <w:rPr>
          <w:rStyle w:val="Bold"/>
          <w:rFonts w:cs="Times New Roman"/>
        </w:rPr>
        <w:t xml:space="preserve">Л. Н. Толстой. </w:t>
      </w:r>
      <w:r w:rsidRPr="00BE0AE5">
        <w:rPr>
          <w:rFonts w:cs="Times New Roman"/>
        </w:rPr>
        <w:t>Рассказ «Кавказский пленник».</w:t>
      </w:r>
    </w:p>
    <w:p w14:paraId="003C3A64" w14:textId="77777777" w:rsidR="00416B7C" w:rsidRPr="00BE0AE5" w:rsidRDefault="00416B7C" w:rsidP="00416B7C">
      <w:pPr>
        <w:pStyle w:val="h3"/>
        <w:spacing w:before="283"/>
        <w:rPr>
          <w:rFonts w:cs="Times New Roman"/>
        </w:rPr>
      </w:pPr>
      <w:r w:rsidRPr="00BE0AE5">
        <w:rPr>
          <w:rFonts w:cs="Times New Roman"/>
        </w:rPr>
        <w:t xml:space="preserve">Литература XIX—ХХ веков </w:t>
      </w:r>
    </w:p>
    <w:p w14:paraId="2198AC14" w14:textId="77777777"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XIX—ХХ веков о родной природе и о связи человека с Родиной </w:t>
      </w:r>
      <w:r w:rsidRPr="00BE0AE5">
        <w:rPr>
          <w:rFonts w:cs="Times New Roman"/>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790E3303" w14:textId="77777777" w:rsidR="00416B7C" w:rsidRPr="00BE0AE5" w:rsidRDefault="00416B7C" w:rsidP="00B30F7D">
      <w:pPr>
        <w:pStyle w:val="body20"/>
        <w:rPr>
          <w:rStyle w:val="Bold"/>
          <w:rFonts w:cs="Times New Roman"/>
        </w:rPr>
      </w:pPr>
      <w:r w:rsidRPr="00BE0AE5">
        <w:rPr>
          <w:rStyle w:val="Bold"/>
          <w:rFonts w:cs="Times New Roman"/>
        </w:rPr>
        <w:lastRenderedPageBreak/>
        <w:t>Юмористические рассказы отечественных писателей XIX—XX веков</w:t>
      </w:r>
    </w:p>
    <w:p w14:paraId="30C7E7B6" w14:textId="77777777" w:rsidR="00416B7C" w:rsidRPr="00BE0AE5" w:rsidRDefault="00416B7C" w:rsidP="00416B7C">
      <w:pPr>
        <w:pStyle w:val="body"/>
        <w:spacing w:after="57"/>
        <w:rPr>
          <w:rFonts w:cs="Times New Roman"/>
        </w:rPr>
      </w:pPr>
      <w:r w:rsidRPr="00BE0AE5">
        <w:rPr>
          <w:rStyle w:val="Bold"/>
          <w:rFonts w:cs="Times New Roman"/>
        </w:rPr>
        <w:t xml:space="preserve">А. П. Чехов </w:t>
      </w:r>
      <w:r w:rsidRPr="00BE0AE5">
        <w:rPr>
          <w:rFonts w:cs="Times New Roman"/>
        </w:rPr>
        <w:t>(два рассказа по выбору). Например, «Лошадиная фамилия», «Мальчики», «Хирургия» и др.</w:t>
      </w:r>
    </w:p>
    <w:p w14:paraId="00110112" w14:textId="77777777" w:rsidR="00416B7C" w:rsidRPr="00BE0AE5" w:rsidRDefault="00416B7C" w:rsidP="00416B7C">
      <w:pPr>
        <w:pStyle w:val="body"/>
        <w:rPr>
          <w:rFonts w:cs="Times New Roman"/>
        </w:rPr>
      </w:pPr>
      <w:r w:rsidRPr="00BE0AE5">
        <w:rPr>
          <w:rStyle w:val="Bold"/>
          <w:rFonts w:cs="Times New Roman"/>
        </w:rPr>
        <w:t xml:space="preserve">М. М. Зощенко </w:t>
      </w:r>
      <w:r w:rsidRPr="00BE0AE5">
        <w:rPr>
          <w:rFonts w:cs="Times New Roman"/>
        </w:rPr>
        <w:t>(два рассказа по выбору). Например, «Галоша», «Лёля и Минька», «Ёлка», «Золотые слова», «Встреча» и др.</w:t>
      </w:r>
    </w:p>
    <w:p w14:paraId="2762BBC0" w14:textId="77777777" w:rsidR="00416B7C" w:rsidRPr="00BE0AE5" w:rsidRDefault="00416B7C" w:rsidP="00416B7C">
      <w:pPr>
        <w:pStyle w:val="body20"/>
        <w:rPr>
          <w:rFonts w:cs="Times New Roman"/>
        </w:rPr>
      </w:pPr>
      <w:r w:rsidRPr="00BE0AE5">
        <w:rPr>
          <w:rStyle w:val="Bold"/>
          <w:rFonts w:cs="Times New Roman"/>
        </w:rPr>
        <w:t>Произведения отечественной литературы о природе и животных</w:t>
      </w:r>
      <w:r w:rsidRPr="00BE0AE5">
        <w:rPr>
          <w:rFonts w:cs="Times New Roman"/>
        </w:rPr>
        <w:t xml:space="preserve"> (не менее двух). Например, А. И. Куприна, М. М. Пришвина, К. Г. Паустовского.</w:t>
      </w:r>
    </w:p>
    <w:p w14:paraId="11C96EAD" w14:textId="77777777" w:rsidR="00416B7C" w:rsidRPr="00BE0AE5" w:rsidRDefault="00416B7C" w:rsidP="00416B7C">
      <w:pPr>
        <w:pStyle w:val="bodybefore1mm"/>
        <w:rPr>
          <w:rFonts w:cs="Times New Roman"/>
        </w:rPr>
      </w:pPr>
      <w:r w:rsidRPr="00BE0AE5">
        <w:rPr>
          <w:rStyle w:val="Bold"/>
          <w:rFonts w:cs="Times New Roman"/>
        </w:rPr>
        <w:t>А. П. Платонов.</w:t>
      </w:r>
      <w:r w:rsidRPr="00BE0AE5">
        <w:rPr>
          <w:rFonts w:cs="Times New Roman"/>
        </w:rPr>
        <w:t xml:space="preserve"> Рассказы (один по выбору). Например, «Корова», «Никита» и др. </w:t>
      </w:r>
    </w:p>
    <w:p w14:paraId="77A78D41" w14:textId="77777777" w:rsidR="00416B7C" w:rsidRPr="00BE0AE5" w:rsidRDefault="00416B7C" w:rsidP="00416B7C">
      <w:pPr>
        <w:pStyle w:val="bodybefore1mm"/>
        <w:rPr>
          <w:rFonts w:cs="Times New Roman"/>
        </w:rPr>
      </w:pPr>
      <w:r w:rsidRPr="00BE0AE5">
        <w:rPr>
          <w:rStyle w:val="Bold"/>
          <w:rFonts w:cs="Times New Roman"/>
        </w:rPr>
        <w:t>В. П. Астафьев.</w:t>
      </w:r>
      <w:r w:rsidRPr="00BE0AE5">
        <w:rPr>
          <w:rFonts w:cs="Times New Roman"/>
        </w:rPr>
        <w:t xml:space="preserve"> Рассказ «</w:t>
      </w:r>
      <w:proofErr w:type="spellStart"/>
      <w:r w:rsidRPr="00BE0AE5">
        <w:rPr>
          <w:rFonts w:cs="Times New Roman"/>
        </w:rPr>
        <w:t>Васюткино</w:t>
      </w:r>
      <w:proofErr w:type="spellEnd"/>
      <w:r w:rsidRPr="00BE0AE5">
        <w:rPr>
          <w:rFonts w:cs="Times New Roman"/>
        </w:rPr>
        <w:t xml:space="preserve"> озеро».</w:t>
      </w:r>
    </w:p>
    <w:p w14:paraId="71E2EF78" w14:textId="77777777" w:rsidR="00416B7C" w:rsidRPr="00BE0AE5" w:rsidRDefault="00416B7C" w:rsidP="00416B7C">
      <w:pPr>
        <w:pStyle w:val="h3"/>
        <w:spacing w:before="283"/>
        <w:rPr>
          <w:rFonts w:cs="Times New Roman"/>
        </w:rPr>
      </w:pPr>
      <w:r w:rsidRPr="00BE0AE5">
        <w:rPr>
          <w:rFonts w:cs="Times New Roman"/>
        </w:rPr>
        <w:t>Литература XX—XXI веков</w:t>
      </w:r>
    </w:p>
    <w:p w14:paraId="2A09CE59" w14:textId="77777777" w:rsidR="00416B7C" w:rsidRPr="00BE0AE5" w:rsidRDefault="00416B7C" w:rsidP="00416B7C">
      <w:pPr>
        <w:pStyle w:val="body"/>
        <w:rPr>
          <w:rFonts w:cs="Times New Roman"/>
        </w:rPr>
      </w:pPr>
      <w:r w:rsidRPr="00BE0AE5">
        <w:rPr>
          <w:rStyle w:val="Bold"/>
          <w:rFonts w:cs="Times New Roman"/>
        </w:rPr>
        <w:t xml:space="preserve">Произведения отечественной прозы на тему «Человек на войне» </w:t>
      </w:r>
      <w:r w:rsidRPr="00BE0AE5">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14:paraId="553DFAA2" w14:textId="77777777" w:rsidR="00416B7C" w:rsidRPr="00BE0AE5" w:rsidRDefault="00416B7C" w:rsidP="00416B7C">
      <w:pPr>
        <w:pStyle w:val="body20"/>
        <w:rPr>
          <w:rFonts w:cs="Times New Roman"/>
        </w:rPr>
      </w:pPr>
      <w:r w:rsidRPr="00BE0AE5">
        <w:rPr>
          <w:rStyle w:val="Bold"/>
          <w:rFonts w:cs="Times New Roman"/>
        </w:rPr>
        <w:t xml:space="preserve">Произведения отечественных писателей XIX—XXI веков на тему детства </w:t>
      </w:r>
      <w:r w:rsidRPr="00BE0AE5">
        <w:rPr>
          <w:rFonts w:cs="Times New Roman"/>
        </w:rPr>
        <w:t>(не менее двух).</w:t>
      </w:r>
    </w:p>
    <w:p w14:paraId="45C4EB93" w14:textId="77777777" w:rsidR="00416B7C" w:rsidRPr="00BE0AE5" w:rsidRDefault="00416B7C" w:rsidP="00416B7C">
      <w:pPr>
        <w:pStyle w:val="body"/>
        <w:rPr>
          <w:rFonts w:cs="Times New Roman"/>
        </w:rPr>
      </w:pPr>
      <w:r w:rsidRPr="00BE0AE5">
        <w:rPr>
          <w:rFonts w:cs="Times New Roman"/>
        </w:rPr>
        <w:t>Например, произведения В. Г. Короленко, В. П. Катаева, В. П. Крапивина, Ю. П. Казакова, А. Г. Алексина, В. П. Астафьева, В. К. Железникова, Ю. Я. Яковлева, Ю. И. Коваля, А. А. </w:t>
      </w:r>
      <w:proofErr w:type="spellStart"/>
      <w:r w:rsidRPr="00BE0AE5">
        <w:rPr>
          <w:rFonts w:cs="Times New Roman"/>
        </w:rPr>
        <w:t>Гиваргизова</w:t>
      </w:r>
      <w:proofErr w:type="spellEnd"/>
      <w:r w:rsidRPr="00BE0AE5">
        <w:rPr>
          <w:rFonts w:cs="Times New Roman"/>
        </w:rPr>
        <w:t>, М. С. </w:t>
      </w:r>
      <w:proofErr w:type="spellStart"/>
      <w:r w:rsidRPr="00BE0AE5">
        <w:rPr>
          <w:rFonts w:cs="Times New Roman"/>
        </w:rPr>
        <w:t>Аромштам</w:t>
      </w:r>
      <w:proofErr w:type="spellEnd"/>
      <w:r w:rsidRPr="00BE0AE5">
        <w:rPr>
          <w:rFonts w:cs="Times New Roman"/>
        </w:rPr>
        <w:t xml:space="preserve">, Н. Ю. </w:t>
      </w:r>
      <w:proofErr w:type="spellStart"/>
      <w:r w:rsidRPr="00BE0AE5">
        <w:rPr>
          <w:rFonts w:cs="Times New Roman"/>
        </w:rPr>
        <w:t>Абгарян</w:t>
      </w:r>
      <w:proofErr w:type="spellEnd"/>
      <w:r w:rsidRPr="00BE0AE5">
        <w:rPr>
          <w:rFonts w:cs="Times New Roman"/>
        </w:rPr>
        <w:t xml:space="preserve">. </w:t>
      </w:r>
    </w:p>
    <w:p w14:paraId="2E8E2E43" w14:textId="77777777" w:rsidR="00416B7C" w:rsidRPr="00BE0AE5" w:rsidRDefault="00416B7C" w:rsidP="00416B7C">
      <w:pPr>
        <w:pStyle w:val="body20"/>
        <w:rPr>
          <w:rFonts w:cs="Times New Roman"/>
        </w:rPr>
      </w:pPr>
      <w:r w:rsidRPr="00BE0AE5">
        <w:rPr>
          <w:rStyle w:val="Bold"/>
          <w:rFonts w:cs="Times New Roman"/>
        </w:rPr>
        <w:t xml:space="preserve">Произведения приключенческого жанра отечественных писателей </w:t>
      </w:r>
      <w:r w:rsidRPr="00BE0AE5">
        <w:rPr>
          <w:rFonts w:cs="Times New Roman"/>
        </w:rPr>
        <w:t>(одно по выбору). Например, К. Булычёв. «Девочка,</w:t>
      </w:r>
      <w:r w:rsidR="00571787" w:rsidRPr="00BE0AE5">
        <w:rPr>
          <w:rFonts w:cs="Times New Roman"/>
        </w:rPr>
        <w:t xml:space="preserve"> </w:t>
      </w:r>
      <w:r w:rsidRPr="00BE0AE5">
        <w:rPr>
          <w:rFonts w:cs="Times New Roman"/>
        </w:rPr>
        <w:t>с которой ничего не случится», «Миллион приключений» и др. (главы по выбору).</w:t>
      </w:r>
    </w:p>
    <w:p w14:paraId="1F917B3C" w14:textId="77777777" w:rsidR="00416B7C" w:rsidRPr="00BE0AE5" w:rsidRDefault="00416B7C" w:rsidP="00416B7C">
      <w:pPr>
        <w:pStyle w:val="h3"/>
        <w:spacing w:before="283"/>
        <w:rPr>
          <w:rFonts w:cs="Times New Roman"/>
        </w:rPr>
      </w:pPr>
      <w:r w:rsidRPr="00BE0AE5">
        <w:rPr>
          <w:rFonts w:cs="Times New Roman"/>
        </w:rPr>
        <w:t>Литература народов Российской Федерации</w:t>
      </w:r>
    </w:p>
    <w:p w14:paraId="2B317DC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(одно по выбору). Например, Р. Г. Гамзатов. «Песня соловья»; М. Карим. </w:t>
      </w:r>
      <w:r w:rsidRPr="00BE0AE5">
        <w:rPr>
          <w:rStyle w:val="Italic"/>
          <w:rFonts w:cs="Times New Roman"/>
        </w:rPr>
        <w:t>«</w:t>
      </w:r>
      <w:r w:rsidRPr="00BE0AE5">
        <w:rPr>
          <w:rFonts w:cs="Times New Roman"/>
        </w:rPr>
        <w:t>Эту песню мать мне пела».</w:t>
      </w:r>
    </w:p>
    <w:p w14:paraId="24B3BC26" w14:textId="77777777" w:rsidR="00416B7C" w:rsidRPr="00BE0AE5" w:rsidRDefault="00416B7C" w:rsidP="00416B7C">
      <w:pPr>
        <w:pStyle w:val="h3"/>
        <w:spacing w:before="283"/>
        <w:rPr>
          <w:rFonts w:cs="Times New Roman"/>
        </w:rPr>
      </w:pPr>
      <w:r w:rsidRPr="00BE0AE5">
        <w:rPr>
          <w:rFonts w:cs="Times New Roman"/>
        </w:rPr>
        <w:t>Зарубежная литература</w:t>
      </w:r>
    </w:p>
    <w:p w14:paraId="1E45CAC2" w14:textId="77777777" w:rsidR="00416B7C" w:rsidRPr="00BE0AE5" w:rsidRDefault="00416B7C" w:rsidP="00416B7C">
      <w:pPr>
        <w:pStyle w:val="body"/>
        <w:rPr>
          <w:rFonts w:cs="Times New Roman"/>
        </w:rPr>
      </w:pPr>
      <w:r w:rsidRPr="00BE0AE5">
        <w:rPr>
          <w:rStyle w:val="Bold"/>
          <w:rFonts w:cs="Times New Roman"/>
        </w:rPr>
        <w:t>Х. К. Андерсен.</w:t>
      </w:r>
      <w:r w:rsidRPr="00BE0AE5">
        <w:rPr>
          <w:rStyle w:val="BoldItalic"/>
          <w:rFonts w:cs="Times New Roman"/>
        </w:rPr>
        <w:t xml:space="preserve"> </w:t>
      </w:r>
      <w:r w:rsidRPr="00BE0AE5">
        <w:rPr>
          <w:rFonts w:cs="Times New Roman"/>
        </w:rPr>
        <w:t>Сказки</w:t>
      </w:r>
      <w:r w:rsidRPr="00BE0AE5">
        <w:rPr>
          <w:rStyle w:val="Italic"/>
          <w:rFonts w:cs="Times New Roman"/>
        </w:rPr>
        <w:t xml:space="preserve"> </w:t>
      </w:r>
      <w:r w:rsidRPr="00BE0AE5">
        <w:rPr>
          <w:rFonts w:cs="Times New Roman"/>
        </w:rPr>
        <w:t xml:space="preserve">(одна по выбору). Например, «Снежная королева», «Соловей» и др. </w:t>
      </w:r>
    </w:p>
    <w:p w14:paraId="76803CDB" w14:textId="77777777" w:rsidR="00416B7C" w:rsidRPr="00BE0AE5" w:rsidRDefault="00416B7C" w:rsidP="00416B7C">
      <w:pPr>
        <w:pStyle w:val="body20"/>
        <w:rPr>
          <w:rStyle w:val="Bold"/>
          <w:rFonts w:cs="Times New Roman"/>
        </w:rPr>
      </w:pPr>
      <w:r w:rsidRPr="00BE0AE5">
        <w:rPr>
          <w:rStyle w:val="Bold"/>
          <w:rFonts w:cs="Times New Roman"/>
        </w:rPr>
        <w:lastRenderedPageBreak/>
        <w:t>Зарубежная сказочная проза</w:t>
      </w:r>
      <w:r w:rsidRPr="00BE0AE5">
        <w:rPr>
          <w:rStyle w:val="BoldItalic"/>
          <w:rFonts w:cs="Times New Roman"/>
        </w:rPr>
        <w:t xml:space="preserve"> </w:t>
      </w:r>
      <w:r w:rsidRPr="00BE0AE5">
        <w:rPr>
          <w:rFonts w:cs="Times New Roman"/>
        </w:rPr>
        <w:t>(одно произведение по выбору). Например,</w:t>
      </w:r>
      <w:r w:rsidRPr="00BE0AE5">
        <w:rPr>
          <w:rStyle w:val="Italic"/>
          <w:rFonts w:cs="Times New Roman"/>
        </w:rPr>
        <w:t xml:space="preserve"> </w:t>
      </w:r>
      <w:r w:rsidRPr="00BE0AE5">
        <w:rPr>
          <w:rFonts w:cs="Times New Roman"/>
        </w:rPr>
        <w:t xml:space="preserve">Л. Кэрролл. «Алиса в Стране Чудес» (главы по выбору), Дж. Р. Р. </w:t>
      </w:r>
      <w:proofErr w:type="spellStart"/>
      <w:r w:rsidRPr="00BE0AE5">
        <w:rPr>
          <w:rFonts w:cs="Times New Roman"/>
        </w:rPr>
        <w:t>Толкин</w:t>
      </w:r>
      <w:proofErr w:type="spellEnd"/>
      <w:r w:rsidRPr="00BE0AE5">
        <w:rPr>
          <w:rFonts w:cs="Times New Roman"/>
        </w:rPr>
        <w:t xml:space="preserve">. «Хоббит, </w:t>
      </w:r>
      <w:proofErr w:type="gramStart"/>
      <w:r w:rsidRPr="00BE0AE5">
        <w:rPr>
          <w:rFonts w:cs="Times New Roman"/>
        </w:rPr>
        <w:t>или Туда</w:t>
      </w:r>
      <w:proofErr w:type="gramEnd"/>
      <w:r w:rsidRPr="00BE0AE5">
        <w:rPr>
          <w:rFonts w:cs="Times New Roman"/>
        </w:rPr>
        <w:t xml:space="preserve"> и обратно» (главы по выбору). </w:t>
      </w:r>
    </w:p>
    <w:p w14:paraId="30AB893B" w14:textId="77777777" w:rsidR="00416B7C" w:rsidRPr="00BE0AE5" w:rsidRDefault="00416B7C" w:rsidP="00416B7C">
      <w:pPr>
        <w:pStyle w:val="body20"/>
        <w:rPr>
          <w:rFonts w:cs="Times New Roman"/>
        </w:rPr>
      </w:pPr>
      <w:r w:rsidRPr="00BE0AE5">
        <w:rPr>
          <w:rStyle w:val="Bold"/>
          <w:rFonts w:cs="Times New Roman"/>
        </w:rPr>
        <w:t>Зарубежная проза о детях и подростках</w:t>
      </w:r>
      <w:r w:rsidRPr="00BE0AE5">
        <w:rPr>
          <w:rStyle w:val="BoldItalic"/>
          <w:rFonts w:cs="Times New Roman"/>
        </w:rPr>
        <w:t xml:space="preserve"> </w:t>
      </w:r>
      <w:r w:rsidRPr="00BE0AE5">
        <w:rPr>
          <w:rFonts w:cs="Times New Roman"/>
        </w:rPr>
        <w:t xml:space="preserve">(два произведения по выбору). Например, М. Твен. «Приключения Тома Сойера» (главы по выбору); Дж. Лондон. «Сказание о </w:t>
      </w:r>
      <w:proofErr w:type="spellStart"/>
      <w:r w:rsidRPr="00BE0AE5">
        <w:rPr>
          <w:rFonts w:cs="Times New Roman"/>
        </w:rPr>
        <w:t>Кише</w:t>
      </w:r>
      <w:proofErr w:type="spellEnd"/>
      <w:r w:rsidRPr="00BE0AE5">
        <w:rPr>
          <w:rFonts w:cs="Times New Roman"/>
        </w:rPr>
        <w:t>»; Р. Брэдбери. Рассказы. Например, «Каникулы», «Звук бегущих ног», «Зелёное утро» и др.</w:t>
      </w:r>
    </w:p>
    <w:p w14:paraId="3FBC7706" w14:textId="77777777" w:rsidR="00416B7C" w:rsidRPr="00BE0AE5" w:rsidRDefault="00416B7C" w:rsidP="00416B7C">
      <w:pPr>
        <w:pStyle w:val="body20"/>
        <w:rPr>
          <w:rFonts w:cs="Times New Roman"/>
        </w:rPr>
      </w:pPr>
      <w:r w:rsidRPr="00BE0AE5">
        <w:rPr>
          <w:rStyle w:val="Bold"/>
          <w:rFonts w:cs="Times New Roman"/>
        </w:rPr>
        <w:t>Зарубежная приключенческая проза</w:t>
      </w:r>
      <w:r w:rsidRPr="00BE0AE5">
        <w:rPr>
          <w:rFonts w:cs="Times New Roman"/>
        </w:rPr>
        <w:t xml:space="preserve"> (два произведения по выбору).</w:t>
      </w:r>
    </w:p>
    <w:p w14:paraId="3C2EEBCF" w14:textId="77777777" w:rsidR="00416B7C" w:rsidRPr="00BE0AE5" w:rsidRDefault="00416B7C" w:rsidP="00416B7C">
      <w:pPr>
        <w:pStyle w:val="body"/>
        <w:rPr>
          <w:rFonts w:cs="Times New Roman"/>
        </w:rPr>
      </w:pPr>
      <w:r w:rsidRPr="00BE0AE5">
        <w:rPr>
          <w:rFonts w:cs="Times New Roman"/>
        </w:rPr>
        <w:t>Например, Р. Л. Стивенсон. «Остров сокровищ», «Чёрная стрела» и др.</w:t>
      </w:r>
    </w:p>
    <w:p w14:paraId="6F193ABD" w14:textId="77777777" w:rsidR="00416B7C" w:rsidRPr="00BE0AE5" w:rsidRDefault="00416B7C" w:rsidP="00416B7C">
      <w:pPr>
        <w:pStyle w:val="body20"/>
        <w:rPr>
          <w:rStyle w:val="BoldItalic"/>
          <w:rFonts w:cs="Times New Roman"/>
        </w:rPr>
      </w:pPr>
      <w:r w:rsidRPr="00BE0AE5">
        <w:rPr>
          <w:rStyle w:val="Bold"/>
          <w:rFonts w:cs="Times New Roman"/>
        </w:rPr>
        <w:t>Зарубежная проза о животных</w:t>
      </w:r>
      <w:r w:rsidRPr="00BE0AE5">
        <w:rPr>
          <w:rStyle w:val="BoldItalic"/>
          <w:rFonts w:cs="Times New Roman"/>
        </w:rPr>
        <w:t xml:space="preserve"> </w:t>
      </w:r>
      <w:r w:rsidRPr="00BE0AE5">
        <w:rPr>
          <w:rFonts w:cs="Times New Roman"/>
        </w:rPr>
        <w:t xml:space="preserve">(одно-два произведения по выбору). </w:t>
      </w:r>
    </w:p>
    <w:p w14:paraId="35EF5CFF" w14:textId="77777777" w:rsidR="00416B7C" w:rsidRPr="00BE0AE5" w:rsidRDefault="00416B7C" w:rsidP="00416B7C">
      <w:pPr>
        <w:pStyle w:val="body"/>
        <w:rPr>
          <w:rFonts w:cs="Times New Roman"/>
        </w:rPr>
      </w:pPr>
      <w:r w:rsidRPr="00BE0AE5">
        <w:rPr>
          <w:rFonts w:cs="Times New Roman"/>
        </w:rPr>
        <w:t xml:space="preserve">Э. Сетон-Томпсон. «Королевская </w:t>
      </w:r>
      <w:proofErr w:type="spellStart"/>
      <w:r w:rsidRPr="00BE0AE5">
        <w:rPr>
          <w:rFonts w:cs="Times New Roman"/>
        </w:rPr>
        <w:t>аналостанка</w:t>
      </w:r>
      <w:proofErr w:type="spellEnd"/>
      <w:r w:rsidRPr="00BE0AE5">
        <w:rPr>
          <w:rFonts w:cs="Times New Roman"/>
        </w:rPr>
        <w:t xml:space="preserve">»; Дж. Даррелл. «Говорящий свёрток»; Дж. Лондон. «Белый клык»; Дж. Р. Киплинг. «Маугли», «Рикки-Тикки-Тави» и др. </w:t>
      </w:r>
    </w:p>
    <w:p w14:paraId="3ACF71B0" w14:textId="77777777" w:rsidR="00416B7C" w:rsidRPr="00BE0AE5" w:rsidRDefault="00416B7C" w:rsidP="00416B7C">
      <w:pPr>
        <w:pStyle w:val="h2"/>
        <w:spacing w:before="283"/>
        <w:rPr>
          <w:rFonts w:cs="Times New Roman"/>
        </w:rPr>
      </w:pPr>
      <w:r w:rsidRPr="00BE0AE5">
        <w:rPr>
          <w:rFonts w:cs="Times New Roman"/>
        </w:rPr>
        <w:t>6 класс</w:t>
      </w:r>
    </w:p>
    <w:p w14:paraId="4349389D" w14:textId="77777777" w:rsidR="00416B7C" w:rsidRPr="00BE0AE5" w:rsidRDefault="00416B7C" w:rsidP="00416B7C">
      <w:pPr>
        <w:pStyle w:val="h3-first"/>
        <w:rPr>
          <w:rFonts w:cs="Times New Roman"/>
        </w:rPr>
      </w:pPr>
      <w:r w:rsidRPr="00BE0AE5">
        <w:rPr>
          <w:rFonts w:cs="Times New Roman"/>
        </w:rPr>
        <w:t>Античная литература</w:t>
      </w:r>
    </w:p>
    <w:p w14:paraId="6B0DCA68" w14:textId="77777777" w:rsidR="00416B7C" w:rsidRPr="00BE0AE5" w:rsidRDefault="00416B7C" w:rsidP="00416B7C">
      <w:pPr>
        <w:pStyle w:val="body"/>
        <w:rPr>
          <w:rFonts w:cs="Times New Roman"/>
        </w:rPr>
      </w:pPr>
      <w:r w:rsidRPr="00BE0AE5">
        <w:rPr>
          <w:rStyle w:val="Bold"/>
          <w:rFonts w:cs="Times New Roman"/>
        </w:rPr>
        <w:t>Гомер.</w:t>
      </w:r>
      <w:r w:rsidRPr="00BE0AE5">
        <w:rPr>
          <w:rFonts w:cs="Times New Roman"/>
        </w:rPr>
        <w:t xml:space="preserve"> Поэмы. «Илиада», «Одиссея» (фрагменты).</w:t>
      </w:r>
    </w:p>
    <w:p w14:paraId="0B1ADCCA" w14:textId="77777777" w:rsidR="00416B7C" w:rsidRPr="00BE0AE5" w:rsidRDefault="00416B7C" w:rsidP="00416B7C">
      <w:pPr>
        <w:pStyle w:val="h3"/>
        <w:rPr>
          <w:rFonts w:cs="Times New Roman"/>
        </w:rPr>
      </w:pPr>
      <w:r w:rsidRPr="00BE0AE5">
        <w:rPr>
          <w:rFonts w:cs="Times New Roman"/>
        </w:rPr>
        <w:t>Фольклор</w:t>
      </w:r>
    </w:p>
    <w:p w14:paraId="2094DF2B" w14:textId="77777777" w:rsidR="00416B7C" w:rsidRPr="00BE0AE5" w:rsidRDefault="00416B7C" w:rsidP="00416B7C">
      <w:pPr>
        <w:pStyle w:val="body"/>
        <w:rPr>
          <w:rFonts w:cs="Times New Roman"/>
        </w:rPr>
      </w:pPr>
      <w:r w:rsidRPr="00BE0AE5">
        <w:rPr>
          <w:rFonts w:cs="Times New Roman"/>
        </w:rPr>
        <w:t>Русские былины (не менее двух). Например, «Илья Муромец и Соловей-разбойник», «Садко».</w:t>
      </w:r>
    </w:p>
    <w:p w14:paraId="0A42276D" w14:textId="77777777" w:rsidR="00416B7C" w:rsidRPr="00BE0AE5" w:rsidRDefault="00416B7C" w:rsidP="00416B7C">
      <w:pPr>
        <w:pStyle w:val="body"/>
        <w:rPr>
          <w:rFonts w:cs="Times New Roman"/>
        </w:rPr>
      </w:pPr>
      <w:r w:rsidRPr="00BE0AE5">
        <w:rPr>
          <w:rFonts w:cs="Times New Roman"/>
        </w:rPr>
        <w:t xml:space="preserve">Народные песни и баллады народов России и мира (не менее трёх песен и одной баллады). Например, «Песнь о Роланде» (фрагменты). «Песнь о </w:t>
      </w:r>
      <w:proofErr w:type="spellStart"/>
      <w:r w:rsidRPr="00BE0AE5">
        <w:rPr>
          <w:rFonts w:cs="Times New Roman"/>
        </w:rPr>
        <w:t>Нибелунгах</w:t>
      </w:r>
      <w:proofErr w:type="spellEnd"/>
      <w:r w:rsidRPr="00BE0AE5">
        <w:rPr>
          <w:rFonts w:cs="Times New Roman"/>
        </w:rPr>
        <w:t>» (фрагменты), баллада «Аника-воин» и др.</w:t>
      </w:r>
    </w:p>
    <w:p w14:paraId="26EF39EB" w14:textId="77777777" w:rsidR="00416B7C" w:rsidRPr="00BE0AE5" w:rsidRDefault="00416B7C" w:rsidP="00416B7C">
      <w:pPr>
        <w:pStyle w:val="h3"/>
        <w:rPr>
          <w:rFonts w:cs="Times New Roman"/>
        </w:rPr>
      </w:pPr>
      <w:r w:rsidRPr="00BE0AE5">
        <w:rPr>
          <w:rFonts w:cs="Times New Roman"/>
        </w:rPr>
        <w:t>Древнерусская литература</w:t>
      </w:r>
    </w:p>
    <w:p w14:paraId="428DC47D" w14:textId="77777777" w:rsidR="00416B7C" w:rsidRPr="00BE0AE5" w:rsidRDefault="00416B7C" w:rsidP="00416B7C">
      <w:pPr>
        <w:pStyle w:val="body"/>
        <w:rPr>
          <w:rFonts w:cs="Times New Roman"/>
        </w:rPr>
      </w:pPr>
      <w:r w:rsidRPr="00BE0AE5">
        <w:rPr>
          <w:rStyle w:val="Bold"/>
          <w:rFonts w:cs="Times New Roman"/>
        </w:rPr>
        <w:t xml:space="preserve">«Повесть временных лет» </w:t>
      </w:r>
      <w:r w:rsidRPr="00BE0AE5">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53B7BA43" w14:textId="77777777" w:rsidR="00416B7C" w:rsidRPr="00BE0AE5" w:rsidRDefault="00416B7C" w:rsidP="00416B7C">
      <w:pPr>
        <w:pStyle w:val="h3"/>
        <w:rPr>
          <w:rFonts w:cs="Times New Roman"/>
        </w:rPr>
      </w:pPr>
      <w:r w:rsidRPr="00BE0AE5">
        <w:rPr>
          <w:rFonts w:cs="Times New Roman"/>
        </w:rPr>
        <w:t>Литература первой половины XIX века</w:t>
      </w:r>
    </w:p>
    <w:p w14:paraId="4A7187C9" w14:textId="77777777" w:rsidR="00416B7C" w:rsidRPr="00BE0AE5" w:rsidRDefault="00416B7C" w:rsidP="00416B7C">
      <w:pPr>
        <w:pStyle w:val="body20"/>
        <w:rPr>
          <w:rStyle w:val="Bold"/>
          <w:rFonts w:cs="Times New Roman"/>
        </w:rPr>
      </w:pPr>
      <w:r w:rsidRPr="00BE0AE5">
        <w:rPr>
          <w:rStyle w:val="Bold"/>
          <w:rFonts w:cs="Times New Roman"/>
        </w:rPr>
        <w:t>А. С. Пушкин</w:t>
      </w:r>
      <w:r w:rsidRPr="00BE0AE5">
        <w:rPr>
          <w:rFonts w:cs="Times New Roman"/>
        </w:rPr>
        <w:t>. Стихотворения (не менее трёх). «Песнь о вещем Олеге», «Зимняя дорога», «Узник», «Туча» и др. Роман «Дубровский».</w:t>
      </w:r>
    </w:p>
    <w:p w14:paraId="007315FF" w14:textId="77777777" w:rsidR="00416B7C" w:rsidRPr="00BE0AE5" w:rsidRDefault="00416B7C" w:rsidP="00416B7C">
      <w:pPr>
        <w:pStyle w:val="body20"/>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Стихотворения (не менее трёх). «Три пальмы», «Листок», «Утёс» и др.</w:t>
      </w:r>
    </w:p>
    <w:p w14:paraId="5A1F814C" w14:textId="77777777" w:rsidR="00416B7C" w:rsidRPr="00BE0AE5" w:rsidRDefault="00416B7C" w:rsidP="00416B7C">
      <w:pPr>
        <w:pStyle w:val="body20"/>
        <w:rPr>
          <w:rFonts w:cs="Times New Roman"/>
        </w:rPr>
      </w:pPr>
      <w:r w:rsidRPr="00BE0AE5">
        <w:rPr>
          <w:rStyle w:val="Bold"/>
          <w:rFonts w:cs="Times New Roman"/>
        </w:rPr>
        <w:lastRenderedPageBreak/>
        <w:t xml:space="preserve">А. В. Кольцов. </w:t>
      </w:r>
      <w:r w:rsidRPr="00BE0AE5">
        <w:rPr>
          <w:rFonts w:cs="Times New Roman"/>
        </w:rPr>
        <w:t>Стихотворения (не менее двух). Например, «Косарь», «Соловей» и др.</w:t>
      </w:r>
    </w:p>
    <w:p w14:paraId="05B01A27" w14:textId="77777777" w:rsidR="00416B7C" w:rsidRPr="00BE0AE5" w:rsidRDefault="00416B7C" w:rsidP="00416B7C">
      <w:pPr>
        <w:pStyle w:val="h3"/>
        <w:rPr>
          <w:rFonts w:cs="Times New Roman"/>
        </w:rPr>
      </w:pPr>
      <w:r w:rsidRPr="00BE0AE5">
        <w:rPr>
          <w:rFonts w:cs="Times New Roman"/>
        </w:rPr>
        <w:t>Литература второй половины XIX века</w:t>
      </w:r>
    </w:p>
    <w:p w14:paraId="4FE80B6E" w14:textId="77777777" w:rsidR="00416B7C" w:rsidRPr="00BE0AE5" w:rsidRDefault="00416B7C" w:rsidP="00416B7C">
      <w:pPr>
        <w:pStyle w:val="body"/>
        <w:spacing w:before="57"/>
        <w:rPr>
          <w:rFonts w:cs="Times New Roman"/>
        </w:rPr>
      </w:pPr>
      <w:r w:rsidRPr="00BE0AE5">
        <w:rPr>
          <w:rStyle w:val="Bold"/>
          <w:rFonts w:cs="Times New Roman"/>
        </w:rPr>
        <w:t>Ф. И. Тютчев.</w:t>
      </w:r>
      <w:r w:rsidRPr="00BE0AE5">
        <w:rPr>
          <w:rFonts w:cs="Times New Roman"/>
        </w:rPr>
        <w:t xml:space="preserve"> Стихотворения (не менее двух). «Есть в осени первоначальной…», «С поляны коршун поднялся…».</w:t>
      </w:r>
    </w:p>
    <w:p w14:paraId="140B5CD2" w14:textId="77777777" w:rsidR="00416B7C" w:rsidRPr="00BE0AE5" w:rsidRDefault="00416B7C" w:rsidP="00416B7C">
      <w:pPr>
        <w:pStyle w:val="body"/>
        <w:spacing w:before="57" w:after="57"/>
        <w:rPr>
          <w:rFonts w:cs="Times New Roman"/>
        </w:rPr>
      </w:pPr>
      <w:r w:rsidRPr="00BE0AE5">
        <w:rPr>
          <w:rStyle w:val="Bold"/>
          <w:rFonts w:cs="Times New Roman"/>
        </w:rPr>
        <w:t>А. А. Фет.</w:t>
      </w:r>
      <w:r w:rsidRPr="00BE0AE5">
        <w:rPr>
          <w:rFonts w:cs="Times New Roman"/>
        </w:rPr>
        <w:t xml:space="preserve"> Стихотворения (не менее двух). «Учись у них — у дуба, у берёзы…», «Я пришёл к тебе с приветом…».</w:t>
      </w:r>
    </w:p>
    <w:p w14:paraId="12F4A04F"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И. С. Тургенев. </w:t>
      </w:r>
      <w:r w:rsidRPr="00BE0AE5">
        <w:rPr>
          <w:rFonts w:cs="Times New Roman"/>
        </w:rPr>
        <w:t>Рассказ «Бежин луг».</w:t>
      </w:r>
    </w:p>
    <w:p w14:paraId="4DB6BD22"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Н. С. Лесков. </w:t>
      </w:r>
      <w:r w:rsidRPr="00BE0AE5">
        <w:rPr>
          <w:rFonts w:cs="Times New Roman"/>
        </w:rPr>
        <w:t xml:space="preserve">Сказ «Левша». </w:t>
      </w:r>
    </w:p>
    <w:p w14:paraId="7682914C"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Л. Н. Толстой. </w:t>
      </w:r>
      <w:r w:rsidRPr="00BE0AE5">
        <w:rPr>
          <w:rFonts w:cs="Times New Roman"/>
        </w:rPr>
        <w:t>Повесть «Детство» (главы).</w:t>
      </w:r>
    </w:p>
    <w:p w14:paraId="0A0D098C"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А. П. Чехов. </w:t>
      </w:r>
      <w:r w:rsidRPr="00BE0AE5">
        <w:rPr>
          <w:rFonts w:cs="Times New Roman"/>
        </w:rPr>
        <w:t>Рассказы (три по выбору). Например, «Толстый и тонкий», «Хамелеон», «Смерть чиновника» и др.</w:t>
      </w:r>
    </w:p>
    <w:p w14:paraId="3133F9EE" w14:textId="77777777" w:rsidR="00416B7C" w:rsidRPr="00BE0AE5" w:rsidRDefault="00416B7C" w:rsidP="00416B7C">
      <w:pPr>
        <w:pStyle w:val="body"/>
        <w:spacing w:before="57"/>
        <w:rPr>
          <w:rFonts w:cs="Times New Roman"/>
        </w:rPr>
      </w:pPr>
      <w:r w:rsidRPr="00BE0AE5">
        <w:rPr>
          <w:rStyle w:val="Bold"/>
          <w:rFonts w:cs="Times New Roman"/>
        </w:rPr>
        <w:t>А. И. Куприн</w:t>
      </w:r>
      <w:r w:rsidRPr="00BE0AE5">
        <w:rPr>
          <w:rFonts w:cs="Times New Roman"/>
        </w:rPr>
        <w:t>. Рассказ «Чудесный доктор».</w:t>
      </w:r>
    </w:p>
    <w:p w14:paraId="3207F089" w14:textId="77777777" w:rsidR="00416B7C" w:rsidRPr="00BE0AE5" w:rsidRDefault="00416B7C" w:rsidP="00416B7C">
      <w:pPr>
        <w:pStyle w:val="h3"/>
        <w:spacing w:before="397"/>
        <w:rPr>
          <w:rFonts w:cs="Times New Roman"/>
        </w:rPr>
      </w:pPr>
      <w:r w:rsidRPr="00BE0AE5">
        <w:rPr>
          <w:rFonts w:cs="Times New Roman"/>
        </w:rPr>
        <w:t>Литература XX века</w:t>
      </w:r>
    </w:p>
    <w:p w14:paraId="75A37FC6" w14:textId="77777777"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начала ХХ века </w:t>
      </w:r>
      <w:r w:rsidRPr="00BE0AE5">
        <w:rPr>
          <w:rFonts w:cs="Times New Roman"/>
        </w:rPr>
        <w:t xml:space="preserve">(не менее двух). Например, стихотворения С. А. Есенина, В. В. Маяковского, А. А. Блока и др. </w:t>
      </w:r>
    </w:p>
    <w:p w14:paraId="1C69BE20" w14:textId="77777777" w:rsidR="00416B7C" w:rsidRPr="00BE0AE5" w:rsidRDefault="00416B7C" w:rsidP="00416B7C">
      <w:pPr>
        <w:pStyle w:val="bodybefore1mm"/>
        <w:rPr>
          <w:rFonts w:cs="Times New Roman"/>
        </w:rPr>
      </w:pPr>
      <w:r w:rsidRPr="00BE0AE5">
        <w:rPr>
          <w:rStyle w:val="Bold"/>
          <w:rFonts w:cs="Times New Roman"/>
        </w:rPr>
        <w:t>Стихотворения</w:t>
      </w:r>
      <w:r w:rsidRPr="00BE0AE5">
        <w:rPr>
          <w:rFonts w:cs="Times New Roman"/>
        </w:rPr>
        <w:t xml:space="preserve"> </w:t>
      </w:r>
      <w:r w:rsidRPr="00BE0AE5">
        <w:rPr>
          <w:rStyle w:val="Bold"/>
          <w:rFonts w:cs="Times New Roman"/>
        </w:rPr>
        <w:t>отечественных поэтов XX века</w:t>
      </w:r>
      <w:r w:rsidRPr="00BE0AE5">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1FAF9A62" w14:textId="77777777" w:rsidR="00416B7C" w:rsidRPr="00BE0AE5" w:rsidRDefault="00416B7C" w:rsidP="00416B7C">
      <w:pPr>
        <w:pStyle w:val="bodybefore1mm"/>
        <w:rPr>
          <w:rFonts w:cs="Times New Roman"/>
        </w:rPr>
      </w:pPr>
      <w:r w:rsidRPr="00BE0AE5">
        <w:rPr>
          <w:rStyle w:val="Bold"/>
          <w:rFonts w:cs="Times New Roman"/>
        </w:rPr>
        <w:t>Проза отечественных писателей конца XX — начала XXI века, в том числе о Великой Отечественной войне</w:t>
      </w:r>
      <w:r w:rsidRPr="00BE0AE5">
        <w:rPr>
          <w:rFonts w:cs="Times New Roman"/>
        </w:rPr>
        <w:t xml:space="preserve"> (два произведения по выбору). Например, Б. Л. Васильев. «Экспонат №...»; Б. П. Екимов. «Ночь исцеления», А. В. </w:t>
      </w:r>
      <w:proofErr w:type="spellStart"/>
      <w:r w:rsidRPr="00BE0AE5">
        <w:rPr>
          <w:rFonts w:cs="Times New Roman"/>
        </w:rPr>
        <w:t>Жвалевский</w:t>
      </w:r>
      <w:proofErr w:type="spellEnd"/>
      <w:r w:rsidRPr="00BE0AE5">
        <w:rPr>
          <w:rFonts w:cs="Times New Roman"/>
        </w:rPr>
        <w:t xml:space="preserve"> и Е. Б. Пастернак. «Правдивая история Деда Мороза» (глава «Очень страшный 1942 Новый год») и др.</w:t>
      </w:r>
    </w:p>
    <w:p w14:paraId="2EC26364" w14:textId="77777777" w:rsidR="00416B7C" w:rsidRPr="00BE0AE5" w:rsidRDefault="00416B7C" w:rsidP="00416B7C">
      <w:pPr>
        <w:pStyle w:val="bodybefore1mm"/>
        <w:rPr>
          <w:rFonts w:cs="Times New Roman"/>
        </w:rPr>
      </w:pPr>
      <w:r w:rsidRPr="00BE0AE5">
        <w:rPr>
          <w:rStyle w:val="Bold"/>
          <w:rFonts w:cs="Times New Roman"/>
        </w:rPr>
        <w:t xml:space="preserve">В. Г. Распутин. </w:t>
      </w:r>
      <w:r w:rsidRPr="00BE0AE5">
        <w:rPr>
          <w:rFonts w:cs="Times New Roman"/>
        </w:rPr>
        <w:t>Рассказ «Уроки французского».</w:t>
      </w:r>
    </w:p>
    <w:p w14:paraId="726BB93C"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писателей на тему взросления человека</w:t>
      </w:r>
      <w:r w:rsidRPr="00BE0AE5">
        <w:rPr>
          <w:rFonts w:cs="Times New Roman"/>
        </w:rPr>
        <w:t xml:space="preserve"> (не менее двух). Например, Р. П. Погодин. «Кирпичные острова»; Р. И. </w:t>
      </w:r>
      <w:proofErr w:type="spellStart"/>
      <w:r w:rsidRPr="00BE0AE5">
        <w:rPr>
          <w:rFonts w:cs="Times New Roman"/>
        </w:rPr>
        <w:t>Фраерман</w:t>
      </w:r>
      <w:proofErr w:type="spellEnd"/>
      <w:r w:rsidRPr="00BE0AE5">
        <w:rPr>
          <w:rFonts w:cs="Times New Roman"/>
        </w:rPr>
        <w:t>. «Дикая собака Динго, или Повесть о первой любви»; Ю. И. Коваль. «Самая лёгкая лодка в мире» и др.</w:t>
      </w:r>
    </w:p>
    <w:p w14:paraId="29AE1EB2" w14:textId="77777777" w:rsidR="00416B7C" w:rsidRPr="00BE0AE5" w:rsidRDefault="00416B7C" w:rsidP="00416B7C">
      <w:pPr>
        <w:pStyle w:val="bodybefore1mm"/>
        <w:rPr>
          <w:rFonts w:cs="Times New Roman"/>
        </w:rPr>
      </w:pPr>
      <w:r w:rsidRPr="00BE0AE5">
        <w:rPr>
          <w:rStyle w:val="Bold"/>
          <w:rFonts w:cs="Times New Roman"/>
        </w:rPr>
        <w:t>Произведения современных отечественных писателей-фантастов</w:t>
      </w:r>
      <w:r w:rsidRPr="00BE0AE5">
        <w:rPr>
          <w:rFonts w:cs="Times New Roman"/>
        </w:rPr>
        <w:t xml:space="preserve"> (не менее двух). Например, А. В. </w:t>
      </w:r>
      <w:proofErr w:type="spellStart"/>
      <w:r w:rsidRPr="00BE0AE5">
        <w:rPr>
          <w:rFonts w:cs="Times New Roman"/>
        </w:rPr>
        <w:t>Жвалевский</w:t>
      </w:r>
      <w:proofErr w:type="spellEnd"/>
      <w:r w:rsidRPr="00BE0AE5">
        <w:rPr>
          <w:rFonts w:cs="Times New Roman"/>
        </w:rPr>
        <w:t xml:space="preserve"> и Е. Б. Пастернак. «Время всегда хорошее»; С. В. Лукьяненко. «Мальчик и Тьма»; В. В. </w:t>
      </w:r>
      <w:proofErr w:type="spellStart"/>
      <w:r w:rsidRPr="00BE0AE5">
        <w:rPr>
          <w:rFonts w:cs="Times New Roman"/>
        </w:rPr>
        <w:t>Ледерман</w:t>
      </w:r>
      <w:proofErr w:type="spellEnd"/>
      <w:r w:rsidRPr="00BE0AE5">
        <w:rPr>
          <w:rFonts w:cs="Times New Roman"/>
        </w:rPr>
        <w:t xml:space="preserve">. </w:t>
      </w:r>
      <w:r w:rsidRPr="00BE0AE5">
        <w:rPr>
          <w:rFonts w:cs="Times New Roman"/>
        </w:rPr>
        <w:lastRenderedPageBreak/>
        <w:t xml:space="preserve">«Календарь </w:t>
      </w:r>
      <w:proofErr w:type="spellStart"/>
      <w:r w:rsidRPr="00BE0AE5">
        <w:rPr>
          <w:rFonts w:cs="Times New Roman"/>
        </w:rPr>
        <w:t>ма</w:t>
      </w:r>
      <w:proofErr w:type="spellEnd"/>
      <w:r w:rsidRPr="00BE0AE5">
        <w:rPr>
          <w:rFonts w:cs="Times New Roman"/>
        </w:rPr>
        <w:t>(й)я» и др.</w:t>
      </w:r>
    </w:p>
    <w:p w14:paraId="17DC5BB9" w14:textId="77777777" w:rsidR="00416B7C" w:rsidRPr="00BE0AE5" w:rsidRDefault="00416B7C" w:rsidP="00416B7C">
      <w:pPr>
        <w:pStyle w:val="h3"/>
        <w:rPr>
          <w:rFonts w:cs="Times New Roman"/>
        </w:rPr>
      </w:pPr>
      <w:r w:rsidRPr="00BE0AE5">
        <w:rPr>
          <w:rFonts w:cs="Times New Roman"/>
        </w:rPr>
        <w:t>Литература народов Российской Федерации</w:t>
      </w:r>
    </w:p>
    <w:p w14:paraId="7BB77F8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49A353A6" w14:textId="77777777" w:rsidR="00416B7C" w:rsidRPr="00BE0AE5" w:rsidRDefault="00416B7C" w:rsidP="00416B7C">
      <w:pPr>
        <w:pStyle w:val="h3"/>
        <w:spacing w:before="283"/>
        <w:rPr>
          <w:rFonts w:cs="Times New Roman"/>
        </w:rPr>
      </w:pPr>
      <w:r w:rsidRPr="00BE0AE5">
        <w:rPr>
          <w:rFonts w:cs="Times New Roman"/>
        </w:rPr>
        <w:t>Зарубежная литература</w:t>
      </w:r>
    </w:p>
    <w:p w14:paraId="19CCF4C7" w14:textId="77777777" w:rsidR="00416B7C" w:rsidRPr="00BE0AE5" w:rsidRDefault="00416B7C" w:rsidP="00416B7C">
      <w:pPr>
        <w:pStyle w:val="body"/>
        <w:rPr>
          <w:rStyle w:val="Bold"/>
          <w:rFonts w:cs="Times New Roman"/>
        </w:rPr>
      </w:pPr>
      <w:r w:rsidRPr="00BE0AE5">
        <w:rPr>
          <w:rStyle w:val="Bold"/>
          <w:rFonts w:cs="Times New Roman"/>
        </w:rPr>
        <w:t xml:space="preserve">Д. Дефо. </w:t>
      </w:r>
      <w:r w:rsidRPr="00BE0AE5">
        <w:rPr>
          <w:rFonts w:cs="Times New Roman"/>
        </w:rPr>
        <w:t>«Робинзон Крузо» (главы по выбору).</w:t>
      </w:r>
    </w:p>
    <w:p w14:paraId="66D7383A" w14:textId="77777777" w:rsidR="00416B7C" w:rsidRPr="00BE0AE5" w:rsidRDefault="00416B7C" w:rsidP="00416B7C">
      <w:pPr>
        <w:pStyle w:val="bodybefore1mm"/>
        <w:rPr>
          <w:rFonts w:cs="Times New Roman"/>
        </w:rPr>
      </w:pPr>
      <w:r w:rsidRPr="00BE0AE5">
        <w:rPr>
          <w:rStyle w:val="Bold"/>
          <w:rFonts w:cs="Times New Roman"/>
        </w:rPr>
        <w:t xml:space="preserve">Дж. Свифт. </w:t>
      </w:r>
      <w:r w:rsidRPr="00BE0AE5">
        <w:rPr>
          <w:rFonts w:cs="Times New Roman"/>
        </w:rPr>
        <w:t>«Путешествия Гулливера» (главы по выбору).</w:t>
      </w:r>
    </w:p>
    <w:p w14:paraId="69950347" w14:textId="77777777" w:rsidR="00416B7C" w:rsidRPr="00BE0AE5" w:rsidRDefault="00416B7C" w:rsidP="00416B7C">
      <w:pPr>
        <w:pStyle w:val="bodybefore1mm"/>
        <w:rPr>
          <w:rFonts w:cs="Times New Roman"/>
        </w:rPr>
      </w:pPr>
      <w:r w:rsidRPr="00BE0AE5">
        <w:rPr>
          <w:rStyle w:val="Bold"/>
          <w:rFonts w:cs="Times New Roman"/>
        </w:rPr>
        <w:t>Произведения зарубежных писателей на тему взросления человека</w:t>
      </w:r>
      <w:r w:rsidRPr="00BE0AE5">
        <w:rPr>
          <w:rFonts w:cs="Times New Roman"/>
        </w:rPr>
        <w:t xml:space="preserve"> (не менее двух). Например, Ж. Верн. «Дети капитана Гранта» (главы по выбору). Х. Ли. «Убить пересмешника» (главы по выбору) и др.</w:t>
      </w:r>
    </w:p>
    <w:p w14:paraId="14AB9E73" w14:textId="77777777" w:rsidR="00416B7C" w:rsidRPr="00BE0AE5" w:rsidRDefault="00416B7C" w:rsidP="00416B7C">
      <w:pPr>
        <w:pStyle w:val="bodybefore1mm"/>
        <w:rPr>
          <w:rFonts w:cs="Times New Roman"/>
        </w:rPr>
      </w:pPr>
      <w:r w:rsidRPr="00BE0AE5">
        <w:rPr>
          <w:rStyle w:val="Bold"/>
          <w:rFonts w:cs="Times New Roman"/>
        </w:rPr>
        <w:t>Произведения современных зарубежных писателей-фантастов</w:t>
      </w:r>
      <w:r w:rsidRPr="00BE0AE5">
        <w:rPr>
          <w:rFonts w:cs="Times New Roman"/>
        </w:rPr>
        <w:t xml:space="preserve"> (не менее двух). Например, Дж. К. Роулинг. «Гарри Поттер» (главы по выбору), Д. У. Джонс. «Дом с характером» и др.</w:t>
      </w:r>
    </w:p>
    <w:p w14:paraId="16EA6B96" w14:textId="77777777" w:rsidR="00416B7C" w:rsidRPr="00BE0AE5" w:rsidRDefault="00416B7C" w:rsidP="00416B7C">
      <w:pPr>
        <w:pStyle w:val="h2"/>
        <w:spacing w:before="340"/>
        <w:rPr>
          <w:rFonts w:cs="Times New Roman"/>
        </w:rPr>
      </w:pPr>
      <w:r w:rsidRPr="00BE0AE5">
        <w:rPr>
          <w:rFonts w:cs="Times New Roman"/>
        </w:rPr>
        <w:t>7 класс</w:t>
      </w:r>
    </w:p>
    <w:p w14:paraId="3A2E09BF" w14:textId="77777777" w:rsidR="00416B7C" w:rsidRPr="00BE0AE5" w:rsidRDefault="00416B7C" w:rsidP="00416B7C">
      <w:pPr>
        <w:pStyle w:val="h3-first"/>
        <w:spacing w:before="113"/>
        <w:rPr>
          <w:rFonts w:cs="Times New Roman"/>
        </w:rPr>
      </w:pPr>
      <w:r w:rsidRPr="00BE0AE5">
        <w:rPr>
          <w:rFonts w:cs="Times New Roman"/>
        </w:rPr>
        <w:t>Древнерусская литература</w:t>
      </w:r>
    </w:p>
    <w:p w14:paraId="1338BD54" w14:textId="77777777" w:rsidR="00416B7C" w:rsidRPr="00BE0AE5" w:rsidRDefault="00416B7C" w:rsidP="00416B7C">
      <w:pPr>
        <w:pStyle w:val="body"/>
        <w:rPr>
          <w:rFonts w:cs="Times New Roman"/>
        </w:rPr>
      </w:pPr>
      <w:r w:rsidRPr="00BE0AE5">
        <w:rPr>
          <w:rStyle w:val="Bold"/>
          <w:rFonts w:cs="Times New Roman"/>
        </w:rPr>
        <w:t>Древнерусские повести</w:t>
      </w:r>
      <w:r w:rsidRPr="00BE0AE5">
        <w:rPr>
          <w:rFonts w:cs="Times New Roman"/>
        </w:rPr>
        <w:t xml:space="preserve"> (одна повесть по выбору). Например, «Поучение» Владимира Мономаха (в сокращении) и др.</w:t>
      </w:r>
    </w:p>
    <w:p w14:paraId="02C40A4C"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35CBC3BA" w14:textId="77777777"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6520804D" w14:textId="77777777"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2AE6F0A0" w14:textId="77777777"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Повесть «Тарас Бульба».</w:t>
      </w:r>
    </w:p>
    <w:p w14:paraId="78A9FE1E" w14:textId="77777777" w:rsidR="00416B7C" w:rsidRPr="00BE0AE5" w:rsidRDefault="00416B7C" w:rsidP="00416B7C">
      <w:pPr>
        <w:pStyle w:val="h3"/>
        <w:spacing w:before="283"/>
        <w:rPr>
          <w:rFonts w:cs="Times New Roman"/>
        </w:rPr>
      </w:pPr>
      <w:r w:rsidRPr="00BE0AE5">
        <w:rPr>
          <w:rFonts w:cs="Times New Roman"/>
        </w:rPr>
        <w:lastRenderedPageBreak/>
        <w:t>Литература второй половины XIX века</w:t>
      </w:r>
    </w:p>
    <w:p w14:paraId="2C86B67E" w14:textId="77777777" w:rsidR="00416B7C" w:rsidRPr="00BE0AE5" w:rsidRDefault="00416B7C" w:rsidP="00416B7C">
      <w:pPr>
        <w:pStyle w:val="body"/>
        <w:rPr>
          <w:rFonts w:cs="Times New Roman"/>
          <w:spacing w:val="-2"/>
        </w:rPr>
      </w:pPr>
      <w:r w:rsidRPr="00BE0AE5">
        <w:rPr>
          <w:rStyle w:val="Bold"/>
          <w:rFonts w:cs="Times New Roman"/>
          <w:spacing w:val="-2"/>
        </w:rPr>
        <w:t>И. С. Тургенев.</w:t>
      </w:r>
      <w:r w:rsidRPr="00BE0AE5">
        <w:rPr>
          <w:rFonts w:cs="Times New Roman"/>
          <w:spacing w:val="-2"/>
        </w:rPr>
        <w:t xml:space="preserve"> Рассказы из цикла «Записки охотника» (два по выбору). Например, «Бирюк», «Хорь и </w:t>
      </w:r>
      <w:proofErr w:type="spellStart"/>
      <w:r w:rsidRPr="00BE0AE5">
        <w:rPr>
          <w:rFonts w:cs="Times New Roman"/>
          <w:spacing w:val="-2"/>
        </w:rPr>
        <w:t>Калиныч</w:t>
      </w:r>
      <w:proofErr w:type="spellEnd"/>
      <w:r w:rsidRPr="00BE0AE5">
        <w:rPr>
          <w:rFonts w:cs="Times New Roman"/>
          <w:spacing w:val="-2"/>
        </w:rPr>
        <w:t xml:space="preserve">» и др. Стихотворения в прозе. Например, «Русский язык», «Воробей» и др. </w:t>
      </w:r>
    </w:p>
    <w:p w14:paraId="4713C156" w14:textId="77777777" w:rsidR="00416B7C" w:rsidRPr="00BE0AE5" w:rsidRDefault="00416B7C" w:rsidP="00416B7C">
      <w:pPr>
        <w:pStyle w:val="bodybefore1mm"/>
        <w:rPr>
          <w:rFonts w:cs="Times New Roman"/>
        </w:rPr>
      </w:pPr>
      <w:r w:rsidRPr="00BE0AE5">
        <w:rPr>
          <w:rStyle w:val="Bold"/>
          <w:rFonts w:cs="Times New Roman"/>
        </w:rPr>
        <w:t xml:space="preserve">Л. Н. Толстой. </w:t>
      </w:r>
      <w:r w:rsidRPr="00BE0AE5">
        <w:rPr>
          <w:rFonts w:cs="Times New Roman"/>
        </w:rPr>
        <w:t xml:space="preserve">Рассказ «После бала». </w:t>
      </w:r>
    </w:p>
    <w:p w14:paraId="5BECD79B" w14:textId="77777777" w:rsidR="00416B7C" w:rsidRPr="00BE0AE5" w:rsidRDefault="00416B7C" w:rsidP="00416B7C">
      <w:pPr>
        <w:pStyle w:val="bodybefore1mm"/>
        <w:rPr>
          <w:rFonts w:cs="Times New Roman"/>
          <w:spacing w:val="-2"/>
        </w:rPr>
      </w:pPr>
      <w:r w:rsidRPr="00BE0AE5">
        <w:rPr>
          <w:rStyle w:val="Bold"/>
          <w:rFonts w:cs="Times New Roman"/>
          <w:spacing w:val="-2"/>
        </w:rPr>
        <w:t>Н. А. Некрасов.</w:t>
      </w:r>
      <w:r w:rsidRPr="00BE0AE5">
        <w:rPr>
          <w:rFonts w:cs="Times New Roman"/>
          <w:spacing w:val="-2"/>
        </w:rPr>
        <w:t xml:space="preserve"> Стихотворения (не менее двух). Например, «Размышления у парадного подъезда», «Железная дорога» и др.</w:t>
      </w:r>
    </w:p>
    <w:p w14:paraId="28184D92" w14:textId="77777777" w:rsidR="00416B7C" w:rsidRPr="00BE0AE5" w:rsidRDefault="00416B7C" w:rsidP="00416B7C">
      <w:pPr>
        <w:pStyle w:val="bodybefore1mm"/>
        <w:rPr>
          <w:rFonts w:cs="Times New Roman"/>
        </w:rPr>
      </w:pPr>
      <w:r w:rsidRPr="00BE0AE5">
        <w:rPr>
          <w:rStyle w:val="Bold"/>
          <w:rFonts w:cs="Times New Roman"/>
        </w:rPr>
        <w:t xml:space="preserve">Поэзия второй половины XIX века. </w:t>
      </w:r>
      <w:r w:rsidRPr="00BE0AE5">
        <w:rPr>
          <w:rFonts w:cs="Times New Roman"/>
        </w:rPr>
        <w:t xml:space="preserve">Ф. И. Тютчев, А. А. Фет, А. К. Толстой и др. (не менее двух стихотворений по выбору). </w:t>
      </w:r>
    </w:p>
    <w:p w14:paraId="4764A1F8" w14:textId="77777777" w:rsidR="00416B7C" w:rsidRPr="00BE0AE5" w:rsidRDefault="00416B7C" w:rsidP="00416B7C">
      <w:pPr>
        <w:pStyle w:val="bodybefore1mm"/>
        <w:rPr>
          <w:rFonts w:cs="Times New Roman"/>
        </w:rPr>
      </w:pPr>
      <w:r w:rsidRPr="00BE0AE5">
        <w:rPr>
          <w:rStyle w:val="Bold"/>
          <w:rFonts w:cs="Times New Roman"/>
        </w:rPr>
        <w:t>М. Е. Салтыков-Щедрин.</w:t>
      </w:r>
      <w:r w:rsidRPr="00BE0AE5">
        <w:rPr>
          <w:rFonts w:cs="Times New Roman"/>
        </w:rPr>
        <w:t xml:space="preserve"> Сказки (две по выбору). Например, «Повесть о том, как один мужик двух генералов прокормил», «Дикий помещик», «Премудрый </w:t>
      </w:r>
      <w:proofErr w:type="spellStart"/>
      <w:r w:rsidRPr="00BE0AE5">
        <w:rPr>
          <w:rFonts w:cs="Times New Roman"/>
        </w:rPr>
        <w:t>пискарь</w:t>
      </w:r>
      <w:proofErr w:type="spellEnd"/>
      <w:r w:rsidRPr="00BE0AE5">
        <w:rPr>
          <w:rFonts w:cs="Times New Roman"/>
        </w:rPr>
        <w:t xml:space="preserve">» и др. </w:t>
      </w:r>
    </w:p>
    <w:p w14:paraId="7AA68F51"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и зарубежных писателей на историческую тему</w:t>
      </w:r>
      <w:r w:rsidRPr="00BE0AE5">
        <w:rPr>
          <w:rFonts w:cs="Times New Roman"/>
        </w:rPr>
        <w:t xml:space="preserve"> (не менее двух). Например, А. К. Толстого, Р. </w:t>
      </w:r>
      <w:proofErr w:type="spellStart"/>
      <w:r w:rsidRPr="00BE0AE5">
        <w:rPr>
          <w:rFonts w:cs="Times New Roman"/>
        </w:rPr>
        <w:t>Сабатини</w:t>
      </w:r>
      <w:proofErr w:type="spellEnd"/>
      <w:r w:rsidRPr="00BE0AE5">
        <w:rPr>
          <w:rFonts w:cs="Times New Roman"/>
        </w:rPr>
        <w:t>, Ф. Купера.</w:t>
      </w:r>
    </w:p>
    <w:p w14:paraId="62D509AA" w14:textId="77777777" w:rsidR="00416B7C" w:rsidRPr="00BE0AE5" w:rsidRDefault="00416B7C" w:rsidP="00416B7C">
      <w:pPr>
        <w:pStyle w:val="h3"/>
        <w:spacing w:before="283"/>
        <w:rPr>
          <w:rFonts w:cs="Times New Roman"/>
        </w:rPr>
      </w:pPr>
      <w:r w:rsidRPr="00BE0AE5">
        <w:rPr>
          <w:rFonts w:cs="Times New Roman"/>
        </w:rPr>
        <w:t>Литература конца XIX — начала XX века</w:t>
      </w:r>
    </w:p>
    <w:p w14:paraId="21E0A6AF"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Рассказы (один по выбору). Например, «Тоска», «Злоумышленник» и др.</w:t>
      </w:r>
    </w:p>
    <w:p w14:paraId="42675EF1" w14:textId="77777777" w:rsidR="00416B7C" w:rsidRPr="00BE0AE5" w:rsidRDefault="00416B7C" w:rsidP="00416B7C">
      <w:pPr>
        <w:pStyle w:val="bodybefore1mm"/>
        <w:rPr>
          <w:rFonts w:cs="Times New Roman"/>
          <w:spacing w:val="-2"/>
        </w:rPr>
      </w:pPr>
      <w:r w:rsidRPr="00BE0AE5">
        <w:rPr>
          <w:rStyle w:val="Bold"/>
          <w:rFonts w:cs="Times New Roman"/>
          <w:spacing w:val="-2"/>
        </w:rPr>
        <w:t>М. Горький.</w:t>
      </w:r>
      <w:r w:rsidRPr="00BE0AE5">
        <w:rPr>
          <w:rFonts w:cs="Times New Roman"/>
          <w:spacing w:val="-2"/>
        </w:rPr>
        <w:t xml:space="preserve"> Ранние рассказы (одно произведение по выбору). Например, «Старуха Изергиль» (легенда о Данко), «</w:t>
      </w:r>
      <w:proofErr w:type="spellStart"/>
      <w:r w:rsidRPr="00BE0AE5">
        <w:rPr>
          <w:rFonts w:cs="Times New Roman"/>
          <w:spacing w:val="-2"/>
        </w:rPr>
        <w:t>Челкаш</w:t>
      </w:r>
      <w:proofErr w:type="spellEnd"/>
      <w:r w:rsidRPr="00BE0AE5">
        <w:rPr>
          <w:rFonts w:cs="Times New Roman"/>
          <w:spacing w:val="-2"/>
        </w:rPr>
        <w:t>» и др.</w:t>
      </w:r>
    </w:p>
    <w:p w14:paraId="12B21573" w14:textId="77777777" w:rsidR="00416B7C" w:rsidRPr="00BE0AE5" w:rsidRDefault="00416B7C" w:rsidP="00416B7C">
      <w:pPr>
        <w:pStyle w:val="bodybefore1mm"/>
        <w:rPr>
          <w:rFonts w:cs="Times New Roman"/>
        </w:rPr>
      </w:pPr>
      <w:r w:rsidRPr="00BE0AE5">
        <w:rPr>
          <w:rStyle w:val="Bold"/>
          <w:rFonts w:cs="Times New Roman"/>
        </w:rPr>
        <w:t>Сатирические произведения отечественных и зарубежных писателей</w:t>
      </w:r>
      <w:r w:rsidRPr="00BE0AE5">
        <w:rPr>
          <w:rFonts w:cs="Times New Roman"/>
        </w:rPr>
        <w:t xml:space="preserve"> (не менее двух). Например, М. М. Зощенко, А. Т. Аверченко, Н. Тэффи, О. Генри, Я. Гашека.</w:t>
      </w:r>
    </w:p>
    <w:p w14:paraId="54EDA4B5"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14:paraId="3BD49BFB" w14:textId="77777777" w:rsidR="00416B7C" w:rsidRPr="00BE0AE5" w:rsidRDefault="00416B7C" w:rsidP="00416B7C">
      <w:pPr>
        <w:pStyle w:val="body"/>
        <w:rPr>
          <w:rFonts w:cs="Times New Roman"/>
        </w:rPr>
      </w:pPr>
      <w:r w:rsidRPr="00BE0AE5">
        <w:rPr>
          <w:rStyle w:val="Bold"/>
          <w:rFonts w:cs="Times New Roman"/>
        </w:rPr>
        <w:t>А. С. Грин.</w:t>
      </w:r>
      <w:r w:rsidRPr="00BE0AE5">
        <w:rPr>
          <w:rFonts w:cs="Times New Roman"/>
        </w:rPr>
        <w:t xml:space="preserve"> Повести и рассказы (одно произведение по выбору). Например, «Алые паруса», «Зелёная лампа» и др. </w:t>
      </w:r>
    </w:p>
    <w:p w14:paraId="6670B90F" w14:textId="77777777" w:rsidR="00416B7C" w:rsidRPr="00BE0AE5" w:rsidRDefault="00416B7C" w:rsidP="00416B7C">
      <w:pPr>
        <w:pStyle w:val="bodybefore1mm"/>
        <w:rPr>
          <w:rFonts w:cs="Times New Roman"/>
        </w:rPr>
      </w:pPr>
      <w:r w:rsidRPr="00BE0AE5">
        <w:rPr>
          <w:rStyle w:val="Bold"/>
          <w:rFonts w:cs="Times New Roman"/>
        </w:rPr>
        <w:t>Отечественная поэзия первой половины XX века</w:t>
      </w:r>
      <w:r w:rsidRPr="00BE0AE5">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14:paraId="0D785C3A" w14:textId="77777777" w:rsidR="00416B7C" w:rsidRPr="00BE0AE5" w:rsidRDefault="00416B7C" w:rsidP="00416B7C">
      <w:pPr>
        <w:pStyle w:val="bodybefore1mm"/>
        <w:rPr>
          <w:rFonts w:cs="Times New Roman"/>
        </w:rPr>
      </w:pPr>
      <w:r w:rsidRPr="00BE0AE5">
        <w:rPr>
          <w:rStyle w:val="Bold"/>
          <w:rFonts w:cs="Times New Roman"/>
        </w:rPr>
        <w:t xml:space="preserve">В. В. Маяковский. </w:t>
      </w:r>
      <w:r w:rsidRPr="00BE0AE5">
        <w:rPr>
          <w:rFonts w:cs="Times New Roman"/>
        </w:rPr>
        <w:t>Стихотворения (одно по выбору).</w:t>
      </w:r>
      <w:r w:rsidRPr="00BE0AE5">
        <w:rPr>
          <w:rStyle w:val="BoldItalic"/>
          <w:rFonts w:cs="Times New Roman"/>
        </w:rPr>
        <w:t xml:space="preserve"> </w:t>
      </w:r>
      <w:r w:rsidRPr="00BE0AE5">
        <w:rPr>
          <w:rFonts w:cs="Times New Roman"/>
        </w:rPr>
        <w:t xml:space="preserve">Например, «Необычайное приключение, бывшее с Владимиром Маяковским летом на даче», «Хорошее отношение к лошадям» и др. </w:t>
      </w:r>
    </w:p>
    <w:p w14:paraId="5D76E680" w14:textId="77777777" w:rsidR="00416B7C" w:rsidRPr="00BE0AE5" w:rsidRDefault="00416B7C" w:rsidP="00416B7C">
      <w:pPr>
        <w:pStyle w:val="bodybefore1mm"/>
        <w:rPr>
          <w:rFonts w:cs="Times New Roman"/>
        </w:rPr>
      </w:pPr>
      <w:r w:rsidRPr="00BE0AE5">
        <w:rPr>
          <w:rStyle w:val="Bold"/>
          <w:rFonts w:cs="Times New Roman"/>
        </w:rPr>
        <w:t xml:space="preserve">А. П. Платонов. </w:t>
      </w:r>
      <w:r w:rsidRPr="00BE0AE5">
        <w:rPr>
          <w:rFonts w:cs="Times New Roman"/>
        </w:rPr>
        <w:t xml:space="preserve">Рассказы (один по выбору). Например, «Юшка», «Неизвестный цветок» и др. </w:t>
      </w:r>
    </w:p>
    <w:p w14:paraId="357596A4" w14:textId="77777777" w:rsidR="00416B7C" w:rsidRPr="00BE0AE5" w:rsidRDefault="00416B7C" w:rsidP="00416B7C">
      <w:pPr>
        <w:pStyle w:val="h3"/>
        <w:spacing w:before="283"/>
        <w:rPr>
          <w:rFonts w:cs="Times New Roman"/>
        </w:rPr>
      </w:pPr>
      <w:r w:rsidRPr="00BE0AE5">
        <w:rPr>
          <w:rFonts w:cs="Times New Roman"/>
        </w:rPr>
        <w:lastRenderedPageBreak/>
        <w:t>Литература второй половины XX века</w:t>
      </w:r>
    </w:p>
    <w:p w14:paraId="7B20D8C2" w14:textId="77777777" w:rsidR="00416B7C" w:rsidRPr="00BE0AE5" w:rsidRDefault="00416B7C" w:rsidP="00416B7C">
      <w:pPr>
        <w:pStyle w:val="body"/>
        <w:rPr>
          <w:rFonts w:cs="Times New Roman"/>
        </w:rPr>
      </w:pPr>
      <w:r w:rsidRPr="00BE0AE5">
        <w:rPr>
          <w:rStyle w:val="Bold"/>
          <w:rFonts w:cs="Times New Roman"/>
        </w:rPr>
        <w:t xml:space="preserve">В. М. Шукшин. </w:t>
      </w:r>
      <w:r w:rsidRPr="00BE0AE5">
        <w:rPr>
          <w:rFonts w:cs="Times New Roman"/>
        </w:rPr>
        <w:t>Рассказы (один по выбору). Например, «Чудик», «Стенька Разин», «Критики» и др.</w:t>
      </w:r>
    </w:p>
    <w:p w14:paraId="362879BF" w14:textId="77777777" w:rsidR="00416B7C" w:rsidRPr="00BE0AE5" w:rsidRDefault="00416B7C" w:rsidP="00416B7C">
      <w:pPr>
        <w:pStyle w:val="bodybefore1mm"/>
        <w:rPr>
          <w:rFonts w:cs="Times New Roman"/>
        </w:rPr>
      </w:pPr>
      <w:r w:rsidRPr="00BE0AE5">
        <w:rPr>
          <w:rStyle w:val="Bold"/>
          <w:rFonts w:cs="Times New Roman"/>
        </w:rPr>
        <w:t>Стихотворения отечественных поэтов XX—XXI веков</w:t>
      </w:r>
      <w:r w:rsidRPr="00BE0AE5">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14:paraId="49D3642F"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 — начала XXI века</w:t>
      </w:r>
      <w:r w:rsidRPr="00BE0AE5">
        <w:rPr>
          <w:rFonts w:cs="Times New Roman"/>
        </w:rPr>
        <w:t xml:space="preserve"> (не менее двух). Например, произведения Ф. А. Абрамова, В. П. Астафьева, В. И. Белова, Ф. А. Искандера и др.</w:t>
      </w:r>
    </w:p>
    <w:p w14:paraId="4DB74A12" w14:textId="77777777" w:rsidR="00416B7C" w:rsidRPr="00BE0AE5" w:rsidRDefault="00416B7C" w:rsidP="00416B7C">
      <w:pPr>
        <w:pStyle w:val="bodybefore1mm"/>
        <w:rPr>
          <w:rFonts w:cs="Times New Roman"/>
        </w:rPr>
      </w:pPr>
      <w:r w:rsidRPr="00BE0AE5">
        <w:rPr>
          <w:rStyle w:val="Bold"/>
          <w:rFonts w:cs="Times New Roman"/>
        </w:rPr>
        <w:t>Тема взаимоотношения поколений, становления человека, выбора им жизненного пути</w:t>
      </w:r>
      <w:r w:rsidRPr="00BE0AE5">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w:t>
      </w:r>
      <w:proofErr w:type="spellStart"/>
      <w:r w:rsidRPr="00BE0AE5">
        <w:rPr>
          <w:rFonts w:cs="Times New Roman"/>
        </w:rPr>
        <w:t>Йоханна</w:t>
      </w:r>
      <w:proofErr w:type="spellEnd"/>
      <w:r w:rsidRPr="00BE0AE5">
        <w:rPr>
          <w:rFonts w:cs="Times New Roman"/>
        </w:rPr>
        <w:t>?» и др.</w:t>
      </w:r>
    </w:p>
    <w:p w14:paraId="0BA17D11" w14:textId="77777777" w:rsidR="00416B7C" w:rsidRPr="00BE0AE5" w:rsidRDefault="00416B7C" w:rsidP="00416B7C">
      <w:pPr>
        <w:pStyle w:val="h3"/>
        <w:rPr>
          <w:rFonts w:cs="Times New Roman"/>
        </w:rPr>
      </w:pPr>
      <w:r w:rsidRPr="00BE0AE5">
        <w:rPr>
          <w:rFonts w:cs="Times New Roman"/>
        </w:rPr>
        <w:t>Зарубежная литература</w:t>
      </w:r>
    </w:p>
    <w:p w14:paraId="4D47B790" w14:textId="77777777" w:rsidR="00416B7C" w:rsidRPr="00BE0AE5" w:rsidRDefault="00416B7C" w:rsidP="00416B7C">
      <w:pPr>
        <w:pStyle w:val="body"/>
        <w:rPr>
          <w:rFonts w:cs="Times New Roman"/>
        </w:rPr>
      </w:pPr>
      <w:r w:rsidRPr="00BE0AE5">
        <w:rPr>
          <w:rStyle w:val="Bold"/>
          <w:rFonts w:cs="Times New Roman"/>
        </w:rPr>
        <w:t>М. де Сервантес</w:t>
      </w:r>
      <w:r w:rsidRPr="00BE0AE5">
        <w:rPr>
          <w:rFonts w:cs="Times New Roman"/>
        </w:rPr>
        <w:t xml:space="preserve"> </w:t>
      </w:r>
      <w:r w:rsidRPr="00BE0AE5">
        <w:rPr>
          <w:rStyle w:val="Bold"/>
          <w:rFonts w:cs="Times New Roman"/>
        </w:rPr>
        <w:t>Сааведра</w:t>
      </w:r>
      <w:r w:rsidRPr="00BE0AE5">
        <w:rPr>
          <w:rFonts w:cs="Times New Roman"/>
        </w:rPr>
        <w:t>. Роман «Хитроумный идальго Дон Кихот Ламанчский» (главы).</w:t>
      </w:r>
    </w:p>
    <w:p w14:paraId="5359E69A" w14:textId="77777777" w:rsidR="00416B7C" w:rsidRPr="00BE0AE5" w:rsidRDefault="00416B7C" w:rsidP="00416B7C">
      <w:pPr>
        <w:pStyle w:val="bodybefore1mm"/>
        <w:rPr>
          <w:rFonts w:cs="Times New Roman"/>
        </w:rPr>
      </w:pPr>
      <w:r w:rsidRPr="00BE0AE5">
        <w:rPr>
          <w:rStyle w:val="Bold"/>
          <w:rFonts w:cs="Times New Roman"/>
        </w:rPr>
        <w:t xml:space="preserve">Зарубежная новеллистика </w:t>
      </w:r>
      <w:r w:rsidRPr="00BE0AE5">
        <w:rPr>
          <w:rFonts w:cs="Times New Roman"/>
        </w:rPr>
        <w:t xml:space="preserve">(одно-два произведения по выбору). Например, П. Мериме. «Маттео Фальконе»; О. Генри. «Дары волхвов», «Последний лист». </w:t>
      </w:r>
    </w:p>
    <w:p w14:paraId="3AF0933D" w14:textId="77777777" w:rsidR="00416B7C" w:rsidRPr="00BE0AE5" w:rsidRDefault="00416B7C" w:rsidP="00416B7C">
      <w:pPr>
        <w:pStyle w:val="bodybefore1mm"/>
        <w:rPr>
          <w:rFonts w:cs="Times New Roman"/>
        </w:rPr>
      </w:pPr>
      <w:r w:rsidRPr="00BE0AE5">
        <w:rPr>
          <w:rStyle w:val="Bold"/>
          <w:rFonts w:cs="Times New Roman"/>
        </w:rPr>
        <w:t xml:space="preserve">А. де Сент Экзюпери. </w:t>
      </w:r>
      <w:r w:rsidRPr="00BE0AE5">
        <w:rPr>
          <w:rFonts w:cs="Times New Roman"/>
        </w:rPr>
        <w:t xml:space="preserve">Повесть-сказка «Маленький принц». </w:t>
      </w:r>
    </w:p>
    <w:p w14:paraId="3A4D5737" w14:textId="77777777" w:rsidR="00416B7C" w:rsidRPr="00BE0AE5" w:rsidRDefault="00416B7C" w:rsidP="00416B7C">
      <w:pPr>
        <w:pStyle w:val="h2"/>
        <w:spacing w:before="510"/>
        <w:rPr>
          <w:rFonts w:cs="Times New Roman"/>
        </w:rPr>
      </w:pPr>
      <w:r w:rsidRPr="00BE0AE5">
        <w:rPr>
          <w:rFonts w:cs="Times New Roman"/>
        </w:rPr>
        <w:t>8 класс</w:t>
      </w:r>
    </w:p>
    <w:p w14:paraId="44179A78" w14:textId="77777777" w:rsidR="00416B7C" w:rsidRPr="00BE0AE5" w:rsidRDefault="00416B7C" w:rsidP="00416B7C">
      <w:pPr>
        <w:pStyle w:val="h3-first"/>
        <w:rPr>
          <w:rFonts w:cs="Times New Roman"/>
        </w:rPr>
      </w:pPr>
      <w:r w:rsidRPr="00BE0AE5">
        <w:rPr>
          <w:rFonts w:cs="Times New Roman"/>
        </w:rPr>
        <w:t>Древнерусская литература</w:t>
      </w:r>
    </w:p>
    <w:p w14:paraId="588DBDFE" w14:textId="77777777" w:rsidR="00416B7C" w:rsidRPr="00BE0AE5" w:rsidRDefault="00416B7C" w:rsidP="00416B7C">
      <w:pPr>
        <w:pStyle w:val="body"/>
        <w:rPr>
          <w:rFonts w:cs="Times New Roman"/>
        </w:rPr>
      </w:pPr>
      <w:r w:rsidRPr="00BE0AE5">
        <w:rPr>
          <w:rStyle w:val="Bold"/>
          <w:rFonts w:cs="Times New Roman"/>
        </w:rPr>
        <w:t>Житийная литература</w:t>
      </w:r>
      <w:r w:rsidRPr="00BE0AE5">
        <w:rPr>
          <w:rFonts w:cs="Times New Roman"/>
        </w:rPr>
        <w:t xml:space="preserve"> (одно произведение по выбору). Например, «Житие Сергия Радонежского», «Житие протопопа Аввакума, им самим написанное».</w:t>
      </w:r>
    </w:p>
    <w:p w14:paraId="50BE8F4A" w14:textId="77777777" w:rsidR="00416B7C" w:rsidRPr="00BE0AE5" w:rsidRDefault="00416B7C" w:rsidP="00416B7C">
      <w:pPr>
        <w:pStyle w:val="h3"/>
        <w:rPr>
          <w:rFonts w:cs="Times New Roman"/>
        </w:rPr>
      </w:pPr>
      <w:r w:rsidRPr="00BE0AE5">
        <w:rPr>
          <w:rFonts w:cs="Times New Roman"/>
        </w:rPr>
        <w:t>Литература XVIII века</w:t>
      </w:r>
    </w:p>
    <w:p w14:paraId="398BF7CE" w14:textId="77777777" w:rsidR="00416B7C" w:rsidRPr="00BE0AE5" w:rsidRDefault="00416B7C" w:rsidP="00416B7C">
      <w:pPr>
        <w:pStyle w:val="body"/>
        <w:rPr>
          <w:rFonts w:cs="Times New Roman"/>
        </w:rPr>
      </w:pPr>
      <w:r w:rsidRPr="00BE0AE5">
        <w:rPr>
          <w:rStyle w:val="Bold"/>
          <w:rFonts w:cs="Times New Roman"/>
        </w:rPr>
        <w:t>Д. И. Фонвизин.</w:t>
      </w:r>
      <w:r w:rsidRPr="00BE0AE5">
        <w:rPr>
          <w:rFonts w:cs="Times New Roman"/>
        </w:rPr>
        <w:t xml:space="preserve"> Комедия «Недоросль».</w:t>
      </w:r>
    </w:p>
    <w:p w14:paraId="49AE5F38" w14:textId="77777777" w:rsidR="00416B7C" w:rsidRPr="00BE0AE5" w:rsidRDefault="00416B7C" w:rsidP="00416B7C">
      <w:pPr>
        <w:pStyle w:val="h3"/>
        <w:rPr>
          <w:rFonts w:cs="Times New Roman"/>
        </w:rPr>
      </w:pPr>
      <w:r w:rsidRPr="00BE0AE5">
        <w:rPr>
          <w:rFonts w:cs="Times New Roman"/>
        </w:rPr>
        <w:t>Литература первой половины XIX века</w:t>
      </w:r>
    </w:p>
    <w:p w14:paraId="4187C8D3" w14:textId="77777777"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Стихотворения (не менее двух). Например, «К Чаадаеву», «Анчар» и др. «Маленькие трагедии» (одна пьеса по выбору). </w:t>
      </w:r>
      <w:r w:rsidRPr="00BE0AE5">
        <w:rPr>
          <w:rFonts w:cs="Times New Roman"/>
        </w:rPr>
        <w:lastRenderedPageBreak/>
        <w:t>Например, «Моцарт и Сальери», «Каменный гость». Роман «Капитанская дочка».</w:t>
      </w:r>
    </w:p>
    <w:p w14:paraId="11302C8F" w14:textId="77777777"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14:paraId="002A1EA1" w14:textId="77777777" w:rsidR="00416B7C" w:rsidRPr="00BE0AE5" w:rsidRDefault="00416B7C" w:rsidP="00416B7C">
      <w:pPr>
        <w:pStyle w:val="bodybefore1mm"/>
        <w:rPr>
          <w:rFonts w:cs="Times New Roman"/>
        </w:rPr>
      </w:pPr>
      <w:r w:rsidRPr="00BE0AE5">
        <w:rPr>
          <w:rStyle w:val="Bold"/>
          <w:rFonts w:cs="Times New Roman"/>
        </w:rPr>
        <w:t>Н. В. Гоголь.</w:t>
      </w:r>
      <w:r w:rsidRPr="00BE0AE5">
        <w:rPr>
          <w:rFonts w:cs="Times New Roman"/>
        </w:rPr>
        <w:t xml:space="preserve"> Повесть «Шинель». Комедия «Ревизор».</w:t>
      </w:r>
    </w:p>
    <w:p w14:paraId="6AE5AE33" w14:textId="77777777" w:rsidR="00416B7C" w:rsidRPr="00BE0AE5" w:rsidRDefault="00416B7C" w:rsidP="00416B7C">
      <w:pPr>
        <w:pStyle w:val="h3"/>
        <w:rPr>
          <w:rFonts w:cs="Times New Roman"/>
        </w:rPr>
      </w:pPr>
      <w:r w:rsidRPr="00BE0AE5">
        <w:rPr>
          <w:rFonts w:cs="Times New Roman"/>
        </w:rPr>
        <w:t>Литература второй половины XIX века</w:t>
      </w:r>
    </w:p>
    <w:p w14:paraId="0858BEB6" w14:textId="77777777" w:rsidR="00416B7C" w:rsidRPr="00BE0AE5" w:rsidRDefault="00416B7C" w:rsidP="00416B7C">
      <w:pPr>
        <w:pStyle w:val="body"/>
        <w:rPr>
          <w:rStyle w:val="Bold"/>
          <w:rFonts w:cs="Times New Roman"/>
        </w:rPr>
      </w:pPr>
      <w:r w:rsidRPr="00BE0AE5">
        <w:rPr>
          <w:rStyle w:val="Bold"/>
          <w:rFonts w:cs="Times New Roman"/>
        </w:rPr>
        <w:t>И. С. Тургенев.</w:t>
      </w:r>
      <w:r w:rsidRPr="00BE0AE5">
        <w:rPr>
          <w:rFonts w:cs="Times New Roman"/>
        </w:rPr>
        <w:t xml:space="preserve"> Повести (одна по выбору). Например, «Ася», «Первая любовь».</w:t>
      </w:r>
    </w:p>
    <w:p w14:paraId="4F99086F" w14:textId="77777777" w:rsidR="00416B7C" w:rsidRPr="00BE0AE5" w:rsidRDefault="00416B7C" w:rsidP="00416B7C">
      <w:pPr>
        <w:pStyle w:val="bodybefore1mm"/>
        <w:rPr>
          <w:rFonts w:cs="Times New Roman"/>
        </w:rPr>
      </w:pPr>
      <w:r w:rsidRPr="00BE0AE5">
        <w:rPr>
          <w:rStyle w:val="Bold"/>
          <w:rFonts w:cs="Times New Roman"/>
        </w:rPr>
        <w:t>Ф. М. Достоевский.</w:t>
      </w:r>
      <w:r w:rsidRPr="00BE0AE5">
        <w:rPr>
          <w:rFonts w:cs="Times New Roman"/>
        </w:rPr>
        <w:t xml:space="preserve"> «Бедные люди», «Белые ночи» (одно произведение по выбору). </w:t>
      </w:r>
    </w:p>
    <w:p w14:paraId="3CE56CA1" w14:textId="77777777" w:rsidR="00416B7C" w:rsidRPr="00BE0AE5" w:rsidRDefault="00416B7C" w:rsidP="00416B7C">
      <w:pPr>
        <w:pStyle w:val="bodybefore1mm"/>
        <w:rPr>
          <w:rFonts w:cs="Times New Roman"/>
        </w:rPr>
      </w:pPr>
      <w:r w:rsidRPr="00BE0AE5">
        <w:rPr>
          <w:rStyle w:val="Bold"/>
          <w:rFonts w:cs="Times New Roman"/>
        </w:rPr>
        <w:t>Л. Н. Толстой.</w:t>
      </w:r>
      <w:r w:rsidRPr="00BE0AE5">
        <w:rPr>
          <w:rFonts w:cs="Times New Roman"/>
        </w:rPr>
        <w:t xml:space="preserve"> Повести и рассказы (одно произведение по выбору). Например, «Отрочество» (главы).</w:t>
      </w:r>
    </w:p>
    <w:p w14:paraId="48854251"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14:paraId="3B4DF17F" w14:textId="77777777" w:rsidR="00416B7C" w:rsidRPr="00BE0AE5" w:rsidRDefault="00416B7C" w:rsidP="00416B7C">
      <w:pPr>
        <w:pStyle w:val="body"/>
        <w:rPr>
          <w:rFonts w:cs="Times New Roman"/>
        </w:rPr>
      </w:pPr>
      <w:r w:rsidRPr="00BE0AE5">
        <w:rPr>
          <w:rStyle w:val="Bold"/>
          <w:rFonts w:cs="Times New Roman"/>
        </w:rPr>
        <w:t>Произведения писателей русского зарубежья</w:t>
      </w:r>
      <w:r w:rsidRPr="00BE0AE5">
        <w:rPr>
          <w:rFonts w:cs="Times New Roman"/>
        </w:rPr>
        <w:t xml:space="preserve"> (не менее двух по выбору). Например, произведения И. С. Шмелёва, М. А. Осоргина, В. В. Набокова, Н. Тэффи, А. Т. Аверченко и др.</w:t>
      </w:r>
    </w:p>
    <w:p w14:paraId="38366755" w14:textId="77777777" w:rsidR="00416B7C" w:rsidRPr="00BE0AE5" w:rsidRDefault="00416B7C" w:rsidP="00416B7C">
      <w:pPr>
        <w:pStyle w:val="bodybefore1mm"/>
        <w:rPr>
          <w:rFonts w:cs="Times New Roman"/>
        </w:rPr>
      </w:pPr>
      <w:r w:rsidRPr="00BE0AE5">
        <w:rPr>
          <w:rStyle w:val="Bold"/>
          <w:rFonts w:cs="Times New Roman"/>
        </w:rPr>
        <w:t xml:space="preserve">Поэзия первой половины ХХ века </w:t>
      </w:r>
      <w:r w:rsidRPr="00BE0AE5">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1A270BB0" w14:textId="77777777" w:rsidR="00416B7C" w:rsidRPr="00BE0AE5" w:rsidRDefault="00416B7C" w:rsidP="00416B7C">
      <w:pPr>
        <w:pStyle w:val="bodybefore1mm"/>
        <w:rPr>
          <w:rFonts w:cs="Times New Roman"/>
        </w:rPr>
      </w:pPr>
      <w:r w:rsidRPr="00BE0AE5">
        <w:rPr>
          <w:rStyle w:val="Bold"/>
          <w:rFonts w:cs="Times New Roman"/>
        </w:rPr>
        <w:t>М. А. Булгаков</w:t>
      </w:r>
      <w:r w:rsidRPr="00BE0AE5">
        <w:rPr>
          <w:rFonts w:cs="Times New Roman"/>
        </w:rPr>
        <w:t xml:space="preserve"> (одна повесть по выбору). Например, «Собачье сердце» и др.</w:t>
      </w:r>
    </w:p>
    <w:p w14:paraId="66F81050"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XX века</w:t>
      </w:r>
    </w:p>
    <w:p w14:paraId="5596C1CD" w14:textId="77777777" w:rsidR="00416B7C" w:rsidRPr="00BE0AE5" w:rsidRDefault="00416B7C" w:rsidP="00416B7C">
      <w:pPr>
        <w:pStyle w:val="body"/>
        <w:rPr>
          <w:rFonts w:cs="Times New Roman"/>
        </w:rPr>
      </w:pPr>
      <w:r w:rsidRPr="00BE0AE5">
        <w:rPr>
          <w:rStyle w:val="Bold"/>
          <w:rFonts w:cs="Times New Roman"/>
        </w:rPr>
        <w:t>А. Т. Твардовский.</w:t>
      </w:r>
      <w:r w:rsidRPr="00BE0AE5">
        <w:rPr>
          <w:rFonts w:cs="Times New Roman"/>
        </w:rPr>
        <w:t xml:space="preserve"> Поэма «Василий Тёркин» (главы «Переправа», «Гармонь», «Два солдата», «Поединок» и др.). </w:t>
      </w:r>
    </w:p>
    <w:p w14:paraId="1395AF2A" w14:textId="77777777" w:rsidR="00416B7C" w:rsidRPr="00BE0AE5" w:rsidRDefault="00416B7C" w:rsidP="00416B7C">
      <w:pPr>
        <w:pStyle w:val="bodybefore1mm"/>
        <w:rPr>
          <w:rFonts w:cs="Times New Roman"/>
        </w:rPr>
      </w:pPr>
      <w:r w:rsidRPr="00BE0AE5">
        <w:rPr>
          <w:rStyle w:val="Bold"/>
          <w:rFonts w:cs="Times New Roman"/>
        </w:rPr>
        <w:t>М. А. Шолохов.</w:t>
      </w:r>
      <w:r w:rsidRPr="00BE0AE5">
        <w:rPr>
          <w:rFonts w:cs="Times New Roman"/>
        </w:rPr>
        <w:t xml:space="preserve"> Рассказ «Судьба человека».</w:t>
      </w:r>
    </w:p>
    <w:p w14:paraId="706DA1FE" w14:textId="77777777" w:rsidR="00416B7C" w:rsidRPr="00BE0AE5" w:rsidRDefault="00416B7C" w:rsidP="00416B7C">
      <w:pPr>
        <w:pStyle w:val="bodybefore1mm"/>
        <w:rPr>
          <w:rFonts w:cs="Times New Roman"/>
        </w:rPr>
      </w:pPr>
      <w:r w:rsidRPr="00BE0AE5">
        <w:rPr>
          <w:rStyle w:val="Bold"/>
          <w:rFonts w:cs="Times New Roman"/>
        </w:rPr>
        <w:t>А. И. Солженицын.</w:t>
      </w:r>
      <w:r w:rsidRPr="00BE0AE5">
        <w:rPr>
          <w:rFonts w:cs="Times New Roman"/>
        </w:rPr>
        <w:t xml:space="preserve"> Рассказ «Матрёнин двор». </w:t>
      </w:r>
    </w:p>
    <w:p w14:paraId="38EC6EE8"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XX—XXI века</w:t>
      </w:r>
      <w:r w:rsidRPr="00BE0AE5">
        <w:rPr>
          <w:rFonts w:cs="Times New Roman"/>
        </w:rPr>
        <w:t xml:space="preserve"> (не менее двух произведений). Например, произведения Е. И. Носова, А. Н. и Б. Н. Стругацких, В. Ф. Тендрякова, Б. П. Екимова и др.</w:t>
      </w:r>
    </w:p>
    <w:p w14:paraId="616787D5" w14:textId="09A4D006" w:rsidR="00416B7C" w:rsidRPr="00BE0AE5" w:rsidRDefault="00416B7C" w:rsidP="00416B7C">
      <w:pPr>
        <w:pStyle w:val="bodybefore1mm"/>
        <w:rPr>
          <w:rFonts w:cs="Times New Roman"/>
        </w:rPr>
      </w:pPr>
      <w:r w:rsidRPr="00BE0AE5">
        <w:rPr>
          <w:rStyle w:val="Bold"/>
          <w:rFonts w:cs="Times New Roman"/>
        </w:rPr>
        <w:t xml:space="preserve">Произведения отечественных и зарубежных прозаиков второй половины XX—XXI века </w:t>
      </w:r>
      <w:r w:rsidRPr="00BE0AE5">
        <w:rPr>
          <w:rFonts w:cs="Times New Roman"/>
        </w:rPr>
        <w:t xml:space="preserve">(не менее двух произведений на тему «Человек </w:t>
      </w:r>
      <w:r w:rsidRPr="00BE0AE5">
        <w:rPr>
          <w:rFonts w:cs="Times New Roman"/>
        </w:rPr>
        <w:lastRenderedPageBreak/>
        <w:t>в ситуации нравственного выбора»). Например, произведения В. П. Астафьева, Ю. В. Бондарева, Н. С. </w:t>
      </w:r>
      <w:proofErr w:type="spellStart"/>
      <w:r w:rsidRPr="00BE0AE5">
        <w:rPr>
          <w:rFonts w:cs="Times New Roman"/>
        </w:rPr>
        <w:t>Дашевской</w:t>
      </w:r>
      <w:proofErr w:type="spellEnd"/>
      <w:r w:rsidRPr="00BE0AE5">
        <w:rPr>
          <w:rFonts w:cs="Times New Roman"/>
        </w:rPr>
        <w:t>, Дж. Сэлинджера, К. Патерсон, Б. Кауфман и др.).</w:t>
      </w:r>
    </w:p>
    <w:p w14:paraId="5BD2D024" w14:textId="77777777" w:rsidR="00416B7C" w:rsidRPr="00BE0AE5" w:rsidRDefault="00416B7C" w:rsidP="00416B7C">
      <w:pPr>
        <w:pStyle w:val="bodybefore1mm"/>
        <w:rPr>
          <w:rFonts w:cs="Times New Roman"/>
        </w:rPr>
      </w:pPr>
      <w:r w:rsidRPr="00BE0AE5">
        <w:rPr>
          <w:rStyle w:val="Bold"/>
          <w:rFonts w:cs="Times New Roman"/>
        </w:rPr>
        <w:t>Поэзия второй половины XX — начала XXI века</w:t>
      </w:r>
      <w:r w:rsidRPr="00BE0AE5">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4187E625" w14:textId="77777777" w:rsidR="00416B7C" w:rsidRPr="00BE0AE5" w:rsidRDefault="00416B7C" w:rsidP="00416B7C">
      <w:pPr>
        <w:pStyle w:val="h3"/>
        <w:rPr>
          <w:rFonts w:cs="Times New Roman"/>
        </w:rPr>
      </w:pPr>
      <w:r w:rsidRPr="00BE0AE5">
        <w:rPr>
          <w:rFonts w:cs="Times New Roman"/>
        </w:rPr>
        <w:t>Зарубежная литература</w:t>
      </w:r>
    </w:p>
    <w:p w14:paraId="1594F6F4" w14:textId="77777777" w:rsidR="00416B7C" w:rsidRPr="00BE0AE5" w:rsidRDefault="00416B7C" w:rsidP="00416B7C">
      <w:pPr>
        <w:pStyle w:val="body"/>
        <w:rPr>
          <w:rFonts w:cs="Times New Roman"/>
        </w:rPr>
      </w:pPr>
      <w:r w:rsidRPr="00BE0AE5">
        <w:rPr>
          <w:rStyle w:val="Bold"/>
          <w:rFonts w:cs="Times New Roman"/>
        </w:rPr>
        <w:t>У. Шекспир.</w:t>
      </w:r>
      <w:r w:rsidRPr="00BE0AE5">
        <w:rPr>
          <w:rFonts w:cs="Times New Roman"/>
        </w:rPr>
        <w:t xml:space="preserve"> Сонеты (один-два по выбору). Например, № 66 «</w:t>
      </w:r>
      <w:proofErr w:type="spellStart"/>
      <w:r w:rsidRPr="00BE0AE5">
        <w:rPr>
          <w:rFonts w:cs="Times New Roman"/>
        </w:rPr>
        <w:t>Измучась</w:t>
      </w:r>
      <w:proofErr w:type="spellEnd"/>
      <w:r w:rsidRPr="00BE0AE5">
        <w:rPr>
          <w:rFonts w:cs="Times New Roman"/>
        </w:rPr>
        <w:t xml:space="preserve"> всем, я умереть хочу…», № 130 «Её глаза на звёзды не похожи…» и др. Трагедия «Ромео и Джульетта» (фрагменты по выбору).</w:t>
      </w:r>
    </w:p>
    <w:p w14:paraId="0ED2BC7F" w14:textId="77777777" w:rsidR="00416B7C" w:rsidRPr="00BE0AE5" w:rsidRDefault="00416B7C" w:rsidP="00416B7C">
      <w:pPr>
        <w:pStyle w:val="bodybefore1mm"/>
        <w:rPr>
          <w:rFonts w:cs="Times New Roman"/>
        </w:rPr>
      </w:pPr>
      <w:r w:rsidRPr="00BE0AE5">
        <w:rPr>
          <w:rStyle w:val="Bold"/>
          <w:rFonts w:cs="Times New Roman"/>
        </w:rPr>
        <w:t xml:space="preserve">Ж.-Б. Мольер. </w:t>
      </w:r>
      <w:r w:rsidRPr="00BE0AE5">
        <w:rPr>
          <w:rFonts w:cs="Times New Roman"/>
        </w:rPr>
        <w:t>Комедия «Мещанин во дворянстве» (фрагменты по выбору).</w:t>
      </w:r>
    </w:p>
    <w:p w14:paraId="4595FD0C" w14:textId="77777777" w:rsidR="00416B7C" w:rsidRPr="00BE0AE5" w:rsidRDefault="00416B7C" w:rsidP="00416B7C">
      <w:pPr>
        <w:pStyle w:val="h2"/>
        <w:spacing w:before="340"/>
        <w:rPr>
          <w:rFonts w:cs="Times New Roman"/>
        </w:rPr>
      </w:pPr>
      <w:r w:rsidRPr="00BE0AE5">
        <w:rPr>
          <w:rFonts w:cs="Times New Roman"/>
        </w:rPr>
        <w:t>9 класс</w:t>
      </w:r>
    </w:p>
    <w:p w14:paraId="261995F2" w14:textId="77777777" w:rsidR="00416B7C" w:rsidRPr="00BE0AE5" w:rsidRDefault="00416B7C" w:rsidP="00416B7C">
      <w:pPr>
        <w:pStyle w:val="h3-first"/>
        <w:spacing w:before="142"/>
        <w:rPr>
          <w:rFonts w:cs="Times New Roman"/>
        </w:rPr>
      </w:pPr>
      <w:r w:rsidRPr="00BE0AE5">
        <w:rPr>
          <w:rFonts w:cs="Times New Roman"/>
        </w:rPr>
        <w:t>Древнерусская литература</w:t>
      </w:r>
    </w:p>
    <w:p w14:paraId="3E9A1D8F" w14:textId="77777777" w:rsidR="00416B7C" w:rsidRPr="00BE0AE5" w:rsidRDefault="00416B7C" w:rsidP="00416B7C">
      <w:pPr>
        <w:pStyle w:val="body"/>
        <w:rPr>
          <w:rFonts w:cs="Times New Roman"/>
        </w:rPr>
      </w:pPr>
      <w:r w:rsidRPr="00BE0AE5">
        <w:rPr>
          <w:rFonts w:cs="Times New Roman"/>
        </w:rPr>
        <w:t>«Слово о полку Игореве».</w:t>
      </w:r>
    </w:p>
    <w:p w14:paraId="396CDD14" w14:textId="77777777" w:rsidR="00416B7C" w:rsidRPr="00BE0AE5" w:rsidRDefault="00416B7C" w:rsidP="00416B7C">
      <w:pPr>
        <w:pStyle w:val="h3"/>
        <w:spacing w:before="283"/>
        <w:rPr>
          <w:rFonts w:cs="Times New Roman"/>
        </w:rPr>
      </w:pPr>
      <w:r w:rsidRPr="00BE0AE5">
        <w:rPr>
          <w:rFonts w:cs="Times New Roman"/>
        </w:rPr>
        <w:t>Литература XVIII века</w:t>
      </w:r>
    </w:p>
    <w:p w14:paraId="206A11D9" w14:textId="77777777" w:rsidR="00416B7C" w:rsidRPr="00BE0AE5" w:rsidRDefault="00416B7C" w:rsidP="00416B7C">
      <w:pPr>
        <w:pStyle w:val="body"/>
        <w:rPr>
          <w:rFonts w:cs="Times New Roman"/>
        </w:rPr>
      </w:pPr>
      <w:r w:rsidRPr="00BE0AE5">
        <w:rPr>
          <w:rStyle w:val="Bold"/>
          <w:rFonts w:cs="Times New Roman"/>
        </w:rPr>
        <w:t>М. В. Ломоносов.</w:t>
      </w:r>
      <w:r w:rsidRPr="00BE0AE5">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03B738C" w14:textId="77777777" w:rsidR="00416B7C" w:rsidRPr="00BE0AE5" w:rsidRDefault="00416B7C" w:rsidP="00416B7C">
      <w:pPr>
        <w:pStyle w:val="bodybefore1mm"/>
        <w:rPr>
          <w:rFonts w:cs="Times New Roman"/>
        </w:rPr>
      </w:pPr>
      <w:r w:rsidRPr="00BE0AE5">
        <w:rPr>
          <w:rStyle w:val="Bold"/>
          <w:rFonts w:cs="Times New Roman"/>
        </w:rPr>
        <w:t xml:space="preserve">Г. Р. Державин. </w:t>
      </w:r>
      <w:r w:rsidRPr="00BE0AE5">
        <w:rPr>
          <w:rFonts w:cs="Times New Roman"/>
        </w:rPr>
        <w:t xml:space="preserve">Стихотворения (два по выбору). Например, «Властителям и судиям», «Памятник» и др. </w:t>
      </w:r>
    </w:p>
    <w:p w14:paraId="23CC80CD" w14:textId="77777777" w:rsidR="00416B7C" w:rsidRPr="00BE0AE5" w:rsidRDefault="00416B7C" w:rsidP="00416B7C">
      <w:pPr>
        <w:pStyle w:val="bodybefore1mm"/>
        <w:rPr>
          <w:rFonts w:cs="Times New Roman"/>
        </w:rPr>
      </w:pPr>
      <w:r w:rsidRPr="00BE0AE5">
        <w:rPr>
          <w:rStyle w:val="Bold"/>
          <w:rFonts w:cs="Times New Roman"/>
        </w:rPr>
        <w:t xml:space="preserve">Н. М. Карамзин. </w:t>
      </w:r>
      <w:r w:rsidRPr="00BE0AE5">
        <w:rPr>
          <w:rFonts w:cs="Times New Roman"/>
        </w:rPr>
        <w:t>Повесть «Бедная Лиза».</w:t>
      </w:r>
    </w:p>
    <w:p w14:paraId="77760220"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053C74AC" w14:textId="77777777" w:rsidR="00416B7C" w:rsidRPr="00BE0AE5" w:rsidRDefault="00416B7C" w:rsidP="00416B7C">
      <w:pPr>
        <w:pStyle w:val="body"/>
        <w:rPr>
          <w:rStyle w:val="Bold"/>
          <w:rFonts w:cs="Times New Roman"/>
        </w:rPr>
      </w:pPr>
      <w:r w:rsidRPr="00BE0AE5">
        <w:rPr>
          <w:rStyle w:val="Bold"/>
          <w:rFonts w:cs="Times New Roman"/>
        </w:rPr>
        <w:t>В. А. Жуковский.</w:t>
      </w:r>
      <w:r w:rsidRPr="00BE0AE5">
        <w:rPr>
          <w:rFonts w:cs="Times New Roman"/>
        </w:rPr>
        <w:t xml:space="preserve"> Баллады, элегии (одна-две по выбору). Например, «Светлана», «Невыразимое», «Море» и др.</w:t>
      </w:r>
    </w:p>
    <w:p w14:paraId="7B54A573" w14:textId="77777777" w:rsidR="00416B7C" w:rsidRPr="00BE0AE5" w:rsidRDefault="00416B7C" w:rsidP="00416B7C">
      <w:pPr>
        <w:pStyle w:val="bodybefore1mm"/>
        <w:rPr>
          <w:rFonts w:cs="Times New Roman"/>
        </w:rPr>
      </w:pPr>
      <w:r w:rsidRPr="00BE0AE5">
        <w:rPr>
          <w:rStyle w:val="Bold"/>
          <w:rFonts w:cs="Times New Roman"/>
        </w:rPr>
        <w:t xml:space="preserve">А. С. Грибоедов. </w:t>
      </w:r>
      <w:r w:rsidRPr="00BE0AE5">
        <w:rPr>
          <w:rFonts w:cs="Times New Roman"/>
        </w:rPr>
        <w:t xml:space="preserve">Комедия «Горе от ума». </w:t>
      </w:r>
    </w:p>
    <w:p w14:paraId="795C2B1A" w14:textId="77777777" w:rsidR="00416B7C" w:rsidRPr="00BE0AE5" w:rsidRDefault="00416B7C" w:rsidP="00416B7C">
      <w:pPr>
        <w:pStyle w:val="bodybefore1mm"/>
        <w:rPr>
          <w:rFonts w:cs="Times New Roman"/>
        </w:rPr>
      </w:pPr>
      <w:r w:rsidRPr="00BE0AE5">
        <w:rPr>
          <w:rStyle w:val="Bold"/>
          <w:rFonts w:cs="Times New Roman"/>
        </w:rPr>
        <w:t>Поэзия пушкинской эпохи.</w:t>
      </w:r>
      <w:r w:rsidRPr="00BE0AE5">
        <w:rPr>
          <w:rFonts w:cs="Times New Roman"/>
        </w:rPr>
        <w:t xml:space="preserve"> К. Н. Батюшков, А. А. Дельвиг, Н. М. Языков, Е. А. Баратынский (не менее трёх стихотворений по выбору).</w:t>
      </w:r>
      <w:r w:rsidRPr="00BE0AE5">
        <w:rPr>
          <w:rStyle w:val="Italic"/>
          <w:rFonts w:cs="Times New Roman"/>
        </w:rPr>
        <w:t xml:space="preserve"> </w:t>
      </w:r>
    </w:p>
    <w:p w14:paraId="5FEE8E3D" w14:textId="77777777"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Например, «Бесы», «Брожу ли я вдоль улиц шумных…», «…Вновь я посетил…», «Из </w:t>
      </w:r>
      <w:proofErr w:type="spellStart"/>
      <w:r w:rsidRPr="00BE0AE5">
        <w:rPr>
          <w:rFonts w:cs="Times New Roman"/>
        </w:rPr>
        <w:t>Пиндемонти</w:t>
      </w:r>
      <w:proofErr w:type="spellEnd"/>
      <w:r w:rsidRPr="00BE0AE5">
        <w:rPr>
          <w:rFonts w:cs="Times New Roman"/>
        </w:rPr>
        <w:t xml:space="preserve">», «К морю», </w:t>
      </w:r>
      <w:r w:rsidRPr="00BE0AE5">
        <w:rPr>
          <w:rFonts w:cs="Times New Roman"/>
        </w:rPr>
        <w:lastRenderedPageBreak/>
        <w:t>«К***»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5DD3957F" w14:textId="77777777" w:rsidR="00416B7C" w:rsidRPr="00BE0AE5" w:rsidRDefault="00416B7C" w:rsidP="00416B7C">
      <w:pPr>
        <w:pStyle w:val="bodybefore1mm"/>
        <w:rPr>
          <w:rFonts w:cs="Times New Roman"/>
        </w:rPr>
      </w:pPr>
      <w:r w:rsidRPr="00BE0AE5">
        <w:rPr>
          <w:rStyle w:val="Bold"/>
          <w:rFonts w:cs="Times New Roman"/>
        </w:rPr>
        <w:t xml:space="preserve">М. Ю. Лермонтов. </w:t>
      </w:r>
      <w:r w:rsidRPr="00BE0AE5">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191B1317" w14:textId="77777777"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Поэма «Мёртвые души».</w:t>
      </w:r>
    </w:p>
    <w:p w14:paraId="3EB806B0" w14:textId="77777777" w:rsidR="00416B7C" w:rsidRPr="00BE0AE5" w:rsidRDefault="00416B7C" w:rsidP="00416B7C">
      <w:pPr>
        <w:pStyle w:val="bodybefore1mm"/>
        <w:rPr>
          <w:rFonts w:cs="Times New Roman"/>
        </w:rPr>
      </w:pPr>
      <w:r w:rsidRPr="00BE0AE5">
        <w:rPr>
          <w:rStyle w:val="Bold"/>
          <w:rFonts w:cs="Times New Roman"/>
        </w:rPr>
        <w:t>Отечественная проза первой половины XIX в.</w:t>
      </w:r>
      <w:r w:rsidRPr="00BE0AE5">
        <w:rPr>
          <w:rFonts w:cs="Times New Roman"/>
        </w:rPr>
        <w:t xml:space="preserve"> (одно произведение по выбору). Например, произведения: «</w:t>
      </w:r>
      <w:proofErr w:type="spellStart"/>
      <w:r w:rsidRPr="00BE0AE5">
        <w:rPr>
          <w:rFonts w:cs="Times New Roman"/>
        </w:rPr>
        <w:t>Лафертовская</w:t>
      </w:r>
      <w:proofErr w:type="spellEnd"/>
      <w:r w:rsidRPr="00BE0AE5">
        <w:rPr>
          <w:rFonts w:cs="Times New Roman"/>
        </w:rPr>
        <w:t xml:space="preserve"> маковница» Антония Погорельского, «Часы и зеркало» А. А. Бестужева-Марлинского, «Кто виноват?» (главы по выбору) А. И. Герцена и др.</w:t>
      </w:r>
    </w:p>
    <w:p w14:paraId="34E563A8" w14:textId="77777777" w:rsidR="00416B7C" w:rsidRPr="00BE0AE5" w:rsidRDefault="00416B7C" w:rsidP="00416B7C">
      <w:pPr>
        <w:pStyle w:val="h3"/>
        <w:rPr>
          <w:rFonts w:cs="Times New Roman"/>
        </w:rPr>
      </w:pPr>
      <w:r w:rsidRPr="00BE0AE5">
        <w:rPr>
          <w:rFonts w:cs="Times New Roman"/>
        </w:rPr>
        <w:t>Зарубежная литература</w:t>
      </w:r>
    </w:p>
    <w:p w14:paraId="5F2CF613" w14:textId="77777777" w:rsidR="00416B7C" w:rsidRPr="00BE0AE5" w:rsidRDefault="00416B7C" w:rsidP="00416B7C">
      <w:pPr>
        <w:pStyle w:val="body"/>
        <w:spacing w:after="57"/>
        <w:rPr>
          <w:rFonts w:cs="Times New Roman"/>
        </w:rPr>
      </w:pPr>
      <w:r w:rsidRPr="00BE0AE5">
        <w:rPr>
          <w:rStyle w:val="Bold"/>
          <w:rFonts w:cs="Times New Roman"/>
        </w:rPr>
        <w:t xml:space="preserve">Данте. </w:t>
      </w:r>
      <w:r w:rsidRPr="00BE0AE5">
        <w:rPr>
          <w:rFonts w:cs="Times New Roman"/>
        </w:rPr>
        <w:t>«Божественная комедия» (не менее двух фрагментов по выбору).</w:t>
      </w:r>
    </w:p>
    <w:p w14:paraId="5AE93322" w14:textId="77777777" w:rsidR="00416B7C" w:rsidRPr="00BE0AE5" w:rsidRDefault="00416B7C" w:rsidP="00416B7C">
      <w:pPr>
        <w:pStyle w:val="bodybefore1mm"/>
        <w:rPr>
          <w:rFonts w:cs="Times New Roman"/>
        </w:rPr>
      </w:pPr>
      <w:r w:rsidRPr="00BE0AE5">
        <w:rPr>
          <w:rStyle w:val="Bold"/>
          <w:rFonts w:cs="Times New Roman"/>
        </w:rPr>
        <w:t xml:space="preserve">У. Шекспир. </w:t>
      </w:r>
      <w:r w:rsidRPr="00BE0AE5">
        <w:rPr>
          <w:rFonts w:cs="Times New Roman"/>
        </w:rPr>
        <w:t>Трагедия «Гамлет» (фрагменты по выбору).</w:t>
      </w:r>
    </w:p>
    <w:p w14:paraId="3F5B7F56" w14:textId="77777777" w:rsidR="00416B7C" w:rsidRPr="00BE0AE5" w:rsidRDefault="00416B7C" w:rsidP="00416B7C">
      <w:pPr>
        <w:pStyle w:val="bodybefore1mm"/>
        <w:rPr>
          <w:rFonts w:cs="Times New Roman"/>
        </w:rPr>
      </w:pPr>
      <w:r w:rsidRPr="00BE0AE5">
        <w:rPr>
          <w:rStyle w:val="Bold"/>
          <w:rFonts w:cs="Times New Roman"/>
        </w:rPr>
        <w:t xml:space="preserve">И.-В. Гёте. </w:t>
      </w:r>
      <w:r w:rsidRPr="00BE0AE5">
        <w:rPr>
          <w:rFonts w:cs="Times New Roman"/>
        </w:rPr>
        <w:t>Трагедия «Фауст» (не менее двух фрагментов по выбору).</w:t>
      </w:r>
    </w:p>
    <w:p w14:paraId="3430D3DE" w14:textId="77777777" w:rsidR="00416B7C" w:rsidRPr="00BE0AE5" w:rsidRDefault="00416B7C" w:rsidP="00416B7C">
      <w:pPr>
        <w:pStyle w:val="bodybefore1mm"/>
        <w:rPr>
          <w:rFonts w:cs="Times New Roman"/>
        </w:rPr>
      </w:pPr>
      <w:r w:rsidRPr="00BE0AE5">
        <w:rPr>
          <w:rStyle w:val="Bold"/>
          <w:rFonts w:cs="Times New Roman"/>
        </w:rPr>
        <w:t>Дж. Г. Байрон.</w:t>
      </w:r>
      <w:r w:rsidRPr="00BE0AE5">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503CCC61" w14:textId="77777777" w:rsidR="00416B7C" w:rsidRPr="00BE0AE5" w:rsidRDefault="00416B7C" w:rsidP="00416B7C">
      <w:pPr>
        <w:pStyle w:val="bodybefore1mm"/>
        <w:rPr>
          <w:rFonts w:cs="Times New Roman"/>
        </w:rPr>
      </w:pPr>
      <w:r w:rsidRPr="00BE0AE5">
        <w:rPr>
          <w:rStyle w:val="Bold"/>
          <w:rFonts w:cs="Times New Roman"/>
        </w:rPr>
        <w:t>Зарубежная проза первой половины XIX в.</w:t>
      </w:r>
      <w:r w:rsidRPr="00BE0AE5">
        <w:rPr>
          <w:rFonts w:cs="Times New Roman"/>
        </w:rPr>
        <w:t xml:space="preserve"> (одно произведение по выбору). Например, произведения Э. Т. А. Гофмана, В. Гюго, В. Скотта и др.</w:t>
      </w:r>
    </w:p>
    <w:p w14:paraId="4779922F"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14:paraId="1DE9F2F6" w14:textId="77777777" w:rsidR="00416B7C" w:rsidRPr="00BE0AE5" w:rsidRDefault="00416B7C" w:rsidP="00416B7C">
      <w:pPr>
        <w:pStyle w:val="body"/>
        <w:rPr>
          <w:rStyle w:val="Bold"/>
          <w:rFonts w:cs="Times New Roman"/>
          <w:spacing w:val="2"/>
        </w:rPr>
      </w:pPr>
      <w:r w:rsidRPr="00BE0AE5">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331A91B2" w14:textId="77777777" w:rsidR="00416B7C" w:rsidRPr="00BE0AE5" w:rsidRDefault="00416B7C" w:rsidP="00416B7C">
      <w:pPr>
        <w:pStyle w:val="body"/>
        <w:rPr>
          <w:rFonts w:cs="Times New Roman"/>
        </w:rPr>
      </w:pPr>
      <w:r w:rsidRPr="00BE0AE5">
        <w:rPr>
          <w:rStyle w:val="Bold"/>
          <w:rFonts w:cs="Times New Roman"/>
        </w:rPr>
        <w:t>Личностные результаты</w:t>
      </w:r>
    </w:p>
    <w:p w14:paraId="1D543AB3" w14:textId="77777777" w:rsidR="00416B7C" w:rsidRPr="00BE0AE5" w:rsidRDefault="00416B7C" w:rsidP="00416B7C">
      <w:pPr>
        <w:pStyle w:val="body"/>
        <w:rPr>
          <w:rFonts w:cs="Times New Roman"/>
          <w:u w:val="thick" w:color="000000"/>
        </w:rPr>
      </w:pPr>
      <w:r w:rsidRPr="00BE0AE5">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35CA11F" w14:textId="77777777" w:rsidR="00416B7C" w:rsidRPr="00BE0AE5" w:rsidRDefault="00416B7C" w:rsidP="00416B7C">
      <w:pPr>
        <w:pStyle w:val="body"/>
        <w:rPr>
          <w:rFonts w:cs="Times New Roman"/>
          <w:u w:color="000000"/>
        </w:rPr>
      </w:pPr>
      <w:r w:rsidRPr="00BE0AE5">
        <w:rPr>
          <w:rFonts w:cs="Times New Roman"/>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539DEFA9" w14:textId="77777777" w:rsidR="00416B7C" w:rsidRPr="00BE0AE5" w:rsidRDefault="00416B7C" w:rsidP="00416B7C">
      <w:pPr>
        <w:pStyle w:val="h4"/>
        <w:spacing w:before="297"/>
        <w:rPr>
          <w:rFonts w:cs="Times New Roman"/>
        </w:rPr>
      </w:pPr>
      <w:r w:rsidRPr="00BE0AE5">
        <w:rPr>
          <w:rFonts w:cs="Times New Roman"/>
        </w:rPr>
        <w:t>Гражданского воспитания:</w:t>
      </w:r>
    </w:p>
    <w:p w14:paraId="6D001895" w14:textId="77777777" w:rsidR="00416B7C" w:rsidRPr="00BE0AE5" w:rsidRDefault="00416B7C" w:rsidP="00416B7C">
      <w:pPr>
        <w:pStyle w:val="body"/>
        <w:rPr>
          <w:rFonts w:cs="Times New Roman"/>
        </w:rPr>
      </w:pPr>
      <w:r w:rsidRPr="00BE0AE5">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BE0AE5">
        <w:rPr>
          <w:rFonts w:cs="Times New Roman"/>
          <w:spacing w:val="-2"/>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BE0AE5">
        <w:rPr>
          <w:rFonts w:cs="Times New Roman"/>
        </w:rPr>
        <w:t>и; готовность к участию в гуманитарной деятельности (волонтерство; помощь людям, нуждающимся в ней).</w:t>
      </w:r>
    </w:p>
    <w:p w14:paraId="37BC0570" w14:textId="77777777" w:rsidR="00416B7C" w:rsidRPr="00BE0AE5" w:rsidRDefault="00416B7C" w:rsidP="00416B7C">
      <w:pPr>
        <w:pStyle w:val="h4"/>
        <w:spacing w:before="283"/>
        <w:rPr>
          <w:rFonts w:cs="Times New Roman"/>
        </w:rPr>
      </w:pPr>
      <w:r w:rsidRPr="00BE0AE5">
        <w:rPr>
          <w:rFonts w:cs="Times New Roman"/>
        </w:rPr>
        <w:lastRenderedPageBreak/>
        <w:t>Патриотического воспитания:</w:t>
      </w:r>
    </w:p>
    <w:p w14:paraId="43297686"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28B4CE8B" w14:textId="77777777" w:rsidR="00416B7C" w:rsidRPr="00BE0AE5" w:rsidRDefault="00416B7C" w:rsidP="00416B7C">
      <w:pPr>
        <w:pStyle w:val="h4"/>
        <w:spacing w:before="283"/>
        <w:rPr>
          <w:rFonts w:cs="Times New Roman"/>
        </w:rPr>
      </w:pPr>
      <w:r w:rsidRPr="00BE0AE5">
        <w:rPr>
          <w:rFonts w:cs="Times New Roman"/>
        </w:rPr>
        <w:t>Духовно-нравственного воспитания:</w:t>
      </w:r>
    </w:p>
    <w:p w14:paraId="3B64787F"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86F7D5A" w14:textId="77777777" w:rsidR="00416B7C" w:rsidRPr="00BE0AE5" w:rsidRDefault="00416B7C" w:rsidP="00416B7C">
      <w:pPr>
        <w:pStyle w:val="h4"/>
        <w:spacing w:before="283"/>
        <w:rPr>
          <w:rFonts w:cs="Times New Roman"/>
        </w:rPr>
      </w:pPr>
      <w:r w:rsidRPr="00BE0AE5">
        <w:rPr>
          <w:rFonts w:cs="Times New Roman"/>
        </w:rPr>
        <w:t>Эстетического воспитания:</w:t>
      </w:r>
    </w:p>
    <w:p w14:paraId="082897AD"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84F813F" w14:textId="77777777" w:rsidR="00416B7C" w:rsidRPr="00BE0AE5" w:rsidRDefault="00416B7C" w:rsidP="00416B7C">
      <w:pPr>
        <w:pStyle w:val="h4"/>
        <w:spacing w:before="255"/>
        <w:rPr>
          <w:rFonts w:cs="Times New Roman"/>
        </w:rPr>
      </w:pPr>
      <w:r w:rsidRPr="00BE0AE5">
        <w:rPr>
          <w:rFonts w:cs="Times New Roman"/>
        </w:rPr>
        <w:t xml:space="preserve">Физического воспитания, формирования культуры здоровья </w:t>
      </w:r>
      <w:r w:rsidRPr="00BE0AE5">
        <w:rPr>
          <w:rFonts w:cs="Times New Roman"/>
        </w:rPr>
        <w:br/>
        <w:t>и эмоционального благополучия:</w:t>
      </w:r>
    </w:p>
    <w:p w14:paraId="3D1E069C" w14:textId="77777777" w:rsidR="00416B7C" w:rsidRPr="00BE0AE5" w:rsidRDefault="00416B7C" w:rsidP="00416B7C">
      <w:pPr>
        <w:pStyle w:val="body"/>
        <w:rPr>
          <w:rFonts w:cs="Times New Roman"/>
        </w:rPr>
      </w:pPr>
      <w:r w:rsidRPr="00BE0AE5">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w:t>
      </w:r>
      <w:r w:rsidRPr="00BE0AE5">
        <w:rPr>
          <w:rFonts w:cs="Times New Roman"/>
        </w:rPr>
        <w:lastRenderedPageBreak/>
        <w:t xml:space="preserve">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43F05567"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76093C3D"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B58D89C"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A7ABA9A" w14:textId="77777777" w:rsidR="00416B7C" w:rsidRPr="00BE0AE5" w:rsidRDefault="00416B7C" w:rsidP="00416B7C">
      <w:pPr>
        <w:pStyle w:val="h4"/>
        <w:rPr>
          <w:rFonts w:cs="Times New Roman"/>
        </w:rPr>
      </w:pPr>
      <w:r w:rsidRPr="00BE0AE5">
        <w:rPr>
          <w:rFonts w:cs="Times New Roman"/>
        </w:rPr>
        <w:t>Трудового воспитания:</w:t>
      </w:r>
    </w:p>
    <w:p w14:paraId="51558F4B" w14:textId="77777777" w:rsidR="00416B7C" w:rsidRPr="00BE0AE5" w:rsidRDefault="00416B7C" w:rsidP="00416B7C">
      <w:pPr>
        <w:pStyle w:val="body"/>
        <w:rPr>
          <w:rFonts w:cs="Times New Roman"/>
        </w:rPr>
      </w:pPr>
      <w:r w:rsidRPr="00BE0AE5">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5A671912" w14:textId="77777777" w:rsidR="00416B7C" w:rsidRPr="00BE0AE5" w:rsidRDefault="00416B7C" w:rsidP="00416B7C">
      <w:pPr>
        <w:pStyle w:val="h4"/>
        <w:rPr>
          <w:rFonts w:cs="Times New Roman"/>
        </w:rPr>
      </w:pPr>
      <w:r w:rsidRPr="00BE0AE5">
        <w:rPr>
          <w:rFonts w:cs="Times New Roman"/>
        </w:rPr>
        <w:t>Экологического воспитания:</w:t>
      </w:r>
    </w:p>
    <w:p w14:paraId="4039A5CD" w14:textId="77777777" w:rsidR="00416B7C" w:rsidRPr="00BE0AE5" w:rsidRDefault="00416B7C" w:rsidP="00416B7C">
      <w:pPr>
        <w:pStyle w:val="body"/>
        <w:rPr>
          <w:rFonts w:cs="Times New Roman"/>
          <w:strike/>
          <w:u w:color="000000"/>
        </w:rPr>
      </w:pPr>
      <w:r w:rsidRPr="00BE0AE5">
        <w:rPr>
          <w:rFonts w:cs="Times New Roman"/>
        </w:rPr>
        <w:t>ориентация на применение знаний из социальных и естественных наук для решения задач в области окружающей сред</w:t>
      </w:r>
      <w:r w:rsidRPr="00BE0AE5">
        <w:rPr>
          <w:rFonts w:cs="Times New Roman"/>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E9A7047" w14:textId="77777777" w:rsidR="00416B7C" w:rsidRPr="00BE0AE5" w:rsidRDefault="00416B7C" w:rsidP="00416B7C">
      <w:pPr>
        <w:pStyle w:val="h4"/>
        <w:rPr>
          <w:rFonts w:cs="Times New Roman"/>
        </w:rPr>
      </w:pPr>
      <w:r w:rsidRPr="00BE0AE5">
        <w:rPr>
          <w:rFonts w:cs="Times New Roman"/>
        </w:rPr>
        <w:lastRenderedPageBreak/>
        <w:t xml:space="preserve">Ценности научного познания: </w:t>
      </w:r>
    </w:p>
    <w:p w14:paraId="05D24696"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EEAA675" w14:textId="77777777" w:rsidR="00416B7C" w:rsidRPr="00BE0AE5" w:rsidRDefault="00416B7C" w:rsidP="00416B7C">
      <w:pPr>
        <w:pStyle w:val="body20"/>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3B00B8A9" w14:textId="77777777" w:rsidR="00416B7C" w:rsidRPr="00BE0AE5" w:rsidRDefault="00416B7C" w:rsidP="00416B7C">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5B90370" w14:textId="77777777" w:rsidR="00416B7C" w:rsidRPr="00BE0AE5" w:rsidRDefault="00416B7C" w:rsidP="00416B7C">
      <w:pPr>
        <w:pStyle w:val="body"/>
        <w:rPr>
          <w:rFonts w:cs="Times New Roman"/>
        </w:rPr>
      </w:pPr>
      <w:r w:rsidRPr="00BE0AE5">
        <w:rPr>
          <w:rFonts w:cs="Times New Roman"/>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45C5A393" w14:textId="77777777" w:rsidR="00416B7C" w:rsidRPr="00BE0AE5" w:rsidRDefault="00416B7C" w:rsidP="00416B7C">
      <w:pPr>
        <w:pStyle w:val="body"/>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4A21079B" w14:textId="77777777" w:rsidR="00416B7C" w:rsidRPr="00BE0AE5" w:rsidRDefault="00416B7C" w:rsidP="00416B7C">
      <w:pPr>
        <w:pStyle w:val="body20"/>
        <w:spacing w:before="170"/>
        <w:rPr>
          <w:rFonts w:cs="Times New Roman"/>
        </w:rPr>
      </w:pPr>
      <w:r w:rsidRPr="00BE0AE5">
        <w:rPr>
          <w:rStyle w:val="Bold"/>
          <w:rFonts w:cs="Times New Roman"/>
        </w:rPr>
        <w:lastRenderedPageBreak/>
        <w:t>Метапредметные результаты</w:t>
      </w:r>
    </w:p>
    <w:p w14:paraId="702DB0E7"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познавательными действиями:</w:t>
      </w:r>
    </w:p>
    <w:p w14:paraId="23E887D4" w14:textId="77777777" w:rsidR="00416B7C" w:rsidRPr="00BE0AE5" w:rsidRDefault="00416B7C" w:rsidP="00416B7C">
      <w:pPr>
        <w:pStyle w:val="h4-first"/>
        <w:rPr>
          <w:rFonts w:cs="Times New Roman"/>
        </w:rPr>
      </w:pPr>
      <w:r w:rsidRPr="00BE0AE5">
        <w:rPr>
          <w:rFonts w:cs="Times New Roman"/>
        </w:rPr>
        <w:t>Базовые логические действия:</w:t>
      </w:r>
    </w:p>
    <w:p w14:paraId="2AAF97E0" w14:textId="77777777" w:rsidR="00416B7C" w:rsidRPr="00BE0AE5" w:rsidRDefault="00416B7C" w:rsidP="00416B7C">
      <w:pPr>
        <w:pStyle w:val="list-bullet"/>
        <w:rPr>
          <w:rFonts w:cs="Times New Roman"/>
        </w:rPr>
      </w:pPr>
      <w:r w:rsidRPr="00BE0AE5">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D622745" w14:textId="77777777" w:rsidR="00416B7C" w:rsidRPr="00BE0AE5" w:rsidRDefault="00416B7C" w:rsidP="00416B7C">
      <w:pPr>
        <w:pStyle w:val="list-bullet"/>
        <w:rPr>
          <w:rFonts w:cs="Times New Roman"/>
        </w:rPr>
      </w:pPr>
      <w:r w:rsidRPr="00BE0AE5">
        <w:rPr>
          <w:rFonts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9895311" w14:textId="77777777" w:rsidR="00416B7C" w:rsidRPr="00BE0AE5" w:rsidRDefault="00416B7C" w:rsidP="00416B7C">
      <w:pPr>
        <w:pStyle w:val="list-bullet"/>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14:paraId="14447437" w14:textId="77777777" w:rsidR="00416B7C" w:rsidRPr="00BE0AE5" w:rsidRDefault="00416B7C" w:rsidP="00416B7C">
      <w:pPr>
        <w:pStyle w:val="list-bullet"/>
        <w:rPr>
          <w:rFonts w:cs="Times New Roman"/>
        </w:rPr>
      </w:pPr>
      <w:r w:rsidRPr="00BE0AE5">
        <w:rPr>
          <w:rFonts w:cs="Times New Roman"/>
        </w:rPr>
        <w:t xml:space="preserve">выявлять дефициты информации, данных, необходимых для решения поставленной учебной задачи; </w:t>
      </w:r>
    </w:p>
    <w:p w14:paraId="212B2EEF" w14:textId="77777777" w:rsidR="00416B7C" w:rsidRPr="00BE0AE5" w:rsidRDefault="00416B7C" w:rsidP="00416B7C">
      <w:pPr>
        <w:pStyle w:val="list-bullet"/>
        <w:rPr>
          <w:rFonts w:cs="Times New Roman"/>
          <w:spacing w:val="-3"/>
        </w:rPr>
      </w:pPr>
      <w:r w:rsidRPr="00BE0AE5">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10B44F35" w14:textId="77777777" w:rsidR="00416B7C" w:rsidRPr="00BE0AE5" w:rsidRDefault="00416B7C" w:rsidP="00416B7C">
      <w:pPr>
        <w:pStyle w:val="list-bullet"/>
        <w:rPr>
          <w:rFonts w:cs="Times New Roman"/>
        </w:rPr>
      </w:pPr>
      <w:r w:rsidRPr="00BE0AE5">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704F698F" w14:textId="77777777" w:rsidR="00416B7C" w:rsidRPr="00BE0AE5" w:rsidRDefault="00416B7C" w:rsidP="00416B7C">
      <w:pPr>
        <w:pStyle w:val="h4"/>
        <w:rPr>
          <w:rFonts w:cs="Times New Roman"/>
        </w:rPr>
      </w:pPr>
      <w:r w:rsidRPr="00BE0AE5">
        <w:rPr>
          <w:rFonts w:cs="Times New Roman"/>
        </w:rPr>
        <w:t>Базовые исследовательские действия:</w:t>
      </w:r>
    </w:p>
    <w:p w14:paraId="319193D4" w14:textId="77777777" w:rsidR="00416B7C" w:rsidRPr="00BE0AE5" w:rsidRDefault="00416B7C" w:rsidP="00416B7C">
      <w:pPr>
        <w:pStyle w:val="list-bullet"/>
        <w:rPr>
          <w:rFonts w:cs="Times New Roman"/>
        </w:rPr>
      </w:pPr>
      <w:r w:rsidRPr="00BE0AE5">
        <w:rPr>
          <w:rFonts w:cs="Times New Roman"/>
        </w:rPr>
        <w:t>использовать вопросы как исследовательский инструмент познания в литературном образовании;</w:t>
      </w:r>
    </w:p>
    <w:p w14:paraId="38E0EFAD" w14:textId="77777777" w:rsidR="00416B7C" w:rsidRPr="00BE0AE5" w:rsidRDefault="00416B7C" w:rsidP="00416B7C">
      <w:pPr>
        <w:pStyle w:val="list-bullet"/>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8579A83" w14:textId="77777777" w:rsidR="00416B7C" w:rsidRPr="00BE0AE5" w:rsidRDefault="00416B7C" w:rsidP="00416B7C">
      <w:pPr>
        <w:pStyle w:val="list-bullet"/>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43CF6530" w14:textId="77777777" w:rsidR="00416B7C" w:rsidRPr="00BE0AE5" w:rsidRDefault="00416B7C" w:rsidP="00416B7C">
      <w:pPr>
        <w:pStyle w:val="list-bullet"/>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669B4DD" w14:textId="77777777" w:rsidR="00416B7C" w:rsidRPr="00BE0AE5" w:rsidRDefault="00416B7C" w:rsidP="00416B7C">
      <w:pPr>
        <w:pStyle w:val="list-bullet"/>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204C2E45" w14:textId="77777777" w:rsidR="00416B7C" w:rsidRPr="00BE0AE5" w:rsidRDefault="00416B7C" w:rsidP="00416B7C">
      <w:pPr>
        <w:pStyle w:val="list-bullet"/>
        <w:rPr>
          <w:rFonts w:cs="Times New Roman"/>
        </w:rPr>
      </w:pPr>
      <w:r w:rsidRPr="00BE0AE5">
        <w:rPr>
          <w:rFonts w:cs="Times New Roman"/>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597D872" w14:textId="77777777" w:rsidR="00416B7C" w:rsidRPr="00BE0AE5" w:rsidRDefault="00416B7C" w:rsidP="00416B7C">
      <w:pPr>
        <w:pStyle w:val="list-bullet"/>
        <w:rPr>
          <w:rFonts w:cs="Times New Roman"/>
          <w:spacing w:val="-2"/>
        </w:rPr>
      </w:pPr>
      <w:r w:rsidRPr="00BE0AE5">
        <w:rPr>
          <w:rFonts w:cs="Times New Roman"/>
          <w:spacing w:val="-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D575CEA" w14:textId="77777777" w:rsidR="00416B7C" w:rsidRPr="00BE0AE5" w:rsidRDefault="00416B7C" w:rsidP="00416B7C">
      <w:pPr>
        <w:pStyle w:val="h4"/>
        <w:spacing w:before="227"/>
        <w:rPr>
          <w:rFonts w:cs="Times New Roman"/>
        </w:rPr>
      </w:pPr>
      <w:r w:rsidRPr="00BE0AE5">
        <w:rPr>
          <w:rFonts w:cs="Times New Roman"/>
        </w:rPr>
        <w:t>Работа с информацией:</w:t>
      </w:r>
    </w:p>
    <w:p w14:paraId="2B944C22" w14:textId="77777777" w:rsidR="00416B7C" w:rsidRPr="00BE0AE5" w:rsidRDefault="00416B7C" w:rsidP="00416B7C">
      <w:pPr>
        <w:pStyle w:val="list-bullet"/>
        <w:rPr>
          <w:rFonts w:cs="Times New Roman"/>
        </w:rPr>
      </w:pPr>
      <w:r w:rsidRPr="00BE0AE5">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14:paraId="733986FF" w14:textId="77777777" w:rsidR="00416B7C" w:rsidRPr="00BE0AE5" w:rsidRDefault="00416B7C" w:rsidP="00416B7C">
      <w:pPr>
        <w:pStyle w:val="list-bullet"/>
        <w:rPr>
          <w:rFonts w:cs="Times New Roman"/>
        </w:rPr>
      </w:pPr>
      <w:r w:rsidRPr="00BE0AE5">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14:paraId="00FCCBE4" w14:textId="77777777" w:rsidR="00416B7C" w:rsidRPr="00BE0AE5" w:rsidRDefault="00416B7C" w:rsidP="00416B7C">
      <w:pPr>
        <w:pStyle w:val="list-bullet"/>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7D26A8FD" w14:textId="77777777" w:rsidR="00416B7C" w:rsidRPr="00BE0AE5" w:rsidRDefault="00416B7C" w:rsidP="00416B7C">
      <w:pPr>
        <w:pStyle w:val="list-bullet"/>
        <w:rPr>
          <w:rFonts w:cs="Times New Roman"/>
        </w:rPr>
      </w:pPr>
      <w:r w:rsidRPr="00BE0AE5">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F2DF6D5" w14:textId="77777777" w:rsidR="00416B7C" w:rsidRPr="00BE0AE5" w:rsidRDefault="00416B7C" w:rsidP="00416B7C">
      <w:pPr>
        <w:pStyle w:val="list-bullet"/>
        <w:rPr>
          <w:rFonts w:cs="Times New Roman"/>
        </w:rPr>
      </w:pPr>
      <w:r w:rsidRPr="00BE0AE5">
        <w:rPr>
          <w:rFonts w:cs="Times New Roman"/>
        </w:rPr>
        <w:t xml:space="preserve">оценивать надёжность литературной и другой информации по критериям, предложенным учителем или сформулированным самостоятельно; </w:t>
      </w:r>
    </w:p>
    <w:p w14:paraId="3163379A" w14:textId="77777777" w:rsidR="00416B7C" w:rsidRPr="00BE0AE5" w:rsidRDefault="00416B7C" w:rsidP="00416B7C">
      <w:pPr>
        <w:pStyle w:val="list-bullet"/>
        <w:rPr>
          <w:rFonts w:cs="Times New Roman"/>
        </w:rPr>
      </w:pPr>
      <w:r w:rsidRPr="00BE0AE5">
        <w:rPr>
          <w:rFonts w:cs="Times New Roman"/>
        </w:rPr>
        <w:t>эффективно запоминать и систематизировать эту информацию.</w:t>
      </w:r>
    </w:p>
    <w:p w14:paraId="4658C9D7"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коммуникативными действиями:</w:t>
      </w:r>
    </w:p>
    <w:p w14:paraId="57440E1A" w14:textId="77777777" w:rsidR="00416B7C" w:rsidRPr="00BE0AE5" w:rsidRDefault="00416B7C" w:rsidP="00416B7C">
      <w:pPr>
        <w:pStyle w:val="list-bullet"/>
        <w:rPr>
          <w:rFonts w:cs="Times New Roman"/>
          <w:spacing w:val="-2"/>
        </w:rPr>
      </w:pPr>
      <w:r w:rsidRPr="00BE0AE5">
        <w:rPr>
          <w:rStyle w:val="Italic"/>
          <w:rFonts w:cs="Times New Roman"/>
          <w:spacing w:val="-2"/>
        </w:rPr>
        <w:t>общение</w:t>
      </w:r>
      <w:r w:rsidRPr="00BE0AE5">
        <w:rPr>
          <w:rFonts w:cs="Times New Roman"/>
          <w:spacing w:val="-2"/>
        </w:rPr>
        <w:t>:</w:t>
      </w:r>
      <w:r w:rsidRPr="00BE0AE5">
        <w:rPr>
          <w:rStyle w:val="Italic"/>
          <w:rFonts w:cs="Times New Roman"/>
          <w:spacing w:val="-2"/>
        </w:rPr>
        <w:t xml:space="preserve"> </w:t>
      </w:r>
      <w:r w:rsidRPr="00BE0AE5">
        <w:rPr>
          <w:rFonts w:cs="Times New Roman"/>
          <w:spacing w:val="-2"/>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w:t>
      </w:r>
      <w:r w:rsidRPr="00BE0AE5">
        <w:rPr>
          <w:rFonts w:cs="Times New Roman"/>
          <w:spacing w:val="-2"/>
        </w:rPr>
        <w:lastRenderedPageBreak/>
        <w:t>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8DDE2D8" w14:textId="77777777" w:rsidR="00416B7C" w:rsidRPr="00BE0AE5" w:rsidRDefault="00416B7C" w:rsidP="00416B7C">
      <w:pPr>
        <w:pStyle w:val="list-bullet"/>
        <w:rPr>
          <w:rFonts w:cs="Times New Roman"/>
          <w:spacing w:val="-1"/>
        </w:rPr>
      </w:pPr>
      <w:r w:rsidRPr="00BE0AE5">
        <w:rPr>
          <w:rStyle w:val="Italic"/>
          <w:rFonts w:cs="Times New Roman"/>
          <w:spacing w:val="-1"/>
        </w:rPr>
        <w:t>совместная деятельность</w:t>
      </w:r>
      <w:r w:rsidRPr="00BE0AE5">
        <w:rPr>
          <w:rFonts w:cs="Times New Roman"/>
          <w:spacing w:val="-1"/>
        </w:rPr>
        <w:t>:</w:t>
      </w:r>
      <w:r w:rsidRPr="00BE0AE5">
        <w:rPr>
          <w:rStyle w:val="Italic"/>
          <w:rFonts w:cs="Times New Roman"/>
          <w:spacing w:val="-1"/>
        </w:rPr>
        <w:t xml:space="preserve"> </w:t>
      </w:r>
      <w:r w:rsidRPr="00BE0AE5">
        <w:rPr>
          <w:rFonts w:cs="Times New Roman"/>
          <w:spacing w:val="-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3546BC9"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регулятивными действиями:</w:t>
      </w:r>
    </w:p>
    <w:p w14:paraId="78B7C666" w14:textId="77777777" w:rsidR="00416B7C" w:rsidRPr="00BE0AE5" w:rsidRDefault="00416B7C" w:rsidP="00416B7C">
      <w:pPr>
        <w:pStyle w:val="list-bullet"/>
        <w:rPr>
          <w:rFonts w:cs="Times New Roman"/>
          <w:spacing w:val="-1"/>
        </w:rPr>
      </w:pPr>
      <w:r w:rsidRPr="00BE0AE5">
        <w:rPr>
          <w:rStyle w:val="Italic"/>
          <w:rFonts w:cs="Times New Roman"/>
          <w:spacing w:val="-1"/>
        </w:rPr>
        <w:t>самоорганизация</w:t>
      </w:r>
      <w:r w:rsidRPr="00BE0AE5">
        <w:rPr>
          <w:rFonts w:cs="Times New Roman"/>
          <w:spacing w:val="-1"/>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w:t>
      </w:r>
      <w:r w:rsidRPr="00BE0AE5">
        <w:rPr>
          <w:rFonts w:cs="Times New Roman"/>
          <w:spacing w:val="-1"/>
        </w:rPr>
        <w:lastRenderedPageBreak/>
        <w:t>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3D4322BA" w14:textId="77777777" w:rsidR="00416B7C" w:rsidRPr="00BE0AE5" w:rsidRDefault="00416B7C" w:rsidP="00416B7C">
      <w:pPr>
        <w:pStyle w:val="list-bullet"/>
        <w:rPr>
          <w:rFonts w:cs="Times New Roman"/>
          <w:spacing w:val="-2"/>
        </w:rPr>
      </w:pPr>
      <w:r w:rsidRPr="00BE0AE5">
        <w:rPr>
          <w:rStyle w:val="Italic"/>
          <w:rFonts w:cs="Times New Roman"/>
          <w:spacing w:val="-2"/>
        </w:rPr>
        <w:t>самоконтроль</w:t>
      </w:r>
      <w:r w:rsidRPr="00BE0AE5">
        <w:rPr>
          <w:rFonts w:cs="Times New Roman"/>
          <w:spacing w:val="-2"/>
        </w:rPr>
        <w:t xml:space="preserve">: владеть способами самоконтроля, </w:t>
      </w:r>
      <w:proofErr w:type="spellStart"/>
      <w:r w:rsidRPr="00BE0AE5">
        <w:rPr>
          <w:rFonts w:cs="Times New Roman"/>
          <w:spacing w:val="-2"/>
        </w:rPr>
        <w:t>самомотивации</w:t>
      </w:r>
      <w:proofErr w:type="spellEnd"/>
      <w:r w:rsidRPr="00BE0AE5">
        <w:rPr>
          <w:rFonts w:cs="Times New Roman"/>
          <w:spacing w:val="-2"/>
        </w:rPr>
        <w:t xml:space="preserve">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3981428" w14:textId="77777777" w:rsidR="00416B7C" w:rsidRPr="00BE0AE5" w:rsidRDefault="00416B7C" w:rsidP="00416B7C">
      <w:pPr>
        <w:pStyle w:val="list-bullet"/>
        <w:rPr>
          <w:rFonts w:cs="Times New Roman"/>
          <w:spacing w:val="-1"/>
        </w:rPr>
      </w:pPr>
      <w:r w:rsidRPr="00BE0AE5">
        <w:rPr>
          <w:rStyle w:val="Italic"/>
          <w:rFonts w:cs="Times New Roman"/>
          <w:spacing w:val="-1"/>
        </w:rPr>
        <w:t>эмоциональный интеллект</w:t>
      </w:r>
      <w:r w:rsidRPr="00BE0AE5">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0C4A3387" w14:textId="77777777" w:rsidR="00416B7C" w:rsidRPr="00BE0AE5" w:rsidRDefault="00416B7C" w:rsidP="00416B7C">
      <w:pPr>
        <w:pStyle w:val="list-bullet"/>
        <w:rPr>
          <w:rFonts w:cs="Times New Roman"/>
        </w:rPr>
      </w:pPr>
      <w:r w:rsidRPr="00BE0AE5">
        <w:rPr>
          <w:rStyle w:val="Italic"/>
          <w:rFonts w:cs="Times New Roman"/>
          <w:spacing w:val="-1"/>
        </w:rPr>
        <w:t>принятие себя и других</w:t>
      </w:r>
      <w:r w:rsidRPr="00BE0AE5">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15A7723A" w14:textId="77777777" w:rsidR="00416B7C" w:rsidRPr="00BE0AE5" w:rsidRDefault="00416B7C" w:rsidP="00416B7C">
      <w:pPr>
        <w:pStyle w:val="body20"/>
        <w:rPr>
          <w:rStyle w:val="Bold"/>
          <w:rFonts w:cs="Times New Roman"/>
        </w:rPr>
      </w:pPr>
      <w:r w:rsidRPr="00BE0AE5">
        <w:rPr>
          <w:rStyle w:val="Bold"/>
          <w:rFonts w:cs="Times New Roman"/>
        </w:rPr>
        <w:t>Предметные результаты (5—9 классы)</w:t>
      </w:r>
    </w:p>
    <w:p w14:paraId="53D5C6AD" w14:textId="77777777" w:rsidR="00416B7C" w:rsidRPr="00BE0AE5" w:rsidRDefault="00416B7C" w:rsidP="00416B7C">
      <w:pPr>
        <w:pStyle w:val="body"/>
        <w:spacing w:before="57"/>
        <w:rPr>
          <w:rFonts w:cs="Times New Roman"/>
        </w:rPr>
      </w:pPr>
      <w:r w:rsidRPr="00BE0AE5">
        <w:rPr>
          <w:rFonts w:cs="Times New Roman"/>
        </w:rPr>
        <w:t>Предметные результаты по литературе в основной школе должны обеспечивать:</w:t>
      </w:r>
    </w:p>
    <w:p w14:paraId="4B33D01C" w14:textId="77777777" w:rsidR="00416B7C" w:rsidRPr="00BE0AE5" w:rsidRDefault="00416B7C" w:rsidP="00416B7C">
      <w:pPr>
        <w:pStyle w:val="body"/>
        <w:rPr>
          <w:rFonts w:cs="Times New Roman"/>
        </w:rPr>
      </w:pPr>
      <w:r w:rsidRPr="00BE0AE5">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1DC3A647" w14:textId="77777777" w:rsidR="00416B7C" w:rsidRPr="00BE0AE5" w:rsidRDefault="00416B7C" w:rsidP="00416B7C">
      <w:pPr>
        <w:pStyle w:val="body"/>
        <w:rPr>
          <w:rFonts w:cs="Times New Roman"/>
        </w:rPr>
      </w:pPr>
      <w:r w:rsidRPr="00BE0AE5">
        <w:rPr>
          <w:rFonts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75CEBF0B" w14:textId="77777777" w:rsidR="00416B7C" w:rsidRPr="00BE0AE5" w:rsidRDefault="00416B7C" w:rsidP="00416B7C">
      <w:pPr>
        <w:pStyle w:val="body"/>
        <w:rPr>
          <w:rFonts w:cs="Times New Roman"/>
        </w:rPr>
      </w:pPr>
      <w:r w:rsidRPr="00BE0AE5">
        <w:rPr>
          <w:rFonts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1783ED41" w14:textId="77777777" w:rsidR="00416B7C" w:rsidRPr="00BE0AE5" w:rsidRDefault="00416B7C" w:rsidP="00416B7C">
      <w:pPr>
        <w:pStyle w:val="list-bullet"/>
        <w:rPr>
          <w:rFonts w:cs="Times New Roman"/>
        </w:rPr>
      </w:pPr>
      <w:r w:rsidRPr="00BE0AE5">
        <w:rPr>
          <w:rFonts w:cs="Times New Roman"/>
        </w:rPr>
        <w:lastRenderedPageBreak/>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14:paraId="3B318B97" w14:textId="77777777" w:rsidR="00416B7C" w:rsidRPr="00BE0AE5" w:rsidRDefault="00416B7C" w:rsidP="00416B7C">
      <w:pPr>
        <w:pStyle w:val="list-bullet"/>
        <w:rPr>
          <w:rFonts w:cs="Times New Roman"/>
          <w:spacing w:val="-2"/>
        </w:rPr>
      </w:pPr>
      <w:r w:rsidRPr="00BE0AE5">
        <w:rPr>
          <w:rFonts w:cs="Times New Roman"/>
          <w:spacing w:val="-2"/>
        </w:rPr>
        <w:t>овладение теоретико-литературными понятиями</w:t>
      </w:r>
      <w:r w:rsidRPr="00BE0AE5">
        <w:rPr>
          <w:rFonts w:cs="Times New Roman"/>
          <w:spacing w:val="-2"/>
          <w:vertAlign w:val="superscript"/>
        </w:rPr>
        <w:footnoteReference w:id="6"/>
      </w:r>
      <w:r w:rsidRPr="00BE0AE5">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14:paraId="76C4E370" w14:textId="77777777" w:rsidR="00416B7C" w:rsidRPr="00BE0AE5" w:rsidRDefault="00416B7C" w:rsidP="00416B7C">
      <w:pPr>
        <w:pStyle w:val="list-bullet"/>
        <w:rPr>
          <w:rFonts w:cs="Times New Roman"/>
        </w:rPr>
      </w:pPr>
      <w:r w:rsidRPr="00BE0AE5">
        <w:rPr>
          <w:rFonts w:cs="Times New Roman"/>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7A5639BE" w14:textId="77777777" w:rsidR="00416B7C" w:rsidRPr="00BE0AE5" w:rsidRDefault="00416B7C" w:rsidP="00416B7C">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w:t>
      </w:r>
      <w:r w:rsidRPr="00BE0AE5">
        <w:rPr>
          <w:rFonts w:cs="Times New Roman"/>
        </w:rPr>
        <w:lastRenderedPageBreak/>
        <w:t xml:space="preserve">Н. В. Гоголя) и особенностями исторической эпохи, авторского мировоззрения, проблематики произведений; </w:t>
      </w:r>
    </w:p>
    <w:p w14:paraId="58F22A2E" w14:textId="77777777" w:rsidR="00416B7C" w:rsidRPr="00BE0AE5" w:rsidRDefault="00416B7C" w:rsidP="00416B7C">
      <w:pPr>
        <w:pStyle w:val="list-bullet"/>
        <w:rPr>
          <w:rFonts w:cs="Times New Roman"/>
        </w:rPr>
      </w:pPr>
      <w:r w:rsidRPr="00BE0AE5">
        <w:rPr>
          <w:rFonts w:cs="Times New Roman"/>
        </w:rPr>
        <w:t xml:space="preserve">умение сопоставлять произведения, их фрагменты (с учётом </w:t>
      </w:r>
      <w:proofErr w:type="spellStart"/>
      <w:r w:rsidRPr="00BE0AE5">
        <w:rPr>
          <w:rFonts w:cs="Times New Roman"/>
        </w:rPr>
        <w:t>внутритекстовых</w:t>
      </w:r>
      <w:proofErr w:type="spellEnd"/>
      <w:r w:rsidRPr="00BE0AE5">
        <w:rPr>
          <w:rFonts w:cs="Times New Roman"/>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5D48FFCD" w14:textId="77777777" w:rsidR="00416B7C" w:rsidRPr="00BE0AE5" w:rsidRDefault="00416B7C" w:rsidP="00416B7C">
      <w:pPr>
        <w:pStyle w:val="list-bullet"/>
        <w:rPr>
          <w:rFonts w:cs="Times New Roman"/>
          <w:spacing w:val="-2"/>
        </w:rPr>
      </w:pPr>
      <w:r w:rsidRPr="00BE0AE5">
        <w:rPr>
          <w:rFonts w:cs="Times New Roman"/>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48A3430" w14:textId="77777777" w:rsidR="00416B7C" w:rsidRPr="00BE0AE5" w:rsidRDefault="00416B7C" w:rsidP="00416B7C">
      <w:pPr>
        <w:pStyle w:val="body"/>
        <w:rPr>
          <w:rFonts w:cs="Times New Roman"/>
        </w:rPr>
      </w:pPr>
      <w:r w:rsidRPr="00BE0AE5">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5500F1AC" w14:textId="77777777" w:rsidR="00416B7C" w:rsidRPr="00BE0AE5" w:rsidRDefault="00416B7C" w:rsidP="00416B7C">
      <w:pPr>
        <w:pStyle w:val="body"/>
        <w:rPr>
          <w:rFonts w:cs="Times New Roman"/>
        </w:rPr>
      </w:pPr>
      <w:r w:rsidRPr="00BE0AE5">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20444454" w14:textId="77777777" w:rsidR="00416B7C" w:rsidRPr="00BE0AE5" w:rsidRDefault="00416B7C" w:rsidP="00416B7C">
      <w:pPr>
        <w:pStyle w:val="body"/>
        <w:rPr>
          <w:rFonts w:cs="Times New Roman"/>
        </w:rPr>
      </w:pPr>
      <w:r w:rsidRPr="00BE0AE5">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5FE131E" w14:textId="77777777" w:rsidR="00416B7C" w:rsidRPr="00BE0AE5" w:rsidRDefault="00416B7C" w:rsidP="00416B7C">
      <w:pPr>
        <w:pStyle w:val="body"/>
        <w:rPr>
          <w:rFonts w:cs="Times New Roman"/>
          <w:spacing w:val="-2"/>
        </w:rPr>
      </w:pPr>
      <w:r w:rsidRPr="00BE0AE5">
        <w:rPr>
          <w:rFonts w:cs="Times New Roman"/>
          <w:spacing w:val="-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2F30667A" w14:textId="77777777" w:rsidR="00416B7C" w:rsidRPr="00BE0AE5" w:rsidRDefault="00416B7C" w:rsidP="00416B7C">
      <w:pPr>
        <w:pStyle w:val="body"/>
        <w:rPr>
          <w:rFonts w:cs="Times New Roman"/>
        </w:rPr>
      </w:pPr>
      <w:r w:rsidRPr="00BE0AE5">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6ED82478" w14:textId="77777777" w:rsidR="00416B7C" w:rsidRPr="00BE0AE5" w:rsidRDefault="00416B7C" w:rsidP="00416B7C">
      <w:pPr>
        <w:pStyle w:val="body"/>
        <w:rPr>
          <w:rFonts w:cs="Times New Roman"/>
        </w:rPr>
      </w:pPr>
      <w:r w:rsidRPr="00BE0AE5">
        <w:rPr>
          <w:rFonts w:cs="Times New Roman"/>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w:t>
      </w:r>
      <w:r w:rsidRPr="00BE0AE5">
        <w:rPr>
          <w:rFonts w:cs="Times New Roman"/>
        </w:rPr>
        <w:lastRenderedPageBreak/>
        <w:t>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74FBFABD" w14:textId="77777777" w:rsidR="00416B7C" w:rsidRPr="00BE0AE5" w:rsidRDefault="00416B7C" w:rsidP="00416B7C">
      <w:pPr>
        <w:pStyle w:val="body"/>
        <w:rPr>
          <w:rFonts w:cs="Times New Roman"/>
        </w:rPr>
      </w:pPr>
      <w:r w:rsidRPr="00BE0AE5">
        <w:rPr>
          <w:rFonts w:cs="Times New Roman"/>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01CF1B47" w14:textId="77777777" w:rsidR="00416B7C" w:rsidRPr="00BE0AE5" w:rsidRDefault="00416B7C" w:rsidP="00416B7C">
      <w:pPr>
        <w:pStyle w:val="body"/>
        <w:rPr>
          <w:rFonts w:cs="Times New Roman"/>
        </w:rPr>
      </w:pPr>
      <w:r w:rsidRPr="00BE0AE5">
        <w:rPr>
          <w:rFonts w:cs="Times New Roman"/>
        </w:rPr>
        <w:t>10)</w:t>
      </w:r>
      <w:r w:rsidRPr="00BE0AE5">
        <w:rPr>
          <w:rFonts w:cs="Times New Roman"/>
          <w:lang w:val="en-US"/>
        </w:rPr>
        <w:t> </w:t>
      </w:r>
      <w:r w:rsidRPr="00BE0AE5">
        <w:rPr>
          <w:rFonts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1561497" w14:textId="77777777" w:rsidR="00416B7C" w:rsidRPr="00BE0AE5" w:rsidRDefault="00416B7C" w:rsidP="00416B7C">
      <w:pPr>
        <w:pStyle w:val="body"/>
        <w:rPr>
          <w:rFonts w:cs="Times New Roman"/>
        </w:rPr>
      </w:pPr>
      <w:r w:rsidRPr="00BE0AE5">
        <w:rPr>
          <w:rFonts w:cs="Times New Roman"/>
        </w:rPr>
        <w:t>11)</w:t>
      </w:r>
      <w:r w:rsidRPr="00BE0AE5">
        <w:rPr>
          <w:rFonts w:cs="Times New Roman"/>
          <w:lang w:val="en-US"/>
        </w:rPr>
        <w:t> </w:t>
      </w:r>
      <w:r w:rsidRPr="00BE0AE5">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E609543" w14:textId="77777777" w:rsidR="00416B7C" w:rsidRPr="00BE0AE5" w:rsidRDefault="00416B7C" w:rsidP="00416B7C">
      <w:pPr>
        <w:pStyle w:val="body"/>
        <w:rPr>
          <w:rFonts w:cs="Times New Roman"/>
        </w:rPr>
      </w:pPr>
      <w:r w:rsidRPr="00BE0AE5">
        <w:rPr>
          <w:rFonts w:cs="Times New Roman"/>
        </w:rPr>
        <w:t>12)</w:t>
      </w:r>
      <w:r w:rsidRPr="00BE0AE5">
        <w:rPr>
          <w:rFonts w:cs="Times New Roman"/>
          <w:lang w:val="en-US"/>
        </w:rPr>
        <w:t> </w:t>
      </w:r>
      <w:r w:rsidRPr="00BE0AE5">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3A4B02DA" w14:textId="77777777" w:rsidR="00416B7C" w:rsidRPr="00BE0AE5" w:rsidRDefault="00416B7C" w:rsidP="00B30F7D">
      <w:pPr>
        <w:pStyle w:val="body20"/>
        <w:keepNext/>
        <w:spacing w:before="283"/>
        <w:rPr>
          <w:rFonts w:cs="Times New Roman"/>
          <w:sz w:val="24"/>
          <w:szCs w:val="24"/>
        </w:rPr>
      </w:pPr>
      <w:r w:rsidRPr="00BE0AE5">
        <w:rPr>
          <w:rStyle w:val="Bold"/>
          <w:rFonts w:cs="Times New Roman"/>
        </w:rPr>
        <w:lastRenderedPageBreak/>
        <w:t>Предметные результаты по классам:</w:t>
      </w:r>
    </w:p>
    <w:p w14:paraId="6AB931EB" w14:textId="77777777" w:rsidR="00416B7C" w:rsidRPr="00BE0AE5" w:rsidRDefault="00416B7C" w:rsidP="00416B7C">
      <w:pPr>
        <w:pStyle w:val="h2"/>
        <w:rPr>
          <w:rFonts w:cs="Times New Roman"/>
        </w:rPr>
      </w:pPr>
      <w:r w:rsidRPr="00BE0AE5">
        <w:rPr>
          <w:rFonts w:cs="Times New Roman"/>
        </w:rPr>
        <w:t>5 класс</w:t>
      </w:r>
    </w:p>
    <w:p w14:paraId="5DBD0492" w14:textId="77777777" w:rsidR="00416B7C" w:rsidRPr="00BE0AE5" w:rsidRDefault="00416B7C" w:rsidP="00416B7C">
      <w:pPr>
        <w:pStyle w:val="body"/>
        <w:rPr>
          <w:rFonts w:cs="Times New Roman"/>
        </w:rPr>
      </w:pPr>
      <w:r w:rsidRPr="00BE0AE5">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7654D13" w14:textId="77777777" w:rsidR="00416B7C" w:rsidRPr="00BE0AE5" w:rsidRDefault="00416B7C" w:rsidP="00416B7C">
      <w:pPr>
        <w:pStyle w:val="body"/>
        <w:rPr>
          <w:rFonts w:cs="Times New Roman"/>
        </w:rPr>
      </w:pPr>
      <w:r w:rsidRPr="00BE0AE5">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14:paraId="444AAB4B" w14:textId="77777777" w:rsidR="00416B7C" w:rsidRPr="00BE0AE5" w:rsidRDefault="00416B7C" w:rsidP="00416B7C">
      <w:pPr>
        <w:pStyle w:val="body"/>
        <w:rPr>
          <w:rFonts w:cs="Times New Roman"/>
        </w:rPr>
      </w:pPr>
      <w:r w:rsidRPr="00BE0AE5">
        <w:rPr>
          <w:rFonts w:cs="Times New Roman"/>
        </w:rPr>
        <w:t>3) владеть элементарными умениями воспринимать, анализировать, интерпретировать и оценивать прочитанные произведения:</w:t>
      </w:r>
    </w:p>
    <w:p w14:paraId="7F9A2A78" w14:textId="77777777" w:rsidR="00416B7C" w:rsidRPr="00BE0AE5" w:rsidRDefault="00416B7C" w:rsidP="00416B7C">
      <w:pPr>
        <w:pStyle w:val="list-bullet"/>
        <w:rPr>
          <w:rFonts w:cs="Times New Roman"/>
        </w:rPr>
      </w:pPr>
      <w:r w:rsidRPr="00BE0AE5">
        <w:rPr>
          <w:rFonts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585C2FB5" w14:textId="77777777" w:rsidR="00416B7C" w:rsidRPr="00BE0AE5" w:rsidRDefault="00416B7C" w:rsidP="00416B7C">
      <w:pPr>
        <w:pStyle w:val="list-bullet"/>
        <w:rPr>
          <w:rFonts w:cs="Times New Roman"/>
        </w:rPr>
      </w:pPr>
      <w:r w:rsidRPr="00BE0AE5">
        <w:rPr>
          <w:rFonts w:cs="Times New Roman"/>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39F252B" w14:textId="77777777" w:rsidR="00416B7C" w:rsidRPr="00BE0AE5" w:rsidRDefault="00416B7C" w:rsidP="00416B7C">
      <w:pPr>
        <w:pStyle w:val="list-bullet"/>
        <w:rPr>
          <w:rFonts w:cs="Times New Roman"/>
        </w:rPr>
      </w:pPr>
      <w:r w:rsidRPr="00BE0AE5">
        <w:rPr>
          <w:rFonts w:cs="Times New Roman"/>
        </w:rPr>
        <w:t>сопоставлять темы и сюжеты произведений, образы персонажей;</w:t>
      </w:r>
    </w:p>
    <w:p w14:paraId="6B61CA78" w14:textId="77777777"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1A1545B" w14:textId="77777777" w:rsidR="00416B7C" w:rsidRPr="00BE0AE5" w:rsidRDefault="00416B7C" w:rsidP="00416B7C">
      <w:pPr>
        <w:pStyle w:val="body"/>
        <w:rPr>
          <w:rFonts w:cs="Times New Roman"/>
        </w:rPr>
      </w:pPr>
      <w:r w:rsidRPr="00BE0AE5">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52DFD27"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0558FB2"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D7660ED"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объемом не менее 70 слов (с учётом литературного развития обучающихся);</w:t>
      </w:r>
    </w:p>
    <w:p w14:paraId="017145F5" w14:textId="77777777" w:rsidR="00416B7C" w:rsidRPr="00BE0AE5" w:rsidRDefault="00416B7C" w:rsidP="00416B7C">
      <w:pPr>
        <w:pStyle w:val="body"/>
        <w:rPr>
          <w:rFonts w:cs="Times New Roman"/>
          <w:spacing w:val="-1"/>
        </w:rPr>
      </w:pPr>
      <w:r w:rsidRPr="00BE0AE5">
        <w:rPr>
          <w:rFonts w:cs="Times New Roman"/>
          <w:spacing w:val="-1"/>
        </w:rPr>
        <w:lastRenderedPageBreak/>
        <w:t>8) владеть начальными умениями интерпретации и оценки текстуально изученных произведений фольклора и литературы;</w:t>
      </w:r>
    </w:p>
    <w:p w14:paraId="71958405" w14:textId="77777777"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FF6A09E" w14:textId="77777777" w:rsidR="00416B7C" w:rsidRPr="00BE0AE5" w:rsidRDefault="00416B7C" w:rsidP="00416B7C">
      <w:pPr>
        <w:pStyle w:val="body"/>
        <w:rPr>
          <w:rFonts w:cs="Times New Roman"/>
        </w:rPr>
      </w:pPr>
      <w:r w:rsidRPr="00BE0AE5">
        <w:rPr>
          <w:rFonts w:cs="Times New Roman"/>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37C8287" w14:textId="77777777" w:rsidR="00416B7C" w:rsidRPr="00BE0AE5" w:rsidRDefault="00416B7C" w:rsidP="00416B7C">
      <w:pPr>
        <w:pStyle w:val="body"/>
        <w:rPr>
          <w:rFonts w:cs="Times New Roman"/>
        </w:rPr>
      </w:pPr>
      <w:r w:rsidRPr="00BE0AE5">
        <w:rPr>
          <w:rFonts w:cs="Times New Roman"/>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5AA82033" w14:textId="77777777" w:rsidR="00416B7C" w:rsidRPr="00BE0AE5" w:rsidRDefault="00416B7C" w:rsidP="00416B7C">
      <w:pPr>
        <w:pStyle w:val="body"/>
        <w:rPr>
          <w:rFonts w:cs="Times New Roman"/>
        </w:rPr>
      </w:pPr>
      <w:r w:rsidRPr="00BE0AE5">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7EE83657" w14:textId="77777777" w:rsidR="00416B7C" w:rsidRPr="00BE0AE5" w:rsidRDefault="00416B7C" w:rsidP="00416B7C">
      <w:pPr>
        <w:pStyle w:val="h2"/>
        <w:rPr>
          <w:rFonts w:cs="Times New Roman"/>
        </w:rPr>
      </w:pPr>
      <w:r w:rsidRPr="00BE0AE5">
        <w:rPr>
          <w:rFonts w:cs="Times New Roman"/>
        </w:rPr>
        <w:t>6 класс</w:t>
      </w:r>
    </w:p>
    <w:p w14:paraId="2D79A470" w14:textId="77777777"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EA627D8" w14:textId="77777777" w:rsidR="00416B7C" w:rsidRPr="00BE0AE5" w:rsidRDefault="00416B7C" w:rsidP="00416B7C">
      <w:pPr>
        <w:pStyle w:val="body"/>
        <w:rPr>
          <w:rFonts w:cs="Times New Roman"/>
        </w:rPr>
      </w:pPr>
      <w:r w:rsidRPr="00BE0AE5">
        <w:rPr>
          <w:rFonts w:cs="Times New Roman"/>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14:paraId="37534410" w14:textId="77777777" w:rsidR="00416B7C" w:rsidRPr="00BE0AE5" w:rsidRDefault="00416B7C" w:rsidP="00416B7C">
      <w:pPr>
        <w:pStyle w:val="body"/>
        <w:rPr>
          <w:rFonts w:cs="Times New Roman"/>
          <w:spacing w:val="-2"/>
        </w:rPr>
      </w:pPr>
      <w:r w:rsidRPr="00BE0AE5">
        <w:rPr>
          <w:rFonts w:cs="Times New Roman"/>
          <w:spacing w:val="-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1066F54E" w14:textId="77777777" w:rsidR="00416B7C" w:rsidRPr="00BE0AE5" w:rsidRDefault="00416B7C" w:rsidP="00416B7C">
      <w:pPr>
        <w:pStyle w:val="list-bullet"/>
        <w:rPr>
          <w:rFonts w:cs="Times New Roman"/>
        </w:rPr>
      </w:pPr>
      <w:r w:rsidRPr="00BE0AE5">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8DD5C7E" w14:textId="77777777" w:rsidR="00416B7C" w:rsidRPr="00BE0AE5" w:rsidRDefault="00416B7C" w:rsidP="00416B7C">
      <w:pPr>
        <w:pStyle w:val="list-bullet"/>
        <w:rPr>
          <w:rFonts w:cs="Times New Roman"/>
        </w:rPr>
      </w:pPr>
      <w:r w:rsidRPr="00BE0AE5">
        <w:rPr>
          <w:rFonts w:cs="Times New Roman"/>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w:t>
      </w:r>
      <w:r w:rsidRPr="00BE0AE5">
        <w:rPr>
          <w:rFonts w:cs="Times New Roman"/>
        </w:rPr>
        <w:lastRenderedPageBreak/>
        <w:t>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3F323F97" w14:textId="77777777"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обнаруживать связи между ними;</w:t>
      </w:r>
    </w:p>
    <w:p w14:paraId="05BE5A54" w14:textId="77777777"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729BED27" w14:textId="77777777"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2E5EA8D" w14:textId="77777777" w:rsidR="00416B7C" w:rsidRPr="00BE0AE5" w:rsidRDefault="00416B7C" w:rsidP="00416B7C">
      <w:pPr>
        <w:pStyle w:val="body"/>
        <w:rPr>
          <w:rFonts w:cs="Times New Roman"/>
          <w:spacing w:val="-1"/>
        </w:rPr>
      </w:pPr>
      <w:r w:rsidRPr="00BE0AE5">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96406F4" w14:textId="77777777" w:rsidR="00416B7C" w:rsidRPr="00BE0AE5" w:rsidRDefault="00416B7C" w:rsidP="00416B7C">
      <w:pPr>
        <w:pStyle w:val="body"/>
        <w:rPr>
          <w:rFonts w:cs="Times New Roman"/>
        </w:rPr>
      </w:pPr>
      <w:r w:rsidRPr="00BE0AE5">
        <w:rPr>
          <w:rFonts w:cs="Times New Roman"/>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14:paraId="7D6B8F69"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давать аргументированную оценку прочитанному;</w:t>
      </w:r>
    </w:p>
    <w:p w14:paraId="2269A802"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A5F07C1" w14:textId="77777777" w:rsidR="00416B7C" w:rsidRPr="00BE0AE5" w:rsidRDefault="00416B7C" w:rsidP="00416B7C">
      <w:pPr>
        <w:pStyle w:val="body"/>
        <w:rPr>
          <w:rFonts w:cs="Times New Roman"/>
        </w:rPr>
      </w:pPr>
      <w:r w:rsidRPr="00BE0AE5">
        <w:rPr>
          <w:rFonts w:cs="Times New Roman"/>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14:paraId="3AB94557" w14:textId="77777777"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0A5E65B" w14:textId="77777777" w:rsidR="00416B7C" w:rsidRPr="00BE0AE5" w:rsidRDefault="00416B7C" w:rsidP="00416B7C">
      <w:pPr>
        <w:pStyle w:val="body"/>
        <w:rPr>
          <w:rFonts w:cs="Times New Roman"/>
          <w:spacing w:val="-2"/>
        </w:rPr>
      </w:pPr>
      <w:r w:rsidRPr="00BE0AE5">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27832367" w14:textId="77777777" w:rsidR="00416B7C" w:rsidRPr="00BE0AE5" w:rsidRDefault="00416B7C" w:rsidP="00416B7C">
      <w:pPr>
        <w:pStyle w:val="body"/>
        <w:rPr>
          <w:rFonts w:cs="Times New Roman"/>
        </w:rPr>
      </w:pPr>
      <w:r w:rsidRPr="00BE0AE5">
        <w:rPr>
          <w:rFonts w:cs="Times New Roman"/>
        </w:rPr>
        <w:lastRenderedPageBreak/>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6CF1E116" w14:textId="77777777" w:rsidR="00416B7C" w:rsidRPr="00BE0AE5" w:rsidRDefault="00416B7C" w:rsidP="00416B7C">
      <w:pPr>
        <w:pStyle w:val="body"/>
        <w:rPr>
          <w:rFonts w:cs="Times New Roman"/>
        </w:rPr>
      </w:pPr>
      <w:r w:rsidRPr="00BE0AE5">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1654EB73" w14:textId="77777777" w:rsidR="00416B7C" w:rsidRPr="00BE0AE5" w:rsidRDefault="00416B7C" w:rsidP="00416B7C">
      <w:pPr>
        <w:pStyle w:val="h2"/>
        <w:spacing w:before="340"/>
        <w:rPr>
          <w:rFonts w:cs="Times New Roman"/>
        </w:rPr>
      </w:pPr>
      <w:r w:rsidRPr="00BE0AE5">
        <w:rPr>
          <w:rFonts w:cs="Times New Roman"/>
        </w:rPr>
        <w:t>7 класс</w:t>
      </w:r>
    </w:p>
    <w:p w14:paraId="52D96854" w14:textId="77777777"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9843847" w14:textId="77777777"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606FECDC" w14:textId="77777777" w:rsidR="00416B7C" w:rsidRPr="00BE0AE5" w:rsidRDefault="00416B7C" w:rsidP="00416B7C">
      <w:pPr>
        <w:pStyle w:val="body"/>
        <w:rPr>
          <w:rFonts w:cs="Times New Roman"/>
        </w:rPr>
      </w:pPr>
      <w:r w:rsidRPr="00BE0AE5">
        <w:rPr>
          <w:rFonts w:cs="Times New Roman"/>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14:paraId="40DE9182" w14:textId="77777777" w:rsidR="00416B7C" w:rsidRPr="00BE0AE5" w:rsidRDefault="00416B7C" w:rsidP="00416B7C">
      <w:pPr>
        <w:pStyle w:val="list-bullet"/>
        <w:rPr>
          <w:rFonts w:cs="Times New Roman"/>
          <w:spacing w:val="-2"/>
        </w:rPr>
      </w:pPr>
      <w:r w:rsidRPr="00BE0AE5">
        <w:rPr>
          <w:rFonts w:cs="Times New Roman"/>
          <w:spacing w:val="-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14:paraId="3580FD0C" w14:textId="77777777" w:rsidR="00416B7C" w:rsidRPr="00BE0AE5" w:rsidRDefault="00416B7C" w:rsidP="00416B7C">
      <w:pPr>
        <w:pStyle w:val="list-bullet"/>
        <w:rPr>
          <w:rFonts w:cs="Times New Roman"/>
        </w:rPr>
      </w:pPr>
      <w:r w:rsidRPr="00BE0AE5">
        <w:rPr>
          <w:rFonts w:cs="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w:t>
      </w:r>
      <w:r w:rsidRPr="00BE0AE5">
        <w:rPr>
          <w:rFonts w:cs="Times New Roman"/>
        </w:rPr>
        <w:lastRenderedPageBreak/>
        <w:t>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30788084"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w:t>
      </w:r>
    </w:p>
    <w:p w14:paraId="19E7028D" w14:textId="77777777"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4E599059"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D0377DA" w14:textId="77777777" w:rsidR="00416B7C" w:rsidRPr="00BE0AE5" w:rsidRDefault="00416B7C" w:rsidP="00416B7C">
      <w:pPr>
        <w:pStyle w:val="body"/>
        <w:rPr>
          <w:rFonts w:cs="Times New Roman"/>
        </w:rPr>
      </w:pPr>
      <w:r w:rsidRPr="00BE0AE5">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919D802"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F80C18F"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98E55F4" w14:textId="77777777" w:rsidR="00416B7C" w:rsidRPr="00BE0AE5" w:rsidRDefault="00416B7C" w:rsidP="00416B7C">
      <w:pPr>
        <w:pStyle w:val="body"/>
        <w:rPr>
          <w:rFonts w:cs="Times New Roman"/>
          <w:spacing w:val="-1"/>
        </w:rPr>
      </w:pPr>
      <w:r w:rsidRPr="00BE0AE5">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548444A9" w14:textId="77777777" w:rsidR="00416B7C" w:rsidRPr="00BE0AE5" w:rsidRDefault="00416B7C" w:rsidP="00416B7C">
      <w:pPr>
        <w:pStyle w:val="body"/>
        <w:rPr>
          <w:rFonts w:cs="Times New Roman"/>
        </w:rPr>
      </w:pPr>
      <w:r w:rsidRPr="00BE0AE5">
        <w:rPr>
          <w:rFonts w:cs="Times New Roman"/>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14AEB1F" w14:textId="77777777" w:rsidR="00416B7C" w:rsidRPr="00BE0AE5" w:rsidRDefault="00416B7C" w:rsidP="00416B7C">
      <w:pPr>
        <w:pStyle w:val="body"/>
        <w:rPr>
          <w:rFonts w:cs="Times New Roman"/>
        </w:rPr>
      </w:pPr>
      <w:r w:rsidRPr="00BE0AE5">
        <w:rPr>
          <w:rFonts w:cs="Times New Roman"/>
        </w:rPr>
        <w:lastRenderedPageBreak/>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622AFB65" w14:textId="77777777" w:rsidR="00416B7C" w:rsidRPr="00BE0AE5" w:rsidRDefault="00416B7C" w:rsidP="00416B7C">
      <w:pPr>
        <w:pStyle w:val="body"/>
        <w:rPr>
          <w:rFonts w:cs="Times New Roman"/>
        </w:rPr>
      </w:pPr>
      <w:r w:rsidRPr="00BE0AE5">
        <w:rPr>
          <w:rFonts w:cs="Times New Roman"/>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25FB4AB4" w14:textId="77777777" w:rsidR="00416B7C" w:rsidRPr="00BE0AE5" w:rsidRDefault="00416B7C" w:rsidP="00416B7C">
      <w:pPr>
        <w:pStyle w:val="body"/>
        <w:rPr>
          <w:rFonts w:cs="Times New Roman"/>
        </w:rPr>
      </w:pPr>
      <w:r w:rsidRPr="00BE0AE5">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46D9C48" w14:textId="77777777" w:rsidR="00416B7C" w:rsidRPr="00BE0AE5" w:rsidRDefault="00416B7C" w:rsidP="00416B7C">
      <w:pPr>
        <w:pStyle w:val="body"/>
        <w:rPr>
          <w:rFonts w:cs="Times New Roman"/>
        </w:rPr>
      </w:pPr>
      <w:r w:rsidRPr="00BE0AE5">
        <w:rPr>
          <w:rFonts w:cs="Times New Roman"/>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6C11352B" w14:textId="77777777" w:rsidR="00416B7C" w:rsidRPr="00BE0AE5" w:rsidRDefault="00416B7C" w:rsidP="00416B7C">
      <w:pPr>
        <w:pStyle w:val="h2"/>
        <w:spacing w:before="340"/>
        <w:rPr>
          <w:rFonts w:cs="Times New Roman"/>
        </w:rPr>
      </w:pPr>
      <w:r w:rsidRPr="00BE0AE5">
        <w:rPr>
          <w:rFonts w:cs="Times New Roman"/>
        </w:rPr>
        <w:t>8 класс</w:t>
      </w:r>
    </w:p>
    <w:p w14:paraId="6B31A99B" w14:textId="77777777" w:rsidR="00416B7C" w:rsidRPr="00BE0AE5" w:rsidRDefault="00416B7C" w:rsidP="00416B7C">
      <w:pPr>
        <w:pStyle w:val="body"/>
        <w:rPr>
          <w:rFonts w:cs="Times New Roman"/>
        </w:rPr>
      </w:pPr>
      <w:r w:rsidRPr="00BE0AE5">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B448A3B" w14:textId="77777777"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3F77DB11" w14:textId="77777777" w:rsidR="00416B7C" w:rsidRPr="00BE0AE5" w:rsidRDefault="00416B7C" w:rsidP="00416B7C">
      <w:pPr>
        <w:pStyle w:val="body"/>
        <w:rPr>
          <w:rFonts w:cs="Times New Roman"/>
        </w:rPr>
      </w:pPr>
      <w:r w:rsidRPr="00BE0AE5">
        <w:rPr>
          <w:rFonts w:cs="Times New Roman"/>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14:paraId="741BE8B9" w14:textId="77777777" w:rsidR="00416B7C" w:rsidRPr="00BE0AE5" w:rsidRDefault="00416B7C" w:rsidP="00416B7C">
      <w:pPr>
        <w:pStyle w:val="list-bullet"/>
        <w:rPr>
          <w:rFonts w:cs="Times New Roman"/>
          <w:spacing w:val="-2"/>
        </w:rPr>
      </w:pPr>
      <w:r w:rsidRPr="00BE0AE5">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w:t>
      </w:r>
      <w:r w:rsidRPr="00BE0AE5">
        <w:rPr>
          <w:rFonts w:cs="Times New Roman"/>
          <w:spacing w:val="-2"/>
        </w:rPr>
        <w:lastRenderedPageBreak/>
        <w:t>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6DBC0155" w14:textId="77777777" w:rsidR="00416B7C" w:rsidRPr="00BE0AE5" w:rsidRDefault="00416B7C" w:rsidP="00416B7C">
      <w:pPr>
        <w:pStyle w:val="list-bullet"/>
        <w:rPr>
          <w:rFonts w:cs="Times New Roman"/>
          <w:spacing w:val="-2"/>
        </w:rPr>
      </w:pPr>
      <w:r w:rsidRPr="00BE0AE5">
        <w:rPr>
          <w:rFonts w:cs="Times New Roman"/>
        </w:rPr>
        <w:t xml:space="preserve">овладеть сущностью и пониманием смысловых функций теоретико-литературных понятий и самостоятельно использовать их в </w:t>
      </w:r>
      <w:r w:rsidRPr="00BE0AE5">
        <w:rPr>
          <w:rFonts w:cs="Times New Roman"/>
          <w:spacing w:val="-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14:paraId="608C0B18" w14:textId="77777777" w:rsidR="00416B7C" w:rsidRPr="00BE0AE5" w:rsidRDefault="00416B7C" w:rsidP="00416B7C">
      <w:pPr>
        <w:pStyle w:val="list-bullet"/>
        <w:rPr>
          <w:rFonts w:cs="Times New Roman"/>
        </w:rPr>
      </w:pPr>
      <w:r w:rsidRPr="00BE0AE5">
        <w:rPr>
          <w:rFonts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7792833D"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w:t>
      </w:r>
      <w:proofErr w:type="spellStart"/>
      <w:r w:rsidRPr="00BE0AE5">
        <w:rPr>
          <w:rFonts w:cs="Times New Roman"/>
        </w:rPr>
        <w:t>родо</w:t>
      </w:r>
      <w:proofErr w:type="spellEnd"/>
      <w:r w:rsidRPr="00BE0AE5">
        <w:rPr>
          <w:rFonts w:cs="Times New Roman"/>
        </w:rPr>
        <w:t xml:space="preserve">-жанровую специфику изученного художественного произведения; </w:t>
      </w:r>
    </w:p>
    <w:p w14:paraId="4AC1AE1A" w14:textId="77777777" w:rsidR="00416B7C" w:rsidRPr="00BE0AE5" w:rsidRDefault="00416B7C" w:rsidP="00416B7C">
      <w:pPr>
        <w:pStyle w:val="list-bullet"/>
        <w:rPr>
          <w:rFonts w:cs="Times New Roman"/>
        </w:rPr>
      </w:pPr>
      <w:r w:rsidRPr="00BE0AE5">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0340E780"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FDDAFC" w14:textId="77777777" w:rsidR="00416B7C" w:rsidRPr="00BE0AE5" w:rsidRDefault="00416B7C" w:rsidP="00416B7C">
      <w:pPr>
        <w:pStyle w:val="body"/>
        <w:rPr>
          <w:rFonts w:cs="Times New Roman"/>
          <w:spacing w:val="-2"/>
        </w:rPr>
      </w:pPr>
      <w:r w:rsidRPr="00BE0AE5">
        <w:rPr>
          <w:rFonts w:cs="Times New Roman"/>
          <w:spacing w:val="-2"/>
        </w:rPr>
        <w:t>4) выразительно читать стихи и прозу, в том числе наизусть</w:t>
      </w:r>
      <w:r w:rsidR="00571787" w:rsidRPr="00BE0AE5">
        <w:rPr>
          <w:rFonts w:cs="Times New Roman"/>
          <w:spacing w:val="-2"/>
        </w:rPr>
        <w:t xml:space="preserve"> </w:t>
      </w:r>
      <w:r w:rsidRPr="00BE0AE5">
        <w:rPr>
          <w:rFonts w:cs="Times New Roman"/>
          <w:spacing w:val="-2"/>
        </w:rPr>
        <w:t>(</w:t>
      </w:r>
      <w:r w:rsidRPr="00BE0AE5">
        <w:rPr>
          <w:rFonts w:cs="Times New Roman"/>
          <w:spacing w:val="-3"/>
        </w:rPr>
        <w:t>не менее 11 поэтических произведений, не выученных ранее), пере</w:t>
      </w:r>
      <w:r w:rsidRPr="00BE0AE5">
        <w:rPr>
          <w:rFonts w:cs="Times New Roman"/>
          <w:spacing w:val="-2"/>
        </w:rPr>
        <w:t xml:space="preserve">давая личное отношение к произведению (с учётом литературного развития, индивидуальных особенностей обучающихся); </w:t>
      </w:r>
    </w:p>
    <w:p w14:paraId="04C6EC51" w14:textId="77777777" w:rsidR="00416B7C" w:rsidRPr="00BE0AE5" w:rsidRDefault="00416B7C" w:rsidP="00416B7C">
      <w:pPr>
        <w:pStyle w:val="body"/>
        <w:rPr>
          <w:rFonts w:cs="Times New Roman"/>
          <w:spacing w:val="-1"/>
        </w:rPr>
      </w:pPr>
      <w:r w:rsidRPr="00BE0AE5">
        <w:rPr>
          <w:rFonts w:cs="Times New Roman"/>
          <w:spacing w:val="-1"/>
        </w:rPr>
        <w:lastRenderedPageBreak/>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14:paraId="5E647FB8"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50849AB2" w14:textId="77777777" w:rsidR="00416B7C" w:rsidRPr="00BE0AE5" w:rsidRDefault="00416B7C" w:rsidP="00416B7C">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14:paraId="0A2F8B3D" w14:textId="77777777" w:rsidR="00416B7C" w:rsidRPr="00BE0AE5" w:rsidRDefault="00416B7C" w:rsidP="00416B7C">
      <w:pPr>
        <w:pStyle w:val="body"/>
        <w:rPr>
          <w:rFonts w:cs="Times New Roman"/>
        </w:rPr>
      </w:pPr>
      <w:r w:rsidRPr="00BE0AE5">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5CFD5E34" w14:textId="77777777" w:rsidR="00416B7C" w:rsidRPr="00BE0AE5" w:rsidRDefault="00416B7C" w:rsidP="00416B7C">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7F13CFD2" w14:textId="77777777"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618B0D0"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6C43E969" w14:textId="77777777" w:rsidR="00416B7C" w:rsidRPr="00BE0AE5" w:rsidRDefault="00416B7C" w:rsidP="00416B7C">
      <w:pPr>
        <w:pStyle w:val="body"/>
        <w:rPr>
          <w:rFonts w:cs="Times New Roman"/>
        </w:rPr>
      </w:pPr>
      <w:r w:rsidRPr="00BE0AE5">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045E56C9" w14:textId="77777777" w:rsidR="00416B7C" w:rsidRPr="00BE0AE5" w:rsidRDefault="00416B7C" w:rsidP="00416B7C">
      <w:pPr>
        <w:pStyle w:val="h2"/>
        <w:spacing w:before="340"/>
        <w:rPr>
          <w:rFonts w:cs="Times New Roman"/>
        </w:rPr>
      </w:pPr>
      <w:r w:rsidRPr="00BE0AE5">
        <w:rPr>
          <w:rFonts w:cs="Times New Roman"/>
        </w:rPr>
        <w:t>9 класс</w:t>
      </w:r>
    </w:p>
    <w:p w14:paraId="32341764" w14:textId="77777777" w:rsidR="00416B7C" w:rsidRPr="00BE0AE5" w:rsidRDefault="00416B7C" w:rsidP="00416B7C">
      <w:pPr>
        <w:pStyle w:val="body"/>
        <w:rPr>
          <w:rFonts w:cs="Times New Roman"/>
        </w:rPr>
      </w:pPr>
      <w:r w:rsidRPr="00BE0AE5">
        <w:rPr>
          <w:rFonts w:cs="Times New Roman"/>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w:t>
      </w:r>
      <w:r w:rsidRPr="00BE0AE5">
        <w:rPr>
          <w:rFonts w:cs="Times New Roman"/>
        </w:rPr>
        <w:lastRenderedPageBreak/>
        <w:t>укреплении единства многонационального народа Российской Федерации;</w:t>
      </w:r>
    </w:p>
    <w:p w14:paraId="13721DEA" w14:textId="77777777" w:rsidR="00416B7C" w:rsidRPr="00BE0AE5" w:rsidRDefault="00416B7C" w:rsidP="00416B7C">
      <w:pPr>
        <w:pStyle w:val="body"/>
        <w:rPr>
          <w:rFonts w:cs="Times New Roman"/>
        </w:rPr>
      </w:pPr>
      <w:r w:rsidRPr="00BE0AE5">
        <w:rPr>
          <w:rFonts w:cs="Times New Roman"/>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1BF25188" w14:textId="77777777" w:rsidR="00416B7C" w:rsidRPr="00BE0AE5" w:rsidRDefault="00416B7C" w:rsidP="00416B7C">
      <w:pPr>
        <w:pStyle w:val="body"/>
        <w:rPr>
          <w:rFonts w:cs="Times New Roman"/>
        </w:rPr>
      </w:pPr>
      <w:r w:rsidRPr="00BE0AE5">
        <w:rPr>
          <w:rFonts w:cs="Times New Roman"/>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3A2E98BC" w14:textId="77777777" w:rsidR="00416B7C" w:rsidRPr="00BE0AE5" w:rsidRDefault="00416B7C" w:rsidP="00416B7C">
      <w:pPr>
        <w:pStyle w:val="list-bullet"/>
        <w:rPr>
          <w:rFonts w:cs="Times New Roman"/>
        </w:rPr>
      </w:pPr>
      <w:r w:rsidRPr="00BE0AE5">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8A64555" w14:textId="77777777" w:rsidR="00416B7C" w:rsidRPr="00BE0AE5" w:rsidRDefault="00416B7C" w:rsidP="00416B7C">
      <w:pPr>
        <w:pStyle w:val="list-bullet"/>
        <w:rPr>
          <w:rFonts w:cs="Times New Roman"/>
          <w:spacing w:val="-2"/>
        </w:rPr>
      </w:pPr>
      <w:r w:rsidRPr="00BE0AE5">
        <w:rPr>
          <w:rFonts w:cs="Times New Roman"/>
          <w:spacing w:val="-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E0AE5">
        <w:rPr>
          <w:rFonts w:cs="Times New Roman"/>
        </w:rPr>
        <w:t>, лироэпические (поэма, баллада)</w:t>
      </w:r>
      <w:r w:rsidRPr="00BE0AE5">
        <w:rPr>
          <w:rFonts w:cs="Times New Roman"/>
          <w:spacing w:val="-2"/>
        </w:rPr>
        <w:t>); форма и содержание литературного произведе</w:t>
      </w:r>
      <w:r w:rsidRPr="00BE0AE5">
        <w:rPr>
          <w:rFonts w:cs="Times New Roman"/>
          <w:spacing w:val="-2"/>
        </w:rPr>
        <w:lastRenderedPageBreak/>
        <w:t xml:space="preserve">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14:paraId="0DBE89FA" w14:textId="77777777" w:rsidR="00416B7C" w:rsidRPr="00BE0AE5" w:rsidRDefault="00416B7C" w:rsidP="00416B7C">
      <w:pPr>
        <w:pStyle w:val="list-bullet"/>
        <w:rPr>
          <w:rFonts w:cs="Times New Roman"/>
        </w:rPr>
      </w:pPr>
      <w:r w:rsidRPr="00BE0AE5">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61BFE2DB" w14:textId="77777777" w:rsidR="00416B7C" w:rsidRPr="00BE0AE5" w:rsidRDefault="00416B7C" w:rsidP="00416B7C">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196EDDC1"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w:t>
      </w:r>
      <w:proofErr w:type="spellStart"/>
      <w:r w:rsidRPr="00BE0AE5">
        <w:rPr>
          <w:rFonts w:cs="Times New Roman"/>
        </w:rPr>
        <w:t>родо</w:t>
      </w:r>
      <w:proofErr w:type="spellEnd"/>
      <w:r w:rsidRPr="00BE0AE5">
        <w:rPr>
          <w:rFonts w:cs="Times New Roman"/>
        </w:rPr>
        <w:t xml:space="preserve">-жанровую специфику изученного и самостоятельно прочитанного художественного произведения; </w:t>
      </w:r>
    </w:p>
    <w:p w14:paraId="4D3DE1B2" w14:textId="77777777" w:rsidR="00416B7C" w:rsidRPr="00BE0AE5" w:rsidRDefault="00416B7C" w:rsidP="00416B7C">
      <w:pPr>
        <w:pStyle w:val="list-bullet"/>
        <w:rPr>
          <w:rFonts w:cs="Times New Roman"/>
        </w:rPr>
      </w:pPr>
      <w:r w:rsidRPr="00BE0AE5">
        <w:rPr>
          <w:rFonts w:cs="Times New Roman"/>
        </w:rPr>
        <w:t xml:space="preserve">сопоставлять произведения, их фрагменты (с учётом </w:t>
      </w:r>
      <w:proofErr w:type="spellStart"/>
      <w:r w:rsidRPr="00BE0AE5">
        <w:rPr>
          <w:rFonts w:cs="Times New Roman"/>
        </w:rPr>
        <w:t>внутритекстовых</w:t>
      </w:r>
      <w:proofErr w:type="spellEnd"/>
      <w:r w:rsidRPr="00BE0AE5">
        <w:rPr>
          <w:rFonts w:cs="Times New Roman"/>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A08466D"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A82987F" w14:textId="77777777" w:rsidR="00416B7C" w:rsidRPr="00BE0AE5" w:rsidRDefault="00416B7C" w:rsidP="00416B7C">
      <w:pPr>
        <w:pStyle w:val="body"/>
        <w:rPr>
          <w:rFonts w:cs="Times New Roman"/>
        </w:rPr>
      </w:pPr>
      <w:r w:rsidRPr="00BE0AE5">
        <w:rPr>
          <w:rFonts w:cs="Times New Roman"/>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14:paraId="4F20EBE5" w14:textId="77777777" w:rsidR="00416B7C" w:rsidRPr="00BE0AE5" w:rsidRDefault="00416B7C" w:rsidP="00416B7C">
      <w:pPr>
        <w:pStyle w:val="body"/>
        <w:rPr>
          <w:rFonts w:cs="Times New Roman"/>
        </w:rPr>
      </w:pPr>
      <w:r w:rsidRPr="00BE0AE5">
        <w:rPr>
          <w:rFonts w:cs="Times New Roman"/>
        </w:rPr>
        <w:lastRenderedPageBreak/>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3D068D07"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3F5D2168" w14:textId="77777777" w:rsidR="00416B7C" w:rsidRPr="00BE0AE5" w:rsidRDefault="00416B7C" w:rsidP="00416B7C">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72D760C7" w14:textId="77777777" w:rsidR="00416B7C" w:rsidRPr="00BE0AE5" w:rsidRDefault="00416B7C" w:rsidP="00416B7C">
      <w:pPr>
        <w:pStyle w:val="body"/>
        <w:rPr>
          <w:rFonts w:cs="Times New Roman"/>
        </w:rPr>
      </w:pPr>
      <w:r w:rsidRPr="00BE0AE5">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4BA8B5DE" w14:textId="77777777" w:rsidR="00416B7C" w:rsidRPr="00BE0AE5" w:rsidRDefault="00416B7C" w:rsidP="00416B7C">
      <w:pPr>
        <w:pStyle w:val="body"/>
        <w:rPr>
          <w:rFonts w:cs="Times New Roman"/>
        </w:rPr>
      </w:pPr>
      <w:r w:rsidRPr="00BE0AE5">
        <w:rPr>
          <w:rFonts w:cs="Times New Roman"/>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2255DDFE" w14:textId="77777777"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33212AB"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3030935" w14:textId="77777777" w:rsidR="00416B7C" w:rsidRPr="00BE0AE5" w:rsidRDefault="00416B7C" w:rsidP="00416B7C">
      <w:pPr>
        <w:pStyle w:val="body"/>
        <w:rPr>
          <w:rFonts w:cs="Times New Roman"/>
        </w:rPr>
      </w:pPr>
      <w:r w:rsidRPr="00BE0AE5">
        <w:rPr>
          <w:rFonts w:cs="Times New Roman"/>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w:t>
      </w:r>
      <w:r w:rsidRPr="00BE0AE5">
        <w:rPr>
          <w:rFonts w:cs="Times New Roman"/>
        </w:rPr>
        <w:lastRenderedPageBreak/>
        <w:t xml:space="preserve">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6684FCFC" w14:textId="77777777" w:rsidR="00416B7C" w:rsidRPr="00BE0AE5" w:rsidRDefault="00416B7C" w:rsidP="00416B7C">
      <w:pPr>
        <w:pStyle w:val="body20"/>
        <w:rPr>
          <w:rFonts w:cs="Times New Roman"/>
        </w:rPr>
      </w:pPr>
      <w:r w:rsidRPr="00BE0AE5">
        <w:rPr>
          <w:rFonts w:cs="Times New Roman"/>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14:paraId="16EA3B5F" w14:textId="77777777" w:rsidR="00416B7C" w:rsidRPr="00BE0AE5" w:rsidRDefault="00416B7C" w:rsidP="00416B7C">
      <w:pPr>
        <w:pStyle w:val="NoParagraphStyle"/>
        <w:rPr>
          <w:rFonts w:ascii="Times New Roman" w:hAnsi="Times New Roman" w:cs="Times New Roman"/>
          <w:lang w:val="ru-RU"/>
        </w:rPr>
      </w:pPr>
    </w:p>
    <w:p w14:paraId="32F46D99" w14:textId="77777777" w:rsidR="00416B7C" w:rsidRPr="00BE0AE5" w:rsidRDefault="00416B7C" w:rsidP="00416B7C">
      <w:pPr>
        <w:pStyle w:val="h1"/>
        <w:rPr>
          <w:rFonts w:cs="Times New Roman"/>
        </w:rPr>
      </w:pPr>
      <w:r w:rsidRPr="00BE0AE5">
        <w:rPr>
          <w:rFonts w:cs="Times New Roman"/>
        </w:rPr>
        <w:lastRenderedPageBreak/>
        <w:t>2.1.3</w:t>
      </w:r>
      <w:r w:rsidRPr="00BE0AE5">
        <w:rPr>
          <w:rFonts w:cs="Times New Roman"/>
        </w:rPr>
        <w:t> </w:t>
      </w:r>
      <w:r w:rsidRPr="00BE0AE5">
        <w:rPr>
          <w:rFonts w:cs="Times New Roman"/>
        </w:rPr>
        <w:t>РОДНОЙ ЯЗЫК (РУССКИЙ)</w:t>
      </w:r>
    </w:p>
    <w:p w14:paraId="661D685D" w14:textId="77777777" w:rsidR="00416B7C" w:rsidRPr="00BE0AE5" w:rsidRDefault="00416B7C" w:rsidP="00B30F7D">
      <w:pPr>
        <w:pStyle w:val="h1"/>
        <w:pageBreakBefore w:val="0"/>
        <w:rPr>
          <w:rFonts w:cs="Times New Roman"/>
        </w:rPr>
      </w:pPr>
      <w:r w:rsidRPr="00BE0AE5">
        <w:rPr>
          <w:rFonts w:cs="Times New Roman"/>
        </w:rPr>
        <w:t>ПОЯСНИТЕЛЬНАЯ ЗАПИСКА</w:t>
      </w:r>
    </w:p>
    <w:p w14:paraId="11399333"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BE0AE5">
        <w:rPr>
          <w:rFonts w:cs="Times New Roman"/>
        </w:rPr>
        <w:t>Минпросвещения</w:t>
      </w:r>
      <w:proofErr w:type="spellEnd"/>
      <w:r w:rsidRPr="00BE0AE5">
        <w:rPr>
          <w:rFonts w:cs="Times New Roman"/>
        </w:rPr>
        <w:t xml:space="preserve">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8D0D614"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14:paraId="2EB1B334"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w:t>
      </w:r>
    </w:p>
    <w:p w14:paraId="7234A7FB"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691D3D12"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21BCC32B"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198041D" w14:textId="77777777" w:rsidR="00416B7C" w:rsidRPr="00BE0AE5" w:rsidRDefault="00416B7C" w:rsidP="00416B7C">
      <w:pPr>
        <w:pStyle w:val="body"/>
        <w:rPr>
          <w:rFonts w:cs="Times New Roman"/>
        </w:rPr>
      </w:pPr>
      <w:r w:rsidRPr="00BE0AE5">
        <w:rPr>
          <w:rFonts w:cs="Times New Roman"/>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1FE2AEEB" w14:textId="77777777" w:rsidR="00416B7C" w:rsidRPr="00BE0AE5" w:rsidRDefault="00416B7C" w:rsidP="00416B7C">
      <w:pPr>
        <w:pStyle w:val="h2"/>
        <w:rPr>
          <w:rFonts w:cs="Times New Roman"/>
        </w:rPr>
      </w:pPr>
      <w:r w:rsidRPr="00BE0AE5">
        <w:rPr>
          <w:rFonts w:cs="Times New Roman"/>
        </w:rPr>
        <w:lastRenderedPageBreak/>
        <w:t xml:space="preserve">ОБЩАЯ ХАРАКТЕРИСТИКА УЧЕБНОГО ПРЕДМЕТА </w:t>
      </w:r>
      <w:r w:rsidRPr="00BE0AE5">
        <w:rPr>
          <w:rFonts w:cs="Times New Roman"/>
        </w:rPr>
        <w:br/>
        <w:t>«РОДНОЙ ЯЗЫК (РУССКИЙ)»</w:t>
      </w:r>
    </w:p>
    <w:p w14:paraId="565D33CD" w14:textId="77777777" w:rsidR="00416B7C" w:rsidRPr="00BE0AE5" w:rsidRDefault="00416B7C" w:rsidP="00416B7C">
      <w:pPr>
        <w:pStyle w:val="body"/>
        <w:rPr>
          <w:rFonts w:cs="Times New Roman"/>
        </w:rPr>
      </w:pPr>
      <w:r w:rsidRPr="00BE0AE5">
        <w:rPr>
          <w:rFonts w:cs="Times New Roman"/>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509935C9" w14:textId="77777777" w:rsidR="00416B7C" w:rsidRPr="00BE0AE5" w:rsidRDefault="00416B7C" w:rsidP="00416B7C">
      <w:pPr>
        <w:pStyle w:val="body"/>
        <w:rPr>
          <w:rFonts w:cs="Times New Roman"/>
        </w:rPr>
      </w:pPr>
      <w:r w:rsidRPr="00BE0AE5">
        <w:rPr>
          <w:rFonts w:cs="Times New Roman"/>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20B13298" w14:textId="77777777" w:rsidR="00416B7C" w:rsidRPr="00BE0AE5" w:rsidRDefault="00416B7C" w:rsidP="00416B7C">
      <w:pPr>
        <w:pStyle w:val="body"/>
        <w:rPr>
          <w:rFonts w:cs="Times New Roman"/>
        </w:rPr>
      </w:pPr>
      <w:r w:rsidRPr="00BE0AE5">
        <w:rPr>
          <w:rFonts w:cs="Times New Roman"/>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w:t>
      </w:r>
      <w:r w:rsidR="00FE6A66" w:rsidRPr="00BE0AE5">
        <w:rPr>
          <w:rFonts w:cs="Times New Roman"/>
        </w:rPr>
        <w:t>,</w:t>
      </w:r>
      <w:r w:rsidRPr="00BE0AE5">
        <w:rPr>
          <w:rFonts w:cs="Times New Roman"/>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48EEAB23"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 xml:space="preserve">«РОДНОЙ ЯЗЫК (РУССКИЙ)» </w:t>
      </w:r>
    </w:p>
    <w:p w14:paraId="07284738" w14:textId="77777777" w:rsidR="00416B7C" w:rsidRPr="00BE0AE5" w:rsidRDefault="00416B7C" w:rsidP="00416B7C">
      <w:pPr>
        <w:pStyle w:val="body"/>
        <w:rPr>
          <w:rFonts w:cs="Times New Roman"/>
        </w:rPr>
      </w:pPr>
      <w:r w:rsidRPr="00BE0AE5">
        <w:rPr>
          <w:rFonts w:cs="Times New Roman"/>
        </w:rPr>
        <w:t>Целями изучения родного языка (русского) по программам основного общего образования являются:</w:t>
      </w:r>
    </w:p>
    <w:p w14:paraId="2F40D93B" w14:textId="77777777" w:rsidR="00416B7C" w:rsidRPr="00BE0AE5" w:rsidRDefault="00416B7C" w:rsidP="00416B7C">
      <w:pPr>
        <w:pStyle w:val="list-bullet"/>
        <w:rPr>
          <w:rFonts w:cs="Times New Roman"/>
          <w:spacing w:val="2"/>
        </w:rPr>
      </w:pPr>
      <w:r w:rsidRPr="00BE0AE5">
        <w:rPr>
          <w:rFonts w:cs="Times New Roman"/>
          <w:spacing w:val="2"/>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w:t>
      </w:r>
      <w:r w:rsidRPr="00BE0AE5">
        <w:rPr>
          <w:rFonts w:cs="Times New Roman"/>
          <w:spacing w:val="2"/>
        </w:rPr>
        <w:lastRenderedPageBreak/>
        <w:t>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65DA7483" w14:textId="77777777" w:rsidR="00416B7C" w:rsidRPr="00BE0AE5" w:rsidRDefault="00416B7C" w:rsidP="00416B7C">
      <w:pPr>
        <w:pStyle w:val="list-bullet"/>
        <w:rPr>
          <w:rFonts w:cs="Times New Roman"/>
        </w:rPr>
      </w:pPr>
      <w:r w:rsidRPr="00BE0AE5">
        <w:rPr>
          <w:rFonts w:cs="Times New Roman"/>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08B4BBC1" w14:textId="77777777" w:rsidR="00416B7C" w:rsidRPr="00BE0AE5" w:rsidRDefault="00416B7C" w:rsidP="00416B7C">
      <w:pPr>
        <w:pStyle w:val="list-bullet"/>
        <w:rPr>
          <w:rFonts w:cs="Times New Roman"/>
        </w:rPr>
      </w:pPr>
      <w:r w:rsidRPr="00BE0AE5">
        <w:rPr>
          <w:rFonts w:cs="Times New Roman"/>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18939FC0" w14:textId="77777777" w:rsidR="00416B7C" w:rsidRPr="00BE0AE5" w:rsidRDefault="00416B7C" w:rsidP="00416B7C">
      <w:pPr>
        <w:pStyle w:val="list-bullet"/>
        <w:rPr>
          <w:rFonts w:cs="Times New Roman"/>
        </w:rPr>
      </w:pPr>
      <w:r w:rsidRPr="00BE0AE5">
        <w:rPr>
          <w:rFonts w:cs="Times New Roman"/>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14:paraId="72644AE9" w14:textId="77777777" w:rsidR="00416B7C" w:rsidRPr="00BE0AE5" w:rsidRDefault="00416B7C" w:rsidP="00416B7C">
      <w:pPr>
        <w:pStyle w:val="list-bullet"/>
        <w:rPr>
          <w:rFonts w:cs="Times New Roman"/>
        </w:rPr>
      </w:pPr>
      <w:r w:rsidRPr="00BE0AE5">
        <w:rPr>
          <w:rFonts w:cs="Times New Roman"/>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Pr="00BE0AE5">
        <w:rPr>
          <w:rFonts w:cs="Times New Roman"/>
        </w:rPr>
        <w:t>несплошной</w:t>
      </w:r>
      <w:proofErr w:type="spellEnd"/>
      <w:r w:rsidRPr="00BE0AE5">
        <w:rPr>
          <w:rFonts w:cs="Times New Roman"/>
        </w:rPr>
        <w:t xml:space="preserve"> текст, инфографика и др.);</w:t>
      </w:r>
    </w:p>
    <w:p w14:paraId="0C9AB566" w14:textId="77777777" w:rsidR="00416B7C" w:rsidRPr="00BE0AE5" w:rsidRDefault="00416B7C" w:rsidP="00416B7C">
      <w:pPr>
        <w:pStyle w:val="list-bullet"/>
        <w:rPr>
          <w:rFonts w:cs="Times New Roman"/>
        </w:rPr>
      </w:pPr>
      <w:r w:rsidRPr="00BE0AE5">
        <w:rPr>
          <w:rFonts w:cs="Times New Roman"/>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262DBB22" w14:textId="77777777" w:rsidR="00416B7C" w:rsidRPr="00BE0AE5" w:rsidRDefault="00416B7C" w:rsidP="00416B7C">
      <w:pPr>
        <w:pStyle w:val="h2"/>
        <w:rPr>
          <w:rFonts w:cs="Times New Roman"/>
        </w:rPr>
      </w:pPr>
      <w:r w:rsidRPr="00BE0AE5">
        <w:rPr>
          <w:rFonts w:cs="Times New Roman"/>
        </w:rPr>
        <w:t>МЕСТО УЧЕБНОГО ПРЕДМЕТА «РОДНОЙ ЯЗЫК (РУССКИЙ)» В УЧЕБНОМ ПЛАНЕ</w:t>
      </w:r>
    </w:p>
    <w:p w14:paraId="4370E037" w14:textId="77777777"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5C568827" w14:textId="77777777" w:rsidR="00416B7C" w:rsidRPr="00BE0AE5" w:rsidRDefault="00416B7C" w:rsidP="00416B7C">
      <w:pPr>
        <w:pStyle w:val="body"/>
        <w:rPr>
          <w:rFonts w:cs="Times New Roman"/>
        </w:rPr>
      </w:pPr>
      <w:r w:rsidRPr="00BE0AE5">
        <w:rPr>
          <w:rFonts w:cs="Times New Roman"/>
        </w:rPr>
        <w:t xml:space="preserve">Содержание учебного предмета «Родной язык (русский)», представленное в Примерной рабочей программе, соответствует ФГОС ООО, </w:t>
      </w:r>
      <w:r w:rsidRPr="00BE0AE5">
        <w:rPr>
          <w:rFonts w:cs="Times New Roman"/>
        </w:rPr>
        <w:lastRenderedPageBreak/>
        <w:t xml:space="preserve">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 </w:t>
      </w:r>
    </w:p>
    <w:p w14:paraId="7EB228C4" w14:textId="77777777" w:rsidR="00416B7C" w:rsidRPr="00BE0AE5" w:rsidRDefault="00416B7C" w:rsidP="00416B7C">
      <w:pPr>
        <w:pStyle w:val="body"/>
        <w:rPr>
          <w:rFonts w:cs="Times New Roman"/>
        </w:rPr>
      </w:pPr>
      <w:r w:rsidRPr="00BE0AE5">
        <w:rPr>
          <w:rFonts w:cs="Times New Roman"/>
        </w:rPr>
        <w:t>В пределах одного класса последовательность изучения тем, представленных в содержании каждого класса, может варьироваться.</w:t>
      </w:r>
    </w:p>
    <w:p w14:paraId="13D2D6ED" w14:textId="77777777" w:rsidR="00416B7C" w:rsidRPr="00BE0AE5" w:rsidRDefault="00416B7C" w:rsidP="00416B7C">
      <w:pPr>
        <w:pStyle w:val="h2"/>
        <w:rPr>
          <w:rFonts w:cs="Times New Roman"/>
        </w:rPr>
      </w:pPr>
      <w:r w:rsidRPr="00BE0AE5">
        <w:rPr>
          <w:rFonts w:cs="Times New Roman"/>
        </w:rPr>
        <w:t xml:space="preserve">ОСНОВНЫЕ СОДЕРЖАТЕЛЬНЫЕ ЛИНИИ ПРОГРАММЫ </w:t>
      </w:r>
      <w:r w:rsidRPr="00BE0AE5">
        <w:rPr>
          <w:rFonts w:cs="Times New Roman"/>
        </w:rPr>
        <w:br/>
        <w:t>УЧЕБНОГО ПРЕДМЕТА «РОДНОЙ ЯЗЫК (РУССКИЙ)»</w:t>
      </w:r>
    </w:p>
    <w:p w14:paraId="1A8BEEFB" w14:textId="77777777" w:rsidR="00416B7C" w:rsidRPr="00BE0AE5" w:rsidRDefault="00416B7C" w:rsidP="00416B7C">
      <w:pPr>
        <w:pStyle w:val="body"/>
        <w:rPr>
          <w:rFonts w:cs="Times New Roman"/>
        </w:rPr>
      </w:pPr>
      <w:r w:rsidRPr="00BE0AE5">
        <w:rPr>
          <w:rFonts w:cs="Times New Roman"/>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055BE575" w14:textId="77777777" w:rsidR="00416B7C" w:rsidRPr="00BE0AE5" w:rsidRDefault="00416B7C" w:rsidP="00416B7C">
      <w:pPr>
        <w:pStyle w:val="body"/>
        <w:rPr>
          <w:rFonts w:cs="Times New Roman"/>
        </w:rPr>
      </w:pPr>
      <w:r w:rsidRPr="00BE0AE5">
        <w:rPr>
          <w:rFonts w:cs="Times New Roman"/>
        </w:rPr>
        <w:t>В соответствии с этим в программе выделяются следующие блоки.</w:t>
      </w:r>
    </w:p>
    <w:p w14:paraId="317E7DEA" w14:textId="77777777" w:rsidR="00416B7C" w:rsidRPr="00BE0AE5" w:rsidRDefault="00416B7C" w:rsidP="00416B7C">
      <w:pPr>
        <w:pStyle w:val="body"/>
        <w:rPr>
          <w:rFonts w:cs="Times New Roman"/>
        </w:rPr>
      </w:pPr>
      <w:r w:rsidRPr="00BE0AE5">
        <w:rPr>
          <w:rFonts w:cs="Times New Roman"/>
        </w:rPr>
        <w:t xml:space="preserve">В первом блоке — </w:t>
      </w:r>
      <w:r w:rsidRPr="00BE0AE5">
        <w:rPr>
          <w:rStyle w:val="Bold"/>
          <w:rFonts w:cs="Times New Roman"/>
        </w:rPr>
        <w:t>«Язык и культура»</w:t>
      </w:r>
      <w:r w:rsidRPr="00BE0AE5">
        <w:rPr>
          <w:rFonts w:cs="Times New Roman"/>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5CB14DA0" w14:textId="77777777" w:rsidR="00416B7C" w:rsidRPr="00BE0AE5" w:rsidRDefault="00416B7C" w:rsidP="00416B7C">
      <w:pPr>
        <w:pStyle w:val="body"/>
        <w:rPr>
          <w:rFonts w:cs="Times New Roman"/>
        </w:rPr>
      </w:pPr>
      <w:r w:rsidRPr="00BE0AE5">
        <w:rPr>
          <w:rFonts w:cs="Times New Roman"/>
        </w:rPr>
        <w:t xml:space="preserve">Второй блок — </w:t>
      </w:r>
      <w:r w:rsidRPr="00BE0AE5">
        <w:rPr>
          <w:rStyle w:val="Bold"/>
          <w:rFonts w:cs="Times New Roman"/>
        </w:rPr>
        <w:t>«Культура речи»</w:t>
      </w:r>
      <w:r w:rsidRPr="00BE0AE5">
        <w:rPr>
          <w:rFonts w:cs="Times New Roman"/>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18FBE83E" w14:textId="77777777" w:rsidR="00416B7C" w:rsidRPr="00BE0AE5" w:rsidRDefault="00416B7C" w:rsidP="00416B7C">
      <w:pPr>
        <w:pStyle w:val="body"/>
        <w:rPr>
          <w:rFonts w:cs="Times New Roman"/>
        </w:rPr>
      </w:pPr>
      <w:r w:rsidRPr="00BE0AE5">
        <w:rPr>
          <w:rFonts w:cs="Times New Roman"/>
        </w:rPr>
        <w:t xml:space="preserve">В третьем блоке — </w:t>
      </w:r>
      <w:r w:rsidRPr="00BE0AE5">
        <w:rPr>
          <w:rStyle w:val="Bold"/>
          <w:rFonts w:cs="Times New Roman"/>
        </w:rPr>
        <w:t>«Речь. Речевая деятельность. Текст»</w:t>
      </w:r>
      <w:r w:rsidRPr="00BE0AE5">
        <w:rPr>
          <w:rFonts w:cs="Times New Roman"/>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w:t>
      </w:r>
      <w:r w:rsidRPr="00BE0AE5">
        <w:rPr>
          <w:rFonts w:cs="Times New Roman"/>
        </w:rPr>
        <w:lastRenderedPageBreak/>
        <w:t>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13094255"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«РОДНОЙ язык (Русский)»</w:t>
      </w:r>
    </w:p>
    <w:p w14:paraId="65426602" w14:textId="77777777" w:rsidR="00416B7C" w:rsidRPr="00BE0AE5" w:rsidRDefault="00416B7C" w:rsidP="00416B7C">
      <w:pPr>
        <w:pStyle w:val="h2-first"/>
        <w:rPr>
          <w:rFonts w:cs="Times New Roman"/>
        </w:rPr>
      </w:pPr>
      <w:r w:rsidRPr="00BE0AE5">
        <w:rPr>
          <w:rFonts w:cs="Times New Roman"/>
        </w:rPr>
        <w:t xml:space="preserve">5 КЛАСС </w:t>
      </w:r>
    </w:p>
    <w:p w14:paraId="3F503E3B"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04703FAB" w14:textId="77777777" w:rsidR="00416B7C" w:rsidRPr="00BE0AE5" w:rsidRDefault="00416B7C" w:rsidP="00416B7C">
      <w:pPr>
        <w:pStyle w:val="body"/>
        <w:rPr>
          <w:rFonts w:cs="Times New Roman"/>
        </w:rPr>
      </w:pPr>
      <w:r w:rsidRPr="00BE0AE5">
        <w:rPr>
          <w:rFonts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61473B9E" w14:textId="77777777" w:rsidR="00416B7C" w:rsidRPr="00BE0AE5" w:rsidRDefault="00416B7C" w:rsidP="00416B7C">
      <w:pPr>
        <w:pStyle w:val="body"/>
        <w:rPr>
          <w:rFonts w:cs="Times New Roman"/>
        </w:rPr>
      </w:pPr>
      <w:r w:rsidRPr="00BE0AE5">
        <w:rPr>
          <w:rFonts w:cs="Times New Roman"/>
        </w:rPr>
        <w:t>Краткая история русской письменности. Создание славянского алфавита.</w:t>
      </w:r>
    </w:p>
    <w:p w14:paraId="04C6F498" w14:textId="77777777" w:rsidR="00416B7C" w:rsidRPr="00BE0AE5" w:rsidRDefault="00416B7C" w:rsidP="00416B7C">
      <w:pPr>
        <w:pStyle w:val="body"/>
        <w:rPr>
          <w:rFonts w:cs="Times New Roman"/>
        </w:rPr>
      </w:pPr>
      <w:r w:rsidRPr="00BE0AE5">
        <w:rPr>
          <w:rFonts w:cs="Times New Roman"/>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w:t>
      </w:r>
      <w:proofErr w:type="gramStart"/>
      <w:r w:rsidRPr="00BE0AE5">
        <w:rPr>
          <w:rFonts w:cs="Times New Roman"/>
        </w:rPr>
        <w:t>народно-поэтические</w:t>
      </w:r>
      <w:proofErr w:type="gramEnd"/>
      <w:r w:rsidRPr="00BE0AE5">
        <w:rPr>
          <w:rFonts w:cs="Times New Roman"/>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14:paraId="5FA216AD" w14:textId="77777777" w:rsidR="00416B7C" w:rsidRPr="00BE0AE5" w:rsidRDefault="00416B7C" w:rsidP="00416B7C">
      <w:pPr>
        <w:pStyle w:val="body"/>
        <w:rPr>
          <w:rFonts w:cs="Times New Roman"/>
          <w:spacing w:val="1"/>
        </w:rPr>
      </w:pPr>
      <w:r w:rsidRPr="00BE0AE5">
        <w:rPr>
          <w:rFonts w:cs="Times New Roman"/>
          <w:spacing w:val="1"/>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w:t>
      </w:r>
      <w:r w:rsidR="00571787" w:rsidRPr="00BE0AE5">
        <w:rPr>
          <w:rFonts w:cs="Times New Roman"/>
          <w:spacing w:val="1"/>
        </w:rPr>
        <w:t xml:space="preserve"> </w:t>
      </w:r>
      <w:r w:rsidRPr="00BE0AE5">
        <w:rPr>
          <w:rFonts w:cs="Times New Roman"/>
          <w:spacing w:val="1"/>
        </w:rPr>
        <w:t>художественной литературы разных исторических эпох.</w:t>
      </w:r>
    </w:p>
    <w:p w14:paraId="684CD22C" w14:textId="77777777" w:rsidR="00416B7C" w:rsidRPr="00BE0AE5" w:rsidRDefault="00416B7C" w:rsidP="00416B7C">
      <w:pPr>
        <w:pStyle w:val="body"/>
        <w:rPr>
          <w:rFonts w:cs="Times New Roman"/>
        </w:rPr>
      </w:pPr>
      <w:r w:rsidRPr="00BE0AE5">
        <w:rPr>
          <w:rFonts w:cs="Times New Roman"/>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6627CE54" w14:textId="77777777" w:rsidR="00416B7C" w:rsidRPr="00BE0AE5" w:rsidRDefault="00416B7C" w:rsidP="00416B7C">
      <w:pPr>
        <w:pStyle w:val="body"/>
        <w:rPr>
          <w:rFonts w:cs="Times New Roman"/>
        </w:rPr>
      </w:pPr>
      <w:r w:rsidRPr="00BE0AE5">
        <w:rPr>
          <w:rFonts w:cs="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BE0AE5">
        <w:rPr>
          <w:rStyle w:val="Italic"/>
          <w:rFonts w:cs="Times New Roman"/>
        </w:rPr>
        <w:t>барышня </w:t>
      </w:r>
      <w:r w:rsidRPr="00BE0AE5">
        <w:rPr>
          <w:rFonts w:cs="Times New Roman"/>
        </w:rPr>
        <w:t>—</w:t>
      </w:r>
      <w:r w:rsidRPr="00BE0AE5">
        <w:rPr>
          <w:rStyle w:val="Italic"/>
          <w:rFonts w:cs="Times New Roman"/>
        </w:rPr>
        <w:t xml:space="preserve"> об изнеженной, избалованной девушке; сухарь </w:t>
      </w:r>
      <w:r w:rsidRPr="00BE0AE5">
        <w:rPr>
          <w:rFonts w:cs="Times New Roman"/>
        </w:rPr>
        <w:t>—</w:t>
      </w:r>
      <w:r w:rsidRPr="00BE0AE5">
        <w:rPr>
          <w:rStyle w:val="Italic"/>
          <w:rFonts w:cs="Times New Roman"/>
        </w:rPr>
        <w:t xml:space="preserve"> о сухом, неотзывчивом человеке; сорока </w:t>
      </w:r>
      <w:r w:rsidRPr="00BE0AE5">
        <w:rPr>
          <w:rFonts w:cs="Times New Roman"/>
        </w:rPr>
        <w:t>—</w:t>
      </w:r>
      <w:r w:rsidRPr="00BE0AE5">
        <w:rPr>
          <w:rStyle w:val="Italic"/>
          <w:rFonts w:cs="Times New Roman"/>
        </w:rPr>
        <w:t xml:space="preserve"> о болтливой женщине</w:t>
      </w:r>
      <w:r w:rsidRPr="00BE0AE5">
        <w:rPr>
          <w:rFonts w:cs="Times New Roman"/>
        </w:rPr>
        <w:t xml:space="preserve"> и т. п.). </w:t>
      </w:r>
    </w:p>
    <w:p w14:paraId="20235F62" w14:textId="77777777" w:rsidR="00416B7C" w:rsidRPr="00BE0AE5" w:rsidRDefault="00416B7C" w:rsidP="00416B7C">
      <w:pPr>
        <w:pStyle w:val="body"/>
        <w:rPr>
          <w:rFonts w:cs="Times New Roman"/>
        </w:rPr>
      </w:pPr>
      <w:r w:rsidRPr="00BE0AE5">
        <w:rPr>
          <w:rFonts w:cs="Times New Roman"/>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14:paraId="080EF78A" w14:textId="77777777" w:rsidR="00416B7C" w:rsidRPr="00BE0AE5" w:rsidRDefault="00416B7C" w:rsidP="00416B7C">
      <w:pPr>
        <w:pStyle w:val="body"/>
        <w:rPr>
          <w:rFonts w:cs="Times New Roman"/>
        </w:rPr>
      </w:pPr>
      <w:r w:rsidRPr="00BE0AE5">
        <w:rPr>
          <w:rFonts w:cs="Times New Roman"/>
        </w:rPr>
        <w:lastRenderedPageBreak/>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413B20CE" w14:textId="77777777" w:rsidR="00416B7C" w:rsidRPr="00BE0AE5" w:rsidRDefault="00416B7C" w:rsidP="00416B7C">
      <w:pPr>
        <w:pStyle w:val="body"/>
        <w:rPr>
          <w:rFonts w:cs="Times New Roman"/>
        </w:rPr>
      </w:pPr>
      <w:r w:rsidRPr="00BE0AE5">
        <w:rPr>
          <w:rFonts w:cs="Times New Roman"/>
        </w:rPr>
        <w:t xml:space="preserve">Общеизвестные старинные русские города. Происхождение их названий. </w:t>
      </w:r>
    </w:p>
    <w:p w14:paraId="1466571B" w14:textId="77777777" w:rsidR="00416B7C" w:rsidRPr="00BE0AE5" w:rsidRDefault="00416B7C" w:rsidP="00416B7C">
      <w:pPr>
        <w:pStyle w:val="body"/>
        <w:rPr>
          <w:rFonts w:cs="Times New Roman"/>
        </w:rPr>
      </w:pPr>
      <w:r w:rsidRPr="00BE0AE5">
        <w:rPr>
          <w:rFonts w:cs="Times New Roman"/>
        </w:rPr>
        <w:t xml:space="preserve">Ознакомление с историей и этимологией некоторых слов. </w:t>
      </w:r>
    </w:p>
    <w:p w14:paraId="3528593C"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67F43600"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1EC88AB9" w14:textId="77777777" w:rsidR="00416B7C" w:rsidRPr="00BE0AE5" w:rsidRDefault="00416B7C" w:rsidP="00416B7C">
      <w:pPr>
        <w:pStyle w:val="body"/>
        <w:rPr>
          <w:rFonts w:cs="Times New Roman"/>
        </w:rPr>
      </w:pPr>
      <w:r w:rsidRPr="00BE0AE5">
        <w:rPr>
          <w:rFonts w:cs="Times New Roman"/>
        </w:rPr>
        <w:t>Постоянное и подвижное ударение в именах существительных, именах прилагательных, глаголах. Омографы: ударение как маркер смысла слова</w:t>
      </w:r>
      <w:r w:rsidRPr="00BE0AE5">
        <w:rPr>
          <w:rStyle w:val="Italic"/>
          <w:rFonts w:cs="Times New Roman"/>
        </w:rPr>
        <w:t xml:space="preserve">. </w:t>
      </w:r>
      <w:r w:rsidRPr="00BE0AE5">
        <w:rPr>
          <w:rFonts w:cs="Times New Roman"/>
        </w:rPr>
        <w:t xml:space="preserve">Произносительные варианты орфоэпической нормы. </w:t>
      </w:r>
    </w:p>
    <w:p w14:paraId="0E7EA431" w14:textId="77777777" w:rsidR="00416B7C" w:rsidRPr="00BE0AE5" w:rsidRDefault="00416B7C" w:rsidP="00416B7C">
      <w:pPr>
        <w:pStyle w:val="body"/>
        <w:rPr>
          <w:rFonts w:cs="Times New Roman"/>
          <w:spacing w:val="-1"/>
        </w:rPr>
      </w:pPr>
      <w:r w:rsidRPr="00BE0AE5">
        <w:rPr>
          <w:rFonts w:cs="Times New Roman"/>
          <w:spacing w:val="-1"/>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w:t>
      </w:r>
      <w:r w:rsidR="00FE6A66" w:rsidRPr="00BE0AE5">
        <w:rPr>
          <w:rFonts w:cs="Times New Roman"/>
          <w:spacing w:val="-1"/>
        </w:rPr>
        <w:t>,</w:t>
      </w:r>
      <w:r w:rsidRPr="00BE0AE5">
        <w:rPr>
          <w:rFonts w:cs="Times New Roman"/>
          <w:spacing w:val="-1"/>
        </w:rPr>
        <w:t xml:space="preserve">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2B6D9C22"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BE0AE5">
        <w:rPr>
          <w:rStyle w:val="Italic"/>
          <w:rFonts w:cs="Times New Roman"/>
        </w:rPr>
        <w:t>-а(-я), -ы(-и)</w:t>
      </w:r>
      <w:r w:rsidR="00FE6A66" w:rsidRPr="00BE0AE5">
        <w:rPr>
          <w:rFonts w:cs="Times New Roman"/>
        </w:rPr>
        <w:t>,</w:t>
      </w:r>
      <w:r w:rsidRPr="00BE0AE5">
        <w:rPr>
          <w:rFonts w:cs="Times New Roman"/>
        </w:rPr>
        <w:t xml:space="preserve"> различающиеся по смыслу.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особенности формы именительного падежа множественного числа существительных мужского рода.</w:t>
      </w:r>
    </w:p>
    <w:p w14:paraId="270B7DE6" w14:textId="77777777" w:rsidR="00416B7C" w:rsidRPr="00BE0AE5" w:rsidRDefault="00416B7C" w:rsidP="00416B7C">
      <w:pPr>
        <w:pStyle w:val="body"/>
        <w:rPr>
          <w:rFonts w:cs="Times New Roman"/>
          <w:spacing w:val="-1"/>
        </w:rPr>
      </w:pPr>
      <w:r w:rsidRPr="00BE0AE5">
        <w:rPr>
          <w:rFonts w:cs="Times New Roman"/>
          <w:spacing w:val="-1"/>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w:t>
      </w:r>
      <w:r w:rsidR="00571787" w:rsidRPr="00BE0AE5">
        <w:rPr>
          <w:rFonts w:cs="Times New Roman"/>
          <w:spacing w:val="-1"/>
        </w:rPr>
        <w:t xml:space="preserve"> </w:t>
      </w:r>
      <w:r w:rsidRPr="00BE0AE5">
        <w:rPr>
          <w:rFonts w:cs="Times New Roman"/>
          <w:spacing w:val="-1"/>
        </w:rPr>
        <w:t xml:space="preserve">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w:t>
      </w:r>
      <w:r w:rsidRPr="00BE0AE5">
        <w:rPr>
          <w:rFonts w:cs="Times New Roman"/>
          <w:spacing w:val="-1"/>
        </w:rPr>
        <w:lastRenderedPageBreak/>
        <w:t xml:space="preserve">официальной и неофициальной речевой ситуации. Современные формулы обращения к незнакомому человеку. </w:t>
      </w:r>
    </w:p>
    <w:p w14:paraId="7EE9A735"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64C0A778" w14:textId="77777777" w:rsidR="00416B7C" w:rsidRPr="00BE0AE5" w:rsidRDefault="00416B7C" w:rsidP="00416B7C">
      <w:pPr>
        <w:pStyle w:val="body"/>
        <w:rPr>
          <w:rFonts w:cs="Times New Roman"/>
        </w:rPr>
      </w:pPr>
      <w:r w:rsidRPr="00BE0AE5">
        <w:rPr>
          <w:rFonts w:cs="Times New Roman"/>
        </w:rPr>
        <w:t>Язык и речь. Средства выразительной устной речи (тон,</w:t>
      </w:r>
      <w:r w:rsidR="00571787" w:rsidRPr="00BE0AE5">
        <w:rPr>
          <w:rFonts w:cs="Times New Roman"/>
        </w:rPr>
        <w:t xml:space="preserve"> </w:t>
      </w:r>
      <w:r w:rsidRPr="00BE0AE5">
        <w:rPr>
          <w:rFonts w:cs="Times New Roman"/>
        </w:rPr>
        <w:t xml:space="preserve">тембр, темп), способы тренировки (скороговорки). Интонация и жесты. </w:t>
      </w:r>
    </w:p>
    <w:p w14:paraId="4DE59350" w14:textId="77777777" w:rsidR="00416B7C" w:rsidRPr="00BE0AE5" w:rsidRDefault="00416B7C" w:rsidP="00416B7C">
      <w:pPr>
        <w:pStyle w:val="body"/>
        <w:rPr>
          <w:rFonts w:cs="Times New Roman"/>
        </w:rPr>
      </w:pPr>
      <w:r w:rsidRPr="00BE0AE5">
        <w:rPr>
          <w:rFonts w:cs="Times New Roman"/>
        </w:rPr>
        <w:t xml:space="preserve">Текст. Композиционные формы описания, повествования, рассуждения. </w:t>
      </w:r>
    </w:p>
    <w:p w14:paraId="7B515367" w14:textId="77777777" w:rsidR="00416B7C" w:rsidRPr="00BE0AE5" w:rsidRDefault="00416B7C" w:rsidP="00416B7C">
      <w:pPr>
        <w:pStyle w:val="body"/>
        <w:rPr>
          <w:rFonts w:cs="Times New Roman"/>
        </w:rPr>
      </w:pPr>
      <w:r w:rsidRPr="00BE0AE5">
        <w:rPr>
          <w:rFonts w:cs="Times New Roman"/>
        </w:rPr>
        <w:t xml:space="preserve">Функциональные разновидности языка. Разговорная речь. Просьба, извинение как жанры разговорной речи. </w:t>
      </w:r>
    </w:p>
    <w:p w14:paraId="79F99378" w14:textId="77777777" w:rsidR="00416B7C" w:rsidRPr="00BE0AE5" w:rsidRDefault="00416B7C" w:rsidP="00416B7C">
      <w:pPr>
        <w:pStyle w:val="body"/>
        <w:rPr>
          <w:rFonts w:cs="Times New Roman"/>
        </w:rPr>
      </w:pPr>
      <w:r w:rsidRPr="00BE0AE5">
        <w:rPr>
          <w:rFonts w:cs="Times New Roman"/>
        </w:rPr>
        <w:t>Официально-деловой стиль. Объявление (устное и письменное).</w:t>
      </w:r>
    </w:p>
    <w:p w14:paraId="769B68F0" w14:textId="77777777" w:rsidR="00416B7C" w:rsidRPr="00BE0AE5" w:rsidRDefault="00416B7C" w:rsidP="00416B7C">
      <w:pPr>
        <w:pStyle w:val="body"/>
        <w:rPr>
          <w:rFonts w:cs="Times New Roman"/>
        </w:rPr>
      </w:pPr>
      <w:r w:rsidRPr="00BE0AE5">
        <w:rPr>
          <w:rFonts w:cs="Times New Roman"/>
        </w:rPr>
        <w:t>Учебно-научный стиль. План ответа на уроке, план текста.</w:t>
      </w:r>
    </w:p>
    <w:p w14:paraId="4315B340" w14:textId="77777777"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Девиз, слоган. </w:t>
      </w:r>
    </w:p>
    <w:p w14:paraId="328A8607" w14:textId="77777777" w:rsidR="00416B7C" w:rsidRPr="00BE0AE5" w:rsidRDefault="00416B7C" w:rsidP="00416B7C">
      <w:pPr>
        <w:pStyle w:val="body"/>
        <w:rPr>
          <w:rFonts w:cs="Times New Roman"/>
        </w:rPr>
      </w:pPr>
      <w:r w:rsidRPr="00BE0AE5">
        <w:rPr>
          <w:rFonts w:cs="Times New Roman"/>
        </w:rPr>
        <w:t>Язык художественной литературы. Литературная сказка. Рассказ.</w:t>
      </w:r>
    </w:p>
    <w:p w14:paraId="074483FA" w14:textId="77777777" w:rsidR="00416B7C" w:rsidRPr="00BE0AE5" w:rsidRDefault="00416B7C" w:rsidP="00416B7C">
      <w:pPr>
        <w:pStyle w:val="body"/>
        <w:rPr>
          <w:rFonts w:cs="Times New Roman"/>
        </w:rPr>
      </w:pPr>
      <w:r w:rsidRPr="00BE0AE5">
        <w:rPr>
          <w:rFonts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14:paraId="6A87C198" w14:textId="77777777" w:rsidR="00416B7C" w:rsidRPr="00BE0AE5" w:rsidRDefault="00416B7C" w:rsidP="00416B7C">
      <w:pPr>
        <w:pStyle w:val="h2"/>
        <w:rPr>
          <w:rFonts w:cs="Times New Roman"/>
        </w:rPr>
      </w:pPr>
      <w:r w:rsidRPr="00BE0AE5">
        <w:rPr>
          <w:rFonts w:cs="Times New Roman"/>
        </w:rPr>
        <w:t>6 КЛАСС</w:t>
      </w:r>
    </w:p>
    <w:p w14:paraId="751AD1C3"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20EE151C" w14:textId="77777777" w:rsidR="00416B7C" w:rsidRPr="00BE0AE5" w:rsidRDefault="00416B7C" w:rsidP="00416B7C">
      <w:pPr>
        <w:pStyle w:val="body"/>
        <w:rPr>
          <w:rFonts w:cs="Times New Roman"/>
        </w:rPr>
      </w:pPr>
      <w:r w:rsidRPr="00BE0AE5">
        <w:rPr>
          <w:rFonts w:cs="Times New Roman"/>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68ACA2F8" w14:textId="77777777" w:rsidR="00416B7C" w:rsidRPr="00BE0AE5" w:rsidRDefault="00416B7C" w:rsidP="00416B7C">
      <w:pPr>
        <w:pStyle w:val="body"/>
        <w:rPr>
          <w:rFonts w:cs="Times New Roman"/>
        </w:rPr>
      </w:pPr>
      <w:r w:rsidRPr="00BE0AE5">
        <w:rPr>
          <w:rFonts w:cs="Times New Roman"/>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14:paraId="41F4EF17" w14:textId="77777777" w:rsidR="00416B7C" w:rsidRPr="00BE0AE5" w:rsidRDefault="00416B7C" w:rsidP="00416B7C">
      <w:pPr>
        <w:pStyle w:val="body"/>
        <w:rPr>
          <w:rFonts w:cs="Times New Roman"/>
        </w:rPr>
      </w:pPr>
      <w:r w:rsidRPr="00BE0AE5">
        <w:rPr>
          <w:rFonts w:cs="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6C852DE1" w14:textId="77777777" w:rsidR="00416B7C" w:rsidRPr="00BE0AE5" w:rsidRDefault="00416B7C" w:rsidP="00416B7C">
      <w:pPr>
        <w:pStyle w:val="body"/>
        <w:rPr>
          <w:rFonts w:cs="Times New Roman"/>
        </w:rPr>
      </w:pPr>
      <w:r w:rsidRPr="00BE0AE5">
        <w:rPr>
          <w:rFonts w:cs="Times New Roman"/>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14:paraId="4C3DF97D" w14:textId="77777777" w:rsidR="00416B7C" w:rsidRPr="00BE0AE5" w:rsidRDefault="00416B7C" w:rsidP="00416B7C">
      <w:pPr>
        <w:pStyle w:val="h3"/>
        <w:rPr>
          <w:rFonts w:cs="Times New Roman"/>
        </w:rPr>
      </w:pPr>
      <w:r w:rsidRPr="00BE0AE5">
        <w:rPr>
          <w:rFonts w:cs="Times New Roman"/>
        </w:rPr>
        <w:lastRenderedPageBreak/>
        <w:t xml:space="preserve">Раздел 2. Культура речи </w:t>
      </w:r>
    </w:p>
    <w:p w14:paraId="009907DB"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w:t>
      </w:r>
    </w:p>
    <w:p w14:paraId="09CF0F10" w14:textId="77777777" w:rsidR="00416B7C" w:rsidRPr="00BE0AE5" w:rsidRDefault="00416B7C" w:rsidP="00416B7C">
      <w:pPr>
        <w:pStyle w:val="body"/>
        <w:rPr>
          <w:rFonts w:cs="Times New Roman"/>
        </w:rPr>
      </w:pPr>
      <w:r w:rsidRPr="00BE0AE5">
        <w:rPr>
          <w:rFonts w:cs="Times New Roman"/>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BE0AE5">
        <w:rPr>
          <w:rStyle w:val="Italic"/>
          <w:rFonts w:cs="Times New Roman"/>
        </w:rPr>
        <w:t>-ить</w:t>
      </w:r>
      <w:r w:rsidRPr="00BE0AE5">
        <w:rPr>
          <w:rFonts w:cs="Times New Roman"/>
        </w:rPr>
        <w:t xml:space="preserve">. </w:t>
      </w:r>
    </w:p>
    <w:p w14:paraId="67819C9F"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Синонимы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синонимов. Антонимы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антонимов. Лексические омонимы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лексических омонимов.</w:t>
      </w:r>
    </w:p>
    <w:p w14:paraId="726273DC" w14:textId="77777777" w:rsidR="00416B7C" w:rsidRPr="00BE0AE5" w:rsidRDefault="00416B7C" w:rsidP="00416B7C">
      <w:pPr>
        <w:pStyle w:val="body"/>
        <w:rPr>
          <w:rFonts w:cs="Times New Roman"/>
        </w:rPr>
      </w:pPr>
      <w:r w:rsidRPr="00BE0AE5">
        <w:rPr>
          <w:rFonts w:cs="Times New Roman"/>
        </w:rPr>
        <w:t>Типичные речевые ошибки</w:t>
      </w:r>
      <w:r w:rsidR="00FE6A66" w:rsidRPr="00BE0AE5">
        <w:rPr>
          <w:rFonts w:cs="Times New Roman"/>
        </w:rPr>
        <w:t>,</w:t>
      </w:r>
      <w:r w:rsidRPr="00BE0AE5">
        <w:rPr>
          <w:rFonts w:cs="Times New Roman"/>
        </w:rPr>
        <w:t xml:space="preserve"> связанные с употреблением синонимов</w:t>
      </w:r>
      <w:r w:rsidR="00FE6A66" w:rsidRPr="00BE0AE5">
        <w:rPr>
          <w:rFonts w:cs="Times New Roman"/>
        </w:rPr>
        <w:t>,</w:t>
      </w:r>
      <w:r w:rsidRPr="00BE0AE5">
        <w:rPr>
          <w:rFonts w:cs="Times New Roman"/>
        </w:rPr>
        <w:t xml:space="preserve"> антонимов и лексических омонимов в речи.</w:t>
      </w:r>
    </w:p>
    <w:p w14:paraId="4603BD40"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BE0AE5">
        <w:rPr>
          <w:rStyle w:val="Italic"/>
          <w:rFonts w:cs="Times New Roman"/>
        </w:rPr>
        <w:t>-а/-я</w:t>
      </w:r>
      <w:r w:rsidRPr="00BE0AE5">
        <w:rPr>
          <w:rFonts w:cs="Times New Roman"/>
        </w:rPr>
        <w:t xml:space="preserve"> и -</w:t>
      </w:r>
      <w:r w:rsidRPr="00BE0AE5">
        <w:rPr>
          <w:rStyle w:val="Italic"/>
          <w:rFonts w:cs="Times New Roman"/>
        </w:rPr>
        <w:t>ы/-и</w:t>
      </w:r>
      <w:r w:rsidRPr="00BE0AE5">
        <w:rPr>
          <w:rFonts w:cs="Times New Roman"/>
        </w:rPr>
        <w:t xml:space="preserve">; родительный падеж множественного числа существительных мужского и среднего рода с нулевым окончанием и окончанием </w:t>
      </w:r>
      <w:r w:rsidRPr="00BE0AE5">
        <w:rPr>
          <w:rStyle w:val="Italic"/>
          <w:rFonts w:cs="Times New Roman"/>
        </w:rPr>
        <w:t>-</w:t>
      </w:r>
      <w:proofErr w:type="spellStart"/>
      <w:r w:rsidRPr="00BE0AE5">
        <w:rPr>
          <w:rStyle w:val="Italic"/>
          <w:rFonts w:cs="Times New Roman"/>
        </w:rPr>
        <w:t>ов</w:t>
      </w:r>
      <w:proofErr w:type="spellEnd"/>
      <w:r w:rsidRPr="00BE0AE5">
        <w:rPr>
          <w:rFonts w:cs="Times New Roman"/>
        </w:rPr>
        <w:t>; родительный падеж множественного числа существительных женского рода</w:t>
      </w:r>
      <w:r w:rsidRPr="00BE0AE5">
        <w:rPr>
          <w:rStyle w:val="Italic"/>
          <w:rFonts w:cs="Times New Roman"/>
        </w:rPr>
        <w:t xml:space="preserve"> </w:t>
      </w:r>
      <w:r w:rsidRPr="00BE0AE5">
        <w:rPr>
          <w:rFonts w:cs="Times New Roman"/>
        </w:rPr>
        <w:t>на</w:t>
      </w:r>
      <w:r w:rsidRPr="00BE0AE5">
        <w:rPr>
          <w:rStyle w:val="Italic"/>
          <w:rFonts w:cs="Times New Roman"/>
        </w:rPr>
        <w:t xml:space="preserve"> -</w:t>
      </w:r>
      <w:proofErr w:type="spellStart"/>
      <w:r w:rsidRPr="00BE0AE5">
        <w:rPr>
          <w:rStyle w:val="Italic"/>
          <w:rFonts w:cs="Times New Roman"/>
        </w:rPr>
        <w:t>ня</w:t>
      </w:r>
      <w:proofErr w:type="spellEnd"/>
      <w:r w:rsidRPr="00BE0AE5">
        <w:rPr>
          <w:rFonts w:cs="Times New Roman"/>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188023AF" w14:textId="77777777" w:rsidR="00416B7C" w:rsidRPr="00BE0AE5" w:rsidRDefault="00416B7C" w:rsidP="00416B7C">
      <w:pPr>
        <w:pStyle w:val="body"/>
        <w:rPr>
          <w:rFonts w:cs="Times New Roman"/>
        </w:rPr>
      </w:pPr>
      <w:r w:rsidRPr="00BE0AE5">
        <w:rPr>
          <w:rFonts w:cs="Times New Roman"/>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06E5A57A" w14:textId="77777777" w:rsidR="00416B7C" w:rsidRPr="00BE0AE5" w:rsidRDefault="00416B7C" w:rsidP="00416B7C">
      <w:pPr>
        <w:pStyle w:val="body"/>
        <w:rPr>
          <w:rFonts w:cs="Times New Roman"/>
        </w:rPr>
      </w:pPr>
      <w:r w:rsidRPr="00BE0AE5">
        <w:rPr>
          <w:rFonts w:cs="Times New Roman"/>
        </w:rPr>
        <w:t>Нормы употребления имён прилагательных в формах сравнительной степени, в краткой форме; местоимений</w:t>
      </w:r>
      <w:r w:rsidR="00FE6A66" w:rsidRPr="00BE0AE5">
        <w:rPr>
          <w:rFonts w:cs="Times New Roman"/>
        </w:rPr>
        <w:t>,</w:t>
      </w:r>
      <w:r w:rsidRPr="00BE0AE5">
        <w:rPr>
          <w:rFonts w:cs="Times New Roman"/>
        </w:rPr>
        <w:t xml:space="preserve"> порядковых и количественных числительных.</w:t>
      </w:r>
    </w:p>
    <w:p w14:paraId="3309F5F0" w14:textId="77777777" w:rsidR="00416B7C" w:rsidRPr="00BE0AE5" w:rsidRDefault="00416B7C" w:rsidP="00416B7C">
      <w:pPr>
        <w:pStyle w:val="body"/>
        <w:rPr>
          <w:rFonts w:cs="Times New Roman"/>
        </w:rPr>
      </w:pPr>
      <w:r w:rsidRPr="00BE0AE5">
        <w:rPr>
          <w:rFonts w:cs="Times New Roman"/>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w:t>
      </w:r>
      <w:r w:rsidRPr="00BE0AE5">
        <w:rPr>
          <w:rFonts w:cs="Times New Roman"/>
        </w:rPr>
        <w:lastRenderedPageBreak/>
        <w:t>конца общения, похвалы и комплимента, благодарности, сочувствия</w:t>
      </w:r>
      <w:r w:rsidR="00FE6A66" w:rsidRPr="00BE0AE5">
        <w:rPr>
          <w:rFonts w:cs="Times New Roman"/>
        </w:rPr>
        <w:t>,</w:t>
      </w:r>
      <w:r w:rsidRPr="00BE0AE5">
        <w:rPr>
          <w:rFonts w:cs="Times New Roman"/>
        </w:rPr>
        <w:t xml:space="preserve"> утешения. </w:t>
      </w:r>
    </w:p>
    <w:p w14:paraId="202CD001"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72348BB4" w14:textId="77777777" w:rsidR="00416B7C" w:rsidRPr="00BE0AE5" w:rsidRDefault="00416B7C" w:rsidP="00416B7C">
      <w:pPr>
        <w:pStyle w:val="body"/>
        <w:rPr>
          <w:rFonts w:cs="Times New Roman"/>
        </w:rPr>
      </w:pPr>
      <w:r w:rsidRPr="00BE0AE5">
        <w:rPr>
          <w:rFonts w:cs="Times New Roman"/>
        </w:rPr>
        <w:t xml:space="preserve">Эффективные приёмы чтения. </w:t>
      </w:r>
      <w:proofErr w:type="spellStart"/>
      <w:r w:rsidRPr="00BE0AE5">
        <w:rPr>
          <w:rFonts w:cs="Times New Roman"/>
        </w:rPr>
        <w:t>Предтекстовый</w:t>
      </w:r>
      <w:proofErr w:type="spellEnd"/>
      <w:r w:rsidRPr="00BE0AE5">
        <w:rPr>
          <w:rFonts w:cs="Times New Roman"/>
        </w:rPr>
        <w:t xml:space="preserve">, текстовый и </w:t>
      </w:r>
      <w:proofErr w:type="spellStart"/>
      <w:r w:rsidRPr="00BE0AE5">
        <w:rPr>
          <w:rFonts w:cs="Times New Roman"/>
        </w:rPr>
        <w:t>послетекстовый</w:t>
      </w:r>
      <w:proofErr w:type="spellEnd"/>
      <w:r w:rsidRPr="00BE0AE5">
        <w:rPr>
          <w:rFonts w:cs="Times New Roman"/>
        </w:rPr>
        <w:t xml:space="preserve"> этапы работы.</w:t>
      </w:r>
    </w:p>
    <w:p w14:paraId="64E07452" w14:textId="77777777" w:rsidR="00416B7C" w:rsidRPr="00BE0AE5" w:rsidRDefault="00416B7C" w:rsidP="00416B7C">
      <w:pPr>
        <w:pStyle w:val="body"/>
        <w:rPr>
          <w:rFonts w:cs="Times New Roman"/>
        </w:rPr>
      </w:pPr>
      <w:r w:rsidRPr="00BE0AE5">
        <w:rPr>
          <w:rFonts w:cs="Times New Roman"/>
        </w:rPr>
        <w:t>Текст. Тексты описательного типа: определение, собственно описание, пояснение.</w:t>
      </w:r>
    </w:p>
    <w:p w14:paraId="11DB586A" w14:textId="77777777" w:rsidR="00416B7C" w:rsidRPr="00BE0AE5" w:rsidRDefault="00416B7C" w:rsidP="00416B7C">
      <w:pPr>
        <w:pStyle w:val="body"/>
        <w:rPr>
          <w:rFonts w:cs="Times New Roman"/>
        </w:rPr>
      </w:pPr>
      <w:r w:rsidRPr="00BE0AE5">
        <w:rPr>
          <w:rFonts w:cs="Times New Roman"/>
        </w:rPr>
        <w:t>Разговорная речь. Рассказ о событии, «бывальщины».</w:t>
      </w:r>
    </w:p>
    <w:p w14:paraId="26DBA031" w14:textId="77777777" w:rsidR="00416B7C" w:rsidRPr="00BE0AE5" w:rsidRDefault="00416B7C" w:rsidP="00416B7C">
      <w:pPr>
        <w:pStyle w:val="body"/>
        <w:rPr>
          <w:rFonts w:cs="Times New Roman"/>
        </w:rPr>
      </w:pPr>
      <w:r w:rsidRPr="00BE0AE5">
        <w:rPr>
          <w:rFonts w:cs="Times New Roman"/>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14:paraId="529D4ECB" w14:textId="77777777"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w:t>
      </w:r>
    </w:p>
    <w:p w14:paraId="77E49729" w14:textId="77777777" w:rsidR="00416B7C" w:rsidRPr="00BE0AE5" w:rsidRDefault="00416B7C" w:rsidP="00416B7C">
      <w:pPr>
        <w:pStyle w:val="h2"/>
        <w:rPr>
          <w:rFonts w:cs="Times New Roman"/>
        </w:rPr>
      </w:pPr>
      <w:r w:rsidRPr="00BE0AE5">
        <w:rPr>
          <w:rFonts w:cs="Times New Roman"/>
        </w:rPr>
        <w:t>7 КЛАСС</w:t>
      </w:r>
    </w:p>
    <w:p w14:paraId="178802CC"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57E00C2C" w14:textId="77777777" w:rsidR="00416B7C" w:rsidRPr="00BE0AE5" w:rsidRDefault="00416B7C" w:rsidP="00416B7C">
      <w:pPr>
        <w:pStyle w:val="body"/>
        <w:rPr>
          <w:rFonts w:cs="Times New Roman"/>
        </w:rPr>
      </w:pPr>
      <w:r w:rsidRPr="00BE0AE5">
        <w:rPr>
          <w:rFonts w:cs="Times New Roman"/>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493FD970" w14:textId="77777777" w:rsidR="00416B7C" w:rsidRPr="00BE0AE5" w:rsidRDefault="00416B7C" w:rsidP="00416B7C">
      <w:pPr>
        <w:pStyle w:val="body"/>
        <w:rPr>
          <w:rFonts w:cs="Times New Roman"/>
        </w:rPr>
      </w:pPr>
      <w:r w:rsidRPr="00BE0AE5">
        <w:rPr>
          <w:rFonts w:cs="Times New Roman"/>
        </w:rPr>
        <w:t>Лексические заимствования последних десятилетий. Употребление иноязычных слов как проблема культуры речи.</w:t>
      </w:r>
    </w:p>
    <w:p w14:paraId="31857548"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67F10B98"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Нормы ударения в глаголах, полных причастиях</w:t>
      </w:r>
      <w:r w:rsidR="00FE6A66" w:rsidRPr="00BE0AE5">
        <w:rPr>
          <w:rFonts w:cs="Times New Roman"/>
        </w:rPr>
        <w:t>,</w:t>
      </w:r>
      <w:r w:rsidRPr="00BE0AE5">
        <w:rPr>
          <w:rFonts w:cs="Times New Roman"/>
        </w:rPr>
        <w:t xml:space="preserve"> кратких формах страдательных причастий прошедшего времени</w:t>
      </w:r>
      <w:r w:rsidR="00FE6A66" w:rsidRPr="00BE0AE5">
        <w:rPr>
          <w:rFonts w:cs="Times New Roman"/>
        </w:rPr>
        <w:t>,</w:t>
      </w:r>
      <w:r w:rsidRPr="00BE0AE5">
        <w:rPr>
          <w:rFonts w:cs="Times New Roman"/>
        </w:rPr>
        <w:t xml:space="preserve"> деепричастиях</w:t>
      </w:r>
      <w:r w:rsidR="00FE6A66" w:rsidRPr="00BE0AE5">
        <w:rPr>
          <w:rFonts w:cs="Times New Roman"/>
        </w:rPr>
        <w:t>,</w:t>
      </w:r>
      <w:r w:rsidRPr="00BE0AE5">
        <w:rPr>
          <w:rFonts w:cs="Times New Roman"/>
        </w:rPr>
        <w:t xml:space="preserve"> </w:t>
      </w:r>
      <w:r w:rsidRPr="00BE0AE5">
        <w:rPr>
          <w:rFonts w:cs="Times New Roman"/>
        </w:rPr>
        <w:lastRenderedPageBreak/>
        <w:t>наречиях. Нормы постановки ударения в словоформах с непроизводными предлогами. Основные и допустимые варианты акцентологической нормы.</w:t>
      </w:r>
    </w:p>
    <w:p w14:paraId="2556A827"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w:t>
      </w:r>
      <w:r w:rsidR="00FE6A66" w:rsidRPr="00BE0AE5">
        <w:rPr>
          <w:rFonts w:cs="Times New Roman"/>
        </w:rPr>
        <w:t>,</w:t>
      </w:r>
      <w:r w:rsidRPr="00BE0AE5">
        <w:rPr>
          <w:rFonts w:cs="Times New Roman"/>
        </w:rPr>
        <w:t xml:space="preserve"> связанные с употреблением паронимов в речи.</w:t>
      </w:r>
    </w:p>
    <w:p w14:paraId="087DA328"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BE0AE5">
        <w:rPr>
          <w:rStyle w:val="Italic"/>
          <w:rFonts w:cs="Times New Roman"/>
        </w:rPr>
        <w:t>очутиться, победить, убедить, учредить, утвердить</w:t>
      </w:r>
      <w:r w:rsidRPr="00BE0AE5">
        <w:rPr>
          <w:rFonts w:cs="Times New Roman"/>
        </w:rPr>
        <w:t>)</w:t>
      </w:r>
      <w:r w:rsidR="00FE6A66" w:rsidRPr="00BE0AE5">
        <w:rPr>
          <w:rFonts w:cs="Times New Roman"/>
        </w:rPr>
        <w:t>,</w:t>
      </w:r>
      <w:r w:rsidRPr="00BE0AE5">
        <w:rPr>
          <w:rFonts w:cs="Times New Roman"/>
        </w:rPr>
        <w:t xml:space="preserve"> формы глаголов совершенного и несовершенного вида</w:t>
      </w:r>
      <w:r w:rsidR="00FE6A66" w:rsidRPr="00BE0AE5">
        <w:rPr>
          <w:rFonts w:cs="Times New Roman"/>
        </w:rPr>
        <w:t>,</w:t>
      </w:r>
      <w:r w:rsidRPr="00BE0AE5">
        <w:rPr>
          <w:rFonts w:cs="Times New Roman"/>
        </w:rPr>
        <w:t xml:space="preserve"> формы глаголов в повелительном наклонении. </w:t>
      </w:r>
    </w:p>
    <w:p w14:paraId="56E8F7D7" w14:textId="77777777" w:rsidR="00416B7C" w:rsidRPr="00BE0AE5" w:rsidRDefault="00416B7C" w:rsidP="00416B7C">
      <w:pPr>
        <w:pStyle w:val="body"/>
        <w:rPr>
          <w:rFonts w:cs="Times New Roman"/>
        </w:rPr>
      </w:pPr>
      <w:r w:rsidRPr="00BE0AE5">
        <w:rPr>
          <w:rFonts w:cs="Times New Roman"/>
        </w:rPr>
        <w:t>Литературный и разговорный варианты грамматической нормы (</w:t>
      </w:r>
      <w:r w:rsidRPr="00BE0AE5">
        <w:rPr>
          <w:rStyle w:val="Italic"/>
          <w:rFonts w:cs="Times New Roman"/>
        </w:rPr>
        <w:t>махаешь — машешь; обусловливать, сосредоточивать, уполномочивать, оспаривать, удостаивать, облагораживать</w:t>
      </w:r>
      <w:r w:rsidRPr="00BE0AE5">
        <w:rPr>
          <w:rFonts w:cs="Times New Roman"/>
        </w:rPr>
        <w:t>). Варианты грамматической нормы: литературные и разговорные падежные формы причастий; типичные ошибки употребления деепричастий</w:t>
      </w:r>
      <w:r w:rsidR="00FE6A66" w:rsidRPr="00BE0AE5">
        <w:rPr>
          <w:rFonts w:cs="Times New Roman"/>
        </w:rPr>
        <w:t>,</w:t>
      </w:r>
      <w:r w:rsidRPr="00BE0AE5">
        <w:rPr>
          <w:rFonts w:cs="Times New Roman"/>
        </w:rPr>
        <w:t xml:space="preserve"> наречий. </w:t>
      </w:r>
    </w:p>
    <w:p w14:paraId="4278E9CB" w14:textId="77777777" w:rsidR="00416B7C" w:rsidRPr="00BE0AE5" w:rsidRDefault="00416B7C" w:rsidP="00416B7C">
      <w:pPr>
        <w:pStyle w:val="body"/>
        <w:rPr>
          <w:rFonts w:cs="Times New Roman"/>
        </w:rPr>
      </w:pPr>
      <w:r w:rsidRPr="00BE0AE5">
        <w:rPr>
          <w:rFonts w:cs="Times New Roman"/>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33ADDFCC"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306F60CA" w14:textId="77777777" w:rsidR="00416B7C" w:rsidRPr="00BE0AE5" w:rsidRDefault="00416B7C" w:rsidP="00416B7C">
      <w:pPr>
        <w:pStyle w:val="body"/>
        <w:rPr>
          <w:rFonts w:cs="Times New Roman"/>
        </w:rPr>
      </w:pPr>
      <w:r w:rsidRPr="00BE0AE5">
        <w:rPr>
          <w:rFonts w:cs="Times New Roman"/>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14:paraId="3BE0EA64" w14:textId="77777777" w:rsidR="00416B7C" w:rsidRPr="00BE0AE5" w:rsidRDefault="00416B7C" w:rsidP="00416B7C">
      <w:pPr>
        <w:pStyle w:val="body"/>
        <w:rPr>
          <w:rFonts w:cs="Times New Roman"/>
        </w:rPr>
      </w:pPr>
      <w:r w:rsidRPr="00BE0AE5">
        <w:rPr>
          <w:rFonts w:cs="Times New Roman"/>
        </w:rPr>
        <w:t xml:space="preserve">Текст. Виды абзацев. Основные типы текстовых структур. Заголовки текстов, их типы. Информативная функция заголовков. Тексты </w:t>
      </w:r>
      <w:proofErr w:type="spellStart"/>
      <w:r w:rsidRPr="00BE0AE5">
        <w:rPr>
          <w:rFonts w:cs="Times New Roman"/>
        </w:rPr>
        <w:t>аргументативного</w:t>
      </w:r>
      <w:proofErr w:type="spellEnd"/>
      <w:r w:rsidRPr="00BE0AE5">
        <w:rPr>
          <w:rFonts w:cs="Times New Roman"/>
        </w:rPr>
        <w:t xml:space="preserve"> типа: рассуждение, доказательство, объяснение.</w:t>
      </w:r>
    </w:p>
    <w:p w14:paraId="3E8CE355" w14:textId="77777777" w:rsidR="00416B7C" w:rsidRPr="00BE0AE5" w:rsidRDefault="00416B7C" w:rsidP="00416B7C">
      <w:pPr>
        <w:pStyle w:val="body"/>
        <w:rPr>
          <w:rFonts w:cs="Times New Roman"/>
        </w:rPr>
      </w:pPr>
      <w:r w:rsidRPr="00BE0AE5">
        <w:rPr>
          <w:rFonts w:cs="Times New Roman"/>
        </w:rPr>
        <w:t>Разговорная речь. Спор, виды спора. Корректные приёмы ведения спора. Дискуссия.</w:t>
      </w:r>
    </w:p>
    <w:p w14:paraId="3DFA0806" w14:textId="77777777" w:rsidR="00416B7C" w:rsidRPr="00BE0AE5" w:rsidRDefault="00416B7C" w:rsidP="00416B7C">
      <w:pPr>
        <w:pStyle w:val="body"/>
        <w:rPr>
          <w:rFonts w:cs="Times New Roman"/>
        </w:rPr>
      </w:pPr>
      <w:r w:rsidRPr="00BE0AE5">
        <w:rPr>
          <w:rFonts w:cs="Times New Roman"/>
        </w:rPr>
        <w:t>Публицистический стиль. Путевые записки. Текст рекламного объявления, его языковые и структурные особенности.</w:t>
      </w:r>
    </w:p>
    <w:p w14:paraId="3C12A758" w14:textId="77777777" w:rsidR="00416B7C" w:rsidRPr="00BE0AE5" w:rsidRDefault="00416B7C" w:rsidP="00416B7C">
      <w:pPr>
        <w:pStyle w:val="body"/>
        <w:rPr>
          <w:rFonts w:cs="Times New Roman"/>
        </w:rPr>
      </w:pPr>
      <w:r w:rsidRPr="00BE0AE5">
        <w:rPr>
          <w:rFonts w:cs="Times New Roman"/>
        </w:rPr>
        <w:t xml:space="preserve">Язык художественной литературы. </w:t>
      </w:r>
      <w:proofErr w:type="spellStart"/>
      <w:r w:rsidRPr="00BE0AE5">
        <w:rPr>
          <w:rFonts w:cs="Times New Roman"/>
        </w:rPr>
        <w:t>Фактуальная</w:t>
      </w:r>
      <w:proofErr w:type="spellEnd"/>
      <w:r w:rsidRPr="00BE0AE5">
        <w:rPr>
          <w:rFonts w:cs="Times New Roman"/>
        </w:rPr>
        <w:t xml:space="preserve"> и подтекстовая информация в текстах художественного стиля речи. Сильные позиции в художественных текстах. Притча. </w:t>
      </w:r>
    </w:p>
    <w:p w14:paraId="32AABAA7" w14:textId="77777777" w:rsidR="00416B7C" w:rsidRPr="00BE0AE5" w:rsidRDefault="00416B7C" w:rsidP="00416B7C">
      <w:pPr>
        <w:pStyle w:val="h2"/>
        <w:rPr>
          <w:rFonts w:cs="Times New Roman"/>
        </w:rPr>
      </w:pPr>
      <w:r w:rsidRPr="00BE0AE5">
        <w:rPr>
          <w:rFonts w:cs="Times New Roman"/>
        </w:rPr>
        <w:lastRenderedPageBreak/>
        <w:t>8 КЛАСС</w:t>
      </w:r>
    </w:p>
    <w:p w14:paraId="5AC770C8"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303E99E0" w14:textId="77777777" w:rsidR="00416B7C" w:rsidRPr="00BE0AE5" w:rsidRDefault="00416B7C" w:rsidP="00416B7C">
      <w:pPr>
        <w:pStyle w:val="body"/>
        <w:rPr>
          <w:rFonts w:cs="Times New Roman"/>
        </w:rPr>
      </w:pPr>
      <w:r w:rsidRPr="00BE0AE5">
        <w:rPr>
          <w:rFonts w:cs="Times New Roman"/>
        </w:rPr>
        <w:t>Исконно русская лексика: слова общеиндоевропейского фонда, слова праславянского (общеславянского) языка, древнерусские (</w:t>
      </w:r>
      <w:proofErr w:type="spellStart"/>
      <w:r w:rsidRPr="00BE0AE5">
        <w:rPr>
          <w:rFonts w:cs="Times New Roman"/>
        </w:rPr>
        <w:t>общевосточнославянские</w:t>
      </w:r>
      <w:proofErr w:type="spellEnd"/>
      <w:r w:rsidRPr="00BE0AE5">
        <w:rPr>
          <w:rFonts w:cs="Times New Roman"/>
        </w:rPr>
        <w:t>) слова, собственно русские слова. Собственно русские слова как база и основной источник развития лексики русского литературного языка.</w:t>
      </w:r>
    </w:p>
    <w:p w14:paraId="6CA1EB75" w14:textId="77777777" w:rsidR="00416B7C" w:rsidRPr="00BE0AE5" w:rsidRDefault="00416B7C" w:rsidP="00416B7C">
      <w:pPr>
        <w:pStyle w:val="body"/>
        <w:rPr>
          <w:rFonts w:cs="Times New Roman"/>
        </w:rPr>
      </w:pPr>
      <w:r w:rsidRPr="00BE0AE5">
        <w:rPr>
          <w:rFonts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1AD2D37A" w14:textId="77777777" w:rsidR="00416B7C" w:rsidRPr="00BE0AE5" w:rsidRDefault="00416B7C" w:rsidP="00416B7C">
      <w:pPr>
        <w:pStyle w:val="body"/>
        <w:rPr>
          <w:rFonts w:cs="Times New Roman"/>
        </w:rPr>
      </w:pPr>
      <w:r w:rsidRPr="00BE0AE5">
        <w:rPr>
          <w:rFonts w:cs="Times New Roman"/>
        </w:rPr>
        <w:t>Иноязычная лексика в разговорной речи, современной публицистике, в том числе в дисплейных текстах.</w:t>
      </w:r>
    </w:p>
    <w:p w14:paraId="2507BF6C" w14:textId="77777777" w:rsidR="00416B7C" w:rsidRPr="00BE0AE5" w:rsidRDefault="00416B7C" w:rsidP="00416B7C">
      <w:pPr>
        <w:pStyle w:val="body"/>
        <w:rPr>
          <w:rFonts w:cs="Times New Roman"/>
        </w:rPr>
      </w:pPr>
      <w:r w:rsidRPr="00BE0AE5">
        <w:rPr>
          <w:rFonts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35474C61"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0B49FD48" w14:textId="77777777" w:rsidR="00416B7C" w:rsidRPr="00BE0AE5" w:rsidRDefault="00416B7C" w:rsidP="00416B7C">
      <w:pPr>
        <w:pStyle w:val="body"/>
        <w:rPr>
          <w:rFonts w:cs="Times New Roman"/>
        </w:rPr>
      </w:pPr>
      <w:r w:rsidRPr="00BE0AE5">
        <w:rPr>
          <w:rFonts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BE0AE5">
        <w:rPr>
          <w:rStyle w:val="Italic"/>
          <w:rFonts w:cs="Times New Roman"/>
        </w:rPr>
        <w:t>е</w:t>
      </w:r>
      <w:r w:rsidRPr="00BE0AE5">
        <w:rPr>
          <w:rFonts w:cs="Times New Roman"/>
        </w:rPr>
        <w:t xml:space="preserve"> в словах иноязычного происхождения; произношение безударного [а] после </w:t>
      </w:r>
      <w:r w:rsidRPr="00BE0AE5">
        <w:rPr>
          <w:rStyle w:val="Italic"/>
          <w:rFonts w:cs="Times New Roman"/>
        </w:rPr>
        <w:t>ж</w:t>
      </w:r>
      <w:r w:rsidRPr="00BE0AE5">
        <w:rPr>
          <w:rFonts w:cs="Times New Roman"/>
        </w:rPr>
        <w:t xml:space="preserve"> и </w:t>
      </w:r>
      <w:r w:rsidRPr="00BE0AE5">
        <w:rPr>
          <w:rStyle w:val="Italic"/>
          <w:rFonts w:cs="Times New Roman"/>
        </w:rPr>
        <w:t>ш</w:t>
      </w:r>
      <w:r w:rsidRPr="00BE0AE5">
        <w:rPr>
          <w:rFonts w:cs="Times New Roman"/>
        </w:rPr>
        <w:t xml:space="preserve">; произношение сочетания </w:t>
      </w:r>
      <w:proofErr w:type="spellStart"/>
      <w:r w:rsidRPr="00BE0AE5">
        <w:rPr>
          <w:rStyle w:val="Italic"/>
          <w:rFonts w:cs="Times New Roman"/>
        </w:rPr>
        <w:t>чн</w:t>
      </w:r>
      <w:proofErr w:type="spellEnd"/>
      <w:r w:rsidRPr="00BE0AE5">
        <w:rPr>
          <w:rFonts w:cs="Times New Roman"/>
        </w:rPr>
        <w:t xml:space="preserve"> и </w:t>
      </w:r>
      <w:proofErr w:type="spellStart"/>
      <w:r w:rsidRPr="00BE0AE5">
        <w:rPr>
          <w:rStyle w:val="Italic"/>
          <w:rFonts w:cs="Times New Roman"/>
        </w:rPr>
        <w:t>чт</w:t>
      </w:r>
      <w:proofErr w:type="spellEnd"/>
      <w:r w:rsidRPr="00BE0AE5">
        <w:rPr>
          <w:rFonts w:cs="Times New Roman"/>
        </w:rPr>
        <w:t xml:space="preserve">; произношение женских отчеств на </w:t>
      </w:r>
      <w:r w:rsidRPr="00BE0AE5">
        <w:rPr>
          <w:rStyle w:val="Italic"/>
          <w:rFonts w:cs="Times New Roman"/>
        </w:rPr>
        <w:t>-</w:t>
      </w:r>
      <w:proofErr w:type="spellStart"/>
      <w:r w:rsidRPr="00BE0AE5">
        <w:rPr>
          <w:rStyle w:val="Italic"/>
          <w:rFonts w:cs="Times New Roman"/>
        </w:rPr>
        <w:t>ична</w:t>
      </w:r>
      <w:proofErr w:type="spellEnd"/>
      <w:r w:rsidRPr="00BE0AE5">
        <w:rPr>
          <w:rFonts w:cs="Times New Roman"/>
        </w:rPr>
        <w:t xml:space="preserve">, </w:t>
      </w:r>
      <w:r w:rsidRPr="00BE0AE5">
        <w:rPr>
          <w:rStyle w:val="Italic"/>
          <w:rFonts w:cs="Times New Roman"/>
        </w:rPr>
        <w:t>-</w:t>
      </w:r>
      <w:proofErr w:type="spellStart"/>
      <w:r w:rsidRPr="00BE0AE5">
        <w:rPr>
          <w:rStyle w:val="Italic"/>
          <w:rFonts w:cs="Times New Roman"/>
        </w:rPr>
        <w:t>инична</w:t>
      </w:r>
      <w:proofErr w:type="spellEnd"/>
      <w:r w:rsidRPr="00BE0AE5">
        <w:rPr>
          <w:rFonts w:cs="Times New Roman"/>
        </w:rPr>
        <w:t xml:space="preserve">; произношение твёрдого [н] перед мягкими [ф’] и [в’]; произношение мягкого [н] перед </w:t>
      </w:r>
      <w:r w:rsidRPr="00BE0AE5">
        <w:rPr>
          <w:rStyle w:val="Italic"/>
          <w:rFonts w:cs="Times New Roman"/>
        </w:rPr>
        <w:t>ч</w:t>
      </w:r>
      <w:r w:rsidRPr="00BE0AE5">
        <w:rPr>
          <w:rFonts w:cs="Times New Roman"/>
        </w:rPr>
        <w:t xml:space="preserve"> и </w:t>
      </w:r>
      <w:r w:rsidRPr="00BE0AE5">
        <w:rPr>
          <w:rStyle w:val="Italic"/>
          <w:rFonts w:cs="Times New Roman"/>
        </w:rPr>
        <w:t>щ</w:t>
      </w:r>
      <w:r w:rsidRPr="00BE0AE5">
        <w:rPr>
          <w:rFonts w:cs="Times New Roman"/>
        </w:rPr>
        <w:t xml:space="preserve">. </w:t>
      </w:r>
    </w:p>
    <w:p w14:paraId="3086770B" w14:textId="77777777" w:rsidR="00416B7C" w:rsidRPr="00BE0AE5" w:rsidRDefault="00416B7C" w:rsidP="00416B7C">
      <w:pPr>
        <w:pStyle w:val="body"/>
        <w:rPr>
          <w:rFonts w:cs="Times New Roman"/>
        </w:rPr>
      </w:pPr>
      <w:r w:rsidRPr="00BE0AE5">
        <w:rPr>
          <w:rFonts w:cs="Times New Roman"/>
        </w:rPr>
        <w:t>Типичные акцентологические ошибки в современной речи.</w:t>
      </w:r>
    </w:p>
    <w:p w14:paraId="3191AA34"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w:t>
      </w:r>
      <w:r w:rsidR="00FE6A66" w:rsidRPr="00BE0AE5">
        <w:rPr>
          <w:rFonts w:cs="Times New Roman"/>
        </w:rPr>
        <w:t>,</w:t>
      </w:r>
      <w:r w:rsidRPr="00BE0AE5">
        <w:rPr>
          <w:rFonts w:cs="Times New Roman"/>
        </w:rPr>
        <w:t xml:space="preserve"> связанные с употреблением терминов. Нарушение точности словоупотребления заимствованных слов.</w:t>
      </w:r>
    </w:p>
    <w:p w14:paraId="3C3B5220"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14:paraId="4ACA692B" w14:textId="77777777" w:rsidR="00416B7C" w:rsidRPr="00BE0AE5" w:rsidRDefault="00416B7C" w:rsidP="00416B7C">
      <w:pPr>
        <w:pStyle w:val="body"/>
        <w:rPr>
          <w:rFonts w:cs="Times New Roman"/>
        </w:rPr>
      </w:pPr>
      <w:r w:rsidRPr="00BE0AE5">
        <w:rPr>
          <w:rFonts w:cs="Times New Roman"/>
        </w:rPr>
        <w:t>Активные процессы в речевом этикете. Новые варианты приветствия и прощания, возникшие в СМИ: изменение обращений</w:t>
      </w:r>
      <w:r w:rsidR="00FE6A66" w:rsidRPr="00BE0AE5">
        <w:rPr>
          <w:rFonts w:cs="Times New Roman"/>
        </w:rPr>
        <w:t>,</w:t>
      </w:r>
      <w:r w:rsidRPr="00BE0AE5">
        <w:rPr>
          <w:rFonts w:cs="Times New Roman"/>
        </w:rPr>
        <w:t xml:space="preserve"> использования </w:t>
      </w:r>
      <w:r w:rsidRPr="00BE0AE5">
        <w:rPr>
          <w:rFonts w:cs="Times New Roman"/>
        </w:rPr>
        <w:lastRenderedPageBreak/>
        <w:t>собственных имён. Этикетные речевые тактики и приёмы в коммуникации</w:t>
      </w:r>
      <w:r w:rsidR="00FE6A66" w:rsidRPr="00BE0AE5">
        <w:rPr>
          <w:rFonts w:cs="Times New Roman"/>
        </w:rPr>
        <w:t>,</w:t>
      </w:r>
      <w:r w:rsidRPr="00BE0AE5">
        <w:rPr>
          <w:rFonts w:cs="Times New Roman"/>
        </w:rPr>
        <w:t xml:space="preserve"> помогающие противостоять речевой агрессии. Синонимия речевых формул.</w:t>
      </w:r>
    </w:p>
    <w:p w14:paraId="523184C4"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50BF2D7E" w14:textId="77777777" w:rsidR="00416B7C" w:rsidRPr="00BE0AE5" w:rsidRDefault="00416B7C" w:rsidP="00416B7C">
      <w:pPr>
        <w:pStyle w:val="body"/>
        <w:rPr>
          <w:rFonts w:cs="Times New Roman"/>
        </w:rPr>
      </w:pPr>
      <w:r w:rsidRPr="00BE0AE5">
        <w:rPr>
          <w:rFonts w:cs="Times New Roman"/>
        </w:rPr>
        <w:t xml:space="preserve">Эффективные приёмы слушания. </w:t>
      </w:r>
      <w:proofErr w:type="spellStart"/>
      <w:r w:rsidRPr="00BE0AE5">
        <w:rPr>
          <w:rFonts w:cs="Times New Roman"/>
        </w:rPr>
        <w:t>Предтекстовый</w:t>
      </w:r>
      <w:proofErr w:type="spellEnd"/>
      <w:r w:rsidRPr="00BE0AE5">
        <w:rPr>
          <w:rFonts w:cs="Times New Roman"/>
        </w:rPr>
        <w:t xml:space="preserve">, текстовый и </w:t>
      </w:r>
      <w:proofErr w:type="spellStart"/>
      <w:r w:rsidRPr="00BE0AE5">
        <w:rPr>
          <w:rFonts w:cs="Times New Roman"/>
        </w:rPr>
        <w:t>послетекстовый</w:t>
      </w:r>
      <w:proofErr w:type="spellEnd"/>
      <w:r w:rsidRPr="00BE0AE5">
        <w:rPr>
          <w:rFonts w:cs="Times New Roman"/>
        </w:rPr>
        <w:t xml:space="preserve"> этапы работы.</w:t>
      </w:r>
    </w:p>
    <w:p w14:paraId="51410FE4" w14:textId="77777777" w:rsidR="00416B7C" w:rsidRPr="00BE0AE5" w:rsidRDefault="00416B7C" w:rsidP="00416B7C">
      <w:pPr>
        <w:pStyle w:val="body"/>
        <w:rPr>
          <w:rFonts w:cs="Times New Roman"/>
        </w:rPr>
      </w:pPr>
      <w:r w:rsidRPr="00BE0AE5">
        <w:rPr>
          <w:rFonts w:cs="Times New Roman"/>
        </w:rPr>
        <w:t>Основные способы и средства получения и переработки информации.</w:t>
      </w:r>
    </w:p>
    <w:p w14:paraId="480B84DB" w14:textId="77777777" w:rsidR="00416B7C" w:rsidRPr="00BE0AE5" w:rsidRDefault="00416B7C" w:rsidP="00416B7C">
      <w:pPr>
        <w:pStyle w:val="body"/>
        <w:rPr>
          <w:rFonts w:cs="Times New Roman"/>
        </w:rPr>
      </w:pPr>
      <w:r w:rsidRPr="00BE0AE5">
        <w:rPr>
          <w:rFonts w:cs="Times New Roman"/>
        </w:rPr>
        <w:t xml:space="preserve">Структура аргументации: тезис, аргумент. Способы аргументации. Правила эффективной аргументации. </w:t>
      </w:r>
    </w:p>
    <w:p w14:paraId="7CF49607" w14:textId="77777777" w:rsidR="00416B7C" w:rsidRPr="00BE0AE5" w:rsidRDefault="00416B7C" w:rsidP="00416B7C">
      <w:pPr>
        <w:pStyle w:val="body"/>
        <w:rPr>
          <w:rFonts w:cs="Times New Roman"/>
        </w:rPr>
      </w:pPr>
      <w:r w:rsidRPr="00BE0AE5">
        <w:rPr>
          <w:rFonts w:cs="Times New Roman"/>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4E2C8DE4" w14:textId="77777777" w:rsidR="00416B7C" w:rsidRPr="00BE0AE5" w:rsidRDefault="00416B7C" w:rsidP="00416B7C">
      <w:pPr>
        <w:pStyle w:val="body"/>
        <w:rPr>
          <w:rFonts w:cs="Times New Roman"/>
        </w:rPr>
      </w:pPr>
      <w:r w:rsidRPr="00BE0AE5">
        <w:rPr>
          <w:rFonts w:cs="Times New Roman"/>
        </w:rPr>
        <w:t xml:space="preserve">Разговорная речь. Самохарактеристика, самопрезентация, поздравление. </w:t>
      </w:r>
    </w:p>
    <w:p w14:paraId="1E4C4DB4" w14:textId="77777777" w:rsidR="00416B7C" w:rsidRPr="00BE0AE5" w:rsidRDefault="00416B7C" w:rsidP="00416B7C">
      <w:pPr>
        <w:pStyle w:val="body"/>
        <w:rPr>
          <w:rFonts w:cs="Times New Roman"/>
        </w:rPr>
      </w:pPr>
      <w:r w:rsidRPr="00BE0AE5">
        <w:rPr>
          <w:rFonts w:cs="Times New Roman"/>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14:paraId="704DBF1D" w14:textId="77777777" w:rsidR="00416B7C" w:rsidRPr="00BE0AE5" w:rsidRDefault="00416B7C" w:rsidP="00416B7C">
      <w:pPr>
        <w:pStyle w:val="body"/>
        <w:rPr>
          <w:rFonts w:cs="Times New Roman"/>
        </w:rPr>
      </w:pPr>
      <w:r w:rsidRPr="00BE0AE5">
        <w:rPr>
          <w:rFonts w:cs="Times New Roman"/>
        </w:rPr>
        <w:t>Язык художественной литературы. Сочинение в жанре письма другу (в том числе электронного), страницы дневника.</w:t>
      </w:r>
    </w:p>
    <w:p w14:paraId="71A9BBBC" w14:textId="77777777" w:rsidR="00416B7C" w:rsidRPr="00BE0AE5" w:rsidRDefault="00416B7C" w:rsidP="00416B7C">
      <w:pPr>
        <w:pStyle w:val="h2"/>
        <w:rPr>
          <w:rFonts w:cs="Times New Roman"/>
        </w:rPr>
      </w:pPr>
      <w:r w:rsidRPr="00BE0AE5">
        <w:rPr>
          <w:rFonts w:cs="Times New Roman"/>
        </w:rPr>
        <w:t xml:space="preserve">9 КЛАСС </w:t>
      </w:r>
    </w:p>
    <w:p w14:paraId="17941369"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26B95D37" w14:textId="77777777" w:rsidR="00416B7C" w:rsidRPr="00BE0AE5" w:rsidRDefault="00416B7C" w:rsidP="00416B7C">
      <w:pPr>
        <w:pStyle w:val="body"/>
        <w:rPr>
          <w:rFonts w:cs="Times New Roman"/>
        </w:rPr>
      </w:pPr>
      <w:r w:rsidRPr="00BE0AE5">
        <w:rPr>
          <w:rFonts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3039D80E" w14:textId="77777777" w:rsidR="00416B7C" w:rsidRPr="00BE0AE5" w:rsidRDefault="00416B7C" w:rsidP="00416B7C">
      <w:pPr>
        <w:pStyle w:val="body"/>
        <w:rPr>
          <w:rFonts w:cs="Times New Roman"/>
          <w:spacing w:val="-3"/>
        </w:rPr>
      </w:pPr>
      <w:r w:rsidRPr="00BE0AE5">
        <w:rPr>
          <w:rFonts w:cs="Times New Roman"/>
          <w:spacing w:val="-3"/>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proofErr w:type="spellStart"/>
      <w:r w:rsidRPr="00BE0AE5">
        <w:rPr>
          <w:rFonts w:cs="Times New Roman"/>
          <w:spacing w:val="-3"/>
        </w:rPr>
        <w:t>неологический</w:t>
      </w:r>
      <w:proofErr w:type="spellEnd"/>
      <w:r w:rsidRPr="00BE0AE5">
        <w:rPr>
          <w:rFonts w:cs="Times New Roman"/>
          <w:spacing w:val="-3"/>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36225918" w14:textId="77777777" w:rsidR="00416B7C" w:rsidRPr="00BE0AE5" w:rsidRDefault="00416B7C" w:rsidP="00416B7C">
      <w:pPr>
        <w:pStyle w:val="h3"/>
        <w:rPr>
          <w:rFonts w:cs="Times New Roman"/>
        </w:rPr>
      </w:pPr>
      <w:r w:rsidRPr="00BE0AE5">
        <w:rPr>
          <w:rFonts w:cs="Times New Roman"/>
        </w:rPr>
        <w:lastRenderedPageBreak/>
        <w:t xml:space="preserve">Раздел 2. Культура речи </w:t>
      </w:r>
    </w:p>
    <w:p w14:paraId="5EC0B68C"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222807FB"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w:t>
      </w:r>
      <w:r w:rsidR="00FE6A66" w:rsidRPr="00BE0AE5">
        <w:rPr>
          <w:rFonts w:cs="Times New Roman"/>
        </w:rPr>
        <w:t>,</w:t>
      </w:r>
      <w:r w:rsidRPr="00BE0AE5">
        <w:rPr>
          <w:rFonts w:cs="Times New Roman"/>
        </w:rPr>
        <w:t xml:space="preserve"> связанные с нарушением лексической сочетаемости.</w:t>
      </w:r>
    </w:p>
    <w:p w14:paraId="74C6E9F8" w14:textId="77777777" w:rsidR="00416B7C" w:rsidRPr="00BE0AE5" w:rsidRDefault="00416B7C" w:rsidP="00416B7C">
      <w:pPr>
        <w:pStyle w:val="body"/>
        <w:rPr>
          <w:rFonts w:cs="Times New Roman"/>
        </w:rPr>
      </w:pPr>
      <w:r w:rsidRPr="00BE0AE5">
        <w:rPr>
          <w:rFonts w:cs="Times New Roman"/>
        </w:rPr>
        <w:t>Речевая избыточность и точность. Тавтология. Плеоназм. Типичные ошибки</w:t>
      </w:r>
      <w:r w:rsidR="00FE6A66" w:rsidRPr="00BE0AE5">
        <w:rPr>
          <w:rFonts w:cs="Times New Roman"/>
        </w:rPr>
        <w:t>,</w:t>
      </w:r>
      <w:r w:rsidRPr="00BE0AE5">
        <w:rPr>
          <w:rFonts w:cs="Times New Roman"/>
        </w:rPr>
        <w:t xml:space="preserve"> связанные с речевой избыточностью.</w:t>
      </w:r>
    </w:p>
    <w:p w14:paraId="0E0ABB5E" w14:textId="77777777" w:rsidR="00416B7C" w:rsidRPr="00BE0AE5" w:rsidRDefault="00416B7C" w:rsidP="00416B7C">
      <w:pPr>
        <w:pStyle w:val="body"/>
        <w:rPr>
          <w:rFonts w:cs="Times New Roman"/>
        </w:rPr>
      </w:pPr>
      <w:r w:rsidRPr="00BE0AE5">
        <w:rPr>
          <w:rFonts w:cs="Times New Roman"/>
        </w:rPr>
        <w:t>Современные толковые словари. Отражение вариантов лексической нормы в современных словарях. Словарные пометы.</w:t>
      </w:r>
    </w:p>
    <w:p w14:paraId="4CC2CAC2"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14:paraId="67E9447F" w14:textId="77777777" w:rsidR="00416B7C" w:rsidRPr="00BE0AE5" w:rsidRDefault="00416B7C" w:rsidP="00416B7C">
      <w:pPr>
        <w:pStyle w:val="body"/>
        <w:rPr>
          <w:rFonts w:cs="Times New Roman"/>
        </w:rPr>
      </w:pPr>
      <w:r w:rsidRPr="00BE0AE5">
        <w:rPr>
          <w:rFonts w:cs="Times New Roman"/>
        </w:rPr>
        <w:t>Типичные грамматические ошибки в предложно-падежном управлении. Нормы употребления причастных и деепричастных оборотов</w:t>
      </w:r>
      <w:r w:rsidR="00FE6A66" w:rsidRPr="00BE0AE5">
        <w:rPr>
          <w:rFonts w:cs="Times New Roman"/>
        </w:rPr>
        <w:t>,</w:t>
      </w:r>
      <w:r w:rsidRPr="00BE0AE5">
        <w:rPr>
          <w:rFonts w:cs="Times New Roman"/>
        </w:rPr>
        <w:t xml:space="preserve"> предложений с косвенной речью; типичные ошибки в построении сложных предложений.</w:t>
      </w:r>
    </w:p>
    <w:p w14:paraId="7AF5BC09" w14:textId="77777777" w:rsidR="00416B7C" w:rsidRPr="00BE0AE5" w:rsidRDefault="00416B7C" w:rsidP="00416B7C">
      <w:pPr>
        <w:pStyle w:val="body"/>
        <w:rPr>
          <w:rFonts w:cs="Times New Roman"/>
        </w:rPr>
      </w:pPr>
      <w:r w:rsidRPr="00BE0AE5">
        <w:rPr>
          <w:rFonts w:cs="Times New Roman"/>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403BA7CC"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4BA100C5" w14:textId="77777777" w:rsidR="00416B7C" w:rsidRPr="00BE0AE5" w:rsidRDefault="00416B7C" w:rsidP="00416B7C">
      <w:pPr>
        <w:pStyle w:val="body"/>
        <w:rPr>
          <w:rFonts w:cs="Times New Roman"/>
        </w:rPr>
      </w:pPr>
      <w:r w:rsidRPr="00BE0AE5">
        <w:rPr>
          <w:rFonts w:cs="Times New Roman"/>
        </w:rPr>
        <w:t xml:space="preserve">Русский язык в Интернете. Правила информационной безопасности при общении в социальных сетях. Контактное и </w:t>
      </w:r>
      <w:proofErr w:type="spellStart"/>
      <w:r w:rsidRPr="00BE0AE5">
        <w:rPr>
          <w:rFonts w:cs="Times New Roman"/>
        </w:rPr>
        <w:t>дистантное</w:t>
      </w:r>
      <w:proofErr w:type="spellEnd"/>
      <w:r w:rsidRPr="00BE0AE5">
        <w:rPr>
          <w:rFonts w:cs="Times New Roman"/>
        </w:rPr>
        <w:t xml:space="preserve"> общение.</w:t>
      </w:r>
    </w:p>
    <w:p w14:paraId="7AA7603A" w14:textId="77777777" w:rsidR="00416B7C" w:rsidRPr="00BE0AE5" w:rsidRDefault="00416B7C" w:rsidP="00416B7C">
      <w:pPr>
        <w:pStyle w:val="body"/>
        <w:rPr>
          <w:rFonts w:cs="Times New Roman"/>
        </w:rPr>
      </w:pPr>
      <w:r w:rsidRPr="00BE0AE5">
        <w:rPr>
          <w:rFonts w:cs="Times New Roman"/>
        </w:rPr>
        <w:t xml:space="preserve">Виды преобразования текстов: аннотация, конспект. Использование графиков, диаграмм, схем для представления информации. </w:t>
      </w:r>
    </w:p>
    <w:p w14:paraId="02238909" w14:textId="77777777" w:rsidR="00416B7C" w:rsidRPr="00BE0AE5" w:rsidRDefault="00416B7C" w:rsidP="00416B7C">
      <w:pPr>
        <w:pStyle w:val="body"/>
        <w:rPr>
          <w:rFonts w:cs="Times New Roman"/>
        </w:rPr>
      </w:pPr>
      <w:r w:rsidRPr="00BE0AE5">
        <w:rPr>
          <w:rFonts w:cs="Times New Roman"/>
        </w:rPr>
        <w:t>Разговорная речь. Анекдот, шутка.</w:t>
      </w:r>
    </w:p>
    <w:p w14:paraId="284CCA67" w14:textId="77777777" w:rsidR="00416B7C" w:rsidRPr="00BE0AE5" w:rsidRDefault="00416B7C" w:rsidP="00416B7C">
      <w:pPr>
        <w:pStyle w:val="body"/>
        <w:rPr>
          <w:rFonts w:cs="Times New Roman"/>
        </w:rPr>
      </w:pPr>
      <w:r w:rsidRPr="00BE0AE5">
        <w:rPr>
          <w:rFonts w:cs="Times New Roman"/>
        </w:rPr>
        <w:t xml:space="preserve">Официально-деловой стиль. Деловое письмо, его структурные элементы и языковые особенности. </w:t>
      </w:r>
    </w:p>
    <w:p w14:paraId="24FDAABD" w14:textId="77777777" w:rsidR="00416B7C" w:rsidRPr="00BE0AE5" w:rsidRDefault="00416B7C" w:rsidP="00416B7C">
      <w:pPr>
        <w:pStyle w:val="body"/>
        <w:rPr>
          <w:rFonts w:cs="Times New Roman"/>
        </w:rPr>
      </w:pPr>
      <w:r w:rsidRPr="00BE0AE5">
        <w:rPr>
          <w:rFonts w:cs="Times New Roman"/>
        </w:rPr>
        <w:t>Учебно-научный стиль. Доклад, сообщение. Речь оппонента на защите проекта.</w:t>
      </w:r>
    </w:p>
    <w:p w14:paraId="328BCC8F" w14:textId="77777777" w:rsidR="00416B7C" w:rsidRPr="00BE0AE5" w:rsidRDefault="00416B7C" w:rsidP="00416B7C">
      <w:pPr>
        <w:pStyle w:val="body"/>
        <w:rPr>
          <w:rFonts w:cs="Times New Roman"/>
        </w:rPr>
      </w:pPr>
      <w:r w:rsidRPr="00BE0AE5">
        <w:rPr>
          <w:rFonts w:cs="Times New Roman"/>
        </w:rPr>
        <w:t xml:space="preserve">Публицистический стиль. Проблемный очерк. </w:t>
      </w:r>
    </w:p>
    <w:p w14:paraId="383350C2" w14:textId="77777777" w:rsidR="00416B7C" w:rsidRPr="00BE0AE5" w:rsidRDefault="00416B7C" w:rsidP="00416B7C">
      <w:pPr>
        <w:pStyle w:val="body"/>
        <w:rPr>
          <w:rFonts w:cs="Times New Roman"/>
        </w:rPr>
      </w:pPr>
      <w:r w:rsidRPr="00BE0AE5">
        <w:rPr>
          <w:rFonts w:cs="Times New Roman"/>
        </w:rPr>
        <w:t xml:space="preserve">Язык художественной литературы. Диалогичность в художественном произведении. Текст и </w:t>
      </w:r>
      <w:proofErr w:type="spellStart"/>
      <w:r w:rsidRPr="00BE0AE5">
        <w:rPr>
          <w:rFonts w:cs="Times New Roman"/>
        </w:rPr>
        <w:t>интертекст</w:t>
      </w:r>
      <w:proofErr w:type="spellEnd"/>
      <w:r w:rsidRPr="00BE0AE5">
        <w:rPr>
          <w:rFonts w:cs="Times New Roman"/>
        </w:rPr>
        <w:t>. Афоризмы. Прецедентные тексты.</w:t>
      </w:r>
    </w:p>
    <w:p w14:paraId="23ADEEE8"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«РОДНОЙ ЯЗЫК (РУССКИЙ)» </w:t>
      </w:r>
    </w:p>
    <w:p w14:paraId="62B2F83F" w14:textId="77777777" w:rsidR="00416B7C" w:rsidRPr="00BE0AE5" w:rsidRDefault="00416B7C" w:rsidP="00416B7C">
      <w:pPr>
        <w:pStyle w:val="h2-first"/>
        <w:rPr>
          <w:rFonts w:cs="Times New Roman"/>
        </w:rPr>
      </w:pPr>
      <w:r w:rsidRPr="00BE0AE5">
        <w:rPr>
          <w:rFonts w:cs="Times New Roman"/>
        </w:rPr>
        <w:t>ЛИЧНОСТНЫЕ РЕЗУЛЬТАТЫ</w:t>
      </w:r>
    </w:p>
    <w:p w14:paraId="06EA6B0C" w14:textId="77777777" w:rsidR="00416B7C" w:rsidRPr="00BE0AE5" w:rsidRDefault="00416B7C" w:rsidP="00416B7C">
      <w:pPr>
        <w:pStyle w:val="body"/>
        <w:rPr>
          <w:rFonts w:cs="Times New Roman"/>
        </w:rPr>
      </w:pPr>
      <w:r w:rsidRPr="00BE0AE5">
        <w:rPr>
          <w:rFonts w:cs="Times New Roman"/>
        </w:rPr>
        <w:t>Личностные результаты освоения Примерной рабочей программы по родному языку (русскому) на уровне основного</w:t>
      </w:r>
      <w:r w:rsidR="00571787" w:rsidRPr="00BE0AE5">
        <w:rPr>
          <w:rFonts w:cs="Times New Roman"/>
        </w:rPr>
        <w:t xml:space="preserve"> </w:t>
      </w:r>
      <w:r w:rsidRPr="00BE0AE5">
        <w:rPr>
          <w:rFonts w:cs="Times New Roman"/>
        </w:rPr>
        <w:t>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A195CE2" w14:textId="77777777" w:rsidR="00416B7C" w:rsidRPr="00BE0AE5" w:rsidRDefault="00416B7C" w:rsidP="00416B7C">
      <w:pPr>
        <w:pStyle w:val="body"/>
        <w:rPr>
          <w:rFonts w:cs="Times New Roman"/>
        </w:rPr>
      </w:pPr>
      <w:r w:rsidRPr="00BE0AE5">
        <w:rPr>
          <w:rFonts w:cs="Times New Roman"/>
        </w:rPr>
        <w:t xml:space="preserve">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6A0D4CC6" w14:textId="77777777" w:rsidR="00416B7C" w:rsidRPr="00BE0AE5" w:rsidRDefault="00416B7C" w:rsidP="00416B7C">
      <w:pPr>
        <w:pStyle w:val="body"/>
        <w:rPr>
          <w:rStyle w:val="BoldItalic"/>
          <w:rFonts w:cs="Times New Roman"/>
        </w:rPr>
      </w:pPr>
      <w:r w:rsidRPr="00BE0AE5">
        <w:rPr>
          <w:rStyle w:val="BoldItalic"/>
          <w:rFonts w:cs="Times New Roman"/>
        </w:rPr>
        <w:t>гражданского воспитания:</w:t>
      </w:r>
    </w:p>
    <w:p w14:paraId="1B473FBE" w14:textId="77777777" w:rsidR="00416B7C" w:rsidRPr="00BE0AE5" w:rsidRDefault="00416B7C" w:rsidP="00416B7C">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proofErr w:type="spellStart"/>
      <w:r w:rsidRPr="00BE0AE5">
        <w:rPr>
          <w:rFonts w:cs="Times New Roman"/>
        </w:rPr>
        <w:t>волонтёрство</w:t>
      </w:r>
      <w:proofErr w:type="spellEnd"/>
      <w:r w:rsidRPr="00BE0AE5">
        <w:rPr>
          <w:rFonts w:cs="Times New Roman"/>
        </w:rPr>
        <w:t>);</w:t>
      </w:r>
    </w:p>
    <w:p w14:paraId="17652083" w14:textId="77777777" w:rsidR="00416B7C" w:rsidRPr="00BE0AE5" w:rsidRDefault="00416B7C" w:rsidP="00416B7C">
      <w:pPr>
        <w:pStyle w:val="body"/>
        <w:rPr>
          <w:rStyle w:val="BoldItalic"/>
          <w:rFonts w:cs="Times New Roman"/>
        </w:rPr>
      </w:pPr>
      <w:r w:rsidRPr="00BE0AE5">
        <w:rPr>
          <w:rStyle w:val="BoldItalic"/>
          <w:rFonts w:cs="Times New Roman"/>
        </w:rPr>
        <w:t>патриотического воспитания:</w:t>
      </w:r>
    </w:p>
    <w:p w14:paraId="1D9CF5D1" w14:textId="77777777" w:rsidR="00416B7C" w:rsidRPr="00BE0AE5" w:rsidRDefault="00416B7C" w:rsidP="00416B7C">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w:t>
      </w:r>
      <w:r w:rsidRPr="00BE0AE5">
        <w:rPr>
          <w:rFonts w:cs="Times New Roman"/>
        </w:rPr>
        <w:lastRenderedPageBreak/>
        <w:t>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98F1D8E" w14:textId="77777777" w:rsidR="00416B7C" w:rsidRPr="00BE0AE5" w:rsidRDefault="00416B7C" w:rsidP="00416B7C">
      <w:pPr>
        <w:pStyle w:val="body"/>
        <w:rPr>
          <w:rStyle w:val="BoldItalic"/>
          <w:rFonts w:cs="Times New Roman"/>
        </w:rPr>
      </w:pPr>
      <w:r w:rsidRPr="00BE0AE5">
        <w:rPr>
          <w:rStyle w:val="BoldItalic"/>
          <w:rFonts w:cs="Times New Roman"/>
        </w:rPr>
        <w:t>духовно-нравственного воспитания:</w:t>
      </w:r>
    </w:p>
    <w:p w14:paraId="726DA720" w14:textId="77777777" w:rsidR="00416B7C" w:rsidRPr="00BE0AE5" w:rsidRDefault="00416B7C" w:rsidP="00416B7C">
      <w:pPr>
        <w:pStyle w:val="body"/>
        <w:rPr>
          <w:rFonts w:cs="Times New Roman"/>
          <w:spacing w:val="1"/>
        </w:rPr>
      </w:pPr>
      <w:r w:rsidRPr="00BE0AE5">
        <w:rPr>
          <w:rFonts w:cs="Times New Roman"/>
          <w:spacing w:val="1"/>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73B16EF5" w14:textId="77777777" w:rsidR="00416B7C" w:rsidRPr="00BE0AE5" w:rsidRDefault="00416B7C" w:rsidP="00416B7C">
      <w:pPr>
        <w:pStyle w:val="body"/>
        <w:rPr>
          <w:rStyle w:val="BoldItalic"/>
          <w:rFonts w:cs="Times New Roman"/>
        </w:rPr>
      </w:pPr>
      <w:r w:rsidRPr="00BE0AE5">
        <w:rPr>
          <w:rStyle w:val="BoldItalic"/>
          <w:rFonts w:cs="Times New Roman"/>
        </w:rPr>
        <w:t>эстетического воспитания:</w:t>
      </w:r>
    </w:p>
    <w:p w14:paraId="78FAA26A"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235AEA0" w14:textId="77777777" w:rsidR="00416B7C" w:rsidRPr="00BE0AE5" w:rsidRDefault="00416B7C" w:rsidP="00416B7C">
      <w:pPr>
        <w:pStyle w:val="body"/>
        <w:rPr>
          <w:rStyle w:val="BoldItalic"/>
          <w:rFonts w:cs="Times New Roman"/>
        </w:rPr>
      </w:pPr>
      <w:r w:rsidRPr="00BE0AE5">
        <w:rPr>
          <w:rStyle w:val="BoldItalic"/>
          <w:rFonts w:cs="Times New Roman"/>
        </w:rPr>
        <w:t>физического воспитания, формирования культуры здоровья и эмоционального благополучия:</w:t>
      </w:r>
    </w:p>
    <w:p w14:paraId="2078FC2E" w14:textId="77777777" w:rsidR="00416B7C" w:rsidRPr="00BE0AE5" w:rsidRDefault="00416B7C" w:rsidP="00416B7C">
      <w:pPr>
        <w:pStyle w:val="body"/>
        <w:rPr>
          <w:rFonts w:cs="Times New Roman"/>
        </w:rPr>
      </w:pPr>
      <w:r w:rsidRPr="00BE0AE5">
        <w:rPr>
          <w:rFonts w:cs="Times New Roman"/>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C6F3232"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30E59EED" w14:textId="77777777" w:rsidR="00416B7C" w:rsidRPr="00BE0AE5" w:rsidRDefault="00416B7C" w:rsidP="00416B7C">
      <w:pPr>
        <w:pStyle w:val="body"/>
        <w:rPr>
          <w:rFonts w:cs="Times New Roman"/>
        </w:rPr>
      </w:pPr>
      <w:r w:rsidRPr="00BE0AE5">
        <w:rPr>
          <w:rFonts w:cs="Times New Roman"/>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w:t>
      </w:r>
      <w:r w:rsidRPr="00BE0AE5">
        <w:rPr>
          <w:rFonts w:cs="Times New Roman"/>
        </w:rPr>
        <w:lastRenderedPageBreak/>
        <w:t>навыков рефлексии, признание своего права на ошибку и такого же права другого человека;</w:t>
      </w:r>
    </w:p>
    <w:p w14:paraId="740EC01D" w14:textId="77777777" w:rsidR="00416B7C" w:rsidRPr="00BE0AE5" w:rsidRDefault="00416B7C" w:rsidP="00416B7C">
      <w:pPr>
        <w:pStyle w:val="body"/>
        <w:rPr>
          <w:rStyle w:val="BoldItalic"/>
          <w:rFonts w:cs="Times New Roman"/>
        </w:rPr>
      </w:pPr>
      <w:r w:rsidRPr="00BE0AE5">
        <w:rPr>
          <w:rStyle w:val="BoldItalic"/>
          <w:rFonts w:cs="Times New Roman"/>
        </w:rPr>
        <w:t>трудового воспитания:</w:t>
      </w:r>
    </w:p>
    <w:p w14:paraId="74ED0674"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41D7BF6" w14:textId="77777777" w:rsidR="00416B7C" w:rsidRPr="00BE0AE5" w:rsidRDefault="00416B7C" w:rsidP="00416B7C">
      <w:pPr>
        <w:pStyle w:val="body"/>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A2974E5" w14:textId="77777777" w:rsidR="00416B7C" w:rsidRPr="00BE0AE5" w:rsidRDefault="00416B7C" w:rsidP="00416B7C">
      <w:pPr>
        <w:pStyle w:val="body"/>
        <w:rPr>
          <w:rStyle w:val="BoldItalic"/>
          <w:rFonts w:cs="Times New Roman"/>
        </w:rPr>
      </w:pPr>
      <w:r w:rsidRPr="00BE0AE5">
        <w:rPr>
          <w:rStyle w:val="BoldItalic"/>
          <w:rFonts w:cs="Times New Roman"/>
        </w:rPr>
        <w:t>экологического воспитания:</w:t>
      </w:r>
    </w:p>
    <w:p w14:paraId="63763793" w14:textId="77777777" w:rsidR="00416B7C" w:rsidRPr="00BE0AE5" w:rsidRDefault="00416B7C" w:rsidP="00416B7C">
      <w:pPr>
        <w:pStyle w:val="body"/>
        <w:rPr>
          <w:rFonts w:cs="Times New Roman"/>
        </w:rPr>
      </w:pPr>
      <w:r w:rsidRPr="00BE0AE5">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493F000F" w14:textId="77777777" w:rsidR="00416B7C" w:rsidRPr="00BE0AE5" w:rsidRDefault="00416B7C" w:rsidP="00416B7C">
      <w:pPr>
        <w:pStyle w:val="body"/>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0F20A61" w14:textId="77777777"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14:paraId="3084F74B" w14:textId="77777777" w:rsidR="00416B7C" w:rsidRPr="00BE0AE5" w:rsidRDefault="00416B7C" w:rsidP="00416B7C">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780FB9BB" w14:textId="77777777"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14:paraId="0E5531B3" w14:textId="77777777" w:rsidR="00416B7C" w:rsidRPr="00BE0AE5" w:rsidRDefault="00416B7C" w:rsidP="00416B7C">
      <w:pPr>
        <w:pStyle w:val="body"/>
        <w:rPr>
          <w:rFonts w:cs="Times New Roman"/>
        </w:rPr>
      </w:pPr>
      <w:r w:rsidRPr="00BE0AE5">
        <w:rPr>
          <w:rFonts w:cs="Times New Roman"/>
        </w:rPr>
        <w:lastRenderedPageBreak/>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75604FC1" w14:textId="77777777" w:rsidR="00416B7C" w:rsidRPr="00BE0AE5" w:rsidRDefault="00416B7C" w:rsidP="00416B7C">
      <w:pPr>
        <w:pStyle w:val="body"/>
        <w:rPr>
          <w:rFonts w:cs="Times New Roman"/>
        </w:rPr>
      </w:pPr>
      <w:r w:rsidRPr="00BE0AE5">
        <w:rPr>
          <w:rFonts w:cs="Times New Roman"/>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14:paraId="0AE09401"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14:paraId="649AABA0" w14:textId="77777777" w:rsidR="00416B7C" w:rsidRPr="00BE0AE5" w:rsidRDefault="00416B7C" w:rsidP="00416B7C">
      <w:pPr>
        <w:pStyle w:val="body"/>
        <w:rPr>
          <w:rFonts w:cs="Times New Roman"/>
        </w:rPr>
      </w:pPr>
      <w:r w:rsidRPr="00BE0AE5">
        <w:rPr>
          <w:rFonts w:cs="Times New Roman"/>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CB6FAFC" w14:textId="77777777" w:rsidR="00416B7C" w:rsidRPr="00BE0AE5" w:rsidRDefault="00416B7C" w:rsidP="00416B7C">
      <w:pPr>
        <w:pStyle w:val="body"/>
        <w:rPr>
          <w:rFonts w:cs="Times New Roman"/>
          <w:spacing w:val="-2"/>
        </w:rPr>
      </w:pPr>
      <w:r w:rsidRPr="00BE0AE5">
        <w:rPr>
          <w:rFonts w:cs="Times New Roman"/>
          <w:spacing w:val="-2"/>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14:paraId="32C75191"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2390EE1C"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14:paraId="0A0B7820" w14:textId="77777777" w:rsidR="00416B7C" w:rsidRPr="00BE0AE5" w:rsidRDefault="00416B7C" w:rsidP="00416B7C">
      <w:pPr>
        <w:pStyle w:val="body"/>
        <w:rPr>
          <w:rStyle w:val="BoldItalic"/>
          <w:rFonts w:cs="Times New Roman"/>
        </w:rPr>
      </w:pPr>
      <w:r w:rsidRPr="00BE0AE5">
        <w:rPr>
          <w:rStyle w:val="BoldItalic"/>
          <w:rFonts w:cs="Times New Roman"/>
        </w:rPr>
        <w:t>Базовые логические действия:</w:t>
      </w:r>
    </w:p>
    <w:p w14:paraId="750C0FD4"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14:paraId="6AC83EA9"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F18C2F9" w14:textId="77777777"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3FC7B63" w14:textId="77777777" w:rsidR="00416B7C" w:rsidRPr="00BE0AE5" w:rsidRDefault="00416B7C" w:rsidP="00416B7C">
      <w:pPr>
        <w:pStyle w:val="body"/>
        <w:rPr>
          <w:rFonts w:cs="Times New Roman"/>
        </w:rPr>
      </w:pPr>
      <w:r w:rsidRPr="00BE0AE5">
        <w:rPr>
          <w:rFonts w:cs="Times New Roman"/>
        </w:rPr>
        <w:lastRenderedPageBreak/>
        <w:t>выявлять дефицит информации, необходимой для решения поставленной учебной задачи;</w:t>
      </w:r>
    </w:p>
    <w:p w14:paraId="58164FE4"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B03D03E"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0C58C261" w14:textId="77777777" w:rsidR="00416B7C" w:rsidRPr="00BE0AE5" w:rsidRDefault="00416B7C" w:rsidP="00416B7C">
      <w:pPr>
        <w:pStyle w:val="body"/>
        <w:rPr>
          <w:rStyle w:val="BoldItalic"/>
          <w:rFonts w:cs="Times New Roman"/>
        </w:rPr>
      </w:pPr>
      <w:r w:rsidRPr="00BE0AE5">
        <w:rPr>
          <w:rStyle w:val="BoldItalic"/>
          <w:rFonts w:cs="Times New Roman"/>
        </w:rPr>
        <w:t>Базовые исследовательские действия:</w:t>
      </w:r>
    </w:p>
    <w:p w14:paraId="4425AD6C"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14:paraId="747AEC30" w14:textId="77777777"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AC3D31E"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3586EC1B" w14:textId="77777777"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14:paraId="141CA938"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2A9481EB"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лингвистического исследования (эксперимента);</w:t>
      </w:r>
    </w:p>
    <w:p w14:paraId="1E48CD2B"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9F3B852"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5F3097D" w14:textId="77777777" w:rsidR="00416B7C" w:rsidRPr="00BE0AE5" w:rsidRDefault="00416B7C" w:rsidP="00416B7C">
      <w:pPr>
        <w:pStyle w:val="body"/>
        <w:rPr>
          <w:rStyle w:val="BoldItalic"/>
          <w:rFonts w:cs="Times New Roman"/>
        </w:rPr>
      </w:pPr>
      <w:r w:rsidRPr="00BE0AE5">
        <w:rPr>
          <w:rStyle w:val="BoldItalic"/>
          <w:rFonts w:cs="Times New Roman"/>
        </w:rPr>
        <w:t>Работа с информацией:</w:t>
      </w:r>
    </w:p>
    <w:p w14:paraId="17BFE93D"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3863810F" w14:textId="77777777"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14:paraId="5C5AE341" w14:textId="77777777"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25CD2768" w14:textId="77777777" w:rsidR="00416B7C" w:rsidRPr="00BE0AE5" w:rsidRDefault="00416B7C" w:rsidP="00416B7C">
      <w:pPr>
        <w:pStyle w:val="body"/>
        <w:rPr>
          <w:rFonts w:cs="Times New Roman"/>
        </w:rPr>
      </w:pPr>
      <w:r w:rsidRPr="00BE0AE5">
        <w:rPr>
          <w:rFonts w:cs="Times New Roman"/>
        </w:rPr>
        <w:lastRenderedPageBreak/>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4A6D7EBF"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65A4478A"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A59776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0545ED48"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66AC8E3D"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14:paraId="04D9A503" w14:textId="77777777" w:rsidR="00416B7C" w:rsidRPr="00BE0AE5" w:rsidRDefault="00416B7C" w:rsidP="00416B7C">
      <w:pPr>
        <w:pStyle w:val="body"/>
        <w:rPr>
          <w:rStyle w:val="BoldItalic"/>
          <w:rFonts w:cs="Times New Roman"/>
        </w:rPr>
      </w:pPr>
      <w:r w:rsidRPr="00BE0AE5">
        <w:rPr>
          <w:rStyle w:val="BoldItalic"/>
          <w:rFonts w:cs="Times New Roman"/>
        </w:rPr>
        <w:t>Общение:</w:t>
      </w:r>
    </w:p>
    <w:p w14:paraId="2C9C1851"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B5DA60D"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14:paraId="52B83DA1" w14:textId="77777777"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14:paraId="01211B8A"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6E2A2CA3" w14:textId="77777777"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2FF4933"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6A802C4" w14:textId="77777777"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267EFFDB"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12A48B3" w14:textId="77777777" w:rsidR="00416B7C" w:rsidRPr="00BE0AE5" w:rsidRDefault="00416B7C" w:rsidP="00416B7C">
      <w:pPr>
        <w:pStyle w:val="body"/>
        <w:rPr>
          <w:rStyle w:val="BoldItalic"/>
          <w:rFonts w:cs="Times New Roman"/>
        </w:rPr>
      </w:pPr>
      <w:r w:rsidRPr="00BE0AE5">
        <w:rPr>
          <w:rStyle w:val="BoldItalic"/>
          <w:rFonts w:cs="Times New Roman"/>
        </w:rPr>
        <w:t xml:space="preserve">Совместная деятельность: </w:t>
      </w:r>
    </w:p>
    <w:p w14:paraId="7E33FA8D"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B1FF96C" w14:textId="77777777" w:rsidR="00416B7C" w:rsidRPr="00BE0AE5" w:rsidRDefault="00416B7C" w:rsidP="00416B7C">
      <w:pPr>
        <w:pStyle w:val="body"/>
        <w:rPr>
          <w:rFonts w:cs="Times New Roman"/>
        </w:rPr>
      </w:pPr>
      <w:r w:rsidRPr="00BE0AE5">
        <w:rPr>
          <w:rFonts w:cs="Times New Roman"/>
        </w:rPr>
        <w:lastRenderedPageBreak/>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4B06401"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7DF91D93"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8F09ED7"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20A837C"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14:paraId="0862FCAC" w14:textId="77777777" w:rsidR="00416B7C" w:rsidRPr="00BE0AE5" w:rsidRDefault="00416B7C" w:rsidP="00416B7C">
      <w:pPr>
        <w:pStyle w:val="body"/>
        <w:rPr>
          <w:rStyle w:val="BoldItalic"/>
          <w:rFonts w:cs="Times New Roman"/>
        </w:rPr>
      </w:pPr>
      <w:r w:rsidRPr="00BE0AE5">
        <w:rPr>
          <w:rStyle w:val="BoldItalic"/>
          <w:rFonts w:cs="Times New Roman"/>
        </w:rPr>
        <w:t xml:space="preserve">Самоорганизация: </w:t>
      </w:r>
    </w:p>
    <w:p w14:paraId="5884170B" w14:textId="77777777"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14:paraId="5E74E28D"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14:paraId="45242818"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722F7A3" w14:textId="77777777"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3382F6AA" w14:textId="77777777" w:rsidR="00416B7C" w:rsidRPr="00BE0AE5" w:rsidRDefault="00416B7C" w:rsidP="00416B7C">
      <w:pPr>
        <w:pStyle w:val="body"/>
        <w:rPr>
          <w:rFonts w:cs="Times New Roman"/>
        </w:rPr>
      </w:pPr>
      <w:r w:rsidRPr="00BE0AE5">
        <w:rPr>
          <w:rFonts w:cs="Times New Roman"/>
        </w:rPr>
        <w:t xml:space="preserve">делать выбор и брать ответственность за решение. </w:t>
      </w:r>
    </w:p>
    <w:p w14:paraId="423DB86A" w14:textId="77777777" w:rsidR="00416B7C" w:rsidRPr="00BE0AE5" w:rsidRDefault="00416B7C" w:rsidP="00416B7C">
      <w:pPr>
        <w:pStyle w:val="body"/>
        <w:rPr>
          <w:rStyle w:val="BoldItalic"/>
          <w:rFonts w:cs="Times New Roman"/>
        </w:rPr>
      </w:pPr>
      <w:r w:rsidRPr="00BE0AE5">
        <w:rPr>
          <w:rStyle w:val="BoldItalic"/>
          <w:rFonts w:cs="Times New Roman"/>
        </w:rPr>
        <w:t xml:space="preserve">Самоконтроль: </w:t>
      </w:r>
    </w:p>
    <w:p w14:paraId="54D8A07C" w14:textId="77777777"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w:t>
      </w:r>
      <w:proofErr w:type="spellStart"/>
      <w:r w:rsidRPr="00BE0AE5">
        <w:rPr>
          <w:rFonts w:cs="Times New Roman"/>
        </w:rPr>
        <w:t>самомотивации</w:t>
      </w:r>
      <w:proofErr w:type="spellEnd"/>
      <w:r w:rsidRPr="00BE0AE5">
        <w:rPr>
          <w:rFonts w:cs="Times New Roman"/>
        </w:rPr>
        <w:t xml:space="preserve"> и рефлексии; </w:t>
      </w:r>
    </w:p>
    <w:p w14:paraId="1591970E" w14:textId="77777777"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14:paraId="0D5CBE0B" w14:textId="77777777"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39F36A30" w14:textId="77777777" w:rsidR="00416B7C" w:rsidRPr="00BE0AE5" w:rsidRDefault="00416B7C" w:rsidP="00416B7C">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4A3D8423" w14:textId="77777777" w:rsidR="00416B7C" w:rsidRPr="00BE0AE5" w:rsidRDefault="00416B7C" w:rsidP="00416B7C">
      <w:pPr>
        <w:pStyle w:val="body"/>
        <w:rPr>
          <w:rStyle w:val="BoldItalic"/>
          <w:rFonts w:cs="Times New Roman"/>
        </w:rPr>
      </w:pPr>
      <w:r w:rsidRPr="00BE0AE5">
        <w:rPr>
          <w:rStyle w:val="BoldItalic"/>
          <w:rFonts w:cs="Times New Roman"/>
        </w:rPr>
        <w:lastRenderedPageBreak/>
        <w:t xml:space="preserve">Эмоциональный интеллект: </w:t>
      </w:r>
    </w:p>
    <w:p w14:paraId="3502FE3E" w14:textId="77777777"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14:paraId="4EE06DF5"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12E73D41" w14:textId="77777777" w:rsidR="00416B7C" w:rsidRPr="00BE0AE5" w:rsidRDefault="00416B7C" w:rsidP="00416B7C">
      <w:pPr>
        <w:pStyle w:val="body"/>
        <w:rPr>
          <w:rStyle w:val="BoldItalic"/>
          <w:rFonts w:cs="Times New Roman"/>
        </w:rPr>
      </w:pPr>
      <w:r w:rsidRPr="00BE0AE5">
        <w:rPr>
          <w:rStyle w:val="BoldItalic"/>
          <w:rFonts w:cs="Times New Roman"/>
        </w:rPr>
        <w:t xml:space="preserve">Принятие себя и других: </w:t>
      </w:r>
    </w:p>
    <w:p w14:paraId="4C2593A5"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14:paraId="589E0126" w14:textId="77777777"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14:paraId="409EF156"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2C9D449D" w14:textId="77777777" w:rsidR="00416B7C" w:rsidRPr="00BE0AE5" w:rsidRDefault="00416B7C" w:rsidP="00416B7C">
      <w:pPr>
        <w:pStyle w:val="body"/>
        <w:rPr>
          <w:rFonts w:cs="Times New Roman"/>
        </w:rPr>
      </w:pPr>
      <w:r w:rsidRPr="00BE0AE5">
        <w:rPr>
          <w:rFonts w:cs="Times New Roman"/>
        </w:rPr>
        <w:t>проявлять открытость;</w:t>
      </w:r>
    </w:p>
    <w:p w14:paraId="285E02BE"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399C0658"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31AC3736" w14:textId="77777777" w:rsidR="00416B7C" w:rsidRPr="00BE0AE5" w:rsidRDefault="00416B7C" w:rsidP="00416B7C">
      <w:pPr>
        <w:pStyle w:val="h3-first"/>
        <w:rPr>
          <w:rFonts w:cs="Times New Roman"/>
        </w:rPr>
      </w:pPr>
      <w:r w:rsidRPr="00BE0AE5">
        <w:rPr>
          <w:rFonts w:cs="Times New Roman"/>
        </w:rPr>
        <w:t>5 класс</w:t>
      </w:r>
    </w:p>
    <w:p w14:paraId="36CED2E8" w14:textId="77777777" w:rsidR="00416B7C" w:rsidRPr="00BE0AE5" w:rsidRDefault="00416B7C" w:rsidP="00416B7C">
      <w:pPr>
        <w:pStyle w:val="body"/>
        <w:rPr>
          <w:rFonts w:cs="Times New Roman"/>
        </w:rPr>
      </w:pPr>
      <w:r w:rsidRPr="00BE0AE5">
        <w:rPr>
          <w:rStyle w:val="Bold"/>
          <w:rFonts w:cs="Times New Roman"/>
        </w:rPr>
        <w:t>Язык и культура:</w:t>
      </w:r>
    </w:p>
    <w:p w14:paraId="377DE247" w14:textId="77777777" w:rsidR="00416B7C" w:rsidRPr="00BE0AE5" w:rsidRDefault="00416B7C" w:rsidP="00416B7C">
      <w:pPr>
        <w:pStyle w:val="list-bullet"/>
        <w:rPr>
          <w:rFonts w:cs="Times New Roman"/>
          <w:spacing w:val="1"/>
        </w:rPr>
      </w:pPr>
      <w:r w:rsidRPr="00BE0AE5">
        <w:rPr>
          <w:rFonts w:cs="Times New Roman"/>
          <w:spacing w:val="1"/>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735E8905" w14:textId="77777777" w:rsidR="00416B7C" w:rsidRPr="00BE0AE5" w:rsidRDefault="00416B7C" w:rsidP="00416B7C">
      <w:pPr>
        <w:pStyle w:val="list-bullet"/>
        <w:rPr>
          <w:rFonts w:cs="Times New Roman"/>
        </w:rPr>
      </w:pPr>
      <w:r w:rsidRPr="00BE0AE5">
        <w:rPr>
          <w:rFonts w:cs="Times New Roman"/>
        </w:rPr>
        <w:t>приводить примеры, доказывающие, что изучение русского языка позволяет лучше узнать историю и культуру страны (в рамках изученного);</w:t>
      </w:r>
    </w:p>
    <w:p w14:paraId="0CBB6CBF" w14:textId="77777777" w:rsidR="00416B7C" w:rsidRPr="00BE0AE5" w:rsidRDefault="00416B7C" w:rsidP="00416B7C">
      <w:pPr>
        <w:pStyle w:val="list-bullet"/>
        <w:rPr>
          <w:rFonts w:cs="Times New Roman"/>
        </w:rPr>
      </w:pPr>
      <w:r w:rsidRPr="00BE0AE5">
        <w:rPr>
          <w:rFonts w:cs="Times New Roman"/>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14:paraId="0D478C78" w14:textId="77777777" w:rsidR="00416B7C" w:rsidRPr="00BE0AE5" w:rsidRDefault="00416B7C" w:rsidP="00416B7C">
      <w:pPr>
        <w:pStyle w:val="list-bullet"/>
        <w:rPr>
          <w:rFonts w:cs="Times New Roman"/>
        </w:rPr>
      </w:pPr>
      <w:r w:rsidRPr="00BE0AE5">
        <w:rPr>
          <w:rFonts w:cs="Times New Roman"/>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14:paraId="0CE48A19" w14:textId="77777777" w:rsidR="00416B7C" w:rsidRPr="00BE0AE5" w:rsidRDefault="00416B7C" w:rsidP="00416B7C">
      <w:pPr>
        <w:pStyle w:val="list-bullet"/>
        <w:rPr>
          <w:rFonts w:cs="Times New Roman"/>
        </w:rPr>
      </w:pPr>
      <w:r w:rsidRPr="00BE0AE5">
        <w:rPr>
          <w:rFonts w:cs="Times New Roman"/>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692A4E5" w14:textId="77777777" w:rsidR="00416B7C" w:rsidRPr="00BE0AE5" w:rsidRDefault="00416B7C" w:rsidP="00416B7C">
      <w:pPr>
        <w:pStyle w:val="list-bullet"/>
        <w:rPr>
          <w:rFonts w:cs="Times New Roman"/>
        </w:rPr>
      </w:pPr>
      <w:r w:rsidRPr="00BE0AE5">
        <w:rPr>
          <w:rFonts w:cs="Times New Roman"/>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32CCA76E" w14:textId="77777777" w:rsidR="00416B7C" w:rsidRPr="00BE0AE5" w:rsidRDefault="00416B7C" w:rsidP="00416B7C">
      <w:pPr>
        <w:pStyle w:val="list-bullet"/>
        <w:rPr>
          <w:rFonts w:cs="Times New Roman"/>
        </w:rPr>
      </w:pPr>
      <w:r w:rsidRPr="00BE0AE5">
        <w:rPr>
          <w:rFonts w:cs="Times New Roman"/>
        </w:rPr>
        <w:lastRenderedPageBreak/>
        <w:t>понимать и объяснять взаимосвязь происхождения названий старинных русских городов и истории народа, истории языка (в рамках изученного);</w:t>
      </w:r>
    </w:p>
    <w:p w14:paraId="703FF050"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5FF32698" w14:textId="77777777" w:rsidR="00416B7C" w:rsidRPr="00BE0AE5" w:rsidRDefault="00416B7C" w:rsidP="00416B7C">
      <w:pPr>
        <w:pStyle w:val="body"/>
        <w:rPr>
          <w:rFonts w:cs="Times New Roman"/>
        </w:rPr>
      </w:pPr>
      <w:r w:rsidRPr="00BE0AE5">
        <w:rPr>
          <w:rStyle w:val="Bold"/>
          <w:rFonts w:cs="Times New Roman"/>
        </w:rPr>
        <w:t>Культура речи:</w:t>
      </w:r>
    </w:p>
    <w:p w14:paraId="0E1C870A" w14:textId="77777777" w:rsidR="00416B7C" w:rsidRPr="00BE0AE5" w:rsidRDefault="00416B7C" w:rsidP="00416B7C">
      <w:pPr>
        <w:pStyle w:val="list-bullet"/>
        <w:rPr>
          <w:rFonts w:cs="Times New Roman"/>
        </w:rPr>
      </w:pPr>
      <w:r w:rsidRPr="00BE0AE5">
        <w:rPr>
          <w:rFonts w:cs="Times New Roman"/>
        </w:rPr>
        <w:t>иметь общее представление о современном русском литературном языке;</w:t>
      </w:r>
    </w:p>
    <w:p w14:paraId="77753ABC" w14:textId="77777777" w:rsidR="00416B7C" w:rsidRPr="00BE0AE5" w:rsidRDefault="00416B7C" w:rsidP="00416B7C">
      <w:pPr>
        <w:pStyle w:val="list-bullet"/>
        <w:rPr>
          <w:rFonts w:cs="Times New Roman"/>
        </w:rPr>
      </w:pPr>
      <w:r w:rsidRPr="00BE0AE5">
        <w:rPr>
          <w:rFonts w:cs="Times New Roman"/>
        </w:rPr>
        <w:t>иметь общее представление о показателях хорошей и правильной речи;</w:t>
      </w:r>
    </w:p>
    <w:p w14:paraId="675B2FA9" w14:textId="77777777" w:rsidR="00416B7C" w:rsidRPr="00BE0AE5" w:rsidRDefault="00416B7C" w:rsidP="00416B7C">
      <w:pPr>
        <w:pStyle w:val="list-bullet"/>
        <w:rPr>
          <w:rFonts w:cs="Times New Roman"/>
        </w:rPr>
      </w:pPr>
      <w:r w:rsidRPr="00BE0AE5">
        <w:rPr>
          <w:rFonts w:cs="Times New Roman"/>
        </w:rPr>
        <w:t>иметь общее представление о роли А. С. Пушкина в развитии современного русского литературного языка (в рамках изученного);</w:t>
      </w:r>
    </w:p>
    <w:p w14:paraId="30405FDB"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0AA18E5" w14:textId="77777777" w:rsidR="00416B7C" w:rsidRPr="00BE0AE5" w:rsidRDefault="00416B7C" w:rsidP="00416B7C">
      <w:pPr>
        <w:pStyle w:val="list-bullet"/>
        <w:rPr>
          <w:rFonts w:cs="Times New Roman"/>
        </w:rPr>
      </w:pPr>
      <w:r w:rsidRPr="00BE0AE5">
        <w:rPr>
          <w:rFonts w:cs="Times New Roman"/>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0889D5D9" w14:textId="77777777" w:rsidR="00416B7C" w:rsidRPr="00BE0AE5" w:rsidRDefault="00416B7C" w:rsidP="00416B7C">
      <w:pPr>
        <w:pStyle w:val="list-bullet"/>
        <w:rPr>
          <w:rFonts w:cs="Times New Roman"/>
        </w:rPr>
      </w:pPr>
      <w:r w:rsidRPr="00BE0AE5">
        <w:rPr>
          <w:rFonts w:cs="Times New Roman"/>
        </w:rPr>
        <w:t>соблюдать нормы употребления синонимов</w:t>
      </w:r>
      <w:r w:rsidR="00FE6A66" w:rsidRPr="00BE0AE5">
        <w:rPr>
          <w:rFonts w:cs="Times New Roman"/>
        </w:rPr>
        <w:t>,</w:t>
      </w:r>
      <w:r w:rsidRPr="00BE0AE5">
        <w:rPr>
          <w:rFonts w:cs="Times New Roman"/>
        </w:rPr>
        <w:t xml:space="preserve">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2ADD9257" w14:textId="77777777" w:rsidR="00416B7C" w:rsidRPr="00BE0AE5" w:rsidRDefault="00416B7C" w:rsidP="00416B7C">
      <w:pPr>
        <w:pStyle w:val="list-bullet"/>
        <w:rPr>
          <w:rFonts w:cs="Times New Roman"/>
        </w:rPr>
      </w:pPr>
      <w:r w:rsidRPr="00BE0AE5">
        <w:rPr>
          <w:rFonts w:cs="Times New Roman"/>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1143E967" w14:textId="77777777" w:rsidR="00416B7C" w:rsidRPr="00BE0AE5" w:rsidRDefault="00416B7C" w:rsidP="00416B7C">
      <w:pPr>
        <w:pStyle w:val="list-bullet"/>
        <w:rPr>
          <w:rFonts w:cs="Times New Roman"/>
        </w:rPr>
      </w:pPr>
      <w:r w:rsidRPr="00BE0AE5">
        <w:rPr>
          <w:rFonts w:cs="Times New Roman"/>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755DC711" w14:textId="77777777" w:rsidR="00416B7C" w:rsidRPr="00BE0AE5" w:rsidRDefault="00416B7C" w:rsidP="00416B7C">
      <w:pPr>
        <w:pStyle w:val="list-bullet"/>
        <w:rPr>
          <w:rFonts w:cs="Times New Roman"/>
        </w:rPr>
      </w:pPr>
      <w:r w:rsidRPr="00BE0AE5">
        <w:rPr>
          <w:rFonts w:cs="Times New Roman"/>
        </w:rPr>
        <w:t xml:space="preserve">использовать толковые, орфоэпические словари, словари синонимов, антонимов, грамматические словари и справочники, в том </w:t>
      </w:r>
      <w:r w:rsidRPr="00BE0AE5">
        <w:rPr>
          <w:rFonts w:cs="Times New Roman"/>
        </w:rPr>
        <w:lastRenderedPageBreak/>
        <w:t>числе мультимедийные; использовать орфографические словари и справочники по пунктуации.</w:t>
      </w:r>
    </w:p>
    <w:p w14:paraId="29AACF4A" w14:textId="77777777" w:rsidR="00416B7C" w:rsidRPr="00BE0AE5" w:rsidRDefault="00416B7C" w:rsidP="00416B7C">
      <w:pPr>
        <w:pStyle w:val="body"/>
        <w:rPr>
          <w:rFonts w:cs="Times New Roman"/>
        </w:rPr>
      </w:pPr>
    </w:p>
    <w:p w14:paraId="18DF03F4"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3EA778B7"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w:t>
      </w:r>
      <w:r w:rsidR="00571787" w:rsidRPr="00BE0AE5">
        <w:rPr>
          <w:rFonts w:cs="Times New Roman"/>
        </w:rPr>
        <w:t xml:space="preserve"> </w:t>
      </w:r>
      <w:r w:rsidRPr="00BE0AE5">
        <w:rPr>
          <w:rFonts w:cs="Times New Roman"/>
        </w:rPr>
        <w:t xml:space="preserve">принесение извинений); инициировать диалог и поддерживать его, сохранять инициативу в диалоге, завершать диалог; </w:t>
      </w:r>
    </w:p>
    <w:p w14:paraId="39CECC7D" w14:textId="77777777" w:rsidR="00416B7C" w:rsidRPr="00BE0AE5" w:rsidRDefault="00416B7C" w:rsidP="00416B7C">
      <w:pPr>
        <w:pStyle w:val="list-bullet"/>
        <w:rPr>
          <w:rFonts w:cs="Times New Roman"/>
        </w:rPr>
      </w:pPr>
      <w:r w:rsidRPr="00BE0AE5">
        <w:rPr>
          <w:rFonts w:cs="Times New Roman"/>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14:paraId="4D87A03D" w14:textId="77777777" w:rsidR="00416B7C" w:rsidRPr="00BE0AE5" w:rsidRDefault="00416B7C" w:rsidP="00416B7C">
      <w:pPr>
        <w:pStyle w:val="list-bullet"/>
        <w:rPr>
          <w:rFonts w:cs="Times New Roman"/>
        </w:rPr>
      </w:pPr>
      <w:r w:rsidRPr="00BE0AE5">
        <w:rPr>
          <w:rFonts w:cs="Times New Roman"/>
        </w:rPr>
        <w:t>создавать объявления (в устной и письменной форме) с учётом речевой ситуации;</w:t>
      </w:r>
    </w:p>
    <w:p w14:paraId="671B3347" w14:textId="77777777" w:rsidR="00416B7C" w:rsidRPr="00BE0AE5" w:rsidRDefault="00416B7C" w:rsidP="00416B7C">
      <w:pPr>
        <w:pStyle w:val="list-bullet"/>
        <w:rPr>
          <w:rFonts w:cs="Times New Roman"/>
        </w:rPr>
      </w:pPr>
      <w:r w:rsidRPr="00BE0AE5">
        <w:rPr>
          <w:rFonts w:cs="Times New Roman"/>
        </w:rPr>
        <w:t>распознавать и создавать тексты публицистических жанров (девиз, слоган);</w:t>
      </w:r>
    </w:p>
    <w:p w14:paraId="198B12F2" w14:textId="77777777" w:rsidR="00416B7C" w:rsidRPr="00BE0AE5" w:rsidRDefault="00416B7C" w:rsidP="00416B7C">
      <w:pPr>
        <w:pStyle w:val="list-bullet"/>
        <w:rPr>
          <w:rFonts w:cs="Times New Roman"/>
        </w:rPr>
      </w:pPr>
      <w:r w:rsidRPr="00BE0AE5">
        <w:rPr>
          <w:rFonts w:cs="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076293D3" w14:textId="77777777" w:rsidR="00416B7C" w:rsidRPr="00BE0AE5" w:rsidRDefault="00416B7C" w:rsidP="00416B7C">
      <w:pPr>
        <w:pStyle w:val="list-bullet"/>
        <w:rPr>
          <w:rFonts w:cs="Times New Roman"/>
        </w:rPr>
      </w:pPr>
      <w:r w:rsidRPr="00BE0AE5">
        <w:rPr>
          <w:rFonts w:cs="Times New Roman"/>
        </w:rPr>
        <w:t>редактировать собственные тексты с целью совершенствования их содержания и формы; сопоставлять черновой и отредактированный тексты;</w:t>
      </w:r>
    </w:p>
    <w:p w14:paraId="6BCDCB2F"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0F8B97E" w14:textId="77777777" w:rsidR="00416B7C" w:rsidRPr="00BE0AE5" w:rsidRDefault="00416B7C" w:rsidP="00416B7C">
      <w:pPr>
        <w:pStyle w:val="h3"/>
        <w:rPr>
          <w:rFonts w:cs="Times New Roman"/>
        </w:rPr>
      </w:pPr>
      <w:r w:rsidRPr="00BE0AE5">
        <w:rPr>
          <w:rFonts w:cs="Times New Roman"/>
        </w:rPr>
        <w:t>6 класс</w:t>
      </w:r>
    </w:p>
    <w:p w14:paraId="70F0F482" w14:textId="77777777" w:rsidR="00416B7C" w:rsidRPr="00BE0AE5" w:rsidRDefault="00416B7C" w:rsidP="00416B7C">
      <w:pPr>
        <w:pStyle w:val="body"/>
        <w:rPr>
          <w:rFonts w:cs="Times New Roman"/>
        </w:rPr>
      </w:pPr>
      <w:r w:rsidRPr="00BE0AE5">
        <w:rPr>
          <w:rStyle w:val="Bold"/>
          <w:rFonts w:cs="Times New Roman"/>
        </w:rPr>
        <w:t>Язык и культура:</w:t>
      </w:r>
    </w:p>
    <w:p w14:paraId="66E101FB" w14:textId="77777777" w:rsidR="00416B7C" w:rsidRPr="00BE0AE5" w:rsidRDefault="00416B7C" w:rsidP="00416B7C">
      <w:pPr>
        <w:pStyle w:val="list-bullet"/>
        <w:rPr>
          <w:rFonts w:cs="Times New Roman"/>
          <w:spacing w:val="-1"/>
        </w:rPr>
      </w:pPr>
      <w:r w:rsidRPr="00BE0AE5">
        <w:rPr>
          <w:rFonts w:cs="Times New Roman"/>
          <w:spacing w:val="-1"/>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115E39B" w14:textId="77777777" w:rsidR="00416B7C" w:rsidRPr="00BE0AE5" w:rsidRDefault="00416B7C" w:rsidP="00416B7C">
      <w:pPr>
        <w:pStyle w:val="list-bullet"/>
        <w:rPr>
          <w:rFonts w:cs="Times New Roman"/>
          <w:spacing w:val="-1"/>
        </w:rPr>
      </w:pPr>
      <w:r w:rsidRPr="00BE0AE5">
        <w:rPr>
          <w:rFonts w:cs="Times New Roman"/>
          <w:spacing w:val="-1"/>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1FC9A0F4" w14:textId="77777777" w:rsidR="00416B7C" w:rsidRPr="00BE0AE5" w:rsidRDefault="00416B7C" w:rsidP="00416B7C">
      <w:pPr>
        <w:pStyle w:val="list-bullet"/>
        <w:rPr>
          <w:rFonts w:cs="Times New Roman"/>
        </w:rPr>
      </w:pPr>
      <w:r w:rsidRPr="00BE0AE5">
        <w:rPr>
          <w:rFonts w:cs="Times New Roman"/>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15307CD8" w14:textId="77777777" w:rsidR="00416B7C" w:rsidRPr="00BE0AE5" w:rsidRDefault="00416B7C" w:rsidP="00416B7C">
      <w:pPr>
        <w:pStyle w:val="list-bullet"/>
        <w:rPr>
          <w:rFonts w:cs="Times New Roman"/>
        </w:rPr>
      </w:pPr>
      <w:r w:rsidRPr="00BE0AE5">
        <w:rPr>
          <w:rFonts w:cs="Times New Roman"/>
        </w:rPr>
        <w:lastRenderedPageBreak/>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14:paraId="003239E6" w14:textId="77777777" w:rsidR="00416B7C" w:rsidRPr="00BE0AE5" w:rsidRDefault="00416B7C" w:rsidP="00416B7C">
      <w:pPr>
        <w:pStyle w:val="list-bullet"/>
        <w:rPr>
          <w:rFonts w:cs="Times New Roman"/>
          <w:spacing w:val="-1"/>
        </w:rPr>
      </w:pPr>
      <w:r w:rsidRPr="00BE0AE5">
        <w:rPr>
          <w:rFonts w:cs="Times New Roman"/>
          <w:spacing w:val="-1"/>
        </w:rPr>
        <w:t>характеризовать причины пополнения лексического состава языка; определять значения современных неологизмов (в рамках изученного);</w:t>
      </w:r>
    </w:p>
    <w:p w14:paraId="21E3CE59"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14:paraId="3B70031A"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5333CB58" w14:textId="77777777" w:rsidR="00416B7C" w:rsidRPr="00BE0AE5" w:rsidRDefault="00416B7C" w:rsidP="00416B7C">
      <w:pPr>
        <w:pStyle w:val="body"/>
        <w:rPr>
          <w:rFonts w:cs="Times New Roman"/>
        </w:rPr>
      </w:pPr>
    </w:p>
    <w:p w14:paraId="050CD314" w14:textId="77777777" w:rsidR="00416B7C" w:rsidRPr="00BE0AE5" w:rsidRDefault="00416B7C" w:rsidP="00416B7C">
      <w:pPr>
        <w:pStyle w:val="body"/>
        <w:rPr>
          <w:rFonts w:cs="Times New Roman"/>
        </w:rPr>
      </w:pPr>
      <w:r w:rsidRPr="00BE0AE5">
        <w:rPr>
          <w:rStyle w:val="Bold"/>
          <w:rFonts w:cs="Times New Roman"/>
        </w:rPr>
        <w:t>Культура речи:</w:t>
      </w:r>
    </w:p>
    <w:p w14:paraId="580A4D27" w14:textId="77777777" w:rsidR="00416B7C" w:rsidRPr="00BE0AE5" w:rsidRDefault="00416B7C" w:rsidP="00416B7C">
      <w:pPr>
        <w:pStyle w:val="list-bullet"/>
        <w:rPr>
          <w:rFonts w:cs="Times New Roman"/>
        </w:rPr>
      </w:pPr>
      <w:r w:rsidRPr="00BE0AE5">
        <w:rPr>
          <w:rFonts w:cs="Times New Roman"/>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1E3EB56D"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6C2CB6C" w14:textId="77777777" w:rsidR="00416B7C" w:rsidRPr="00BE0AE5" w:rsidRDefault="00416B7C" w:rsidP="00416B7C">
      <w:pPr>
        <w:pStyle w:val="list-bullet"/>
        <w:rPr>
          <w:rFonts w:cs="Times New Roman"/>
        </w:rPr>
      </w:pPr>
      <w:r w:rsidRPr="00BE0AE5">
        <w:rPr>
          <w:rFonts w:cs="Times New Roman"/>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5A02CA3F" w14:textId="77777777" w:rsidR="00416B7C" w:rsidRPr="00BE0AE5" w:rsidRDefault="00416B7C" w:rsidP="00416B7C">
      <w:pPr>
        <w:pStyle w:val="list-bullet"/>
        <w:rPr>
          <w:rFonts w:cs="Times New Roman"/>
        </w:rPr>
      </w:pPr>
      <w:r w:rsidRPr="00BE0AE5">
        <w:rPr>
          <w:rFonts w:cs="Times New Roman"/>
        </w:rPr>
        <w:t>выявлять, анализировать и исправлять типичные речевые ошибки в устной и письменной речи;</w:t>
      </w:r>
    </w:p>
    <w:p w14:paraId="3815AED3"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32E0A99F" w14:textId="77777777" w:rsidR="00416B7C" w:rsidRPr="00BE0AE5" w:rsidRDefault="00416B7C" w:rsidP="00416B7C">
      <w:pPr>
        <w:pStyle w:val="list-bullet"/>
        <w:rPr>
          <w:rFonts w:cs="Times New Roman"/>
          <w:spacing w:val="1"/>
        </w:rPr>
      </w:pPr>
      <w:r w:rsidRPr="00BE0AE5">
        <w:rPr>
          <w:rFonts w:cs="Times New Roman"/>
          <w:spacing w:val="1"/>
        </w:rPr>
        <w:lastRenderedPageBreak/>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6FD811D9"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4F31B0E9" w14:textId="77777777" w:rsidR="00416B7C" w:rsidRPr="00BE0AE5" w:rsidRDefault="00416B7C" w:rsidP="00416B7C">
      <w:pPr>
        <w:pStyle w:val="body"/>
        <w:rPr>
          <w:rFonts w:cs="Times New Roman"/>
        </w:rPr>
      </w:pPr>
    </w:p>
    <w:p w14:paraId="405CB6E2"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3FE0C695"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D2F0ABC" w14:textId="77777777" w:rsidR="00416B7C" w:rsidRPr="00BE0AE5" w:rsidRDefault="00416B7C" w:rsidP="00416B7C">
      <w:pPr>
        <w:pStyle w:val="list-bullet"/>
        <w:rPr>
          <w:rFonts w:cs="Times New Roman"/>
        </w:rPr>
      </w:pPr>
      <w:r w:rsidRPr="00BE0AE5">
        <w:rPr>
          <w:rFonts w:cs="Times New Roman"/>
        </w:rPr>
        <w:t>анализировать и создавать тексты описательного типа (определение понятия, пояснение, собственно описание);</w:t>
      </w:r>
    </w:p>
    <w:p w14:paraId="00BBA884" w14:textId="77777777" w:rsidR="00416B7C" w:rsidRPr="00BE0AE5" w:rsidRDefault="00416B7C" w:rsidP="00416B7C">
      <w:pPr>
        <w:pStyle w:val="list-bullet"/>
        <w:rPr>
          <w:rFonts w:cs="Times New Roman"/>
        </w:rPr>
      </w:pPr>
      <w:r w:rsidRPr="00BE0AE5">
        <w:rPr>
          <w:rFonts w:cs="Times New Roman"/>
        </w:rPr>
        <w:t>уместно использовать жанры разговорной речи (рассказ о событии, «бывальщины» и др.) в ситуациях неформального общения;</w:t>
      </w:r>
    </w:p>
    <w:p w14:paraId="3A3C77BE" w14:textId="77777777" w:rsidR="00416B7C" w:rsidRPr="00BE0AE5" w:rsidRDefault="00416B7C" w:rsidP="00416B7C">
      <w:pPr>
        <w:pStyle w:val="list-bullet"/>
        <w:rPr>
          <w:rFonts w:cs="Times New Roman"/>
        </w:rPr>
      </w:pPr>
      <w:r w:rsidRPr="00BE0AE5">
        <w:rPr>
          <w:rFonts w:cs="Times New Roman"/>
        </w:rPr>
        <w:t xml:space="preserve">анализировать и создавать учебно-научные тексты (различные виды ответов на уроке) в письменной и устной форме; </w:t>
      </w:r>
    </w:p>
    <w:p w14:paraId="3CCA78CF" w14:textId="77777777" w:rsidR="00416B7C" w:rsidRPr="00BE0AE5" w:rsidRDefault="00416B7C" w:rsidP="00416B7C">
      <w:pPr>
        <w:pStyle w:val="list-bullet"/>
        <w:rPr>
          <w:rFonts w:cs="Times New Roman"/>
          <w:spacing w:val="1"/>
        </w:rPr>
      </w:pPr>
      <w:r w:rsidRPr="00BE0AE5">
        <w:rPr>
          <w:rFonts w:cs="Times New Roman"/>
          <w:spacing w:val="1"/>
        </w:rPr>
        <w:t>использовать при создании устного научного сообщения языковые средства, способствующие его композиционному оформлению;</w:t>
      </w:r>
    </w:p>
    <w:p w14:paraId="3E8978C3"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3AEAA955" w14:textId="77777777" w:rsidR="00416B7C" w:rsidRPr="00BE0AE5" w:rsidRDefault="00416B7C" w:rsidP="00416B7C">
      <w:pPr>
        <w:pStyle w:val="h3"/>
        <w:rPr>
          <w:rFonts w:cs="Times New Roman"/>
        </w:rPr>
      </w:pPr>
      <w:r w:rsidRPr="00BE0AE5">
        <w:rPr>
          <w:rFonts w:cs="Times New Roman"/>
        </w:rPr>
        <w:t>7 класс</w:t>
      </w:r>
    </w:p>
    <w:p w14:paraId="576EE936" w14:textId="77777777" w:rsidR="00416B7C" w:rsidRPr="00BE0AE5" w:rsidRDefault="00416B7C" w:rsidP="00416B7C">
      <w:pPr>
        <w:pStyle w:val="body"/>
        <w:rPr>
          <w:rFonts w:cs="Times New Roman"/>
        </w:rPr>
      </w:pPr>
      <w:r w:rsidRPr="00BE0AE5">
        <w:rPr>
          <w:rStyle w:val="Bold"/>
          <w:rFonts w:cs="Times New Roman"/>
        </w:rPr>
        <w:t>Язык и культура:</w:t>
      </w:r>
    </w:p>
    <w:p w14:paraId="54F59375" w14:textId="77777777" w:rsidR="00416B7C" w:rsidRPr="00BE0AE5" w:rsidRDefault="00416B7C" w:rsidP="00416B7C">
      <w:pPr>
        <w:pStyle w:val="list-bullet"/>
        <w:rPr>
          <w:rFonts w:cs="Times New Roman"/>
          <w:spacing w:val="1"/>
        </w:rPr>
      </w:pPr>
      <w:r w:rsidRPr="00BE0AE5">
        <w:rPr>
          <w:rFonts w:cs="Times New Roman"/>
          <w:spacing w:val="1"/>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14:paraId="6C26DD59" w14:textId="77777777" w:rsidR="00416B7C" w:rsidRPr="00BE0AE5" w:rsidRDefault="00416B7C" w:rsidP="00416B7C">
      <w:pPr>
        <w:pStyle w:val="list-bullet"/>
        <w:rPr>
          <w:rFonts w:cs="Times New Roman"/>
        </w:rPr>
      </w:pPr>
      <w:r w:rsidRPr="00BE0AE5">
        <w:rPr>
          <w:rFonts w:cs="Times New Roman"/>
        </w:rPr>
        <w:lastRenderedPageBreak/>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14:paraId="2A06841D" w14:textId="77777777" w:rsidR="00416B7C" w:rsidRPr="00BE0AE5" w:rsidRDefault="00416B7C" w:rsidP="00416B7C">
      <w:pPr>
        <w:pStyle w:val="list-bullet"/>
        <w:rPr>
          <w:rFonts w:cs="Times New Roman"/>
        </w:rPr>
      </w:pPr>
      <w:r w:rsidRPr="00BE0AE5">
        <w:rPr>
          <w:rFonts w:cs="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57070BD9"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445E7054" w14:textId="77777777" w:rsidR="00416B7C" w:rsidRPr="00BE0AE5" w:rsidRDefault="00416B7C" w:rsidP="00416B7C">
      <w:pPr>
        <w:pStyle w:val="body"/>
        <w:rPr>
          <w:rFonts w:cs="Times New Roman"/>
        </w:rPr>
      </w:pPr>
    </w:p>
    <w:p w14:paraId="760820F3" w14:textId="77777777" w:rsidR="00416B7C" w:rsidRPr="00BE0AE5" w:rsidRDefault="00416B7C" w:rsidP="00416B7C">
      <w:pPr>
        <w:pStyle w:val="body"/>
        <w:rPr>
          <w:rFonts w:cs="Times New Roman"/>
        </w:rPr>
      </w:pPr>
      <w:r w:rsidRPr="00BE0AE5">
        <w:rPr>
          <w:rStyle w:val="Bold"/>
          <w:rFonts w:cs="Times New Roman"/>
        </w:rPr>
        <w:t>Культура речи:</w:t>
      </w:r>
    </w:p>
    <w:p w14:paraId="30E513B2" w14:textId="77777777" w:rsidR="00416B7C" w:rsidRPr="00BE0AE5" w:rsidRDefault="00416B7C" w:rsidP="00416B7C">
      <w:pPr>
        <w:pStyle w:val="list-bullet"/>
        <w:rPr>
          <w:rFonts w:cs="Times New Roman"/>
        </w:rPr>
      </w:pPr>
      <w:r w:rsidRPr="00BE0AE5">
        <w:rPr>
          <w:rFonts w:cs="Times New Roman"/>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14:paraId="5F317299"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070636BF" w14:textId="77777777" w:rsidR="00416B7C" w:rsidRPr="00BE0AE5" w:rsidRDefault="00416B7C" w:rsidP="00416B7C">
      <w:pPr>
        <w:pStyle w:val="list-bullet"/>
        <w:rPr>
          <w:rFonts w:cs="Times New Roman"/>
        </w:rPr>
      </w:pPr>
      <w:r w:rsidRPr="00BE0AE5">
        <w:rPr>
          <w:rFonts w:cs="Times New Roman"/>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146EE4BA" w14:textId="77777777" w:rsidR="00416B7C" w:rsidRPr="00BE0AE5" w:rsidRDefault="00416B7C" w:rsidP="00416B7C">
      <w:pPr>
        <w:pStyle w:val="list-bullet"/>
        <w:rPr>
          <w:rFonts w:cs="Times New Roman"/>
        </w:rPr>
      </w:pPr>
      <w:r w:rsidRPr="00BE0AE5">
        <w:rPr>
          <w:rFonts w:cs="Times New Roman"/>
        </w:rPr>
        <w:t>употреблять слова с учётом вариантов современных орфоэпических, грамматических и стилистических норм;</w:t>
      </w:r>
    </w:p>
    <w:p w14:paraId="7D4974E8"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w:t>
      </w:r>
    </w:p>
    <w:p w14:paraId="0616D11C" w14:textId="77777777" w:rsidR="00416B7C" w:rsidRPr="00BE0AE5" w:rsidRDefault="00416B7C" w:rsidP="00416B7C">
      <w:pPr>
        <w:pStyle w:val="list-bullet"/>
        <w:rPr>
          <w:rFonts w:cs="Times New Roman"/>
        </w:rPr>
      </w:pPr>
      <w:r w:rsidRPr="00BE0AE5">
        <w:rPr>
          <w:rFonts w:cs="Times New Roman"/>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3460D725"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022A7439" w14:textId="77777777" w:rsidR="00416B7C" w:rsidRPr="00BE0AE5" w:rsidRDefault="00416B7C" w:rsidP="00416B7C">
      <w:pPr>
        <w:pStyle w:val="body"/>
        <w:rPr>
          <w:rFonts w:cs="Times New Roman"/>
        </w:rPr>
      </w:pPr>
    </w:p>
    <w:p w14:paraId="31B950A7" w14:textId="77777777" w:rsidR="00416B7C" w:rsidRPr="00BE0AE5" w:rsidRDefault="00416B7C" w:rsidP="00571787">
      <w:pPr>
        <w:pStyle w:val="body"/>
        <w:keepNext/>
        <w:rPr>
          <w:rFonts w:cs="Times New Roman"/>
        </w:rPr>
      </w:pPr>
      <w:r w:rsidRPr="00BE0AE5">
        <w:rPr>
          <w:rStyle w:val="Bold"/>
          <w:rFonts w:cs="Times New Roman"/>
        </w:rPr>
        <w:lastRenderedPageBreak/>
        <w:t>Речь. Речевая деятельность. Текст:</w:t>
      </w:r>
    </w:p>
    <w:p w14:paraId="2D57D503"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1D93A35E" w14:textId="77777777" w:rsidR="00416B7C" w:rsidRPr="00BE0AE5" w:rsidRDefault="00416B7C" w:rsidP="00416B7C">
      <w:pPr>
        <w:pStyle w:val="list-bullet"/>
        <w:rPr>
          <w:rFonts w:cs="Times New Roman"/>
        </w:rPr>
      </w:pPr>
      <w:r w:rsidRPr="00BE0AE5">
        <w:rPr>
          <w:rFonts w:cs="Times New Roman"/>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43EF075E" w14:textId="77777777" w:rsidR="00416B7C" w:rsidRPr="00BE0AE5" w:rsidRDefault="00416B7C" w:rsidP="00416B7C">
      <w:pPr>
        <w:pStyle w:val="list-bullet"/>
        <w:rPr>
          <w:rFonts w:cs="Times New Roman"/>
        </w:rPr>
      </w:pPr>
      <w:r w:rsidRPr="00BE0AE5">
        <w:rPr>
          <w:rFonts w:cs="Times New Roman"/>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43FA8028" w14:textId="77777777" w:rsidR="00416B7C" w:rsidRPr="00BE0AE5" w:rsidRDefault="00416B7C" w:rsidP="00416B7C">
      <w:pPr>
        <w:pStyle w:val="list-bullet"/>
        <w:rPr>
          <w:rFonts w:cs="Times New Roman"/>
        </w:rPr>
      </w:pPr>
      <w:r w:rsidRPr="00BE0AE5">
        <w:rPr>
          <w:rFonts w:cs="Times New Roman"/>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7C1364A8"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0F0970FA" w14:textId="77777777"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14:paraId="783FE8AE" w14:textId="77777777" w:rsidR="00416B7C" w:rsidRPr="00BE0AE5" w:rsidRDefault="00416B7C" w:rsidP="00416B7C">
      <w:pPr>
        <w:pStyle w:val="h3"/>
        <w:rPr>
          <w:rFonts w:cs="Times New Roman"/>
        </w:rPr>
      </w:pPr>
      <w:r w:rsidRPr="00BE0AE5">
        <w:rPr>
          <w:rFonts w:cs="Times New Roman"/>
        </w:rPr>
        <w:t>8 класс</w:t>
      </w:r>
    </w:p>
    <w:p w14:paraId="46CE4E73" w14:textId="77777777" w:rsidR="00416B7C" w:rsidRPr="00BE0AE5" w:rsidRDefault="00416B7C" w:rsidP="00416B7C">
      <w:pPr>
        <w:pStyle w:val="body"/>
        <w:rPr>
          <w:rFonts w:cs="Times New Roman"/>
        </w:rPr>
      </w:pPr>
      <w:r w:rsidRPr="00BE0AE5">
        <w:rPr>
          <w:rStyle w:val="Bold"/>
          <w:rFonts w:cs="Times New Roman"/>
        </w:rPr>
        <w:t>Язык и культура:</w:t>
      </w:r>
    </w:p>
    <w:p w14:paraId="73A479B3" w14:textId="77777777" w:rsidR="00416B7C" w:rsidRPr="00BE0AE5" w:rsidRDefault="00416B7C" w:rsidP="00416B7C">
      <w:pPr>
        <w:pStyle w:val="list-bullet"/>
        <w:rPr>
          <w:rFonts w:cs="Times New Roman"/>
        </w:rPr>
      </w:pPr>
      <w:r w:rsidRPr="00BE0AE5">
        <w:rPr>
          <w:rFonts w:cs="Times New Roman"/>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07DDC5C3" w14:textId="77777777" w:rsidR="00416B7C" w:rsidRPr="00BE0AE5" w:rsidRDefault="00416B7C" w:rsidP="00416B7C">
      <w:pPr>
        <w:pStyle w:val="list-bullet"/>
        <w:rPr>
          <w:rFonts w:cs="Times New Roman"/>
        </w:rPr>
      </w:pPr>
      <w:r w:rsidRPr="00BE0AE5">
        <w:rPr>
          <w:rFonts w:cs="Times New Roman"/>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61F87585" w14:textId="77777777" w:rsidR="00416B7C" w:rsidRPr="00BE0AE5" w:rsidRDefault="00416B7C" w:rsidP="00416B7C">
      <w:pPr>
        <w:pStyle w:val="list-bullet"/>
        <w:rPr>
          <w:rFonts w:cs="Times New Roman"/>
        </w:rPr>
      </w:pPr>
      <w:r w:rsidRPr="00BE0AE5">
        <w:rPr>
          <w:rFonts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13C16B8D" w14:textId="77777777" w:rsidR="00416B7C" w:rsidRPr="00BE0AE5" w:rsidRDefault="00416B7C" w:rsidP="00416B7C">
      <w:pPr>
        <w:pStyle w:val="list-bullet"/>
        <w:rPr>
          <w:rFonts w:cs="Times New Roman"/>
        </w:rPr>
      </w:pPr>
      <w:r w:rsidRPr="00BE0AE5">
        <w:rPr>
          <w:rFonts w:cs="Times New Roman"/>
        </w:rPr>
        <w:t>определять значения лексических заимствований последних десятилетий и особенности их употребления в разговорной речи, со</w:t>
      </w:r>
      <w:r w:rsidRPr="00BE0AE5">
        <w:rPr>
          <w:rFonts w:cs="Times New Roman"/>
        </w:rPr>
        <w:lastRenderedPageBreak/>
        <w:t>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7E47B9D7" w14:textId="77777777" w:rsidR="00416B7C" w:rsidRPr="00BE0AE5" w:rsidRDefault="00416B7C" w:rsidP="00416B7C">
      <w:pPr>
        <w:pStyle w:val="list-bullet"/>
        <w:rPr>
          <w:rFonts w:cs="Times New Roman"/>
        </w:rPr>
      </w:pPr>
      <w:r w:rsidRPr="00BE0AE5">
        <w:rPr>
          <w:rFonts w:cs="Times New Roman"/>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20B16119"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4FE6B673" w14:textId="77777777" w:rsidR="00416B7C" w:rsidRPr="00BE0AE5" w:rsidRDefault="00416B7C" w:rsidP="00416B7C">
      <w:pPr>
        <w:pStyle w:val="body"/>
        <w:rPr>
          <w:rFonts w:cs="Times New Roman"/>
        </w:rPr>
      </w:pPr>
    </w:p>
    <w:p w14:paraId="60F246B9" w14:textId="77777777" w:rsidR="00416B7C" w:rsidRPr="00BE0AE5" w:rsidRDefault="00416B7C" w:rsidP="00416B7C">
      <w:pPr>
        <w:pStyle w:val="body"/>
        <w:rPr>
          <w:rFonts w:cs="Times New Roman"/>
        </w:rPr>
      </w:pPr>
      <w:r w:rsidRPr="00BE0AE5">
        <w:rPr>
          <w:rStyle w:val="Bold"/>
          <w:rFonts w:cs="Times New Roman"/>
        </w:rPr>
        <w:t>Культура речи:</w:t>
      </w:r>
    </w:p>
    <w:p w14:paraId="49900518"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3520340C" w14:textId="77777777" w:rsidR="00416B7C" w:rsidRPr="00BE0AE5" w:rsidRDefault="00416B7C" w:rsidP="00416B7C">
      <w:pPr>
        <w:pStyle w:val="list-bullet"/>
        <w:rPr>
          <w:rFonts w:cs="Times New Roman"/>
        </w:rPr>
      </w:pPr>
      <w:r w:rsidRPr="00BE0AE5">
        <w:rPr>
          <w:rFonts w:cs="Times New Roman"/>
        </w:rPr>
        <w:t>иметь представление об активных процессах современного русского языка в области произношения и ударения (в рамках изученного);</w:t>
      </w:r>
    </w:p>
    <w:p w14:paraId="2F799165"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w:t>
      </w:r>
      <w:r w:rsidR="00FE6A66" w:rsidRPr="00BE0AE5">
        <w:rPr>
          <w:rFonts w:cs="Times New Roman"/>
        </w:rPr>
        <w:t>,</w:t>
      </w:r>
      <w:r w:rsidRPr="00BE0AE5">
        <w:rPr>
          <w:rFonts w:cs="Times New Roman"/>
        </w:rPr>
        <w:t xml:space="preserve"> антонимов</w:t>
      </w:r>
      <w:r w:rsidR="00FE6A66" w:rsidRPr="00BE0AE5">
        <w:rPr>
          <w:rFonts w:cs="Times New Roman"/>
        </w:rPr>
        <w:t>,</w:t>
      </w:r>
      <w:r w:rsidRPr="00BE0AE5">
        <w:rPr>
          <w:rFonts w:cs="Times New Roman"/>
        </w:rPr>
        <w:t xml:space="preserve"> омонимов</w:t>
      </w:r>
      <w:r w:rsidR="00FE6A66" w:rsidRPr="00BE0AE5">
        <w:rPr>
          <w:rFonts w:cs="Times New Roman"/>
        </w:rPr>
        <w:t>,</w:t>
      </w:r>
      <w:r w:rsidRPr="00BE0AE5">
        <w:rPr>
          <w:rFonts w:cs="Times New Roman"/>
        </w:rPr>
        <w:t xml:space="preserve"> паронимов; </w:t>
      </w:r>
    </w:p>
    <w:p w14:paraId="65CB8BC8" w14:textId="77777777" w:rsidR="00416B7C" w:rsidRPr="00BE0AE5" w:rsidRDefault="00416B7C" w:rsidP="00416B7C">
      <w:pPr>
        <w:pStyle w:val="list-bullet"/>
        <w:rPr>
          <w:rFonts w:cs="Times New Roman"/>
          <w:spacing w:val="-1"/>
        </w:rPr>
      </w:pPr>
      <w:r w:rsidRPr="00BE0AE5">
        <w:rPr>
          <w:rFonts w:cs="Times New Roman"/>
          <w:spacing w:val="-1"/>
        </w:rPr>
        <w:t>корректно употреблять термины в текстах учебно-научного стиля, в публицистических и художественных текстах (в рамках изученного);</w:t>
      </w:r>
    </w:p>
    <w:p w14:paraId="4CBE6B6C"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02BDA10" w14:textId="77777777" w:rsidR="00416B7C" w:rsidRPr="00BE0AE5" w:rsidRDefault="00416B7C" w:rsidP="00416B7C">
      <w:pPr>
        <w:pStyle w:val="list-bullet"/>
        <w:rPr>
          <w:rFonts w:cs="Times New Roman"/>
        </w:rPr>
      </w:pPr>
      <w:r w:rsidRPr="00BE0AE5">
        <w:rPr>
          <w:rFonts w:cs="Times New Roman"/>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6D596AC1" w14:textId="77777777" w:rsidR="00416B7C" w:rsidRPr="00BE0AE5" w:rsidRDefault="00416B7C" w:rsidP="00416B7C">
      <w:pPr>
        <w:pStyle w:val="list-bullet"/>
        <w:rPr>
          <w:rFonts w:cs="Times New Roman"/>
        </w:rPr>
      </w:pPr>
      <w:r w:rsidRPr="00BE0AE5">
        <w:rPr>
          <w:rFonts w:cs="Times New Roman"/>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1A61713E"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27420635" w14:textId="77777777" w:rsidR="00416B7C" w:rsidRPr="00BE0AE5" w:rsidRDefault="00416B7C" w:rsidP="00416B7C">
      <w:pPr>
        <w:pStyle w:val="body"/>
        <w:rPr>
          <w:rFonts w:cs="Times New Roman"/>
        </w:rPr>
      </w:pPr>
    </w:p>
    <w:p w14:paraId="2AF4D8F3" w14:textId="77777777" w:rsidR="00416B7C" w:rsidRPr="00BE0AE5" w:rsidRDefault="00416B7C" w:rsidP="00416B7C">
      <w:pPr>
        <w:pStyle w:val="body"/>
        <w:rPr>
          <w:rFonts w:cs="Times New Roman"/>
        </w:rPr>
      </w:pPr>
      <w:r w:rsidRPr="00BE0AE5">
        <w:rPr>
          <w:rStyle w:val="Bold"/>
          <w:rFonts w:cs="Times New Roman"/>
        </w:rPr>
        <w:lastRenderedPageBreak/>
        <w:t>Речь. Речевая деятельность. Текст:</w:t>
      </w:r>
    </w:p>
    <w:p w14:paraId="0E33B6E0" w14:textId="77777777" w:rsidR="00416B7C" w:rsidRPr="00BE0AE5" w:rsidRDefault="00416B7C" w:rsidP="00416B7C">
      <w:pPr>
        <w:pStyle w:val="list-bullet"/>
        <w:rPr>
          <w:rFonts w:cs="Times New Roman"/>
        </w:rPr>
      </w:pPr>
      <w:r w:rsidRPr="00BE0AE5">
        <w:rPr>
          <w:rFonts w:cs="Times New Roman"/>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14:paraId="70FB659F" w14:textId="77777777" w:rsidR="00416B7C" w:rsidRPr="00BE0AE5" w:rsidRDefault="00416B7C" w:rsidP="00416B7C">
      <w:pPr>
        <w:pStyle w:val="list-bullet"/>
        <w:rPr>
          <w:rFonts w:cs="Times New Roman"/>
        </w:rPr>
      </w:pPr>
      <w:r w:rsidRPr="00BE0AE5">
        <w:rPr>
          <w:rFonts w:cs="Times New Roman"/>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77767214"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16036A12"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1C08F14F" w14:textId="77777777" w:rsidR="00416B7C" w:rsidRPr="00BE0AE5" w:rsidRDefault="00416B7C" w:rsidP="00416B7C">
      <w:pPr>
        <w:pStyle w:val="list-bullet"/>
        <w:rPr>
          <w:rFonts w:cs="Times New Roman"/>
        </w:rPr>
      </w:pPr>
      <w:r w:rsidRPr="00BE0AE5">
        <w:rPr>
          <w:rFonts w:cs="Times New Roman"/>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1E1E2317" w14:textId="77777777"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14:paraId="0534F676" w14:textId="77777777" w:rsidR="00416B7C" w:rsidRPr="00BE0AE5" w:rsidRDefault="00416B7C" w:rsidP="00416B7C">
      <w:pPr>
        <w:pStyle w:val="h3"/>
        <w:rPr>
          <w:rFonts w:cs="Times New Roman"/>
        </w:rPr>
      </w:pPr>
      <w:r w:rsidRPr="00BE0AE5">
        <w:rPr>
          <w:rFonts w:cs="Times New Roman"/>
        </w:rPr>
        <w:t>9 класс</w:t>
      </w:r>
    </w:p>
    <w:p w14:paraId="5BDFBCD2" w14:textId="77777777" w:rsidR="00416B7C" w:rsidRPr="00BE0AE5" w:rsidRDefault="00416B7C" w:rsidP="00416B7C">
      <w:pPr>
        <w:pStyle w:val="body"/>
        <w:rPr>
          <w:rFonts w:cs="Times New Roman"/>
        </w:rPr>
      </w:pPr>
      <w:r w:rsidRPr="00BE0AE5">
        <w:rPr>
          <w:rStyle w:val="Bold"/>
          <w:rFonts w:cs="Times New Roman"/>
        </w:rPr>
        <w:t>Язык и культура:</w:t>
      </w:r>
    </w:p>
    <w:p w14:paraId="315BA7B8"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243E191C" w14:textId="77777777" w:rsidR="00416B7C" w:rsidRPr="00BE0AE5" w:rsidRDefault="00416B7C" w:rsidP="00416B7C">
      <w:pPr>
        <w:pStyle w:val="list-bullet"/>
        <w:rPr>
          <w:rFonts w:cs="Times New Roman"/>
        </w:rPr>
      </w:pPr>
      <w:r w:rsidRPr="00BE0AE5">
        <w:rPr>
          <w:rFonts w:cs="Times New Roman"/>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7D5603C9" w14:textId="77777777" w:rsidR="00416B7C" w:rsidRPr="00BE0AE5" w:rsidRDefault="00416B7C" w:rsidP="00416B7C">
      <w:pPr>
        <w:pStyle w:val="list-bullet"/>
        <w:rPr>
          <w:rFonts w:cs="Times New Roman"/>
        </w:rPr>
      </w:pPr>
      <w:r w:rsidRPr="00BE0AE5">
        <w:rPr>
          <w:rFonts w:cs="Times New Roman"/>
        </w:rPr>
        <w:t xml:space="preserve">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w:t>
      </w:r>
      <w:r w:rsidRPr="00BE0AE5">
        <w:rPr>
          <w:rFonts w:cs="Times New Roman"/>
        </w:rPr>
        <w:lastRenderedPageBreak/>
        <w:t>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7DC3432" w14:textId="77777777" w:rsidR="00416B7C" w:rsidRPr="00BE0AE5" w:rsidRDefault="00416B7C" w:rsidP="00416B7C">
      <w:pPr>
        <w:pStyle w:val="list-bullet"/>
        <w:rPr>
          <w:rFonts w:cs="Times New Roman"/>
        </w:rPr>
      </w:pPr>
      <w:r w:rsidRPr="00BE0AE5">
        <w:rPr>
          <w:rFonts w:cs="Times New Roman"/>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05CB5DE0" w14:textId="77777777" w:rsidR="00416B7C" w:rsidRPr="00BE0AE5" w:rsidRDefault="00416B7C" w:rsidP="00416B7C">
      <w:pPr>
        <w:pStyle w:val="list-bullet"/>
        <w:rPr>
          <w:rFonts w:cs="Times New Roman"/>
        </w:rPr>
      </w:pPr>
      <w:r w:rsidRPr="00BE0AE5">
        <w:rPr>
          <w:rFonts w:cs="Times New Roman"/>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65DD0994" w14:textId="77777777" w:rsidR="00416B7C" w:rsidRPr="00BE0AE5" w:rsidRDefault="00416B7C" w:rsidP="00416B7C">
      <w:pPr>
        <w:pStyle w:val="list-bullet"/>
        <w:rPr>
          <w:rFonts w:cs="Times New Roman"/>
        </w:rPr>
      </w:pPr>
      <w:r w:rsidRPr="00BE0AE5">
        <w:rPr>
          <w:rFonts w:cs="Times New Roman"/>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6BC55D3D" w14:textId="77777777" w:rsidR="00416B7C" w:rsidRPr="00BE0AE5" w:rsidRDefault="00416B7C" w:rsidP="00416B7C">
      <w:pPr>
        <w:pStyle w:val="list-bullet"/>
        <w:rPr>
          <w:rFonts w:cs="Times New Roman"/>
        </w:rPr>
      </w:pPr>
      <w:r w:rsidRPr="00BE0AE5">
        <w:rPr>
          <w:rFonts w:cs="Times New Roman"/>
        </w:rPr>
        <w:t>объяснять причины изменения лексических значений слов и их стилистической окраски в современном русском языке (на конкретных примерах);</w:t>
      </w:r>
    </w:p>
    <w:p w14:paraId="0D96CB46"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D00F54C" w14:textId="77777777" w:rsidR="00416B7C" w:rsidRPr="00BE0AE5" w:rsidRDefault="00416B7C" w:rsidP="00416B7C">
      <w:pPr>
        <w:pStyle w:val="body"/>
        <w:rPr>
          <w:rFonts w:cs="Times New Roman"/>
        </w:rPr>
      </w:pPr>
    </w:p>
    <w:p w14:paraId="58CF5FA4" w14:textId="77777777" w:rsidR="00416B7C" w:rsidRPr="00BE0AE5" w:rsidRDefault="00416B7C" w:rsidP="00416B7C">
      <w:pPr>
        <w:pStyle w:val="body"/>
        <w:rPr>
          <w:rFonts w:cs="Times New Roman"/>
        </w:rPr>
      </w:pPr>
      <w:r w:rsidRPr="00BE0AE5">
        <w:rPr>
          <w:rStyle w:val="Bold"/>
          <w:rFonts w:cs="Times New Roman"/>
        </w:rPr>
        <w:t>Культура речи:</w:t>
      </w:r>
    </w:p>
    <w:p w14:paraId="2694FA4F" w14:textId="77777777" w:rsidR="00416B7C" w:rsidRPr="00BE0AE5" w:rsidRDefault="00416B7C" w:rsidP="00416B7C">
      <w:pPr>
        <w:pStyle w:val="list-bullet"/>
        <w:rPr>
          <w:rFonts w:cs="Times New Roman"/>
        </w:rPr>
      </w:pPr>
      <w:r w:rsidRPr="00BE0AE5">
        <w:rPr>
          <w:rFonts w:cs="Times New Roman"/>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14:paraId="3C537979" w14:textId="77777777" w:rsidR="00416B7C" w:rsidRPr="00BE0AE5" w:rsidRDefault="00416B7C" w:rsidP="00416B7C">
      <w:pPr>
        <w:pStyle w:val="list-bullet"/>
        <w:rPr>
          <w:rFonts w:cs="Times New Roman"/>
        </w:rPr>
      </w:pPr>
      <w:r w:rsidRPr="00BE0AE5">
        <w:rPr>
          <w:rFonts w:cs="Times New Roman"/>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14:paraId="6967E973"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5273E074" w14:textId="77777777" w:rsidR="00416B7C" w:rsidRPr="00BE0AE5" w:rsidRDefault="00416B7C" w:rsidP="00416B7C">
      <w:pPr>
        <w:pStyle w:val="list-bullet"/>
        <w:rPr>
          <w:rFonts w:cs="Times New Roman"/>
        </w:rPr>
      </w:pPr>
      <w:r w:rsidRPr="00BE0AE5">
        <w:rPr>
          <w:rFonts w:cs="Times New Roman"/>
        </w:rPr>
        <w:t>соблюдать синтаксические нормы современного русского литературного языка: предложно-падежное управление; построение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14:paraId="4276AFC3" w14:textId="77777777" w:rsidR="00416B7C" w:rsidRPr="00BE0AE5" w:rsidRDefault="00416B7C" w:rsidP="00416B7C">
      <w:pPr>
        <w:pStyle w:val="list-bullet"/>
        <w:rPr>
          <w:rFonts w:cs="Times New Roman"/>
        </w:rPr>
      </w:pPr>
      <w:r w:rsidRPr="00BE0AE5">
        <w:rPr>
          <w:rFonts w:cs="Times New Roman"/>
        </w:rPr>
        <w:t>распознавать и исправлять типичные ошибки в предложно-падежном управлении; построении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14:paraId="5E419BB6" w14:textId="77777777" w:rsidR="00416B7C" w:rsidRPr="00BE0AE5" w:rsidRDefault="00416B7C" w:rsidP="00416B7C">
      <w:pPr>
        <w:pStyle w:val="list-bullet"/>
        <w:rPr>
          <w:rFonts w:cs="Times New Roman"/>
        </w:rPr>
      </w:pPr>
      <w:r w:rsidRPr="00BE0AE5">
        <w:rPr>
          <w:rFonts w:cs="Times New Roman"/>
        </w:rPr>
        <w:lastRenderedPageBreak/>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15FF8716" w14:textId="77777777" w:rsidR="00416B7C" w:rsidRPr="00BE0AE5" w:rsidRDefault="00416B7C" w:rsidP="00416B7C">
      <w:pPr>
        <w:pStyle w:val="list-bullet"/>
        <w:rPr>
          <w:rFonts w:cs="Times New Roman"/>
        </w:rPr>
      </w:pPr>
      <w:r w:rsidRPr="00BE0AE5">
        <w:rPr>
          <w:rFonts w:cs="Times New Roman"/>
        </w:rPr>
        <w:t>использовать при общении в интернет-среде этикетные формы и устойчивые формулы</w:t>
      </w:r>
      <w:r w:rsidR="00FE6A66" w:rsidRPr="00BE0AE5">
        <w:rPr>
          <w:rFonts w:cs="Times New Roman"/>
        </w:rPr>
        <w:t>,</w:t>
      </w:r>
      <w:r w:rsidRPr="00BE0AE5">
        <w:rPr>
          <w:rFonts w:cs="Times New Roman"/>
        </w:rPr>
        <w:t xml:space="preserve">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06EE1509"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76A9BD07" w14:textId="77777777" w:rsidR="00416B7C" w:rsidRPr="00BE0AE5" w:rsidRDefault="00416B7C" w:rsidP="00416B7C">
      <w:pPr>
        <w:pStyle w:val="body"/>
        <w:rPr>
          <w:rFonts w:cs="Times New Roman"/>
        </w:rPr>
      </w:pPr>
    </w:p>
    <w:p w14:paraId="68C5AFAD"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02F15CB0" w14:textId="77777777" w:rsidR="00416B7C" w:rsidRPr="00BE0AE5" w:rsidRDefault="00416B7C" w:rsidP="00416B7C">
      <w:pPr>
        <w:pStyle w:val="list-bullet"/>
        <w:rPr>
          <w:rFonts w:cs="Times New Roman"/>
        </w:rPr>
      </w:pPr>
      <w:r w:rsidRPr="00BE0AE5">
        <w:rPr>
          <w:rFonts w:cs="Times New Roman"/>
        </w:rPr>
        <w:t xml:space="preserve">пользоваться различными видами чтения (просмотровым, </w:t>
      </w:r>
      <w:r w:rsidRPr="00BE0AE5">
        <w:rPr>
          <w:rFonts w:cs="Times New Roman"/>
          <w:spacing w:val="-1"/>
        </w:rPr>
        <w:t>ознакомительным, изучающим, поисковым) учебно-научных,</w:t>
      </w:r>
      <w:r w:rsidRPr="00BE0AE5">
        <w:rPr>
          <w:rFonts w:cs="Times New Roman"/>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007D8171" w14:textId="77777777" w:rsidR="00416B7C" w:rsidRPr="00BE0AE5" w:rsidRDefault="00416B7C" w:rsidP="00416B7C">
      <w:pPr>
        <w:pStyle w:val="list-bullet"/>
        <w:rPr>
          <w:rFonts w:cs="Times New Roman"/>
        </w:rPr>
      </w:pPr>
      <w:r w:rsidRPr="00BE0AE5">
        <w:rPr>
          <w:rFonts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w:t>
      </w:r>
      <w:r w:rsidR="00571787" w:rsidRPr="00BE0AE5">
        <w:rPr>
          <w:rFonts w:cs="Times New Roman"/>
        </w:rPr>
        <w:t xml:space="preserve"> </w:t>
      </w:r>
      <w:r w:rsidRPr="00BE0AE5">
        <w:rPr>
          <w:rFonts w:cs="Times New Roman"/>
        </w:rPr>
        <w:t>диаграммы, схемы для представления информации;</w:t>
      </w:r>
    </w:p>
    <w:p w14:paraId="69DB73B0"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22F21B26" w14:textId="77777777" w:rsidR="00416B7C" w:rsidRPr="00BE0AE5" w:rsidRDefault="00416B7C" w:rsidP="00416B7C">
      <w:pPr>
        <w:pStyle w:val="list-bullet"/>
        <w:rPr>
          <w:rFonts w:cs="Times New Roman"/>
        </w:rPr>
      </w:pPr>
      <w:r w:rsidRPr="00BE0AE5">
        <w:rPr>
          <w:rFonts w:cs="Times New Roman"/>
        </w:rPr>
        <w:t xml:space="preserve">анализировать структурные элементы и языковые особенности делового письма; </w:t>
      </w:r>
    </w:p>
    <w:p w14:paraId="3D083CF9" w14:textId="77777777" w:rsidR="00416B7C" w:rsidRPr="00BE0AE5" w:rsidRDefault="00416B7C" w:rsidP="00416B7C">
      <w:pPr>
        <w:pStyle w:val="list-bullet"/>
        <w:rPr>
          <w:rFonts w:cs="Times New Roman"/>
        </w:rPr>
      </w:pPr>
      <w:r w:rsidRPr="00BE0AE5">
        <w:rPr>
          <w:rFonts w:cs="Times New Roman"/>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0017F0D5" w14:textId="77777777" w:rsidR="00416B7C" w:rsidRPr="00BE0AE5" w:rsidRDefault="00416B7C" w:rsidP="00416B7C">
      <w:pPr>
        <w:pStyle w:val="list-bullet"/>
        <w:rPr>
          <w:rFonts w:cs="Times New Roman"/>
        </w:rPr>
      </w:pPr>
      <w:r w:rsidRPr="00BE0AE5">
        <w:rPr>
          <w:rFonts w:cs="Times New Roman"/>
        </w:rPr>
        <w:t>понимать и использовать в собственной речевой практике прецедентные тексты;</w:t>
      </w:r>
    </w:p>
    <w:p w14:paraId="317EBCB9" w14:textId="77777777" w:rsidR="00416B7C" w:rsidRPr="00BE0AE5" w:rsidRDefault="00416B7C" w:rsidP="00416B7C">
      <w:pPr>
        <w:pStyle w:val="list-bullet"/>
        <w:rPr>
          <w:rFonts w:cs="Times New Roman"/>
        </w:rPr>
      </w:pPr>
      <w:r w:rsidRPr="00BE0AE5">
        <w:rPr>
          <w:rFonts w:cs="Times New Roman"/>
        </w:rPr>
        <w:t>анализировать и создавать тексты публицистических жанров (проблемный очерк);</w:t>
      </w:r>
    </w:p>
    <w:p w14:paraId="661AD887"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2EF199EC" w14:textId="77777777" w:rsidR="00416B7C" w:rsidRPr="00BE0AE5" w:rsidRDefault="00416B7C" w:rsidP="00571787">
      <w:pPr>
        <w:pStyle w:val="list-bullet"/>
        <w:rPr>
          <w:rFonts w:cs="Times New Roman"/>
        </w:rPr>
      </w:pPr>
      <w:r w:rsidRPr="00BE0AE5">
        <w:rPr>
          <w:rFonts w:cs="Times New Roman"/>
        </w:rPr>
        <w:lastRenderedPageBreak/>
        <w:t>владеть правилами информационной безопасности при общении в социальных сетях.</w:t>
      </w:r>
    </w:p>
    <w:p w14:paraId="05AAB546" w14:textId="77777777" w:rsidR="00416B7C" w:rsidRPr="00BE0AE5" w:rsidRDefault="00416B7C" w:rsidP="00416B7C">
      <w:pPr>
        <w:pStyle w:val="h1"/>
        <w:rPr>
          <w:rFonts w:cs="Times New Roman"/>
        </w:rPr>
      </w:pPr>
      <w:r w:rsidRPr="00BE0AE5">
        <w:rPr>
          <w:rFonts w:cs="Times New Roman"/>
        </w:rPr>
        <w:lastRenderedPageBreak/>
        <w:t>2.1.4</w:t>
      </w:r>
      <w:r w:rsidRPr="00BE0AE5">
        <w:rPr>
          <w:rFonts w:cs="Times New Roman"/>
        </w:rPr>
        <w:t> </w:t>
      </w:r>
      <w:r w:rsidRPr="00BE0AE5">
        <w:rPr>
          <w:rFonts w:cs="Times New Roman"/>
        </w:rPr>
        <w:t>РОДНАЯ ЛИТЕРАТУРА (РУССКАЯ)</w:t>
      </w:r>
    </w:p>
    <w:p w14:paraId="00F8FD4C" w14:textId="77777777" w:rsidR="00416B7C" w:rsidRPr="00BE0AE5" w:rsidRDefault="00416B7C" w:rsidP="00571787">
      <w:pPr>
        <w:pStyle w:val="h1"/>
        <w:pageBreakBefore w:val="0"/>
        <w:rPr>
          <w:rFonts w:cs="Times New Roman"/>
        </w:rPr>
      </w:pPr>
      <w:r w:rsidRPr="00BE0AE5">
        <w:rPr>
          <w:rFonts w:cs="Times New Roman"/>
        </w:rPr>
        <w:t>ПОЯСНИТЕЛЬНАЯ ЗАПИСКА</w:t>
      </w:r>
    </w:p>
    <w:p w14:paraId="6B1A0F4B" w14:textId="77777777" w:rsidR="00416B7C" w:rsidRPr="00BE0AE5" w:rsidRDefault="00416B7C" w:rsidP="00416B7C">
      <w:pPr>
        <w:pStyle w:val="body"/>
        <w:rPr>
          <w:rFonts w:cs="Times New Roman"/>
        </w:rPr>
      </w:pPr>
      <w:r w:rsidRPr="00BE0AE5">
        <w:rPr>
          <w:rFonts w:cs="Times New Roman"/>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w:t>
      </w:r>
      <w:r w:rsidR="008E7943" w:rsidRPr="00BE0AE5">
        <w:rPr>
          <w:rFonts w:cs="Times New Roman"/>
        </w:rPr>
        <w:t> </w:t>
      </w:r>
      <w:r w:rsidRPr="00BE0AE5">
        <w:rPr>
          <w:rFonts w:cs="Times New Roman"/>
        </w:rPr>
        <w:t>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w:t>
      </w:r>
      <w:r w:rsidR="00571787" w:rsidRPr="00BE0AE5">
        <w:rPr>
          <w:rFonts w:cs="Times New Roman"/>
        </w:rPr>
        <w:t xml:space="preserve"> </w:t>
      </w:r>
      <w:r w:rsidRPr="00BE0AE5">
        <w:rPr>
          <w:rFonts w:cs="Times New Roman"/>
        </w:rPr>
        <w:t>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w:t>
      </w:r>
      <w:r w:rsidR="00571787" w:rsidRPr="00BE0AE5">
        <w:rPr>
          <w:rFonts w:cs="Times New Roman"/>
        </w:rPr>
        <w:t xml:space="preserve"> </w:t>
      </w:r>
      <w:r w:rsidRPr="00BE0AE5">
        <w:rPr>
          <w:rFonts w:cs="Times New Roman"/>
        </w:rPr>
        <w:t>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1C9A369"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«РОДНАЯ ЛИТЕРАТУРА (РУССКАЯ)»</w:t>
      </w:r>
    </w:p>
    <w:p w14:paraId="0F8EDF92" w14:textId="77777777" w:rsidR="00416B7C" w:rsidRPr="00BE0AE5" w:rsidRDefault="00416B7C" w:rsidP="00416B7C">
      <w:pPr>
        <w:pStyle w:val="body"/>
        <w:rPr>
          <w:rFonts w:cs="Times New Roman"/>
        </w:rPr>
      </w:pPr>
      <w:r w:rsidRPr="00BE0AE5">
        <w:rPr>
          <w:rFonts w:cs="Times New Roman"/>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14:paraId="77239125" w14:textId="77777777" w:rsidR="00416B7C" w:rsidRPr="00BE0AE5" w:rsidRDefault="00416B7C" w:rsidP="00416B7C">
      <w:pPr>
        <w:pStyle w:val="body"/>
        <w:rPr>
          <w:rFonts w:cs="Times New Roman"/>
        </w:rPr>
      </w:pPr>
      <w:r w:rsidRPr="00BE0AE5">
        <w:rPr>
          <w:rFonts w:cs="Times New Roman"/>
        </w:rPr>
        <w:lastRenderedPageBreak/>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2A841F9F" w14:textId="77777777" w:rsidR="00416B7C" w:rsidRPr="00BE0AE5" w:rsidRDefault="00416B7C" w:rsidP="00416B7C">
      <w:pPr>
        <w:pStyle w:val="body"/>
        <w:rPr>
          <w:rFonts w:cs="Times New Roman"/>
        </w:rPr>
      </w:pPr>
      <w:r w:rsidRPr="00BE0AE5">
        <w:rPr>
          <w:rFonts w:cs="Times New Roman"/>
        </w:rPr>
        <w:t>Специфика курса родной русской литературы обусловлена:</w:t>
      </w:r>
    </w:p>
    <w:p w14:paraId="29BDCEE2" w14:textId="77777777" w:rsidR="00416B7C" w:rsidRPr="00BE0AE5" w:rsidRDefault="00416B7C" w:rsidP="00416B7C">
      <w:pPr>
        <w:pStyle w:val="body"/>
        <w:rPr>
          <w:rFonts w:cs="Times New Roman"/>
        </w:rPr>
      </w:pPr>
      <w:r w:rsidRPr="00BE0AE5">
        <w:rPr>
          <w:rFonts w:cs="Times New Roman"/>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14:paraId="71B68FD0" w14:textId="77777777" w:rsidR="00416B7C" w:rsidRPr="00BE0AE5" w:rsidRDefault="00416B7C" w:rsidP="00416B7C">
      <w:pPr>
        <w:pStyle w:val="body"/>
        <w:rPr>
          <w:rFonts w:cs="Times New Roman"/>
        </w:rPr>
      </w:pPr>
      <w:r w:rsidRPr="00BE0AE5">
        <w:rPr>
          <w:rFonts w:cs="Times New Roman"/>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14:paraId="03B804FE" w14:textId="77777777" w:rsidR="00416B7C" w:rsidRPr="00BE0AE5" w:rsidRDefault="00416B7C" w:rsidP="00416B7C">
      <w:pPr>
        <w:pStyle w:val="body"/>
        <w:rPr>
          <w:rFonts w:cs="Times New Roman"/>
        </w:rPr>
      </w:pPr>
    </w:p>
    <w:p w14:paraId="45A44370" w14:textId="77777777" w:rsidR="00416B7C" w:rsidRPr="00BE0AE5" w:rsidRDefault="00416B7C" w:rsidP="00416B7C">
      <w:pPr>
        <w:pStyle w:val="body"/>
        <w:rPr>
          <w:rFonts w:cs="Times New Roman"/>
          <w:spacing w:val="1"/>
        </w:rPr>
      </w:pPr>
      <w:r w:rsidRPr="00BE0AE5">
        <w:rPr>
          <w:rFonts w:cs="Times New Roman"/>
          <w:spacing w:val="1"/>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49BBFE3F" w14:textId="77777777" w:rsidR="00416B7C" w:rsidRPr="00BE0AE5" w:rsidRDefault="00416B7C" w:rsidP="00416B7C">
      <w:pPr>
        <w:pStyle w:val="body"/>
        <w:rPr>
          <w:rFonts w:cs="Times New Roman"/>
        </w:rPr>
      </w:pPr>
      <w:r w:rsidRPr="00BE0AE5">
        <w:rPr>
          <w:rFonts w:cs="Times New Roman"/>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14:paraId="4C159991" w14:textId="77777777" w:rsidR="00416B7C" w:rsidRPr="00BE0AE5" w:rsidRDefault="00416B7C" w:rsidP="00416B7C">
      <w:pPr>
        <w:pStyle w:val="body"/>
        <w:rPr>
          <w:rFonts w:cs="Times New Roman"/>
        </w:rPr>
      </w:pPr>
      <w:r w:rsidRPr="00BE0AE5">
        <w:rPr>
          <w:rFonts w:cs="Times New Roman"/>
        </w:rPr>
        <w:t xml:space="preserve">В содержании курса родной русской литературы в программе выделяются три содержательные линии (три проблемно-тематических блока): </w:t>
      </w:r>
    </w:p>
    <w:p w14:paraId="73B131FB" w14:textId="77777777" w:rsidR="00416B7C" w:rsidRPr="00BE0AE5" w:rsidRDefault="00416B7C" w:rsidP="00416B7C">
      <w:pPr>
        <w:pStyle w:val="list-bullet"/>
        <w:rPr>
          <w:rFonts w:cs="Times New Roman"/>
        </w:rPr>
      </w:pPr>
      <w:r w:rsidRPr="00BE0AE5">
        <w:rPr>
          <w:rFonts w:cs="Times New Roman"/>
        </w:rPr>
        <w:t xml:space="preserve">«Россия — родина моя»; </w:t>
      </w:r>
    </w:p>
    <w:p w14:paraId="6FD75002" w14:textId="77777777" w:rsidR="00416B7C" w:rsidRPr="00BE0AE5" w:rsidRDefault="00416B7C" w:rsidP="00416B7C">
      <w:pPr>
        <w:pStyle w:val="list-bullet"/>
        <w:rPr>
          <w:rFonts w:cs="Times New Roman"/>
        </w:rPr>
      </w:pPr>
      <w:r w:rsidRPr="00BE0AE5">
        <w:rPr>
          <w:rFonts w:cs="Times New Roman"/>
        </w:rPr>
        <w:t xml:space="preserve">«Русские традиции»; </w:t>
      </w:r>
    </w:p>
    <w:p w14:paraId="3225573C" w14:textId="77777777" w:rsidR="00416B7C" w:rsidRPr="00BE0AE5" w:rsidRDefault="00416B7C" w:rsidP="00416B7C">
      <w:pPr>
        <w:pStyle w:val="list-bullet"/>
        <w:rPr>
          <w:rFonts w:cs="Times New Roman"/>
        </w:rPr>
      </w:pPr>
      <w:r w:rsidRPr="00BE0AE5">
        <w:rPr>
          <w:rFonts w:cs="Times New Roman"/>
        </w:rPr>
        <w:t>«Русский характер — русская душа».</w:t>
      </w:r>
    </w:p>
    <w:p w14:paraId="5D907209" w14:textId="77777777" w:rsidR="00416B7C" w:rsidRPr="00BE0AE5" w:rsidRDefault="00416B7C" w:rsidP="00416B7C">
      <w:pPr>
        <w:pStyle w:val="body"/>
        <w:rPr>
          <w:rFonts w:cs="Times New Roman"/>
        </w:rPr>
      </w:pPr>
      <w:r w:rsidRPr="00BE0AE5">
        <w:rPr>
          <w:rFonts w:cs="Times New Roman"/>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w:t>
      </w:r>
      <w:r w:rsidRPr="00BE0AE5">
        <w:rPr>
          <w:rFonts w:cs="Times New Roman"/>
        </w:rPr>
        <w:lastRenderedPageBreak/>
        <w:t>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0973A9ED" w14:textId="77777777" w:rsidR="00416B7C" w:rsidRPr="00BE0AE5" w:rsidRDefault="00416B7C" w:rsidP="00416B7C">
      <w:pPr>
        <w:pStyle w:val="body"/>
        <w:rPr>
          <w:rFonts w:cs="Times New Roman"/>
          <w:spacing w:val="-1"/>
        </w:rPr>
      </w:pPr>
      <w:r w:rsidRPr="00BE0AE5">
        <w:rPr>
          <w:rFonts w:cs="Times New Roman"/>
          <w:spacing w:val="-1"/>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14:paraId="354A96BB" w14:textId="77777777" w:rsidR="00416B7C" w:rsidRPr="00BE0AE5" w:rsidRDefault="00416B7C" w:rsidP="00416B7C">
      <w:pPr>
        <w:pStyle w:val="body"/>
        <w:rPr>
          <w:rFonts w:cs="Times New Roman"/>
        </w:rPr>
      </w:pPr>
      <w:r w:rsidRPr="00BE0AE5">
        <w:rPr>
          <w:rFonts w:cs="Times New Roman"/>
        </w:rPr>
        <w:t xml:space="preserve">Проблемно-тематические блоки объединяют произведения в соответствии с выделенными сквозными линиями (например: </w:t>
      </w:r>
      <w:r w:rsidRPr="00BE0AE5">
        <w:rPr>
          <w:rStyle w:val="Italic"/>
          <w:rFonts w:cs="Times New Roman"/>
        </w:rPr>
        <w:t>родные просторы</w:t>
      </w:r>
      <w:r w:rsidRPr="00BE0AE5">
        <w:rPr>
          <w:rFonts w:cs="Times New Roman"/>
        </w:rPr>
        <w:t> —</w:t>
      </w:r>
      <w:r w:rsidRPr="00BE0AE5">
        <w:rPr>
          <w:rStyle w:val="Italic"/>
          <w:rFonts w:cs="Times New Roman"/>
        </w:rPr>
        <w:t xml:space="preserve"> русский лес — берёза</w:t>
      </w:r>
      <w:r w:rsidRPr="00BE0AE5">
        <w:rPr>
          <w:rFonts w:cs="Times New Roman"/>
        </w:rPr>
        <w:t xml:space="preserve">). Внутри проблемно-тематических блоков произведений выделяются отдельные </w:t>
      </w:r>
      <w:proofErr w:type="spellStart"/>
      <w:r w:rsidRPr="00BE0AE5">
        <w:rPr>
          <w:rFonts w:cs="Times New Roman"/>
        </w:rPr>
        <w:t>подтемы</w:t>
      </w:r>
      <w:proofErr w:type="spellEnd"/>
      <w:r w:rsidRPr="00BE0AE5">
        <w:rPr>
          <w:rFonts w:cs="Times New Roman"/>
        </w:rPr>
        <w:t xml:space="preserve">, связанные с национально-культурной спецификой русских </w:t>
      </w:r>
      <w:r w:rsidRPr="00BE0AE5">
        <w:rPr>
          <w:rStyle w:val="Italic"/>
          <w:rFonts w:cs="Times New Roman"/>
        </w:rPr>
        <w:t>традиций, быта и нравов</w:t>
      </w:r>
      <w:r w:rsidRPr="00BE0AE5">
        <w:rPr>
          <w:rFonts w:cs="Times New Roman"/>
        </w:rPr>
        <w:t xml:space="preserve"> (например: </w:t>
      </w:r>
      <w:r w:rsidRPr="00BE0AE5">
        <w:rPr>
          <w:rStyle w:val="Italic"/>
          <w:rFonts w:cs="Times New Roman"/>
        </w:rPr>
        <w:t>праздники русского мира, Масленица, блины</w:t>
      </w:r>
      <w:r w:rsidRPr="00BE0AE5">
        <w:rPr>
          <w:rFonts w:cs="Times New Roman"/>
        </w:rPr>
        <w:t xml:space="preserve"> и т. п.). </w:t>
      </w:r>
    </w:p>
    <w:p w14:paraId="09854F2A" w14:textId="77777777" w:rsidR="00416B7C" w:rsidRPr="00BE0AE5" w:rsidRDefault="00416B7C" w:rsidP="00416B7C">
      <w:pPr>
        <w:pStyle w:val="body"/>
        <w:rPr>
          <w:rFonts w:cs="Times New Roman"/>
        </w:rPr>
      </w:pPr>
      <w:r w:rsidRPr="00BE0AE5">
        <w:rPr>
          <w:rFonts w:cs="Times New Roman"/>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BE0AE5">
        <w:rPr>
          <w:rStyle w:val="Italic"/>
          <w:rFonts w:cs="Times New Roman"/>
        </w:rPr>
        <w:t>сила духа, доброта, милосердие</w:t>
      </w:r>
      <w:r w:rsidRPr="00BE0AE5">
        <w:rPr>
          <w:rFonts w:cs="Times New Roman"/>
        </w:rPr>
        <w:t>).</w:t>
      </w:r>
    </w:p>
    <w:p w14:paraId="5A3ABFD2" w14:textId="77777777" w:rsidR="00416B7C" w:rsidRPr="00BE0AE5" w:rsidRDefault="00416B7C" w:rsidP="00416B7C">
      <w:pPr>
        <w:pStyle w:val="body"/>
        <w:rPr>
          <w:rFonts w:cs="Times New Roman"/>
        </w:rPr>
      </w:pPr>
      <w:r w:rsidRPr="00BE0AE5">
        <w:rPr>
          <w:rFonts w:cs="Times New Roman"/>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1ADDB2A8"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«РОДНАЯ ЛИТЕРАТУРА (РУССКАЯ)»</w:t>
      </w:r>
    </w:p>
    <w:p w14:paraId="461BA8EE" w14:textId="77777777" w:rsidR="00416B7C" w:rsidRPr="00BE0AE5" w:rsidRDefault="00416B7C" w:rsidP="00416B7C">
      <w:pPr>
        <w:pStyle w:val="body"/>
        <w:rPr>
          <w:rFonts w:cs="Times New Roman"/>
        </w:rPr>
      </w:pPr>
      <w:r w:rsidRPr="00BE0AE5">
        <w:rPr>
          <w:rFonts w:cs="Times New Roman"/>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2E2C7A65" w14:textId="77777777" w:rsidR="00416B7C" w:rsidRPr="00BE0AE5" w:rsidRDefault="00416B7C" w:rsidP="00416B7C">
      <w:pPr>
        <w:pStyle w:val="body"/>
        <w:rPr>
          <w:rFonts w:cs="Times New Roman"/>
        </w:rPr>
      </w:pPr>
      <w:r w:rsidRPr="00BE0AE5">
        <w:rPr>
          <w:rFonts w:cs="Times New Roman"/>
        </w:rPr>
        <w:t>Изучение предмета «Родная литература (русская)» должно обеспечить достижение следующих целей:</w:t>
      </w:r>
    </w:p>
    <w:p w14:paraId="7B60368D" w14:textId="77777777" w:rsidR="00416B7C" w:rsidRPr="00BE0AE5" w:rsidRDefault="00416B7C" w:rsidP="00416B7C">
      <w:pPr>
        <w:pStyle w:val="list-bullet"/>
        <w:rPr>
          <w:rFonts w:cs="Times New Roman"/>
        </w:rPr>
      </w:pPr>
      <w:r w:rsidRPr="00BE0AE5">
        <w:rPr>
          <w:rFonts w:cs="Times New Roman"/>
        </w:rPr>
        <w:lastRenderedPageBreak/>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3519B277" w14:textId="77777777" w:rsidR="00416B7C" w:rsidRPr="00BE0AE5" w:rsidRDefault="00416B7C" w:rsidP="00416B7C">
      <w:pPr>
        <w:pStyle w:val="list-bullet"/>
        <w:rPr>
          <w:rFonts w:cs="Times New Roman"/>
        </w:rPr>
      </w:pPr>
      <w:r w:rsidRPr="00BE0AE5">
        <w:rPr>
          <w:rFonts w:cs="Times New Roman"/>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35E040CB" w14:textId="77777777" w:rsidR="00416B7C" w:rsidRPr="00BE0AE5" w:rsidRDefault="00416B7C" w:rsidP="00416B7C">
      <w:pPr>
        <w:pStyle w:val="list-bullet"/>
        <w:rPr>
          <w:rFonts w:cs="Times New Roman"/>
        </w:rPr>
      </w:pPr>
      <w:r w:rsidRPr="00BE0AE5">
        <w:rPr>
          <w:rFonts w:cs="Times New Roman"/>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7722831C" w14:textId="77777777" w:rsidR="00416B7C" w:rsidRPr="00BE0AE5" w:rsidRDefault="00416B7C" w:rsidP="00416B7C">
      <w:pPr>
        <w:pStyle w:val="list-bullet"/>
        <w:rPr>
          <w:rFonts w:cs="Times New Roman"/>
        </w:rPr>
      </w:pPr>
      <w:r w:rsidRPr="00BE0AE5">
        <w:rPr>
          <w:rFonts w:cs="Times New Roman"/>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020CC170" w14:textId="77777777" w:rsidR="00416B7C" w:rsidRPr="00BE0AE5" w:rsidRDefault="00416B7C" w:rsidP="00416B7C">
      <w:pPr>
        <w:pStyle w:val="body"/>
        <w:rPr>
          <w:rFonts w:cs="Times New Roman"/>
        </w:rPr>
      </w:pPr>
      <w:r w:rsidRPr="00BE0AE5">
        <w:rPr>
          <w:rFonts w:cs="Times New Roman"/>
        </w:rPr>
        <w:t>Учебный предмет «Родная литература (русская)» направлен на решение следующих задач:</w:t>
      </w:r>
    </w:p>
    <w:p w14:paraId="3E658755" w14:textId="77777777" w:rsidR="00416B7C" w:rsidRPr="00BE0AE5" w:rsidRDefault="00416B7C" w:rsidP="00416B7C">
      <w:pPr>
        <w:pStyle w:val="list-bullet"/>
        <w:rPr>
          <w:rFonts w:cs="Times New Roman"/>
          <w:spacing w:val="-2"/>
        </w:rPr>
      </w:pPr>
      <w:r w:rsidRPr="00BE0AE5">
        <w:rPr>
          <w:rFonts w:cs="Times New Roman"/>
          <w:spacing w:val="-2"/>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14:paraId="580590B6" w14:textId="77777777" w:rsidR="00416B7C" w:rsidRPr="00BE0AE5" w:rsidRDefault="00416B7C" w:rsidP="00416B7C">
      <w:pPr>
        <w:pStyle w:val="list-bullet"/>
        <w:rPr>
          <w:rFonts w:cs="Times New Roman"/>
        </w:rPr>
      </w:pPr>
      <w:r w:rsidRPr="00BE0AE5">
        <w:rPr>
          <w:rFonts w:cs="Times New Roman"/>
        </w:rPr>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14:paraId="688D75E0" w14:textId="77777777" w:rsidR="00416B7C" w:rsidRPr="00BE0AE5" w:rsidRDefault="00416B7C" w:rsidP="00416B7C">
      <w:pPr>
        <w:pStyle w:val="list-bullet"/>
        <w:rPr>
          <w:rFonts w:cs="Times New Roman"/>
        </w:rPr>
      </w:pPr>
      <w:r w:rsidRPr="00BE0AE5">
        <w:rPr>
          <w:rFonts w:cs="Times New Roman"/>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5EFF176" w14:textId="77777777" w:rsidR="00416B7C" w:rsidRPr="00BE0AE5" w:rsidRDefault="00416B7C" w:rsidP="00416B7C">
      <w:pPr>
        <w:pStyle w:val="list-bullet"/>
        <w:rPr>
          <w:rFonts w:cs="Times New Roman"/>
        </w:rPr>
      </w:pPr>
      <w:r w:rsidRPr="00BE0AE5">
        <w:rPr>
          <w:rFonts w:cs="Times New Roman"/>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310F029A" w14:textId="77777777" w:rsidR="00416B7C" w:rsidRPr="00BE0AE5" w:rsidRDefault="00416B7C" w:rsidP="00416B7C">
      <w:pPr>
        <w:pStyle w:val="list-bullet"/>
        <w:rPr>
          <w:rFonts w:cs="Times New Roman"/>
        </w:rPr>
      </w:pPr>
      <w:r w:rsidRPr="00BE0AE5">
        <w:rPr>
          <w:rFonts w:cs="Times New Roman"/>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27E39368" w14:textId="77777777" w:rsidR="00416B7C" w:rsidRPr="00BE0AE5" w:rsidRDefault="00416B7C" w:rsidP="00416B7C">
      <w:pPr>
        <w:pStyle w:val="list-bullet"/>
        <w:rPr>
          <w:rFonts w:cs="Times New Roman"/>
        </w:rPr>
      </w:pPr>
      <w:r w:rsidRPr="00BE0AE5">
        <w:rPr>
          <w:rFonts w:cs="Times New Roman"/>
        </w:rPr>
        <w:t>формирование опыта общения с произведениями родной русской литературы в повседневной жизни и учебной деятельности;</w:t>
      </w:r>
    </w:p>
    <w:p w14:paraId="609ABEDE" w14:textId="77777777" w:rsidR="00416B7C" w:rsidRPr="00BE0AE5" w:rsidRDefault="00416B7C" w:rsidP="00416B7C">
      <w:pPr>
        <w:pStyle w:val="list-bullet"/>
        <w:rPr>
          <w:rFonts w:cs="Times New Roman"/>
        </w:rPr>
      </w:pPr>
      <w:r w:rsidRPr="00BE0AE5">
        <w:rPr>
          <w:rFonts w:cs="Times New Roman"/>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14:paraId="2B992C6E" w14:textId="77777777" w:rsidR="00416B7C" w:rsidRPr="00BE0AE5" w:rsidRDefault="00416B7C" w:rsidP="00416B7C">
      <w:pPr>
        <w:pStyle w:val="list-bullet"/>
        <w:rPr>
          <w:rFonts w:cs="Times New Roman"/>
        </w:rPr>
      </w:pPr>
      <w:r w:rsidRPr="00BE0AE5">
        <w:rPr>
          <w:rFonts w:cs="Times New Roman"/>
        </w:rPr>
        <w:lastRenderedPageBreak/>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2E4A5360" w14:textId="77777777" w:rsidR="00416B7C" w:rsidRPr="00BE0AE5" w:rsidRDefault="00416B7C" w:rsidP="00416B7C">
      <w:pPr>
        <w:pStyle w:val="list-bullet"/>
        <w:rPr>
          <w:rFonts w:cs="Times New Roman"/>
        </w:rPr>
      </w:pPr>
      <w:r w:rsidRPr="00BE0AE5">
        <w:rPr>
          <w:rFonts w:cs="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746D546D" w14:textId="77777777" w:rsidR="00416B7C" w:rsidRPr="00BE0AE5" w:rsidRDefault="00416B7C" w:rsidP="00416B7C">
      <w:pPr>
        <w:pStyle w:val="h2"/>
        <w:rPr>
          <w:rFonts w:cs="Times New Roman"/>
        </w:rPr>
      </w:pPr>
      <w:r w:rsidRPr="00BE0AE5">
        <w:rPr>
          <w:rFonts w:cs="Times New Roman"/>
        </w:rPr>
        <w:t>МЕСТО УЧЕБНОГО ПРЕДМЕТА «РОДНАЯ ЛИТЕРАТУРА (РУССКАЯ)»</w:t>
      </w:r>
      <w:r w:rsidR="00571787" w:rsidRPr="00BE0AE5">
        <w:rPr>
          <w:rFonts w:cs="Times New Roman"/>
        </w:rPr>
        <w:t xml:space="preserve"> </w:t>
      </w:r>
      <w:r w:rsidRPr="00BE0AE5">
        <w:rPr>
          <w:rFonts w:cs="Times New Roman"/>
        </w:rPr>
        <w:t>в учебном плане</w:t>
      </w:r>
    </w:p>
    <w:p w14:paraId="214CCF89" w14:textId="77777777" w:rsidR="00416B7C" w:rsidRPr="00BE0AE5" w:rsidRDefault="00416B7C" w:rsidP="00416B7C">
      <w:pPr>
        <w:pStyle w:val="body"/>
        <w:rPr>
          <w:rFonts w:cs="Times New Roman"/>
        </w:rPr>
      </w:pPr>
      <w:r w:rsidRPr="00BE0AE5">
        <w:rPr>
          <w:rFonts w:cs="Times New Roman"/>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14:paraId="1AC29104" w14:textId="77777777" w:rsidR="00416B7C" w:rsidRPr="00BE0AE5" w:rsidRDefault="00416B7C" w:rsidP="00416B7C">
      <w:pPr>
        <w:pStyle w:val="body"/>
        <w:rPr>
          <w:rFonts w:cs="Times New Roman"/>
        </w:rPr>
      </w:pPr>
      <w:r w:rsidRPr="00BE0AE5">
        <w:rPr>
          <w:rFonts w:cs="Times New Roman"/>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541FC8D"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«РОДНая литература (Русская)»</w:t>
      </w:r>
    </w:p>
    <w:p w14:paraId="3F828C9B" w14:textId="77777777" w:rsidR="00416B7C" w:rsidRPr="00BE0AE5" w:rsidRDefault="00416B7C" w:rsidP="00416B7C">
      <w:pPr>
        <w:pStyle w:val="h2-first"/>
        <w:rPr>
          <w:rFonts w:cs="Times New Roman"/>
        </w:rPr>
      </w:pPr>
      <w:r w:rsidRPr="00BE0AE5">
        <w:rPr>
          <w:rFonts w:cs="Times New Roman"/>
        </w:rPr>
        <w:t>5 КЛАСС</w:t>
      </w:r>
    </w:p>
    <w:p w14:paraId="0E58F8EB"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6520459"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137D8DEC" w14:textId="77777777" w:rsidR="00416B7C" w:rsidRPr="00BE0AE5" w:rsidRDefault="00416B7C" w:rsidP="00416B7C">
      <w:pPr>
        <w:pStyle w:val="body"/>
        <w:rPr>
          <w:rFonts w:cs="Times New Roman"/>
        </w:rPr>
      </w:pPr>
      <w:r w:rsidRPr="00BE0AE5">
        <w:rPr>
          <w:rStyle w:val="Italic"/>
          <w:rFonts w:cs="Times New Roman"/>
        </w:rPr>
        <w:t>Малые жанры фольклора:</w:t>
      </w:r>
      <w:r w:rsidRPr="00BE0AE5">
        <w:rPr>
          <w:rFonts w:cs="Times New Roman"/>
        </w:rPr>
        <w:t xml:space="preserve"> пословицы и поговорки о Родине, России, русском народе (не менее пяти произведений). </w:t>
      </w:r>
    </w:p>
    <w:p w14:paraId="52BA4411" w14:textId="77777777" w:rsidR="00416B7C" w:rsidRPr="00BE0AE5" w:rsidRDefault="00416B7C" w:rsidP="00416B7C">
      <w:pPr>
        <w:pStyle w:val="body"/>
        <w:rPr>
          <w:rFonts w:cs="Times New Roman"/>
        </w:rPr>
      </w:pPr>
      <w:r w:rsidRPr="00BE0AE5">
        <w:rPr>
          <w:rStyle w:val="Italic"/>
          <w:rFonts w:cs="Times New Roman"/>
        </w:rPr>
        <w:t xml:space="preserve">Русские народные и литературные сказки </w:t>
      </w:r>
      <w:r w:rsidRPr="00BE0AE5">
        <w:rPr>
          <w:rFonts w:cs="Times New Roman"/>
        </w:rPr>
        <w:t>(не менее двух произведений). Например: «Лиса и медведь» (русская народная сказка), К. Г. Паустовский «Дремучий медведь».</w:t>
      </w:r>
    </w:p>
    <w:p w14:paraId="4ED215E5"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6C9EC43C" w14:textId="77777777" w:rsidR="00416B7C" w:rsidRPr="00BE0AE5" w:rsidRDefault="00416B7C" w:rsidP="00416B7C">
      <w:pPr>
        <w:pStyle w:val="body"/>
        <w:rPr>
          <w:rStyle w:val="Italic"/>
          <w:rFonts w:cs="Times New Roman"/>
        </w:rPr>
      </w:pPr>
      <w:r w:rsidRPr="00BE0AE5">
        <w:rPr>
          <w:rStyle w:val="Italic"/>
          <w:rFonts w:cs="Times New Roman"/>
        </w:rPr>
        <w:t xml:space="preserve">Москва в произведениях русских писателей </w:t>
      </w:r>
    </w:p>
    <w:p w14:paraId="21DB2E08" w14:textId="77777777" w:rsidR="00416B7C" w:rsidRPr="00BE0AE5" w:rsidRDefault="00416B7C" w:rsidP="00416B7C">
      <w:pPr>
        <w:pStyle w:val="body"/>
        <w:rPr>
          <w:rFonts w:cs="Times New Roman"/>
          <w:spacing w:val="-2"/>
        </w:rPr>
      </w:pPr>
      <w:r w:rsidRPr="00BE0AE5">
        <w:rPr>
          <w:rStyle w:val="Bold"/>
          <w:rFonts w:cs="Times New Roman"/>
          <w:spacing w:val="-2"/>
        </w:rPr>
        <w:t>Стихотворения</w:t>
      </w:r>
      <w:r w:rsidRPr="00BE0AE5">
        <w:rPr>
          <w:rFonts w:cs="Times New Roman"/>
          <w:spacing w:val="-2"/>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14:paraId="7081A2AC"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«В Москве на Трубной площади».</w:t>
      </w:r>
    </w:p>
    <w:p w14:paraId="384AA269" w14:textId="77777777" w:rsidR="00416B7C" w:rsidRPr="00BE0AE5" w:rsidRDefault="00416B7C" w:rsidP="00416B7C">
      <w:pPr>
        <w:pStyle w:val="h4"/>
        <w:rPr>
          <w:rFonts w:cs="Times New Roman"/>
        </w:rPr>
      </w:pPr>
      <w:r w:rsidRPr="00BE0AE5">
        <w:rPr>
          <w:rFonts w:cs="Times New Roman"/>
        </w:rPr>
        <w:t xml:space="preserve">Родные просторы </w:t>
      </w:r>
    </w:p>
    <w:p w14:paraId="22456EC9" w14:textId="77777777" w:rsidR="00416B7C" w:rsidRPr="00BE0AE5" w:rsidRDefault="00416B7C" w:rsidP="00416B7C">
      <w:pPr>
        <w:pStyle w:val="body"/>
        <w:rPr>
          <w:rStyle w:val="Italic"/>
          <w:rFonts w:cs="Times New Roman"/>
        </w:rPr>
      </w:pPr>
      <w:r w:rsidRPr="00BE0AE5">
        <w:rPr>
          <w:rStyle w:val="Italic"/>
          <w:rFonts w:cs="Times New Roman"/>
        </w:rPr>
        <w:t xml:space="preserve">Русский лес </w:t>
      </w:r>
    </w:p>
    <w:p w14:paraId="5CB7EA4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А. В. Кольцов «Лес», В. А. Рождественский «Берёза», В. А. Солоухин «Седьмую ночь без перерыва…» и др.</w:t>
      </w:r>
    </w:p>
    <w:p w14:paraId="16A3E77C" w14:textId="77777777" w:rsidR="00416B7C" w:rsidRPr="00BE0AE5" w:rsidRDefault="00416B7C" w:rsidP="00416B7C">
      <w:pPr>
        <w:pStyle w:val="body"/>
        <w:rPr>
          <w:rFonts w:cs="Times New Roman"/>
        </w:rPr>
      </w:pPr>
      <w:r w:rsidRPr="00BE0AE5">
        <w:rPr>
          <w:rStyle w:val="Bold"/>
          <w:rFonts w:cs="Times New Roman"/>
        </w:rPr>
        <w:t>И. С. Соколов-Микитов.</w:t>
      </w:r>
      <w:r w:rsidRPr="00BE0AE5">
        <w:rPr>
          <w:rFonts w:cs="Times New Roman"/>
        </w:rPr>
        <w:t xml:space="preserve"> «Русский лес». </w:t>
      </w:r>
    </w:p>
    <w:p w14:paraId="28F44848"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3E85A987"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28C582CD" w14:textId="77777777" w:rsidR="00416B7C" w:rsidRPr="00BE0AE5" w:rsidRDefault="00416B7C" w:rsidP="00416B7C">
      <w:pPr>
        <w:pStyle w:val="body"/>
        <w:rPr>
          <w:rFonts w:cs="Times New Roman"/>
        </w:rPr>
      </w:pPr>
      <w:r w:rsidRPr="00BE0AE5">
        <w:rPr>
          <w:rStyle w:val="Italic"/>
          <w:rFonts w:cs="Times New Roman"/>
        </w:rPr>
        <w:t xml:space="preserve">Рождество </w:t>
      </w:r>
    </w:p>
    <w:p w14:paraId="3C37B562"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Б. Л. Пастернак «Рождественская звезда» (фрагмент), В. Д. Берестов «Перед Рождеством» и др.</w:t>
      </w:r>
    </w:p>
    <w:p w14:paraId="4036524F" w14:textId="77777777" w:rsidR="00416B7C" w:rsidRPr="00BE0AE5" w:rsidRDefault="00416B7C" w:rsidP="00416B7C">
      <w:pPr>
        <w:pStyle w:val="body"/>
        <w:rPr>
          <w:rFonts w:cs="Times New Roman"/>
        </w:rPr>
      </w:pPr>
      <w:r w:rsidRPr="00BE0AE5">
        <w:rPr>
          <w:rStyle w:val="Bold"/>
          <w:rFonts w:cs="Times New Roman"/>
        </w:rPr>
        <w:t>А. И. Куприн.</w:t>
      </w:r>
      <w:r w:rsidRPr="00BE0AE5">
        <w:rPr>
          <w:rFonts w:cs="Times New Roman"/>
        </w:rPr>
        <w:t xml:space="preserve"> «Бедный принц». </w:t>
      </w:r>
    </w:p>
    <w:p w14:paraId="7F007524" w14:textId="77777777" w:rsidR="00416B7C" w:rsidRPr="00BE0AE5" w:rsidRDefault="00416B7C" w:rsidP="00416B7C">
      <w:pPr>
        <w:pStyle w:val="body"/>
        <w:rPr>
          <w:rFonts w:cs="Times New Roman"/>
        </w:rPr>
      </w:pPr>
      <w:r w:rsidRPr="00BE0AE5">
        <w:rPr>
          <w:rStyle w:val="Bold"/>
          <w:rFonts w:cs="Times New Roman"/>
        </w:rPr>
        <w:t>Н. Д. Телешов.</w:t>
      </w:r>
      <w:r w:rsidRPr="00BE0AE5">
        <w:rPr>
          <w:rFonts w:cs="Times New Roman"/>
        </w:rPr>
        <w:t xml:space="preserve"> «Ёлка </w:t>
      </w:r>
      <w:proofErr w:type="spellStart"/>
      <w:r w:rsidRPr="00BE0AE5">
        <w:rPr>
          <w:rFonts w:cs="Times New Roman"/>
        </w:rPr>
        <w:t>Митрича</w:t>
      </w:r>
      <w:proofErr w:type="spellEnd"/>
      <w:r w:rsidRPr="00BE0AE5">
        <w:rPr>
          <w:rFonts w:cs="Times New Roman"/>
        </w:rPr>
        <w:t>».</w:t>
      </w:r>
    </w:p>
    <w:p w14:paraId="4F9ADB1E"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02D4DD40" w14:textId="77777777" w:rsidR="00416B7C" w:rsidRPr="00BE0AE5" w:rsidRDefault="00416B7C" w:rsidP="00416B7C">
      <w:pPr>
        <w:pStyle w:val="body"/>
        <w:rPr>
          <w:rStyle w:val="Italic"/>
          <w:rFonts w:cs="Times New Roman"/>
        </w:rPr>
      </w:pPr>
      <w:r w:rsidRPr="00BE0AE5">
        <w:rPr>
          <w:rStyle w:val="Italic"/>
          <w:rFonts w:cs="Times New Roman"/>
        </w:rPr>
        <w:t xml:space="preserve">Семейные ценности </w:t>
      </w:r>
    </w:p>
    <w:p w14:paraId="3B38A170" w14:textId="77777777" w:rsidR="00416B7C" w:rsidRPr="00BE0AE5" w:rsidRDefault="00416B7C" w:rsidP="00416B7C">
      <w:pPr>
        <w:pStyle w:val="body"/>
        <w:rPr>
          <w:rFonts w:cs="Times New Roman"/>
        </w:rPr>
      </w:pPr>
      <w:r w:rsidRPr="00BE0AE5">
        <w:rPr>
          <w:rStyle w:val="Bold"/>
          <w:rFonts w:cs="Times New Roman"/>
        </w:rPr>
        <w:lastRenderedPageBreak/>
        <w:t>И. А. Крылов.</w:t>
      </w:r>
      <w:r w:rsidRPr="00BE0AE5">
        <w:rPr>
          <w:rFonts w:cs="Times New Roman"/>
        </w:rPr>
        <w:t xml:space="preserve"> Басни (одно произведение по выбору). Например: «Дерево» и др. </w:t>
      </w:r>
    </w:p>
    <w:p w14:paraId="06962095" w14:textId="77777777" w:rsidR="00416B7C" w:rsidRPr="00BE0AE5" w:rsidRDefault="00416B7C" w:rsidP="00416B7C">
      <w:pPr>
        <w:pStyle w:val="body"/>
        <w:rPr>
          <w:rFonts w:cs="Times New Roman"/>
        </w:rPr>
      </w:pPr>
      <w:r w:rsidRPr="00BE0AE5">
        <w:rPr>
          <w:rStyle w:val="Bold"/>
          <w:rFonts w:cs="Times New Roman"/>
        </w:rPr>
        <w:t>И. А. Бунин.</w:t>
      </w:r>
      <w:r w:rsidRPr="00BE0AE5">
        <w:rPr>
          <w:rFonts w:cs="Times New Roman"/>
        </w:rPr>
        <w:t xml:space="preserve"> «Снежный бык». </w:t>
      </w:r>
    </w:p>
    <w:p w14:paraId="486CA4E8" w14:textId="77777777" w:rsidR="00416B7C" w:rsidRPr="00BE0AE5" w:rsidRDefault="00416B7C" w:rsidP="00416B7C">
      <w:pPr>
        <w:pStyle w:val="body"/>
        <w:rPr>
          <w:rStyle w:val="Italic"/>
          <w:rFonts w:cs="Times New Roman"/>
        </w:rPr>
      </w:pPr>
      <w:r w:rsidRPr="00BE0AE5">
        <w:rPr>
          <w:rStyle w:val="Bold"/>
          <w:rFonts w:cs="Times New Roman"/>
        </w:rPr>
        <w:t>В. И. Белов.</w:t>
      </w:r>
      <w:r w:rsidRPr="00BE0AE5">
        <w:rPr>
          <w:rFonts w:cs="Times New Roman"/>
        </w:rPr>
        <w:t xml:space="preserve"> «Скворцы». </w:t>
      </w:r>
    </w:p>
    <w:p w14:paraId="0AFF3BA4"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7C9FB081"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15435255" w14:textId="77777777" w:rsidR="00416B7C" w:rsidRPr="00BE0AE5" w:rsidRDefault="00416B7C" w:rsidP="00416B7C">
      <w:pPr>
        <w:pStyle w:val="body"/>
        <w:rPr>
          <w:rStyle w:val="Italic"/>
          <w:rFonts w:cs="Times New Roman"/>
        </w:rPr>
      </w:pPr>
      <w:r w:rsidRPr="00BE0AE5">
        <w:rPr>
          <w:rStyle w:val="Italic"/>
          <w:rFonts w:cs="Times New Roman"/>
        </w:rPr>
        <w:t xml:space="preserve">Отечественная война 1812 года </w:t>
      </w:r>
    </w:p>
    <w:p w14:paraId="52BA37F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Н. Глинка «Авангардная песнь», Д. В. Давыдов «Партизан» (отрывок) и др. </w:t>
      </w:r>
    </w:p>
    <w:p w14:paraId="4D018ADE"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4F3950D2" w14:textId="77777777" w:rsidR="00416B7C" w:rsidRPr="00BE0AE5" w:rsidRDefault="00416B7C" w:rsidP="00416B7C">
      <w:pPr>
        <w:pStyle w:val="body"/>
        <w:rPr>
          <w:rStyle w:val="Italic"/>
          <w:rFonts w:cs="Times New Roman"/>
        </w:rPr>
      </w:pPr>
      <w:r w:rsidRPr="00BE0AE5">
        <w:rPr>
          <w:rStyle w:val="Italic"/>
          <w:rFonts w:cs="Times New Roman"/>
        </w:rPr>
        <w:t xml:space="preserve">Парадоксы русского характера </w:t>
      </w:r>
    </w:p>
    <w:p w14:paraId="64DE70E3" w14:textId="77777777"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«Похождения жука-носорога» (солдатская сказка).</w:t>
      </w:r>
    </w:p>
    <w:p w14:paraId="449DA42F" w14:textId="77777777" w:rsidR="00416B7C" w:rsidRPr="00BE0AE5" w:rsidRDefault="00416B7C" w:rsidP="00416B7C">
      <w:pPr>
        <w:pStyle w:val="body"/>
        <w:rPr>
          <w:rStyle w:val="Italic"/>
          <w:rFonts w:cs="Times New Roman"/>
        </w:rPr>
      </w:pPr>
      <w:r w:rsidRPr="00BE0AE5">
        <w:rPr>
          <w:rStyle w:val="Bold"/>
          <w:rFonts w:cs="Times New Roman"/>
        </w:rPr>
        <w:t>Ю. Я. Яковлев.</w:t>
      </w:r>
      <w:r w:rsidRPr="00BE0AE5">
        <w:rPr>
          <w:rFonts w:cs="Times New Roman"/>
        </w:rPr>
        <w:t xml:space="preserve"> «Сыновья </w:t>
      </w:r>
      <w:proofErr w:type="spellStart"/>
      <w:r w:rsidRPr="00BE0AE5">
        <w:rPr>
          <w:rFonts w:cs="Times New Roman"/>
        </w:rPr>
        <w:t>Пешеходова</w:t>
      </w:r>
      <w:proofErr w:type="spellEnd"/>
      <w:r w:rsidRPr="00BE0AE5">
        <w:rPr>
          <w:rFonts w:cs="Times New Roman"/>
        </w:rPr>
        <w:t xml:space="preserve">». </w:t>
      </w:r>
    </w:p>
    <w:p w14:paraId="6EB0723E"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021BA632" w14:textId="77777777" w:rsidR="00416B7C" w:rsidRPr="00BE0AE5" w:rsidRDefault="00416B7C" w:rsidP="00416B7C">
      <w:pPr>
        <w:pStyle w:val="body"/>
        <w:rPr>
          <w:rStyle w:val="Italic"/>
          <w:rFonts w:cs="Times New Roman"/>
        </w:rPr>
      </w:pPr>
      <w:r w:rsidRPr="00BE0AE5">
        <w:rPr>
          <w:rStyle w:val="Italic"/>
          <w:rFonts w:cs="Times New Roman"/>
        </w:rPr>
        <w:t xml:space="preserve">Школьные контрольные </w:t>
      </w:r>
    </w:p>
    <w:p w14:paraId="79C36E67" w14:textId="77777777" w:rsidR="00416B7C" w:rsidRPr="00BE0AE5" w:rsidRDefault="00416B7C" w:rsidP="00416B7C">
      <w:pPr>
        <w:pStyle w:val="body"/>
        <w:rPr>
          <w:rFonts w:cs="Times New Roman"/>
        </w:rPr>
      </w:pPr>
      <w:r w:rsidRPr="00BE0AE5">
        <w:rPr>
          <w:rStyle w:val="Bold"/>
          <w:rFonts w:cs="Times New Roman"/>
        </w:rPr>
        <w:t>К. И. Чуковский.</w:t>
      </w:r>
      <w:r w:rsidRPr="00BE0AE5">
        <w:rPr>
          <w:rFonts w:cs="Times New Roman"/>
        </w:rPr>
        <w:t xml:space="preserve"> «Серебряный герб» (фрагмент). </w:t>
      </w:r>
    </w:p>
    <w:p w14:paraId="596F65FF" w14:textId="77777777" w:rsidR="00416B7C" w:rsidRPr="00BE0AE5" w:rsidRDefault="00416B7C" w:rsidP="00416B7C">
      <w:pPr>
        <w:pStyle w:val="body"/>
        <w:rPr>
          <w:rFonts w:cs="Times New Roman"/>
        </w:rPr>
      </w:pPr>
      <w:r w:rsidRPr="00BE0AE5">
        <w:rPr>
          <w:rStyle w:val="Bold"/>
          <w:rFonts w:cs="Times New Roman"/>
        </w:rPr>
        <w:t xml:space="preserve">А. А. </w:t>
      </w:r>
      <w:proofErr w:type="spellStart"/>
      <w:r w:rsidRPr="00BE0AE5">
        <w:rPr>
          <w:rStyle w:val="Bold"/>
          <w:rFonts w:cs="Times New Roman"/>
        </w:rPr>
        <w:t>Гиваргизов</w:t>
      </w:r>
      <w:proofErr w:type="spellEnd"/>
      <w:r w:rsidRPr="00BE0AE5">
        <w:rPr>
          <w:rStyle w:val="Bold"/>
          <w:rFonts w:cs="Times New Roman"/>
        </w:rPr>
        <w:t>.</w:t>
      </w:r>
      <w:r w:rsidRPr="00BE0AE5">
        <w:rPr>
          <w:rFonts w:cs="Times New Roman"/>
        </w:rPr>
        <w:t xml:space="preserve"> «Контрольный диктант». </w:t>
      </w:r>
    </w:p>
    <w:p w14:paraId="21A8CCDE"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63C82355" w14:textId="77777777" w:rsidR="00416B7C" w:rsidRPr="00BE0AE5" w:rsidRDefault="00416B7C" w:rsidP="00416B7C">
      <w:pPr>
        <w:pStyle w:val="body"/>
        <w:rPr>
          <w:rStyle w:val="Italic"/>
          <w:rFonts w:cs="Times New Roman"/>
        </w:rPr>
      </w:pPr>
      <w:r w:rsidRPr="00BE0AE5">
        <w:rPr>
          <w:rStyle w:val="Italic"/>
          <w:rFonts w:cs="Times New Roman"/>
        </w:rPr>
        <w:t>Родной язык, родная речь</w:t>
      </w:r>
    </w:p>
    <w:p w14:paraId="1000670C" w14:textId="77777777" w:rsidR="00416B7C" w:rsidRPr="00BE0AE5" w:rsidRDefault="00416B7C" w:rsidP="00416B7C">
      <w:pPr>
        <w:pStyle w:val="body"/>
        <w:rPr>
          <w:rStyle w:val="Italic"/>
          <w:rFonts w:cs="Times New Roman"/>
        </w:rPr>
      </w:pPr>
      <w:r w:rsidRPr="00BE0AE5">
        <w:rPr>
          <w:rStyle w:val="Bold"/>
          <w:rFonts w:cs="Times New Roman"/>
        </w:rPr>
        <w:t>Стихотворения</w:t>
      </w:r>
      <w:r w:rsidRPr="00BE0AE5">
        <w:rPr>
          <w:rFonts w:cs="Times New Roman"/>
        </w:rPr>
        <w:t xml:space="preserve"> (не менее двух). Например:</w:t>
      </w:r>
      <w:r w:rsidRPr="00BE0AE5">
        <w:rPr>
          <w:rStyle w:val="Italic"/>
          <w:rFonts w:cs="Times New Roman"/>
        </w:rPr>
        <w:t xml:space="preserve"> </w:t>
      </w:r>
      <w:r w:rsidRPr="00BE0AE5">
        <w:rPr>
          <w:rFonts w:cs="Times New Roman"/>
        </w:rPr>
        <w:t xml:space="preserve">И. А. Бунин «Слово», В. Г. </w:t>
      </w:r>
      <w:proofErr w:type="spellStart"/>
      <w:r w:rsidRPr="00BE0AE5">
        <w:rPr>
          <w:rFonts w:cs="Times New Roman"/>
        </w:rPr>
        <w:t>Гордейчев</w:t>
      </w:r>
      <w:proofErr w:type="spellEnd"/>
      <w:r w:rsidRPr="00BE0AE5">
        <w:rPr>
          <w:rFonts w:cs="Times New Roman"/>
        </w:rPr>
        <w:t xml:space="preserve"> «Родная речь» и др.</w:t>
      </w:r>
    </w:p>
    <w:p w14:paraId="7A7DF1CD" w14:textId="77777777" w:rsidR="00416B7C" w:rsidRPr="00BE0AE5" w:rsidRDefault="00416B7C" w:rsidP="00416B7C">
      <w:pPr>
        <w:pStyle w:val="h2"/>
        <w:rPr>
          <w:rFonts w:cs="Times New Roman"/>
        </w:rPr>
      </w:pPr>
      <w:r w:rsidRPr="00BE0AE5">
        <w:rPr>
          <w:rFonts w:cs="Times New Roman"/>
        </w:rPr>
        <w:t>6 КЛАСС</w:t>
      </w:r>
    </w:p>
    <w:p w14:paraId="4CB23963"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6C5064CD"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63380482" w14:textId="77777777" w:rsidR="00416B7C" w:rsidRPr="00BE0AE5" w:rsidRDefault="00416B7C" w:rsidP="00416B7C">
      <w:pPr>
        <w:pStyle w:val="body"/>
        <w:rPr>
          <w:rStyle w:val="Italic"/>
          <w:rFonts w:cs="Times New Roman"/>
        </w:rPr>
      </w:pPr>
      <w:r w:rsidRPr="00BE0AE5">
        <w:rPr>
          <w:rStyle w:val="Italic"/>
          <w:rFonts w:cs="Times New Roman"/>
        </w:rPr>
        <w:t xml:space="preserve">Богатыри и богатырство </w:t>
      </w:r>
    </w:p>
    <w:p w14:paraId="7711C8C3" w14:textId="77777777" w:rsidR="00416B7C" w:rsidRPr="00BE0AE5" w:rsidRDefault="00416B7C" w:rsidP="00416B7C">
      <w:pPr>
        <w:pStyle w:val="body"/>
        <w:rPr>
          <w:rFonts w:cs="Times New Roman"/>
        </w:rPr>
      </w:pPr>
      <w:r w:rsidRPr="00BE0AE5">
        <w:rPr>
          <w:rStyle w:val="Bold"/>
          <w:rFonts w:cs="Times New Roman"/>
        </w:rPr>
        <w:t>Былины</w:t>
      </w:r>
      <w:r w:rsidRPr="00BE0AE5">
        <w:rPr>
          <w:rFonts w:cs="Times New Roman"/>
        </w:rPr>
        <w:t xml:space="preserve"> (одна былина по выбору). Например: «Илья Муромец и Святогор».</w:t>
      </w:r>
    </w:p>
    <w:p w14:paraId="004FE35F" w14:textId="77777777" w:rsidR="00416B7C" w:rsidRPr="00BE0AE5" w:rsidRDefault="00416B7C" w:rsidP="00416B7C">
      <w:pPr>
        <w:pStyle w:val="body"/>
        <w:rPr>
          <w:rStyle w:val="Italic"/>
          <w:rFonts w:cs="Times New Roman"/>
        </w:rPr>
      </w:pPr>
      <w:r w:rsidRPr="00BE0AE5">
        <w:rPr>
          <w:rStyle w:val="Italic"/>
          <w:rFonts w:cs="Times New Roman"/>
        </w:rPr>
        <w:t>Былинные сюжеты и герои в русской литературе</w:t>
      </w:r>
    </w:p>
    <w:p w14:paraId="13D250D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А. Бунин «Святогор и Илья».</w:t>
      </w:r>
    </w:p>
    <w:p w14:paraId="0672EFDE" w14:textId="77777777"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«Певец былин».</w:t>
      </w:r>
    </w:p>
    <w:p w14:paraId="0268D141" w14:textId="77777777" w:rsidR="00416B7C" w:rsidRPr="00BE0AE5" w:rsidRDefault="00416B7C" w:rsidP="00416B7C">
      <w:pPr>
        <w:pStyle w:val="h4"/>
        <w:rPr>
          <w:rFonts w:cs="Times New Roman"/>
        </w:rPr>
      </w:pPr>
      <w:r w:rsidRPr="00BE0AE5">
        <w:rPr>
          <w:rFonts w:cs="Times New Roman"/>
        </w:rPr>
        <w:lastRenderedPageBreak/>
        <w:t xml:space="preserve">Города земли русской </w:t>
      </w:r>
    </w:p>
    <w:p w14:paraId="0A3059BA" w14:textId="77777777" w:rsidR="00416B7C" w:rsidRPr="00BE0AE5" w:rsidRDefault="00416B7C" w:rsidP="00416B7C">
      <w:pPr>
        <w:pStyle w:val="body"/>
        <w:rPr>
          <w:rStyle w:val="Italic"/>
          <w:rFonts w:cs="Times New Roman"/>
        </w:rPr>
      </w:pPr>
      <w:r w:rsidRPr="00BE0AE5">
        <w:rPr>
          <w:rStyle w:val="Italic"/>
          <w:rFonts w:cs="Times New Roman"/>
        </w:rPr>
        <w:t>Русский Север</w:t>
      </w:r>
    </w:p>
    <w:p w14:paraId="7BEEF98F" w14:textId="77777777" w:rsidR="00416B7C" w:rsidRPr="00BE0AE5" w:rsidRDefault="00416B7C" w:rsidP="00416B7C">
      <w:pPr>
        <w:pStyle w:val="body"/>
        <w:rPr>
          <w:rFonts w:cs="Times New Roman"/>
        </w:rPr>
      </w:pPr>
      <w:r w:rsidRPr="00BE0AE5">
        <w:rPr>
          <w:rStyle w:val="Bold"/>
          <w:rFonts w:cs="Times New Roman"/>
        </w:rPr>
        <w:t xml:space="preserve">С. Г. </w:t>
      </w:r>
      <w:proofErr w:type="spellStart"/>
      <w:r w:rsidRPr="00BE0AE5">
        <w:rPr>
          <w:rStyle w:val="Bold"/>
          <w:rFonts w:cs="Times New Roman"/>
        </w:rPr>
        <w:t>Писахов</w:t>
      </w:r>
      <w:proofErr w:type="spellEnd"/>
      <w:r w:rsidRPr="00BE0AE5">
        <w:rPr>
          <w:rStyle w:val="Bold"/>
          <w:rFonts w:cs="Times New Roman"/>
        </w:rPr>
        <w:t>.</w:t>
      </w:r>
      <w:r w:rsidRPr="00BE0AE5">
        <w:rPr>
          <w:rFonts w:cs="Times New Roman"/>
        </w:rPr>
        <w:t xml:space="preserve"> «Ледяна колокольня» (не менее одной главы по выбору, например: «Морожены песни»).</w:t>
      </w:r>
    </w:p>
    <w:p w14:paraId="19E8E6CC" w14:textId="77777777" w:rsidR="00416B7C" w:rsidRPr="00BE0AE5" w:rsidRDefault="00416B7C" w:rsidP="00416B7C">
      <w:pPr>
        <w:pStyle w:val="body"/>
        <w:rPr>
          <w:rFonts w:cs="Times New Roman"/>
        </w:rPr>
      </w:pPr>
      <w:r w:rsidRPr="00BE0AE5">
        <w:rPr>
          <w:rStyle w:val="Bold"/>
          <w:rFonts w:cs="Times New Roman"/>
        </w:rPr>
        <w:t>Б. В. Шергин.</w:t>
      </w:r>
      <w:r w:rsidRPr="00BE0AE5">
        <w:rPr>
          <w:rFonts w:cs="Times New Roman"/>
        </w:rPr>
        <w:t xml:space="preserve"> «Поморские были и сказания» (не менее двух глав по выбору, например: «Детство в Архангельске», «Миша Ласкин»). </w:t>
      </w:r>
    </w:p>
    <w:p w14:paraId="16EAE69F" w14:textId="77777777" w:rsidR="00416B7C" w:rsidRPr="00BE0AE5" w:rsidRDefault="00416B7C" w:rsidP="00416B7C">
      <w:pPr>
        <w:pStyle w:val="h4"/>
        <w:rPr>
          <w:rFonts w:cs="Times New Roman"/>
        </w:rPr>
      </w:pPr>
      <w:r w:rsidRPr="00BE0AE5">
        <w:rPr>
          <w:rFonts w:cs="Times New Roman"/>
        </w:rPr>
        <w:t xml:space="preserve">Родные просторы </w:t>
      </w:r>
    </w:p>
    <w:p w14:paraId="4C9E1251" w14:textId="77777777" w:rsidR="00416B7C" w:rsidRPr="00BE0AE5" w:rsidRDefault="00416B7C" w:rsidP="00416B7C">
      <w:pPr>
        <w:pStyle w:val="body"/>
        <w:rPr>
          <w:rStyle w:val="Italic"/>
          <w:rFonts w:cs="Times New Roman"/>
        </w:rPr>
      </w:pPr>
      <w:r w:rsidRPr="00BE0AE5">
        <w:rPr>
          <w:rStyle w:val="Italic"/>
          <w:rFonts w:cs="Times New Roman"/>
        </w:rPr>
        <w:t>Зима в русской поэзии</w:t>
      </w:r>
    </w:p>
    <w:p w14:paraId="67317BE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«Встреча Зимы», А. А. Блок «Снег да снег. Всю избу занесло…», Н. М. Рубцов «Первый снег» и др.</w:t>
      </w:r>
    </w:p>
    <w:p w14:paraId="706A2108" w14:textId="77777777" w:rsidR="00416B7C" w:rsidRPr="00BE0AE5" w:rsidRDefault="00416B7C" w:rsidP="00416B7C">
      <w:pPr>
        <w:pStyle w:val="body"/>
        <w:rPr>
          <w:rStyle w:val="Italic"/>
          <w:rFonts w:cs="Times New Roman"/>
        </w:rPr>
      </w:pPr>
      <w:r w:rsidRPr="00BE0AE5">
        <w:rPr>
          <w:rStyle w:val="Italic"/>
          <w:rFonts w:cs="Times New Roman"/>
        </w:rPr>
        <w:t xml:space="preserve">По мотивам русских сказок о зиме </w:t>
      </w:r>
    </w:p>
    <w:p w14:paraId="328215E3" w14:textId="77777777" w:rsidR="00416B7C" w:rsidRPr="00BE0AE5" w:rsidRDefault="00416B7C" w:rsidP="00416B7C">
      <w:pPr>
        <w:pStyle w:val="body"/>
        <w:rPr>
          <w:rFonts w:cs="Times New Roman"/>
        </w:rPr>
      </w:pPr>
      <w:r w:rsidRPr="00BE0AE5">
        <w:rPr>
          <w:rStyle w:val="Bold"/>
          <w:rFonts w:cs="Times New Roman"/>
        </w:rPr>
        <w:t>Е. Л. Шварц.</w:t>
      </w:r>
      <w:r w:rsidRPr="00BE0AE5">
        <w:rPr>
          <w:rFonts w:cs="Times New Roman"/>
        </w:rPr>
        <w:t xml:space="preserve"> «Два брата».</w:t>
      </w:r>
    </w:p>
    <w:p w14:paraId="438E612F"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483318FF"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6B52CF11" w14:textId="77777777" w:rsidR="00416B7C" w:rsidRPr="00BE0AE5" w:rsidRDefault="00416B7C" w:rsidP="00416B7C">
      <w:pPr>
        <w:pStyle w:val="body"/>
        <w:rPr>
          <w:rStyle w:val="Italic"/>
          <w:rFonts w:cs="Times New Roman"/>
        </w:rPr>
      </w:pPr>
      <w:r w:rsidRPr="00BE0AE5">
        <w:rPr>
          <w:rStyle w:val="Italic"/>
          <w:rFonts w:cs="Times New Roman"/>
        </w:rPr>
        <w:t>Масленица</w:t>
      </w:r>
    </w:p>
    <w:p w14:paraId="62DEB69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М. Ю. Лермонтов «Посреди небесных тел…», А. Д. Дементьев «Прощёное воскресенье» и др.</w:t>
      </w:r>
    </w:p>
    <w:p w14:paraId="15106D32"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«Блины».</w:t>
      </w:r>
    </w:p>
    <w:p w14:paraId="3239C792" w14:textId="77777777" w:rsidR="00416B7C" w:rsidRPr="00BE0AE5" w:rsidRDefault="00416B7C" w:rsidP="00416B7C">
      <w:pPr>
        <w:pStyle w:val="body"/>
        <w:rPr>
          <w:rFonts w:cs="Times New Roman"/>
        </w:rPr>
      </w:pPr>
      <w:r w:rsidRPr="00BE0AE5">
        <w:rPr>
          <w:rStyle w:val="Bold"/>
          <w:rFonts w:cs="Times New Roman"/>
        </w:rPr>
        <w:t>Тэффи.</w:t>
      </w:r>
      <w:r w:rsidRPr="00BE0AE5">
        <w:rPr>
          <w:rFonts w:cs="Times New Roman"/>
        </w:rPr>
        <w:t xml:space="preserve"> «Блины».</w:t>
      </w:r>
    </w:p>
    <w:p w14:paraId="6DA9EC8D"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2AE4C620" w14:textId="77777777" w:rsidR="00416B7C" w:rsidRPr="00BE0AE5" w:rsidRDefault="00416B7C" w:rsidP="00416B7C">
      <w:pPr>
        <w:pStyle w:val="body"/>
        <w:rPr>
          <w:rStyle w:val="Italic"/>
          <w:rFonts w:cs="Times New Roman"/>
        </w:rPr>
      </w:pPr>
      <w:r w:rsidRPr="00BE0AE5">
        <w:rPr>
          <w:rStyle w:val="Italic"/>
          <w:rFonts w:cs="Times New Roman"/>
        </w:rPr>
        <w:t>Всюду родимую Русь узнаю</w:t>
      </w:r>
    </w:p>
    <w:p w14:paraId="2591787E"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 А. Рождественский «Русская природа» и др.</w:t>
      </w:r>
    </w:p>
    <w:p w14:paraId="58C83C75" w14:textId="77777777"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«Заботливый цветок». </w:t>
      </w:r>
    </w:p>
    <w:p w14:paraId="14C447AC" w14:textId="77777777" w:rsidR="00416B7C" w:rsidRPr="00BE0AE5" w:rsidRDefault="00416B7C" w:rsidP="00416B7C">
      <w:pPr>
        <w:pStyle w:val="body"/>
        <w:rPr>
          <w:rFonts w:cs="Times New Roman"/>
        </w:rPr>
      </w:pPr>
      <w:r w:rsidRPr="00BE0AE5">
        <w:rPr>
          <w:rStyle w:val="Bold"/>
          <w:rFonts w:cs="Times New Roman"/>
        </w:rPr>
        <w:t>Ю. В. Бондарев.</w:t>
      </w:r>
      <w:r w:rsidRPr="00BE0AE5">
        <w:rPr>
          <w:rFonts w:cs="Times New Roman"/>
        </w:rPr>
        <w:t xml:space="preserve"> «Поздним вечером». </w:t>
      </w:r>
    </w:p>
    <w:p w14:paraId="48FE4BEE"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5EB3B703"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2F80C7DB" w14:textId="77777777" w:rsidR="00416B7C" w:rsidRPr="00BE0AE5" w:rsidRDefault="00416B7C" w:rsidP="00416B7C">
      <w:pPr>
        <w:pStyle w:val="body"/>
        <w:rPr>
          <w:rStyle w:val="Italic"/>
          <w:rFonts w:cs="Times New Roman"/>
        </w:rPr>
      </w:pPr>
      <w:r w:rsidRPr="00BE0AE5">
        <w:rPr>
          <w:rStyle w:val="Italic"/>
          <w:rFonts w:cs="Times New Roman"/>
        </w:rPr>
        <w:t xml:space="preserve">Оборона Севастополя </w:t>
      </w:r>
    </w:p>
    <w:p w14:paraId="7A7FE742"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14:paraId="17D7D2DA"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4DC0C30C" w14:textId="77777777" w:rsidR="00416B7C" w:rsidRPr="00BE0AE5" w:rsidRDefault="00416B7C" w:rsidP="00416B7C">
      <w:pPr>
        <w:pStyle w:val="body"/>
        <w:rPr>
          <w:rFonts w:cs="Times New Roman"/>
        </w:rPr>
      </w:pPr>
      <w:r w:rsidRPr="00BE0AE5">
        <w:rPr>
          <w:rStyle w:val="Italic"/>
          <w:rFonts w:cs="Times New Roman"/>
        </w:rPr>
        <w:t>Чудеса нужно делать своими руками</w:t>
      </w:r>
    </w:p>
    <w:p w14:paraId="770772A1" w14:textId="77777777"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одного). Например: Ф. И. Тютчев «Чему бы жизнь нас ни учила…» и др. </w:t>
      </w:r>
    </w:p>
    <w:p w14:paraId="73C5916E" w14:textId="77777777" w:rsidR="00416B7C" w:rsidRPr="00BE0AE5" w:rsidRDefault="00416B7C" w:rsidP="00416B7C">
      <w:pPr>
        <w:pStyle w:val="body"/>
        <w:rPr>
          <w:rFonts w:cs="Times New Roman"/>
        </w:rPr>
      </w:pPr>
      <w:r w:rsidRPr="00BE0AE5">
        <w:rPr>
          <w:rStyle w:val="Bold"/>
          <w:rFonts w:cs="Times New Roman"/>
        </w:rPr>
        <w:t>Н. С. Лесков.</w:t>
      </w:r>
      <w:r w:rsidRPr="00BE0AE5">
        <w:rPr>
          <w:rFonts w:cs="Times New Roman"/>
        </w:rPr>
        <w:t xml:space="preserve"> «Неразменный рубль». </w:t>
      </w:r>
    </w:p>
    <w:p w14:paraId="7D692E68" w14:textId="77777777"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«Бабушка с малиной».</w:t>
      </w:r>
    </w:p>
    <w:p w14:paraId="472638F4"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2063B525" w14:textId="77777777" w:rsidR="00416B7C" w:rsidRPr="00BE0AE5" w:rsidRDefault="00416B7C" w:rsidP="00416B7C">
      <w:pPr>
        <w:pStyle w:val="body"/>
        <w:rPr>
          <w:rStyle w:val="Italic"/>
          <w:rFonts w:cs="Times New Roman"/>
        </w:rPr>
      </w:pPr>
      <w:r w:rsidRPr="00BE0AE5">
        <w:rPr>
          <w:rStyle w:val="Italic"/>
          <w:rFonts w:cs="Times New Roman"/>
        </w:rPr>
        <w:t>Реальность и мечты</w:t>
      </w:r>
    </w:p>
    <w:p w14:paraId="2C291161" w14:textId="77777777" w:rsidR="00416B7C" w:rsidRPr="00BE0AE5" w:rsidRDefault="00416B7C" w:rsidP="00416B7C">
      <w:pPr>
        <w:pStyle w:val="body"/>
        <w:rPr>
          <w:rFonts w:cs="Times New Roman"/>
        </w:rPr>
      </w:pPr>
      <w:r w:rsidRPr="00BE0AE5">
        <w:rPr>
          <w:rStyle w:val="Bold"/>
          <w:rFonts w:cs="Times New Roman"/>
        </w:rPr>
        <w:t>Р. П. Погодин.</w:t>
      </w:r>
      <w:r w:rsidRPr="00BE0AE5">
        <w:rPr>
          <w:rFonts w:cs="Times New Roman"/>
        </w:rPr>
        <w:t xml:space="preserve"> «Кирпичные острова» (рассказы «Как я с ним</w:t>
      </w:r>
      <w:r w:rsidR="00571787" w:rsidRPr="00BE0AE5">
        <w:rPr>
          <w:rFonts w:cs="Times New Roman"/>
        </w:rPr>
        <w:t xml:space="preserve"> </w:t>
      </w:r>
      <w:r w:rsidRPr="00BE0AE5">
        <w:rPr>
          <w:rFonts w:cs="Times New Roman"/>
        </w:rPr>
        <w:t xml:space="preserve">познакомился», «Кирпичные острова»). </w:t>
      </w:r>
    </w:p>
    <w:p w14:paraId="3E8C6DE9" w14:textId="77777777" w:rsidR="00416B7C" w:rsidRPr="00BE0AE5" w:rsidRDefault="00416B7C" w:rsidP="00416B7C">
      <w:pPr>
        <w:pStyle w:val="body"/>
        <w:rPr>
          <w:rFonts w:cs="Times New Roman"/>
        </w:rPr>
      </w:pPr>
      <w:r w:rsidRPr="00BE0AE5">
        <w:rPr>
          <w:rStyle w:val="Bold"/>
          <w:rFonts w:cs="Times New Roman"/>
        </w:rPr>
        <w:t>Е. С. Велтистов.</w:t>
      </w:r>
      <w:r w:rsidRPr="00BE0AE5">
        <w:rPr>
          <w:rFonts w:cs="Times New Roman"/>
        </w:rPr>
        <w:t xml:space="preserve"> «Миллион и один день каникул» (один фрагмент по выбору). </w:t>
      </w:r>
    </w:p>
    <w:p w14:paraId="2C615BE9"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2E0FD270" w14:textId="77777777" w:rsidR="00416B7C" w:rsidRPr="00BE0AE5" w:rsidRDefault="00416B7C" w:rsidP="00416B7C">
      <w:pPr>
        <w:pStyle w:val="body"/>
        <w:rPr>
          <w:rFonts w:cs="Times New Roman"/>
        </w:rPr>
      </w:pPr>
      <w:r w:rsidRPr="00BE0AE5">
        <w:rPr>
          <w:rStyle w:val="Italic"/>
          <w:rFonts w:cs="Times New Roman"/>
        </w:rPr>
        <w:t>На русском дышим языке</w:t>
      </w:r>
    </w:p>
    <w:p w14:paraId="3008CF8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К. Д. Бальмонт «Русский язык», Ю. П. Мориц «Язык обид — язык не русский…» и др.</w:t>
      </w:r>
    </w:p>
    <w:p w14:paraId="5D0E5AC3" w14:textId="77777777" w:rsidR="00416B7C" w:rsidRPr="00BE0AE5" w:rsidRDefault="00416B7C" w:rsidP="00416B7C">
      <w:pPr>
        <w:pStyle w:val="h2"/>
        <w:rPr>
          <w:rFonts w:cs="Times New Roman"/>
        </w:rPr>
      </w:pPr>
      <w:r w:rsidRPr="00BE0AE5">
        <w:rPr>
          <w:rFonts w:cs="Times New Roman"/>
        </w:rPr>
        <w:t>7 КЛАСС</w:t>
      </w:r>
    </w:p>
    <w:p w14:paraId="0ABCDA30"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A0B13C5"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6602261C" w14:textId="77777777" w:rsidR="00416B7C" w:rsidRPr="00BE0AE5" w:rsidRDefault="00416B7C" w:rsidP="00416B7C">
      <w:pPr>
        <w:pStyle w:val="body"/>
        <w:rPr>
          <w:rStyle w:val="Italic"/>
          <w:rFonts w:cs="Times New Roman"/>
        </w:rPr>
      </w:pPr>
      <w:r w:rsidRPr="00BE0AE5">
        <w:rPr>
          <w:rStyle w:val="Italic"/>
          <w:rFonts w:cs="Times New Roman"/>
        </w:rPr>
        <w:t>Русские</w:t>
      </w:r>
      <w:r w:rsidRPr="00BE0AE5">
        <w:rPr>
          <w:rFonts w:cs="Times New Roman"/>
        </w:rPr>
        <w:t xml:space="preserve"> </w:t>
      </w:r>
      <w:r w:rsidRPr="00BE0AE5">
        <w:rPr>
          <w:rStyle w:val="Italic"/>
          <w:rFonts w:cs="Times New Roman"/>
        </w:rPr>
        <w:t xml:space="preserve">народные песни </w:t>
      </w:r>
    </w:p>
    <w:p w14:paraId="7B7CED30" w14:textId="77777777" w:rsidR="00416B7C" w:rsidRPr="00BE0AE5" w:rsidRDefault="00416B7C" w:rsidP="00416B7C">
      <w:pPr>
        <w:pStyle w:val="body"/>
        <w:rPr>
          <w:rStyle w:val="Italic"/>
          <w:rFonts w:cs="Times New Roman"/>
        </w:rPr>
      </w:pPr>
      <w:r w:rsidRPr="00BE0AE5">
        <w:rPr>
          <w:rFonts w:cs="Times New Roman"/>
        </w:rPr>
        <w:t>Исторические и лирические песни (не менее двух). Например:</w:t>
      </w:r>
      <w:r w:rsidRPr="00BE0AE5">
        <w:rPr>
          <w:rStyle w:val="Italic"/>
          <w:rFonts w:cs="Times New Roman"/>
        </w:rPr>
        <w:t xml:space="preserve"> </w:t>
      </w:r>
      <w:r w:rsidRPr="00BE0AE5">
        <w:rPr>
          <w:rFonts w:cs="Times New Roman"/>
        </w:rPr>
        <w:t>«На заре то было, братцы, на утренней…», «Ах вы, ветры, ветры буйные…» и др.</w:t>
      </w:r>
    </w:p>
    <w:p w14:paraId="02A455A9" w14:textId="77777777" w:rsidR="00416B7C" w:rsidRPr="00BE0AE5" w:rsidRDefault="00416B7C" w:rsidP="00416B7C">
      <w:pPr>
        <w:pStyle w:val="body"/>
        <w:rPr>
          <w:rStyle w:val="Italic"/>
          <w:rFonts w:cs="Times New Roman"/>
        </w:rPr>
      </w:pPr>
      <w:r w:rsidRPr="00BE0AE5">
        <w:rPr>
          <w:rStyle w:val="Italic"/>
          <w:rFonts w:cs="Times New Roman"/>
        </w:rPr>
        <w:t>Фольклорные сюжеты и мотивы в русской литературе</w:t>
      </w:r>
    </w:p>
    <w:p w14:paraId="7576D463" w14:textId="77777777"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«Песни о Стеньке Разине» (песня 1).</w:t>
      </w:r>
    </w:p>
    <w:p w14:paraId="6ABEC94F"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З. Суриков «Я ли в поле да не травушка была…», А. К. Толстой «Моя душа летит приветом…» и др.</w:t>
      </w:r>
    </w:p>
    <w:p w14:paraId="343DC978"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4166DE67" w14:textId="77777777" w:rsidR="00416B7C" w:rsidRPr="00BE0AE5" w:rsidRDefault="00416B7C" w:rsidP="00416B7C">
      <w:pPr>
        <w:pStyle w:val="body"/>
        <w:rPr>
          <w:rStyle w:val="Italic"/>
          <w:rFonts w:cs="Times New Roman"/>
        </w:rPr>
      </w:pPr>
      <w:r w:rsidRPr="00BE0AE5">
        <w:rPr>
          <w:rStyle w:val="Italic"/>
          <w:rFonts w:cs="Times New Roman"/>
        </w:rPr>
        <w:t>Сибирский край</w:t>
      </w:r>
    </w:p>
    <w:p w14:paraId="226EFF25" w14:textId="77777777" w:rsidR="00416B7C" w:rsidRPr="00BE0AE5" w:rsidRDefault="00416B7C" w:rsidP="00416B7C">
      <w:pPr>
        <w:pStyle w:val="body"/>
        <w:rPr>
          <w:rFonts w:cs="Times New Roman"/>
        </w:rPr>
      </w:pPr>
      <w:r w:rsidRPr="00BE0AE5">
        <w:rPr>
          <w:rStyle w:val="Bold"/>
          <w:rFonts w:cs="Times New Roman"/>
        </w:rPr>
        <w:t>В. Г. Распутин.</w:t>
      </w:r>
      <w:r w:rsidRPr="00BE0AE5">
        <w:rPr>
          <w:rFonts w:cs="Times New Roman"/>
        </w:rPr>
        <w:t xml:space="preserve"> «Сибирь, Сибирь…» (одна глава по выбору, например «Тобольск»).</w:t>
      </w:r>
    </w:p>
    <w:p w14:paraId="173EED3C" w14:textId="77777777" w:rsidR="00416B7C" w:rsidRPr="00BE0AE5" w:rsidRDefault="00416B7C" w:rsidP="00416B7C">
      <w:pPr>
        <w:pStyle w:val="body"/>
        <w:rPr>
          <w:rFonts w:cs="Times New Roman"/>
        </w:rPr>
      </w:pPr>
      <w:r w:rsidRPr="00BE0AE5">
        <w:rPr>
          <w:rStyle w:val="Bold"/>
          <w:rFonts w:cs="Times New Roman"/>
        </w:rPr>
        <w:t>А. И. Солженицын.</w:t>
      </w:r>
      <w:r w:rsidRPr="00BE0AE5">
        <w:rPr>
          <w:rFonts w:cs="Times New Roman"/>
        </w:rPr>
        <w:t xml:space="preserve"> «Колокол Углича».</w:t>
      </w:r>
    </w:p>
    <w:p w14:paraId="641FD283" w14:textId="77777777" w:rsidR="00416B7C" w:rsidRPr="00BE0AE5" w:rsidRDefault="00416B7C" w:rsidP="00416B7C">
      <w:pPr>
        <w:pStyle w:val="h4"/>
        <w:rPr>
          <w:rFonts w:cs="Times New Roman"/>
        </w:rPr>
      </w:pPr>
      <w:r w:rsidRPr="00BE0AE5">
        <w:rPr>
          <w:rFonts w:cs="Times New Roman"/>
        </w:rPr>
        <w:t xml:space="preserve">Родные просторы </w:t>
      </w:r>
    </w:p>
    <w:p w14:paraId="33DBE2E0" w14:textId="77777777" w:rsidR="00416B7C" w:rsidRPr="00BE0AE5" w:rsidRDefault="00416B7C" w:rsidP="00416B7C">
      <w:pPr>
        <w:pStyle w:val="body"/>
        <w:rPr>
          <w:rStyle w:val="Italic"/>
          <w:rFonts w:cs="Times New Roman"/>
        </w:rPr>
      </w:pPr>
      <w:r w:rsidRPr="00BE0AE5">
        <w:rPr>
          <w:rStyle w:val="Italic"/>
          <w:rFonts w:cs="Times New Roman"/>
        </w:rPr>
        <w:t xml:space="preserve">Русское поле </w:t>
      </w:r>
    </w:p>
    <w:p w14:paraId="159B8BD0" w14:textId="77777777"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двух). Например: И. С. Никитин «Поле», И. А. Гофф «Русское поле» и др.</w:t>
      </w:r>
    </w:p>
    <w:p w14:paraId="0B4F5546" w14:textId="77777777" w:rsidR="00416B7C" w:rsidRPr="00BE0AE5" w:rsidRDefault="00416B7C" w:rsidP="00416B7C">
      <w:pPr>
        <w:pStyle w:val="body"/>
        <w:rPr>
          <w:rFonts w:cs="Times New Roman"/>
          <w:spacing w:val="-1"/>
        </w:rPr>
      </w:pPr>
      <w:r w:rsidRPr="00BE0AE5">
        <w:rPr>
          <w:rStyle w:val="Bold"/>
          <w:rFonts w:cs="Times New Roman"/>
          <w:spacing w:val="-1"/>
        </w:rPr>
        <w:t>Д. В. Григорович.</w:t>
      </w:r>
      <w:r w:rsidRPr="00BE0AE5">
        <w:rPr>
          <w:rFonts w:cs="Times New Roman"/>
          <w:spacing w:val="-1"/>
        </w:rPr>
        <w:t xml:space="preserve"> «Пахарь» (не менее одной главы по выбору).</w:t>
      </w:r>
    </w:p>
    <w:p w14:paraId="7D87266F"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44DA5F85"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088F3A13" w14:textId="77777777" w:rsidR="00416B7C" w:rsidRPr="00BE0AE5" w:rsidRDefault="00416B7C" w:rsidP="00416B7C">
      <w:pPr>
        <w:pStyle w:val="body"/>
        <w:rPr>
          <w:rStyle w:val="Italic"/>
          <w:rFonts w:cs="Times New Roman"/>
        </w:rPr>
      </w:pPr>
      <w:r w:rsidRPr="00BE0AE5">
        <w:rPr>
          <w:rStyle w:val="Italic"/>
          <w:rFonts w:cs="Times New Roman"/>
        </w:rPr>
        <w:t>Пасха</w:t>
      </w:r>
    </w:p>
    <w:p w14:paraId="79B3ACB0" w14:textId="77777777" w:rsidR="00416B7C" w:rsidRPr="00BE0AE5" w:rsidRDefault="00416B7C" w:rsidP="00416B7C">
      <w:pPr>
        <w:pStyle w:val="body"/>
        <w:rPr>
          <w:rFonts w:cs="Times New Roman"/>
          <w:spacing w:val="-1"/>
        </w:rPr>
      </w:pPr>
      <w:r w:rsidRPr="00BE0AE5">
        <w:rPr>
          <w:rStyle w:val="Bold"/>
          <w:rFonts w:cs="Times New Roman"/>
          <w:spacing w:val="-1"/>
        </w:rPr>
        <w:t>Стихотворения</w:t>
      </w:r>
      <w:r w:rsidRPr="00BE0AE5">
        <w:rPr>
          <w:rFonts w:cs="Times New Roman"/>
          <w:spacing w:val="-1"/>
        </w:rPr>
        <w:t xml:space="preserve"> (не менее двух). Например: К. Д. Бальмонт «Благовещенье в Москве», А. С. Хомяков «Кремлевская заутреня на Пасху», А. А. Фет «Христос Воскресе!» (П. П. Боткину).</w:t>
      </w:r>
    </w:p>
    <w:p w14:paraId="7CF4C835"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«Казак».</w:t>
      </w:r>
    </w:p>
    <w:p w14:paraId="55B18539"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1650D22C" w14:textId="77777777" w:rsidR="00416B7C" w:rsidRPr="00BE0AE5" w:rsidRDefault="00416B7C" w:rsidP="00416B7C">
      <w:pPr>
        <w:pStyle w:val="body"/>
        <w:rPr>
          <w:rStyle w:val="Italic"/>
          <w:rFonts w:cs="Times New Roman"/>
        </w:rPr>
      </w:pPr>
      <w:r w:rsidRPr="00BE0AE5">
        <w:rPr>
          <w:rStyle w:val="Italic"/>
          <w:rFonts w:cs="Times New Roman"/>
        </w:rPr>
        <w:t>Русские мастера</w:t>
      </w:r>
    </w:p>
    <w:p w14:paraId="359B9C21" w14:textId="77777777" w:rsidR="00416B7C" w:rsidRPr="00BE0AE5" w:rsidRDefault="00416B7C" w:rsidP="00416B7C">
      <w:pPr>
        <w:pStyle w:val="body"/>
        <w:rPr>
          <w:rFonts w:cs="Times New Roman"/>
        </w:rPr>
      </w:pPr>
      <w:r w:rsidRPr="00BE0AE5">
        <w:rPr>
          <w:rStyle w:val="Bold"/>
          <w:rFonts w:cs="Times New Roman"/>
        </w:rPr>
        <w:t>В. А. Солоухин.</w:t>
      </w:r>
      <w:r w:rsidRPr="00BE0AE5">
        <w:rPr>
          <w:rFonts w:cs="Times New Roman"/>
        </w:rPr>
        <w:t xml:space="preserve"> «Камешки на ладони» (не менее двух миниатюр по выбору). </w:t>
      </w:r>
    </w:p>
    <w:p w14:paraId="2DC17608"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«Дом» (один фрагмент по выбору).</w:t>
      </w:r>
    </w:p>
    <w:p w14:paraId="71D9D4CA"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Р. И. Рождественский «О мастерах» и др. </w:t>
      </w:r>
    </w:p>
    <w:p w14:paraId="4CC538F3"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4526ADF3"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77EC1DCA" w14:textId="77777777" w:rsidR="00416B7C" w:rsidRPr="00BE0AE5" w:rsidRDefault="00416B7C" w:rsidP="00416B7C">
      <w:pPr>
        <w:pStyle w:val="body"/>
        <w:rPr>
          <w:rStyle w:val="Italic"/>
          <w:rFonts w:cs="Times New Roman"/>
        </w:rPr>
      </w:pPr>
      <w:r w:rsidRPr="00BE0AE5">
        <w:rPr>
          <w:rStyle w:val="Italic"/>
          <w:rFonts w:cs="Times New Roman"/>
        </w:rPr>
        <w:t>На Первой мировой войне</w:t>
      </w:r>
    </w:p>
    <w:p w14:paraId="383FB86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С. М. Городецкий «Воздушный витязь», Н. С. Гумилёв «Наступление», «Война» и др.</w:t>
      </w:r>
    </w:p>
    <w:p w14:paraId="7F924884" w14:textId="77777777"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«Голубая стрекоза». </w:t>
      </w:r>
    </w:p>
    <w:p w14:paraId="29F4EEE2"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347D228D" w14:textId="77777777" w:rsidR="00416B7C" w:rsidRPr="00BE0AE5" w:rsidRDefault="00416B7C" w:rsidP="00416B7C">
      <w:pPr>
        <w:pStyle w:val="body"/>
        <w:rPr>
          <w:rStyle w:val="Italic"/>
          <w:rFonts w:cs="Times New Roman"/>
        </w:rPr>
      </w:pPr>
      <w:r w:rsidRPr="00BE0AE5">
        <w:rPr>
          <w:rStyle w:val="Italic"/>
          <w:rFonts w:cs="Times New Roman"/>
        </w:rPr>
        <w:t>Долюшка женская</w:t>
      </w:r>
    </w:p>
    <w:p w14:paraId="3FA35BE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14:paraId="7908ACB6"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«Золотые руки». </w:t>
      </w:r>
    </w:p>
    <w:p w14:paraId="5CD6CA7C"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3722E75E" w14:textId="77777777" w:rsidR="00416B7C" w:rsidRPr="00BE0AE5" w:rsidRDefault="00416B7C" w:rsidP="00416B7C">
      <w:pPr>
        <w:pStyle w:val="body"/>
        <w:rPr>
          <w:rStyle w:val="Italic"/>
          <w:rFonts w:cs="Times New Roman"/>
        </w:rPr>
      </w:pPr>
      <w:r w:rsidRPr="00BE0AE5">
        <w:rPr>
          <w:rStyle w:val="Italic"/>
          <w:rFonts w:cs="Times New Roman"/>
        </w:rPr>
        <w:t>Взрослые детские проблемы</w:t>
      </w:r>
    </w:p>
    <w:p w14:paraId="5112BF57" w14:textId="77777777" w:rsidR="00416B7C" w:rsidRPr="00BE0AE5" w:rsidRDefault="00416B7C" w:rsidP="00416B7C">
      <w:pPr>
        <w:pStyle w:val="body"/>
        <w:rPr>
          <w:rFonts w:cs="Times New Roman"/>
        </w:rPr>
      </w:pPr>
      <w:r w:rsidRPr="00BE0AE5">
        <w:rPr>
          <w:rStyle w:val="Bold"/>
          <w:rFonts w:cs="Times New Roman"/>
        </w:rPr>
        <w:t>А. С. Игнатова.</w:t>
      </w:r>
      <w:r w:rsidRPr="00BE0AE5">
        <w:rPr>
          <w:rFonts w:cs="Times New Roman"/>
        </w:rPr>
        <w:t xml:space="preserve"> «Джинн Сева». </w:t>
      </w:r>
    </w:p>
    <w:p w14:paraId="57433D4D" w14:textId="77777777" w:rsidR="00416B7C" w:rsidRPr="00BE0AE5" w:rsidRDefault="00416B7C" w:rsidP="00416B7C">
      <w:pPr>
        <w:pStyle w:val="body"/>
        <w:rPr>
          <w:rFonts w:cs="Times New Roman"/>
        </w:rPr>
      </w:pPr>
      <w:r w:rsidRPr="00BE0AE5">
        <w:rPr>
          <w:rStyle w:val="Bold"/>
          <w:rFonts w:cs="Times New Roman"/>
        </w:rPr>
        <w:t>Н. Н. Назаркин.</w:t>
      </w:r>
      <w:r w:rsidRPr="00BE0AE5">
        <w:rPr>
          <w:rFonts w:cs="Times New Roman"/>
        </w:rPr>
        <w:t xml:space="preserve"> «Изумрудная рыбка» (не менее двух глав по выбору, например, «Изумрудная рыбка», «Ах, миледи!», «Про личную жизнь»). </w:t>
      </w:r>
    </w:p>
    <w:p w14:paraId="4993A4DD" w14:textId="77777777" w:rsidR="00416B7C" w:rsidRPr="00BE0AE5" w:rsidRDefault="00416B7C" w:rsidP="00416B7C">
      <w:pPr>
        <w:pStyle w:val="h4"/>
        <w:rPr>
          <w:rFonts w:cs="Times New Roman"/>
        </w:rPr>
      </w:pPr>
      <w:r w:rsidRPr="00BE0AE5">
        <w:rPr>
          <w:rFonts w:cs="Times New Roman"/>
        </w:rPr>
        <w:lastRenderedPageBreak/>
        <w:t xml:space="preserve">Лишь слову жизнь дана </w:t>
      </w:r>
    </w:p>
    <w:p w14:paraId="40288FB9" w14:textId="77777777" w:rsidR="00416B7C" w:rsidRPr="00BE0AE5" w:rsidRDefault="00416B7C" w:rsidP="00416B7C">
      <w:pPr>
        <w:pStyle w:val="body"/>
        <w:rPr>
          <w:rStyle w:val="Italic"/>
          <w:rFonts w:cs="Times New Roman"/>
        </w:rPr>
      </w:pPr>
      <w:r w:rsidRPr="00BE0AE5">
        <w:rPr>
          <w:rStyle w:val="Italic"/>
          <w:rFonts w:cs="Times New Roman"/>
        </w:rPr>
        <w:t>Такого языка на свете не бывало</w:t>
      </w:r>
    </w:p>
    <w:p w14:paraId="6F1E731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Вс. Рождественский «В родной поэзии совсем не старовер…» и др.</w:t>
      </w:r>
    </w:p>
    <w:p w14:paraId="7E320CBF" w14:textId="77777777" w:rsidR="00416B7C" w:rsidRPr="00BE0AE5" w:rsidRDefault="00416B7C" w:rsidP="00416B7C">
      <w:pPr>
        <w:pStyle w:val="h2"/>
        <w:rPr>
          <w:rFonts w:cs="Times New Roman"/>
        </w:rPr>
      </w:pPr>
      <w:r w:rsidRPr="00BE0AE5">
        <w:rPr>
          <w:rFonts w:cs="Times New Roman"/>
        </w:rPr>
        <w:t>8 КЛАСС</w:t>
      </w:r>
    </w:p>
    <w:p w14:paraId="61200208"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23FAD67B" w14:textId="77777777" w:rsidR="00416B7C" w:rsidRPr="00BE0AE5" w:rsidRDefault="00416B7C" w:rsidP="00416B7C">
      <w:pPr>
        <w:pStyle w:val="body"/>
        <w:rPr>
          <w:rStyle w:val="Italic"/>
          <w:rFonts w:cs="Times New Roman"/>
        </w:rPr>
      </w:pPr>
      <w:r w:rsidRPr="00BE0AE5">
        <w:rPr>
          <w:rStyle w:val="Italic"/>
          <w:rFonts w:cs="Times New Roman"/>
        </w:rPr>
        <w:t>Легендарный герой земли русской Иван Сусанин</w:t>
      </w:r>
    </w:p>
    <w:p w14:paraId="690303E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С. Н. Марков «Сусанин», О. А. Ильина «Во время грозного и злого поединка…» и др.</w:t>
      </w:r>
    </w:p>
    <w:p w14:paraId="33B978E1" w14:textId="77777777" w:rsidR="00416B7C" w:rsidRPr="00BE0AE5" w:rsidRDefault="00416B7C" w:rsidP="00416B7C">
      <w:pPr>
        <w:pStyle w:val="body"/>
        <w:rPr>
          <w:rFonts w:cs="Times New Roman"/>
        </w:rPr>
      </w:pPr>
      <w:r w:rsidRPr="00BE0AE5">
        <w:rPr>
          <w:rStyle w:val="Bold"/>
          <w:rFonts w:cs="Times New Roman"/>
        </w:rPr>
        <w:t>П. Н. Полевой.</w:t>
      </w:r>
      <w:r w:rsidRPr="00BE0AE5">
        <w:rPr>
          <w:rFonts w:cs="Times New Roman"/>
        </w:rPr>
        <w:t xml:space="preserve"> «Избранник Божий» (не менее двух глав по выбору).</w:t>
      </w:r>
    </w:p>
    <w:p w14:paraId="6D5F1FE9"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7558151E" w14:textId="77777777" w:rsidR="00416B7C" w:rsidRPr="00BE0AE5" w:rsidRDefault="00416B7C" w:rsidP="00416B7C">
      <w:pPr>
        <w:pStyle w:val="body"/>
        <w:rPr>
          <w:rStyle w:val="Italic"/>
          <w:rFonts w:cs="Times New Roman"/>
        </w:rPr>
      </w:pPr>
      <w:r w:rsidRPr="00BE0AE5">
        <w:rPr>
          <w:rStyle w:val="Italic"/>
          <w:rFonts w:cs="Times New Roman"/>
        </w:rPr>
        <w:t>По Золотому кольцу</w:t>
      </w:r>
    </w:p>
    <w:p w14:paraId="4F2F1A4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5D0F2147" w14:textId="77777777" w:rsidR="00416B7C" w:rsidRPr="00BE0AE5" w:rsidRDefault="00416B7C" w:rsidP="00416B7C">
      <w:pPr>
        <w:pStyle w:val="h4"/>
        <w:rPr>
          <w:rFonts w:cs="Times New Roman"/>
        </w:rPr>
      </w:pPr>
      <w:r w:rsidRPr="00BE0AE5">
        <w:rPr>
          <w:rFonts w:cs="Times New Roman"/>
        </w:rPr>
        <w:t xml:space="preserve">Родные просторы </w:t>
      </w:r>
    </w:p>
    <w:p w14:paraId="287C8FB0" w14:textId="77777777" w:rsidR="00416B7C" w:rsidRPr="00BE0AE5" w:rsidRDefault="00416B7C" w:rsidP="00416B7C">
      <w:pPr>
        <w:pStyle w:val="body"/>
        <w:rPr>
          <w:rStyle w:val="Italic"/>
          <w:rFonts w:cs="Times New Roman"/>
        </w:rPr>
      </w:pPr>
      <w:r w:rsidRPr="00BE0AE5">
        <w:rPr>
          <w:rStyle w:val="Italic"/>
          <w:rFonts w:cs="Times New Roman"/>
        </w:rPr>
        <w:t>Волга — русская река</w:t>
      </w:r>
    </w:p>
    <w:p w14:paraId="4DA1262F" w14:textId="77777777" w:rsidR="00416B7C" w:rsidRPr="00BE0AE5" w:rsidRDefault="00416B7C" w:rsidP="00416B7C">
      <w:pPr>
        <w:pStyle w:val="body"/>
        <w:rPr>
          <w:rFonts w:cs="Times New Roman"/>
        </w:rPr>
      </w:pPr>
      <w:r w:rsidRPr="00BE0AE5">
        <w:rPr>
          <w:rStyle w:val="Bold"/>
          <w:rFonts w:cs="Times New Roman"/>
        </w:rPr>
        <w:t>Русские народные песни о Волге</w:t>
      </w:r>
      <w:r w:rsidRPr="00BE0AE5">
        <w:rPr>
          <w:rFonts w:cs="Times New Roman"/>
        </w:rPr>
        <w:t xml:space="preserve"> (одна по выбору). Например: «Уж ты, Волга-река, Волга-матушка!..», «Вниз по матушке по Волге…» и др.</w:t>
      </w:r>
    </w:p>
    <w:p w14:paraId="3A42AB5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А. Некрасов «Люблю я краткой той поры…» (из поэмы «Горе старого Наума»), В. С. Высоцкий «Песня о Волге» и др.</w:t>
      </w:r>
    </w:p>
    <w:p w14:paraId="2AB439BE" w14:textId="77777777" w:rsidR="00416B7C" w:rsidRPr="00BE0AE5" w:rsidRDefault="00416B7C" w:rsidP="00416B7C">
      <w:pPr>
        <w:pStyle w:val="body"/>
        <w:rPr>
          <w:rFonts w:cs="Times New Roman"/>
        </w:rPr>
      </w:pPr>
      <w:r w:rsidRPr="00BE0AE5">
        <w:rPr>
          <w:rStyle w:val="Bold"/>
          <w:rFonts w:cs="Times New Roman"/>
        </w:rPr>
        <w:t>В. В. Розанов.</w:t>
      </w:r>
      <w:r w:rsidRPr="00BE0AE5">
        <w:rPr>
          <w:rFonts w:cs="Times New Roman"/>
        </w:rPr>
        <w:t xml:space="preserve"> «Русский Нил» (один фрагмент по выбору).</w:t>
      </w:r>
    </w:p>
    <w:p w14:paraId="5F1801A4"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3703E5B1"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2B8F8D78" w14:textId="77777777" w:rsidR="00416B7C" w:rsidRPr="00BE0AE5" w:rsidRDefault="00416B7C" w:rsidP="00416B7C">
      <w:pPr>
        <w:pStyle w:val="body"/>
        <w:rPr>
          <w:rFonts w:cs="Times New Roman"/>
        </w:rPr>
      </w:pPr>
      <w:r w:rsidRPr="00BE0AE5">
        <w:rPr>
          <w:rStyle w:val="Italic"/>
          <w:rFonts w:cs="Times New Roman"/>
        </w:rPr>
        <w:t>Троица</w:t>
      </w:r>
    </w:p>
    <w:p w14:paraId="3D330A1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Бунин «Троица», С. А. Есенин «Троицыно утро, утренний канон…», Н. И. Рыленков «Возможно ль высказать без слов…» и др. </w:t>
      </w:r>
    </w:p>
    <w:p w14:paraId="6A16D17F" w14:textId="77777777" w:rsidR="00416B7C" w:rsidRPr="00BE0AE5" w:rsidRDefault="00416B7C" w:rsidP="00416B7C">
      <w:pPr>
        <w:pStyle w:val="body"/>
        <w:rPr>
          <w:rFonts w:cs="Times New Roman"/>
        </w:rPr>
      </w:pPr>
      <w:r w:rsidRPr="00BE0AE5">
        <w:rPr>
          <w:rStyle w:val="Bold"/>
          <w:rFonts w:cs="Times New Roman"/>
        </w:rPr>
        <w:t>И. А. Новиков.</w:t>
      </w:r>
      <w:r w:rsidRPr="00BE0AE5">
        <w:rPr>
          <w:rFonts w:cs="Times New Roman"/>
        </w:rPr>
        <w:t xml:space="preserve"> «Троицкая кукушка». </w:t>
      </w:r>
    </w:p>
    <w:p w14:paraId="086FD75F"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45A61002" w14:textId="77777777" w:rsidR="00416B7C" w:rsidRPr="00BE0AE5" w:rsidRDefault="00416B7C" w:rsidP="00416B7C">
      <w:pPr>
        <w:pStyle w:val="body"/>
        <w:rPr>
          <w:rStyle w:val="Italic"/>
          <w:rFonts w:cs="Times New Roman"/>
        </w:rPr>
      </w:pPr>
      <w:r w:rsidRPr="00BE0AE5">
        <w:rPr>
          <w:rStyle w:val="Italic"/>
          <w:rFonts w:cs="Times New Roman"/>
        </w:rPr>
        <w:t>Родство душ</w:t>
      </w:r>
    </w:p>
    <w:p w14:paraId="0EC0F4EC"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«Валенки». </w:t>
      </w:r>
    </w:p>
    <w:p w14:paraId="1B80AD32" w14:textId="77777777" w:rsidR="00416B7C" w:rsidRPr="00BE0AE5" w:rsidRDefault="00416B7C" w:rsidP="00416B7C">
      <w:pPr>
        <w:pStyle w:val="body"/>
        <w:rPr>
          <w:rFonts w:cs="Times New Roman"/>
        </w:rPr>
      </w:pPr>
      <w:r w:rsidRPr="00BE0AE5">
        <w:rPr>
          <w:rStyle w:val="Bold"/>
          <w:rFonts w:cs="Times New Roman"/>
        </w:rPr>
        <w:t>Т. В. Михеева.</w:t>
      </w:r>
      <w:r w:rsidRPr="00BE0AE5">
        <w:rPr>
          <w:rFonts w:cs="Times New Roman"/>
        </w:rPr>
        <w:t xml:space="preserve"> «Не предавай меня!» (две главы по выбору).</w:t>
      </w:r>
    </w:p>
    <w:p w14:paraId="32811821" w14:textId="77777777" w:rsidR="00416B7C" w:rsidRPr="00BE0AE5" w:rsidRDefault="00416B7C" w:rsidP="00416B7C">
      <w:pPr>
        <w:pStyle w:val="h3"/>
        <w:rPr>
          <w:rFonts w:cs="Times New Roman"/>
        </w:rPr>
      </w:pPr>
      <w:r w:rsidRPr="00BE0AE5">
        <w:rPr>
          <w:rFonts w:cs="Times New Roman"/>
        </w:rPr>
        <w:lastRenderedPageBreak/>
        <w:t xml:space="preserve">Раздел 3. Русский характер — русская душа </w:t>
      </w:r>
    </w:p>
    <w:p w14:paraId="1D876FF9"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6FDF6FF5" w14:textId="77777777" w:rsidR="00416B7C" w:rsidRPr="00BE0AE5" w:rsidRDefault="00416B7C" w:rsidP="00416B7C">
      <w:pPr>
        <w:pStyle w:val="body"/>
        <w:rPr>
          <w:rStyle w:val="Italic"/>
          <w:rFonts w:cs="Times New Roman"/>
        </w:rPr>
      </w:pPr>
      <w:r w:rsidRPr="00BE0AE5">
        <w:rPr>
          <w:rStyle w:val="Italic"/>
          <w:rFonts w:cs="Times New Roman"/>
        </w:rPr>
        <w:t>Дети на войне</w:t>
      </w:r>
    </w:p>
    <w:p w14:paraId="69D6F54D" w14:textId="77777777" w:rsidR="00416B7C" w:rsidRPr="00BE0AE5" w:rsidRDefault="00416B7C" w:rsidP="00416B7C">
      <w:pPr>
        <w:pStyle w:val="body"/>
        <w:rPr>
          <w:rFonts w:cs="Times New Roman"/>
          <w:spacing w:val="-3"/>
        </w:rPr>
      </w:pPr>
      <w:r w:rsidRPr="00BE0AE5">
        <w:rPr>
          <w:rStyle w:val="Bold"/>
          <w:rFonts w:cs="Times New Roman"/>
          <w:spacing w:val="-3"/>
        </w:rPr>
        <w:t>Э. Н. Веркин.</w:t>
      </w:r>
      <w:r w:rsidRPr="00BE0AE5">
        <w:rPr>
          <w:rFonts w:cs="Times New Roman"/>
          <w:spacing w:val="-3"/>
        </w:rPr>
        <w:t xml:space="preserve"> «Облачный полк» (не менее двух глав по выбору). </w:t>
      </w:r>
    </w:p>
    <w:p w14:paraId="768D6901"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2A0249FE" w14:textId="77777777" w:rsidR="00416B7C" w:rsidRPr="00BE0AE5" w:rsidRDefault="00416B7C" w:rsidP="00416B7C">
      <w:pPr>
        <w:pStyle w:val="body"/>
        <w:rPr>
          <w:rStyle w:val="Italic"/>
          <w:rFonts w:cs="Times New Roman"/>
        </w:rPr>
      </w:pPr>
      <w:r w:rsidRPr="00BE0AE5">
        <w:rPr>
          <w:rStyle w:val="Italic"/>
          <w:rFonts w:cs="Times New Roman"/>
        </w:rPr>
        <w:t>Сеятель твой и хранитель</w:t>
      </w:r>
    </w:p>
    <w:p w14:paraId="34DD6E37" w14:textId="77777777" w:rsidR="00416B7C" w:rsidRPr="00BE0AE5" w:rsidRDefault="00416B7C" w:rsidP="00416B7C">
      <w:pPr>
        <w:pStyle w:val="body"/>
        <w:rPr>
          <w:rFonts w:cs="Times New Roman"/>
        </w:rPr>
      </w:pPr>
      <w:r w:rsidRPr="00BE0AE5">
        <w:rPr>
          <w:rStyle w:val="Bold"/>
          <w:rFonts w:cs="Times New Roman"/>
        </w:rPr>
        <w:t>И. С. Тургенев.</w:t>
      </w:r>
      <w:r w:rsidRPr="00BE0AE5">
        <w:rPr>
          <w:rFonts w:cs="Times New Roman"/>
        </w:rPr>
        <w:t xml:space="preserve"> «Сфинкс».</w:t>
      </w:r>
    </w:p>
    <w:p w14:paraId="2DD9FEC3" w14:textId="77777777" w:rsidR="00416B7C" w:rsidRPr="00BE0AE5" w:rsidRDefault="00416B7C" w:rsidP="00416B7C">
      <w:pPr>
        <w:pStyle w:val="body"/>
        <w:rPr>
          <w:rFonts w:cs="Times New Roman"/>
        </w:rPr>
      </w:pPr>
      <w:r w:rsidRPr="00BE0AE5">
        <w:rPr>
          <w:rStyle w:val="Bold"/>
          <w:rFonts w:cs="Times New Roman"/>
        </w:rPr>
        <w:t>Ф. М. Достоевский.</w:t>
      </w:r>
      <w:r w:rsidRPr="00BE0AE5">
        <w:rPr>
          <w:rFonts w:cs="Times New Roman"/>
        </w:rPr>
        <w:t xml:space="preserve"> «Мужик Марей».</w:t>
      </w:r>
    </w:p>
    <w:p w14:paraId="1F0F3CF5"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26A24CBC" w14:textId="77777777" w:rsidR="00416B7C" w:rsidRPr="00BE0AE5" w:rsidRDefault="00416B7C" w:rsidP="00416B7C">
      <w:pPr>
        <w:pStyle w:val="body"/>
        <w:rPr>
          <w:rStyle w:val="Italic"/>
          <w:rFonts w:cs="Times New Roman"/>
        </w:rPr>
      </w:pPr>
      <w:r w:rsidRPr="00BE0AE5">
        <w:rPr>
          <w:rStyle w:val="Italic"/>
          <w:rFonts w:cs="Times New Roman"/>
        </w:rPr>
        <w:t>Пора взросления</w:t>
      </w:r>
    </w:p>
    <w:p w14:paraId="3B6697F2" w14:textId="77777777" w:rsidR="00416B7C" w:rsidRPr="00BE0AE5" w:rsidRDefault="00416B7C" w:rsidP="00416B7C">
      <w:pPr>
        <w:pStyle w:val="body"/>
        <w:rPr>
          <w:rFonts w:cs="Times New Roman"/>
        </w:rPr>
      </w:pPr>
      <w:r w:rsidRPr="00BE0AE5">
        <w:rPr>
          <w:rStyle w:val="Bold"/>
          <w:rFonts w:cs="Times New Roman"/>
        </w:rPr>
        <w:t>Б. Л. Васильев.</w:t>
      </w:r>
      <w:r w:rsidRPr="00BE0AE5">
        <w:rPr>
          <w:rFonts w:cs="Times New Roman"/>
        </w:rPr>
        <w:t xml:space="preserve"> «Завтра была война» (не менее одной главы по выбору). </w:t>
      </w:r>
    </w:p>
    <w:p w14:paraId="69DFFBF9" w14:textId="77777777" w:rsidR="00416B7C" w:rsidRPr="00BE0AE5" w:rsidRDefault="00416B7C" w:rsidP="00416B7C">
      <w:pPr>
        <w:pStyle w:val="body"/>
        <w:rPr>
          <w:rFonts w:cs="Times New Roman"/>
        </w:rPr>
      </w:pPr>
      <w:r w:rsidRPr="00BE0AE5">
        <w:rPr>
          <w:rStyle w:val="Bold"/>
          <w:rFonts w:cs="Times New Roman"/>
        </w:rPr>
        <w:t>Г. Н. Щербакова.</w:t>
      </w:r>
      <w:r w:rsidRPr="00BE0AE5">
        <w:rPr>
          <w:rFonts w:cs="Times New Roman"/>
        </w:rPr>
        <w:t xml:space="preserve"> «Вам и не снилось» (не менее одной главы по выбору)</w:t>
      </w:r>
    </w:p>
    <w:p w14:paraId="50D27039"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342822B5" w14:textId="77777777" w:rsidR="00416B7C" w:rsidRPr="00BE0AE5" w:rsidRDefault="00416B7C" w:rsidP="00416B7C">
      <w:pPr>
        <w:pStyle w:val="body"/>
        <w:rPr>
          <w:rStyle w:val="Italic"/>
          <w:rFonts w:cs="Times New Roman"/>
        </w:rPr>
      </w:pPr>
      <w:r w:rsidRPr="00BE0AE5">
        <w:rPr>
          <w:rStyle w:val="Italic"/>
          <w:rFonts w:cs="Times New Roman"/>
        </w:rPr>
        <w:t>Язык поэзии</w:t>
      </w:r>
    </w:p>
    <w:p w14:paraId="02C8581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Ф. Анненский «Третий мучительный сонет» и др.</w:t>
      </w:r>
    </w:p>
    <w:p w14:paraId="5AE83821" w14:textId="77777777" w:rsidR="00416B7C" w:rsidRPr="00BE0AE5" w:rsidRDefault="00416B7C" w:rsidP="00416B7C">
      <w:pPr>
        <w:pStyle w:val="body"/>
        <w:rPr>
          <w:rFonts w:cs="Times New Roman"/>
        </w:rPr>
      </w:pPr>
      <w:r w:rsidRPr="00BE0AE5">
        <w:rPr>
          <w:rStyle w:val="Bold"/>
          <w:rFonts w:cs="Times New Roman"/>
        </w:rPr>
        <w:t xml:space="preserve">Дон </w:t>
      </w:r>
      <w:proofErr w:type="spellStart"/>
      <w:r w:rsidRPr="00BE0AE5">
        <w:rPr>
          <w:rStyle w:val="Bold"/>
          <w:rFonts w:cs="Times New Roman"/>
        </w:rPr>
        <w:t>Аминадо</w:t>
      </w:r>
      <w:proofErr w:type="spellEnd"/>
      <w:r w:rsidRPr="00BE0AE5">
        <w:rPr>
          <w:rStyle w:val="Bold"/>
          <w:rFonts w:cs="Times New Roman"/>
        </w:rPr>
        <w:t>.</w:t>
      </w:r>
      <w:r w:rsidRPr="00BE0AE5">
        <w:rPr>
          <w:rFonts w:cs="Times New Roman"/>
        </w:rPr>
        <w:t xml:space="preserve"> «Наука стихосложения». </w:t>
      </w:r>
    </w:p>
    <w:p w14:paraId="19BE38AA" w14:textId="77777777" w:rsidR="00416B7C" w:rsidRPr="00BE0AE5" w:rsidRDefault="00416B7C" w:rsidP="00416B7C">
      <w:pPr>
        <w:pStyle w:val="h2"/>
        <w:rPr>
          <w:rFonts w:cs="Times New Roman"/>
        </w:rPr>
      </w:pPr>
      <w:r w:rsidRPr="00BE0AE5">
        <w:rPr>
          <w:rFonts w:cs="Times New Roman"/>
        </w:rPr>
        <w:t>9 КЛАСС</w:t>
      </w:r>
    </w:p>
    <w:p w14:paraId="319080BD"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FA7A83B"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2DEDA38B" w14:textId="77777777" w:rsidR="00416B7C" w:rsidRPr="00BE0AE5" w:rsidRDefault="00416B7C" w:rsidP="00416B7C">
      <w:pPr>
        <w:pStyle w:val="body"/>
        <w:rPr>
          <w:rStyle w:val="Italic"/>
          <w:rFonts w:cs="Times New Roman"/>
        </w:rPr>
      </w:pPr>
      <w:r w:rsidRPr="00BE0AE5">
        <w:rPr>
          <w:rStyle w:val="Italic"/>
          <w:rFonts w:cs="Times New Roman"/>
        </w:rPr>
        <w:t>Гроза двенадцатого года</w:t>
      </w:r>
    </w:p>
    <w:p w14:paraId="10A7E99C" w14:textId="77777777" w:rsidR="00416B7C" w:rsidRPr="00BE0AE5" w:rsidRDefault="00416B7C" w:rsidP="00416B7C">
      <w:pPr>
        <w:pStyle w:val="body"/>
        <w:rPr>
          <w:rFonts w:cs="Times New Roman"/>
        </w:rPr>
      </w:pPr>
      <w:r w:rsidRPr="00BE0AE5">
        <w:rPr>
          <w:rStyle w:val="Bold"/>
          <w:rFonts w:cs="Times New Roman"/>
        </w:rPr>
        <w:t>Русские народные песни об Отечественной войне 1812 года</w:t>
      </w:r>
      <w:r w:rsidRPr="00BE0AE5">
        <w:rPr>
          <w:rFonts w:cs="Times New Roman"/>
        </w:rPr>
        <w:t xml:space="preserve"> (не менее одной). Например: «Как не две </w:t>
      </w:r>
      <w:proofErr w:type="spellStart"/>
      <w:r w:rsidRPr="00BE0AE5">
        <w:rPr>
          <w:rFonts w:cs="Times New Roman"/>
        </w:rPr>
        <w:t>тученьки</w:t>
      </w:r>
      <w:proofErr w:type="spellEnd"/>
      <w:r w:rsidRPr="00BE0AE5">
        <w:rPr>
          <w:rFonts w:cs="Times New Roman"/>
        </w:rPr>
        <w:t xml:space="preserve"> не две </w:t>
      </w:r>
      <w:proofErr w:type="spellStart"/>
      <w:r w:rsidRPr="00BE0AE5">
        <w:rPr>
          <w:rFonts w:cs="Times New Roman"/>
        </w:rPr>
        <w:t>грозныя</w:t>
      </w:r>
      <w:proofErr w:type="spellEnd"/>
      <w:r w:rsidRPr="00BE0AE5">
        <w:rPr>
          <w:rFonts w:cs="Times New Roman"/>
        </w:rPr>
        <w:t>…»</w:t>
      </w:r>
    </w:p>
    <w:p w14:paraId="14B9BE8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4CFAF2B" w14:textId="77777777" w:rsidR="00416B7C" w:rsidRPr="00BE0AE5" w:rsidRDefault="00416B7C" w:rsidP="00416B7C">
      <w:pPr>
        <w:pStyle w:val="body"/>
        <w:rPr>
          <w:rFonts w:cs="Times New Roman"/>
        </w:rPr>
      </w:pPr>
      <w:r w:rsidRPr="00BE0AE5">
        <w:rPr>
          <w:rStyle w:val="Bold"/>
          <w:rFonts w:cs="Times New Roman"/>
        </w:rPr>
        <w:t>И. И. Лажечников.</w:t>
      </w:r>
      <w:r w:rsidRPr="00BE0AE5">
        <w:rPr>
          <w:rFonts w:cs="Times New Roman"/>
        </w:rPr>
        <w:t xml:space="preserve"> «Новобранец 1812 года» (один фрагмент по выбору).</w:t>
      </w:r>
    </w:p>
    <w:p w14:paraId="1E7FC1D7"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263C17F2" w14:textId="77777777" w:rsidR="00416B7C" w:rsidRPr="00BE0AE5" w:rsidRDefault="00416B7C" w:rsidP="00416B7C">
      <w:pPr>
        <w:pStyle w:val="body"/>
        <w:rPr>
          <w:rStyle w:val="Italic"/>
          <w:rFonts w:cs="Times New Roman"/>
        </w:rPr>
      </w:pPr>
      <w:r w:rsidRPr="00BE0AE5">
        <w:rPr>
          <w:rStyle w:val="Italic"/>
          <w:rFonts w:cs="Times New Roman"/>
        </w:rPr>
        <w:t>Петербург в русской литературе</w:t>
      </w:r>
    </w:p>
    <w:p w14:paraId="6A6F5349" w14:textId="77777777"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трёх). Например: А. С. Пушкин «Город пышный, город бедный…», О. Э. Мандельштам «Петербургские строфы», А. А. Ахматова «Стихи о Петербурге» («Вновь </w:t>
      </w:r>
      <w:proofErr w:type="spellStart"/>
      <w:r w:rsidRPr="00BE0AE5">
        <w:rPr>
          <w:rFonts w:cs="Times New Roman"/>
        </w:rPr>
        <w:t>Исакий</w:t>
      </w:r>
      <w:proofErr w:type="spellEnd"/>
      <w:r w:rsidRPr="00BE0AE5">
        <w:rPr>
          <w:rFonts w:cs="Times New Roman"/>
        </w:rPr>
        <w:t xml:space="preserve"> в </w:t>
      </w:r>
      <w:proofErr w:type="spellStart"/>
      <w:r w:rsidRPr="00BE0AE5">
        <w:rPr>
          <w:rFonts w:cs="Times New Roman"/>
        </w:rPr>
        <w:t>облаченьи</w:t>
      </w:r>
      <w:proofErr w:type="spellEnd"/>
      <w:r w:rsidRPr="00BE0AE5">
        <w:rPr>
          <w:rFonts w:cs="Times New Roman"/>
        </w:rPr>
        <w:t>…»), Д. С. Самойлов «Над Невой» («Весь город в плавных разворотах…») и др.</w:t>
      </w:r>
    </w:p>
    <w:p w14:paraId="4BDB1673" w14:textId="77777777" w:rsidR="00416B7C" w:rsidRPr="00BE0AE5" w:rsidRDefault="00416B7C" w:rsidP="00416B7C">
      <w:pPr>
        <w:pStyle w:val="body"/>
        <w:rPr>
          <w:rFonts w:cs="Times New Roman"/>
        </w:rPr>
      </w:pPr>
      <w:r w:rsidRPr="00BE0AE5">
        <w:rPr>
          <w:rStyle w:val="Bold"/>
          <w:rFonts w:cs="Times New Roman"/>
        </w:rPr>
        <w:t>Л. В. Успенский.</w:t>
      </w:r>
      <w:r w:rsidRPr="00BE0AE5">
        <w:rPr>
          <w:rFonts w:cs="Times New Roman"/>
        </w:rPr>
        <w:t xml:space="preserve"> «Записки старого петербуржца» (одна глава по выбору, например, «Фонарики-сударики»).</w:t>
      </w:r>
    </w:p>
    <w:p w14:paraId="2EF90814" w14:textId="77777777" w:rsidR="00416B7C" w:rsidRPr="00BE0AE5" w:rsidRDefault="00416B7C" w:rsidP="00416B7C">
      <w:pPr>
        <w:pStyle w:val="h4"/>
        <w:rPr>
          <w:rFonts w:cs="Times New Roman"/>
        </w:rPr>
      </w:pPr>
      <w:r w:rsidRPr="00BE0AE5">
        <w:rPr>
          <w:rFonts w:cs="Times New Roman"/>
        </w:rPr>
        <w:t xml:space="preserve">Родные просторы </w:t>
      </w:r>
    </w:p>
    <w:p w14:paraId="22B7B9FD" w14:textId="77777777" w:rsidR="00416B7C" w:rsidRPr="00BE0AE5" w:rsidRDefault="00416B7C" w:rsidP="00416B7C">
      <w:pPr>
        <w:pStyle w:val="body"/>
        <w:rPr>
          <w:rStyle w:val="Italic"/>
          <w:rFonts w:cs="Times New Roman"/>
        </w:rPr>
      </w:pPr>
      <w:r w:rsidRPr="00BE0AE5">
        <w:rPr>
          <w:rStyle w:val="Italic"/>
          <w:rFonts w:cs="Times New Roman"/>
        </w:rPr>
        <w:t xml:space="preserve">Степь раздольная </w:t>
      </w:r>
    </w:p>
    <w:p w14:paraId="7D66E6C3" w14:textId="77777777" w:rsidR="00416B7C" w:rsidRPr="00BE0AE5" w:rsidRDefault="00416B7C" w:rsidP="00416B7C">
      <w:pPr>
        <w:pStyle w:val="body"/>
        <w:rPr>
          <w:rFonts w:cs="Times New Roman"/>
        </w:rPr>
      </w:pPr>
      <w:r w:rsidRPr="00BE0AE5">
        <w:rPr>
          <w:rStyle w:val="Bold"/>
          <w:rFonts w:cs="Times New Roman"/>
        </w:rPr>
        <w:t>Русские народные песни о степи</w:t>
      </w:r>
      <w:r w:rsidRPr="00BE0AE5">
        <w:rPr>
          <w:rFonts w:cs="Times New Roman"/>
        </w:rPr>
        <w:t xml:space="preserve"> (одна по выбору). Например: «Уж ты, степь ли моя, степь Моздокская…», «Ах ты, степь широкая…» и др.</w:t>
      </w:r>
    </w:p>
    <w:p w14:paraId="6FAFCE7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П. А. Вяземский «Степь», И. З. Суриков «В степи» и др.</w:t>
      </w:r>
      <w:r w:rsidR="00571787" w:rsidRPr="00BE0AE5">
        <w:rPr>
          <w:rFonts w:cs="Times New Roman"/>
        </w:rPr>
        <w:t xml:space="preserve"> </w:t>
      </w:r>
    </w:p>
    <w:p w14:paraId="46905604"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«Степь» (один фрагмент по выбору).</w:t>
      </w:r>
    </w:p>
    <w:p w14:paraId="2A40A681"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0D406E8B"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7BDD8F80" w14:textId="77777777" w:rsidR="00416B7C" w:rsidRPr="00BE0AE5" w:rsidRDefault="00416B7C" w:rsidP="00416B7C">
      <w:pPr>
        <w:pStyle w:val="body"/>
        <w:rPr>
          <w:rStyle w:val="Italic"/>
          <w:rFonts w:cs="Times New Roman"/>
        </w:rPr>
      </w:pPr>
      <w:r w:rsidRPr="00BE0AE5">
        <w:rPr>
          <w:rStyle w:val="Italic"/>
          <w:rFonts w:cs="Times New Roman"/>
        </w:rPr>
        <w:t xml:space="preserve">Августовские </w:t>
      </w:r>
      <w:proofErr w:type="spellStart"/>
      <w:r w:rsidRPr="00BE0AE5">
        <w:rPr>
          <w:rStyle w:val="Italic"/>
          <w:rFonts w:cs="Times New Roman"/>
        </w:rPr>
        <w:t>Спасы</w:t>
      </w:r>
      <w:proofErr w:type="spellEnd"/>
      <w:r w:rsidRPr="00BE0AE5">
        <w:rPr>
          <w:rStyle w:val="Italic"/>
          <w:rFonts w:cs="Times New Roman"/>
        </w:rPr>
        <w:t xml:space="preserve"> </w:t>
      </w:r>
    </w:p>
    <w:p w14:paraId="7DD72CDD"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К. Д. Бальмонт «Первый спас», Б. А. Ахмадулина «Ночь </w:t>
      </w:r>
      <w:proofErr w:type="spellStart"/>
      <w:r w:rsidRPr="00BE0AE5">
        <w:rPr>
          <w:rFonts w:cs="Times New Roman"/>
        </w:rPr>
        <w:t>упаданья</w:t>
      </w:r>
      <w:proofErr w:type="spellEnd"/>
      <w:r w:rsidRPr="00BE0AE5">
        <w:rPr>
          <w:rFonts w:cs="Times New Roman"/>
        </w:rPr>
        <w:t xml:space="preserve"> яблок», Е. А. Евтушенко «Само упало яблоко с небес…» и др.</w:t>
      </w:r>
    </w:p>
    <w:p w14:paraId="42E114CB" w14:textId="77777777"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«Яблочный спас». </w:t>
      </w:r>
    </w:p>
    <w:p w14:paraId="4FE788FC" w14:textId="77777777" w:rsidR="00416B7C" w:rsidRPr="00BE0AE5" w:rsidRDefault="00416B7C" w:rsidP="00416B7C">
      <w:pPr>
        <w:pStyle w:val="h4"/>
        <w:spacing w:before="210"/>
        <w:rPr>
          <w:rFonts w:cs="Times New Roman"/>
        </w:rPr>
      </w:pPr>
      <w:r w:rsidRPr="00BE0AE5">
        <w:rPr>
          <w:rFonts w:cs="Times New Roman"/>
        </w:rPr>
        <w:t xml:space="preserve">Тепло родного дома </w:t>
      </w:r>
    </w:p>
    <w:p w14:paraId="007F1234" w14:textId="77777777" w:rsidR="00416B7C" w:rsidRPr="00BE0AE5" w:rsidRDefault="00416B7C" w:rsidP="00416B7C">
      <w:pPr>
        <w:pStyle w:val="body"/>
        <w:rPr>
          <w:rStyle w:val="Italic"/>
          <w:rFonts w:cs="Times New Roman"/>
        </w:rPr>
      </w:pPr>
      <w:r w:rsidRPr="00BE0AE5">
        <w:rPr>
          <w:rStyle w:val="Italic"/>
          <w:rFonts w:cs="Times New Roman"/>
        </w:rPr>
        <w:t>Родительский дом</w:t>
      </w:r>
    </w:p>
    <w:p w14:paraId="25EA0286" w14:textId="77777777" w:rsidR="00416B7C" w:rsidRPr="00BE0AE5" w:rsidRDefault="00416B7C" w:rsidP="00416B7C">
      <w:pPr>
        <w:pStyle w:val="body"/>
        <w:rPr>
          <w:rFonts w:cs="Times New Roman"/>
        </w:rPr>
      </w:pPr>
      <w:r w:rsidRPr="00BE0AE5">
        <w:rPr>
          <w:rStyle w:val="Bold"/>
          <w:rFonts w:cs="Times New Roman"/>
        </w:rPr>
        <w:t>А. П. Платонов.</w:t>
      </w:r>
      <w:r w:rsidRPr="00BE0AE5">
        <w:rPr>
          <w:rFonts w:cs="Times New Roman"/>
        </w:rPr>
        <w:t xml:space="preserve"> «На заре туманной юности» (две главы по выбору). </w:t>
      </w:r>
    </w:p>
    <w:p w14:paraId="1D6F99E9" w14:textId="77777777"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«Далёкая и близкая сказка» (рассказ из повести «Последний поклон»).</w:t>
      </w:r>
    </w:p>
    <w:p w14:paraId="5D704CB5"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383BA1C5"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62B9D4D6" w14:textId="77777777" w:rsidR="00416B7C" w:rsidRPr="00BE0AE5" w:rsidRDefault="00416B7C" w:rsidP="00416B7C">
      <w:pPr>
        <w:pStyle w:val="body"/>
        <w:rPr>
          <w:rStyle w:val="Italic"/>
          <w:rFonts w:cs="Times New Roman"/>
        </w:rPr>
      </w:pPr>
      <w:r w:rsidRPr="00BE0AE5">
        <w:rPr>
          <w:rStyle w:val="Italic"/>
          <w:rFonts w:cs="Times New Roman"/>
        </w:rPr>
        <w:t>Великая Отечественная война</w:t>
      </w:r>
    </w:p>
    <w:p w14:paraId="0E27008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П. Майоров «Мы», М. В. </w:t>
      </w:r>
      <w:proofErr w:type="spellStart"/>
      <w:r w:rsidRPr="00BE0AE5">
        <w:rPr>
          <w:rFonts w:cs="Times New Roman"/>
        </w:rPr>
        <w:t>Кульчицкий</w:t>
      </w:r>
      <w:proofErr w:type="spellEnd"/>
      <w:r w:rsidRPr="00BE0AE5">
        <w:rPr>
          <w:rFonts w:cs="Times New Roman"/>
        </w:rPr>
        <w:t xml:space="preserve"> «Мечтатель, фантазёр, лентяй-завистник!..» и др.</w:t>
      </w:r>
    </w:p>
    <w:p w14:paraId="094B9B94" w14:textId="77777777" w:rsidR="00416B7C" w:rsidRPr="00BE0AE5" w:rsidRDefault="00416B7C" w:rsidP="00416B7C">
      <w:pPr>
        <w:pStyle w:val="body"/>
        <w:rPr>
          <w:rFonts w:cs="Times New Roman"/>
        </w:rPr>
      </w:pPr>
      <w:r w:rsidRPr="00BE0AE5">
        <w:rPr>
          <w:rStyle w:val="Bold"/>
          <w:rFonts w:cs="Times New Roman"/>
        </w:rPr>
        <w:t>Ю. М. Нагибин.</w:t>
      </w:r>
      <w:r w:rsidRPr="00BE0AE5">
        <w:rPr>
          <w:rFonts w:cs="Times New Roman"/>
        </w:rPr>
        <w:t xml:space="preserve"> «Ваганов». </w:t>
      </w:r>
    </w:p>
    <w:p w14:paraId="349C2527" w14:textId="77777777"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«Переправа». </w:t>
      </w:r>
    </w:p>
    <w:p w14:paraId="654A1F55" w14:textId="77777777" w:rsidR="00416B7C" w:rsidRPr="00BE0AE5" w:rsidRDefault="00416B7C" w:rsidP="00416B7C">
      <w:pPr>
        <w:pStyle w:val="h4"/>
        <w:spacing w:before="210"/>
        <w:rPr>
          <w:rFonts w:cs="Times New Roman"/>
        </w:rPr>
      </w:pPr>
      <w:r w:rsidRPr="00BE0AE5">
        <w:rPr>
          <w:rFonts w:cs="Times New Roman"/>
        </w:rPr>
        <w:lastRenderedPageBreak/>
        <w:t xml:space="preserve">Загадки русской души </w:t>
      </w:r>
    </w:p>
    <w:p w14:paraId="67A0FBBC" w14:textId="77777777" w:rsidR="00416B7C" w:rsidRPr="00BE0AE5" w:rsidRDefault="00416B7C" w:rsidP="00416B7C">
      <w:pPr>
        <w:pStyle w:val="body"/>
        <w:rPr>
          <w:rStyle w:val="Italic"/>
          <w:rFonts w:cs="Times New Roman"/>
        </w:rPr>
      </w:pPr>
      <w:r w:rsidRPr="00BE0AE5">
        <w:rPr>
          <w:rStyle w:val="Italic"/>
          <w:rFonts w:cs="Times New Roman"/>
        </w:rPr>
        <w:t>Судьбы русских эмигрантов</w:t>
      </w:r>
    </w:p>
    <w:p w14:paraId="25E63ECE" w14:textId="77777777" w:rsidR="00416B7C" w:rsidRPr="00BE0AE5" w:rsidRDefault="00416B7C" w:rsidP="00416B7C">
      <w:pPr>
        <w:pStyle w:val="body"/>
        <w:rPr>
          <w:rFonts w:cs="Times New Roman"/>
        </w:rPr>
      </w:pPr>
      <w:r w:rsidRPr="00BE0AE5">
        <w:rPr>
          <w:rStyle w:val="Bold"/>
          <w:rFonts w:cs="Times New Roman"/>
        </w:rPr>
        <w:t>Б. К. Зайцев.</w:t>
      </w:r>
      <w:r w:rsidRPr="00BE0AE5">
        <w:rPr>
          <w:rFonts w:cs="Times New Roman"/>
        </w:rPr>
        <w:t xml:space="preserve"> «Лёгкое бремя». </w:t>
      </w:r>
    </w:p>
    <w:p w14:paraId="0D0420B5" w14:textId="77777777" w:rsidR="00416B7C" w:rsidRPr="00BE0AE5" w:rsidRDefault="00416B7C" w:rsidP="00416B7C">
      <w:pPr>
        <w:pStyle w:val="body"/>
        <w:rPr>
          <w:rFonts w:cs="Times New Roman"/>
        </w:rPr>
      </w:pPr>
      <w:r w:rsidRPr="00BE0AE5">
        <w:rPr>
          <w:rStyle w:val="Bold"/>
          <w:rFonts w:cs="Times New Roman"/>
        </w:rPr>
        <w:t>А. Т. Аверченко.</w:t>
      </w:r>
      <w:r w:rsidRPr="00BE0AE5">
        <w:rPr>
          <w:rFonts w:cs="Times New Roman"/>
        </w:rPr>
        <w:t xml:space="preserve"> «Русское искусство». </w:t>
      </w:r>
    </w:p>
    <w:p w14:paraId="7267783F" w14:textId="77777777" w:rsidR="00416B7C" w:rsidRPr="00BE0AE5" w:rsidRDefault="00416B7C" w:rsidP="00416B7C">
      <w:pPr>
        <w:pStyle w:val="h4"/>
        <w:spacing w:before="210"/>
        <w:rPr>
          <w:rFonts w:cs="Times New Roman"/>
        </w:rPr>
      </w:pPr>
      <w:r w:rsidRPr="00BE0AE5">
        <w:rPr>
          <w:rFonts w:cs="Times New Roman"/>
        </w:rPr>
        <w:t xml:space="preserve">О ваших ровесниках </w:t>
      </w:r>
    </w:p>
    <w:p w14:paraId="067D0772" w14:textId="77777777" w:rsidR="00416B7C" w:rsidRPr="00BE0AE5" w:rsidRDefault="00416B7C" w:rsidP="00416B7C">
      <w:pPr>
        <w:pStyle w:val="body"/>
        <w:rPr>
          <w:rStyle w:val="Italic"/>
          <w:rFonts w:cs="Times New Roman"/>
        </w:rPr>
      </w:pPr>
      <w:r w:rsidRPr="00BE0AE5">
        <w:rPr>
          <w:rStyle w:val="Italic"/>
          <w:rFonts w:cs="Times New Roman"/>
        </w:rPr>
        <w:t>Прощание с детством</w:t>
      </w:r>
    </w:p>
    <w:p w14:paraId="05934BF4" w14:textId="77777777" w:rsidR="00416B7C" w:rsidRPr="00BE0AE5" w:rsidRDefault="00416B7C" w:rsidP="00416B7C">
      <w:pPr>
        <w:pStyle w:val="body"/>
        <w:rPr>
          <w:rFonts w:cs="Times New Roman"/>
        </w:rPr>
      </w:pPr>
      <w:r w:rsidRPr="00BE0AE5">
        <w:rPr>
          <w:rStyle w:val="Bold"/>
          <w:rFonts w:cs="Times New Roman"/>
        </w:rPr>
        <w:t>Ю. И. Коваль.</w:t>
      </w:r>
      <w:r w:rsidRPr="00BE0AE5">
        <w:rPr>
          <w:rFonts w:cs="Times New Roman"/>
        </w:rPr>
        <w:t xml:space="preserve"> «От Красных ворот» (не менее одного фрагмента по выбору). </w:t>
      </w:r>
    </w:p>
    <w:p w14:paraId="7ED57134" w14:textId="77777777" w:rsidR="00416B7C" w:rsidRPr="00BE0AE5" w:rsidRDefault="00416B7C" w:rsidP="00416B7C">
      <w:pPr>
        <w:pStyle w:val="h4"/>
        <w:spacing w:before="210"/>
        <w:rPr>
          <w:rFonts w:cs="Times New Roman"/>
        </w:rPr>
      </w:pPr>
      <w:r w:rsidRPr="00BE0AE5">
        <w:rPr>
          <w:rFonts w:cs="Times New Roman"/>
        </w:rPr>
        <w:t xml:space="preserve">Лишь слову жизнь дана </w:t>
      </w:r>
    </w:p>
    <w:p w14:paraId="5D64E67A" w14:textId="77777777" w:rsidR="00416B7C" w:rsidRPr="00BE0AE5" w:rsidRDefault="00416B7C" w:rsidP="00416B7C">
      <w:pPr>
        <w:pStyle w:val="body"/>
        <w:rPr>
          <w:rFonts w:cs="Times New Roman"/>
        </w:rPr>
      </w:pPr>
      <w:r w:rsidRPr="00BE0AE5">
        <w:rPr>
          <w:rStyle w:val="Italic"/>
          <w:rFonts w:cs="Times New Roman"/>
        </w:rPr>
        <w:t>«Припадаю к великой реке…»</w:t>
      </w:r>
    </w:p>
    <w:p w14:paraId="02EAC9A4"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Бродский «Мой народ», С. А. </w:t>
      </w:r>
      <w:proofErr w:type="spellStart"/>
      <w:r w:rsidRPr="00BE0AE5">
        <w:rPr>
          <w:rFonts w:cs="Times New Roman"/>
        </w:rPr>
        <w:t>Каргашин</w:t>
      </w:r>
      <w:proofErr w:type="spellEnd"/>
      <w:r w:rsidRPr="00BE0AE5">
        <w:rPr>
          <w:rFonts w:cs="Times New Roman"/>
        </w:rPr>
        <w:t xml:space="preserve"> «Я — русский! Спасибо, Господи!..» и др.</w:t>
      </w:r>
    </w:p>
    <w:p w14:paraId="04463A99"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w:t>
      </w:r>
      <w:r w:rsidRPr="00BE0AE5">
        <w:rPr>
          <w:rFonts w:cs="Times New Roman"/>
        </w:rPr>
        <w:br/>
        <w:t xml:space="preserve">ОСВОЕНИЯ УЧЕБНОГО ПРЕДМЕТА </w:t>
      </w:r>
      <w:r w:rsidRPr="00BE0AE5">
        <w:rPr>
          <w:rFonts w:cs="Times New Roman"/>
        </w:rPr>
        <w:br/>
        <w:t xml:space="preserve">«РОДНАЯ ЛИТЕРАТУРА (РУССКАЯ)» </w:t>
      </w:r>
    </w:p>
    <w:p w14:paraId="1542C4E5" w14:textId="77777777" w:rsidR="00416B7C" w:rsidRPr="00BE0AE5" w:rsidRDefault="00416B7C" w:rsidP="00416B7C">
      <w:pPr>
        <w:pStyle w:val="body"/>
        <w:rPr>
          <w:rFonts w:cs="Times New Roman"/>
        </w:rPr>
      </w:pPr>
      <w:r w:rsidRPr="00BE0AE5">
        <w:rPr>
          <w:rFonts w:cs="Times New Roman"/>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14:paraId="3D885056" w14:textId="77777777" w:rsidR="00416B7C" w:rsidRPr="00BE0AE5" w:rsidRDefault="00416B7C" w:rsidP="00416B7C">
      <w:pPr>
        <w:pStyle w:val="h2"/>
        <w:rPr>
          <w:rFonts w:cs="Times New Roman"/>
        </w:rPr>
      </w:pPr>
      <w:r w:rsidRPr="00BE0AE5">
        <w:rPr>
          <w:rFonts w:cs="Times New Roman"/>
        </w:rPr>
        <w:t>ЛИЧНОСТНЫЕ РЕЗУЛЬТАТЫ</w:t>
      </w:r>
    </w:p>
    <w:p w14:paraId="317EC4F4" w14:textId="77777777" w:rsidR="00416B7C" w:rsidRPr="00BE0AE5" w:rsidRDefault="00416B7C" w:rsidP="00416B7C">
      <w:pPr>
        <w:pStyle w:val="body"/>
        <w:rPr>
          <w:rFonts w:cs="Times New Roman"/>
        </w:rPr>
      </w:pPr>
      <w:r w:rsidRPr="00BE0AE5">
        <w:rPr>
          <w:rFonts w:cs="Times New Roman"/>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7568E5E" w14:textId="77777777" w:rsidR="00416B7C" w:rsidRPr="00BE0AE5" w:rsidRDefault="00416B7C" w:rsidP="00416B7C">
      <w:pPr>
        <w:pStyle w:val="body"/>
        <w:rPr>
          <w:rFonts w:cs="Times New Roman"/>
        </w:rPr>
      </w:pPr>
      <w:r w:rsidRPr="00BE0AE5">
        <w:rPr>
          <w:rFonts w:cs="Times New Roman"/>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14:paraId="7EA0A228" w14:textId="77777777" w:rsidR="00416B7C" w:rsidRPr="00BE0AE5" w:rsidRDefault="00416B7C" w:rsidP="00416B7C">
      <w:pPr>
        <w:pStyle w:val="body"/>
        <w:rPr>
          <w:rStyle w:val="BoldItalic"/>
          <w:rFonts w:cs="Times New Roman"/>
        </w:rPr>
      </w:pPr>
      <w:r w:rsidRPr="00BE0AE5">
        <w:rPr>
          <w:rStyle w:val="BoldItalic"/>
          <w:rFonts w:cs="Times New Roman"/>
        </w:rPr>
        <w:t xml:space="preserve">гражданского воспитания: </w:t>
      </w:r>
    </w:p>
    <w:p w14:paraId="7379DBF4"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24F8108F" w14:textId="77777777" w:rsidR="00416B7C" w:rsidRPr="00BE0AE5" w:rsidRDefault="00416B7C" w:rsidP="008E7943">
      <w:pPr>
        <w:pStyle w:val="body"/>
        <w:keepNext/>
        <w:rPr>
          <w:rStyle w:val="BoldItalic"/>
          <w:rFonts w:cs="Times New Roman"/>
        </w:rPr>
      </w:pPr>
      <w:r w:rsidRPr="00BE0AE5">
        <w:rPr>
          <w:rStyle w:val="BoldItalic"/>
          <w:rFonts w:cs="Times New Roman"/>
        </w:rPr>
        <w:lastRenderedPageBreak/>
        <w:t xml:space="preserve">патриотического воспитания: </w:t>
      </w:r>
    </w:p>
    <w:p w14:paraId="5BA00D99" w14:textId="77777777" w:rsidR="00416B7C" w:rsidRPr="00BE0AE5" w:rsidRDefault="00416B7C" w:rsidP="00416B7C">
      <w:pPr>
        <w:pStyle w:val="body"/>
        <w:rPr>
          <w:rFonts w:cs="Times New Roman"/>
          <w:spacing w:val="-3"/>
        </w:rPr>
      </w:pPr>
      <w:r w:rsidRPr="00BE0AE5">
        <w:rPr>
          <w:rFonts w:cs="Times New Roman"/>
          <w:spacing w:val="-3"/>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263683A5" w14:textId="77777777" w:rsidR="00416B7C" w:rsidRPr="00BE0AE5" w:rsidRDefault="00416B7C" w:rsidP="00416B7C">
      <w:pPr>
        <w:pStyle w:val="body"/>
        <w:rPr>
          <w:rStyle w:val="BoldItalic"/>
          <w:rFonts w:cs="Times New Roman"/>
        </w:rPr>
      </w:pPr>
      <w:r w:rsidRPr="00BE0AE5">
        <w:rPr>
          <w:rStyle w:val="BoldItalic"/>
          <w:rFonts w:cs="Times New Roman"/>
        </w:rPr>
        <w:t xml:space="preserve">духовно-нравственного воспитания: </w:t>
      </w:r>
    </w:p>
    <w:p w14:paraId="14651B59"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5D6E6F9" w14:textId="77777777" w:rsidR="00416B7C" w:rsidRPr="00BE0AE5" w:rsidRDefault="00416B7C" w:rsidP="00416B7C">
      <w:pPr>
        <w:pStyle w:val="body"/>
        <w:rPr>
          <w:rStyle w:val="BoldItalic"/>
          <w:rFonts w:cs="Times New Roman"/>
        </w:rPr>
      </w:pPr>
      <w:r w:rsidRPr="00BE0AE5">
        <w:rPr>
          <w:rStyle w:val="BoldItalic"/>
          <w:rFonts w:cs="Times New Roman"/>
        </w:rPr>
        <w:t xml:space="preserve">эстетического воспитания: </w:t>
      </w:r>
    </w:p>
    <w:p w14:paraId="2067966E"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102C7BD" w14:textId="77777777" w:rsidR="00416B7C" w:rsidRPr="00BE0AE5" w:rsidRDefault="00416B7C" w:rsidP="00416B7C">
      <w:pPr>
        <w:pStyle w:val="body"/>
        <w:rPr>
          <w:rStyle w:val="BoldItalic"/>
          <w:rFonts w:cs="Times New Roman"/>
        </w:rPr>
      </w:pPr>
      <w:r w:rsidRPr="00BE0AE5">
        <w:rPr>
          <w:rStyle w:val="BoldItalic"/>
          <w:rFonts w:cs="Times New Roman"/>
        </w:rPr>
        <w:t xml:space="preserve">физического воспитания, формирования культуры здоровья и эмоционального благополучия: </w:t>
      </w:r>
    </w:p>
    <w:p w14:paraId="22B565F8" w14:textId="77777777" w:rsidR="00416B7C" w:rsidRPr="00BE0AE5" w:rsidRDefault="00416B7C" w:rsidP="00416B7C">
      <w:pPr>
        <w:pStyle w:val="body"/>
        <w:rPr>
          <w:rFonts w:cs="Times New Roman"/>
        </w:rPr>
      </w:pPr>
      <w:r w:rsidRPr="00BE0AE5">
        <w:rPr>
          <w:rFonts w:cs="Times New Roman"/>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24159970" w14:textId="77777777" w:rsidR="00416B7C" w:rsidRPr="00BE0AE5" w:rsidRDefault="00416B7C" w:rsidP="00416B7C">
      <w:pPr>
        <w:pStyle w:val="body"/>
        <w:rPr>
          <w:rFonts w:cs="Times New Roman"/>
        </w:rPr>
      </w:pPr>
      <w:r w:rsidRPr="00BE0AE5">
        <w:rPr>
          <w:rFonts w:cs="Times New Roman"/>
        </w:rPr>
        <w:t xml:space="preserve">умение принимать себя и других, не осуждая; </w:t>
      </w:r>
    </w:p>
    <w:p w14:paraId="6BAC15F5" w14:textId="77777777" w:rsidR="00416B7C" w:rsidRPr="00BE0AE5" w:rsidRDefault="00416B7C" w:rsidP="00416B7C">
      <w:pPr>
        <w:pStyle w:val="body"/>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14:paraId="43D341A7"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1A8A8201" w14:textId="77777777" w:rsidR="00416B7C" w:rsidRPr="00BE0AE5" w:rsidRDefault="00416B7C" w:rsidP="008E7943">
      <w:pPr>
        <w:pStyle w:val="body"/>
        <w:keepNext/>
        <w:rPr>
          <w:rStyle w:val="BoldItalic"/>
          <w:rFonts w:cs="Times New Roman"/>
        </w:rPr>
      </w:pPr>
      <w:r w:rsidRPr="00BE0AE5">
        <w:rPr>
          <w:rStyle w:val="BoldItalic"/>
          <w:rFonts w:cs="Times New Roman"/>
        </w:rPr>
        <w:lastRenderedPageBreak/>
        <w:t xml:space="preserve">трудового воспитания: </w:t>
      </w:r>
    </w:p>
    <w:p w14:paraId="4EAA2E23"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1B8E362" w14:textId="77777777" w:rsidR="00416B7C" w:rsidRPr="00BE0AE5" w:rsidRDefault="00416B7C" w:rsidP="00416B7C">
      <w:pPr>
        <w:pStyle w:val="body"/>
        <w:rPr>
          <w:rStyle w:val="BoldItalic"/>
          <w:rFonts w:cs="Times New Roman"/>
        </w:rPr>
      </w:pPr>
      <w:r w:rsidRPr="00BE0AE5">
        <w:rPr>
          <w:rStyle w:val="BoldItalic"/>
          <w:rFonts w:cs="Times New Roman"/>
        </w:rPr>
        <w:t xml:space="preserve">экологического воспитания: </w:t>
      </w:r>
    </w:p>
    <w:p w14:paraId="5CF80B4E" w14:textId="77777777" w:rsidR="00416B7C" w:rsidRPr="00BE0AE5" w:rsidRDefault="00416B7C" w:rsidP="00416B7C">
      <w:pPr>
        <w:pStyle w:val="body"/>
        <w:rPr>
          <w:rFonts w:cs="Times New Roman"/>
          <w:spacing w:val="-1"/>
        </w:rPr>
      </w:pPr>
      <w:r w:rsidRPr="00BE0AE5">
        <w:rPr>
          <w:rFonts w:cs="Times New Roman"/>
          <w:spacing w:val="-1"/>
        </w:rPr>
        <w:t>ориентация на применение знаний из социальных и естественных наук для решения задач в области окружающей</w:t>
      </w:r>
      <w:r w:rsidR="00571787" w:rsidRPr="00BE0AE5">
        <w:rPr>
          <w:rFonts w:cs="Times New Roman"/>
          <w:spacing w:val="-1"/>
        </w:rPr>
        <w:t xml:space="preserve"> </w:t>
      </w:r>
      <w:r w:rsidRPr="00BE0AE5">
        <w:rPr>
          <w:rFonts w:cs="Times New Roman"/>
          <w:spacing w:val="-2"/>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BE0AE5">
        <w:rPr>
          <w:rFonts w:cs="Times New Roman"/>
          <w:spacing w:val="-1"/>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14:paraId="32D68DF9" w14:textId="77777777"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14:paraId="6C114CBE"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EB9F335" w14:textId="77777777"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14:paraId="6EB41E87" w14:textId="77777777" w:rsidR="00416B7C" w:rsidRPr="00BE0AE5" w:rsidRDefault="00416B7C" w:rsidP="00416B7C">
      <w:pPr>
        <w:pStyle w:val="body"/>
        <w:rPr>
          <w:rFonts w:cs="Times New Roman"/>
        </w:rPr>
      </w:pPr>
      <w:r w:rsidRPr="00BE0AE5">
        <w:rPr>
          <w:rFonts w:cs="Times New Roman"/>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0F041F00" w14:textId="77777777" w:rsidR="00416B7C" w:rsidRPr="00BE0AE5" w:rsidRDefault="00416B7C" w:rsidP="00416B7C">
      <w:pPr>
        <w:pStyle w:val="body"/>
        <w:rPr>
          <w:rFonts w:cs="Times New Roman"/>
        </w:rPr>
      </w:pPr>
      <w:r w:rsidRPr="00BE0AE5">
        <w:rPr>
          <w:rFonts w:cs="Times New Roman"/>
        </w:rPr>
        <w:lastRenderedPageBreak/>
        <w:t xml:space="preserve">способность обучающихся ко взаимодействию в условиях неопределённости, открытость опыту и знаниям других; </w:t>
      </w:r>
    </w:p>
    <w:p w14:paraId="2C260384" w14:textId="77777777"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14:paraId="4961A17D"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14:paraId="417D1DA3" w14:textId="77777777" w:rsidR="00416B7C" w:rsidRPr="00BE0AE5" w:rsidRDefault="00416B7C" w:rsidP="00416B7C">
      <w:pPr>
        <w:pStyle w:val="body"/>
        <w:rPr>
          <w:rFonts w:cs="Times New Roman"/>
          <w:spacing w:val="3"/>
        </w:rPr>
      </w:pPr>
      <w:r w:rsidRPr="00BE0AE5">
        <w:rPr>
          <w:rFonts w:cs="Times New Roman"/>
          <w:spacing w:val="3"/>
        </w:rPr>
        <w:t xml:space="preserve">умение оперировать основными понятиями, терминами и представлениями в области концепции устойчивого развития; </w:t>
      </w:r>
    </w:p>
    <w:p w14:paraId="77E6DF43" w14:textId="77777777"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14:paraId="6F100081" w14:textId="77777777" w:rsidR="00416B7C" w:rsidRPr="00BE0AE5" w:rsidRDefault="00416B7C" w:rsidP="00416B7C">
      <w:pPr>
        <w:pStyle w:val="body"/>
        <w:rPr>
          <w:rFonts w:cs="Times New Roman"/>
        </w:rPr>
      </w:pPr>
      <w:r w:rsidRPr="00BE0AE5">
        <w:rPr>
          <w:rFonts w:cs="Times New Roman"/>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14:paraId="53F035BF" w14:textId="77777777" w:rsidR="00416B7C" w:rsidRPr="00BE0AE5" w:rsidRDefault="00416B7C" w:rsidP="00416B7C">
      <w:pPr>
        <w:pStyle w:val="body"/>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14AB4FB"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6A0DDDCB"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14:paraId="3102A211" w14:textId="77777777" w:rsidR="00416B7C" w:rsidRPr="00BE0AE5" w:rsidRDefault="00416B7C" w:rsidP="00416B7C">
      <w:pPr>
        <w:pStyle w:val="body"/>
        <w:rPr>
          <w:rStyle w:val="BoldItalic"/>
          <w:rFonts w:cs="Times New Roman"/>
        </w:rPr>
      </w:pPr>
      <w:r w:rsidRPr="00BE0AE5">
        <w:rPr>
          <w:rStyle w:val="BoldItalic"/>
          <w:rFonts w:cs="Times New Roman"/>
        </w:rPr>
        <w:t xml:space="preserve">Базовые логические действия: </w:t>
      </w:r>
    </w:p>
    <w:p w14:paraId="4D10408A" w14:textId="77777777"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14:paraId="0388CA39" w14:textId="77777777" w:rsidR="00416B7C" w:rsidRPr="00BE0AE5" w:rsidRDefault="00416B7C" w:rsidP="00416B7C">
      <w:pPr>
        <w:pStyle w:val="body"/>
        <w:rPr>
          <w:rFonts w:cs="Times New Roman"/>
        </w:rPr>
      </w:pPr>
      <w:r w:rsidRPr="00BE0AE5">
        <w:rPr>
          <w:rFonts w:cs="Times New Roman"/>
        </w:rPr>
        <w:t xml:space="preserve">устанавливать существенный признак классификации, основания для обобщения и сравнения, критерии проводимого анализа; </w:t>
      </w:r>
    </w:p>
    <w:p w14:paraId="31C2A940"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3E3CD1A" w14:textId="77777777" w:rsidR="00416B7C" w:rsidRPr="00BE0AE5" w:rsidRDefault="00416B7C" w:rsidP="00416B7C">
      <w:pPr>
        <w:pStyle w:val="body"/>
        <w:rPr>
          <w:rFonts w:cs="Times New Roman"/>
        </w:rPr>
      </w:pPr>
      <w:r w:rsidRPr="00BE0AE5">
        <w:rPr>
          <w:rFonts w:cs="Times New Roman"/>
        </w:rPr>
        <w:t xml:space="preserve">выявлять дефициты информации, данных, необходимых для решения поставленной задачи; </w:t>
      </w:r>
    </w:p>
    <w:p w14:paraId="2540118C" w14:textId="77777777"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делать выводы с использованием дедуктивных и индуктивных </w:t>
      </w:r>
      <w:r w:rsidRPr="00BE0AE5">
        <w:rPr>
          <w:rFonts w:cs="Times New Roman"/>
        </w:rPr>
        <w:lastRenderedPageBreak/>
        <w:t xml:space="preserve">умозаключений, умозаключений по аналогии, формулировать гипотезы о взаимосвязях; </w:t>
      </w:r>
    </w:p>
    <w:p w14:paraId="25EDFD0E" w14:textId="77777777" w:rsidR="00416B7C" w:rsidRPr="00BE0AE5" w:rsidRDefault="00416B7C" w:rsidP="00416B7C">
      <w:pPr>
        <w:pStyle w:val="body"/>
        <w:rPr>
          <w:rFonts w:cs="Times New Roman"/>
          <w:spacing w:val="2"/>
        </w:rPr>
      </w:pPr>
      <w:r w:rsidRPr="00BE0AE5">
        <w:rPr>
          <w:rFonts w:cs="Times New Roman"/>
          <w:spacing w:val="2"/>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3611C9B8" w14:textId="77777777" w:rsidR="00416B7C" w:rsidRPr="00BE0AE5" w:rsidRDefault="00416B7C" w:rsidP="00416B7C">
      <w:pPr>
        <w:pStyle w:val="body"/>
        <w:rPr>
          <w:rFonts w:cs="Times New Roman"/>
        </w:rPr>
      </w:pPr>
      <w:r w:rsidRPr="00BE0AE5">
        <w:rPr>
          <w:rStyle w:val="BoldItalic"/>
          <w:rFonts w:cs="Times New Roman"/>
        </w:rPr>
        <w:t>Базовые исследовательские действия:</w:t>
      </w:r>
      <w:r w:rsidRPr="00BE0AE5">
        <w:rPr>
          <w:rFonts w:cs="Times New Roman"/>
        </w:rPr>
        <w:t xml:space="preserve"> </w:t>
      </w:r>
    </w:p>
    <w:p w14:paraId="63746432"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14:paraId="0334AF87" w14:textId="77777777" w:rsidR="00416B7C" w:rsidRPr="00BE0AE5" w:rsidRDefault="00416B7C" w:rsidP="00416B7C">
      <w:pPr>
        <w:pStyle w:val="body"/>
        <w:rPr>
          <w:rFonts w:cs="Times New Roman"/>
        </w:rPr>
      </w:pPr>
      <w:r w:rsidRPr="00BE0AE5">
        <w:rPr>
          <w:rFonts w:cs="Times New Roman"/>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173E8DF6"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55D8C786" w14:textId="77777777" w:rsidR="00416B7C" w:rsidRPr="00BE0AE5" w:rsidRDefault="00416B7C" w:rsidP="00416B7C">
      <w:pPr>
        <w:pStyle w:val="body"/>
        <w:rPr>
          <w:rFonts w:cs="Times New Roman"/>
        </w:rPr>
      </w:pPr>
      <w:r w:rsidRPr="00BE0AE5">
        <w:rPr>
          <w:rFonts w:cs="Times New Roman"/>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14:paraId="786B3026" w14:textId="77777777" w:rsidR="00416B7C" w:rsidRPr="00BE0AE5" w:rsidRDefault="00416B7C" w:rsidP="00416B7C">
      <w:pPr>
        <w:pStyle w:val="body"/>
        <w:rPr>
          <w:rFonts w:cs="Times New Roman"/>
        </w:rPr>
      </w:pPr>
      <w:r w:rsidRPr="00BE0AE5">
        <w:rPr>
          <w:rFonts w:cs="Times New Roman"/>
        </w:rPr>
        <w:t xml:space="preserve">оценивать на применимость и достоверность информации, полученной в ходе исследования (эксперимента); </w:t>
      </w:r>
    </w:p>
    <w:p w14:paraId="43232527" w14:textId="77777777" w:rsidR="00416B7C" w:rsidRPr="00BE0AE5" w:rsidRDefault="00416B7C" w:rsidP="00416B7C">
      <w:pPr>
        <w:pStyle w:val="body"/>
        <w:rPr>
          <w:rFonts w:cs="Times New Roman"/>
        </w:rPr>
      </w:pPr>
      <w:r w:rsidRPr="00BE0AE5">
        <w:rPr>
          <w:rFonts w:cs="Times New Roman"/>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14:paraId="3655330B" w14:textId="77777777" w:rsidR="00416B7C" w:rsidRPr="00BE0AE5" w:rsidRDefault="00416B7C" w:rsidP="00416B7C">
      <w:pPr>
        <w:pStyle w:val="body"/>
        <w:rPr>
          <w:rFonts w:cs="Times New Roman"/>
        </w:rPr>
      </w:pPr>
      <w:r w:rsidRPr="00BE0AE5">
        <w:rPr>
          <w:rFonts w:cs="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7D93F9B8" w14:textId="77777777" w:rsidR="00416B7C" w:rsidRPr="00BE0AE5" w:rsidRDefault="00416B7C" w:rsidP="00416B7C">
      <w:pPr>
        <w:pStyle w:val="body"/>
        <w:rPr>
          <w:rStyle w:val="BoldItalic"/>
          <w:rFonts w:cs="Times New Roman"/>
        </w:rPr>
      </w:pPr>
      <w:r w:rsidRPr="00BE0AE5">
        <w:rPr>
          <w:rStyle w:val="BoldItalic"/>
          <w:rFonts w:cs="Times New Roman"/>
        </w:rPr>
        <w:t xml:space="preserve">Работа с информацией: </w:t>
      </w:r>
    </w:p>
    <w:p w14:paraId="30E0080C"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1DA1861C" w14:textId="77777777" w:rsidR="00416B7C" w:rsidRPr="00BE0AE5" w:rsidRDefault="00416B7C" w:rsidP="00416B7C">
      <w:pPr>
        <w:pStyle w:val="body"/>
        <w:rPr>
          <w:rFonts w:cs="Times New Roman"/>
        </w:rPr>
      </w:pPr>
      <w:r w:rsidRPr="00BE0AE5">
        <w:rPr>
          <w:rFonts w:cs="Times New Roman"/>
        </w:rPr>
        <w:t xml:space="preserve">выбирать, анализировать, систематизировать и интерпретировать информацию различных видов и форм представления; </w:t>
      </w:r>
    </w:p>
    <w:p w14:paraId="58A29A2A" w14:textId="77777777" w:rsidR="00416B7C" w:rsidRPr="00BE0AE5" w:rsidRDefault="00416B7C" w:rsidP="00416B7C">
      <w:pPr>
        <w:pStyle w:val="body"/>
        <w:rPr>
          <w:rFonts w:cs="Times New Roman"/>
        </w:rPr>
      </w:pPr>
      <w:r w:rsidRPr="00BE0AE5">
        <w:rPr>
          <w:rFonts w:cs="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14:paraId="71012DB9" w14:textId="77777777" w:rsidR="00416B7C" w:rsidRPr="00BE0AE5" w:rsidRDefault="00416B7C" w:rsidP="00416B7C">
      <w:pPr>
        <w:pStyle w:val="body"/>
        <w:rPr>
          <w:rFonts w:cs="Times New Roman"/>
        </w:rPr>
      </w:pPr>
      <w:r w:rsidRPr="00BE0AE5">
        <w:rPr>
          <w:rFonts w:cs="Times New Roman"/>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554404B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2D750F7C" w14:textId="77777777" w:rsidR="00416B7C" w:rsidRPr="00BE0AE5" w:rsidRDefault="00416B7C" w:rsidP="00416B7C">
      <w:pPr>
        <w:pStyle w:val="body"/>
        <w:rPr>
          <w:rFonts w:cs="Times New Roman"/>
        </w:rPr>
      </w:pPr>
      <w:r w:rsidRPr="00BE0AE5">
        <w:rPr>
          <w:rFonts w:cs="Times New Roman"/>
        </w:rPr>
        <w:t xml:space="preserve">эффективно запоминать и систематизировать информацию. </w:t>
      </w:r>
    </w:p>
    <w:p w14:paraId="7EDFD452"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14:paraId="6BE14A8B" w14:textId="77777777" w:rsidR="00416B7C" w:rsidRPr="00BE0AE5" w:rsidRDefault="00416B7C" w:rsidP="00416B7C">
      <w:pPr>
        <w:pStyle w:val="body"/>
        <w:rPr>
          <w:rFonts w:cs="Times New Roman"/>
        </w:rPr>
      </w:pPr>
      <w:r w:rsidRPr="00BE0AE5">
        <w:rPr>
          <w:rStyle w:val="BoldItalic"/>
          <w:rFonts w:cs="Times New Roman"/>
        </w:rPr>
        <w:t>Общение:</w:t>
      </w:r>
      <w:r w:rsidRPr="00BE0AE5">
        <w:rPr>
          <w:rFonts w:cs="Times New Roman"/>
        </w:rPr>
        <w:t xml:space="preserve"> воспринимать и формулировать суждения, выражать эмоции в соответствии с целями и условиями общения; выражать себя (свою </w:t>
      </w:r>
      <w:r w:rsidRPr="00BE0AE5">
        <w:rPr>
          <w:rFonts w:cs="Times New Roman"/>
        </w:rPr>
        <w:lastRenderedPageBreak/>
        <w:t xml:space="preserve">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3CF5A0F8" w14:textId="77777777" w:rsidR="00416B7C" w:rsidRPr="00BE0AE5" w:rsidRDefault="00416B7C" w:rsidP="00416B7C">
      <w:pPr>
        <w:pStyle w:val="body"/>
        <w:rPr>
          <w:rFonts w:cs="Times New Roman"/>
        </w:rPr>
      </w:pPr>
      <w:r w:rsidRPr="00BE0AE5">
        <w:rPr>
          <w:rStyle w:val="BoldItalic"/>
          <w:rFonts w:cs="Times New Roman"/>
        </w:rPr>
        <w:t>Совместная деятельность:</w:t>
      </w:r>
      <w:r w:rsidRPr="00BE0AE5">
        <w:rPr>
          <w:rStyle w:val="Italic"/>
          <w:rFonts w:cs="Times New Roman"/>
        </w:rPr>
        <w:t xml:space="preserve"> </w:t>
      </w:r>
      <w:r w:rsidRPr="00BE0AE5">
        <w:rPr>
          <w:rFonts w:cs="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362D2848"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14:paraId="7D6F11FE" w14:textId="77777777" w:rsidR="00416B7C" w:rsidRPr="00BE0AE5" w:rsidRDefault="00416B7C" w:rsidP="00416B7C">
      <w:pPr>
        <w:pStyle w:val="body"/>
        <w:rPr>
          <w:rFonts w:cs="Times New Roman"/>
          <w:spacing w:val="-1"/>
        </w:rPr>
      </w:pPr>
      <w:r w:rsidRPr="00BE0AE5">
        <w:rPr>
          <w:rStyle w:val="BoldItalic"/>
          <w:rFonts w:cs="Times New Roman"/>
          <w:spacing w:val="-1"/>
        </w:rPr>
        <w:t>Самоорганизация:</w:t>
      </w:r>
      <w:r w:rsidRPr="00BE0AE5">
        <w:rPr>
          <w:rFonts w:cs="Times New Roman"/>
          <w:spacing w:val="-1"/>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w:t>
      </w:r>
      <w:r w:rsidRPr="00BE0AE5">
        <w:rPr>
          <w:rFonts w:cs="Times New Roman"/>
          <w:spacing w:val="-1"/>
        </w:rPr>
        <w:lastRenderedPageBreak/>
        <w:t xml:space="preserve">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14:paraId="29123430" w14:textId="77777777" w:rsidR="00416B7C" w:rsidRPr="00BE0AE5" w:rsidRDefault="00416B7C" w:rsidP="00416B7C">
      <w:pPr>
        <w:pStyle w:val="body"/>
        <w:rPr>
          <w:rFonts w:cs="Times New Roman"/>
          <w:spacing w:val="-2"/>
        </w:rPr>
      </w:pPr>
      <w:r w:rsidRPr="00BE0AE5">
        <w:rPr>
          <w:rStyle w:val="BoldItalic"/>
          <w:rFonts w:cs="Times New Roman"/>
          <w:spacing w:val="-2"/>
        </w:rPr>
        <w:t>Самоконтроль:</w:t>
      </w:r>
      <w:r w:rsidRPr="00BE0AE5">
        <w:rPr>
          <w:rFonts w:cs="Times New Roman"/>
          <w:spacing w:val="-2"/>
        </w:rPr>
        <w:t xml:space="preserve"> владеть способами самоконтроля, </w:t>
      </w:r>
      <w:proofErr w:type="spellStart"/>
      <w:r w:rsidRPr="00BE0AE5">
        <w:rPr>
          <w:rFonts w:cs="Times New Roman"/>
          <w:spacing w:val="-2"/>
        </w:rPr>
        <w:t>самомотивации</w:t>
      </w:r>
      <w:proofErr w:type="spellEnd"/>
      <w:r w:rsidRPr="00BE0AE5">
        <w:rPr>
          <w:rFonts w:cs="Times New Roman"/>
          <w:spacing w:val="-2"/>
        </w:rPr>
        <w:t xml:space="preserve">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w:t>
      </w:r>
      <w:r w:rsidR="00571787" w:rsidRPr="00BE0AE5">
        <w:rPr>
          <w:rFonts w:cs="Times New Roman"/>
          <w:spacing w:val="-2"/>
        </w:rPr>
        <w:t xml:space="preserve"> </w:t>
      </w:r>
      <w:r w:rsidRPr="00BE0AE5">
        <w:rPr>
          <w:rFonts w:cs="Times New Roman"/>
          <w:spacing w:val="-2"/>
        </w:rPr>
        <w:t>деятельности, давать оценку приобретённому опыту, уметь</w:t>
      </w:r>
      <w:r w:rsidR="00571787" w:rsidRPr="00BE0AE5">
        <w:rPr>
          <w:rFonts w:cs="Times New Roman"/>
          <w:spacing w:val="-2"/>
        </w:rPr>
        <w:t xml:space="preserve"> </w:t>
      </w:r>
      <w:r w:rsidRPr="00BE0AE5">
        <w:rPr>
          <w:rFonts w:cs="Times New Roman"/>
          <w:spacing w:val="-2"/>
        </w:rPr>
        <w:t xml:space="preserve">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14:paraId="3A68D31B" w14:textId="77777777" w:rsidR="00416B7C" w:rsidRPr="00BE0AE5" w:rsidRDefault="00416B7C" w:rsidP="00416B7C">
      <w:pPr>
        <w:pStyle w:val="body"/>
        <w:rPr>
          <w:rFonts w:cs="Times New Roman"/>
        </w:rPr>
      </w:pPr>
      <w:r w:rsidRPr="00BE0AE5">
        <w:rPr>
          <w:rStyle w:val="BoldItalic"/>
          <w:rFonts w:cs="Times New Roman"/>
        </w:rPr>
        <w:t>Эмоциональный интеллект:</w:t>
      </w:r>
      <w:r w:rsidRPr="00BE0AE5">
        <w:rPr>
          <w:rFonts w:cs="Times New Roman"/>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14:paraId="62777917" w14:textId="77777777" w:rsidR="00416B7C" w:rsidRPr="00BE0AE5" w:rsidRDefault="00416B7C" w:rsidP="00416B7C">
      <w:pPr>
        <w:pStyle w:val="body"/>
        <w:rPr>
          <w:rFonts w:cs="Times New Roman"/>
        </w:rPr>
      </w:pPr>
      <w:r w:rsidRPr="00BE0AE5">
        <w:rPr>
          <w:rStyle w:val="BoldItalic"/>
          <w:rFonts w:cs="Times New Roman"/>
        </w:rPr>
        <w:t>Принятие себя и других:</w:t>
      </w:r>
      <w:r w:rsidRPr="00BE0AE5">
        <w:rPr>
          <w:rFonts w:cs="Times New Roman"/>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1C6D4FBC"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289893C0" w14:textId="77777777" w:rsidR="00416B7C" w:rsidRPr="00BE0AE5" w:rsidRDefault="00416B7C" w:rsidP="00416B7C">
      <w:pPr>
        <w:pStyle w:val="body"/>
        <w:rPr>
          <w:rFonts w:cs="Times New Roman"/>
        </w:rPr>
      </w:pPr>
      <w:r w:rsidRPr="00BE0AE5">
        <w:rPr>
          <w:rFonts w:cs="Times New Roman"/>
        </w:rPr>
        <w:t xml:space="preserve">Предметные результаты освоения примерной программы по учебному предмету «Родная литература (русская)» должны отражать: </w:t>
      </w:r>
    </w:p>
    <w:p w14:paraId="0068E5ED" w14:textId="77777777" w:rsidR="00416B7C" w:rsidRPr="00BE0AE5" w:rsidRDefault="00416B7C" w:rsidP="00416B7C">
      <w:pPr>
        <w:pStyle w:val="body"/>
        <w:rPr>
          <w:rFonts w:cs="Times New Roman"/>
        </w:rPr>
      </w:pPr>
      <w:r w:rsidRPr="00BE0AE5">
        <w:rPr>
          <w:rFonts w:cs="Times New Roman"/>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14:paraId="534958EA" w14:textId="77777777" w:rsidR="00416B7C" w:rsidRPr="00BE0AE5" w:rsidRDefault="00416B7C" w:rsidP="00416B7C">
      <w:pPr>
        <w:pStyle w:val="body"/>
        <w:rPr>
          <w:rFonts w:cs="Times New Roman"/>
        </w:rPr>
      </w:pPr>
      <w:r w:rsidRPr="00BE0AE5">
        <w:rPr>
          <w:rFonts w:cs="Times New Roman"/>
        </w:rPr>
        <w:t xml:space="preserve">2) понимание родной литературы как одной из основных национально-культурных ценностей народа, особого способа познания жизни; </w:t>
      </w:r>
    </w:p>
    <w:p w14:paraId="3FE4DC1B" w14:textId="77777777" w:rsidR="00416B7C" w:rsidRPr="00BE0AE5" w:rsidRDefault="00416B7C" w:rsidP="00416B7C">
      <w:pPr>
        <w:pStyle w:val="body"/>
        <w:rPr>
          <w:rFonts w:cs="Times New Roman"/>
        </w:rPr>
      </w:pPr>
      <w:r w:rsidRPr="00BE0AE5">
        <w:rPr>
          <w:rFonts w:cs="Times New Roman"/>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14:paraId="49DCCA87" w14:textId="77777777" w:rsidR="00416B7C" w:rsidRPr="00BE0AE5" w:rsidRDefault="00416B7C" w:rsidP="00416B7C">
      <w:pPr>
        <w:pStyle w:val="body"/>
        <w:rPr>
          <w:rFonts w:cs="Times New Roman"/>
        </w:rPr>
      </w:pPr>
      <w:r w:rsidRPr="00BE0AE5">
        <w:rPr>
          <w:rFonts w:cs="Times New Roman"/>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14:paraId="36528B43" w14:textId="77777777" w:rsidR="00416B7C" w:rsidRPr="00BE0AE5" w:rsidRDefault="00416B7C" w:rsidP="00416B7C">
      <w:pPr>
        <w:pStyle w:val="body"/>
        <w:rPr>
          <w:rFonts w:cs="Times New Roman"/>
        </w:rPr>
      </w:pPr>
      <w:r w:rsidRPr="00BE0AE5">
        <w:rPr>
          <w:rFonts w:cs="Times New Roman"/>
        </w:rPr>
        <w:lastRenderedPageBreak/>
        <w:t xml:space="preserve">5) развитие способности понимать литературные художественные произведения, отражающие разные этнокультурные традиции; </w:t>
      </w:r>
    </w:p>
    <w:p w14:paraId="17B56A99" w14:textId="77777777" w:rsidR="00416B7C" w:rsidRPr="00BE0AE5" w:rsidRDefault="00416B7C" w:rsidP="00416B7C">
      <w:pPr>
        <w:pStyle w:val="body"/>
        <w:rPr>
          <w:rFonts w:cs="Times New Roman"/>
          <w:spacing w:val="1"/>
        </w:rPr>
      </w:pPr>
      <w:r w:rsidRPr="00BE0AE5">
        <w:rPr>
          <w:rFonts w:cs="Times New Roman"/>
          <w:spacing w:val="1"/>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25C74095" w14:textId="77777777" w:rsidR="00416B7C" w:rsidRPr="00BE0AE5" w:rsidRDefault="00416B7C" w:rsidP="00416B7C">
      <w:pPr>
        <w:pStyle w:val="h3"/>
        <w:rPr>
          <w:rFonts w:cs="Times New Roman"/>
        </w:rPr>
      </w:pPr>
      <w:r w:rsidRPr="00BE0AE5">
        <w:rPr>
          <w:rFonts w:cs="Times New Roman"/>
        </w:rPr>
        <w:t>Предметные результаты по классам</w:t>
      </w:r>
    </w:p>
    <w:p w14:paraId="6805552A" w14:textId="77777777" w:rsidR="00416B7C" w:rsidRPr="00BE0AE5" w:rsidRDefault="00416B7C" w:rsidP="00416B7C">
      <w:pPr>
        <w:pStyle w:val="body"/>
        <w:rPr>
          <w:rStyle w:val="Bold"/>
          <w:rFonts w:cs="Times New Roman"/>
        </w:rPr>
      </w:pPr>
      <w:r w:rsidRPr="00BE0AE5">
        <w:rPr>
          <w:rStyle w:val="Bold"/>
          <w:rFonts w:cs="Times New Roman"/>
        </w:rPr>
        <w:t>5 класс:</w:t>
      </w:r>
    </w:p>
    <w:p w14:paraId="2FA11F93" w14:textId="77777777" w:rsidR="00416B7C" w:rsidRPr="00BE0AE5" w:rsidRDefault="00416B7C" w:rsidP="00416B7C">
      <w:pPr>
        <w:pStyle w:val="list-bullet"/>
        <w:rPr>
          <w:rFonts w:cs="Times New Roman"/>
        </w:rPr>
      </w:pPr>
      <w:r w:rsidRPr="00BE0AE5">
        <w:rPr>
          <w:rFonts w:cs="Times New Roman"/>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14:paraId="534512C8" w14:textId="77777777" w:rsidR="00416B7C" w:rsidRPr="00BE0AE5" w:rsidRDefault="00416B7C" w:rsidP="00416B7C">
      <w:pPr>
        <w:pStyle w:val="list-bullet"/>
        <w:rPr>
          <w:rFonts w:cs="Times New Roman"/>
        </w:rPr>
      </w:pPr>
      <w:r w:rsidRPr="00BE0AE5">
        <w:rPr>
          <w:rFonts w:cs="Times New Roman"/>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1BEE6E55" w14:textId="77777777"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250B6708" w14:textId="77777777" w:rsidR="00416B7C" w:rsidRPr="00BE0AE5" w:rsidRDefault="00416B7C" w:rsidP="00416B7C">
      <w:pPr>
        <w:pStyle w:val="list-bullet"/>
        <w:rPr>
          <w:rFonts w:cs="Times New Roman"/>
        </w:rPr>
      </w:pPr>
      <w:r w:rsidRPr="00BE0AE5">
        <w:rPr>
          <w:rFonts w:cs="Times New Roman"/>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14:paraId="417C6191" w14:textId="77777777" w:rsidR="00416B7C" w:rsidRPr="00BE0AE5" w:rsidRDefault="00416B7C" w:rsidP="00416B7C">
      <w:pPr>
        <w:pStyle w:val="list-bullet"/>
        <w:rPr>
          <w:rFonts w:cs="Times New Roman"/>
        </w:rPr>
      </w:pPr>
      <w:r w:rsidRPr="00BE0AE5">
        <w:rPr>
          <w:rFonts w:cs="Times New Roman"/>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5BB7D256" w14:textId="77777777" w:rsidR="00416B7C" w:rsidRPr="00BE0AE5" w:rsidRDefault="00416B7C" w:rsidP="00416B7C">
      <w:pPr>
        <w:pStyle w:val="body"/>
        <w:rPr>
          <w:rFonts w:cs="Times New Roman"/>
        </w:rPr>
      </w:pPr>
    </w:p>
    <w:p w14:paraId="360D2534" w14:textId="77777777" w:rsidR="00416B7C" w:rsidRPr="00BE0AE5" w:rsidRDefault="00416B7C" w:rsidP="00416B7C">
      <w:pPr>
        <w:pStyle w:val="body"/>
        <w:rPr>
          <w:rStyle w:val="Bold"/>
          <w:rFonts w:cs="Times New Roman"/>
        </w:rPr>
      </w:pPr>
      <w:r w:rsidRPr="00BE0AE5">
        <w:rPr>
          <w:rStyle w:val="Bold"/>
          <w:rFonts w:cs="Times New Roman"/>
        </w:rPr>
        <w:t>6 класс:</w:t>
      </w:r>
    </w:p>
    <w:p w14:paraId="31590E50" w14:textId="77777777" w:rsidR="00416B7C" w:rsidRPr="00BE0AE5" w:rsidRDefault="00416B7C" w:rsidP="00416B7C">
      <w:pPr>
        <w:pStyle w:val="list-bullet"/>
        <w:rPr>
          <w:rFonts w:cs="Times New Roman"/>
        </w:rPr>
      </w:pPr>
      <w:r w:rsidRPr="00BE0AE5">
        <w:rPr>
          <w:rFonts w:cs="Times New Roman"/>
        </w:rPr>
        <w:t xml:space="preserve">выделять проблематику русских былин и былинных сюжетов в фольклоре и русской литературе для развития представлений о </w:t>
      </w:r>
      <w:r w:rsidRPr="00BE0AE5">
        <w:rPr>
          <w:rFonts w:cs="Times New Roman"/>
        </w:rPr>
        <w:lastRenderedPageBreak/>
        <w:t>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4086E569" w14:textId="77777777" w:rsidR="00416B7C" w:rsidRPr="00BE0AE5" w:rsidRDefault="00416B7C" w:rsidP="00416B7C">
      <w:pPr>
        <w:pStyle w:val="list-bullet"/>
        <w:rPr>
          <w:rFonts w:cs="Times New Roman"/>
        </w:rPr>
      </w:pPr>
      <w:r w:rsidRPr="00BE0AE5">
        <w:rPr>
          <w:rFonts w:cs="Times New Roman"/>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21BB887" w14:textId="77777777"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4C82BC2E"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4E79FFD6" w14:textId="77777777" w:rsidR="00416B7C" w:rsidRPr="00BE0AE5" w:rsidRDefault="00416B7C" w:rsidP="00416B7C">
      <w:pPr>
        <w:pStyle w:val="list-bullet"/>
        <w:rPr>
          <w:rFonts w:cs="Times New Roman"/>
        </w:rPr>
      </w:pPr>
      <w:r w:rsidRPr="00BE0AE5">
        <w:rPr>
          <w:rFonts w:cs="Times New Roman"/>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39588764" w14:textId="77777777" w:rsidR="00416B7C" w:rsidRPr="00BE0AE5" w:rsidRDefault="00416B7C" w:rsidP="00416B7C">
      <w:pPr>
        <w:pStyle w:val="body"/>
        <w:rPr>
          <w:rFonts w:cs="Times New Roman"/>
        </w:rPr>
      </w:pPr>
    </w:p>
    <w:p w14:paraId="144EC838" w14:textId="77777777" w:rsidR="00416B7C" w:rsidRPr="00BE0AE5" w:rsidRDefault="00416B7C" w:rsidP="00416B7C">
      <w:pPr>
        <w:pStyle w:val="body"/>
        <w:rPr>
          <w:rStyle w:val="Bold"/>
          <w:rFonts w:cs="Times New Roman"/>
        </w:rPr>
      </w:pPr>
      <w:r w:rsidRPr="00BE0AE5">
        <w:rPr>
          <w:rStyle w:val="Bold"/>
          <w:rFonts w:cs="Times New Roman"/>
        </w:rPr>
        <w:t>7 класс:</w:t>
      </w:r>
    </w:p>
    <w:p w14:paraId="2D63CB5C" w14:textId="77777777" w:rsidR="00416B7C" w:rsidRPr="00BE0AE5" w:rsidRDefault="00416B7C" w:rsidP="00416B7C">
      <w:pPr>
        <w:pStyle w:val="list-bullet"/>
        <w:rPr>
          <w:rFonts w:cs="Times New Roman"/>
          <w:spacing w:val="1"/>
        </w:rPr>
      </w:pPr>
      <w:r w:rsidRPr="00BE0AE5">
        <w:rPr>
          <w:rFonts w:cs="Times New Roman"/>
          <w:spacing w:val="1"/>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687D590B" w14:textId="77777777"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BCDE5EC" w14:textId="77777777" w:rsidR="00416B7C" w:rsidRPr="00BE0AE5" w:rsidRDefault="00416B7C" w:rsidP="00416B7C">
      <w:pPr>
        <w:pStyle w:val="list-bullet"/>
        <w:rPr>
          <w:rFonts w:cs="Times New Roman"/>
        </w:rPr>
      </w:pPr>
      <w:r w:rsidRPr="00BE0AE5">
        <w:rPr>
          <w:rFonts w:cs="Times New Roman"/>
        </w:rPr>
        <w:t xml:space="preserve">иметь понятие о русском национальном характере, истоках русского патриотизма и героизма в произведениях о защите Родины; </w:t>
      </w:r>
      <w:r w:rsidRPr="00BE0AE5">
        <w:rPr>
          <w:rFonts w:cs="Times New Roman"/>
        </w:rPr>
        <w:lastRenderedPageBreak/>
        <w:t>о загадках русской души; взрослых проблемах, которые приходится решать подросткам; об уникальности русского языка и родной речи;</w:t>
      </w:r>
    </w:p>
    <w:p w14:paraId="14FA49EE"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60F2F5F7" w14:textId="77777777"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63D30202" w14:textId="77777777" w:rsidR="00416B7C" w:rsidRPr="00BE0AE5" w:rsidRDefault="00416B7C" w:rsidP="00416B7C">
      <w:pPr>
        <w:pStyle w:val="body"/>
        <w:rPr>
          <w:rFonts w:cs="Times New Roman"/>
        </w:rPr>
      </w:pPr>
    </w:p>
    <w:p w14:paraId="3100FB8A" w14:textId="77777777" w:rsidR="00416B7C" w:rsidRPr="00BE0AE5" w:rsidRDefault="00416B7C" w:rsidP="00416B7C">
      <w:pPr>
        <w:pStyle w:val="body"/>
        <w:rPr>
          <w:rStyle w:val="Bold"/>
          <w:rFonts w:cs="Times New Roman"/>
        </w:rPr>
      </w:pPr>
      <w:r w:rsidRPr="00BE0AE5">
        <w:rPr>
          <w:rStyle w:val="Bold"/>
          <w:rFonts w:cs="Times New Roman"/>
        </w:rPr>
        <w:t>8 класс:</w:t>
      </w:r>
    </w:p>
    <w:p w14:paraId="0DBEBDCB" w14:textId="77777777" w:rsidR="00416B7C" w:rsidRPr="00BE0AE5" w:rsidRDefault="00416B7C" w:rsidP="00416B7C">
      <w:pPr>
        <w:pStyle w:val="list-bullet"/>
        <w:rPr>
          <w:rFonts w:cs="Times New Roman"/>
        </w:rPr>
      </w:pPr>
      <w:r w:rsidRPr="00BE0AE5">
        <w:rPr>
          <w:rFonts w:cs="Times New Roman"/>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14:paraId="6983D45C" w14:textId="77777777"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176AF6F" w14:textId="77777777" w:rsidR="00416B7C" w:rsidRPr="00BE0AE5" w:rsidRDefault="00416B7C" w:rsidP="00416B7C">
      <w:pPr>
        <w:pStyle w:val="list-bullet"/>
        <w:rPr>
          <w:rFonts w:cs="Times New Roman"/>
        </w:rPr>
      </w:pPr>
      <w:r w:rsidRPr="00BE0AE5">
        <w:rPr>
          <w:rFonts w:cs="Times New Roman"/>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4134D8EA" w14:textId="77777777" w:rsidR="00416B7C" w:rsidRPr="00BE0AE5" w:rsidRDefault="00416B7C" w:rsidP="00416B7C">
      <w:pPr>
        <w:pStyle w:val="list-bullet"/>
        <w:rPr>
          <w:rFonts w:cs="Times New Roman"/>
          <w:spacing w:val="1"/>
        </w:rPr>
      </w:pPr>
      <w:r w:rsidRPr="00BE0AE5">
        <w:rPr>
          <w:rFonts w:cs="Times New Roman"/>
          <w:spacing w:val="1"/>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14:paraId="23726D91" w14:textId="77777777" w:rsidR="00416B7C" w:rsidRPr="00BE0AE5" w:rsidRDefault="00416B7C" w:rsidP="00416B7C">
      <w:pPr>
        <w:pStyle w:val="list-bullet"/>
        <w:rPr>
          <w:rFonts w:cs="Times New Roman"/>
        </w:rPr>
      </w:pPr>
      <w:r w:rsidRPr="00BE0AE5">
        <w:rPr>
          <w:rFonts w:cs="Times New Roman"/>
        </w:rPr>
        <w:t xml:space="preserve">владеть умениями самостоятельной проектно-исследовательской деятельности и оформления её результатов, навыками работы с </w:t>
      </w:r>
      <w:r w:rsidRPr="00BE0AE5">
        <w:rPr>
          <w:rFonts w:cs="Times New Roman"/>
        </w:rPr>
        <w:lastRenderedPageBreak/>
        <w:t>разными источниками информации и основными способами её обработки и презентации.</w:t>
      </w:r>
    </w:p>
    <w:p w14:paraId="77E20979" w14:textId="77777777" w:rsidR="00416B7C" w:rsidRPr="00BE0AE5" w:rsidRDefault="00416B7C" w:rsidP="00416B7C">
      <w:pPr>
        <w:pStyle w:val="body"/>
        <w:rPr>
          <w:rFonts w:cs="Times New Roman"/>
        </w:rPr>
      </w:pPr>
    </w:p>
    <w:p w14:paraId="359250D5" w14:textId="77777777" w:rsidR="00416B7C" w:rsidRPr="00BE0AE5" w:rsidRDefault="00416B7C" w:rsidP="00416B7C">
      <w:pPr>
        <w:pStyle w:val="body"/>
        <w:rPr>
          <w:rStyle w:val="Bold"/>
          <w:rFonts w:cs="Times New Roman"/>
        </w:rPr>
      </w:pPr>
      <w:r w:rsidRPr="00BE0AE5">
        <w:rPr>
          <w:rStyle w:val="Bold"/>
          <w:rFonts w:cs="Times New Roman"/>
        </w:rPr>
        <w:t>9 класс:</w:t>
      </w:r>
    </w:p>
    <w:p w14:paraId="4933C82E" w14:textId="77777777" w:rsidR="00416B7C" w:rsidRPr="00BE0AE5" w:rsidRDefault="00416B7C" w:rsidP="00416B7C">
      <w:pPr>
        <w:pStyle w:val="list-bullet"/>
        <w:rPr>
          <w:rFonts w:cs="Times New Roman"/>
        </w:rPr>
      </w:pPr>
      <w:r w:rsidRPr="00BE0AE5">
        <w:rPr>
          <w:rFonts w:cs="Times New Roman"/>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62936D84" w14:textId="77777777" w:rsidR="00416B7C" w:rsidRPr="00BE0AE5" w:rsidRDefault="00416B7C" w:rsidP="00416B7C">
      <w:pPr>
        <w:pStyle w:val="list-bullet"/>
        <w:rPr>
          <w:rFonts w:cs="Times New Roman"/>
        </w:rPr>
      </w:pPr>
      <w:r w:rsidRPr="00BE0AE5">
        <w:rPr>
          <w:rFonts w:cs="Times New Roman"/>
        </w:rPr>
        <w:t xml:space="preserve">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w:t>
      </w:r>
      <w:proofErr w:type="spellStart"/>
      <w:r w:rsidRPr="00BE0AE5">
        <w:rPr>
          <w:rFonts w:cs="Times New Roman"/>
        </w:rPr>
        <w:t>Спасах</w:t>
      </w:r>
      <w:proofErr w:type="spellEnd"/>
      <w:r w:rsidRPr="00BE0AE5">
        <w:rPr>
          <w:rFonts w:cs="Times New Roman"/>
        </w:rPr>
        <w:t xml:space="preserve"> и о родительском доме как вечной ценности;</w:t>
      </w:r>
    </w:p>
    <w:p w14:paraId="4CDD54DE" w14:textId="77777777" w:rsidR="00416B7C" w:rsidRPr="00BE0AE5" w:rsidRDefault="00416B7C" w:rsidP="00416B7C">
      <w:pPr>
        <w:pStyle w:val="list-bullet"/>
        <w:rPr>
          <w:rFonts w:cs="Times New Roman"/>
        </w:rPr>
      </w:pPr>
      <w:r w:rsidRPr="00BE0AE5">
        <w:rPr>
          <w:rFonts w:cs="Times New Roman"/>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620DA269" w14:textId="77777777" w:rsidR="00416B7C" w:rsidRPr="00BE0AE5" w:rsidRDefault="00416B7C" w:rsidP="00416B7C">
      <w:pPr>
        <w:pStyle w:val="list-bullet"/>
        <w:rPr>
          <w:rFonts w:cs="Times New Roman"/>
        </w:rPr>
      </w:pPr>
      <w:r w:rsidRPr="00BE0AE5">
        <w:rPr>
          <w:rFonts w:cs="Times New Roman"/>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14:paraId="401C8736" w14:textId="77777777" w:rsidR="00416B7C" w:rsidRPr="00BE0AE5" w:rsidRDefault="00416B7C" w:rsidP="007210A0">
      <w:pPr>
        <w:pStyle w:val="list-bullet"/>
        <w:rPr>
          <w:rFonts w:cs="Times New Roman"/>
        </w:rPr>
      </w:pPr>
      <w:r w:rsidRPr="00BE0AE5">
        <w:rPr>
          <w:rFonts w:cs="Times New Roman"/>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217C0021" w14:textId="77777777" w:rsidR="00416B7C" w:rsidRPr="00BE0AE5" w:rsidRDefault="00416B7C" w:rsidP="008E7943">
      <w:pPr>
        <w:pStyle w:val="h1"/>
        <w:rPr>
          <w:rFonts w:cs="Times New Roman"/>
        </w:rPr>
      </w:pPr>
      <w:r w:rsidRPr="00BE0AE5">
        <w:rPr>
          <w:rFonts w:cs="Times New Roman"/>
        </w:rPr>
        <w:lastRenderedPageBreak/>
        <w:t>2.1.5</w:t>
      </w:r>
      <w:r w:rsidRPr="00BE0AE5">
        <w:rPr>
          <w:rFonts w:cs="Times New Roman"/>
        </w:rPr>
        <w:t> </w:t>
      </w:r>
      <w:r w:rsidRPr="00BE0AE5">
        <w:rPr>
          <w:rFonts w:cs="Times New Roman"/>
        </w:rPr>
        <w:t>АНГЛИЙСКИЙ ЯЗЫК</w:t>
      </w:r>
    </w:p>
    <w:p w14:paraId="2D1DBFD7" w14:textId="77777777" w:rsidR="007C3E42" w:rsidRPr="00BE0AE5" w:rsidRDefault="007C3E42" w:rsidP="007C3E42">
      <w:pPr>
        <w:rPr>
          <w:rFonts w:cs="Times New Roman"/>
        </w:rPr>
      </w:pPr>
    </w:p>
    <w:p w14:paraId="69556A61" w14:textId="77777777" w:rsidR="00416B7C" w:rsidRPr="00BE0AE5" w:rsidRDefault="00416B7C" w:rsidP="007C3E42">
      <w:pPr>
        <w:pStyle w:val="h1Header"/>
        <w:pageBreakBefore w:val="0"/>
        <w:spacing w:before="0"/>
        <w:rPr>
          <w:rFonts w:cs="Times New Roman"/>
        </w:rPr>
      </w:pPr>
      <w:r w:rsidRPr="00BE0AE5">
        <w:rPr>
          <w:rFonts w:cs="Times New Roman"/>
        </w:rPr>
        <w:t xml:space="preserve">ПРИМЕРНАЯ РАБОЧАЯ ПРОГРАММА. АНГЛИЙСКИЙ ЯЗЫК </w:t>
      </w:r>
      <w:r w:rsidRPr="00BE0AE5">
        <w:rPr>
          <w:rFonts w:cs="Times New Roman"/>
        </w:rPr>
        <w:br/>
        <w:t>(для 5—9 классов образовательных организаций)</w:t>
      </w:r>
    </w:p>
    <w:p w14:paraId="0CDEEBD3" w14:textId="77777777"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F09B64C" w14:textId="77777777" w:rsidR="00416B7C" w:rsidRPr="00BE0AE5" w:rsidRDefault="00416B7C" w:rsidP="007C3E42">
      <w:pPr>
        <w:pStyle w:val="h1Header"/>
        <w:pageBreakBefore w:val="0"/>
        <w:rPr>
          <w:rFonts w:cs="Times New Roman"/>
        </w:rPr>
      </w:pPr>
      <w:r w:rsidRPr="00BE0AE5">
        <w:rPr>
          <w:rFonts w:cs="Times New Roman"/>
        </w:rPr>
        <w:t>ПОЯСНИТЕЛЬНАЯ ЗАПИСКА</w:t>
      </w:r>
    </w:p>
    <w:p w14:paraId="12A367BD"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w:t>
      </w:r>
      <w:r w:rsidRPr="00BE0AE5">
        <w:rPr>
          <w:rFonts w:cs="Times New Roman"/>
        </w:rPr>
        <w:lastRenderedPageBreak/>
        <w:t xml:space="preserve">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14:paraId="21CF873E" w14:textId="77777777" w:rsidR="00416B7C" w:rsidRPr="00BE0AE5" w:rsidRDefault="00416B7C" w:rsidP="00416B7C">
      <w:pPr>
        <w:pStyle w:val="h2Header"/>
        <w:rPr>
          <w:rFonts w:cs="Times New Roman"/>
        </w:rPr>
      </w:pPr>
      <w:r w:rsidRPr="00BE0AE5">
        <w:rPr>
          <w:rFonts w:cs="Times New Roman"/>
        </w:rPr>
        <w:t xml:space="preserve">Общая характеристика учебного предмета </w:t>
      </w:r>
      <w:r w:rsidRPr="00BE0AE5">
        <w:rPr>
          <w:rFonts w:cs="Times New Roman"/>
        </w:rPr>
        <w:br/>
        <w:t>«иностранный (английский) язык»</w:t>
      </w:r>
    </w:p>
    <w:p w14:paraId="3184173D" w14:textId="77777777" w:rsidR="00416B7C" w:rsidRPr="00BE0AE5" w:rsidRDefault="00416B7C" w:rsidP="00416B7C">
      <w:pPr>
        <w:pStyle w:val="body"/>
        <w:rPr>
          <w:rFonts w:cs="Times New Roman"/>
          <w:spacing w:val="-2"/>
        </w:rPr>
      </w:pPr>
      <w:r w:rsidRPr="00BE0AE5">
        <w:rPr>
          <w:rFonts w:cs="Times New Roman"/>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337C3E1A" w14:textId="77777777" w:rsidR="00416B7C" w:rsidRPr="00BE0AE5" w:rsidRDefault="00416B7C" w:rsidP="00416B7C">
      <w:pPr>
        <w:pStyle w:val="body"/>
        <w:rPr>
          <w:rFonts w:cs="Times New Roman"/>
          <w:spacing w:val="-4"/>
        </w:rPr>
      </w:pPr>
      <w:r w:rsidRPr="00BE0AE5">
        <w:rPr>
          <w:rFonts w:cs="Times New Roman"/>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4067351A" w14:textId="77777777" w:rsidR="00416B7C" w:rsidRPr="00BE0AE5" w:rsidRDefault="00416B7C" w:rsidP="00416B7C">
      <w:pPr>
        <w:pStyle w:val="body"/>
        <w:rPr>
          <w:rFonts w:cs="Times New Roman"/>
          <w:spacing w:val="-3"/>
        </w:rPr>
      </w:pPr>
      <w:r w:rsidRPr="00BE0AE5">
        <w:rPr>
          <w:rFonts w:cs="Times New Roman"/>
          <w:spacing w:val="-3"/>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14:paraId="526CEF20" w14:textId="77777777" w:rsidR="00416B7C" w:rsidRPr="00BE0AE5" w:rsidRDefault="00416B7C" w:rsidP="00416B7C">
      <w:pPr>
        <w:pStyle w:val="body"/>
        <w:rPr>
          <w:rFonts w:cs="Times New Roman"/>
        </w:rPr>
      </w:pPr>
      <w:r w:rsidRPr="00BE0AE5">
        <w:rPr>
          <w:rFonts w:cs="Times New Roman"/>
        </w:rPr>
        <w:lastRenderedPageBreak/>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w:t>
      </w:r>
      <w:proofErr w:type="spellStart"/>
      <w:r w:rsidRPr="00BE0AE5">
        <w:rPr>
          <w:rFonts w:cs="Times New Roman"/>
        </w:rPr>
        <w:t>постглобализации</w:t>
      </w:r>
      <w:proofErr w:type="spellEnd"/>
      <w:r w:rsidRPr="00BE0AE5">
        <w:rPr>
          <w:rFonts w:cs="Times New Roman"/>
        </w:rPr>
        <w:t xml:space="preserve">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381E7FCF" w14:textId="77777777" w:rsidR="00416B7C" w:rsidRPr="00BE0AE5" w:rsidRDefault="00416B7C" w:rsidP="00416B7C">
      <w:pPr>
        <w:pStyle w:val="body"/>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14:paraId="0519F23B" w14:textId="77777777" w:rsidR="00416B7C" w:rsidRPr="00BE0AE5" w:rsidRDefault="00416B7C" w:rsidP="00416B7C">
      <w:pPr>
        <w:pStyle w:val="h2Header"/>
        <w:rPr>
          <w:rFonts w:cs="Times New Roman"/>
        </w:rPr>
      </w:pPr>
      <w:r w:rsidRPr="00BE0AE5">
        <w:rPr>
          <w:rFonts w:cs="Times New Roman"/>
        </w:rPr>
        <w:t xml:space="preserve">Цели учебного предмета </w:t>
      </w:r>
      <w:r w:rsidRPr="00BE0AE5">
        <w:rPr>
          <w:rFonts w:cs="Times New Roman"/>
        </w:rPr>
        <w:br/>
        <w:t>«иностранный (английский) язык»</w:t>
      </w:r>
    </w:p>
    <w:p w14:paraId="4F6E8697" w14:textId="77777777" w:rsidR="00416B7C" w:rsidRPr="00BE0AE5" w:rsidRDefault="00416B7C" w:rsidP="00416B7C">
      <w:pPr>
        <w:pStyle w:val="body"/>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Italic"/>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w:t>
      </w:r>
      <w:proofErr w:type="spellStart"/>
      <w:r w:rsidRPr="00BE0AE5">
        <w:rPr>
          <w:rFonts w:cs="Times New Roman"/>
        </w:rPr>
        <w:t>общеучебных</w:t>
      </w:r>
      <w:proofErr w:type="spellEnd"/>
      <w:r w:rsidRPr="00BE0AE5">
        <w:rPr>
          <w:rFonts w:cs="Times New Roman"/>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5E2E41CB" w14:textId="77777777" w:rsidR="00416B7C" w:rsidRPr="00BE0AE5" w:rsidRDefault="00416B7C" w:rsidP="00416B7C">
      <w:pPr>
        <w:pStyle w:val="body"/>
        <w:rPr>
          <w:rFonts w:cs="Times New Roman"/>
          <w:spacing w:val="-2"/>
        </w:rPr>
      </w:pPr>
      <w:r w:rsidRPr="00BE0AE5">
        <w:rPr>
          <w:rFonts w:cs="Times New Roman"/>
          <w:spacing w:val="-2"/>
        </w:rPr>
        <w:t xml:space="preserve">На прагматическом уровне </w:t>
      </w:r>
      <w:r w:rsidRPr="00BE0AE5">
        <w:rPr>
          <w:rStyle w:val="BoldItalic0"/>
          <w:rFonts w:cs="Times New Roman"/>
          <w:spacing w:val="-2"/>
        </w:rPr>
        <w:t>целью иноязычного образования</w:t>
      </w:r>
      <w:r w:rsidRPr="00BE0AE5">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2F9EFB03" w14:textId="77777777" w:rsidR="00416B7C" w:rsidRPr="00BE0AE5" w:rsidRDefault="00416B7C" w:rsidP="00416B7C">
      <w:pPr>
        <w:pStyle w:val="list-dash"/>
        <w:rPr>
          <w:rFonts w:cs="Times New Roman"/>
        </w:rPr>
      </w:pPr>
      <w:r w:rsidRPr="00BE0AE5">
        <w:rPr>
          <w:rStyle w:val="Italic"/>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14:paraId="01107C02" w14:textId="77777777" w:rsidR="00416B7C" w:rsidRPr="00BE0AE5" w:rsidRDefault="00416B7C" w:rsidP="00416B7C">
      <w:pPr>
        <w:pStyle w:val="list-dash"/>
        <w:rPr>
          <w:rFonts w:cs="Times New Roman"/>
        </w:rPr>
      </w:pPr>
      <w:r w:rsidRPr="00BE0AE5">
        <w:rPr>
          <w:rStyle w:val="Italic"/>
          <w:rFonts w:cs="Times New Roman"/>
        </w:rPr>
        <w:t>языковая компетенция</w:t>
      </w:r>
      <w:r w:rsidRPr="00BE0AE5">
        <w:rPr>
          <w:rStyle w:val="Bold"/>
          <w:rFonts w:cs="Times New Roman"/>
        </w:rPr>
        <w:t> </w:t>
      </w:r>
      <w:r w:rsidRPr="00BE0AE5">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70720B00" w14:textId="77777777" w:rsidR="00416B7C" w:rsidRPr="00BE0AE5" w:rsidRDefault="00416B7C" w:rsidP="00416B7C">
      <w:pPr>
        <w:pStyle w:val="list-dash"/>
        <w:rPr>
          <w:rStyle w:val="Italic"/>
          <w:rFonts w:cs="Times New Roman"/>
        </w:rPr>
      </w:pPr>
      <w:r w:rsidRPr="00BE0AE5">
        <w:rPr>
          <w:rStyle w:val="Italic"/>
          <w:rFonts w:cs="Times New Roman"/>
        </w:rPr>
        <w:t>социокультурная/межкультурная компетенция</w:t>
      </w:r>
      <w:r w:rsidRPr="00BE0AE5">
        <w:rPr>
          <w:rStyle w:val="Bold"/>
          <w:rFonts w:cs="Times New Roman"/>
        </w:rPr>
        <w:t> </w:t>
      </w:r>
      <w:r w:rsidRPr="00BE0AE5">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14:paraId="621CFAA2" w14:textId="77777777" w:rsidR="00416B7C" w:rsidRPr="00BE0AE5" w:rsidRDefault="00416B7C" w:rsidP="00416B7C">
      <w:pPr>
        <w:pStyle w:val="list-dash"/>
        <w:rPr>
          <w:rFonts w:cs="Times New Roman"/>
        </w:rPr>
      </w:pPr>
      <w:r w:rsidRPr="00BE0AE5">
        <w:rPr>
          <w:rStyle w:val="Italic"/>
          <w:rFonts w:cs="Times New Roman"/>
        </w:rPr>
        <w:lastRenderedPageBreak/>
        <w:t>компенсаторная компетенция</w:t>
      </w:r>
      <w:r w:rsidRPr="00BE0AE5">
        <w:rPr>
          <w:rStyle w:val="Bold"/>
          <w:rFonts w:cs="Times New Roman"/>
        </w:rPr>
        <w:t> </w:t>
      </w:r>
      <w:r w:rsidRPr="00BE0AE5">
        <w:rPr>
          <w:rFonts w:cs="Times New Roman"/>
        </w:rPr>
        <w:t>—</w:t>
      </w:r>
      <w:r w:rsidRPr="00BE0AE5">
        <w:rPr>
          <w:rStyle w:val="Bold"/>
          <w:rFonts w:cs="Times New Roman"/>
        </w:rPr>
        <w:t xml:space="preserve">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14:paraId="0CC7F2FE" w14:textId="77777777" w:rsidR="00416B7C" w:rsidRPr="00BE0AE5" w:rsidRDefault="00416B7C" w:rsidP="00416B7C">
      <w:pPr>
        <w:pStyle w:val="body"/>
        <w:rPr>
          <w:rFonts w:cs="Times New Roman"/>
          <w:spacing w:val="-1"/>
        </w:rPr>
      </w:pPr>
      <w:r w:rsidRPr="00BE0AE5">
        <w:rPr>
          <w:rFonts w:cs="Times New Roman"/>
          <w:spacing w:val="-1"/>
        </w:rPr>
        <w:t xml:space="preserve">Наряду с иноязычной коммуникативной компетенцией средствами иностранного языка формируются </w:t>
      </w:r>
      <w:r w:rsidRPr="00BE0AE5">
        <w:rPr>
          <w:rStyle w:val="Italic"/>
          <w:rFonts w:cs="Times New Roman"/>
          <w:spacing w:val="-1"/>
        </w:rPr>
        <w:t>ключевые универсальные учебные компетенции</w:t>
      </w:r>
      <w:r w:rsidRPr="00BE0AE5">
        <w:rPr>
          <w:rFonts w:cs="Times New Roman"/>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6DC1C174" w14:textId="77777777" w:rsidR="00416B7C" w:rsidRPr="00BE0AE5" w:rsidRDefault="00416B7C" w:rsidP="00416B7C">
      <w:pPr>
        <w:pStyle w:val="body"/>
        <w:rPr>
          <w:rFonts w:cs="Times New Roman"/>
          <w:spacing w:val="2"/>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Italic"/>
          <w:rFonts w:cs="Times New Roman"/>
        </w:rPr>
        <w:t>иностранным языкам</w:t>
      </w:r>
      <w:r w:rsidRPr="00BE0AE5">
        <w:rPr>
          <w:rFonts w:cs="Times New Roman"/>
        </w:rPr>
        <w:t xml:space="preserve"> признаются компетентностный, системно-деятельност</w:t>
      </w:r>
      <w:r w:rsidRPr="00BE0AE5">
        <w:rPr>
          <w:rFonts w:cs="Times New Roman"/>
          <w:spacing w:val="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571787" w:rsidRPr="00BE0AE5">
        <w:rPr>
          <w:rFonts w:cs="Times New Roman"/>
          <w:spacing w:val="2"/>
        </w:rPr>
        <w:t xml:space="preserve"> </w:t>
      </w:r>
      <w:r w:rsidRPr="00BE0AE5">
        <w:rPr>
          <w:rFonts w:cs="Times New Roman"/>
          <w:spacing w:val="2"/>
        </w:rPr>
        <w:t>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D276E69" w14:textId="77777777" w:rsidR="00416B7C" w:rsidRPr="00BE0AE5" w:rsidRDefault="00416B7C" w:rsidP="00416B7C">
      <w:pPr>
        <w:pStyle w:val="h2Header"/>
        <w:rPr>
          <w:rStyle w:val="Bold"/>
          <w:rFonts w:cs="Times New Roman"/>
          <w:b/>
          <w:bCs/>
        </w:rPr>
      </w:pPr>
      <w:r w:rsidRPr="00BE0AE5">
        <w:rPr>
          <w:rStyle w:val="Bold"/>
          <w:rFonts w:cs="Times New Roman"/>
          <w:b/>
          <w:bCs/>
        </w:rPr>
        <w:t>Место учебного предмета «</w:t>
      </w:r>
      <w:r w:rsidRPr="00BE0AE5">
        <w:rPr>
          <w:rFonts w:cs="Times New Roman"/>
        </w:rPr>
        <w:t xml:space="preserve">иностранный (английский) </w:t>
      </w:r>
      <w:r w:rsidRPr="00BE0AE5">
        <w:rPr>
          <w:rStyle w:val="Bold"/>
          <w:rFonts w:cs="Times New Roman"/>
          <w:b/>
          <w:bCs/>
        </w:rPr>
        <w:t>язык» в учебном плане</w:t>
      </w:r>
    </w:p>
    <w:p w14:paraId="2CC381F2" w14:textId="77777777" w:rsidR="00416B7C" w:rsidRPr="00BE0AE5" w:rsidRDefault="00416B7C" w:rsidP="00416B7C">
      <w:pPr>
        <w:pStyle w:val="body"/>
        <w:rPr>
          <w:rFonts w:cs="Times New Roman"/>
        </w:rPr>
      </w:pPr>
      <w:r w:rsidRPr="00BE0AE5">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635CE58C" w14:textId="77777777" w:rsidR="00416B7C" w:rsidRPr="00BE0AE5" w:rsidRDefault="00416B7C" w:rsidP="00416B7C">
      <w:pPr>
        <w:pStyle w:val="body"/>
        <w:rPr>
          <w:rFonts w:cs="Times New Roman"/>
        </w:rPr>
      </w:pPr>
      <w:r w:rsidRPr="00BE0AE5">
        <w:rPr>
          <w:rFonts w:cs="Times New Roman"/>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DDF1462" w14:textId="77777777" w:rsidR="00416B7C" w:rsidRPr="00BE0AE5" w:rsidRDefault="00416B7C" w:rsidP="00416B7C">
      <w:pPr>
        <w:pStyle w:val="body"/>
        <w:rPr>
          <w:rFonts w:cs="Times New Roman"/>
        </w:rPr>
      </w:pPr>
      <w:r w:rsidRPr="00BE0AE5">
        <w:rPr>
          <w:rFonts w:cs="Times New Roman"/>
        </w:rPr>
        <w:t>Требования к</w:t>
      </w:r>
      <w:r w:rsidRPr="00BE0AE5">
        <w:rPr>
          <w:rStyle w:val="Italic"/>
          <w:rFonts w:cs="Times New Roman"/>
        </w:rPr>
        <w:t xml:space="preserve"> предметным результатам</w:t>
      </w:r>
      <w:r w:rsidRPr="00BE0AE5">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w:t>
      </w:r>
      <w:proofErr w:type="spellStart"/>
      <w:r w:rsidRPr="00BE0AE5">
        <w:rPr>
          <w:rFonts w:cs="Times New Roman"/>
        </w:rPr>
        <w:t>допороговом</w:t>
      </w:r>
      <w:proofErr w:type="spellEnd"/>
      <w:r w:rsidRPr="00BE0AE5">
        <w:rPr>
          <w:rFonts w:cs="Times New Roman"/>
        </w:rPr>
        <w:t xml:space="preserve"> уровне (уровне А2 в соответствии с Общеевропейскими компетенциями владения иностранным языком)</w:t>
      </w:r>
      <w:r w:rsidRPr="00BE0AE5">
        <w:rPr>
          <w:rStyle w:val="footnote-num"/>
          <w:rFonts w:cs="Times New Roman"/>
          <w:vertAlign w:val="superscript"/>
        </w:rPr>
        <w:footnoteReference w:id="7"/>
      </w:r>
      <w:r w:rsidRPr="00BE0AE5">
        <w:rPr>
          <w:rFonts w:cs="Times New Roman"/>
        </w:rPr>
        <w:t xml:space="preserve">. </w:t>
      </w:r>
    </w:p>
    <w:p w14:paraId="721DDC59" w14:textId="77777777" w:rsidR="00416B7C" w:rsidRPr="00BE0AE5" w:rsidRDefault="00416B7C" w:rsidP="00416B7C">
      <w:pPr>
        <w:pStyle w:val="body"/>
        <w:rPr>
          <w:rFonts w:cs="Times New Roman"/>
        </w:rPr>
      </w:pPr>
      <w:r w:rsidRPr="00BE0AE5">
        <w:rPr>
          <w:rFonts w:cs="Times New Roman"/>
        </w:rPr>
        <w:lastRenderedPageBreak/>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7E9B4022" w14:textId="77777777" w:rsidR="00416B7C" w:rsidRPr="00BE0AE5" w:rsidRDefault="00416B7C" w:rsidP="00416B7C">
      <w:pPr>
        <w:pStyle w:val="body"/>
        <w:rPr>
          <w:rFonts w:cs="Times New Roman"/>
        </w:rPr>
      </w:pPr>
      <w:r w:rsidRPr="00BE0AE5">
        <w:rPr>
          <w:rFonts w:cs="Times New Roman"/>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w:t>
      </w:r>
      <w:r w:rsidR="00571787" w:rsidRPr="00BE0AE5">
        <w:rPr>
          <w:rFonts w:cs="Times New Roman"/>
        </w:rPr>
        <w:t xml:space="preserve"> </w:t>
      </w:r>
      <w:r w:rsidRPr="00BE0AE5">
        <w:rPr>
          <w:rFonts w:cs="Times New Roman"/>
        </w:rPr>
        <w:t>тематическое планирование по годам обучения (5—9 классы).</w:t>
      </w:r>
    </w:p>
    <w:p w14:paraId="24F857A8" w14:textId="77777777" w:rsidR="00416B7C" w:rsidRPr="00BE0AE5" w:rsidRDefault="00416B7C" w:rsidP="00416B7C">
      <w:pPr>
        <w:pStyle w:val="h1Header"/>
        <w:rPr>
          <w:rStyle w:val="Bold"/>
          <w:rFonts w:cs="Times New Roman"/>
          <w:b/>
          <w:bCs/>
        </w:rPr>
      </w:pPr>
      <w:r w:rsidRPr="00BE0AE5">
        <w:rPr>
          <w:rStyle w:val="Bold"/>
          <w:rFonts w:cs="Times New Roman"/>
          <w:b/>
          <w:bCs/>
        </w:rPr>
        <w:lastRenderedPageBreak/>
        <w:t xml:space="preserve">Содержание обучения </w:t>
      </w:r>
      <w:r w:rsidRPr="00BE0AE5">
        <w:rPr>
          <w:rStyle w:val="Bold"/>
          <w:rFonts w:cs="Times New Roman"/>
          <w:b/>
          <w:bCs/>
        </w:rPr>
        <w:br/>
        <w:t>учебному предмету «Английский язык»</w:t>
      </w:r>
    </w:p>
    <w:p w14:paraId="664792E2" w14:textId="77777777" w:rsidR="00416B7C" w:rsidRPr="00BE0AE5" w:rsidRDefault="00416B7C" w:rsidP="00416B7C">
      <w:pPr>
        <w:pStyle w:val="h3-firstHeader"/>
        <w:rPr>
          <w:rFonts w:cs="Times New Roman"/>
        </w:rPr>
      </w:pPr>
      <w:r w:rsidRPr="00BE0AE5">
        <w:rPr>
          <w:rFonts w:cs="Times New Roman"/>
        </w:rPr>
        <w:t>5 класс</w:t>
      </w:r>
    </w:p>
    <w:p w14:paraId="62DAD38C"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FF28DD4"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737F468" w14:textId="77777777" w:rsidR="00416B7C" w:rsidRPr="00BE0AE5" w:rsidRDefault="00416B7C" w:rsidP="00416B7C">
      <w:pPr>
        <w:pStyle w:val="body"/>
        <w:rPr>
          <w:rFonts w:cs="Times New Roman"/>
        </w:rPr>
      </w:pPr>
      <w:r w:rsidRPr="00BE0AE5">
        <w:rPr>
          <w:rFonts w:cs="Times New Roman"/>
        </w:rPr>
        <w:t>Моя семья. Мои друзья. Семейные праздники: день рождения, Новый год.</w:t>
      </w:r>
    </w:p>
    <w:p w14:paraId="58A7ECF5"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3D3A4F2B"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спорт).</w:t>
      </w:r>
    </w:p>
    <w:p w14:paraId="00FBE823"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здоровое питание.</w:t>
      </w:r>
    </w:p>
    <w:p w14:paraId="5B052D14"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709F321A"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265212F2"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14:paraId="35AD9F5D" w14:textId="77777777" w:rsidR="00416B7C" w:rsidRPr="00BE0AE5" w:rsidRDefault="00416B7C" w:rsidP="00416B7C">
      <w:pPr>
        <w:pStyle w:val="body"/>
        <w:rPr>
          <w:rFonts w:cs="Times New Roman"/>
        </w:rPr>
      </w:pPr>
      <w:r w:rsidRPr="00BE0AE5">
        <w:rPr>
          <w:rFonts w:cs="Times New Roman"/>
        </w:rPr>
        <w:t>Природа: дикие и домашние животные. Погода.</w:t>
      </w:r>
    </w:p>
    <w:p w14:paraId="60C77745" w14:textId="77777777" w:rsidR="00416B7C" w:rsidRPr="00BE0AE5" w:rsidRDefault="00416B7C" w:rsidP="00416B7C">
      <w:pPr>
        <w:pStyle w:val="body"/>
        <w:rPr>
          <w:rFonts w:cs="Times New Roman"/>
        </w:rPr>
      </w:pPr>
      <w:r w:rsidRPr="00BE0AE5">
        <w:rPr>
          <w:rFonts w:cs="Times New Roman"/>
        </w:rPr>
        <w:t>Родной город/село. Транспорт.</w:t>
      </w:r>
    </w:p>
    <w:p w14:paraId="5F376CA7"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6C5033A8"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w:t>
      </w:r>
    </w:p>
    <w:p w14:paraId="5BDAB0EF" w14:textId="77777777" w:rsidR="00416B7C" w:rsidRPr="00BE0AE5" w:rsidRDefault="00416B7C" w:rsidP="00416B7C">
      <w:pPr>
        <w:pStyle w:val="h4Header"/>
        <w:rPr>
          <w:rFonts w:cs="Times New Roman"/>
        </w:rPr>
      </w:pPr>
      <w:r w:rsidRPr="00BE0AE5">
        <w:rPr>
          <w:rStyle w:val="BoldItalic0"/>
          <w:rFonts w:cs="Times New Roman"/>
        </w:rPr>
        <w:t>Говорение</w:t>
      </w:r>
    </w:p>
    <w:p w14:paraId="6FC2B93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 xml:space="preserve">диалогической речи </w:t>
      </w:r>
      <w:r w:rsidRPr="00BE0AE5">
        <w:rPr>
          <w:rFonts w:cs="Times New Roman"/>
        </w:rPr>
        <w:t>на базе умений, сформированных в начальной школе:</w:t>
      </w:r>
    </w:p>
    <w:p w14:paraId="1C4908AB"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14:paraId="38DE41E4" w14:textId="77777777"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192A364" w14:textId="77777777" w:rsidR="00416B7C" w:rsidRPr="00BE0AE5" w:rsidRDefault="00416B7C" w:rsidP="00416B7C">
      <w:pPr>
        <w:pStyle w:val="body"/>
        <w:rPr>
          <w:rFonts w:cs="Times New Roman"/>
        </w:rPr>
      </w:pPr>
      <w:r w:rsidRPr="00BE0AE5">
        <w:rPr>
          <w:rStyle w:val="Italic"/>
          <w:rFonts w:cs="Times New Roman"/>
        </w:rPr>
        <w:lastRenderedPageBreak/>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14:paraId="31930BD2" w14:textId="77777777"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1393E9E" w14:textId="77777777"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14:paraId="3C24309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на базе умений, сформированных в начальной школе:</w:t>
      </w:r>
    </w:p>
    <w:p w14:paraId="536971DD"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0F421709" w14:textId="77777777"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57A6F63"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75100EDD"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041735B1"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09736F17" w14:textId="77777777" w:rsidR="00416B7C" w:rsidRPr="00BE0AE5" w:rsidRDefault="00416B7C" w:rsidP="00416B7C">
      <w:pPr>
        <w:pStyle w:val="body"/>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2C798A24"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5—6 фраз. </w:t>
      </w:r>
    </w:p>
    <w:p w14:paraId="4DB5572D"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40DE39D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аудирования</w:t>
      </w:r>
      <w:r w:rsidRPr="00BE0AE5">
        <w:rPr>
          <w:rFonts w:cs="Times New Roman"/>
        </w:rPr>
        <w:t xml:space="preserve"> на базе умений, сформированных в начальной школе:</w:t>
      </w:r>
    </w:p>
    <w:p w14:paraId="285E5E9A"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475FFDD5"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14:paraId="48999D95" w14:textId="77777777" w:rsidR="00416B7C" w:rsidRPr="00BE0AE5" w:rsidRDefault="00416B7C" w:rsidP="00416B7C">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483F48BA" w14:textId="77777777"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ED5DB1E" w14:textId="77777777" w:rsidR="00416B7C" w:rsidRPr="00BE0AE5" w:rsidRDefault="00416B7C" w:rsidP="00416B7C">
      <w:pPr>
        <w:pStyle w:val="body"/>
        <w:rPr>
          <w:rFonts w:cs="Times New Roman"/>
        </w:rPr>
      </w:pPr>
      <w:r w:rsidRPr="00BE0AE5">
        <w:rPr>
          <w:rFonts w:cs="Times New Roman"/>
        </w:rPr>
        <w:lastRenderedPageBreak/>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14:paraId="2D43D5AE"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 минуты.</w:t>
      </w:r>
    </w:p>
    <w:p w14:paraId="1E694E80" w14:textId="77777777" w:rsidR="00416B7C" w:rsidRPr="00BE0AE5" w:rsidRDefault="00416B7C" w:rsidP="00416B7C">
      <w:pPr>
        <w:pStyle w:val="h4Header"/>
        <w:rPr>
          <w:rStyle w:val="BoldItalic0"/>
          <w:rFonts w:cs="Times New Roman"/>
        </w:rPr>
      </w:pPr>
      <w:r w:rsidRPr="00BE0AE5">
        <w:rPr>
          <w:rStyle w:val="BoldItalic0"/>
          <w:rFonts w:cs="Times New Roman"/>
        </w:rPr>
        <w:t xml:space="preserve">Смысловое чтение </w:t>
      </w:r>
    </w:p>
    <w:p w14:paraId="48F5599E" w14:textId="77777777" w:rsidR="00416B7C" w:rsidRPr="00BE0AE5" w:rsidRDefault="00416B7C" w:rsidP="00416B7C">
      <w:pPr>
        <w:pStyle w:val="body"/>
        <w:rPr>
          <w:rFonts w:cs="Times New Roman"/>
          <w:spacing w:val="-1"/>
        </w:rPr>
      </w:pPr>
      <w:r w:rsidRPr="00BE0AE5">
        <w:rPr>
          <w:rFonts w:cs="Times New Roman"/>
        </w:rPr>
        <w:t>Развитие сформированных в начальной школе умений читать про себя и понимать учебные и несложные адаптированные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незнакомые слова, с различной глубиной проникнове</w:t>
      </w:r>
      <w:r w:rsidRPr="00BE0AE5">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077BE96E"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7B6CB12" w14:textId="77777777"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A994E86" w14:textId="77777777" w:rsidR="00416B7C" w:rsidRPr="00BE0AE5" w:rsidRDefault="00416B7C" w:rsidP="00416B7C">
      <w:pPr>
        <w:pStyle w:val="body"/>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6666547A" w14:textId="77777777" w:rsidR="00416B7C" w:rsidRPr="00BE0AE5" w:rsidRDefault="00416B7C" w:rsidP="00416B7C">
      <w:pPr>
        <w:pStyle w:val="body"/>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w:t>
      </w:r>
    </w:p>
    <w:p w14:paraId="7EC3B870"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180—200 слов. </w:t>
      </w:r>
    </w:p>
    <w:p w14:paraId="3587A503" w14:textId="77777777" w:rsidR="00416B7C" w:rsidRPr="00BE0AE5" w:rsidRDefault="00416B7C" w:rsidP="00416B7C">
      <w:pPr>
        <w:pStyle w:val="h4Header"/>
        <w:spacing w:before="227"/>
        <w:rPr>
          <w:rStyle w:val="BoldItalic0"/>
          <w:rFonts w:cs="Times New Roman"/>
        </w:rPr>
      </w:pPr>
      <w:r w:rsidRPr="00BE0AE5">
        <w:rPr>
          <w:rStyle w:val="BoldItalic0"/>
          <w:rFonts w:cs="Times New Roman"/>
        </w:rPr>
        <w:t>Письменная речь</w:t>
      </w:r>
    </w:p>
    <w:p w14:paraId="2FD2358A" w14:textId="77777777" w:rsidR="00416B7C" w:rsidRPr="00BE0AE5" w:rsidRDefault="00416B7C" w:rsidP="00416B7C">
      <w:pPr>
        <w:pStyle w:val="body"/>
        <w:rPr>
          <w:rFonts w:cs="Times New Roman"/>
        </w:rPr>
      </w:pPr>
      <w:r w:rsidRPr="00BE0AE5">
        <w:rPr>
          <w:rFonts w:cs="Times New Roman"/>
        </w:rPr>
        <w:t>Развитие умений письменной речи на базе умений, сформированных в начальной школе:</w:t>
      </w:r>
    </w:p>
    <w:p w14:paraId="2E5CB39E"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35638EFD" w14:textId="77777777" w:rsidR="00416B7C" w:rsidRPr="00BE0AE5" w:rsidRDefault="00416B7C" w:rsidP="00416B7C">
      <w:pPr>
        <w:pStyle w:val="body"/>
        <w:rPr>
          <w:rFonts w:cs="Times New Roman"/>
        </w:rPr>
      </w:pPr>
      <w:r w:rsidRPr="00BE0AE5">
        <w:rPr>
          <w:rFonts w:cs="Times New Roman"/>
        </w:rPr>
        <w:t>написание коротких поздравлений с праздниками (с Новым годом, Рождеством, днём рождения);</w:t>
      </w:r>
    </w:p>
    <w:p w14:paraId="47714A8A"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604566AC"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6180CCD1" w14:textId="77777777" w:rsidR="00416B7C" w:rsidRPr="00BE0AE5" w:rsidRDefault="00416B7C" w:rsidP="00416B7C">
      <w:pPr>
        <w:pStyle w:val="h4-firstHeader"/>
        <w:spacing w:before="283"/>
        <w:rPr>
          <w:rFonts w:cs="Times New Roman"/>
        </w:rPr>
      </w:pPr>
      <w:r w:rsidRPr="00BE0AE5">
        <w:rPr>
          <w:rFonts w:cs="Times New Roman"/>
        </w:rPr>
        <w:lastRenderedPageBreak/>
        <w:t>Языковые знания и умения</w:t>
      </w:r>
    </w:p>
    <w:p w14:paraId="253E6331" w14:textId="77777777" w:rsidR="00416B7C" w:rsidRPr="00BE0AE5" w:rsidRDefault="00416B7C" w:rsidP="00416B7C">
      <w:pPr>
        <w:pStyle w:val="h4Header"/>
        <w:spacing w:before="170"/>
        <w:rPr>
          <w:rFonts w:cs="Times New Roman"/>
        </w:rPr>
      </w:pPr>
      <w:r w:rsidRPr="00BE0AE5">
        <w:rPr>
          <w:rStyle w:val="BoldItalic0"/>
          <w:rFonts w:cs="Times New Roman"/>
        </w:rPr>
        <w:t>Фонетическая сторона речи</w:t>
      </w:r>
      <w:r w:rsidRPr="00BE0AE5">
        <w:rPr>
          <w:rFonts w:cs="Times New Roman"/>
        </w:rPr>
        <w:t xml:space="preserve"> </w:t>
      </w:r>
    </w:p>
    <w:p w14:paraId="65700C8A"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169DFDC0" w14:textId="77777777"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61C6CA4" w14:textId="77777777" w:rsidR="00416B7C" w:rsidRPr="00BE0AE5" w:rsidRDefault="00416B7C" w:rsidP="00416B7C">
      <w:pPr>
        <w:pStyle w:val="body"/>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14:paraId="4B80AAC4" w14:textId="77777777" w:rsidR="00416B7C" w:rsidRPr="00BE0AE5" w:rsidRDefault="00416B7C" w:rsidP="00416B7C">
      <w:pPr>
        <w:pStyle w:val="body"/>
        <w:rPr>
          <w:rFonts w:cs="Times New Roman"/>
        </w:rPr>
      </w:pPr>
      <w:r w:rsidRPr="00BE0AE5">
        <w:rPr>
          <w:rFonts w:cs="Times New Roman"/>
        </w:rPr>
        <w:t>Объём текста для чтения вслух — до 90 слов.</w:t>
      </w:r>
    </w:p>
    <w:p w14:paraId="2223FD38"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9B602EB"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369AC657"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6AB7D0B1"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8CE1562" w14:textId="77777777"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14:paraId="0517067B"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5F6040CC" w14:textId="77777777" w:rsidR="00416B7C" w:rsidRPr="00BE0AE5" w:rsidRDefault="00416B7C" w:rsidP="00416B7C">
      <w:pPr>
        <w:pStyle w:val="body"/>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0AA2C115" w14:textId="77777777" w:rsidR="00416B7C" w:rsidRPr="00BE0AE5" w:rsidRDefault="00416B7C" w:rsidP="00416B7C">
      <w:pPr>
        <w:pStyle w:val="body"/>
        <w:rPr>
          <w:rFonts w:cs="Times New Roman"/>
        </w:rPr>
      </w:pPr>
      <w:r w:rsidRPr="00BE0AE5">
        <w:rPr>
          <w:rFonts w:cs="Times New Roman"/>
        </w:rPr>
        <w:t xml:space="preserve">Основные способы словообразования: </w:t>
      </w:r>
    </w:p>
    <w:p w14:paraId="20D5F67B" w14:textId="77777777" w:rsidR="00416B7C" w:rsidRPr="00BE0AE5" w:rsidRDefault="00416B7C" w:rsidP="00416B7C">
      <w:pPr>
        <w:pStyle w:val="body"/>
        <w:rPr>
          <w:rFonts w:cs="Times New Roman"/>
        </w:rPr>
      </w:pPr>
      <w:r w:rsidRPr="00BE0AE5">
        <w:rPr>
          <w:rFonts w:cs="Times New Roman"/>
        </w:rPr>
        <w:t>а</w:t>
      </w:r>
      <w:r w:rsidR="00341FD2" w:rsidRPr="00BE0AE5">
        <w:rPr>
          <w:rFonts w:cs="Times New Roman"/>
        </w:rPr>
        <w:t xml:space="preserve">) </w:t>
      </w:r>
      <w:r w:rsidRPr="00BE0AE5">
        <w:rPr>
          <w:rFonts w:cs="Times New Roman"/>
        </w:rPr>
        <w:t xml:space="preserve">аффиксация: </w:t>
      </w:r>
    </w:p>
    <w:p w14:paraId="4B5D9AD5"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-er/-or (teacher/visitor), -</w:t>
      </w:r>
      <w:proofErr w:type="spellStart"/>
      <w:r w:rsidRPr="00BE0AE5">
        <w:rPr>
          <w:rFonts w:cs="Times New Roman"/>
          <w:lang w:val="en-US"/>
        </w:rPr>
        <w:t>ist</w:t>
      </w:r>
      <w:proofErr w:type="spellEnd"/>
      <w:r w:rsidRPr="00BE0AE5">
        <w:rPr>
          <w:rFonts w:cs="Times New Roman"/>
          <w:lang w:val="en-US"/>
        </w:rPr>
        <w:t xml:space="preserve"> (scientist, tourist), -</w:t>
      </w:r>
      <w:proofErr w:type="spellStart"/>
      <w:r w:rsidRPr="00BE0AE5">
        <w:rPr>
          <w:rFonts w:cs="Times New Roman"/>
          <w:lang w:val="en-US"/>
        </w:rPr>
        <w:t>sion</w:t>
      </w:r>
      <w:proofErr w:type="spellEnd"/>
      <w:r w:rsidRPr="00BE0AE5">
        <w:rPr>
          <w:rFonts w:cs="Times New Roman"/>
          <w:lang w:val="en-US"/>
        </w:rPr>
        <w:t>/-</w:t>
      </w:r>
      <w:proofErr w:type="spellStart"/>
      <w:r w:rsidRPr="00BE0AE5">
        <w:rPr>
          <w:rFonts w:cs="Times New Roman"/>
          <w:lang w:val="en-US"/>
        </w:rPr>
        <w:t>tion</w:t>
      </w:r>
      <w:proofErr w:type="spellEnd"/>
      <w:r w:rsidRPr="00BE0AE5">
        <w:rPr>
          <w:rFonts w:cs="Times New Roman"/>
          <w:lang w:val="en-US"/>
        </w:rPr>
        <w:t xml:space="preserve"> (discussion/invitation); </w:t>
      </w:r>
    </w:p>
    <w:p w14:paraId="6109C886"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proofErr w:type="spellStart"/>
      <w:r w:rsidRPr="00BE0AE5">
        <w:rPr>
          <w:rFonts w:cs="Times New Roman"/>
          <w:lang w:val="en-US"/>
        </w:rPr>
        <w:t>ful</w:t>
      </w:r>
      <w:proofErr w:type="spellEnd"/>
      <w:r w:rsidRPr="00BE0AE5">
        <w:rPr>
          <w:rFonts w:cs="Times New Roman"/>
          <w:lang w:val="en-US"/>
        </w:rPr>
        <w:t xml:space="preserve"> (wonderful), -</w:t>
      </w:r>
      <w:proofErr w:type="spellStart"/>
      <w:r w:rsidRPr="00BE0AE5">
        <w:rPr>
          <w:rFonts w:cs="Times New Roman"/>
          <w:lang w:val="en-US"/>
        </w:rPr>
        <w:t>ian</w:t>
      </w:r>
      <w:proofErr w:type="spellEnd"/>
      <w:r w:rsidRPr="00BE0AE5">
        <w:rPr>
          <w:rFonts w:cs="Times New Roman"/>
          <w:lang w:val="en-US"/>
        </w:rPr>
        <w:t xml:space="preserve">/-an (Russian/American); </w:t>
      </w:r>
    </w:p>
    <w:p w14:paraId="4F5EB324" w14:textId="77777777" w:rsidR="00416B7C" w:rsidRPr="00BE0AE5" w:rsidRDefault="00416B7C" w:rsidP="00416B7C">
      <w:pPr>
        <w:pStyle w:val="body"/>
        <w:rPr>
          <w:rFonts w:cs="Times New Roman"/>
        </w:rPr>
      </w:pPr>
      <w:r w:rsidRPr="00BE0AE5">
        <w:rPr>
          <w:rFonts w:cs="Times New Roman"/>
        </w:rPr>
        <w:t>образование наречий при помощи суффикса -</w:t>
      </w:r>
      <w:proofErr w:type="spellStart"/>
      <w:r w:rsidRPr="00BE0AE5">
        <w:rPr>
          <w:rFonts w:cs="Times New Roman"/>
        </w:rPr>
        <w:t>ly</w:t>
      </w:r>
      <w:proofErr w:type="spellEnd"/>
      <w:r w:rsidRPr="00BE0AE5">
        <w:rPr>
          <w:rFonts w:cs="Times New Roman"/>
        </w:rPr>
        <w:t xml:space="preserve"> (</w:t>
      </w:r>
      <w:proofErr w:type="spellStart"/>
      <w:r w:rsidRPr="00BE0AE5">
        <w:rPr>
          <w:rFonts w:cs="Times New Roman"/>
        </w:rPr>
        <w:t>recently</w:t>
      </w:r>
      <w:proofErr w:type="spellEnd"/>
      <w:r w:rsidRPr="00BE0AE5">
        <w:rPr>
          <w:rFonts w:cs="Times New Roman"/>
        </w:rPr>
        <w:t>);</w:t>
      </w:r>
    </w:p>
    <w:p w14:paraId="7F0B4C95" w14:textId="77777777" w:rsidR="00416B7C" w:rsidRPr="00BE0AE5" w:rsidRDefault="00416B7C" w:rsidP="00416B7C">
      <w:pPr>
        <w:pStyle w:val="body"/>
        <w:rPr>
          <w:rFonts w:cs="Times New Roman"/>
        </w:rPr>
      </w:pPr>
      <w:r w:rsidRPr="00BE0AE5">
        <w:rPr>
          <w:rFonts w:cs="Times New Roman"/>
        </w:rPr>
        <w:lastRenderedPageBreak/>
        <w:t xml:space="preserve">образование имён прилагательных, имён существительных и наречий при помощи отрицательного префикса </w:t>
      </w:r>
      <w:proofErr w:type="spellStart"/>
      <w:r w:rsidRPr="00BE0AE5">
        <w:rPr>
          <w:rFonts w:cs="Times New Roman"/>
        </w:rPr>
        <w:t>un</w:t>
      </w:r>
      <w:proofErr w:type="spellEnd"/>
      <w:r w:rsidRPr="00BE0AE5">
        <w:rPr>
          <w:rFonts w:cs="Times New Roman"/>
        </w:rPr>
        <w:t>- (</w:t>
      </w:r>
      <w:proofErr w:type="spellStart"/>
      <w:r w:rsidRPr="00BE0AE5">
        <w:rPr>
          <w:rFonts w:cs="Times New Roman"/>
        </w:rPr>
        <w:t>unhappy</w:t>
      </w:r>
      <w:proofErr w:type="spellEnd"/>
      <w:r w:rsidRPr="00BE0AE5">
        <w:rPr>
          <w:rFonts w:cs="Times New Roman"/>
        </w:rPr>
        <w:t xml:space="preserve">, </w:t>
      </w:r>
      <w:proofErr w:type="spellStart"/>
      <w:r w:rsidRPr="00BE0AE5">
        <w:rPr>
          <w:rFonts w:cs="Times New Roman"/>
        </w:rPr>
        <w:t>unreality</w:t>
      </w:r>
      <w:proofErr w:type="spellEnd"/>
      <w:r w:rsidRPr="00BE0AE5">
        <w:rPr>
          <w:rFonts w:cs="Times New Roman"/>
        </w:rPr>
        <w:t xml:space="preserve">, </w:t>
      </w:r>
      <w:proofErr w:type="spellStart"/>
      <w:r w:rsidRPr="00BE0AE5">
        <w:rPr>
          <w:rFonts w:cs="Times New Roman"/>
        </w:rPr>
        <w:t>unusually</w:t>
      </w:r>
      <w:proofErr w:type="spellEnd"/>
      <w:r w:rsidRPr="00BE0AE5">
        <w:rPr>
          <w:rFonts w:cs="Times New Roman"/>
        </w:rPr>
        <w:t>).</w:t>
      </w:r>
    </w:p>
    <w:p w14:paraId="6F85EE88" w14:textId="77777777"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r w:rsidRPr="00BE0AE5">
        <w:rPr>
          <w:rFonts w:cs="Times New Roman"/>
        </w:rPr>
        <w:t xml:space="preserve"> </w:t>
      </w:r>
    </w:p>
    <w:p w14:paraId="001CC1BC"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A40F32E" w14:textId="77777777" w:rsidR="00416B7C" w:rsidRPr="00BE0AE5" w:rsidRDefault="00416B7C" w:rsidP="00416B7C">
      <w:pPr>
        <w:pStyle w:val="body"/>
        <w:rPr>
          <w:rFonts w:cs="Times New Roman"/>
        </w:rPr>
      </w:pPr>
      <w:r w:rsidRPr="00BE0AE5">
        <w:rPr>
          <w:rFonts w:cs="Times New Roman"/>
        </w:rPr>
        <w:t xml:space="preserve">Предложения с несколькими обстоятельствами, следующими в определённом порядке. </w:t>
      </w:r>
    </w:p>
    <w:p w14:paraId="58BE1A28" w14:textId="77777777" w:rsidR="00416B7C" w:rsidRPr="00BE0AE5" w:rsidRDefault="00416B7C" w:rsidP="00416B7C">
      <w:pPr>
        <w:pStyle w:val="body"/>
        <w:rPr>
          <w:rFonts w:cs="Times New Roman"/>
        </w:rPr>
      </w:pPr>
      <w:r w:rsidRPr="00BE0AE5">
        <w:rPr>
          <w:rFonts w:cs="Times New Roman"/>
        </w:rPr>
        <w:t xml:space="preserve">Вопросительные предложения (альтернативный и разделительный вопросы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/Future Simple </w:t>
      </w:r>
      <w:proofErr w:type="spellStart"/>
      <w:r w:rsidRPr="00BE0AE5">
        <w:rPr>
          <w:rFonts w:cs="Times New Roman"/>
        </w:rPr>
        <w:t>Tense</w:t>
      </w:r>
      <w:proofErr w:type="spellEnd"/>
      <w:r w:rsidRPr="00BE0AE5">
        <w:rPr>
          <w:rFonts w:cs="Times New Roman"/>
        </w:rPr>
        <w:t>).</w:t>
      </w:r>
    </w:p>
    <w:p w14:paraId="0FFE4EB8" w14:textId="77777777" w:rsidR="00416B7C" w:rsidRPr="00BE0AE5" w:rsidRDefault="00416B7C" w:rsidP="00416B7C">
      <w:pPr>
        <w:pStyle w:val="body"/>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в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xml:space="preserve"> в повествовательных (утвердительных и отрицательных) и вопросительных предложениях.</w:t>
      </w:r>
    </w:p>
    <w:p w14:paraId="2A1EA8AF" w14:textId="77777777" w:rsidR="00416B7C" w:rsidRPr="00BE0AE5" w:rsidRDefault="00416B7C" w:rsidP="00416B7C">
      <w:pPr>
        <w:pStyle w:val="body"/>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753A121F" w14:textId="77777777" w:rsidR="00416B7C" w:rsidRPr="00BE0AE5" w:rsidRDefault="00416B7C" w:rsidP="00416B7C">
      <w:pPr>
        <w:pStyle w:val="body"/>
        <w:rPr>
          <w:rFonts w:cs="Times New Roman"/>
        </w:rPr>
      </w:pPr>
      <w:r w:rsidRPr="00BE0AE5">
        <w:rPr>
          <w:rFonts w:cs="Times New Roman"/>
        </w:rPr>
        <w:t>Имена существительные с причастиями настоящего и прошедшего времени.</w:t>
      </w:r>
    </w:p>
    <w:p w14:paraId="4FD61337" w14:textId="77777777" w:rsidR="00416B7C" w:rsidRPr="00BE0AE5" w:rsidRDefault="00416B7C" w:rsidP="00416B7C">
      <w:pPr>
        <w:pStyle w:val="body"/>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14:paraId="62AC0ACE" w14:textId="77777777" w:rsidR="00416B7C" w:rsidRPr="00BE0AE5" w:rsidRDefault="00416B7C" w:rsidP="00416B7C">
      <w:pPr>
        <w:pStyle w:val="h4Header"/>
        <w:rPr>
          <w:rFonts w:cs="Times New Roman"/>
        </w:rPr>
      </w:pPr>
      <w:r w:rsidRPr="00BE0AE5">
        <w:rPr>
          <w:rFonts w:cs="Times New Roman"/>
        </w:rPr>
        <w:t xml:space="preserve">Социокультурные знания и умения </w:t>
      </w:r>
    </w:p>
    <w:p w14:paraId="7D277B44" w14:textId="77777777" w:rsidR="00416B7C" w:rsidRPr="00BE0AE5" w:rsidRDefault="00416B7C" w:rsidP="00416B7C">
      <w:pPr>
        <w:pStyle w:val="body"/>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6EB0D843"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11656639" w14:textId="77777777" w:rsidR="00416B7C" w:rsidRPr="00BE0AE5" w:rsidRDefault="00416B7C" w:rsidP="00416B7C">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14:paraId="7A0F5120" w14:textId="77777777" w:rsidR="00416B7C" w:rsidRPr="00BE0AE5" w:rsidRDefault="00416B7C" w:rsidP="00416B7C">
      <w:pPr>
        <w:pStyle w:val="body"/>
        <w:rPr>
          <w:rFonts w:cs="Times New Roman"/>
        </w:rPr>
      </w:pPr>
      <w:r w:rsidRPr="00BE0AE5">
        <w:rPr>
          <w:rFonts w:cs="Times New Roman"/>
        </w:rPr>
        <w:t>Формирование умений:</w:t>
      </w:r>
    </w:p>
    <w:p w14:paraId="38A83036" w14:textId="77777777" w:rsidR="00416B7C" w:rsidRPr="00BE0AE5" w:rsidRDefault="00416B7C" w:rsidP="00416B7C">
      <w:pPr>
        <w:pStyle w:val="body"/>
        <w:rPr>
          <w:rFonts w:cs="Times New Roman"/>
        </w:rPr>
      </w:pPr>
      <w:r w:rsidRPr="00BE0AE5">
        <w:rPr>
          <w:rFonts w:cs="Times New Roman"/>
        </w:rPr>
        <w:t>писать свои имя и фамилию, а также имена и фамилии своих родственников и друзей на английском языке;</w:t>
      </w:r>
    </w:p>
    <w:p w14:paraId="274E5D90" w14:textId="77777777" w:rsidR="00416B7C" w:rsidRPr="00BE0AE5" w:rsidRDefault="00416B7C" w:rsidP="00416B7C">
      <w:pPr>
        <w:pStyle w:val="body"/>
        <w:rPr>
          <w:rFonts w:cs="Times New Roman"/>
        </w:rPr>
      </w:pPr>
      <w:r w:rsidRPr="00BE0AE5">
        <w:rPr>
          <w:rFonts w:cs="Times New Roman"/>
        </w:rPr>
        <w:t>правильно оформлять свой адрес на английском языке (в анкете, формуляре);</w:t>
      </w:r>
    </w:p>
    <w:p w14:paraId="04681DE8"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r w:rsidR="00571787" w:rsidRPr="00BE0AE5">
        <w:rPr>
          <w:rFonts w:cs="Times New Roman"/>
        </w:rPr>
        <w:t xml:space="preserve"> </w:t>
      </w:r>
    </w:p>
    <w:p w14:paraId="294FF06D" w14:textId="77777777" w:rsidR="00416B7C" w:rsidRPr="00BE0AE5" w:rsidRDefault="00416B7C" w:rsidP="00416B7C">
      <w:pPr>
        <w:pStyle w:val="body"/>
        <w:rPr>
          <w:rFonts w:cs="Times New Roman"/>
        </w:rPr>
      </w:pPr>
      <w:r w:rsidRPr="00BE0AE5">
        <w:rPr>
          <w:rFonts w:cs="Times New Roman"/>
        </w:rPr>
        <w:lastRenderedPageBreak/>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AC74057" w14:textId="77777777" w:rsidR="00416B7C" w:rsidRPr="00BE0AE5" w:rsidRDefault="00416B7C" w:rsidP="00416B7C">
      <w:pPr>
        <w:pStyle w:val="h4Header"/>
        <w:rPr>
          <w:rFonts w:cs="Times New Roman"/>
        </w:rPr>
      </w:pPr>
      <w:r w:rsidRPr="00BE0AE5">
        <w:rPr>
          <w:rFonts w:cs="Times New Roman"/>
        </w:rPr>
        <w:t>Компенсаторные умения</w:t>
      </w:r>
    </w:p>
    <w:p w14:paraId="48FC3308"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контекстуальной, догадки.</w:t>
      </w:r>
    </w:p>
    <w:p w14:paraId="0E3E8344"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r w:rsidR="00571787" w:rsidRPr="00BE0AE5">
        <w:rPr>
          <w:rFonts w:cs="Times New Roman"/>
        </w:rPr>
        <w:t xml:space="preserve"> </w:t>
      </w:r>
    </w:p>
    <w:p w14:paraId="0F3E7483"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A0890E4" w14:textId="77777777" w:rsidR="00416B7C" w:rsidRPr="00BE0AE5" w:rsidRDefault="00416B7C" w:rsidP="00416B7C">
      <w:pPr>
        <w:pStyle w:val="h3Header"/>
        <w:spacing w:before="340"/>
        <w:rPr>
          <w:rFonts w:cs="Times New Roman"/>
        </w:rPr>
      </w:pPr>
      <w:r w:rsidRPr="00BE0AE5">
        <w:rPr>
          <w:rFonts w:cs="Times New Roman"/>
        </w:rPr>
        <w:t>6 класс</w:t>
      </w:r>
    </w:p>
    <w:p w14:paraId="65AB69B8"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C03B173" w14:textId="77777777" w:rsidR="00416B7C" w:rsidRPr="00BE0AE5" w:rsidRDefault="00416B7C" w:rsidP="00416B7C">
      <w:pPr>
        <w:pStyle w:val="body"/>
        <w:rPr>
          <w:rStyle w:val="Bold"/>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rsidRPr="00BE0AE5">
        <w:rPr>
          <w:rStyle w:val="Bold"/>
          <w:rFonts w:cs="Times New Roman"/>
        </w:rPr>
        <w:t xml:space="preserve"> </w:t>
      </w:r>
    </w:p>
    <w:p w14:paraId="34BB816A" w14:textId="77777777" w:rsidR="00416B7C" w:rsidRPr="00BE0AE5" w:rsidRDefault="00416B7C" w:rsidP="00416B7C">
      <w:pPr>
        <w:pStyle w:val="body"/>
        <w:rPr>
          <w:rFonts w:cs="Times New Roman"/>
          <w:spacing w:val="-2"/>
        </w:rPr>
      </w:pPr>
      <w:r w:rsidRPr="00BE0AE5">
        <w:rPr>
          <w:rFonts w:cs="Times New Roman"/>
          <w:spacing w:val="-2"/>
        </w:rPr>
        <w:t>Взаимоотношения в семье и с друзьями. Семейные праздники.</w:t>
      </w:r>
    </w:p>
    <w:p w14:paraId="18608412"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49B761BB"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спорт).</w:t>
      </w:r>
    </w:p>
    <w:p w14:paraId="1B2D2FCF" w14:textId="77777777"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14:paraId="2F8FC8C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3A156290"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14:paraId="61730EF8" w14:textId="77777777" w:rsidR="00416B7C" w:rsidRPr="00BE0AE5" w:rsidRDefault="00416B7C" w:rsidP="00416B7C">
      <w:pPr>
        <w:pStyle w:val="body"/>
        <w:rPr>
          <w:rFonts w:cs="Times New Roman"/>
        </w:rPr>
      </w:pPr>
      <w:r w:rsidRPr="00BE0AE5">
        <w:rPr>
          <w:rFonts w:cs="Times New Roman"/>
        </w:rPr>
        <w:t>Переписка с зарубежными сверстниками.</w:t>
      </w:r>
    </w:p>
    <w:p w14:paraId="16122613"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14:paraId="514B628B" w14:textId="77777777" w:rsidR="00416B7C" w:rsidRPr="00BE0AE5" w:rsidRDefault="00416B7C" w:rsidP="00416B7C">
      <w:pPr>
        <w:pStyle w:val="body"/>
        <w:rPr>
          <w:rFonts w:cs="Times New Roman"/>
        </w:rPr>
      </w:pPr>
      <w:r w:rsidRPr="00BE0AE5">
        <w:rPr>
          <w:rFonts w:cs="Times New Roman"/>
        </w:rPr>
        <w:t>Путешествия по России и зарубежным странам.</w:t>
      </w:r>
    </w:p>
    <w:p w14:paraId="54105ED0" w14:textId="77777777"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14:paraId="1312361F" w14:textId="77777777"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14:paraId="3CB2ED99"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751D21C"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 учёные.</w:t>
      </w:r>
    </w:p>
    <w:p w14:paraId="58F6599B" w14:textId="77777777" w:rsidR="00416B7C" w:rsidRPr="00BE0AE5" w:rsidRDefault="00416B7C" w:rsidP="00416B7C">
      <w:pPr>
        <w:pStyle w:val="h4Header"/>
        <w:rPr>
          <w:rStyle w:val="BoldItalic0"/>
          <w:rFonts w:cs="Times New Roman"/>
        </w:rPr>
      </w:pPr>
      <w:r w:rsidRPr="00BE0AE5">
        <w:rPr>
          <w:rStyle w:val="BoldItalic0"/>
          <w:rFonts w:cs="Times New Roman"/>
        </w:rPr>
        <w:lastRenderedPageBreak/>
        <w:t xml:space="preserve">Говорение </w:t>
      </w:r>
    </w:p>
    <w:p w14:paraId="7DD87C8D"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w:t>
      </w:r>
    </w:p>
    <w:p w14:paraId="752F26FA"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2CF74B78" w14:textId="77777777"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616FDCE"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B139F0D" w14:textId="77777777"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1AC9A00C" w14:textId="77777777"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14:paraId="440DBC88" w14:textId="77777777"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14:paraId="5E0694E1"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D8A7606" w14:textId="77777777"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3DE8872"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0B251CBD"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14:paraId="29CC2F4A"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193EFF4E"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20D50983" w14:textId="77777777" w:rsidR="00416B7C" w:rsidRPr="00BE0AE5" w:rsidRDefault="00416B7C" w:rsidP="00416B7C">
      <w:pPr>
        <w:pStyle w:val="body"/>
        <w:rPr>
          <w:rFonts w:cs="Times New Roman"/>
        </w:rPr>
      </w:pPr>
      <w:r w:rsidRPr="00BE0AE5">
        <w:rPr>
          <w:rFonts w:cs="Times New Roman"/>
        </w:rPr>
        <w:t>Объём монологического высказывания — 7—8 фраз.</w:t>
      </w:r>
    </w:p>
    <w:p w14:paraId="27DAA695"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0A355A41"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3BD424F6" w14:textId="77777777" w:rsidR="00416B7C" w:rsidRPr="00BE0AE5" w:rsidRDefault="00416B7C" w:rsidP="00416B7C">
      <w:pPr>
        <w:pStyle w:val="body"/>
        <w:rPr>
          <w:rFonts w:cs="Times New Roman"/>
          <w:spacing w:val="-3"/>
        </w:rPr>
      </w:pPr>
      <w:r w:rsidRPr="00BE0AE5">
        <w:rPr>
          <w:rFonts w:cs="Times New Roman"/>
          <w:spacing w:val="-3"/>
        </w:rPr>
        <w:lastRenderedPageBreak/>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BE0AE5">
        <w:rPr>
          <w:rFonts w:cs="Times New Roman"/>
          <w:spacing w:val="-3"/>
        </w:rPr>
        <w:t>аудиотекстов</w:t>
      </w:r>
      <w:proofErr w:type="spellEnd"/>
      <w:r w:rsidRPr="00BE0AE5">
        <w:rPr>
          <w:rFonts w:cs="Times New Roman"/>
          <w:spacing w:val="-3"/>
        </w:rPr>
        <w:t xml:space="preserve">,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49AD7CB" w14:textId="77777777" w:rsidR="00416B7C" w:rsidRPr="00BE0AE5" w:rsidRDefault="00416B7C" w:rsidP="00416B7C">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53556C33" w14:textId="77777777"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24B81F" w14:textId="77777777" w:rsidR="00416B7C" w:rsidRPr="00BE0AE5" w:rsidRDefault="00416B7C" w:rsidP="00416B7C">
      <w:pPr>
        <w:pStyle w:val="body"/>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0EB83DB4" w14:textId="77777777" w:rsidR="00416B7C" w:rsidRPr="00BE0AE5" w:rsidRDefault="00416B7C" w:rsidP="00416B7C">
      <w:pPr>
        <w:pStyle w:val="body"/>
        <w:rPr>
          <w:rFonts w:cs="Times New Roman"/>
        </w:rPr>
      </w:pPr>
      <w:r w:rsidRPr="00BE0AE5">
        <w:rPr>
          <w:rFonts w:cs="Times New Roman"/>
        </w:rPr>
        <w:t xml:space="preserve">Время звучания текста/текстов для аудирования — до 1,5 минут. </w:t>
      </w:r>
    </w:p>
    <w:p w14:paraId="4D23DDF5" w14:textId="77777777" w:rsidR="00416B7C" w:rsidRPr="00BE0AE5" w:rsidRDefault="00416B7C" w:rsidP="00416B7C">
      <w:pPr>
        <w:pStyle w:val="h4Header"/>
        <w:rPr>
          <w:rFonts w:cs="Times New Roman"/>
        </w:rPr>
      </w:pPr>
      <w:r w:rsidRPr="00BE0AE5">
        <w:rPr>
          <w:rStyle w:val="BoldItalic0"/>
          <w:rFonts w:cs="Times New Roman"/>
        </w:rPr>
        <w:t>Смысловое чтение</w:t>
      </w:r>
      <w:r w:rsidRPr="00BE0AE5">
        <w:rPr>
          <w:rFonts w:cs="Times New Roman"/>
        </w:rPr>
        <w:t xml:space="preserve"> </w:t>
      </w:r>
    </w:p>
    <w:p w14:paraId="7406E95A"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8330A5F"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921AEE8" w14:textId="77777777"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14:paraId="4C3FF6A9" w14:textId="77777777" w:rsidR="00416B7C" w:rsidRPr="00BE0AE5" w:rsidRDefault="00416B7C" w:rsidP="00416B7C">
      <w:pPr>
        <w:pStyle w:val="body"/>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4CE69F50" w14:textId="77777777" w:rsidR="00416B7C" w:rsidRPr="00BE0AE5" w:rsidRDefault="00416B7C" w:rsidP="00416B7C">
      <w:pPr>
        <w:pStyle w:val="body"/>
        <w:rPr>
          <w:rFonts w:cs="Times New Roman"/>
        </w:rPr>
      </w:pPr>
      <w:r w:rsidRPr="00BE0AE5">
        <w:rPr>
          <w:rFonts w:cs="Times New Roman"/>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BE0AE5">
        <w:rPr>
          <w:rFonts w:cs="Times New Roman"/>
        </w:rPr>
        <w:t>несплошной</w:t>
      </w:r>
      <w:proofErr w:type="spellEnd"/>
      <w:r w:rsidRPr="00BE0AE5">
        <w:rPr>
          <w:rFonts w:cs="Times New Roman"/>
        </w:rPr>
        <w:t xml:space="preserve"> текст (таблица).</w:t>
      </w:r>
    </w:p>
    <w:p w14:paraId="467AABCF" w14:textId="77777777" w:rsidR="00416B7C" w:rsidRPr="00BE0AE5" w:rsidRDefault="00416B7C" w:rsidP="00416B7C">
      <w:pPr>
        <w:pStyle w:val="body"/>
        <w:rPr>
          <w:rFonts w:cs="Times New Roman"/>
        </w:rPr>
      </w:pPr>
      <w:r w:rsidRPr="00BE0AE5">
        <w:rPr>
          <w:rFonts w:cs="Times New Roman"/>
        </w:rPr>
        <w:t>Объём текста/текстов для чтения — 250—300 слов.</w:t>
      </w:r>
    </w:p>
    <w:p w14:paraId="6B1E05AE" w14:textId="77777777" w:rsidR="00416B7C" w:rsidRPr="00BE0AE5" w:rsidRDefault="00416B7C" w:rsidP="004C0A11">
      <w:pPr>
        <w:pStyle w:val="h4Header"/>
        <w:keepNext/>
        <w:rPr>
          <w:rFonts w:cs="Times New Roman"/>
        </w:rPr>
      </w:pPr>
      <w:r w:rsidRPr="00BE0AE5">
        <w:rPr>
          <w:rStyle w:val="BoldItalic0"/>
          <w:rFonts w:cs="Times New Roman"/>
        </w:rPr>
        <w:lastRenderedPageBreak/>
        <w:t>Письменная речь</w:t>
      </w:r>
      <w:r w:rsidRPr="00BE0AE5">
        <w:rPr>
          <w:rFonts w:cs="Times New Roman"/>
        </w:rPr>
        <w:t xml:space="preserve"> </w:t>
      </w:r>
    </w:p>
    <w:p w14:paraId="79CCCA1C"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40729593"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06E0F68E"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14:paraId="7F5F6A5E" w14:textId="77777777"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0A808E9D"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00EBD742" w14:textId="77777777" w:rsidR="00416B7C" w:rsidRPr="00BE0AE5" w:rsidRDefault="00416B7C" w:rsidP="00416B7C">
      <w:pPr>
        <w:pStyle w:val="h4-firstHeader"/>
        <w:spacing w:before="227"/>
        <w:rPr>
          <w:rFonts w:cs="Times New Roman"/>
        </w:rPr>
      </w:pPr>
      <w:r w:rsidRPr="00BE0AE5">
        <w:rPr>
          <w:rFonts w:cs="Times New Roman"/>
        </w:rPr>
        <w:t>Языковые знания и умения</w:t>
      </w:r>
    </w:p>
    <w:p w14:paraId="72ADB79F" w14:textId="77777777" w:rsidR="00416B7C" w:rsidRPr="00BE0AE5" w:rsidRDefault="00416B7C" w:rsidP="00416B7C">
      <w:pPr>
        <w:pStyle w:val="h4Header"/>
        <w:spacing w:before="57"/>
        <w:rPr>
          <w:rStyle w:val="BoldItalic0"/>
          <w:rFonts w:cs="Times New Roman"/>
        </w:rPr>
      </w:pPr>
      <w:r w:rsidRPr="00BE0AE5">
        <w:rPr>
          <w:rStyle w:val="BoldItalic0"/>
          <w:rFonts w:cs="Times New Roman"/>
        </w:rPr>
        <w:t>Фонетическая сторона речи</w:t>
      </w:r>
    </w:p>
    <w:p w14:paraId="0D6A34E5" w14:textId="77777777"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E7BE406" w14:textId="77777777"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1E781D0" w14:textId="77777777" w:rsidR="00416B7C" w:rsidRPr="00BE0AE5" w:rsidRDefault="00416B7C" w:rsidP="00416B7C">
      <w:pPr>
        <w:pStyle w:val="body"/>
        <w:rPr>
          <w:rFonts w:cs="Times New Roman"/>
        </w:rPr>
      </w:pPr>
      <w:r w:rsidRPr="00BE0AE5">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14:paraId="196BD4EB" w14:textId="77777777" w:rsidR="00416B7C" w:rsidRPr="00BE0AE5" w:rsidRDefault="00416B7C" w:rsidP="00416B7C">
      <w:pPr>
        <w:pStyle w:val="body"/>
        <w:rPr>
          <w:rFonts w:cs="Times New Roman"/>
        </w:rPr>
      </w:pPr>
      <w:r w:rsidRPr="00BE0AE5">
        <w:rPr>
          <w:rFonts w:cs="Times New Roman"/>
        </w:rPr>
        <w:t>Объём текста для чтения вслух — до 95 слов.</w:t>
      </w:r>
    </w:p>
    <w:p w14:paraId="58D3F25E"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605E66D"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3B65BB1D"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48C8275E"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9B2733" w14:textId="77777777" w:rsidR="00416B7C" w:rsidRPr="00BE0AE5" w:rsidRDefault="00416B7C" w:rsidP="004C0A11">
      <w:pPr>
        <w:pStyle w:val="h4Header"/>
        <w:keepNext/>
        <w:rPr>
          <w:rFonts w:cs="Times New Roman"/>
        </w:rPr>
      </w:pPr>
      <w:r w:rsidRPr="00BE0AE5">
        <w:rPr>
          <w:rStyle w:val="BoldItalic0"/>
          <w:rFonts w:cs="Times New Roman"/>
        </w:rPr>
        <w:lastRenderedPageBreak/>
        <w:t>Лексическая сторона речи</w:t>
      </w:r>
    </w:p>
    <w:p w14:paraId="783BB880"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2621F2B3"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F687B97" w14:textId="77777777" w:rsidR="00416B7C" w:rsidRPr="00BE0AE5" w:rsidRDefault="00416B7C" w:rsidP="00416B7C">
      <w:pPr>
        <w:pStyle w:val="body"/>
        <w:rPr>
          <w:rFonts w:cs="Times New Roman"/>
          <w:spacing w:val="-2"/>
        </w:rPr>
      </w:pPr>
      <w:r w:rsidRPr="00BE0AE5">
        <w:rPr>
          <w:rFonts w:cs="Times New Roman"/>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14:paraId="665A4365"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2FD85721" w14:textId="77777777" w:rsidR="00416B7C" w:rsidRPr="00BE0AE5" w:rsidRDefault="00416B7C" w:rsidP="00416B7C">
      <w:pPr>
        <w:pStyle w:val="body"/>
        <w:rPr>
          <w:rFonts w:cs="Times New Roman"/>
        </w:rPr>
      </w:pPr>
      <w:r w:rsidRPr="00BE0AE5">
        <w:rPr>
          <w:rFonts w:cs="Times New Roman"/>
        </w:rPr>
        <w:t xml:space="preserve">аффиксация: </w:t>
      </w:r>
    </w:p>
    <w:p w14:paraId="199353E0" w14:textId="77777777" w:rsidR="00416B7C" w:rsidRPr="00BE0AE5" w:rsidRDefault="00416B7C" w:rsidP="00416B7C">
      <w:pPr>
        <w:pStyle w:val="body"/>
        <w:rPr>
          <w:rFonts w:cs="Times New Roman"/>
        </w:rPr>
      </w:pPr>
      <w:r w:rsidRPr="00BE0AE5">
        <w:rPr>
          <w:rFonts w:cs="Times New Roman"/>
        </w:rPr>
        <w:t>образование имён существительных при помощи суффикса -</w:t>
      </w:r>
      <w:proofErr w:type="spellStart"/>
      <w:r w:rsidRPr="00BE0AE5">
        <w:rPr>
          <w:rFonts w:cs="Times New Roman"/>
        </w:rPr>
        <w:t>ing</w:t>
      </w:r>
      <w:proofErr w:type="spellEnd"/>
      <w:r w:rsidRPr="00BE0AE5">
        <w:rPr>
          <w:rFonts w:cs="Times New Roman"/>
        </w:rPr>
        <w:t xml:space="preserve"> (</w:t>
      </w:r>
      <w:proofErr w:type="spellStart"/>
      <w:r w:rsidRPr="00BE0AE5">
        <w:rPr>
          <w:rFonts w:cs="Times New Roman"/>
        </w:rPr>
        <w:t>reading</w:t>
      </w:r>
      <w:proofErr w:type="spellEnd"/>
      <w:r w:rsidRPr="00BE0AE5">
        <w:rPr>
          <w:rFonts w:cs="Times New Roman"/>
        </w:rPr>
        <w:t xml:space="preserve">); </w:t>
      </w:r>
    </w:p>
    <w:p w14:paraId="44056568" w14:textId="77777777"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 -</w:t>
      </w:r>
      <w:proofErr w:type="spellStart"/>
      <w:r w:rsidRPr="00BE0AE5">
        <w:rPr>
          <w:rFonts w:cs="Times New Roman"/>
        </w:rPr>
        <w:t>al</w:t>
      </w:r>
      <w:proofErr w:type="spellEnd"/>
      <w:r w:rsidRPr="00BE0AE5">
        <w:rPr>
          <w:rFonts w:cs="Times New Roman"/>
        </w:rPr>
        <w:t xml:space="preserve"> (</w:t>
      </w:r>
      <w:proofErr w:type="spellStart"/>
      <w:r w:rsidRPr="00BE0AE5">
        <w:rPr>
          <w:rFonts w:cs="Times New Roman"/>
        </w:rPr>
        <w:t>typical</w:t>
      </w:r>
      <w:proofErr w:type="spellEnd"/>
      <w:r w:rsidRPr="00BE0AE5">
        <w:rPr>
          <w:rFonts w:cs="Times New Roman"/>
        </w:rPr>
        <w:t>), -</w:t>
      </w:r>
      <w:proofErr w:type="spellStart"/>
      <w:r w:rsidRPr="00BE0AE5">
        <w:rPr>
          <w:rFonts w:cs="Times New Roman"/>
        </w:rPr>
        <w:t>ing</w:t>
      </w:r>
      <w:proofErr w:type="spellEnd"/>
      <w:r w:rsidRPr="00BE0AE5">
        <w:rPr>
          <w:rFonts w:cs="Times New Roman"/>
        </w:rPr>
        <w:t xml:space="preserve"> (</w:t>
      </w:r>
      <w:proofErr w:type="spellStart"/>
      <w:r w:rsidRPr="00BE0AE5">
        <w:rPr>
          <w:rFonts w:cs="Times New Roman"/>
        </w:rPr>
        <w:t>amazing</w:t>
      </w:r>
      <w:proofErr w:type="spellEnd"/>
      <w:r w:rsidRPr="00BE0AE5">
        <w:rPr>
          <w:rFonts w:cs="Times New Roman"/>
        </w:rPr>
        <w:t>), -</w:t>
      </w:r>
      <w:proofErr w:type="spellStart"/>
      <w:r w:rsidRPr="00BE0AE5">
        <w:rPr>
          <w:rFonts w:cs="Times New Roman"/>
        </w:rPr>
        <w:t>less</w:t>
      </w:r>
      <w:proofErr w:type="spellEnd"/>
      <w:r w:rsidRPr="00BE0AE5">
        <w:rPr>
          <w:rFonts w:cs="Times New Roman"/>
        </w:rPr>
        <w:t xml:space="preserve"> (</w:t>
      </w:r>
      <w:proofErr w:type="spellStart"/>
      <w:r w:rsidRPr="00BE0AE5">
        <w:rPr>
          <w:rFonts w:cs="Times New Roman"/>
        </w:rPr>
        <w:t>useless</w:t>
      </w:r>
      <w:proofErr w:type="spellEnd"/>
      <w:r w:rsidRPr="00BE0AE5">
        <w:rPr>
          <w:rFonts w:cs="Times New Roman"/>
        </w:rPr>
        <w:t>), -</w:t>
      </w:r>
      <w:proofErr w:type="spellStart"/>
      <w:r w:rsidRPr="00BE0AE5">
        <w:rPr>
          <w:rFonts w:cs="Times New Roman"/>
        </w:rPr>
        <w:t>ive</w:t>
      </w:r>
      <w:proofErr w:type="spellEnd"/>
      <w:r w:rsidRPr="00BE0AE5">
        <w:rPr>
          <w:rFonts w:cs="Times New Roman"/>
        </w:rPr>
        <w:t xml:space="preserve"> (</w:t>
      </w:r>
      <w:proofErr w:type="spellStart"/>
      <w:r w:rsidRPr="00BE0AE5">
        <w:rPr>
          <w:rFonts w:cs="Times New Roman"/>
        </w:rPr>
        <w:t>impressive</w:t>
      </w:r>
      <w:proofErr w:type="spellEnd"/>
      <w:r w:rsidRPr="00BE0AE5">
        <w:rPr>
          <w:rFonts w:cs="Times New Roman"/>
        </w:rPr>
        <w:t>).</w:t>
      </w:r>
    </w:p>
    <w:p w14:paraId="1E1026FE" w14:textId="77777777" w:rsidR="00416B7C" w:rsidRPr="00BE0AE5" w:rsidRDefault="00416B7C" w:rsidP="00416B7C">
      <w:pPr>
        <w:pStyle w:val="body"/>
        <w:rPr>
          <w:rFonts w:cs="Times New Roman"/>
        </w:rPr>
      </w:pPr>
      <w:r w:rsidRPr="00BE0AE5">
        <w:rPr>
          <w:rFonts w:cs="Times New Roman"/>
        </w:rPr>
        <w:t xml:space="preserve">Синонимы. Антонимы. Интернациональные слова. </w:t>
      </w:r>
    </w:p>
    <w:p w14:paraId="6CB49A70"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6795B56B"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755DB816" w14:textId="77777777" w:rsidR="00416B7C" w:rsidRPr="00BE0AE5" w:rsidRDefault="00416B7C" w:rsidP="00416B7C">
      <w:pPr>
        <w:pStyle w:val="body"/>
        <w:rPr>
          <w:rFonts w:cs="Times New Roman"/>
        </w:rPr>
      </w:pPr>
      <w:r w:rsidRPr="00BE0AE5">
        <w:rPr>
          <w:rFonts w:cs="Times New Roman"/>
        </w:rPr>
        <w:t xml:space="preserve">Сложноподчинённые предложения с придаточными определительными с союзными словами </w:t>
      </w:r>
      <w:proofErr w:type="spellStart"/>
      <w:r w:rsidRPr="00BE0AE5">
        <w:rPr>
          <w:rFonts w:cs="Times New Roman"/>
        </w:rPr>
        <w:t>who</w:t>
      </w:r>
      <w:proofErr w:type="spellEnd"/>
      <w:r w:rsidRPr="00BE0AE5">
        <w:rPr>
          <w:rFonts w:cs="Times New Roman"/>
        </w:rPr>
        <w:t xml:space="preserve">, </w:t>
      </w:r>
      <w:proofErr w:type="spellStart"/>
      <w:r w:rsidRPr="00BE0AE5">
        <w:rPr>
          <w:rFonts w:cs="Times New Roman"/>
        </w:rPr>
        <w:t>which</w:t>
      </w:r>
      <w:proofErr w:type="spellEnd"/>
      <w:r w:rsidRPr="00BE0AE5">
        <w:rPr>
          <w:rFonts w:cs="Times New Roman"/>
        </w:rPr>
        <w:t xml:space="preserve">, </w:t>
      </w:r>
      <w:proofErr w:type="spellStart"/>
      <w:r w:rsidRPr="00BE0AE5">
        <w:rPr>
          <w:rFonts w:cs="Times New Roman"/>
        </w:rPr>
        <w:t>that</w:t>
      </w:r>
      <w:proofErr w:type="spellEnd"/>
      <w:r w:rsidRPr="00BE0AE5">
        <w:rPr>
          <w:rFonts w:cs="Times New Roman"/>
        </w:rPr>
        <w:t>.</w:t>
      </w:r>
    </w:p>
    <w:p w14:paraId="276C2B9D" w14:textId="77777777" w:rsidR="00416B7C" w:rsidRPr="00BE0AE5" w:rsidRDefault="00416B7C" w:rsidP="00416B7C">
      <w:pPr>
        <w:pStyle w:val="body"/>
        <w:rPr>
          <w:rFonts w:cs="Times New Roman"/>
        </w:rPr>
      </w:pPr>
      <w:r w:rsidRPr="00BE0AE5">
        <w:rPr>
          <w:rFonts w:cs="Times New Roman"/>
        </w:rPr>
        <w:t xml:space="preserve">Сложноподчинённые предложения с придаточными времени с союзами </w:t>
      </w:r>
      <w:proofErr w:type="spellStart"/>
      <w:r w:rsidRPr="00BE0AE5">
        <w:rPr>
          <w:rFonts w:cs="Times New Roman"/>
        </w:rPr>
        <w:t>for</w:t>
      </w:r>
      <w:proofErr w:type="spellEnd"/>
      <w:r w:rsidRPr="00BE0AE5">
        <w:rPr>
          <w:rFonts w:cs="Times New Roman"/>
        </w:rPr>
        <w:t xml:space="preserve">, </w:t>
      </w:r>
      <w:proofErr w:type="spellStart"/>
      <w:r w:rsidRPr="00BE0AE5">
        <w:rPr>
          <w:rFonts w:cs="Times New Roman"/>
        </w:rPr>
        <w:t>since</w:t>
      </w:r>
      <w:proofErr w:type="spellEnd"/>
      <w:r w:rsidRPr="00BE0AE5">
        <w:rPr>
          <w:rFonts w:cs="Times New Roman"/>
        </w:rPr>
        <w:t>.</w:t>
      </w:r>
    </w:p>
    <w:p w14:paraId="7BD1F72E" w14:textId="77777777" w:rsidR="00416B7C" w:rsidRPr="00BE0AE5" w:rsidRDefault="00416B7C" w:rsidP="00416B7C">
      <w:pPr>
        <w:pStyle w:val="body"/>
        <w:rPr>
          <w:rFonts w:cs="Times New Roman"/>
        </w:rPr>
      </w:pPr>
      <w:r w:rsidRPr="00BE0AE5">
        <w:rPr>
          <w:rFonts w:cs="Times New Roman"/>
        </w:rPr>
        <w:t xml:space="preserve">Предложения с конструкциями </w:t>
      </w:r>
      <w:proofErr w:type="spellStart"/>
      <w:r w:rsidRPr="00BE0AE5">
        <w:rPr>
          <w:rFonts w:cs="Times New Roman"/>
        </w:rPr>
        <w:t>as</w:t>
      </w:r>
      <w:proofErr w:type="spellEnd"/>
      <w:r w:rsidRPr="00BE0AE5">
        <w:rPr>
          <w:rFonts w:cs="Times New Roman"/>
        </w:rPr>
        <w:t xml:space="preserve"> … </w:t>
      </w:r>
      <w:proofErr w:type="spellStart"/>
      <w:r w:rsidRPr="00BE0AE5">
        <w:rPr>
          <w:rFonts w:cs="Times New Roman"/>
        </w:rPr>
        <w:t>as</w:t>
      </w:r>
      <w:proofErr w:type="spellEnd"/>
      <w:r w:rsidRPr="00BE0AE5">
        <w:rPr>
          <w:rFonts w:cs="Times New Roman"/>
        </w:rPr>
        <w:t xml:space="preserve">, </w:t>
      </w:r>
      <w:proofErr w:type="spellStart"/>
      <w:r w:rsidRPr="00BE0AE5">
        <w:rPr>
          <w:rFonts w:cs="Times New Roman"/>
        </w:rPr>
        <w:t>not</w:t>
      </w:r>
      <w:proofErr w:type="spellEnd"/>
      <w:r w:rsidRPr="00BE0AE5">
        <w:rPr>
          <w:rFonts w:cs="Times New Roman"/>
        </w:rPr>
        <w:t xml:space="preserve"> </w:t>
      </w:r>
      <w:proofErr w:type="spellStart"/>
      <w:r w:rsidRPr="00BE0AE5">
        <w:rPr>
          <w:rFonts w:cs="Times New Roman"/>
        </w:rPr>
        <w:t>so</w:t>
      </w:r>
      <w:proofErr w:type="spellEnd"/>
      <w:r w:rsidRPr="00BE0AE5">
        <w:rPr>
          <w:rFonts w:cs="Times New Roman"/>
        </w:rPr>
        <w:t xml:space="preserve"> … </w:t>
      </w:r>
      <w:proofErr w:type="spellStart"/>
      <w:r w:rsidRPr="00BE0AE5">
        <w:rPr>
          <w:rFonts w:cs="Times New Roman"/>
        </w:rPr>
        <w:t>as</w:t>
      </w:r>
      <w:proofErr w:type="spellEnd"/>
      <w:r w:rsidRPr="00BE0AE5">
        <w:rPr>
          <w:rFonts w:cs="Times New Roman"/>
        </w:rPr>
        <w:t>.</w:t>
      </w:r>
    </w:p>
    <w:p w14:paraId="4104950D" w14:textId="77777777" w:rsidR="00416B7C" w:rsidRPr="00BE0AE5" w:rsidRDefault="00416B7C" w:rsidP="00416B7C">
      <w:pPr>
        <w:pStyle w:val="body"/>
        <w:rPr>
          <w:rFonts w:cs="Times New Roman"/>
        </w:rPr>
      </w:pPr>
      <w:r w:rsidRPr="00BE0AE5">
        <w:rPr>
          <w:rFonts w:cs="Times New Roman"/>
        </w:rPr>
        <w:t xml:space="preserve">Все типы вопросительных предложений (общий, специальный, альтернативный, разделительный вопросы)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67D6D894" w14:textId="77777777" w:rsidR="00416B7C" w:rsidRPr="00BE0AE5" w:rsidRDefault="00416B7C" w:rsidP="00416B7C">
      <w:pPr>
        <w:pStyle w:val="body"/>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383FA332" w14:textId="77777777" w:rsidR="00416B7C" w:rsidRPr="00BE0AE5" w:rsidRDefault="00416B7C" w:rsidP="00416B7C">
      <w:pPr>
        <w:pStyle w:val="body"/>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14:paraId="7C64918C" w14:textId="77777777" w:rsidR="00416B7C" w:rsidRPr="00BE0AE5" w:rsidRDefault="00416B7C" w:rsidP="00416B7C">
      <w:pPr>
        <w:pStyle w:val="body"/>
        <w:rPr>
          <w:rFonts w:cs="Times New Roman"/>
          <w:lang w:val="en-US"/>
        </w:rPr>
      </w:pPr>
      <w:r w:rsidRPr="00BE0AE5">
        <w:rPr>
          <w:rFonts w:cs="Times New Roman"/>
        </w:rPr>
        <w:t>Слова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14:paraId="3930A6A4" w14:textId="77777777" w:rsidR="00416B7C" w:rsidRPr="00BE0AE5" w:rsidRDefault="00416B7C" w:rsidP="00416B7C">
      <w:pPr>
        <w:pStyle w:val="body"/>
        <w:rPr>
          <w:rFonts w:cs="Times New Roman"/>
        </w:rPr>
      </w:pPr>
      <w:r w:rsidRPr="00BE0AE5">
        <w:rPr>
          <w:rFonts w:cs="Times New Roman"/>
        </w:rPr>
        <w:t>Возвратные, неопределённые местоимения (</w:t>
      </w:r>
      <w:proofErr w:type="spellStart"/>
      <w:r w:rsidRPr="00BE0AE5">
        <w:rPr>
          <w:rFonts w:cs="Times New Roman"/>
        </w:rPr>
        <w:t>some</w:t>
      </w:r>
      <w:proofErr w:type="spellEnd"/>
      <w:r w:rsidRPr="00BE0AE5">
        <w:rPr>
          <w:rFonts w:cs="Times New Roman"/>
        </w:rPr>
        <w:t xml:space="preserve">, </w:t>
      </w:r>
      <w:proofErr w:type="spellStart"/>
      <w:r w:rsidRPr="00BE0AE5">
        <w:rPr>
          <w:rFonts w:cs="Times New Roman"/>
        </w:rPr>
        <w:t>any</w:t>
      </w:r>
      <w:proofErr w:type="spellEnd"/>
      <w:r w:rsidRPr="00BE0AE5">
        <w:rPr>
          <w:rFonts w:cs="Times New Roman"/>
        </w:rPr>
        <w:t>) и их производные (</w:t>
      </w:r>
      <w:proofErr w:type="spellStart"/>
      <w:r w:rsidRPr="00BE0AE5">
        <w:rPr>
          <w:rFonts w:cs="Times New Roman"/>
        </w:rPr>
        <w:t>somebody</w:t>
      </w:r>
      <w:proofErr w:type="spellEnd"/>
      <w:r w:rsidRPr="00BE0AE5">
        <w:rPr>
          <w:rFonts w:cs="Times New Roman"/>
        </w:rPr>
        <w:t xml:space="preserve">, </w:t>
      </w:r>
      <w:proofErr w:type="spellStart"/>
      <w:r w:rsidRPr="00BE0AE5">
        <w:rPr>
          <w:rFonts w:cs="Times New Roman"/>
        </w:rPr>
        <w:t>anybody</w:t>
      </w:r>
      <w:proofErr w:type="spellEnd"/>
      <w:r w:rsidRPr="00BE0AE5">
        <w:rPr>
          <w:rFonts w:cs="Times New Roman"/>
        </w:rPr>
        <w:t xml:space="preserve">; </w:t>
      </w:r>
      <w:proofErr w:type="spellStart"/>
      <w:r w:rsidRPr="00BE0AE5">
        <w:rPr>
          <w:rFonts w:cs="Times New Roman"/>
        </w:rPr>
        <w:t>something</w:t>
      </w:r>
      <w:proofErr w:type="spellEnd"/>
      <w:r w:rsidRPr="00BE0AE5">
        <w:rPr>
          <w:rFonts w:cs="Times New Roman"/>
        </w:rPr>
        <w:t xml:space="preserve">, </w:t>
      </w:r>
      <w:proofErr w:type="spellStart"/>
      <w:r w:rsidRPr="00BE0AE5">
        <w:rPr>
          <w:rFonts w:cs="Times New Roman"/>
        </w:rPr>
        <w:t>anything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roofErr w:type="spellStart"/>
      <w:r w:rsidRPr="00BE0AE5">
        <w:rPr>
          <w:rFonts w:cs="Times New Roman"/>
        </w:rPr>
        <w:t>every</w:t>
      </w:r>
      <w:proofErr w:type="spellEnd"/>
      <w:r w:rsidRPr="00BE0AE5">
        <w:rPr>
          <w:rFonts w:cs="Times New Roman"/>
        </w:rPr>
        <w:t xml:space="preserve"> и производные (</w:t>
      </w:r>
      <w:proofErr w:type="spellStart"/>
      <w:r w:rsidRPr="00BE0AE5">
        <w:rPr>
          <w:rFonts w:cs="Times New Roman"/>
        </w:rPr>
        <w:t>everybody</w:t>
      </w:r>
      <w:proofErr w:type="spellEnd"/>
      <w:r w:rsidRPr="00BE0AE5">
        <w:rPr>
          <w:rFonts w:cs="Times New Roman"/>
        </w:rPr>
        <w:t xml:space="preserve">, </w:t>
      </w:r>
      <w:proofErr w:type="spellStart"/>
      <w:r w:rsidRPr="00BE0AE5">
        <w:rPr>
          <w:rFonts w:cs="Times New Roman"/>
        </w:rPr>
        <w:t>everything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14:paraId="1A75A1F2" w14:textId="77777777" w:rsidR="00416B7C" w:rsidRPr="00BE0AE5" w:rsidRDefault="00416B7C" w:rsidP="00416B7C">
      <w:pPr>
        <w:pStyle w:val="body"/>
        <w:rPr>
          <w:rFonts w:cs="Times New Roman"/>
        </w:rPr>
      </w:pPr>
      <w:r w:rsidRPr="00BE0AE5">
        <w:rPr>
          <w:rFonts w:cs="Times New Roman"/>
        </w:rPr>
        <w:t xml:space="preserve">Числительные для обозначения дат и больших чисел (100—1000). </w:t>
      </w:r>
    </w:p>
    <w:p w14:paraId="2DD27584" w14:textId="77777777" w:rsidR="00416B7C" w:rsidRPr="00BE0AE5" w:rsidRDefault="00416B7C" w:rsidP="00416B7C">
      <w:pPr>
        <w:pStyle w:val="h4Header"/>
        <w:spacing w:before="510"/>
        <w:rPr>
          <w:rFonts w:cs="Times New Roman"/>
        </w:rPr>
      </w:pPr>
      <w:r w:rsidRPr="00BE0AE5">
        <w:rPr>
          <w:rFonts w:cs="Times New Roman"/>
        </w:rPr>
        <w:lastRenderedPageBreak/>
        <w:t xml:space="preserve">Социокультурные знания и умения </w:t>
      </w:r>
    </w:p>
    <w:p w14:paraId="7DF3100E" w14:textId="77777777"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0BBF7BF"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61C5497" w14:textId="77777777" w:rsidR="00416B7C" w:rsidRPr="00BE0AE5" w:rsidRDefault="00416B7C" w:rsidP="00416B7C">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14:paraId="37E62EF3" w14:textId="77777777" w:rsidR="00416B7C" w:rsidRPr="00BE0AE5" w:rsidRDefault="00416B7C" w:rsidP="00416B7C">
      <w:pPr>
        <w:pStyle w:val="body"/>
        <w:rPr>
          <w:rFonts w:cs="Times New Roman"/>
        </w:rPr>
      </w:pPr>
      <w:r w:rsidRPr="00BE0AE5">
        <w:rPr>
          <w:rFonts w:cs="Times New Roman"/>
        </w:rPr>
        <w:t xml:space="preserve">Развитие умений: </w:t>
      </w:r>
    </w:p>
    <w:p w14:paraId="14A3F121"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70663216"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формуляре); </w:t>
      </w:r>
    </w:p>
    <w:p w14:paraId="1B9C718D" w14:textId="77777777"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14:paraId="5BBCF5ED"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7B337EC7" w14:textId="77777777"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14:paraId="019397E6" w14:textId="77777777" w:rsidR="00416B7C" w:rsidRPr="00BE0AE5" w:rsidRDefault="00416B7C" w:rsidP="00416B7C">
      <w:pPr>
        <w:pStyle w:val="h4Header"/>
        <w:spacing w:before="397"/>
        <w:rPr>
          <w:rFonts w:cs="Times New Roman"/>
        </w:rPr>
      </w:pPr>
      <w:r w:rsidRPr="00BE0AE5">
        <w:rPr>
          <w:rFonts w:cs="Times New Roman"/>
        </w:rPr>
        <w:t>Компенсаторные умения</w:t>
      </w:r>
    </w:p>
    <w:p w14:paraId="163712EC"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догадки, в том числе контекстуальной.</w:t>
      </w:r>
    </w:p>
    <w:p w14:paraId="59DD9C55"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25C361DA"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38DB8D1"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EF814D8" w14:textId="77777777" w:rsidR="00416B7C" w:rsidRPr="00BE0AE5" w:rsidRDefault="00416B7C" w:rsidP="00416B7C">
      <w:pPr>
        <w:pStyle w:val="h3Header"/>
        <w:spacing w:before="227"/>
        <w:rPr>
          <w:rFonts w:cs="Times New Roman"/>
        </w:rPr>
      </w:pPr>
      <w:r w:rsidRPr="00BE0AE5">
        <w:rPr>
          <w:rFonts w:cs="Times New Roman"/>
        </w:rPr>
        <w:lastRenderedPageBreak/>
        <w:t>7 класс</w:t>
      </w:r>
    </w:p>
    <w:p w14:paraId="0E44AA64"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B4984FB"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E7F9C66" w14:textId="77777777" w:rsidR="00416B7C" w:rsidRPr="00BE0AE5" w:rsidRDefault="00416B7C" w:rsidP="00416B7C">
      <w:pPr>
        <w:pStyle w:val="body"/>
        <w:rPr>
          <w:rFonts w:cs="Times New Roman"/>
        </w:rPr>
      </w:pPr>
      <w:r w:rsidRPr="00BE0AE5">
        <w:rPr>
          <w:rFonts w:cs="Times New Roman"/>
        </w:rPr>
        <w:t>Взаимоотношения в семье и с друзьями. Семейные праздники. Обязанности по дому.</w:t>
      </w:r>
    </w:p>
    <w:p w14:paraId="109FE1C7"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60A55845"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14:paraId="42384C1F" w14:textId="77777777"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14:paraId="04CD212D"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4C7E5BA4"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268E876F"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44EE7388" w14:textId="77777777"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14:paraId="0AD309D1" w14:textId="77777777"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14:paraId="5D2C4F7F"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журналы, Интернет).</w:t>
      </w:r>
    </w:p>
    <w:p w14:paraId="07F29A4D"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1162350"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49557566" w14:textId="77777777" w:rsidR="00416B7C" w:rsidRPr="00BE0AE5" w:rsidRDefault="00416B7C" w:rsidP="00416B7C">
      <w:pPr>
        <w:pStyle w:val="h4Header"/>
        <w:rPr>
          <w:rFonts w:cs="Times New Roman"/>
        </w:rPr>
      </w:pPr>
      <w:r w:rsidRPr="00BE0AE5">
        <w:rPr>
          <w:rStyle w:val="BoldItalic0"/>
          <w:rFonts w:cs="Times New Roman"/>
        </w:rPr>
        <w:t>Говорение</w:t>
      </w:r>
    </w:p>
    <w:p w14:paraId="6E85B2E1"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1A2C4B77" w14:textId="77777777" w:rsidR="00416B7C" w:rsidRPr="00BE0AE5" w:rsidRDefault="00416B7C" w:rsidP="00416B7C">
      <w:pPr>
        <w:pStyle w:val="body"/>
        <w:rPr>
          <w:rFonts w:cs="Times New Roman"/>
        </w:rPr>
      </w:pPr>
      <w:r w:rsidRPr="00BE0AE5">
        <w:rPr>
          <w:rStyle w:val="Italic"/>
          <w:rFonts w:cs="Times New Roman"/>
        </w:rPr>
        <w:t>диалог</w:t>
      </w:r>
      <w:r w:rsidRPr="00BE0AE5">
        <w:rPr>
          <w:rFonts w:cs="Times New Roman"/>
        </w:rPr>
        <w:t xml:space="preserve"> </w:t>
      </w:r>
      <w:r w:rsidRPr="00BE0AE5">
        <w:rPr>
          <w:rStyle w:val="Italic"/>
          <w:rFonts w:cs="Times New Roman"/>
        </w:rPr>
        <w:t xml:space="preserve">этикетного характера: </w:t>
      </w:r>
      <w:r w:rsidRPr="00BE0AE5">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3057D319" w14:textId="77777777" w:rsidR="00416B7C" w:rsidRPr="00BE0AE5" w:rsidRDefault="00416B7C" w:rsidP="00416B7C">
      <w:pPr>
        <w:pStyle w:val="body"/>
        <w:rPr>
          <w:rFonts w:cs="Times New Roman"/>
        </w:rPr>
      </w:pPr>
      <w:r w:rsidRPr="00BE0AE5">
        <w:rPr>
          <w:rStyle w:val="Italic"/>
          <w:rFonts w:cs="Times New Roman"/>
        </w:rPr>
        <w:lastRenderedPageBreak/>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344A28C5"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C0ADA5F"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676828F4" w14:textId="77777777" w:rsidR="00416B7C" w:rsidRPr="00BE0AE5" w:rsidRDefault="00416B7C" w:rsidP="00416B7C">
      <w:pPr>
        <w:pStyle w:val="body"/>
        <w:rPr>
          <w:rFonts w:cs="Times New Roman"/>
        </w:rPr>
      </w:pPr>
      <w:r w:rsidRPr="00BE0AE5">
        <w:rPr>
          <w:rFonts w:cs="Times New Roman"/>
        </w:rPr>
        <w:t>Объём диалога — до 6 реплик со стороны каждого собеседника.</w:t>
      </w:r>
    </w:p>
    <w:p w14:paraId="21F80C8F" w14:textId="77777777" w:rsidR="00416B7C" w:rsidRPr="00BE0AE5" w:rsidRDefault="00416B7C" w:rsidP="00416B7C">
      <w:pPr>
        <w:pStyle w:val="body"/>
        <w:rPr>
          <w:rFonts w:cs="Times New Roman"/>
        </w:rPr>
      </w:pPr>
      <w:r w:rsidRPr="00BE0AE5">
        <w:rPr>
          <w:rFonts w:cs="Times New Roman"/>
          <w:spacing w:val="-2"/>
        </w:rPr>
        <w:t>Разв</w:t>
      </w:r>
      <w:r w:rsidRPr="00BE0AE5">
        <w:rPr>
          <w:rFonts w:cs="Times New Roman"/>
        </w:rPr>
        <w:t xml:space="preserve">итие коммуникативных умений </w:t>
      </w:r>
      <w:r w:rsidRPr="00BE0AE5">
        <w:rPr>
          <w:rStyle w:val="BoldItalic0"/>
          <w:rFonts w:cs="Times New Roman"/>
        </w:rPr>
        <w:t>монологической речи</w:t>
      </w:r>
      <w:r w:rsidRPr="00BE0AE5">
        <w:rPr>
          <w:rFonts w:cs="Times New Roman"/>
        </w:rPr>
        <w:t xml:space="preserve">: </w:t>
      </w:r>
    </w:p>
    <w:p w14:paraId="44067D5A"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803B066"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50931691"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35D58687"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прочитанного/прослушанного текста; </w:t>
      </w:r>
    </w:p>
    <w:p w14:paraId="5B96B851"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4029DC02"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20EA17BD"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8—9 фраз. </w:t>
      </w:r>
    </w:p>
    <w:p w14:paraId="4F9D6D6C"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657BB82D"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56557E6C"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28DFDA8A"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2ECFA9CA" w14:textId="77777777" w:rsidR="00416B7C" w:rsidRPr="00BE0AE5" w:rsidRDefault="00416B7C" w:rsidP="00416B7C">
      <w:pPr>
        <w:pStyle w:val="body"/>
        <w:rPr>
          <w:rFonts w:cs="Times New Roman"/>
        </w:rPr>
      </w:pPr>
      <w:r w:rsidRPr="00BE0AE5">
        <w:rPr>
          <w:rFonts w:cs="Times New Roman"/>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FB1731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5980E00"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1,5 минут.</w:t>
      </w:r>
    </w:p>
    <w:p w14:paraId="355DB9BE" w14:textId="77777777" w:rsidR="00416B7C" w:rsidRPr="00BE0AE5" w:rsidRDefault="00416B7C" w:rsidP="00416B7C">
      <w:pPr>
        <w:pStyle w:val="h4Header"/>
        <w:rPr>
          <w:rFonts w:cs="Times New Roman"/>
        </w:rPr>
      </w:pPr>
      <w:r w:rsidRPr="00BE0AE5">
        <w:rPr>
          <w:rStyle w:val="BoldItalic0"/>
          <w:rFonts w:cs="Times New Roman"/>
        </w:rPr>
        <w:t>Смысловое чтение</w:t>
      </w:r>
      <w:r w:rsidRPr="00BE0AE5">
        <w:rPr>
          <w:rFonts w:cs="Times New Roman"/>
        </w:rPr>
        <w:t xml:space="preserve"> </w:t>
      </w:r>
    </w:p>
    <w:p w14:paraId="67AB7A26"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3879F2A0"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395DB067" w14:textId="77777777" w:rsidR="00416B7C" w:rsidRPr="00BE0AE5" w:rsidRDefault="00416B7C" w:rsidP="00416B7C">
      <w:pPr>
        <w:pStyle w:val="body"/>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5A4535CF" w14:textId="77777777" w:rsidR="00416B7C" w:rsidRPr="00BE0AE5" w:rsidRDefault="00416B7C" w:rsidP="00416B7C">
      <w:pPr>
        <w:pStyle w:val="body"/>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14:paraId="2C2E3099" w14:textId="77777777" w:rsidR="00416B7C" w:rsidRPr="00BE0AE5" w:rsidRDefault="00416B7C" w:rsidP="00416B7C">
      <w:pPr>
        <w:pStyle w:val="body"/>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и понимание представленной в них информации.</w:t>
      </w:r>
    </w:p>
    <w:p w14:paraId="030B34BA" w14:textId="77777777" w:rsidR="00416B7C" w:rsidRPr="00BE0AE5" w:rsidRDefault="00416B7C" w:rsidP="00416B7C">
      <w:pPr>
        <w:pStyle w:val="body"/>
        <w:rPr>
          <w:rFonts w:cs="Times New Roman"/>
        </w:rPr>
      </w:pPr>
      <w:r w:rsidRPr="00BE0AE5">
        <w:rPr>
          <w:rFonts w:cs="Times New Roman"/>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5FF2808F"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до 350 слов. </w:t>
      </w:r>
    </w:p>
    <w:p w14:paraId="753AE89B" w14:textId="77777777" w:rsidR="00416B7C" w:rsidRPr="00BE0AE5" w:rsidRDefault="00416B7C" w:rsidP="00416B7C">
      <w:pPr>
        <w:pStyle w:val="h4Header"/>
        <w:spacing w:before="227"/>
        <w:rPr>
          <w:rStyle w:val="BoldItalic0"/>
          <w:rFonts w:cs="Times New Roman"/>
        </w:rPr>
      </w:pPr>
      <w:r w:rsidRPr="00BE0AE5">
        <w:rPr>
          <w:rStyle w:val="BoldItalic0"/>
          <w:rFonts w:cs="Times New Roman"/>
        </w:rPr>
        <w:t xml:space="preserve">Письменная речь </w:t>
      </w:r>
    </w:p>
    <w:p w14:paraId="6FFA8069"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781D30F4"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14:paraId="12EC07BD" w14:textId="77777777" w:rsidR="00416B7C" w:rsidRPr="00BE0AE5" w:rsidRDefault="00416B7C" w:rsidP="00416B7C">
      <w:pPr>
        <w:pStyle w:val="body"/>
        <w:rPr>
          <w:rFonts w:cs="Times New Roman"/>
        </w:rPr>
      </w:pPr>
      <w:r w:rsidRPr="00BE0AE5">
        <w:rPr>
          <w:rFonts w:cs="Times New Roman"/>
        </w:rPr>
        <w:lastRenderedPageBreak/>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03F1A452"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68399C47"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14:paraId="052D3C5E" w14:textId="77777777" w:rsidR="00416B7C" w:rsidRPr="00BE0AE5" w:rsidRDefault="00416B7C" w:rsidP="00416B7C">
      <w:pPr>
        <w:pStyle w:val="h4Header"/>
        <w:spacing w:before="340"/>
        <w:rPr>
          <w:rFonts w:cs="Times New Roman"/>
        </w:rPr>
      </w:pPr>
      <w:r w:rsidRPr="00BE0AE5">
        <w:rPr>
          <w:rFonts w:cs="Times New Roman"/>
        </w:rPr>
        <w:t>Языковые знания и умения</w:t>
      </w:r>
    </w:p>
    <w:p w14:paraId="33719D31" w14:textId="77777777"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14:paraId="28A83FBD"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59A1EE74" w14:textId="77777777"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445CC35" w14:textId="77777777" w:rsidR="00416B7C" w:rsidRPr="00BE0AE5" w:rsidRDefault="00416B7C" w:rsidP="00416B7C">
      <w:pPr>
        <w:pStyle w:val="body"/>
        <w:rPr>
          <w:rFonts w:cs="Times New Roman"/>
        </w:rPr>
      </w:pPr>
      <w:r w:rsidRPr="00BE0AE5">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14:paraId="74B7CE97" w14:textId="77777777" w:rsidR="00416B7C" w:rsidRPr="00BE0AE5" w:rsidRDefault="00416B7C" w:rsidP="00416B7C">
      <w:pPr>
        <w:pStyle w:val="body"/>
        <w:rPr>
          <w:rFonts w:cs="Times New Roman"/>
        </w:rPr>
      </w:pPr>
      <w:r w:rsidRPr="00BE0AE5">
        <w:rPr>
          <w:rFonts w:cs="Times New Roman"/>
        </w:rPr>
        <w:t>Объём текста для чтения вслух — до 100 слов.</w:t>
      </w:r>
    </w:p>
    <w:p w14:paraId="4A7D5FAE"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46CC748C"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2C9FECA3"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0E45F186"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C4F6006" w14:textId="77777777"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14:paraId="7C237E73"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BE0AE5">
        <w:rPr>
          <w:rFonts w:cs="Times New Roman"/>
        </w:rPr>
        <w:lastRenderedPageBreak/>
        <w:t xml:space="preserve">содержания речи, с соблюдением существующей в английском языке нормы лексической сочетаемости. </w:t>
      </w:r>
    </w:p>
    <w:p w14:paraId="78B6EB6C"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C7292EF" w14:textId="77777777" w:rsidR="00416B7C" w:rsidRPr="00BE0AE5" w:rsidRDefault="00416B7C" w:rsidP="00416B7C">
      <w:pPr>
        <w:pStyle w:val="body"/>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27BA8AC"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0D02C420"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 xml:space="preserve">аффиксация: </w:t>
      </w:r>
    </w:p>
    <w:p w14:paraId="3E2AB9FF" w14:textId="77777777"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префикса </w:t>
      </w:r>
      <w:proofErr w:type="spellStart"/>
      <w:r w:rsidRPr="00BE0AE5">
        <w:rPr>
          <w:rFonts w:cs="Times New Roman"/>
        </w:rPr>
        <w:t>un</w:t>
      </w:r>
      <w:proofErr w:type="spellEnd"/>
      <w:r w:rsidRPr="00BE0AE5">
        <w:rPr>
          <w:rFonts w:cs="Times New Roman"/>
        </w:rPr>
        <w:t>- (</w:t>
      </w:r>
      <w:proofErr w:type="spellStart"/>
      <w:r w:rsidRPr="00BE0AE5">
        <w:rPr>
          <w:rFonts w:cs="Times New Roman"/>
        </w:rPr>
        <w:t>unreality</w:t>
      </w:r>
      <w:proofErr w:type="spellEnd"/>
      <w:r w:rsidRPr="00BE0AE5">
        <w:rPr>
          <w:rFonts w:cs="Times New Roman"/>
        </w:rPr>
        <w:t>) и при помощи суффиксов: -</w:t>
      </w:r>
      <w:proofErr w:type="spellStart"/>
      <w:r w:rsidRPr="00BE0AE5">
        <w:rPr>
          <w:rFonts w:cs="Times New Roman"/>
        </w:rPr>
        <w:t>ment</w:t>
      </w:r>
      <w:proofErr w:type="spellEnd"/>
      <w:r w:rsidRPr="00BE0AE5">
        <w:rPr>
          <w:rFonts w:cs="Times New Roman"/>
        </w:rPr>
        <w:t xml:space="preserve"> (</w:t>
      </w:r>
      <w:proofErr w:type="spellStart"/>
      <w:r w:rsidRPr="00BE0AE5">
        <w:rPr>
          <w:rFonts w:cs="Times New Roman"/>
        </w:rPr>
        <w:t>development</w:t>
      </w:r>
      <w:proofErr w:type="spellEnd"/>
      <w:r w:rsidRPr="00BE0AE5">
        <w:rPr>
          <w:rFonts w:cs="Times New Roman"/>
        </w:rPr>
        <w:t>), -</w:t>
      </w:r>
      <w:proofErr w:type="spellStart"/>
      <w:r w:rsidRPr="00BE0AE5">
        <w:rPr>
          <w:rFonts w:cs="Times New Roman"/>
        </w:rPr>
        <w:t>ness</w:t>
      </w:r>
      <w:proofErr w:type="spellEnd"/>
      <w:r w:rsidRPr="00BE0AE5">
        <w:rPr>
          <w:rFonts w:cs="Times New Roman"/>
        </w:rPr>
        <w:t xml:space="preserve"> (</w:t>
      </w:r>
      <w:proofErr w:type="spellStart"/>
      <w:r w:rsidRPr="00BE0AE5">
        <w:rPr>
          <w:rFonts w:cs="Times New Roman"/>
        </w:rPr>
        <w:t>darkness</w:t>
      </w:r>
      <w:proofErr w:type="spellEnd"/>
      <w:r w:rsidRPr="00BE0AE5">
        <w:rPr>
          <w:rFonts w:cs="Times New Roman"/>
        </w:rPr>
        <w:t xml:space="preserve">); </w:t>
      </w:r>
    </w:p>
    <w:p w14:paraId="082E3239" w14:textId="77777777"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w:t>
      </w:r>
      <w:r w:rsidR="00571787" w:rsidRPr="00BE0AE5">
        <w:rPr>
          <w:rFonts w:cs="Times New Roman"/>
        </w:rPr>
        <w:t xml:space="preserve"> </w:t>
      </w:r>
      <w:r w:rsidRPr="00BE0AE5">
        <w:rPr>
          <w:rFonts w:cs="Times New Roman"/>
        </w:rPr>
        <w:t>-</w:t>
      </w:r>
      <w:proofErr w:type="spellStart"/>
      <w:r w:rsidRPr="00BE0AE5">
        <w:rPr>
          <w:rFonts w:cs="Times New Roman"/>
        </w:rPr>
        <w:t>ly</w:t>
      </w:r>
      <w:proofErr w:type="spellEnd"/>
      <w:r w:rsidRPr="00BE0AE5">
        <w:rPr>
          <w:rFonts w:cs="Times New Roman"/>
        </w:rPr>
        <w:t xml:space="preserve"> (</w:t>
      </w:r>
      <w:proofErr w:type="spellStart"/>
      <w:r w:rsidRPr="00BE0AE5">
        <w:rPr>
          <w:rFonts w:cs="Times New Roman"/>
        </w:rPr>
        <w:t>friendly</w:t>
      </w:r>
      <w:proofErr w:type="spellEnd"/>
      <w:r w:rsidRPr="00BE0AE5">
        <w:rPr>
          <w:rFonts w:cs="Times New Roman"/>
        </w:rPr>
        <w:t>), -</w:t>
      </w:r>
      <w:proofErr w:type="spellStart"/>
      <w:r w:rsidRPr="00BE0AE5">
        <w:rPr>
          <w:rFonts w:cs="Times New Roman"/>
        </w:rPr>
        <w:t>ous</w:t>
      </w:r>
      <w:proofErr w:type="spellEnd"/>
      <w:r w:rsidRPr="00BE0AE5">
        <w:rPr>
          <w:rFonts w:cs="Times New Roman"/>
        </w:rPr>
        <w:t xml:space="preserve"> (</w:t>
      </w:r>
      <w:proofErr w:type="spellStart"/>
      <w:r w:rsidRPr="00BE0AE5">
        <w:rPr>
          <w:rFonts w:cs="Times New Roman"/>
        </w:rPr>
        <w:t>famous</w:t>
      </w:r>
      <w:proofErr w:type="spellEnd"/>
      <w:r w:rsidRPr="00BE0AE5">
        <w:rPr>
          <w:rFonts w:cs="Times New Roman"/>
        </w:rPr>
        <w:t>), -y (</w:t>
      </w:r>
      <w:proofErr w:type="spellStart"/>
      <w:r w:rsidRPr="00BE0AE5">
        <w:rPr>
          <w:rFonts w:cs="Times New Roman"/>
        </w:rPr>
        <w:t>busy</w:t>
      </w:r>
      <w:proofErr w:type="spellEnd"/>
      <w:r w:rsidRPr="00BE0AE5">
        <w:rPr>
          <w:rFonts w:cs="Times New Roman"/>
        </w:rPr>
        <w:t>);</w:t>
      </w:r>
    </w:p>
    <w:p w14:paraId="6F496C3A" w14:textId="77777777" w:rsidR="00416B7C" w:rsidRPr="00BE0AE5" w:rsidRDefault="00416B7C" w:rsidP="00416B7C">
      <w:pPr>
        <w:pStyle w:val="body"/>
        <w:rPr>
          <w:rFonts w:cs="Times New Roman"/>
        </w:rPr>
      </w:pPr>
      <w:r w:rsidRPr="00BE0AE5">
        <w:rPr>
          <w:rFonts w:cs="Times New Roman"/>
        </w:rPr>
        <w:t xml:space="preserve">образование имён прилагательных и наречий при помощи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w:t>
      </w:r>
      <w:proofErr w:type="spellStart"/>
      <w:r w:rsidRPr="00BE0AE5">
        <w:rPr>
          <w:rFonts w:cs="Times New Roman"/>
        </w:rPr>
        <w:t>informal</w:t>
      </w:r>
      <w:proofErr w:type="spellEnd"/>
      <w:r w:rsidRPr="00BE0AE5">
        <w:rPr>
          <w:rFonts w:cs="Times New Roman"/>
        </w:rPr>
        <w:t xml:space="preserve">, </w:t>
      </w:r>
      <w:proofErr w:type="spellStart"/>
      <w:r w:rsidRPr="00BE0AE5">
        <w:rPr>
          <w:rFonts w:cs="Times New Roman"/>
        </w:rPr>
        <w:t>independently</w:t>
      </w:r>
      <w:proofErr w:type="spellEnd"/>
      <w:r w:rsidRPr="00BE0AE5">
        <w:rPr>
          <w:rFonts w:cs="Times New Roman"/>
        </w:rPr>
        <w:t xml:space="preserve">, </w:t>
      </w:r>
      <w:proofErr w:type="spellStart"/>
      <w:r w:rsidRPr="00BE0AE5">
        <w:rPr>
          <w:rFonts w:cs="Times New Roman"/>
        </w:rPr>
        <w:t>impossible</w:t>
      </w:r>
      <w:proofErr w:type="spellEnd"/>
      <w:r w:rsidRPr="00BE0AE5">
        <w:rPr>
          <w:rFonts w:cs="Times New Roman"/>
        </w:rPr>
        <w:t>);</w:t>
      </w:r>
    </w:p>
    <w:p w14:paraId="6EC9DDC3"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 xml:space="preserve">словосложение: </w:t>
      </w:r>
    </w:p>
    <w:p w14:paraId="514D62DF"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sidRPr="00BE0AE5">
        <w:rPr>
          <w:rFonts w:cs="Times New Roman"/>
        </w:rPr>
        <w:t>ed</w:t>
      </w:r>
      <w:proofErr w:type="spellEnd"/>
      <w:r w:rsidRPr="00BE0AE5">
        <w:rPr>
          <w:rFonts w:cs="Times New Roman"/>
        </w:rPr>
        <w:t xml:space="preserve"> (</w:t>
      </w:r>
      <w:proofErr w:type="spellStart"/>
      <w:r w:rsidRPr="00BE0AE5">
        <w:rPr>
          <w:rFonts w:cs="Times New Roman"/>
        </w:rPr>
        <w:t>blue-eyed</w:t>
      </w:r>
      <w:proofErr w:type="spellEnd"/>
      <w:r w:rsidRPr="00BE0AE5">
        <w:rPr>
          <w:rFonts w:cs="Times New Roman"/>
        </w:rPr>
        <w:t>).</w:t>
      </w:r>
    </w:p>
    <w:p w14:paraId="20D6E78B" w14:textId="77777777" w:rsidR="00416B7C" w:rsidRPr="00BE0AE5" w:rsidRDefault="00416B7C" w:rsidP="00416B7C">
      <w:pPr>
        <w:pStyle w:val="body"/>
        <w:rPr>
          <w:rFonts w:cs="Times New Roman"/>
        </w:rPr>
      </w:pPr>
      <w:r w:rsidRPr="00BE0AE5">
        <w:rPr>
          <w:rFonts w:cs="Times New Roman"/>
        </w:rPr>
        <w:t xml:space="preserve">Многозначные лексические единицы. Синонимы. Антонимы. Интернациональные слова. Наиболее частотные фразовые глаголы. </w:t>
      </w:r>
    </w:p>
    <w:p w14:paraId="6F7D93DD" w14:textId="77777777"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p>
    <w:p w14:paraId="3F9E735B"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3CBC3D74" w14:textId="77777777" w:rsidR="00416B7C" w:rsidRPr="00BE0AE5" w:rsidRDefault="00416B7C" w:rsidP="00416B7C">
      <w:pPr>
        <w:pStyle w:val="body"/>
        <w:rPr>
          <w:rFonts w:cs="Times New Roman"/>
        </w:rPr>
      </w:pPr>
      <w:r w:rsidRPr="00BE0AE5">
        <w:rPr>
          <w:rFonts w:cs="Times New Roman"/>
        </w:rPr>
        <w:t>Предложения со сложным дополнением (</w:t>
      </w:r>
      <w:proofErr w:type="spellStart"/>
      <w:r w:rsidRPr="00BE0AE5">
        <w:rPr>
          <w:rFonts w:cs="Times New Roman"/>
        </w:rPr>
        <w:t>Complex</w:t>
      </w:r>
      <w:proofErr w:type="spellEnd"/>
      <w:r w:rsidRPr="00BE0AE5">
        <w:rPr>
          <w:rFonts w:cs="Times New Roman"/>
        </w:rPr>
        <w:t xml:space="preserve"> Object). </w:t>
      </w:r>
    </w:p>
    <w:p w14:paraId="1C8E6B5A" w14:textId="77777777" w:rsidR="00416B7C" w:rsidRPr="00BE0AE5" w:rsidRDefault="00416B7C" w:rsidP="00416B7C">
      <w:pPr>
        <w:pStyle w:val="body"/>
        <w:rPr>
          <w:rFonts w:cs="Times New Roman"/>
        </w:rPr>
      </w:pPr>
      <w:r w:rsidRPr="00BE0AE5">
        <w:rPr>
          <w:rFonts w:cs="Times New Roman"/>
        </w:rPr>
        <w:t>Условные предложения реального (</w:t>
      </w:r>
      <w:proofErr w:type="spellStart"/>
      <w:r w:rsidRPr="00BE0AE5">
        <w:rPr>
          <w:rFonts w:cs="Times New Roman"/>
        </w:rPr>
        <w:t>Conditional</w:t>
      </w:r>
      <w:proofErr w:type="spellEnd"/>
      <w:r w:rsidRPr="00BE0AE5">
        <w:rPr>
          <w:rFonts w:cs="Times New Roman"/>
        </w:rPr>
        <w:t xml:space="preserve"> 0, </w:t>
      </w:r>
      <w:proofErr w:type="spellStart"/>
      <w:r w:rsidRPr="00BE0AE5">
        <w:rPr>
          <w:rFonts w:cs="Times New Roman"/>
        </w:rPr>
        <w:t>Conditional</w:t>
      </w:r>
      <w:proofErr w:type="spellEnd"/>
      <w:r w:rsidRPr="00BE0AE5">
        <w:rPr>
          <w:rFonts w:cs="Times New Roman"/>
        </w:rPr>
        <w:t xml:space="preserve"> I) характера; </w:t>
      </w:r>
    </w:p>
    <w:p w14:paraId="1EB917DD" w14:textId="77777777" w:rsidR="00416B7C" w:rsidRPr="00BE0AE5" w:rsidRDefault="00416B7C" w:rsidP="00416B7C">
      <w:pPr>
        <w:pStyle w:val="body"/>
        <w:rPr>
          <w:rFonts w:cs="Times New Roman"/>
        </w:rPr>
      </w:pPr>
      <w:r w:rsidRPr="00BE0AE5">
        <w:rPr>
          <w:rFonts w:cs="Times New Roman"/>
        </w:rPr>
        <w:t xml:space="preserve">предложения с конструкцией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be</w:t>
      </w:r>
      <w:proofErr w:type="spellEnd"/>
      <w:r w:rsidRPr="00BE0AE5">
        <w:rPr>
          <w:rFonts w:cs="Times New Roman"/>
        </w:rPr>
        <w:t xml:space="preserve"> </w:t>
      </w:r>
      <w:proofErr w:type="spellStart"/>
      <w:r w:rsidRPr="00BE0AE5">
        <w:rPr>
          <w:rFonts w:cs="Times New Roman"/>
        </w:rPr>
        <w:t>going</w:t>
      </w:r>
      <w:proofErr w:type="spellEnd"/>
      <w:r w:rsidRPr="00BE0AE5">
        <w:rPr>
          <w:rFonts w:cs="Times New Roman"/>
        </w:rPr>
        <w:t xml:space="preserve"> </w:t>
      </w:r>
      <w:proofErr w:type="spellStart"/>
      <w:r w:rsidRPr="00BE0AE5">
        <w:rPr>
          <w:rFonts w:cs="Times New Roman"/>
        </w:rPr>
        <w:t>to</w:t>
      </w:r>
      <w:proofErr w:type="spellEnd"/>
      <w:r w:rsidRPr="00BE0AE5">
        <w:rPr>
          <w:rFonts w:cs="Times New Roman"/>
        </w:rPr>
        <w:t xml:space="preserve"> + инфинитив и формы Future Simple </w:t>
      </w:r>
      <w:proofErr w:type="spellStart"/>
      <w:r w:rsidRPr="00BE0AE5">
        <w:rPr>
          <w:rFonts w:cs="Times New Roman"/>
        </w:rPr>
        <w:t>Tense</w:t>
      </w:r>
      <w:proofErr w:type="spellEnd"/>
      <w:r w:rsidRPr="00BE0AE5">
        <w:rPr>
          <w:rFonts w:cs="Times New Roman"/>
        </w:rPr>
        <w:t xml:space="preserve"> и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xml:space="preserve"> для выражения будущего действия.</w:t>
      </w:r>
    </w:p>
    <w:p w14:paraId="3DD54DA8" w14:textId="77777777" w:rsidR="00416B7C" w:rsidRPr="00BE0AE5" w:rsidRDefault="00416B7C" w:rsidP="00416B7C">
      <w:pPr>
        <w:pStyle w:val="body"/>
        <w:rPr>
          <w:rFonts w:cs="Times New Roman"/>
        </w:rPr>
      </w:pPr>
      <w:r w:rsidRPr="00BE0AE5">
        <w:rPr>
          <w:rFonts w:cs="Times New Roman"/>
        </w:rPr>
        <w:t xml:space="preserve">Конструкция </w:t>
      </w:r>
      <w:proofErr w:type="spellStart"/>
      <w:r w:rsidRPr="00BE0AE5">
        <w:rPr>
          <w:rFonts w:cs="Times New Roman"/>
        </w:rPr>
        <w:t>used</w:t>
      </w:r>
      <w:proofErr w:type="spellEnd"/>
      <w:r w:rsidRPr="00BE0AE5">
        <w:rPr>
          <w:rFonts w:cs="Times New Roman"/>
        </w:rPr>
        <w:t xml:space="preserve"> </w:t>
      </w:r>
      <w:proofErr w:type="spellStart"/>
      <w:r w:rsidRPr="00BE0AE5">
        <w:rPr>
          <w:rFonts w:cs="Times New Roman"/>
        </w:rPr>
        <w:t>to</w:t>
      </w:r>
      <w:proofErr w:type="spellEnd"/>
      <w:r w:rsidRPr="00BE0AE5">
        <w:rPr>
          <w:rFonts w:cs="Times New Roman"/>
        </w:rPr>
        <w:t xml:space="preserve"> + инфинитив глагола. </w:t>
      </w:r>
    </w:p>
    <w:p w14:paraId="3B10EDBD" w14:textId="77777777" w:rsidR="00416B7C" w:rsidRPr="00BE0AE5" w:rsidRDefault="00416B7C" w:rsidP="00416B7C">
      <w:pPr>
        <w:pStyle w:val="body"/>
        <w:rPr>
          <w:rFonts w:cs="Times New Roman"/>
        </w:rPr>
      </w:pPr>
      <w:r w:rsidRPr="00BE0AE5">
        <w:rPr>
          <w:rFonts w:cs="Times New Roman"/>
        </w:rPr>
        <w:t>Глаголы в наиболее употребительных формах страдательного залога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Simple </w:t>
      </w:r>
      <w:proofErr w:type="spellStart"/>
      <w:r w:rsidRPr="00BE0AE5">
        <w:rPr>
          <w:rFonts w:cs="Times New Roman"/>
        </w:rPr>
        <w:t>Passive</w:t>
      </w:r>
      <w:proofErr w:type="spellEnd"/>
      <w:r w:rsidRPr="00BE0AE5">
        <w:rPr>
          <w:rFonts w:cs="Times New Roman"/>
        </w:rPr>
        <w:t>).</w:t>
      </w:r>
    </w:p>
    <w:p w14:paraId="137D3EFC" w14:textId="77777777" w:rsidR="00416B7C" w:rsidRPr="00BE0AE5" w:rsidRDefault="00416B7C" w:rsidP="00416B7C">
      <w:pPr>
        <w:pStyle w:val="body"/>
        <w:rPr>
          <w:rFonts w:cs="Times New Roman"/>
          <w:spacing w:val="-2"/>
        </w:rPr>
      </w:pPr>
      <w:r w:rsidRPr="00BE0AE5">
        <w:rPr>
          <w:rFonts w:cs="Times New Roman"/>
          <w:spacing w:val="-2"/>
        </w:rPr>
        <w:t>Предлоги, употребляемые с глаголами в страдательном залоге.</w:t>
      </w:r>
    </w:p>
    <w:p w14:paraId="46E5FC6C" w14:textId="77777777" w:rsidR="00416B7C" w:rsidRPr="00BE0AE5" w:rsidRDefault="00416B7C" w:rsidP="00416B7C">
      <w:pPr>
        <w:pStyle w:val="body"/>
        <w:rPr>
          <w:rFonts w:cs="Times New Roman"/>
        </w:rPr>
      </w:pPr>
      <w:r w:rsidRPr="00BE0AE5">
        <w:rPr>
          <w:rFonts w:cs="Times New Roman"/>
        </w:rPr>
        <w:t xml:space="preserve">Модальный глагол </w:t>
      </w:r>
      <w:proofErr w:type="spellStart"/>
      <w:r w:rsidRPr="00BE0AE5">
        <w:rPr>
          <w:rFonts w:cs="Times New Roman"/>
        </w:rPr>
        <w:t>might</w:t>
      </w:r>
      <w:proofErr w:type="spellEnd"/>
      <w:r w:rsidRPr="00BE0AE5">
        <w:rPr>
          <w:rFonts w:cs="Times New Roman"/>
        </w:rPr>
        <w:t xml:space="preserve">. </w:t>
      </w:r>
    </w:p>
    <w:p w14:paraId="0011A1E4" w14:textId="77777777" w:rsidR="00416B7C" w:rsidRPr="00BE0AE5" w:rsidRDefault="00416B7C" w:rsidP="00416B7C">
      <w:pPr>
        <w:pStyle w:val="body"/>
        <w:rPr>
          <w:rFonts w:cs="Times New Roman"/>
        </w:rPr>
      </w:pPr>
      <w:r w:rsidRPr="00BE0AE5">
        <w:rPr>
          <w:rFonts w:cs="Times New Roman"/>
        </w:rPr>
        <w:t>Наречия, совпадающие по форме с прилагательными (</w:t>
      </w:r>
      <w:proofErr w:type="spellStart"/>
      <w:r w:rsidRPr="00BE0AE5">
        <w:rPr>
          <w:rFonts w:cs="Times New Roman"/>
        </w:rPr>
        <w:t>fast</w:t>
      </w:r>
      <w:proofErr w:type="spellEnd"/>
      <w:r w:rsidRPr="00BE0AE5">
        <w:rPr>
          <w:rFonts w:cs="Times New Roman"/>
        </w:rPr>
        <w:t xml:space="preserve">, </w:t>
      </w:r>
      <w:proofErr w:type="spellStart"/>
      <w:r w:rsidRPr="00BE0AE5">
        <w:rPr>
          <w:rFonts w:cs="Times New Roman"/>
        </w:rPr>
        <w:t>high</w:t>
      </w:r>
      <w:proofErr w:type="spellEnd"/>
      <w:r w:rsidRPr="00BE0AE5">
        <w:rPr>
          <w:rFonts w:cs="Times New Roman"/>
        </w:rPr>
        <w:t xml:space="preserve">; </w:t>
      </w:r>
      <w:proofErr w:type="spellStart"/>
      <w:r w:rsidRPr="00BE0AE5">
        <w:rPr>
          <w:rFonts w:cs="Times New Roman"/>
        </w:rPr>
        <w:t>early</w:t>
      </w:r>
      <w:proofErr w:type="spellEnd"/>
      <w:r w:rsidRPr="00BE0AE5">
        <w:rPr>
          <w:rFonts w:cs="Times New Roman"/>
        </w:rPr>
        <w:t>).</w:t>
      </w:r>
    </w:p>
    <w:p w14:paraId="3F7C5576" w14:textId="77777777" w:rsidR="00416B7C" w:rsidRPr="00BE0AE5" w:rsidRDefault="00416B7C" w:rsidP="00416B7C">
      <w:pPr>
        <w:pStyle w:val="body"/>
        <w:rPr>
          <w:rFonts w:cs="Times New Roman"/>
          <w:lang w:val="en-US"/>
        </w:rPr>
      </w:pPr>
      <w:r w:rsidRPr="00BE0AE5">
        <w:rPr>
          <w:rFonts w:cs="Times New Roman"/>
        </w:rPr>
        <w:t>Местоимения</w:t>
      </w:r>
      <w:r w:rsidRPr="00BE0AE5">
        <w:rPr>
          <w:rFonts w:cs="Times New Roman"/>
          <w:lang w:val="en-US"/>
        </w:rPr>
        <w:t xml:space="preserve"> other/another, both, all, one.</w:t>
      </w:r>
    </w:p>
    <w:p w14:paraId="1FE75B19" w14:textId="77777777" w:rsidR="00416B7C" w:rsidRPr="00BE0AE5" w:rsidRDefault="00416B7C" w:rsidP="00416B7C">
      <w:pPr>
        <w:pStyle w:val="body"/>
        <w:rPr>
          <w:rFonts w:cs="Times New Roman"/>
        </w:rPr>
      </w:pPr>
      <w:r w:rsidRPr="00BE0AE5">
        <w:rPr>
          <w:rFonts w:cs="Times New Roman"/>
        </w:rPr>
        <w:lastRenderedPageBreak/>
        <w:t xml:space="preserve">Количественные числительные для обозначения больших чисел (до 1 000 000). </w:t>
      </w:r>
    </w:p>
    <w:p w14:paraId="099E9D49" w14:textId="77777777" w:rsidR="00416B7C" w:rsidRPr="00BE0AE5" w:rsidRDefault="00416B7C" w:rsidP="00416B7C">
      <w:pPr>
        <w:pStyle w:val="h4Header"/>
        <w:spacing w:before="340"/>
        <w:rPr>
          <w:rFonts w:cs="Times New Roman"/>
        </w:rPr>
      </w:pPr>
      <w:r w:rsidRPr="00BE0AE5">
        <w:rPr>
          <w:rFonts w:cs="Times New Roman"/>
        </w:rPr>
        <w:t>Социокультурные знания и умения</w:t>
      </w:r>
    </w:p>
    <w:p w14:paraId="2504ACC6" w14:textId="77777777"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F64E4B2"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CA6666B" w14:textId="77777777" w:rsidR="00416B7C" w:rsidRPr="00BE0AE5" w:rsidRDefault="00416B7C" w:rsidP="00416B7C">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36B3E3F9" w14:textId="77777777" w:rsidR="00416B7C" w:rsidRPr="00BE0AE5" w:rsidRDefault="00416B7C" w:rsidP="00416B7C">
      <w:pPr>
        <w:pStyle w:val="body"/>
        <w:rPr>
          <w:rFonts w:cs="Times New Roman"/>
        </w:rPr>
      </w:pPr>
      <w:r w:rsidRPr="00BE0AE5">
        <w:rPr>
          <w:rFonts w:cs="Times New Roman"/>
        </w:rPr>
        <w:t xml:space="preserve">Развитие умений: </w:t>
      </w:r>
    </w:p>
    <w:p w14:paraId="2E3D9DC7"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0CDA985D"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14:paraId="3913DCAF" w14:textId="77777777"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A06088E"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p>
    <w:p w14:paraId="64830766"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1BFCFC4" w14:textId="77777777"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14:paraId="06924169" w14:textId="77777777" w:rsidR="00416B7C" w:rsidRPr="00BE0AE5" w:rsidRDefault="00416B7C" w:rsidP="00416B7C">
      <w:pPr>
        <w:pStyle w:val="h4Header"/>
        <w:rPr>
          <w:rFonts w:cs="Times New Roman"/>
        </w:rPr>
      </w:pPr>
      <w:r w:rsidRPr="00BE0AE5">
        <w:rPr>
          <w:rFonts w:cs="Times New Roman"/>
        </w:rPr>
        <w:t>Компенсаторные умения</w:t>
      </w:r>
    </w:p>
    <w:p w14:paraId="33E41D41" w14:textId="77777777"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14:paraId="514324B9" w14:textId="77777777" w:rsidR="00416B7C" w:rsidRPr="00BE0AE5" w:rsidRDefault="00416B7C" w:rsidP="00416B7C">
      <w:pPr>
        <w:pStyle w:val="body"/>
        <w:rPr>
          <w:rFonts w:cs="Times New Roman"/>
        </w:rPr>
      </w:pPr>
      <w:r w:rsidRPr="00BE0AE5">
        <w:rPr>
          <w:rFonts w:cs="Times New Roman"/>
        </w:rPr>
        <w:lastRenderedPageBreak/>
        <w:t>Переспрашивать, просить повторить, уточняя значение незнакомых слов.</w:t>
      </w:r>
    </w:p>
    <w:p w14:paraId="17E4AC72"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3AB83FB8"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71596C"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C806D70" w14:textId="77777777" w:rsidR="00416B7C" w:rsidRPr="00BE0AE5" w:rsidRDefault="00416B7C" w:rsidP="00416B7C">
      <w:pPr>
        <w:pStyle w:val="h3Header"/>
        <w:spacing w:before="227"/>
        <w:rPr>
          <w:rFonts w:cs="Times New Roman"/>
        </w:rPr>
      </w:pPr>
      <w:r w:rsidRPr="00BE0AE5">
        <w:rPr>
          <w:rFonts w:cs="Times New Roman"/>
        </w:rPr>
        <w:t>8 класс</w:t>
      </w:r>
    </w:p>
    <w:p w14:paraId="05F31611" w14:textId="77777777" w:rsidR="00416B7C" w:rsidRPr="00BE0AE5" w:rsidRDefault="00416B7C" w:rsidP="00416B7C">
      <w:pPr>
        <w:pStyle w:val="h4-firstHeader"/>
        <w:spacing w:before="57"/>
        <w:rPr>
          <w:rFonts w:cs="Times New Roman"/>
        </w:rPr>
      </w:pPr>
      <w:r w:rsidRPr="00BE0AE5">
        <w:rPr>
          <w:rFonts w:cs="Times New Roman"/>
        </w:rPr>
        <w:t>Коммуникативные умения</w:t>
      </w:r>
    </w:p>
    <w:p w14:paraId="59A23C60"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FF3238A" w14:textId="77777777" w:rsidR="00416B7C" w:rsidRPr="00BE0AE5" w:rsidRDefault="00416B7C" w:rsidP="00416B7C">
      <w:pPr>
        <w:pStyle w:val="body"/>
        <w:rPr>
          <w:rFonts w:cs="Times New Roman"/>
        </w:rPr>
      </w:pPr>
      <w:r w:rsidRPr="00BE0AE5">
        <w:rPr>
          <w:rFonts w:cs="Times New Roman"/>
        </w:rPr>
        <w:t>Взаимоотношения в семье и с друзьями.</w:t>
      </w:r>
    </w:p>
    <w:p w14:paraId="6DA737DA"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4316946A"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14:paraId="544887D7"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7D901B1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w:t>
      </w:r>
    </w:p>
    <w:p w14:paraId="1C6B64D2"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F0799B0" w14:textId="77777777"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зарубежным странам.</w:t>
      </w:r>
    </w:p>
    <w:p w14:paraId="419FE721" w14:textId="77777777" w:rsidR="00416B7C" w:rsidRPr="00BE0AE5" w:rsidRDefault="00416B7C" w:rsidP="00416B7C">
      <w:pPr>
        <w:pStyle w:val="body"/>
        <w:rPr>
          <w:rFonts w:cs="Times New Roman"/>
        </w:rPr>
      </w:pPr>
      <w:r w:rsidRPr="00BE0AE5">
        <w:rPr>
          <w:rFonts w:cs="Times New Roman"/>
        </w:rPr>
        <w:t>Природа: флора и фауна. Проблемы экологии. Климат, погода. Стихийные бедствия.</w:t>
      </w:r>
    </w:p>
    <w:p w14:paraId="2E72AFEF" w14:textId="77777777" w:rsidR="00416B7C" w:rsidRPr="00BE0AE5" w:rsidRDefault="00416B7C" w:rsidP="00416B7C">
      <w:pPr>
        <w:pStyle w:val="body"/>
        <w:rPr>
          <w:rFonts w:cs="Times New Roman"/>
        </w:rPr>
      </w:pPr>
      <w:r w:rsidRPr="00BE0AE5">
        <w:rPr>
          <w:rFonts w:cs="Times New Roman"/>
        </w:rPr>
        <w:t>Условия проживания в городской/сельской местности. Транспорт.</w:t>
      </w:r>
    </w:p>
    <w:p w14:paraId="00D44097"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Интернет).</w:t>
      </w:r>
    </w:p>
    <w:p w14:paraId="69BE8F62"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E8F9B16"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763D834A" w14:textId="77777777" w:rsidR="00416B7C" w:rsidRPr="00BE0AE5" w:rsidRDefault="00416B7C" w:rsidP="004C0A11">
      <w:pPr>
        <w:pStyle w:val="h4Header"/>
        <w:keepNext/>
        <w:rPr>
          <w:rFonts w:cs="Times New Roman"/>
        </w:rPr>
      </w:pPr>
      <w:r w:rsidRPr="00BE0AE5">
        <w:rPr>
          <w:rStyle w:val="BoldItalic0"/>
          <w:rFonts w:cs="Times New Roman"/>
        </w:rPr>
        <w:lastRenderedPageBreak/>
        <w:t>Говорение</w:t>
      </w:r>
    </w:p>
    <w:p w14:paraId="30E2A818"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14:paraId="02575E17" w14:textId="77777777" w:rsidR="00416B7C" w:rsidRPr="00BE0AE5" w:rsidRDefault="00416B7C" w:rsidP="00416B7C">
      <w:pPr>
        <w:pStyle w:val="body"/>
        <w:rPr>
          <w:rFonts w:cs="Times New Roman"/>
          <w:spacing w:val="3"/>
        </w:rPr>
      </w:pPr>
      <w:r w:rsidRPr="00BE0AE5">
        <w:rPr>
          <w:rStyle w:val="Italic"/>
          <w:rFonts w:cs="Times New Roman"/>
          <w:spacing w:val="3"/>
        </w:rPr>
        <w:t>диалог этикетного характера:</w:t>
      </w:r>
      <w:r w:rsidRPr="00BE0AE5">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6CC142C3" w14:textId="77777777" w:rsidR="00416B7C" w:rsidRPr="00BE0AE5" w:rsidRDefault="00416B7C" w:rsidP="00416B7C">
      <w:pPr>
        <w:pStyle w:val="body"/>
        <w:rPr>
          <w:rFonts w:cs="Times New Roman"/>
        </w:rPr>
      </w:pPr>
      <w:r w:rsidRPr="00BE0AE5">
        <w:rPr>
          <w:rStyle w:val="Italic"/>
          <w:rFonts w:cs="Times New Roman"/>
        </w:rPr>
        <w:t>диалог — 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4D2B2BB3"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C386259"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6A21AE85" w14:textId="77777777" w:rsidR="00416B7C" w:rsidRPr="00BE0AE5" w:rsidRDefault="00416B7C" w:rsidP="00416B7C">
      <w:pPr>
        <w:pStyle w:val="body"/>
        <w:rPr>
          <w:rFonts w:cs="Times New Roman"/>
        </w:rPr>
      </w:pPr>
      <w:r w:rsidRPr="00BE0AE5">
        <w:rPr>
          <w:rFonts w:cs="Times New Roman"/>
        </w:rPr>
        <w:t>Объём диалога — до 7 реплик со стороны каждого собеседника.</w:t>
      </w:r>
    </w:p>
    <w:p w14:paraId="29311B61"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w:t>
      </w:r>
    </w:p>
    <w:p w14:paraId="5BF423C4" w14:textId="77777777"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00CF3A4"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4BEBA176"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299DFF44" w14:textId="77777777" w:rsidR="00416B7C" w:rsidRPr="00BE0AE5" w:rsidRDefault="00416B7C" w:rsidP="00416B7C">
      <w:pPr>
        <w:pStyle w:val="body"/>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14:paraId="2D568D8D" w14:textId="77777777" w:rsidR="00416B7C" w:rsidRPr="00BE0AE5" w:rsidRDefault="00416B7C" w:rsidP="00416B7C">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w:t>
      </w:r>
    </w:p>
    <w:p w14:paraId="6C811663" w14:textId="77777777" w:rsidR="00416B7C" w:rsidRPr="00BE0AE5" w:rsidRDefault="00416B7C" w:rsidP="00416B7C">
      <w:pPr>
        <w:pStyle w:val="body"/>
        <w:rPr>
          <w:rFonts w:cs="Times New Roman"/>
        </w:rPr>
      </w:pPr>
      <w:r w:rsidRPr="00BE0AE5">
        <w:rPr>
          <w:rFonts w:cs="Times New Roman"/>
        </w:rPr>
        <w:t>составление рассказа по картинкам;</w:t>
      </w:r>
    </w:p>
    <w:p w14:paraId="2F44CEB3" w14:textId="77777777"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14:paraId="7DBA70E1"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74896F5B"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9—10 фраз. </w:t>
      </w:r>
    </w:p>
    <w:p w14:paraId="5781ED91" w14:textId="77777777" w:rsidR="00416B7C" w:rsidRPr="00BE0AE5" w:rsidRDefault="00416B7C" w:rsidP="00416B7C">
      <w:pPr>
        <w:pStyle w:val="h4Header"/>
        <w:rPr>
          <w:rFonts w:cs="Times New Roman"/>
        </w:rPr>
      </w:pPr>
      <w:r w:rsidRPr="00BE0AE5">
        <w:rPr>
          <w:rStyle w:val="BoldItalic0"/>
          <w:rFonts w:cs="Times New Roman"/>
        </w:rPr>
        <w:lastRenderedPageBreak/>
        <w:t>Аудирование</w:t>
      </w:r>
      <w:r w:rsidRPr="00BE0AE5">
        <w:rPr>
          <w:rStyle w:val="Bold"/>
          <w:rFonts w:cs="Times New Roman"/>
        </w:rPr>
        <w:t xml:space="preserve"> </w:t>
      </w:r>
    </w:p>
    <w:p w14:paraId="2E83C917"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0C64309"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21067548" w14:textId="77777777" w:rsidR="00416B7C" w:rsidRPr="00BE0AE5" w:rsidRDefault="00416B7C" w:rsidP="00416B7C">
      <w:pPr>
        <w:pStyle w:val="body"/>
        <w:rPr>
          <w:rFonts w:cs="Times New Roman"/>
          <w:spacing w:val="-1"/>
        </w:rPr>
      </w:pPr>
      <w:r w:rsidRPr="00BE0AE5">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0FCE09CD" w14:textId="77777777"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6E5AAB4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768B5C8"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14:paraId="77127320" w14:textId="77777777" w:rsidR="00416B7C" w:rsidRPr="00BE0AE5" w:rsidRDefault="00416B7C" w:rsidP="00416B7C">
      <w:pPr>
        <w:pStyle w:val="h4Header"/>
        <w:rPr>
          <w:rFonts w:cs="Times New Roman"/>
        </w:rPr>
      </w:pPr>
      <w:r w:rsidRPr="00BE0AE5">
        <w:rPr>
          <w:rStyle w:val="BoldItalic0"/>
          <w:rFonts w:cs="Times New Roman"/>
        </w:rPr>
        <w:t>Смысловое чтение</w:t>
      </w:r>
    </w:p>
    <w:p w14:paraId="19D778AE"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7A3D6DF8"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14:paraId="21B0BD3B" w14:textId="77777777" w:rsidR="00416B7C" w:rsidRPr="00BE0AE5" w:rsidRDefault="00416B7C" w:rsidP="00416B7C">
      <w:pPr>
        <w:pStyle w:val="body"/>
        <w:rPr>
          <w:rFonts w:cs="Times New Roman"/>
        </w:rPr>
      </w:pPr>
      <w:r w:rsidRPr="00BE0AE5">
        <w:rPr>
          <w:rFonts w:cs="Times New Roman"/>
        </w:rPr>
        <w:lastRenderedPageBreak/>
        <w:t xml:space="preserve">Чтение </w:t>
      </w:r>
      <w:r w:rsidRPr="00BE0AE5">
        <w:rPr>
          <w:rStyle w:val="Italic"/>
          <w:rFonts w:cs="Times New Roman"/>
        </w:rPr>
        <w:t>с пониманием нужной/интересующей/запрашиваемой</w:t>
      </w:r>
      <w:r w:rsidRPr="00BE0AE5">
        <w:rPr>
          <w:rFonts w:cs="Times New Roman"/>
        </w:rPr>
        <w:t xml:space="preserve"> </w:t>
      </w:r>
      <w:r w:rsidRPr="00BE0AE5">
        <w:rPr>
          <w:rStyle w:val="Italic"/>
          <w:rFonts w:cs="Times New Roman"/>
        </w:rPr>
        <w:t>информации</w:t>
      </w:r>
      <w:r w:rsidRPr="00BE0AE5">
        <w:rPr>
          <w:rFonts w:cs="Times New Roman"/>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45836E9" w14:textId="77777777" w:rsidR="00416B7C" w:rsidRPr="00BE0AE5" w:rsidRDefault="00416B7C" w:rsidP="00416B7C">
      <w:pPr>
        <w:pStyle w:val="body"/>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173F3E25" w14:textId="77777777" w:rsidR="00416B7C" w:rsidRPr="00BE0AE5" w:rsidRDefault="00416B7C" w:rsidP="00416B7C">
      <w:pPr>
        <w:pStyle w:val="body"/>
        <w:rPr>
          <w:rFonts w:cs="Times New Roman"/>
          <w:spacing w:val="-1"/>
        </w:rPr>
      </w:pPr>
      <w:r w:rsidRPr="00BE0AE5">
        <w:rPr>
          <w:rFonts w:cs="Times New Roman"/>
          <w:spacing w:val="-1"/>
        </w:rPr>
        <w:t xml:space="preserve">Чтение </w:t>
      </w:r>
      <w:r w:rsidRPr="00BE0AE5">
        <w:rPr>
          <w:rStyle w:val="Italic"/>
          <w:rFonts w:cs="Times New Roman"/>
          <w:spacing w:val="-1"/>
        </w:rPr>
        <w:t>с полным пониманием содержания</w:t>
      </w:r>
      <w:r w:rsidRPr="00BE0AE5">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703FDF70" w14:textId="77777777" w:rsidR="00416B7C" w:rsidRPr="00BE0AE5" w:rsidRDefault="00416B7C" w:rsidP="00416B7C">
      <w:pPr>
        <w:pStyle w:val="body"/>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5D6BCF43"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350—500 слов. </w:t>
      </w:r>
    </w:p>
    <w:p w14:paraId="0BFB15AF" w14:textId="77777777" w:rsidR="00416B7C" w:rsidRPr="00BE0AE5" w:rsidRDefault="00416B7C" w:rsidP="00416B7C">
      <w:pPr>
        <w:pStyle w:val="h4Header"/>
        <w:spacing w:before="340"/>
        <w:rPr>
          <w:rFonts w:cs="Times New Roman"/>
        </w:rPr>
      </w:pPr>
      <w:r w:rsidRPr="00BE0AE5">
        <w:rPr>
          <w:rStyle w:val="BoldItalic0"/>
          <w:rFonts w:cs="Times New Roman"/>
        </w:rPr>
        <w:t>Письменная речь</w:t>
      </w:r>
      <w:r w:rsidRPr="00BE0AE5">
        <w:rPr>
          <w:rFonts w:cs="Times New Roman"/>
        </w:rPr>
        <w:t xml:space="preserve"> </w:t>
      </w:r>
    </w:p>
    <w:p w14:paraId="3A7B93F8"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31E8702E" w14:textId="77777777"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14:paraId="3D245B72"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36D4E9E0" w14:textId="77777777"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w:t>
      </w:r>
      <w:r w:rsidRPr="00BE0AE5">
        <w:rPr>
          <w:rFonts w:cs="Times New Roman"/>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BE0AE5">
        <w:rPr>
          <w:rFonts w:cs="Times New Roman"/>
          <w:spacing w:val="2"/>
        </w:rPr>
        <w:t>с нормами неофициального общения, принятыми в стране/странах изучаемого языка. Объём письма — до 110 слов;</w:t>
      </w:r>
    </w:p>
    <w:p w14:paraId="211CF877"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6F74A8A5" w14:textId="77777777" w:rsidR="00416B7C" w:rsidRPr="00BE0AE5" w:rsidRDefault="00416B7C" w:rsidP="004C0A11">
      <w:pPr>
        <w:pStyle w:val="h4Header"/>
        <w:keepNext/>
        <w:spacing w:before="340"/>
        <w:rPr>
          <w:rFonts w:cs="Times New Roman"/>
        </w:rPr>
      </w:pPr>
      <w:r w:rsidRPr="00BE0AE5">
        <w:rPr>
          <w:rFonts w:cs="Times New Roman"/>
        </w:rPr>
        <w:lastRenderedPageBreak/>
        <w:t>Языковые знания и умения</w:t>
      </w:r>
    </w:p>
    <w:p w14:paraId="6976C3B7" w14:textId="77777777" w:rsidR="00416B7C" w:rsidRPr="00BE0AE5" w:rsidRDefault="00416B7C" w:rsidP="004C0A11">
      <w:pPr>
        <w:pStyle w:val="h4-firstHeader"/>
        <w:keepNext/>
        <w:rPr>
          <w:rStyle w:val="BoldItalic0"/>
          <w:rFonts w:cs="Times New Roman"/>
        </w:rPr>
      </w:pPr>
      <w:r w:rsidRPr="00BE0AE5">
        <w:rPr>
          <w:rStyle w:val="BoldItalic0"/>
          <w:rFonts w:cs="Times New Roman"/>
        </w:rPr>
        <w:t>Фонетическая сторона речи</w:t>
      </w:r>
    </w:p>
    <w:p w14:paraId="0C3F3467"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6FC9FCA0" w14:textId="77777777"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2ED8295" w14:textId="77777777"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5CB75CBA" w14:textId="77777777" w:rsidR="00416B7C" w:rsidRPr="00BE0AE5" w:rsidRDefault="00416B7C" w:rsidP="00416B7C">
      <w:pPr>
        <w:pStyle w:val="body"/>
        <w:rPr>
          <w:rFonts w:cs="Times New Roman"/>
        </w:rPr>
      </w:pPr>
      <w:r w:rsidRPr="00BE0AE5">
        <w:rPr>
          <w:rFonts w:cs="Times New Roman"/>
        </w:rPr>
        <w:t>Объём текста для чтения вслух — до 110 слов.</w:t>
      </w:r>
    </w:p>
    <w:p w14:paraId="016D3A2B"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65D3AFE"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51AD0508"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BE0AE5">
        <w:rPr>
          <w:rFonts w:cs="Times New Roman"/>
        </w:rPr>
        <w:t>firstly</w:t>
      </w:r>
      <w:proofErr w:type="spellEnd"/>
      <w:r w:rsidRPr="00BE0AE5">
        <w:rPr>
          <w:rFonts w:cs="Times New Roman"/>
        </w:rPr>
        <w:t>/</w:t>
      </w:r>
      <w:proofErr w:type="spellStart"/>
      <w:r w:rsidRPr="00BE0AE5">
        <w:rPr>
          <w:rFonts w:cs="Times New Roman"/>
        </w:rPr>
        <w:t>first</w:t>
      </w:r>
      <w:proofErr w:type="spellEnd"/>
      <w:r w:rsidRPr="00BE0AE5">
        <w:rPr>
          <w:rFonts w:cs="Times New Roman"/>
        </w:rPr>
        <w:t xml:space="preserve"> </w:t>
      </w:r>
      <w:proofErr w:type="spellStart"/>
      <w:r w:rsidRPr="00BE0AE5">
        <w:rPr>
          <w:rFonts w:cs="Times New Roman"/>
        </w:rPr>
        <w:t>of</w:t>
      </w:r>
      <w:proofErr w:type="spellEnd"/>
      <w:r w:rsidRPr="00BE0AE5">
        <w:rPr>
          <w:rFonts w:cs="Times New Roman"/>
        </w:rPr>
        <w:t xml:space="preserve"> </w:t>
      </w:r>
      <w:proofErr w:type="spellStart"/>
      <w:r w:rsidRPr="00BE0AE5">
        <w:rPr>
          <w:rFonts w:cs="Times New Roman"/>
        </w:rPr>
        <w:t>all</w:t>
      </w:r>
      <w:proofErr w:type="spellEnd"/>
      <w:r w:rsidRPr="00BE0AE5">
        <w:rPr>
          <w:rFonts w:cs="Times New Roman"/>
        </w:rPr>
        <w:t xml:space="preserve">, </w:t>
      </w:r>
      <w:proofErr w:type="spellStart"/>
      <w:r w:rsidRPr="00BE0AE5">
        <w:rPr>
          <w:rFonts w:cs="Times New Roman"/>
        </w:rPr>
        <w:t>secondly</w:t>
      </w:r>
      <w:proofErr w:type="spellEnd"/>
      <w:r w:rsidRPr="00BE0AE5">
        <w:rPr>
          <w:rFonts w:cs="Times New Roman"/>
        </w:rPr>
        <w:t xml:space="preserve">, </w:t>
      </w:r>
      <w:proofErr w:type="spellStart"/>
      <w:r w:rsidRPr="00BE0AE5">
        <w:rPr>
          <w:rFonts w:cs="Times New Roman"/>
        </w:rPr>
        <w:t>finally</w:t>
      </w:r>
      <w:proofErr w:type="spellEnd"/>
      <w:r w:rsidRPr="00BE0AE5">
        <w:rPr>
          <w:rFonts w:cs="Times New Roman"/>
        </w:rPr>
        <w:t xml:space="preserve">;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one</w:t>
      </w:r>
      <w:proofErr w:type="spellEnd"/>
      <w:r w:rsidRPr="00BE0AE5">
        <w:rPr>
          <w:rFonts w:cs="Times New Roman"/>
        </w:rPr>
        <w:t xml:space="preserve"> </w:t>
      </w:r>
      <w:proofErr w:type="spellStart"/>
      <w:r w:rsidRPr="00BE0AE5">
        <w:rPr>
          <w:rFonts w:cs="Times New Roman"/>
        </w:rPr>
        <w:t>hand</w:t>
      </w:r>
      <w:proofErr w:type="spellEnd"/>
      <w:r w:rsidRPr="00BE0AE5">
        <w:rPr>
          <w:rFonts w:cs="Times New Roman"/>
        </w:rPr>
        <w:t xml:space="preserve">,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other</w:t>
      </w:r>
      <w:proofErr w:type="spellEnd"/>
      <w:r w:rsidRPr="00BE0AE5">
        <w:rPr>
          <w:rFonts w:cs="Times New Roman"/>
        </w:rPr>
        <w:t xml:space="preserve"> </w:t>
      </w:r>
      <w:proofErr w:type="spellStart"/>
      <w:r w:rsidRPr="00BE0AE5">
        <w:rPr>
          <w:rFonts w:cs="Times New Roman"/>
        </w:rPr>
        <w:t>hand</w:t>
      </w:r>
      <w:proofErr w:type="spellEnd"/>
      <w:r w:rsidRPr="00BE0AE5">
        <w:rPr>
          <w:rFonts w:cs="Times New Roman"/>
        </w:rPr>
        <w:t xml:space="preserve">); апострофа. </w:t>
      </w:r>
    </w:p>
    <w:p w14:paraId="75A6D247" w14:textId="77777777" w:rsidR="00416B7C" w:rsidRPr="00BE0AE5" w:rsidRDefault="00416B7C" w:rsidP="00416B7C">
      <w:pPr>
        <w:pStyle w:val="body"/>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1BDDEDD9" w14:textId="77777777"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14:paraId="2BFA61A5"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3F80B92E" w14:textId="77777777" w:rsidR="00416B7C" w:rsidRPr="00BE0AE5" w:rsidRDefault="00416B7C" w:rsidP="00416B7C">
      <w:pPr>
        <w:pStyle w:val="body"/>
        <w:rPr>
          <w:rFonts w:cs="Times New Roman"/>
          <w:spacing w:val="2"/>
        </w:rPr>
      </w:pPr>
      <w:r w:rsidRPr="00BE0AE5">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484CE311"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48AFD659"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 xml:space="preserve">аффиксация: </w:t>
      </w:r>
    </w:p>
    <w:p w14:paraId="1CBEDFA3"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имен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w:t>
      </w:r>
      <w:proofErr w:type="spellStart"/>
      <w:r w:rsidRPr="00BE0AE5">
        <w:rPr>
          <w:rFonts w:cs="Times New Roman"/>
          <w:lang w:val="en-US"/>
        </w:rPr>
        <w:t>ance</w:t>
      </w:r>
      <w:proofErr w:type="spellEnd"/>
      <w:r w:rsidRPr="00BE0AE5">
        <w:rPr>
          <w:rFonts w:cs="Times New Roman"/>
          <w:lang w:val="en-US"/>
        </w:rPr>
        <w:t>/-</w:t>
      </w:r>
      <w:proofErr w:type="spellStart"/>
      <w:r w:rsidRPr="00BE0AE5">
        <w:rPr>
          <w:rFonts w:cs="Times New Roman"/>
          <w:lang w:val="en-US"/>
        </w:rPr>
        <w:t>ence</w:t>
      </w:r>
      <w:proofErr w:type="spellEnd"/>
      <w:r w:rsidRPr="00BE0AE5">
        <w:rPr>
          <w:rFonts w:cs="Times New Roman"/>
          <w:lang w:val="en-US"/>
        </w:rPr>
        <w:t xml:space="preserve"> (performance/residence); -</w:t>
      </w:r>
      <w:proofErr w:type="spellStart"/>
      <w:r w:rsidRPr="00BE0AE5">
        <w:rPr>
          <w:rFonts w:cs="Times New Roman"/>
          <w:lang w:val="en-US"/>
        </w:rPr>
        <w:t>ity</w:t>
      </w:r>
      <w:proofErr w:type="spellEnd"/>
      <w:r w:rsidRPr="00BE0AE5">
        <w:rPr>
          <w:rFonts w:cs="Times New Roman"/>
          <w:lang w:val="en-US"/>
        </w:rPr>
        <w:t xml:space="preserve"> (activity); -ship (friendship); </w:t>
      </w:r>
    </w:p>
    <w:p w14:paraId="619638BE" w14:textId="77777777" w:rsidR="00416B7C" w:rsidRPr="00BE0AE5" w:rsidRDefault="00416B7C" w:rsidP="00416B7C">
      <w:pPr>
        <w:pStyle w:val="body"/>
        <w:rPr>
          <w:rFonts w:cs="Times New Roman"/>
        </w:rPr>
      </w:pPr>
      <w:r w:rsidRPr="00BE0AE5">
        <w:rPr>
          <w:rFonts w:cs="Times New Roman"/>
        </w:rPr>
        <w:t xml:space="preserve">образование имен прилагательных при помощи префикса </w:t>
      </w:r>
      <w:proofErr w:type="spellStart"/>
      <w:r w:rsidRPr="00BE0AE5">
        <w:rPr>
          <w:rFonts w:cs="Times New Roman"/>
        </w:rPr>
        <w:t>inter</w:t>
      </w:r>
      <w:proofErr w:type="spellEnd"/>
      <w:r w:rsidRPr="00BE0AE5">
        <w:rPr>
          <w:rFonts w:cs="Times New Roman"/>
        </w:rPr>
        <w:t>- (</w:t>
      </w:r>
      <w:proofErr w:type="spellStart"/>
      <w:r w:rsidRPr="00BE0AE5">
        <w:rPr>
          <w:rFonts w:cs="Times New Roman"/>
        </w:rPr>
        <w:t>international</w:t>
      </w:r>
      <w:proofErr w:type="spellEnd"/>
      <w:r w:rsidRPr="00BE0AE5">
        <w:rPr>
          <w:rFonts w:cs="Times New Roman"/>
        </w:rPr>
        <w:t>);</w:t>
      </w:r>
    </w:p>
    <w:p w14:paraId="5B0BCAA1" w14:textId="77777777" w:rsidR="00416B7C" w:rsidRPr="00BE0AE5" w:rsidRDefault="00416B7C" w:rsidP="00416B7C">
      <w:pPr>
        <w:pStyle w:val="body"/>
        <w:rPr>
          <w:rFonts w:cs="Times New Roman"/>
        </w:rPr>
      </w:pPr>
      <w:r w:rsidRPr="00BE0AE5">
        <w:rPr>
          <w:rFonts w:cs="Times New Roman"/>
        </w:rPr>
        <w:lastRenderedPageBreak/>
        <w:t>образование имен прилагательных при помощи -</w:t>
      </w:r>
      <w:proofErr w:type="spellStart"/>
      <w:r w:rsidRPr="00BE0AE5">
        <w:rPr>
          <w:rFonts w:cs="Times New Roman"/>
        </w:rPr>
        <w:t>ed</w:t>
      </w:r>
      <w:proofErr w:type="spellEnd"/>
      <w:r w:rsidRPr="00BE0AE5">
        <w:rPr>
          <w:rFonts w:cs="Times New Roman"/>
        </w:rPr>
        <w:t xml:space="preserve"> и -</w:t>
      </w:r>
      <w:proofErr w:type="spellStart"/>
      <w:r w:rsidRPr="00BE0AE5">
        <w:rPr>
          <w:rFonts w:cs="Times New Roman"/>
        </w:rPr>
        <w:t>ing</w:t>
      </w:r>
      <w:proofErr w:type="spellEnd"/>
      <w:r w:rsidRPr="00BE0AE5">
        <w:rPr>
          <w:rFonts w:cs="Times New Roman"/>
        </w:rPr>
        <w:t xml:space="preserve"> (</w:t>
      </w:r>
      <w:proofErr w:type="spellStart"/>
      <w:r w:rsidRPr="00BE0AE5">
        <w:rPr>
          <w:rFonts w:cs="Times New Roman"/>
        </w:rPr>
        <w:t>interested</w:t>
      </w:r>
      <w:proofErr w:type="spellEnd"/>
      <w:r w:rsidRPr="00BE0AE5">
        <w:rPr>
          <w:rFonts w:cs="Times New Roman"/>
        </w:rPr>
        <w:t>—</w:t>
      </w:r>
      <w:proofErr w:type="spellStart"/>
      <w:r w:rsidRPr="00BE0AE5">
        <w:rPr>
          <w:rFonts w:cs="Times New Roman"/>
        </w:rPr>
        <w:t>interesting</w:t>
      </w:r>
      <w:proofErr w:type="spellEnd"/>
      <w:r w:rsidRPr="00BE0AE5">
        <w:rPr>
          <w:rFonts w:cs="Times New Roman"/>
        </w:rPr>
        <w:t>);</w:t>
      </w:r>
    </w:p>
    <w:p w14:paraId="6E697B1F"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конверсия:</w:t>
      </w:r>
    </w:p>
    <w:p w14:paraId="5FA53F08" w14:textId="77777777" w:rsidR="00416B7C" w:rsidRPr="00BE0AE5" w:rsidRDefault="00416B7C" w:rsidP="00416B7C">
      <w:pPr>
        <w:pStyle w:val="body"/>
        <w:rPr>
          <w:rFonts w:cs="Times New Roman"/>
        </w:rPr>
      </w:pPr>
      <w:r w:rsidRPr="00BE0AE5">
        <w:rPr>
          <w:rFonts w:cs="Times New Roman"/>
        </w:rPr>
        <w:t>образование имени существительного от неопределённой формы глагола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walk</w:t>
      </w:r>
      <w:proofErr w:type="spellEnd"/>
      <w:r w:rsidRPr="00BE0AE5">
        <w:rPr>
          <w:rFonts w:cs="Times New Roman"/>
        </w:rPr>
        <w:t xml:space="preserve"> — a </w:t>
      </w:r>
      <w:proofErr w:type="spellStart"/>
      <w:r w:rsidRPr="00BE0AE5">
        <w:rPr>
          <w:rFonts w:cs="Times New Roman"/>
        </w:rPr>
        <w:t>walk</w:t>
      </w:r>
      <w:proofErr w:type="spellEnd"/>
      <w:r w:rsidRPr="00BE0AE5">
        <w:rPr>
          <w:rFonts w:cs="Times New Roman"/>
        </w:rPr>
        <w:t>);</w:t>
      </w:r>
    </w:p>
    <w:p w14:paraId="61700FF6" w14:textId="77777777" w:rsidR="00416B7C" w:rsidRPr="00BE0AE5" w:rsidRDefault="00416B7C" w:rsidP="00416B7C">
      <w:pPr>
        <w:pStyle w:val="body"/>
        <w:rPr>
          <w:rFonts w:cs="Times New Roman"/>
        </w:rPr>
      </w:pPr>
      <w:r w:rsidRPr="00BE0AE5">
        <w:rPr>
          <w:rFonts w:cs="Times New Roman"/>
        </w:rPr>
        <w:t xml:space="preserve">образование глагола от имени существительного (a </w:t>
      </w:r>
      <w:proofErr w:type="spellStart"/>
      <w:r w:rsidRPr="00BE0AE5">
        <w:rPr>
          <w:rFonts w:cs="Times New Roman"/>
        </w:rPr>
        <w:t>present</w:t>
      </w:r>
      <w:proofErr w:type="spellEnd"/>
      <w:r w:rsidRPr="00BE0AE5">
        <w:rPr>
          <w:rFonts w:cs="Times New Roman"/>
        </w:rPr>
        <w:t xml:space="preserve"> —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present</w:t>
      </w:r>
      <w:proofErr w:type="spellEnd"/>
      <w:r w:rsidRPr="00BE0AE5">
        <w:rPr>
          <w:rFonts w:cs="Times New Roman"/>
        </w:rPr>
        <w:t>);</w:t>
      </w:r>
    </w:p>
    <w:p w14:paraId="23214C73" w14:textId="77777777" w:rsidR="00416B7C" w:rsidRPr="00BE0AE5" w:rsidRDefault="00416B7C" w:rsidP="00416B7C">
      <w:pPr>
        <w:pStyle w:val="body"/>
        <w:rPr>
          <w:rFonts w:cs="Times New Roman"/>
        </w:rPr>
      </w:pPr>
      <w:r w:rsidRPr="00BE0AE5">
        <w:rPr>
          <w:rFonts w:cs="Times New Roman"/>
        </w:rPr>
        <w:t>образование имени существительного от прилагательного (</w:t>
      </w:r>
      <w:proofErr w:type="spellStart"/>
      <w:r w:rsidRPr="00BE0AE5">
        <w:rPr>
          <w:rFonts w:cs="Times New Roman"/>
        </w:rPr>
        <w:t>rich</w:t>
      </w:r>
      <w:proofErr w:type="spellEnd"/>
      <w:r w:rsidRPr="00BE0AE5">
        <w:rPr>
          <w:rFonts w:cs="Times New Roman"/>
        </w:rPr>
        <w:t xml:space="preserve"> —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rich</w:t>
      </w:r>
      <w:proofErr w:type="spellEnd"/>
      <w:r w:rsidRPr="00BE0AE5">
        <w:rPr>
          <w:rFonts w:cs="Times New Roman"/>
        </w:rPr>
        <w:t>);</w:t>
      </w:r>
    </w:p>
    <w:p w14:paraId="4F7EA9D3" w14:textId="77777777" w:rsidR="00416B7C" w:rsidRPr="00BE0AE5" w:rsidRDefault="00416B7C" w:rsidP="00416B7C">
      <w:pPr>
        <w:pStyle w:val="body"/>
        <w:rPr>
          <w:rFonts w:cs="Times New Roman"/>
        </w:rPr>
      </w:pPr>
      <w:r w:rsidRPr="00BE0AE5">
        <w:rPr>
          <w:rFonts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945D985" w14:textId="77777777" w:rsidR="00416B7C" w:rsidRPr="00BE0AE5" w:rsidRDefault="00416B7C" w:rsidP="00416B7C">
      <w:pPr>
        <w:pStyle w:val="body"/>
        <w:rPr>
          <w:rFonts w:cs="Times New Roman"/>
        </w:rPr>
      </w:pPr>
      <w:r w:rsidRPr="00BE0AE5">
        <w:rPr>
          <w:rFonts w:cs="Times New Roman"/>
        </w:rPr>
        <w:t>Различные средства связи в тексте для обеспечения его целостности (</w:t>
      </w:r>
      <w:proofErr w:type="spellStart"/>
      <w:r w:rsidRPr="00BE0AE5">
        <w:rPr>
          <w:rFonts w:cs="Times New Roman"/>
        </w:rPr>
        <w:t>firstly</w:t>
      </w:r>
      <w:proofErr w:type="spellEnd"/>
      <w:r w:rsidRPr="00BE0AE5">
        <w:rPr>
          <w:rFonts w:cs="Times New Roman"/>
        </w:rPr>
        <w:t xml:space="preserve">, </w:t>
      </w:r>
      <w:proofErr w:type="spellStart"/>
      <w:r w:rsidRPr="00BE0AE5">
        <w:rPr>
          <w:rFonts w:cs="Times New Roman"/>
        </w:rPr>
        <w:t>however</w:t>
      </w:r>
      <w:proofErr w:type="spellEnd"/>
      <w:r w:rsidRPr="00BE0AE5">
        <w:rPr>
          <w:rFonts w:cs="Times New Roman"/>
        </w:rPr>
        <w:t xml:space="preserve">, </w:t>
      </w:r>
      <w:proofErr w:type="spellStart"/>
      <w:r w:rsidRPr="00BE0AE5">
        <w:rPr>
          <w:rFonts w:cs="Times New Roman"/>
        </w:rPr>
        <w:t>finally</w:t>
      </w:r>
      <w:proofErr w:type="spellEnd"/>
      <w:r w:rsidRPr="00BE0AE5">
        <w:rPr>
          <w:rFonts w:cs="Times New Roman"/>
        </w:rPr>
        <w:t xml:space="preserve">, </w:t>
      </w:r>
      <w:proofErr w:type="spellStart"/>
      <w:r w:rsidRPr="00BE0AE5">
        <w:rPr>
          <w:rFonts w:cs="Times New Roman"/>
        </w:rPr>
        <w:t>at</w:t>
      </w:r>
      <w:proofErr w:type="spellEnd"/>
      <w:r w:rsidRPr="00BE0AE5">
        <w:rPr>
          <w:rFonts w:cs="Times New Roman"/>
        </w:rPr>
        <w:t xml:space="preserve"> </w:t>
      </w:r>
      <w:proofErr w:type="spellStart"/>
      <w:r w:rsidRPr="00BE0AE5">
        <w:rPr>
          <w:rFonts w:cs="Times New Roman"/>
        </w:rPr>
        <w:t>last</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
    <w:p w14:paraId="17B6A34D"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54A38E99"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21A26451" w14:textId="77777777" w:rsidR="00416B7C" w:rsidRPr="00BE0AE5" w:rsidRDefault="00416B7C" w:rsidP="00416B7C">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saw her cross/crossing the road.).</w:t>
      </w:r>
    </w:p>
    <w:p w14:paraId="6DEF3E01" w14:textId="77777777" w:rsidR="00416B7C" w:rsidRPr="00BE0AE5" w:rsidRDefault="00416B7C" w:rsidP="00416B7C">
      <w:pPr>
        <w:pStyle w:val="body"/>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E2AB09D" w14:textId="77777777" w:rsidR="00416B7C" w:rsidRPr="00BE0AE5" w:rsidRDefault="00416B7C" w:rsidP="00416B7C">
      <w:pPr>
        <w:pStyle w:val="body"/>
        <w:rPr>
          <w:rFonts w:cs="Times New Roman"/>
        </w:rPr>
      </w:pPr>
      <w:r w:rsidRPr="00BE0AE5">
        <w:rPr>
          <w:rFonts w:cs="Times New Roman"/>
        </w:rPr>
        <w:t xml:space="preserve">Все типы вопросительных предложений в </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16C64171" w14:textId="77777777" w:rsidR="00416B7C" w:rsidRPr="00BE0AE5" w:rsidRDefault="00416B7C" w:rsidP="00416B7C">
      <w:pPr>
        <w:pStyle w:val="body"/>
        <w:rPr>
          <w:rFonts w:cs="Times New Roman"/>
        </w:rPr>
      </w:pPr>
      <w:r w:rsidRPr="00BE0AE5">
        <w:rPr>
          <w:rFonts w:cs="Times New Roman"/>
        </w:rPr>
        <w:t>Согласование времен в рамках сложного предложения.</w:t>
      </w:r>
    </w:p>
    <w:p w14:paraId="4EC94DB0" w14:textId="77777777" w:rsidR="00416B7C" w:rsidRPr="00BE0AE5" w:rsidRDefault="00416B7C" w:rsidP="00416B7C">
      <w:pPr>
        <w:pStyle w:val="body"/>
        <w:rPr>
          <w:rFonts w:cs="Times New Roman"/>
        </w:rPr>
      </w:pPr>
      <w:r w:rsidRPr="00BE0AE5">
        <w:rPr>
          <w:rFonts w:cs="Times New Roman"/>
        </w:rPr>
        <w:t>Согласование подлежащего, выраженного собирательным существительным (</w:t>
      </w:r>
      <w:proofErr w:type="spellStart"/>
      <w:r w:rsidRPr="00BE0AE5">
        <w:rPr>
          <w:rFonts w:cs="Times New Roman"/>
        </w:rPr>
        <w:t>family</w:t>
      </w:r>
      <w:proofErr w:type="spellEnd"/>
      <w:r w:rsidRPr="00BE0AE5">
        <w:rPr>
          <w:rFonts w:cs="Times New Roman"/>
        </w:rPr>
        <w:t xml:space="preserve">, </w:t>
      </w:r>
      <w:proofErr w:type="spellStart"/>
      <w:r w:rsidRPr="00BE0AE5">
        <w:rPr>
          <w:rFonts w:cs="Times New Roman"/>
        </w:rPr>
        <w:t>police</w:t>
      </w:r>
      <w:proofErr w:type="spellEnd"/>
      <w:r w:rsidRPr="00BE0AE5">
        <w:rPr>
          <w:rFonts w:cs="Times New Roman"/>
        </w:rPr>
        <w:t>) со сказуемым.</w:t>
      </w:r>
    </w:p>
    <w:p w14:paraId="1BB63746"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глаголами</w:t>
      </w:r>
      <w:r w:rsidRPr="00BE0AE5">
        <w:rPr>
          <w:rFonts w:cs="Times New Roman"/>
          <w:lang w:val="en-US"/>
        </w:rPr>
        <w:t xml:space="preserve"> </w:t>
      </w:r>
      <w:r w:rsidRPr="00BE0AE5">
        <w:rPr>
          <w:rFonts w:cs="Times New Roman"/>
        </w:rPr>
        <w:t>на</w:t>
      </w:r>
      <w:r w:rsidRPr="00BE0AE5">
        <w:rPr>
          <w:rFonts w:cs="Times New Roman"/>
          <w:lang w:val="en-US"/>
        </w:rPr>
        <w:t xml:space="preserve"> -</w:t>
      </w:r>
      <w:proofErr w:type="spellStart"/>
      <w:r w:rsidRPr="00BE0AE5">
        <w:rPr>
          <w:rFonts w:cs="Times New Roman"/>
          <w:lang w:val="en-US"/>
        </w:rPr>
        <w:t>ing</w:t>
      </w:r>
      <w:proofErr w:type="spellEnd"/>
      <w:r w:rsidRPr="00BE0AE5">
        <w:rPr>
          <w:rFonts w:cs="Times New Roman"/>
          <w:lang w:val="en-US"/>
        </w:rPr>
        <w:t xml:space="preserve">: to love/hate doing something. </w:t>
      </w:r>
    </w:p>
    <w:p w14:paraId="38734635"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14:paraId="3959278F"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proofErr w:type="spellStart"/>
      <w:r w:rsidRPr="00BE0AE5">
        <w:rPr>
          <w:rFonts w:cs="Times New Roman"/>
          <w:lang w:val="en-US"/>
        </w:rPr>
        <w:t>be</w:t>
      </w:r>
      <w:proofErr w:type="spellEnd"/>
      <w:r w:rsidRPr="00BE0AE5">
        <w:rPr>
          <w:rFonts w:cs="Times New Roman"/>
          <w:lang w:val="en-US"/>
        </w:rPr>
        <w:t xml:space="preserv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be/get used to doing something; be/get used to something.</w:t>
      </w:r>
    </w:p>
    <w:p w14:paraId="2C4F7DA8" w14:textId="77777777" w:rsidR="00416B7C" w:rsidRPr="00BE0AE5" w:rsidRDefault="00416B7C" w:rsidP="00416B7C">
      <w:pPr>
        <w:pStyle w:val="body"/>
        <w:rPr>
          <w:rFonts w:cs="Times New Roman"/>
          <w:lang w:val="en-US"/>
        </w:rPr>
      </w:pPr>
      <w:r w:rsidRPr="00BE0AE5">
        <w:rPr>
          <w:rFonts w:cs="Times New Roman"/>
        </w:rPr>
        <w:t>Конструкция</w:t>
      </w:r>
      <w:r w:rsidRPr="00BE0AE5">
        <w:rPr>
          <w:rFonts w:cs="Times New Roman"/>
          <w:lang w:val="en-US"/>
        </w:rPr>
        <w:t xml:space="preserve"> both … and </w:t>
      </w:r>
      <w:proofErr w:type="gramStart"/>
      <w:r w:rsidRPr="00BE0AE5">
        <w:rPr>
          <w:rFonts w:cs="Times New Roman"/>
          <w:lang w:val="en-US"/>
        </w:rPr>
        <w:t>… .</w:t>
      </w:r>
      <w:proofErr w:type="gramEnd"/>
    </w:p>
    <w:p w14:paraId="00944E4E"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w:t>
      </w:r>
      <w:proofErr w:type="spellStart"/>
      <w:r w:rsidRPr="00BE0AE5">
        <w:rPr>
          <w:rFonts w:cs="Times New Roman"/>
          <w:lang w:val="en-US"/>
        </w:rPr>
        <w:t>smth</w:t>
      </w:r>
      <w:proofErr w:type="spellEnd"/>
      <w:r w:rsidRPr="00BE0AE5">
        <w:rPr>
          <w:rFonts w:cs="Times New Roman"/>
          <w:lang w:val="en-US"/>
        </w:rPr>
        <w:t xml:space="preserve"> </w:t>
      </w:r>
      <w:r w:rsidRPr="00BE0AE5">
        <w:rPr>
          <w:rFonts w:cs="Times New Roman"/>
        </w:rPr>
        <w:t>и</w:t>
      </w:r>
      <w:r w:rsidRPr="00BE0AE5">
        <w:rPr>
          <w:rFonts w:cs="Times New Roman"/>
          <w:lang w:val="en-US"/>
        </w:rPr>
        <w:t xml:space="preserve"> to stop to do </w:t>
      </w:r>
      <w:proofErr w:type="spellStart"/>
      <w:r w:rsidRPr="00BE0AE5">
        <w:rPr>
          <w:rFonts w:cs="Times New Roman"/>
          <w:lang w:val="en-US"/>
        </w:rPr>
        <w:t>smth</w:t>
      </w:r>
      <w:proofErr w:type="spellEnd"/>
      <w:r w:rsidRPr="00BE0AE5">
        <w:rPr>
          <w:rFonts w:cs="Times New Roman"/>
          <w:lang w:val="en-US"/>
        </w:rPr>
        <w:t>).</w:t>
      </w:r>
    </w:p>
    <w:p w14:paraId="548CC99F" w14:textId="77777777" w:rsidR="00416B7C" w:rsidRPr="00BE0AE5" w:rsidRDefault="00416B7C" w:rsidP="00416B7C">
      <w:pPr>
        <w:pStyle w:val="body"/>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proofErr w:type="spellStart"/>
      <w:proofErr w:type="gramStart"/>
      <w:r w:rsidRPr="00BE0AE5">
        <w:rPr>
          <w:rFonts w:cs="Times New Roman"/>
        </w:rPr>
        <w:t>видо</w:t>
      </w:r>
      <w:proofErr w:type="spellEnd"/>
      <w:r w:rsidRPr="00BE0AE5">
        <w:rPr>
          <w:rFonts w:cs="Times New Roman"/>
          <w:lang w:val="en-US"/>
        </w:rPr>
        <w:t>-</w:t>
      </w:r>
      <w:r w:rsidRPr="00BE0AE5">
        <w:rPr>
          <w:rFonts w:cs="Times New Roman"/>
        </w:rPr>
        <w:t>временных</w:t>
      </w:r>
      <w:proofErr w:type="gramEnd"/>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14:paraId="381FB6F3" w14:textId="77777777" w:rsidR="00416B7C" w:rsidRPr="00BE0AE5" w:rsidRDefault="00416B7C" w:rsidP="00416B7C">
      <w:pPr>
        <w:pStyle w:val="body"/>
        <w:rPr>
          <w:rFonts w:cs="Times New Roman"/>
        </w:rPr>
      </w:pPr>
      <w:r w:rsidRPr="00BE0AE5">
        <w:rPr>
          <w:rFonts w:cs="Times New Roman"/>
        </w:rPr>
        <w:t>Модальные глаголы в косвенной речи в настоящем и прошедшем времени.</w:t>
      </w:r>
    </w:p>
    <w:p w14:paraId="33BA5395" w14:textId="77777777" w:rsidR="00416B7C" w:rsidRPr="00BE0AE5" w:rsidRDefault="00416B7C" w:rsidP="00416B7C">
      <w:pPr>
        <w:pStyle w:val="body"/>
        <w:rPr>
          <w:rFonts w:cs="Times New Roman"/>
        </w:rPr>
      </w:pPr>
      <w:r w:rsidRPr="00BE0AE5">
        <w:rPr>
          <w:rFonts w:cs="Times New Roman"/>
        </w:rPr>
        <w:t>Неличные формы глагола (инфинитив, герундий, причастия настоящего и прошедшего времени).</w:t>
      </w:r>
    </w:p>
    <w:p w14:paraId="0E2543AA" w14:textId="77777777" w:rsidR="00416B7C" w:rsidRPr="00BE0AE5" w:rsidRDefault="00416B7C" w:rsidP="00416B7C">
      <w:pPr>
        <w:pStyle w:val="body"/>
        <w:rPr>
          <w:rFonts w:cs="Times New Roman"/>
        </w:rPr>
      </w:pPr>
      <w:r w:rsidRPr="00BE0AE5">
        <w:rPr>
          <w:rFonts w:cs="Times New Roman"/>
        </w:rPr>
        <w:lastRenderedPageBreak/>
        <w:t xml:space="preserve">Наречия </w:t>
      </w:r>
      <w:proofErr w:type="spellStart"/>
      <w:r w:rsidRPr="00BE0AE5">
        <w:rPr>
          <w:rFonts w:cs="Times New Roman"/>
        </w:rPr>
        <w:t>too</w:t>
      </w:r>
      <w:proofErr w:type="spellEnd"/>
      <w:r w:rsidRPr="00BE0AE5">
        <w:rPr>
          <w:rFonts w:cs="Times New Roman"/>
        </w:rPr>
        <w:t xml:space="preserve"> — </w:t>
      </w:r>
      <w:proofErr w:type="spellStart"/>
      <w:r w:rsidRPr="00BE0AE5">
        <w:rPr>
          <w:rFonts w:cs="Times New Roman"/>
        </w:rPr>
        <w:t>enough</w:t>
      </w:r>
      <w:proofErr w:type="spellEnd"/>
      <w:r w:rsidRPr="00BE0AE5">
        <w:rPr>
          <w:rFonts w:cs="Times New Roman"/>
        </w:rPr>
        <w:t>.</w:t>
      </w:r>
    </w:p>
    <w:p w14:paraId="46A17DA4" w14:textId="77777777" w:rsidR="00416B7C" w:rsidRPr="00BE0AE5" w:rsidRDefault="00416B7C" w:rsidP="00416B7C">
      <w:pPr>
        <w:pStyle w:val="body"/>
        <w:rPr>
          <w:rFonts w:cs="Times New Roman"/>
        </w:rPr>
      </w:pPr>
      <w:r w:rsidRPr="00BE0AE5">
        <w:rPr>
          <w:rFonts w:cs="Times New Roman"/>
        </w:rPr>
        <w:t xml:space="preserve">Отрицательные местоимения </w:t>
      </w:r>
      <w:proofErr w:type="spellStart"/>
      <w:r w:rsidRPr="00BE0AE5">
        <w:rPr>
          <w:rFonts w:cs="Times New Roman"/>
        </w:rPr>
        <w:t>no</w:t>
      </w:r>
      <w:proofErr w:type="spellEnd"/>
      <w:r w:rsidRPr="00BE0AE5">
        <w:rPr>
          <w:rFonts w:cs="Times New Roman"/>
        </w:rPr>
        <w:t xml:space="preserve"> (и его производные </w:t>
      </w:r>
      <w:proofErr w:type="spellStart"/>
      <w:r w:rsidRPr="00BE0AE5">
        <w:rPr>
          <w:rFonts w:cs="Times New Roman"/>
        </w:rPr>
        <w:t>nobody</w:t>
      </w:r>
      <w:proofErr w:type="spellEnd"/>
      <w:r w:rsidRPr="00BE0AE5">
        <w:rPr>
          <w:rFonts w:cs="Times New Roman"/>
        </w:rPr>
        <w:t xml:space="preserve">, </w:t>
      </w:r>
      <w:proofErr w:type="spellStart"/>
      <w:r w:rsidRPr="00BE0AE5">
        <w:rPr>
          <w:rFonts w:cs="Times New Roman"/>
        </w:rPr>
        <w:t>nothing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roofErr w:type="spellStart"/>
      <w:r w:rsidRPr="00BE0AE5">
        <w:rPr>
          <w:rFonts w:cs="Times New Roman"/>
        </w:rPr>
        <w:t>none</w:t>
      </w:r>
      <w:proofErr w:type="spellEnd"/>
      <w:r w:rsidRPr="00BE0AE5">
        <w:rPr>
          <w:rFonts w:cs="Times New Roman"/>
        </w:rPr>
        <w:t>.</w:t>
      </w:r>
    </w:p>
    <w:p w14:paraId="3C5DCEDA" w14:textId="77777777" w:rsidR="00416B7C" w:rsidRPr="00BE0AE5" w:rsidRDefault="00416B7C" w:rsidP="00416B7C">
      <w:pPr>
        <w:pStyle w:val="h4Header"/>
        <w:spacing w:before="227"/>
        <w:rPr>
          <w:rFonts w:cs="Times New Roman"/>
        </w:rPr>
      </w:pPr>
      <w:r w:rsidRPr="00BE0AE5">
        <w:rPr>
          <w:rFonts w:cs="Times New Roman"/>
        </w:rPr>
        <w:t>Социокультурные знания и умения</w:t>
      </w:r>
    </w:p>
    <w:p w14:paraId="75D5459A" w14:textId="77777777" w:rsidR="00416B7C" w:rsidRPr="00BE0AE5" w:rsidRDefault="00416B7C" w:rsidP="00416B7C">
      <w:pPr>
        <w:pStyle w:val="body"/>
        <w:rPr>
          <w:rFonts w:cs="Times New Roman"/>
        </w:rPr>
      </w:pPr>
      <w:r w:rsidRPr="00BE0AE5">
        <w:rPr>
          <w:rFonts w:cs="Times New Roman"/>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14:paraId="11DC1EEF" w14:textId="77777777" w:rsidR="00416B7C" w:rsidRPr="00BE0AE5" w:rsidRDefault="00416B7C" w:rsidP="00416B7C">
      <w:pPr>
        <w:pStyle w:val="body"/>
        <w:rPr>
          <w:rFonts w:cs="Times New Roman"/>
        </w:rPr>
      </w:pPr>
      <w:r w:rsidRPr="00BE0AE5">
        <w:rPr>
          <w:rFonts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49B5F36" w14:textId="77777777" w:rsidR="00416B7C" w:rsidRPr="00BE0AE5" w:rsidRDefault="00416B7C" w:rsidP="00416B7C">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17A070CA"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0113A484" w14:textId="77777777"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14:paraId="699B1918" w14:textId="77777777"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w:t>
      </w:r>
      <w:r w:rsidR="00571787" w:rsidRPr="00BE0AE5">
        <w:rPr>
          <w:rFonts w:cs="Times New Roman"/>
        </w:rPr>
        <w:t xml:space="preserve"> </w:t>
      </w:r>
      <w:r w:rsidRPr="00BE0AE5">
        <w:rPr>
          <w:rFonts w:cs="Times New Roman"/>
        </w:rPr>
        <w:t>доступных в языковом отношении.</w:t>
      </w:r>
    </w:p>
    <w:p w14:paraId="7E1E8FF3" w14:textId="77777777" w:rsidR="00416B7C" w:rsidRPr="00BE0AE5" w:rsidRDefault="00416B7C" w:rsidP="00416B7C">
      <w:pPr>
        <w:pStyle w:val="body"/>
        <w:rPr>
          <w:rFonts w:cs="Times New Roman"/>
        </w:rPr>
      </w:pPr>
      <w:r w:rsidRPr="00BE0AE5">
        <w:rPr>
          <w:rFonts w:cs="Times New Roman"/>
        </w:rPr>
        <w:t xml:space="preserve">Развитие умений: </w:t>
      </w:r>
    </w:p>
    <w:p w14:paraId="75854799"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 (культурные явления, события, достопримечательности);</w:t>
      </w:r>
    </w:p>
    <w:p w14:paraId="1518AF32" w14:textId="77777777" w:rsidR="00416B7C" w:rsidRPr="00BE0AE5" w:rsidRDefault="00416B7C" w:rsidP="00416B7C">
      <w:pPr>
        <w:pStyle w:val="body"/>
        <w:rPr>
          <w:rFonts w:cs="Times New Roman"/>
          <w:spacing w:val="3"/>
        </w:rPr>
      </w:pPr>
      <w:r w:rsidRPr="00BE0AE5">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6F05D951" w14:textId="77777777"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4E6EF58E" w14:textId="77777777" w:rsidR="00416B7C" w:rsidRPr="00BE0AE5" w:rsidRDefault="00416B7C" w:rsidP="004C0A11">
      <w:pPr>
        <w:pStyle w:val="h4Header"/>
        <w:keepNext/>
        <w:rPr>
          <w:rFonts w:cs="Times New Roman"/>
        </w:rPr>
      </w:pPr>
      <w:r w:rsidRPr="00BE0AE5">
        <w:rPr>
          <w:rFonts w:cs="Times New Roman"/>
        </w:rPr>
        <w:lastRenderedPageBreak/>
        <w:t>Компенсаторные умения</w:t>
      </w:r>
    </w:p>
    <w:p w14:paraId="11CF2F9E" w14:textId="77777777"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54626A82"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5E9CDA36" w14:textId="77777777" w:rsidR="00416B7C" w:rsidRPr="00BE0AE5" w:rsidRDefault="00416B7C" w:rsidP="00416B7C">
      <w:pPr>
        <w:pStyle w:val="body"/>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14:paraId="426C336B"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BFD55A1"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0CADF73" w14:textId="77777777" w:rsidR="00416B7C" w:rsidRPr="00BE0AE5" w:rsidRDefault="00416B7C" w:rsidP="00416B7C">
      <w:pPr>
        <w:pStyle w:val="h3Header"/>
        <w:spacing w:before="397"/>
        <w:rPr>
          <w:rFonts w:cs="Times New Roman"/>
        </w:rPr>
      </w:pPr>
      <w:r w:rsidRPr="00BE0AE5">
        <w:rPr>
          <w:rFonts w:cs="Times New Roman"/>
        </w:rPr>
        <w:t>9 класс</w:t>
      </w:r>
    </w:p>
    <w:p w14:paraId="11EB1014"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01D485D1"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11E5F64" w14:textId="77777777" w:rsidR="00416B7C" w:rsidRPr="00BE0AE5" w:rsidRDefault="00416B7C" w:rsidP="00416B7C">
      <w:pPr>
        <w:pStyle w:val="body"/>
        <w:rPr>
          <w:rFonts w:cs="Times New Roman"/>
        </w:rPr>
      </w:pPr>
      <w:r w:rsidRPr="00BE0AE5">
        <w:rPr>
          <w:rFonts w:cs="Times New Roman"/>
        </w:rPr>
        <w:t>Взаимоотношения в семье и с друзьями. Конфликты и их разрешение.</w:t>
      </w:r>
    </w:p>
    <w:p w14:paraId="153E6F93"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174B28A1"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962743E"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11123A8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 Молодёжная мода.</w:t>
      </w:r>
    </w:p>
    <w:p w14:paraId="035B2163" w14:textId="77777777" w:rsidR="00416B7C" w:rsidRPr="00BE0AE5" w:rsidRDefault="00416B7C" w:rsidP="00416B7C">
      <w:pPr>
        <w:pStyle w:val="body"/>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5A1C811F" w14:textId="77777777"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зарубежным странам. Транспорт.</w:t>
      </w:r>
    </w:p>
    <w:p w14:paraId="129257E8" w14:textId="77777777" w:rsidR="00416B7C" w:rsidRPr="00BE0AE5" w:rsidRDefault="00416B7C" w:rsidP="00416B7C">
      <w:pPr>
        <w:pStyle w:val="body"/>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13432A5D" w14:textId="77777777" w:rsidR="00416B7C" w:rsidRPr="00BE0AE5" w:rsidRDefault="00416B7C" w:rsidP="00416B7C">
      <w:pPr>
        <w:pStyle w:val="body"/>
        <w:rPr>
          <w:rFonts w:cs="Times New Roman"/>
        </w:rPr>
      </w:pPr>
      <w:r w:rsidRPr="00BE0AE5">
        <w:rPr>
          <w:rFonts w:cs="Times New Roman"/>
        </w:rPr>
        <w:lastRenderedPageBreak/>
        <w:t>Средства массовой информации (телевидение, радио, пресса, Интернет).</w:t>
      </w:r>
    </w:p>
    <w:p w14:paraId="12BCE56A"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73B9CCC0"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39F0D943" w14:textId="77777777" w:rsidR="00416B7C" w:rsidRPr="00BE0AE5" w:rsidRDefault="00416B7C" w:rsidP="00416B7C">
      <w:pPr>
        <w:pStyle w:val="h4Header"/>
        <w:rPr>
          <w:rFonts w:cs="Times New Roman"/>
        </w:rPr>
      </w:pPr>
      <w:r w:rsidRPr="00BE0AE5">
        <w:rPr>
          <w:rStyle w:val="BoldItalic0"/>
          <w:rFonts w:cs="Times New Roman"/>
        </w:rPr>
        <w:t>Говорение</w:t>
      </w:r>
    </w:p>
    <w:p w14:paraId="67CBAE63"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14:paraId="0BEDFE02"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443657BC"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3D0AC4C"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76EDA1E"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обмен</w:t>
      </w:r>
      <w:r w:rsidRPr="00BE0AE5">
        <w:rPr>
          <w:rFonts w:cs="Times New Roman"/>
        </w:rPr>
        <w:t xml:space="preserve"> </w:t>
      </w:r>
      <w:r w:rsidRPr="00BE0AE5">
        <w:rPr>
          <w:rStyle w:val="Italic"/>
          <w:rFonts w:cs="Times New Roman"/>
        </w:rPr>
        <w:t>мнениями:</w:t>
      </w:r>
      <w:r w:rsidRPr="00BE0AE5">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62B28A23"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766A475D" w14:textId="77777777" w:rsidR="00416B7C" w:rsidRPr="00BE0AE5" w:rsidRDefault="00416B7C" w:rsidP="00416B7C">
      <w:pPr>
        <w:pStyle w:val="body"/>
        <w:rPr>
          <w:rFonts w:cs="Times New Roman"/>
          <w:spacing w:val="4"/>
        </w:rPr>
      </w:pPr>
      <w:r w:rsidRPr="00BE0AE5">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6640B524" w14:textId="77777777"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14:paraId="5B7217BE" w14:textId="77777777" w:rsidR="00416B7C" w:rsidRPr="00BE0AE5" w:rsidRDefault="00416B7C" w:rsidP="00416B7C">
      <w:pPr>
        <w:pStyle w:val="body"/>
        <w:rPr>
          <w:rFonts w:cs="Times New Roman"/>
        </w:rPr>
      </w:pPr>
      <w:r w:rsidRPr="00BE0AE5">
        <w:rPr>
          <w:rFonts w:cs="Times New Roman"/>
        </w:rPr>
        <w:lastRenderedPageBreak/>
        <w:t>создание устных связных монологических высказываний с использованием основных коммуникативных типов речи:</w:t>
      </w:r>
    </w:p>
    <w:p w14:paraId="4305C2EB"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4F13849E"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3AD373AC" w14:textId="77777777" w:rsidR="00416B7C" w:rsidRPr="00BE0AE5" w:rsidRDefault="00416B7C" w:rsidP="00416B7C">
      <w:pPr>
        <w:pStyle w:val="list-dash"/>
        <w:rPr>
          <w:rFonts w:cs="Times New Roman"/>
        </w:rPr>
      </w:pPr>
      <w:r w:rsidRPr="00BE0AE5">
        <w:rPr>
          <w:rFonts w:cs="Times New Roman"/>
        </w:rPr>
        <w:t>рассуждение;</w:t>
      </w:r>
    </w:p>
    <w:p w14:paraId="5D0951E4" w14:textId="77777777" w:rsidR="00416B7C" w:rsidRPr="00BE0AE5" w:rsidRDefault="00416B7C" w:rsidP="00416B7C">
      <w:pPr>
        <w:pStyle w:val="body"/>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499791D0" w14:textId="77777777" w:rsidR="00416B7C" w:rsidRPr="00BE0AE5" w:rsidRDefault="00416B7C" w:rsidP="00416B7C">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14:paraId="56C1A750" w14:textId="77777777" w:rsidR="00416B7C" w:rsidRPr="00BE0AE5" w:rsidRDefault="00416B7C" w:rsidP="00416B7C">
      <w:pPr>
        <w:pStyle w:val="body"/>
        <w:rPr>
          <w:rFonts w:cs="Times New Roman"/>
        </w:rPr>
      </w:pPr>
      <w:r w:rsidRPr="00BE0AE5">
        <w:rPr>
          <w:rFonts w:cs="Times New Roman"/>
        </w:rPr>
        <w:t>составление рассказа по картинкам;</w:t>
      </w:r>
    </w:p>
    <w:p w14:paraId="5E3C7E3B" w14:textId="77777777"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14:paraId="51C372ED"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21CD19A"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10—12 фраз. </w:t>
      </w:r>
    </w:p>
    <w:p w14:paraId="36A1E32D"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7B951434"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21350D72"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0B51A050"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57FE4FE" w14:textId="77777777"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2680CC80" w14:textId="77777777" w:rsidR="00416B7C" w:rsidRPr="00BE0AE5" w:rsidRDefault="00416B7C" w:rsidP="00416B7C">
      <w:pPr>
        <w:pStyle w:val="body"/>
        <w:rPr>
          <w:rFonts w:cs="Times New Roman"/>
        </w:rPr>
      </w:pPr>
      <w:r w:rsidRPr="00BE0AE5">
        <w:rPr>
          <w:rFonts w:cs="Times New Roman"/>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6321761" w14:textId="77777777" w:rsidR="00416B7C" w:rsidRPr="00BE0AE5" w:rsidRDefault="00416B7C" w:rsidP="00416B7C">
      <w:pPr>
        <w:pStyle w:val="body"/>
        <w:rPr>
          <w:rFonts w:cs="Times New Roman"/>
        </w:rPr>
      </w:pPr>
      <w:r w:rsidRPr="00BE0AE5">
        <w:rPr>
          <w:rFonts w:cs="Times New Roman"/>
        </w:rPr>
        <w:t xml:space="preserve">Языковая сложность текстов для аудирования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3AB7A5A7"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14:paraId="325AC119" w14:textId="77777777" w:rsidR="00416B7C" w:rsidRPr="00BE0AE5" w:rsidRDefault="00416B7C" w:rsidP="00416B7C">
      <w:pPr>
        <w:pStyle w:val="h4Header"/>
        <w:spacing w:before="227"/>
        <w:rPr>
          <w:rFonts w:cs="Times New Roman"/>
        </w:rPr>
      </w:pPr>
      <w:r w:rsidRPr="00BE0AE5">
        <w:rPr>
          <w:rStyle w:val="BoldItalic0"/>
          <w:rFonts w:cs="Times New Roman"/>
        </w:rPr>
        <w:t>Смысловое чтение</w:t>
      </w:r>
    </w:p>
    <w:p w14:paraId="5EAEB638"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F916FE3"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97E46BC" w14:textId="77777777" w:rsidR="00416B7C" w:rsidRPr="00BE0AE5" w:rsidRDefault="00416B7C" w:rsidP="00416B7C">
      <w:pPr>
        <w:pStyle w:val="body"/>
        <w:rPr>
          <w:rFonts w:cs="Times New Roman"/>
        </w:rPr>
      </w:pPr>
      <w:r w:rsidRPr="00BE0AE5">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C6C6A19" w14:textId="77777777" w:rsidR="00416B7C" w:rsidRPr="00BE0AE5" w:rsidRDefault="00416B7C" w:rsidP="00416B7C">
      <w:pPr>
        <w:pStyle w:val="body"/>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262F05B8"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74FB2601" w14:textId="77777777" w:rsidR="00416B7C" w:rsidRPr="00BE0AE5" w:rsidRDefault="00416B7C" w:rsidP="00416B7C">
      <w:pPr>
        <w:pStyle w:val="body"/>
        <w:rPr>
          <w:rFonts w:cs="Times New Roman"/>
        </w:rPr>
      </w:pPr>
      <w:r w:rsidRPr="00BE0AE5">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w:t>
      </w:r>
      <w:r w:rsidRPr="00BE0AE5">
        <w:rPr>
          <w:rFonts w:cs="Times New Roman"/>
        </w:rPr>
        <w:lastRenderedPageBreak/>
        <w:t xml:space="preserve">электронное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 </w:t>
      </w:r>
    </w:p>
    <w:p w14:paraId="61EDDD1C" w14:textId="77777777" w:rsidR="00416B7C" w:rsidRPr="00BE0AE5" w:rsidRDefault="00416B7C" w:rsidP="00416B7C">
      <w:pPr>
        <w:pStyle w:val="body"/>
        <w:rPr>
          <w:rFonts w:cs="Times New Roman"/>
        </w:rPr>
      </w:pPr>
      <w:r w:rsidRPr="00BE0AE5">
        <w:rPr>
          <w:rFonts w:cs="Times New Roman"/>
        </w:rPr>
        <w:t xml:space="preserve">Языковая сложность текстов для чтения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7D4878F9"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500—600 слов. </w:t>
      </w:r>
    </w:p>
    <w:p w14:paraId="6055E7AF" w14:textId="77777777" w:rsidR="00416B7C" w:rsidRPr="00BE0AE5" w:rsidRDefault="00416B7C" w:rsidP="00416B7C">
      <w:pPr>
        <w:pStyle w:val="h4Header"/>
        <w:rPr>
          <w:rFonts w:cs="Times New Roman"/>
        </w:rPr>
      </w:pPr>
      <w:r w:rsidRPr="00BE0AE5">
        <w:rPr>
          <w:rStyle w:val="BoldItalic0"/>
          <w:rFonts w:cs="Times New Roman"/>
        </w:rPr>
        <w:t>Письменная речь</w:t>
      </w:r>
      <w:r w:rsidRPr="00BE0AE5">
        <w:rPr>
          <w:rFonts w:cs="Times New Roman"/>
        </w:rPr>
        <w:t xml:space="preserve"> </w:t>
      </w:r>
    </w:p>
    <w:p w14:paraId="5AA60EE5"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2F965DBB" w14:textId="77777777"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14:paraId="3696900C"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4920F047"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0FAEBE6B"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DCBD48E" w14:textId="77777777" w:rsidR="00416B7C" w:rsidRPr="00BE0AE5" w:rsidRDefault="00416B7C" w:rsidP="00416B7C">
      <w:pPr>
        <w:pStyle w:val="body"/>
        <w:rPr>
          <w:rFonts w:cs="Times New Roman"/>
        </w:rPr>
      </w:pPr>
      <w:r w:rsidRPr="00BE0AE5">
        <w:rPr>
          <w:rFonts w:cs="Times New Roman"/>
        </w:rPr>
        <w:t xml:space="preserve">заполнение таблицы с краткой фиксацией содержания прочитанного/прослушанного текста; </w:t>
      </w:r>
    </w:p>
    <w:p w14:paraId="4FA62294" w14:textId="77777777" w:rsidR="00416B7C" w:rsidRPr="00BE0AE5" w:rsidRDefault="00416B7C" w:rsidP="00416B7C">
      <w:pPr>
        <w:pStyle w:val="body"/>
        <w:rPr>
          <w:rFonts w:cs="Times New Roman"/>
        </w:rPr>
      </w:pPr>
      <w:r w:rsidRPr="00BE0AE5">
        <w:rPr>
          <w:rFonts w:cs="Times New Roman"/>
        </w:rPr>
        <w:t>преобразование таблицы, схемы в текстовый вариант представления информации;</w:t>
      </w:r>
    </w:p>
    <w:p w14:paraId="33895D2F" w14:textId="77777777" w:rsidR="00416B7C" w:rsidRPr="00BE0AE5" w:rsidRDefault="00416B7C" w:rsidP="00416B7C">
      <w:pPr>
        <w:pStyle w:val="body"/>
        <w:rPr>
          <w:rFonts w:cs="Times New Roman"/>
        </w:rPr>
      </w:pPr>
      <w:r w:rsidRPr="00BE0AE5">
        <w:rPr>
          <w:rFonts w:cs="Times New Roman"/>
        </w:rPr>
        <w:t>письменное представление результатов выполненной проектной работы (объём — 100—120 слов).</w:t>
      </w:r>
    </w:p>
    <w:p w14:paraId="37C8B09D" w14:textId="77777777" w:rsidR="00416B7C" w:rsidRPr="00BE0AE5" w:rsidRDefault="00416B7C" w:rsidP="00416B7C">
      <w:pPr>
        <w:pStyle w:val="h4Header"/>
        <w:spacing w:before="369"/>
        <w:rPr>
          <w:rFonts w:cs="Times New Roman"/>
        </w:rPr>
      </w:pPr>
      <w:r w:rsidRPr="00BE0AE5">
        <w:rPr>
          <w:rFonts w:cs="Times New Roman"/>
        </w:rPr>
        <w:t>Языковые знания и умения</w:t>
      </w:r>
    </w:p>
    <w:p w14:paraId="292C3707" w14:textId="77777777"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14:paraId="2047BFAB"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7B90B877" w14:textId="77777777" w:rsidR="00416B7C" w:rsidRPr="00BE0AE5" w:rsidRDefault="00416B7C" w:rsidP="00416B7C">
      <w:pPr>
        <w:pStyle w:val="body"/>
        <w:rPr>
          <w:rFonts w:cs="Times New Roman"/>
        </w:rPr>
      </w:pPr>
      <w:r w:rsidRPr="00BE0AE5">
        <w:rPr>
          <w:rFonts w:cs="Times New Roman"/>
        </w:rPr>
        <w:t>Выражение модального значения, чувства и эмоции.</w:t>
      </w:r>
    </w:p>
    <w:p w14:paraId="7A01BA04" w14:textId="77777777" w:rsidR="00416B7C" w:rsidRPr="00BE0AE5" w:rsidRDefault="00416B7C" w:rsidP="00416B7C">
      <w:pPr>
        <w:pStyle w:val="body"/>
        <w:rPr>
          <w:rFonts w:cs="Times New Roman"/>
        </w:rPr>
      </w:pPr>
      <w:r w:rsidRPr="00BE0AE5">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14:paraId="2F4A3758" w14:textId="77777777" w:rsidR="00416B7C" w:rsidRPr="00BE0AE5" w:rsidRDefault="00416B7C" w:rsidP="00416B7C">
      <w:pPr>
        <w:pStyle w:val="body"/>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D3A099A" w14:textId="77777777" w:rsidR="00416B7C" w:rsidRPr="00BE0AE5" w:rsidRDefault="00416B7C" w:rsidP="00416B7C">
      <w:pPr>
        <w:pStyle w:val="body"/>
        <w:rPr>
          <w:rFonts w:cs="Times New Roman"/>
        </w:rPr>
      </w:pPr>
      <w:r w:rsidRPr="00BE0AE5">
        <w:rPr>
          <w:rFonts w:cs="Times New Roman"/>
        </w:rPr>
        <w:lastRenderedPageBreak/>
        <w:t>Тексты для чтения вслух: сообщение информационного характера, отрывок из статьи научно-популярного характера, рассказ, диалог (беседа).</w:t>
      </w:r>
    </w:p>
    <w:p w14:paraId="468F4298" w14:textId="77777777" w:rsidR="00416B7C" w:rsidRPr="00BE0AE5" w:rsidRDefault="00416B7C" w:rsidP="00416B7C">
      <w:pPr>
        <w:pStyle w:val="body"/>
        <w:rPr>
          <w:rFonts w:cs="Times New Roman"/>
        </w:rPr>
      </w:pPr>
      <w:r w:rsidRPr="00BE0AE5">
        <w:rPr>
          <w:rFonts w:cs="Times New Roman"/>
        </w:rPr>
        <w:t>Объём текста для чтения вслух — до 110 слов.</w:t>
      </w:r>
    </w:p>
    <w:p w14:paraId="00FA9F68"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29C2189F"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16375C50"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BE0AE5">
        <w:rPr>
          <w:rFonts w:cs="Times New Roman"/>
        </w:rPr>
        <w:t>firstly</w:t>
      </w:r>
      <w:proofErr w:type="spellEnd"/>
      <w:r w:rsidRPr="00BE0AE5">
        <w:rPr>
          <w:rFonts w:cs="Times New Roman"/>
        </w:rPr>
        <w:t>/</w:t>
      </w:r>
      <w:proofErr w:type="spellStart"/>
      <w:r w:rsidRPr="00BE0AE5">
        <w:rPr>
          <w:rFonts w:cs="Times New Roman"/>
        </w:rPr>
        <w:t>first</w:t>
      </w:r>
      <w:proofErr w:type="spellEnd"/>
      <w:r w:rsidRPr="00BE0AE5">
        <w:rPr>
          <w:rFonts w:cs="Times New Roman"/>
        </w:rPr>
        <w:t xml:space="preserve"> </w:t>
      </w:r>
      <w:proofErr w:type="spellStart"/>
      <w:r w:rsidRPr="00BE0AE5">
        <w:rPr>
          <w:rFonts w:cs="Times New Roman"/>
        </w:rPr>
        <w:t>of</w:t>
      </w:r>
      <w:proofErr w:type="spellEnd"/>
      <w:r w:rsidRPr="00BE0AE5">
        <w:rPr>
          <w:rFonts w:cs="Times New Roman"/>
        </w:rPr>
        <w:t xml:space="preserve"> </w:t>
      </w:r>
      <w:proofErr w:type="spellStart"/>
      <w:r w:rsidRPr="00BE0AE5">
        <w:rPr>
          <w:rFonts w:cs="Times New Roman"/>
        </w:rPr>
        <w:t>all</w:t>
      </w:r>
      <w:proofErr w:type="spellEnd"/>
      <w:r w:rsidRPr="00BE0AE5">
        <w:rPr>
          <w:rFonts w:cs="Times New Roman"/>
        </w:rPr>
        <w:t xml:space="preserve">, </w:t>
      </w:r>
      <w:proofErr w:type="spellStart"/>
      <w:r w:rsidRPr="00BE0AE5">
        <w:rPr>
          <w:rFonts w:cs="Times New Roman"/>
        </w:rPr>
        <w:t>secondly</w:t>
      </w:r>
      <w:proofErr w:type="spellEnd"/>
      <w:r w:rsidRPr="00BE0AE5">
        <w:rPr>
          <w:rFonts w:cs="Times New Roman"/>
        </w:rPr>
        <w:t xml:space="preserve">, </w:t>
      </w:r>
      <w:proofErr w:type="spellStart"/>
      <w:r w:rsidRPr="00BE0AE5">
        <w:rPr>
          <w:rFonts w:cs="Times New Roman"/>
        </w:rPr>
        <w:t>finally</w:t>
      </w:r>
      <w:proofErr w:type="spellEnd"/>
      <w:r w:rsidRPr="00BE0AE5">
        <w:rPr>
          <w:rFonts w:cs="Times New Roman"/>
        </w:rPr>
        <w:t xml:space="preserve">;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one</w:t>
      </w:r>
      <w:proofErr w:type="spellEnd"/>
      <w:r w:rsidRPr="00BE0AE5">
        <w:rPr>
          <w:rFonts w:cs="Times New Roman"/>
        </w:rPr>
        <w:t xml:space="preserve"> </w:t>
      </w:r>
      <w:proofErr w:type="spellStart"/>
      <w:r w:rsidRPr="00BE0AE5">
        <w:rPr>
          <w:rFonts w:cs="Times New Roman"/>
        </w:rPr>
        <w:t>hand</w:t>
      </w:r>
      <w:proofErr w:type="spellEnd"/>
      <w:r w:rsidRPr="00BE0AE5">
        <w:rPr>
          <w:rFonts w:cs="Times New Roman"/>
        </w:rPr>
        <w:t xml:space="preserve">,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other</w:t>
      </w:r>
      <w:proofErr w:type="spellEnd"/>
      <w:r w:rsidRPr="00BE0AE5">
        <w:rPr>
          <w:rFonts w:cs="Times New Roman"/>
        </w:rPr>
        <w:t xml:space="preserve"> </w:t>
      </w:r>
      <w:proofErr w:type="spellStart"/>
      <w:r w:rsidRPr="00BE0AE5">
        <w:rPr>
          <w:rFonts w:cs="Times New Roman"/>
        </w:rPr>
        <w:t>hand</w:t>
      </w:r>
      <w:proofErr w:type="spellEnd"/>
      <w:r w:rsidRPr="00BE0AE5">
        <w:rPr>
          <w:rFonts w:cs="Times New Roman"/>
        </w:rPr>
        <w:t xml:space="preserve">); апострофа. </w:t>
      </w:r>
    </w:p>
    <w:p w14:paraId="64DD3227"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4D9F67F" w14:textId="77777777"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14:paraId="08D22CB9"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020A6CBC"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64FA0C43" w14:textId="77777777" w:rsidR="00416B7C" w:rsidRPr="00BE0AE5" w:rsidRDefault="00416B7C" w:rsidP="00416B7C">
      <w:pPr>
        <w:pStyle w:val="body"/>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7B5475F"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308000F9"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аффиксация:</w:t>
      </w:r>
    </w:p>
    <w:p w14:paraId="39B214CB" w14:textId="77777777" w:rsidR="00416B7C" w:rsidRPr="00BE0AE5" w:rsidRDefault="00416B7C" w:rsidP="00416B7C">
      <w:pPr>
        <w:pStyle w:val="body"/>
        <w:rPr>
          <w:rFonts w:cs="Times New Roman"/>
        </w:rPr>
      </w:pPr>
      <w:r w:rsidRPr="00BE0AE5">
        <w:rPr>
          <w:rFonts w:cs="Times New Roman"/>
        </w:rPr>
        <w:t xml:space="preserve">глаголов с помощью префиксов </w:t>
      </w:r>
      <w:proofErr w:type="spellStart"/>
      <w:r w:rsidRPr="00BE0AE5">
        <w:rPr>
          <w:rFonts w:cs="Times New Roman"/>
        </w:rPr>
        <w:t>under</w:t>
      </w:r>
      <w:proofErr w:type="spellEnd"/>
      <w:r w:rsidRPr="00BE0AE5">
        <w:rPr>
          <w:rFonts w:cs="Times New Roman"/>
        </w:rPr>
        <w:t xml:space="preserve">-, </w:t>
      </w:r>
      <w:proofErr w:type="spellStart"/>
      <w:r w:rsidRPr="00BE0AE5">
        <w:rPr>
          <w:rFonts w:cs="Times New Roman"/>
        </w:rPr>
        <w:t>over</w:t>
      </w:r>
      <w:proofErr w:type="spellEnd"/>
      <w:r w:rsidRPr="00BE0AE5">
        <w:rPr>
          <w:rFonts w:cs="Times New Roman"/>
        </w:rPr>
        <w:t xml:space="preserve">-, </w:t>
      </w:r>
      <w:proofErr w:type="spellStart"/>
      <w:r w:rsidRPr="00BE0AE5">
        <w:rPr>
          <w:rFonts w:cs="Times New Roman"/>
        </w:rPr>
        <w:t>dis</w:t>
      </w:r>
      <w:proofErr w:type="spellEnd"/>
      <w:r w:rsidRPr="00BE0AE5">
        <w:rPr>
          <w:rFonts w:cs="Times New Roman"/>
        </w:rPr>
        <w:t xml:space="preserve">-, </w:t>
      </w:r>
      <w:proofErr w:type="spellStart"/>
      <w:r w:rsidRPr="00BE0AE5">
        <w:rPr>
          <w:rFonts w:cs="Times New Roman"/>
        </w:rPr>
        <w:t>mis</w:t>
      </w:r>
      <w:proofErr w:type="spellEnd"/>
      <w:r w:rsidRPr="00BE0AE5">
        <w:rPr>
          <w:rFonts w:cs="Times New Roman"/>
        </w:rPr>
        <w:t>-;</w:t>
      </w:r>
    </w:p>
    <w:p w14:paraId="7FD47C65" w14:textId="77777777" w:rsidR="00416B7C" w:rsidRPr="00BE0AE5" w:rsidRDefault="00416B7C" w:rsidP="00416B7C">
      <w:pPr>
        <w:pStyle w:val="body"/>
        <w:rPr>
          <w:rFonts w:cs="Times New Roman"/>
        </w:rPr>
      </w:pPr>
      <w:r w:rsidRPr="00BE0AE5">
        <w:rPr>
          <w:rFonts w:cs="Times New Roman"/>
        </w:rPr>
        <w:t>имён прилагательных с помощью суффиксов -</w:t>
      </w:r>
      <w:proofErr w:type="spellStart"/>
      <w:r w:rsidRPr="00BE0AE5">
        <w:rPr>
          <w:rFonts w:cs="Times New Roman"/>
        </w:rPr>
        <w:t>able</w:t>
      </w:r>
      <w:proofErr w:type="spellEnd"/>
      <w:r w:rsidRPr="00BE0AE5">
        <w:rPr>
          <w:rFonts w:cs="Times New Roman"/>
        </w:rPr>
        <w:t>/-</w:t>
      </w:r>
      <w:proofErr w:type="spellStart"/>
      <w:r w:rsidRPr="00BE0AE5">
        <w:rPr>
          <w:rFonts w:cs="Times New Roman"/>
        </w:rPr>
        <w:t>ible</w:t>
      </w:r>
      <w:proofErr w:type="spellEnd"/>
      <w:r w:rsidRPr="00BE0AE5">
        <w:rPr>
          <w:rFonts w:cs="Times New Roman"/>
        </w:rPr>
        <w:t>;</w:t>
      </w:r>
    </w:p>
    <w:p w14:paraId="15B527EE" w14:textId="77777777" w:rsidR="00416B7C" w:rsidRPr="00BE0AE5" w:rsidRDefault="00416B7C" w:rsidP="00416B7C">
      <w:pPr>
        <w:pStyle w:val="body"/>
        <w:rPr>
          <w:rFonts w:cs="Times New Roman"/>
        </w:rPr>
      </w:pPr>
      <w:r w:rsidRPr="00BE0AE5">
        <w:rPr>
          <w:rFonts w:cs="Times New Roman"/>
        </w:rPr>
        <w:t xml:space="preserve">имён существительных с помощью отрицательных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w:t>
      </w:r>
    </w:p>
    <w:p w14:paraId="61C9850A"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 xml:space="preserve">словосложение: </w:t>
      </w:r>
    </w:p>
    <w:p w14:paraId="0B01B796" w14:textId="77777777"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sidRPr="00BE0AE5">
        <w:rPr>
          <w:rFonts w:cs="Times New Roman"/>
        </w:rPr>
        <w:t>ed</w:t>
      </w:r>
      <w:proofErr w:type="spellEnd"/>
      <w:r w:rsidRPr="00BE0AE5">
        <w:rPr>
          <w:rFonts w:cs="Times New Roman"/>
        </w:rPr>
        <w:t xml:space="preserve"> (</w:t>
      </w:r>
      <w:proofErr w:type="spellStart"/>
      <w:r w:rsidRPr="00BE0AE5">
        <w:rPr>
          <w:rFonts w:cs="Times New Roman"/>
        </w:rPr>
        <w:t>eight-legged</w:t>
      </w:r>
      <w:proofErr w:type="spellEnd"/>
      <w:r w:rsidRPr="00BE0AE5">
        <w:rPr>
          <w:rFonts w:cs="Times New Roman"/>
        </w:rPr>
        <w:t>);</w:t>
      </w:r>
    </w:p>
    <w:p w14:paraId="5BECBEFF" w14:textId="77777777" w:rsidR="00416B7C" w:rsidRPr="00BE0AE5" w:rsidRDefault="00416B7C" w:rsidP="00416B7C">
      <w:pPr>
        <w:pStyle w:val="body"/>
        <w:rPr>
          <w:rFonts w:cs="Times New Roman"/>
        </w:rPr>
      </w:pPr>
      <w:r w:rsidRPr="00BE0AE5">
        <w:rPr>
          <w:rFonts w:cs="Times New Roman"/>
        </w:rPr>
        <w:t xml:space="preserve">образование сложных существительных путём соединения основ существительных с предлогом: </w:t>
      </w:r>
      <w:proofErr w:type="spellStart"/>
      <w:r w:rsidRPr="00BE0AE5">
        <w:rPr>
          <w:rFonts w:cs="Times New Roman"/>
        </w:rPr>
        <w:t>father-in-law</w:t>
      </w:r>
      <w:proofErr w:type="spellEnd"/>
      <w:r w:rsidRPr="00BE0AE5">
        <w:rPr>
          <w:rFonts w:cs="Times New Roman"/>
        </w:rPr>
        <w:t>);</w:t>
      </w:r>
    </w:p>
    <w:p w14:paraId="24681DBF"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причастия настоящего времени (</w:t>
      </w:r>
      <w:proofErr w:type="spellStart"/>
      <w:r w:rsidRPr="00BE0AE5">
        <w:rPr>
          <w:rFonts w:cs="Times New Roman"/>
        </w:rPr>
        <w:t>nice-looking</w:t>
      </w:r>
      <w:proofErr w:type="spellEnd"/>
      <w:r w:rsidRPr="00BE0AE5">
        <w:rPr>
          <w:rFonts w:cs="Times New Roman"/>
        </w:rPr>
        <w:t xml:space="preserve">); </w:t>
      </w:r>
    </w:p>
    <w:p w14:paraId="4949EB73" w14:textId="77777777" w:rsidR="00416B7C" w:rsidRPr="00BE0AE5" w:rsidRDefault="00416B7C" w:rsidP="00416B7C">
      <w:pPr>
        <w:pStyle w:val="body"/>
        <w:rPr>
          <w:rFonts w:cs="Times New Roman"/>
        </w:rPr>
      </w:pPr>
      <w:r w:rsidRPr="00BE0AE5">
        <w:rPr>
          <w:rFonts w:cs="Times New Roman"/>
        </w:rPr>
        <w:lastRenderedPageBreak/>
        <w:t>образование сложных прилагательных путём соединения основы прилагательного с основой причастия прошедшего времени (</w:t>
      </w:r>
      <w:proofErr w:type="spellStart"/>
      <w:r w:rsidRPr="00BE0AE5">
        <w:rPr>
          <w:rFonts w:cs="Times New Roman"/>
        </w:rPr>
        <w:t>well-behaved</w:t>
      </w:r>
      <w:proofErr w:type="spellEnd"/>
      <w:r w:rsidRPr="00BE0AE5">
        <w:rPr>
          <w:rFonts w:cs="Times New Roman"/>
        </w:rPr>
        <w:t>);</w:t>
      </w:r>
    </w:p>
    <w:p w14:paraId="33DA640F" w14:textId="77777777" w:rsidR="00416B7C" w:rsidRPr="00BE0AE5" w:rsidRDefault="00416B7C" w:rsidP="00416B7C">
      <w:pPr>
        <w:pStyle w:val="body"/>
        <w:rPr>
          <w:rFonts w:cs="Times New Roman"/>
        </w:rPr>
      </w:pPr>
      <w:r w:rsidRPr="00BE0AE5">
        <w:rPr>
          <w:rFonts w:cs="Times New Roman"/>
        </w:rPr>
        <w:t>в)</w:t>
      </w:r>
      <w:r w:rsidR="004C0A11" w:rsidRPr="00BE0AE5">
        <w:rPr>
          <w:rFonts w:cs="Times New Roman"/>
        </w:rPr>
        <w:t xml:space="preserve"> </w:t>
      </w:r>
      <w:r w:rsidRPr="00BE0AE5">
        <w:rPr>
          <w:rFonts w:cs="Times New Roman"/>
        </w:rPr>
        <w:t>конверсия:</w:t>
      </w:r>
    </w:p>
    <w:p w14:paraId="5C3D5FA6" w14:textId="77777777" w:rsidR="00416B7C" w:rsidRPr="00BE0AE5" w:rsidRDefault="00416B7C" w:rsidP="00416B7C">
      <w:pPr>
        <w:pStyle w:val="body"/>
        <w:jc w:val="distribute"/>
        <w:rPr>
          <w:rFonts w:cs="Times New Roman"/>
          <w:spacing w:val="-2"/>
        </w:rPr>
      </w:pPr>
      <w:r w:rsidRPr="00BE0AE5">
        <w:rPr>
          <w:rFonts w:cs="Times New Roman"/>
          <w:spacing w:val="-2"/>
        </w:rPr>
        <w:t>образование глагола от имени прилагательного (</w:t>
      </w:r>
      <w:proofErr w:type="spellStart"/>
      <w:r w:rsidRPr="00BE0AE5">
        <w:rPr>
          <w:rFonts w:cs="Times New Roman"/>
          <w:spacing w:val="-2"/>
        </w:rPr>
        <w:t>cool</w:t>
      </w:r>
      <w:proofErr w:type="spellEnd"/>
      <w:r w:rsidRPr="00BE0AE5">
        <w:rPr>
          <w:rFonts w:cs="Times New Roman"/>
          <w:spacing w:val="-2"/>
        </w:rPr>
        <w:t xml:space="preserve"> — </w:t>
      </w:r>
      <w:proofErr w:type="spellStart"/>
      <w:r w:rsidRPr="00BE0AE5">
        <w:rPr>
          <w:rFonts w:cs="Times New Roman"/>
          <w:spacing w:val="-2"/>
        </w:rPr>
        <w:t>to</w:t>
      </w:r>
      <w:proofErr w:type="spellEnd"/>
      <w:r w:rsidRPr="00BE0AE5">
        <w:rPr>
          <w:rFonts w:cs="Times New Roman"/>
          <w:spacing w:val="-2"/>
        </w:rPr>
        <w:t> </w:t>
      </w:r>
      <w:proofErr w:type="spellStart"/>
      <w:r w:rsidRPr="00BE0AE5">
        <w:rPr>
          <w:rFonts w:cs="Times New Roman"/>
          <w:spacing w:val="-2"/>
        </w:rPr>
        <w:t>cool</w:t>
      </w:r>
      <w:proofErr w:type="spellEnd"/>
      <w:r w:rsidRPr="00BE0AE5">
        <w:rPr>
          <w:rFonts w:cs="Times New Roman"/>
          <w:spacing w:val="-2"/>
        </w:rPr>
        <w:t>).</w:t>
      </w:r>
    </w:p>
    <w:p w14:paraId="398B5918" w14:textId="77777777" w:rsidR="00416B7C" w:rsidRPr="00BE0AE5" w:rsidRDefault="00416B7C" w:rsidP="00416B7C">
      <w:pPr>
        <w:pStyle w:val="body"/>
        <w:rPr>
          <w:rFonts w:cs="Times New Roman"/>
        </w:rPr>
      </w:pPr>
      <w:r w:rsidRPr="00BE0AE5">
        <w:rPr>
          <w:rFonts w:cs="Times New Roman"/>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31E5B5E0" w14:textId="77777777" w:rsidR="00416B7C" w:rsidRPr="00BE0AE5" w:rsidRDefault="00416B7C" w:rsidP="00416B7C">
      <w:pPr>
        <w:pStyle w:val="body"/>
        <w:rPr>
          <w:rFonts w:cs="Times New Roman"/>
        </w:rPr>
      </w:pPr>
      <w:r w:rsidRPr="00BE0AE5">
        <w:rPr>
          <w:rFonts w:cs="Times New Roman"/>
        </w:rPr>
        <w:t>Различные средства связи в тексте для обеспечения его целостности (</w:t>
      </w:r>
      <w:proofErr w:type="spellStart"/>
      <w:r w:rsidRPr="00BE0AE5">
        <w:rPr>
          <w:rFonts w:cs="Times New Roman"/>
        </w:rPr>
        <w:t>firstly</w:t>
      </w:r>
      <w:proofErr w:type="spellEnd"/>
      <w:r w:rsidRPr="00BE0AE5">
        <w:rPr>
          <w:rFonts w:cs="Times New Roman"/>
        </w:rPr>
        <w:t xml:space="preserve">, </w:t>
      </w:r>
      <w:proofErr w:type="spellStart"/>
      <w:r w:rsidRPr="00BE0AE5">
        <w:rPr>
          <w:rFonts w:cs="Times New Roman"/>
        </w:rPr>
        <w:t>however</w:t>
      </w:r>
      <w:proofErr w:type="spellEnd"/>
      <w:r w:rsidRPr="00BE0AE5">
        <w:rPr>
          <w:rFonts w:cs="Times New Roman"/>
        </w:rPr>
        <w:t xml:space="preserve">, </w:t>
      </w:r>
      <w:proofErr w:type="spellStart"/>
      <w:r w:rsidRPr="00BE0AE5">
        <w:rPr>
          <w:rFonts w:cs="Times New Roman"/>
        </w:rPr>
        <w:t>finally</w:t>
      </w:r>
      <w:proofErr w:type="spellEnd"/>
      <w:r w:rsidRPr="00BE0AE5">
        <w:rPr>
          <w:rFonts w:cs="Times New Roman"/>
        </w:rPr>
        <w:t xml:space="preserve">, </w:t>
      </w:r>
      <w:proofErr w:type="spellStart"/>
      <w:r w:rsidRPr="00BE0AE5">
        <w:rPr>
          <w:rFonts w:cs="Times New Roman"/>
        </w:rPr>
        <w:t>at</w:t>
      </w:r>
      <w:proofErr w:type="spellEnd"/>
      <w:r w:rsidRPr="00BE0AE5">
        <w:rPr>
          <w:rFonts w:cs="Times New Roman"/>
        </w:rPr>
        <w:t xml:space="preserve"> </w:t>
      </w:r>
      <w:proofErr w:type="spellStart"/>
      <w:r w:rsidRPr="00BE0AE5">
        <w:rPr>
          <w:rFonts w:cs="Times New Roman"/>
        </w:rPr>
        <w:t>last</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
    <w:p w14:paraId="547F2924"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2D5A30F5"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7814E98A" w14:textId="77777777" w:rsidR="00416B7C" w:rsidRPr="00BE0AE5" w:rsidRDefault="00416B7C" w:rsidP="00416B7C">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14:paraId="5550385C" w14:textId="77777777" w:rsidR="00416B7C" w:rsidRPr="00BE0AE5" w:rsidRDefault="00416B7C" w:rsidP="00416B7C">
      <w:pPr>
        <w:pStyle w:val="body"/>
        <w:rPr>
          <w:rFonts w:cs="Times New Roman"/>
        </w:rPr>
      </w:pPr>
      <w:r w:rsidRPr="00BE0AE5">
        <w:rPr>
          <w:rFonts w:cs="Times New Roman"/>
        </w:rPr>
        <w:t>Условные предложения нереального характера (</w:t>
      </w:r>
      <w:proofErr w:type="spellStart"/>
      <w:r w:rsidRPr="00BE0AE5">
        <w:rPr>
          <w:rFonts w:cs="Times New Roman"/>
        </w:rPr>
        <w:t>Conditional</w:t>
      </w:r>
      <w:proofErr w:type="spellEnd"/>
      <w:r w:rsidRPr="00BE0AE5">
        <w:rPr>
          <w:rFonts w:cs="Times New Roman"/>
        </w:rPr>
        <w:t xml:space="preserve"> II). </w:t>
      </w:r>
    </w:p>
    <w:p w14:paraId="018F0A8D" w14:textId="77777777" w:rsidR="00416B7C" w:rsidRPr="00BE0AE5" w:rsidRDefault="00416B7C" w:rsidP="00416B7C">
      <w:pPr>
        <w:pStyle w:val="body"/>
        <w:rPr>
          <w:rFonts w:cs="Times New Roman"/>
        </w:rPr>
      </w:pPr>
      <w:r w:rsidRPr="00BE0AE5">
        <w:rPr>
          <w:rFonts w:cs="Times New Roman"/>
        </w:rPr>
        <w:t xml:space="preserve">Конструкции для выражения предпочтения I </w:t>
      </w:r>
      <w:proofErr w:type="spellStart"/>
      <w:r w:rsidRPr="00BE0AE5">
        <w:rPr>
          <w:rFonts w:cs="Times New Roman"/>
        </w:rPr>
        <w:t>prefer</w:t>
      </w:r>
      <w:proofErr w:type="spellEnd"/>
      <w:r w:rsidRPr="00BE0AE5">
        <w:rPr>
          <w:rFonts w:cs="Times New Roman"/>
        </w:rPr>
        <w:t xml:space="preserve"> …/</w:t>
      </w:r>
      <w:proofErr w:type="spellStart"/>
      <w:r w:rsidRPr="00BE0AE5">
        <w:rPr>
          <w:rFonts w:cs="Times New Roman"/>
        </w:rPr>
        <w:t>I’d</w:t>
      </w:r>
      <w:proofErr w:type="spellEnd"/>
      <w:r w:rsidRPr="00BE0AE5">
        <w:rPr>
          <w:rFonts w:cs="Times New Roman"/>
        </w:rPr>
        <w:t xml:space="preserve"> </w:t>
      </w:r>
      <w:proofErr w:type="spellStart"/>
      <w:r w:rsidRPr="00BE0AE5">
        <w:rPr>
          <w:rFonts w:cs="Times New Roman"/>
        </w:rPr>
        <w:t>prefer</w:t>
      </w:r>
      <w:proofErr w:type="spellEnd"/>
      <w:r w:rsidRPr="00BE0AE5">
        <w:rPr>
          <w:rFonts w:cs="Times New Roman"/>
        </w:rPr>
        <w:t xml:space="preserve"> …/</w:t>
      </w:r>
      <w:proofErr w:type="spellStart"/>
      <w:r w:rsidRPr="00BE0AE5">
        <w:rPr>
          <w:rFonts w:cs="Times New Roman"/>
        </w:rPr>
        <w:t>I’d</w:t>
      </w:r>
      <w:proofErr w:type="spellEnd"/>
      <w:r w:rsidRPr="00BE0AE5">
        <w:rPr>
          <w:rFonts w:cs="Times New Roman"/>
        </w:rPr>
        <w:t xml:space="preserve"> </w:t>
      </w:r>
      <w:proofErr w:type="spellStart"/>
      <w:r w:rsidRPr="00BE0AE5">
        <w:rPr>
          <w:rFonts w:cs="Times New Roman"/>
        </w:rPr>
        <w:t>rather</w:t>
      </w:r>
      <w:proofErr w:type="spellEnd"/>
      <w:r w:rsidRPr="00BE0AE5">
        <w:rPr>
          <w:rFonts w:cs="Times New Roman"/>
        </w:rPr>
        <w:t xml:space="preserve"> </w:t>
      </w:r>
      <w:proofErr w:type="gramStart"/>
      <w:r w:rsidRPr="00BE0AE5">
        <w:rPr>
          <w:rFonts w:cs="Times New Roman"/>
        </w:rPr>
        <w:t>… .</w:t>
      </w:r>
      <w:proofErr w:type="gramEnd"/>
    </w:p>
    <w:p w14:paraId="679470A1" w14:textId="77777777" w:rsidR="00416B7C" w:rsidRPr="00BE0AE5" w:rsidRDefault="00416B7C" w:rsidP="00416B7C">
      <w:pPr>
        <w:pStyle w:val="body"/>
        <w:rPr>
          <w:rFonts w:cs="Times New Roman"/>
        </w:rPr>
      </w:pPr>
      <w:r w:rsidRPr="00BE0AE5">
        <w:rPr>
          <w:rFonts w:cs="Times New Roman"/>
        </w:rPr>
        <w:t xml:space="preserve">Конструкция I </w:t>
      </w:r>
      <w:proofErr w:type="spellStart"/>
      <w:r w:rsidRPr="00BE0AE5">
        <w:rPr>
          <w:rFonts w:cs="Times New Roman"/>
        </w:rPr>
        <w:t>wish</w:t>
      </w:r>
      <w:proofErr w:type="spellEnd"/>
      <w:r w:rsidRPr="00BE0AE5">
        <w:rPr>
          <w:rFonts w:cs="Times New Roman"/>
        </w:rPr>
        <w:t xml:space="preserve"> </w:t>
      </w:r>
      <w:proofErr w:type="gramStart"/>
      <w:r w:rsidRPr="00BE0AE5">
        <w:rPr>
          <w:rFonts w:cs="Times New Roman"/>
        </w:rPr>
        <w:t>… .</w:t>
      </w:r>
      <w:proofErr w:type="gramEnd"/>
    </w:p>
    <w:p w14:paraId="44B1AD2D" w14:textId="77777777" w:rsidR="00416B7C" w:rsidRPr="00BE0AE5" w:rsidRDefault="00416B7C" w:rsidP="00416B7C">
      <w:pPr>
        <w:pStyle w:val="body"/>
        <w:rPr>
          <w:rFonts w:cs="Times New Roman"/>
        </w:rPr>
      </w:pPr>
      <w:r w:rsidRPr="00BE0AE5">
        <w:rPr>
          <w:rFonts w:cs="Times New Roman"/>
        </w:rPr>
        <w:t xml:space="preserve">Предложения с конструкцией </w:t>
      </w:r>
      <w:proofErr w:type="spellStart"/>
      <w:r w:rsidRPr="00BE0AE5">
        <w:rPr>
          <w:rFonts w:cs="Times New Roman"/>
        </w:rPr>
        <w:t>either</w:t>
      </w:r>
      <w:proofErr w:type="spellEnd"/>
      <w:r w:rsidRPr="00BE0AE5">
        <w:rPr>
          <w:rFonts w:cs="Times New Roman"/>
        </w:rPr>
        <w:t xml:space="preserve"> … </w:t>
      </w:r>
      <w:proofErr w:type="spellStart"/>
      <w:r w:rsidRPr="00BE0AE5">
        <w:rPr>
          <w:rFonts w:cs="Times New Roman"/>
        </w:rPr>
        <w:t>or</w:t>
      </w:r>
      <w:proofErr w:type="spellEnd"/>
      <w:r w:rsidRPr="00BE0AE5">
        <w:rPr>
          <w:rFonts w:cs="Times New Roman"/>
        </w:rPr>
        <w:t xml:space="preserve">, </w:t>
      </w:r>
      <w:proofErr w:type="spellStart"/>
      <w:r w:rsidRPr="00BE0AE5">
        <w:rPr>
          <w:rFonts w:cs="Times New Roman"/>
        </w:rPr>
        <w:t>neither</w:t>
      </w:r>
      <w:proofErr w:type="spellEnd"/>
      <w:r w:rsidRPr="00BE0AE5">
        <w:rPr>
          <w:rFonts w:cs="Times New Roman"/>
        </w:rPr>
        <w:t xml:space="preserve"> … </w:t>
      </w:r>
      <w:proofErr w:type="spellStart"/>
      <w:r w:rsidRPr="00BE0AE5">
        <w:rPr>
          <w:rFonts w:cs="Times New Roman"/>
        </w:rPr>
        <w:t>nor</w:t>
      </w:r>
      <w:proofErr w:type="spellEnd"/>
      <w:r w:rsidRPr="00BE0AE5">
        <w:rPr>
          <w:rFonts w:cs="Times New Roman"/>
        </w:rPr>
        <w:t>.</w:t>
      </w:r>
    </w:p>
    <w:p w14:paraId="6F4D70BC" w14:textId="77777777" w:rsidR="00416B7C" w:rsidRPr="00BE0AE5" w:rsidRDefault="00416B7C" w:rsidP="00416B7C">
      <w:pPr>
        <w:pStyle w:val="body"/>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/Future Simple </w:t>
      </w:r>
      <w:proofErr w:type="spellStart"/>
      <w:r w:rsidRPr="00BE0AE5">
        <w:rPr>
          <w:rFonts w:cs="Times New Roman"/>
        </w:rPr>
        <w:t>Tense</w:t>
      </w:r>
      <w:proofErr w:type="spellEnd"/>
      <w:r w:rsidRPr="00BE0AE5">
        <w:rPr>
          <w:rFonts w:cs="Times New Roman"/>
        </w:rPr>
        <w:t xml:space="preserve">;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xml:space="preserve">;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Future-</w:t>
      </w:r>
      <w:proofErr w:type="spellStart"/>
      <w:r w:rsidRPr="00BE0AE5">
        <w:rPr>
          <w:rFonts w:cs="Times New Roman"/>
        </w:rPr>
        <w:t>in</w:t>
      </w:r>
      <w:proofErr w:type="spellEnd"/>
      <w:r w:rsidRPr="00BE0AE5">
        <w:rPr>
          <w:rFonts w:cs="Times New Roman"/>
        </w:rPr>
        <w:t>-</w:t>
      </w:r>
      <w:proofErr w:type="spellStart"/>
      <w:r w:rsidRPr="00BE0AE5">
        <w:rPr>
          <w:rFonts w:cs="Times New Roman"/>
        </w:rPr>
        <w:t>the-Past</w:t>
      </w:r>
      <w:proofErr w:type="spellEnd"/>
      <w:r w:rsidRPr="00BE0AE5">
        <w:rPr>
          <w:rFonts w:cs="Times New Roman"/>
        </w:rPr>
        <w:t>) и наиболее употребительных формах страдательного залога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Simple </w:t>
      </w:r>
      <w:proofErr w:type="spellStart"/>
      <w:r w:rsidRPr="00BE0AE5">
        <w:rPr>
          <w:rFonts w:cs="Times New Roman"/>
        </w:rPr>
        <w:t>Passive</w:t>
      </w:r>
      <w:proofErr w:type="spellEnd"/>
      <w:r w:rsidRPr="00BE0AE5">
        <w:rPr>
          <w:rFonts w:cs="Times New Roman"/>
        </w:rPr>
        <w:t xml:space="preserve">;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Passive</w:t>
      </w:r>
      <w:proofErr w:type="spellEnd"/>
      <w:r w:rsidRPr="00BE0AE5">
        <w:rPr>
          <w:rFonts w:cs="Times New Roman"/>
        </w:rPr>
        <w:t>).</w:t>
      </w:r>
    </w:p>
    <w:p w14:paraId="08EAD0E4" w14:textId="77777777" w:rsidR="00416B7C" w:rsidRPr="00BE0AE5" w:rsidRDefault="00416B7C" w:rsidP="00416B7C">
      <w:pPr>
        <w:pStyle w:val="body"/>
        <w:rPr>
          <w:rFonts w:cs="Times New Roman"/>
        </w:rPr>
      </w:pPr>
      <w:r w:rsidRPr="00BE0AE5">
        <w:rPr>
          <w:rFonts w:cs="Times New Roman"/>
        </w:rPr>
        <w:t>Порядок следования имён прилагательных (</w:t>
      </w:r>
      <w:proofErr w:type="spellStart"/>
      <w:r w:rsidRPr="00BE0AE5">
        <w:rPr>
          <w:rFonts w:cs="Times New Roman"/>
        </w:rPr>
        <w:t>nice</w:t>
      </w:r>
      <w:proofErr w:type="spellEnd"/>
      <w:r w:rsidRPr="00BE0AE5">
        <w:rPr>
          <w:rFonts w:cs="Times New Roman"/>
        </w:rPr>
        <w:t xml:space="preserve"> </w:t>
      </w:r>
      <w:proofErr w:type="spellStart"/>
      <w:r w:rsidRPr="00BE0AE5">
        <w:rPr>
          <w:rFonts w:cs="Times New Roman"/>
        </w:rPr>
        <w:t>long</w:t>
      </w:r>
      <w:proofErr w:type="spellEnd"/>
      <w:r w:rsidRPr="00BE0AE5">
        <w:rPr>
          <w:rFonts w:cs="Times New Roman"/>
        </w:rPr>
        <w:t xml:space="preserve"> </w:t>
      </w:r>
      <w:proofErr w:type="spellStart"/>
      <w:r w:rsidRPr="00BE0AE5">
        <w:rPr>
          <w:rFonts w:cs="Times New Roman"/>
        </w:rPr>
        <w:t>blond</w:t>
      </w:r>
      <w:proofErr w:type="spellEnd"/>
      <w:r w:rsidRPr="00BE0AE5">
        <w:rPr>
          <w:rFonts w:cs="Times New Roman"/>
        </w:rPr>
        <w:t xml:space="preserve"> </w:t>
      </w:r>
      <w:proofErr w:type="spellStart"/>
      <w:r w:rsidRPr="00BE0AE5">
        <w:rPr>
          <w:rFonts w:cs="Times New Roman"/>
        </w:rPr>
        <w:t>hair</w:t>
      </w:r>
      <w:proofErr w:type="spellEnd"/>
      <w:r w:rsidRPr="00BE0AE5">
        <w:rPr>
          <w:rFonts w:cs="Times New Roman"/>
        </w:rPr>
        <w:t>).</w:t>
      </w:r>
    </w:p>
    <w:p w14:paraId="335C6038" w14:textId="77777777" w:rsidR="00416B7C" w:rsidRPr="00BE0AE5" w:rsidRDefault="00416B7C" w:rsidP="00416B7C">
      <w:pPr>
        <w:pStyle w:val="h4Header"/>
        <w:rPr>
          <w:rFonts w:cs="Times New Roman"/>
        </w:rPr>
      </w:pPr>
      <w:r w:rsidRPr="00BE0AE5">
        <w:rPr>
          <w:rFonts w:cs="Times New Roman"/>
        </w:rPr>
        <w:t>Социокультурные знания и умения</w:t>
      </w:r>
    </w:p>
    <w:p w14:paraId="79E41051"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3D52FAAC" w14:textId="77777777" w:rsidR="00416B7C" w:rsidRPr="00BE0AE5" w:rsidRDefault="00416B7C" w:rsidP="00416B7C">
      <w:pPr>
        <w:pStyle w:val="body"/>
        <w:rPr>
          <w:rFonts w:cs="Times New Roman"/>
          <w:spacing w:val="-1"/>
        </w:rPr>
      </w:pPr>
      <w:r w:rsidRPr="00BE0AE5">
        <w:rPr>
          <w:rFonts w:cs="Times New Roman"/>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w:t>
      </w:r>
      <w:r w:rsidRPr="00BE0AE5">
        <w:rPr>
          <w:rFonts w:cs="Times New Roman"/>
          <w:spacing w:val="-1"/>
        </w:rPr>
        <w:lastRenderedPageBreak/>
        <w:t xml:space="preserve">выдающимися людьми); с доступными в языковом отношении образцами поэзии и прозы для подростков на английском языке. </w:t>
      </w:r>
    </w:p>
    <w:p w14:paraId="33676D14" w14:textId="77777777" w:rsidR="00416B7C" w:rsidRPr="00BE0AE5" w:rsidRDefault="00416B7C" w:rsidP="00416B7C">
      <w:pPr>
        <w:pStyle w:val="body"/>
        <w:rPr>
          <w:rFonts w:cs="Times New Roman"/>
        </w:rPr>
      </w:pPr>
      <w:r w:rsidRPr="00BE0AE5">
        <w:rPr>
          <w:rFonts w:cs="Times New Roman"/>
        </w:rPr>
        <w:t>Формирование элементарного представление о различных вариантах английского языка.</w:t>
      </w:r>
    </w:p>
    <w:p w14:paraId="21D074E1"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5520A2B2" w14:textId="77777777"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14:paraId="600E6107" w14:textId="77777777" w:rsidR="00416B7C" w:rsidRPr="00BE0AE5" w:rsidRDefault="00416B7C" w:rsidP="00416B7C">
      <w:pPr>
        <w:pStyle w:val="body"/>
        <w:rPr>
          <w:rFonts w:cs="Times New Roman"/>
        </w:rPr>
      </w:pPr>
      <w:r w:rsidRPr="00BE0AE5">
        <w:rPr>
          <w:rFonts w:cs="Times New Roman"/>
        </w:rPr>
        <w:t xml:space="preserve">Развитие умений: </w:t>
      </w:r>
    </w:p>
    <w:p w14:paraId="22AD25A2"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67897464"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14:paraId="1F43178B" w14:textId="77777777"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BEAE298" w14:textId="77777777"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14:paraId="2D03DCC7" w14:textId="77777777" w:rsidR="00416B7C" w:rsidRPr="00BE0AE5" w:rsidRDefault="00416B7C" w:rsidP="00416B7C">
      <w:pPr>
        <w:pStyle w:val="body"/>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14:paraId="08398601" w14:textId="77777777" w:rsidR="00416B7C" w:rsidRPr="00BE0AE5" w:rsidRDefault="00416B7C" w:rsidP="00416B7C">
      <w:pPr>
        <w:pStyle w:val="body"/>
        <w:rPr>
          <w:rFonts w:cs="Times New Roman"/>
        </w:rPr>
      </w:pPr>
      <w:r w:rsidRPr="00BE0AE5">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21D68153" w14:textId="77777777" w:rsidR="00416B7C" w:rsidRPr="00BE0AE5" w:rsidRDefault="00416B7C" w:rsidP="00416B7C">
      <w:pPr>
        <w:pStyle w:val="body"/>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3D2C0007" w14:textId="77777777" w:rsidR="00416B7C" w:rsidRPr="00BE0AE5" w:rsidRDefault="00416B7C" w:rsidP="00416B7C">
      <w:pPr>
        <w:pStyle w:val="h4Header"/>
        <w:rPr>
          <w:rFonts w:cs="Times New Roman"/>
        </w:rPr>
      </w:pPr>
      <w:r w:rsidRPr="00BE0AE5">
        <w:rPr>
          <w:rFonts w:cs="Times New Roman"/>
        </w:rPr>
        <w:t>Компенсаторные умения</w:t>
      </w:r>
    </w:p>
    <w:p w14:paraId="5C09F331" w14:textId="77777777"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04C3992A"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5ED7851F"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r w:rsidR="00571787" w:rsidRPr="00BE0AE5">
        <w:rPr>
          <w:rFonts w:cs="Times New Roman"/>
        </w:rPr>
        <w:t xml:space="preserve"> </w:t>
      </w:r>
    </w:p>
    <w:p w14:paraId="0D1ADE31"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ACAAECD"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A0E6BC" w14:textId="77777777" w:rsidR="00416B7C" w:rsidRPr="00BE0AE5" w:rsidRDefault="00416B7C" w:rsidP="00416B7C">
      <w:pPr>
        <w:pStyle w:val="h1Header"/>
        <w:spacing w:before="737"/>
        <w:rPr>
          <w:rStyle w:val="Bold"/>
          <w:rFonts w:cs="Times New Roman"/>
          <w:b/>
          <w:bCs/>
        </w:rPr>
      </w:pPr>
      <w:r w:rsidRPr="00BE0AE5">
        <w:rPr>
          <w:rStyle w:val="Bold"/>
          <w:rFonts w:cs="Times New Roman"/>
          <w:b/>
          <w:bCs/>
        </w:rPr>
        <w:lastRenderedPageBreak/>
        <w:t xml:space="preserve">ПЛАНИРУЕМЫЕ РЕЗУЛЬТАТЫ </w:t>
      </w:r>
      <w:r w:rsidRPr="00BE0AE5">
        <w:rPr>
          <w:rStyle w:val="Bold"/>
          <w:rFonts w:cs="Times New Roman"/>
          <w:b/>
          <w:bCs/>
        </w:rPr>
        <w:br/>
        <w:t xml:space="preserve">ОСВОЕНИЯ УЧЕБНОГО ПРЕДМЕТА </w:t>
      </w:r>
      <w:r w:rsidRPr="00BE0AE5">
        <w:rPr>
          <w:rStyle w:val="Bold"/>
          <w:rFonts w:cs="Times New Roman"/>
          <w:b/>
          <w:bCs/>
        </w:rPr>
        <w:br/>
        <w:t>«ИНОСТРАННЫЙ (английский) ЯЗЫК»</w:t>
      </w:r>
    </w:p>
    <w:p w14:paraId="33C0823B" w14:textId="77777777" w:rsidR="00416B7C" w:rsidRPr="00BE0AE5" w:rsidRDefault="00416B7C" w:rsidP="00416B7C">
      <w:pPr>
        <w:pStyle w:val="body"/>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7B50D34B" w14:textId="77777777" w:rsidR="00416B7C" w:rsidRPr="00BE0AE5" w:rsidRDefault="00416B7C" w:rsidP="00416B7C">
      <w:pPr>
        <w:pStyle w:val="body"/>
        <w:rPr>
          <w:rFonts w:cs="Times New Roman"/>
          <w:spacing w:val="-1"/>
        </w:rPr>
      </w:pPr>
      <w:r w:rsidRPr="00BE0AE5">
        <w:rPr>
          <w:rFonts w:cs="Times New Roman"/>
          <w:spacing w:val="-1"/>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C6D77C" w14:textId="77777777" w:rsidR="00416B7C" w:rsidRPr="00BE0AE5" w:rsidRDefault="00416B7C" w:rsidP="00416B7C">
      <w:pPr>
        <w:pStyle w:val="h2Header"/>
        <w:spacing w:before="454"/>
        <w:rPr>
          <w:rFonts w:cs="Times New Roman"/>
        </w:rPr>
      </w:pPr>
      <w:r w:rsidRPr="00BE0AE5">
        <w:rPr>
          <w:rFonts w:cs="Times New Roman"/>
        </w:rPr>
        <w:t>ЛИЧНОСТНЫЕ РЕЗУЛЬТАТЫ</w:t>
      </w:r>
    </w:p>
    <w:p w14:paraId="754597F8" w14:textId="77777777" w:rsidR="00416B7C" w:rsidRPr="00BE0AE5" w:rsidRDefault="00416B7C" w:rsidP="00416B7C">
      <w:pPr>
        <w:pStyle w:val="body"/>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9E402D4" w14:textId="77777777" w:rsidR="00416B7C" w:rsidRPr="00BE0AE5" w:rsidRDefault="00416B7C" w:rsidP="00416B7C">
      <w:pPr>
        <w:pStyle w:val="body"/>
        <w:rPr>
          <w:rFonts w:cs="Times New Roman"/>
        </w:rPr>
      </w:pPr>
      <w:r w:rsidRPr="00BE0AE5">
        <w:rPr>
          <w:rStyle w:val="Bold"/>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0B4D2AB4" w14:textId="77777777"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w:t>
      </w:r>
    </w:p>
    <w:p w14:paraId="2A6BEAE6" w14:textId="77777777" w:rsidR="00416B7C" w:rsidRPr="00BE0AE5" w:rsidRDefault="00416B7C" w:rsidP="00416B7C">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91F332E" w14:textId="77777777" w:rsidR="00416B7C" w:rsidRPr="00BE0AE5" w:rsidRDefault="00416B7C" w:rsidP="00416B7C">
      <w:pPr>
        <w:pStyle w:val="body"/>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14:paraId="0CFB12FA" w14:textId="77777777" w:rsidR="00416B7C" w:rsidRPr="00BE0AE5" w:rsidRDefault="00416B7C" w:rsidP="00416B7C">
      <w:pPr>
        <w:pStyle w:val="body"/>
        <w:rPr>
          <w:rFonts w:cs="Times New Roman"/>
        </w:rPr>
      </w:pPr>
      <w:r w:rsidRPr="00BE0AE5">
        <w:rPr>
          <w:rFonts w:cs="Times New Roman"/>
        </w:rPr>
        <w:t xml:space="preserve">неприятие любых форм экстремизма, дискриминации; </w:t>
      </w:r>
    </w:p>
    <w:p w14:paraId="1713BB31" w14:textId="77777777" w:rsidR="00416B7C" w:rsidRPr="00BE0AE5" w:rsidRDefault="00416B7C" w:rsidP="00416B7C">
      <w:pPr>
        <w:pStyle w:val="body"/>
        <w:rPr>
          <w:rFonts w:cs="Times New Roman"/>
        </w:rPr>
      </w:pPr>
      <w:r w:rsidRPr="00BE0AE5">
        <w:rPr>
          <w:rFonts w:cs="Times New Roman"/>
        </w:rPr>
        <w:t xml:space="preserve">понимание роли различных социальных институтов в жизни человека; </w:t>
      </w:r>
    </w:p>
    <w:p w14:paraId="6B010D62" w14:textId="77777777" w:rsidR="00416B7C" w:rsidRPr="00BE0AE5" w:rsidRDefault="00416B7C" w:rsidP="00416B7C">
      <w:pPr>
        <w:pStyle w:val="body"/>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226B467D" w14:textId="77777777" w:rsidR="00416B7C" w:rsidRPr="00BE0AE5" w:rsidRDefault="00416B7C" w:rsidP="00416B7C">
      <w:pPr>
        <w:pStyle w:val="body"/>
        <w:rPr>
          <w:rFonts w:cs="Times New Roman"/>
        </w:rPr>
      </w:pPr>
      <w:r w:rsidRPr="00BE0AE5">
        <w:rPr>
          <w:rFonts w:cs="Times New Roman"/>
        </w:rPr>
        <w:lastRenderedPageBreak/>
        <w:t xml:space="preserve">представление о способах противодействия коррупции; </w:t>
      </w:r>
    </w:p>
    <w:p w14:paraId="087BF3D1" w14:textId="77777777" w:rsidR="00416B7C" w:rsidRPr="00BE0AE5" w:rsidRDefault="00416B7C" w:rsidP="00416B7C">
      <w:pPr>
        <w:pStyle w:val="body"/>
        <w:rPr>
          <w:rFonts w:cs="Times New Roman"/>
        </w:rPr>
      </w:pPr>
      <w:r w:rsidRPr="00BE0AE5">
        <w:rPr>
          <w:rFonts w:cs="Times New Roman"/>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14:paraId="16455A91" w14:textId="77777777" w:rsidR="00416B7C" w:rsidRPr="00BE0AE5" w:rsidRDefault="00416B7C" w:rsidP="00416B7C">
      <w:pPr>
        <w:pStyle w:val="body"/>
        <w:rPr>
          <w:rFonts w:cs="Times New Roman"/>
        </w:rPr>
      </w:pPr>
      <w:r w:rsidRPr="00BE0AE5">
        <w:rPr>
          <w:rFonts w:cs="Times New Roman"/>
        </w:rPr>
        <w:t>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7DB024A5" w14:textId="77777777"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p>
    <w:p w14:paraId="697AC214" w14:textId="77777777" w:rsidR="00416B7C" w:rsidRPr="00BE0AE5" w:rsidRDefault="00416B7C" w:rsidP="00416B7C">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25746816" w14:textId="77777777" w:rsidR="00416B7C" w:rsidRPr="00BE0AE5" w:rsidRDefault="00416B7C" w:rsidP="00416B7C">
      <w:pPr>
        <w:pStyle w:val="body"/>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7DC9E044" w14:textId="77777777" w:rsidR="00416B7C" w:rsidRPr="00BE0AE5" w:rsidRDefault="00416B7C" w:rsidP="00416B7C">
      <w:pPr>
        <w:pStyle w:val="body"/>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4AD8D75" w14:textId="77777777"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w:t>
      </w:r>
    </w:p>
    <w:p w14:paraId="5118ABFA" w14:textId="77777777" w:rsidR="00416B7C" w:rsidRPr="00BE0AE5" w:rsidRDefault="00416B7C" w:rsidP="00416B7C">
      <w:pPr>
        <w:pStyle w:val="body"/>
        <w:rPr>
          <w:rFonts w:cs="Times New Roman"/>
        </w:rPr>
      </w:pPr>
      <w:r w:rsidRPr="00BE0AE5">
        <w:rPr>
          <w:rFonts w:cs="Times New Roman"/>
        </w:rPr>
        <w:t xml:space="preserve">ориентация на моральные ценности и нормы в ситуациях нравственного выбора; </w:t>
      </w:r>
    </w:p>
    <w:p w14:paraId="3A8A73EE" w14:textId="77777777" w:rsidR="00416B7C" w:rsidRPr="00BE0AE5" w:rsidRDefault="00416B7C" w:rsidP="00416B7C">
      <w:pPr>
        <w:pStyle w:val="body"/>
        <w:rPr>
          <w:rFonts w:cs="Times New Roman"/>
        </w:rPr>
      </w:pPr>
      <w:r w:rsidRPr="00BE0AE5">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14:paraId="6C8E50B1" w14:textId="77777777" w:rsidR="00416B7C" w:rsidRPr="00BE0AE5" w:rsidRDefault="00416B7C" w:rsidP="00416B7C">
      <w:pPr>
        <w:pStyle w:val="body"/>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2ABA9156" w14:textId="77777777"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w:t>
      </w:r>
    </w:p>
    <w:p w14:paraId="52664D9C" w14:textId="77777777" w:rsidR="00416B7C" w:rsidRPr="00BE0AE5" w:rsidRDefault="00416B7C" w:rsidP="00416B7C">
      <w:pPr>
        <w:pStyle w:val="body"/>
        <w:rPr>
          <w:rFonts w:cs="Times New Roman"/>
        </w:rPr>
      </w:pPr>
      <w:r w:rsidRPr="00BE0AE5">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39BC2A72" w14:textId="77777777" w:rsidR="00416B7C" w:rsidRPr="00BE0AE5" w:rsidRDefault="00416B7C" w:rsidP="00416B7C">
      <w:pPr>
        <w:pStyle w:val="body"/>
        <w:rPr>
          <w:rFonts w:cs="Times New Roman"/>
        </w:rPr>
      </w:pPr>
      <w:r w:rsidRPr="00BE0AE5">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14:paraId="02B529EA" w14:textId="77777777" w:rsidR="00416B7C" w:rsidRPr="00BE0AE5" w:rsidRDefault="00416B7C" w:rsidP="00416B7C">
      <w:pPr>
        <w:pStyle w:val="body"/>
        <w:rPr>
          <w:rFonts w:cs="Times New Roman"/>
        </w:rPr>
      </w:pPr>
      <w:r w:rsidRPr="00BE0AE5">
        <w:rPr>
          <w:rFonts w:cs="Times New Roman"/>
        </w:rPr>
        <w:t>стремление к самовыражению в разных видах искусства.</w:t>
      </w:r>
    </w:p>
    <w:p w14:paraId="7B15A8F5" w14:textId="77777777" w:rsidR="00416B7C" w:rsidRPr="00BE0AE5" w:rsidRDefault="00416B7C" w:rsidP="00416B7C">
      <w:pPr>
        <w:pStyle w:val="body"/>
        <w:rPr>
          <w:rFonts w:cs="Times New Roman"/>
        </w:rPr>
      </w:pPr>
      <w:r w:rsidRPr="00BE0AE5">
        <w:rPr>
          <w:rStyle w:val="Italic"/>
          <w:rFonts w:cs="Times New Roman"/>
        </w:rPr>
        <w:t>Физического воспитания, формирования культуры здоровья и эмоционального благополучия</w:t>
      </w:r>
      <w:r w:rsidRPr="00BE0AE5">
        <w:rPr>
          <w:rFonts w:cs="Times New Roman"/>
        </w:rPr>
        <w:t>:</w:t>
      </w:r>
    </w:p>
    <w:p w14:paraId="08FFACA1" w14:textId="77777777" w:rsidR="00416B7C" w:rsidRPr="00BE0AE5" w:rsidRDefault="00416B7C" w:rsidP="00416B7C">
      <w:pPr>
        <w:pStyle w:val="body"/>
        <w:rPr>
          <w:rFonts w:cs="Times New Roman"/>
        </w:rPr>
      </w:pPr>
      <w:r w:rsidRPr="00BE0AE5">
        <w:rPr>
          <w:rFonts w:cs="Times New Roman"/>
        </w:rPr>
        <w:t xml:space="preserve">осознание ценности жизни; </w:t>
      </w:r>
    </w:p>
    <w:p w14:paraId="538E5D00" w14:textId="77777777" w:rsidR="00416B7C" w:rsidRPr="00BE0AE5" w:rsidRDefault="00416B7C" w:rsidP="00416B7C">
      <w:pPr>
        <w:pStyle w:val="body"/>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1792B1E7" w14:textId="77777777" w:rsidR="00416B7C" w:rsidRPr="00BE0AE5" w:rsidRDefault="00416B7C" w:rsidP="00416B7C">
      <w:pPr>
        <w:pStyle w:val="body"/>
        <w:rPr>
          <w:rFonts w:cs="Times New Roman"/>
        </w:rPr>
      </w:pPr>
      <w:r w:rsidRPr="00BE0AE5">
        <w:rPr>
          <w:rFonts w:cs="Times New Roman"/>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71BFA9C8" w14:textId="77777777" w:rsidR="00416B7C" w:rsidRPr="00BE0AE5" w:rsidRDefault="00416B7C" w:rsidP="00416B7C">
      <w:pPr>
        <w:pStyle w:val="body"/>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14:paraId="60E146B4" w14:textId="77777777" w:rsidR="00416B7C" w:rsidRPr="00BE0AE5" w:rsidRDefault="00416B7C" w:rsidP="00416B7C">
      <w:pPr>
        <w:pStyle w:val="body"/>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D625AB5"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013E9A24"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14:paraId="59ABF606"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350A1EB2" w14:textId="77777777"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p>
    <w:p w14:paraId="604861C9" w14:textId="77777777" w:rsidR="00416B7C" w:rsidRPr="00BE0AE5" w:rsidRDefault="00416B7C" w:rsidP="00416B7C">
      <w:pPr>
        <w:pStyle w:val="body"/>
        <w:rPr>
          <w:rFonts w:cs="Times New Roman"/>
        </w:rPr>
      </w:pPr>
      <w:r w:rsidRPr="00BE0AE5">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53DC5507" w14:textId="77777777" w:rsidR="00416B7C" w:rsidRPr="00BE0AE5" w:rsidRDefault="00416B7C" w:rsidP="00416B7C">
      <w:pPr>
        <w:pStyle w:val="body"/>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46B6D4CB" w14:textId="77777777" w:rsidR="00416B7C" w:rsidRPr="00BE0AE5" w:rsidRDefault="00416B7C" w:rsidP="00416B7C">
      <w:pPr>
        <w:pStyle w:val="body"/>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6F0E551F" w14:textId="77777777" w:rsidR="00416B7C" w:rsidRPr="00BE0AE5" w:rsidRDefault="00416B7C" w:rsidP="00416B7C">
      <w:pPr>
        <w:pStyle w:val="body"/>
        <w:rPr>
          <w:rFonts w:cs="Times New Roman"/>
        </w:rPr>
      </w:pPr>
      <w:r w:rsidRPr="00BE0AE5">
        <w:rPr>
          <w:rFonts w:cs="Times New Roman"/>
        </w:rPr>
        <w:t xml:space="preserve">готовность адаптироваться в профессиональной среде; </w:t>
      </w:r>
    </w:p>
    <w:p w14:paraId="13E47D40" w14:textId="77777777" w:rsidR="00416B7C" w:rsidRPr="00BE0AE5" w:rsidRDefault="00416B7C" w:rsidP="00416B7C">
      <w:pPr>
        <w:pStyle w:val="body"/>
        <w:rPr>
          <w:rFonts w:cs="Times New Roman"/>
        </w:rPr>
      </w:pPr>
      <w:r w:rsidRPr="00BE0AE5">
        <w:rPr>
          <w:rFonts w:cs="Times New Roman"/>
        </w:rPr>
        <w:t xml:space="preserve">уважение к труду и результатам трудовой деятельности; </w:t>
      </w:r>
    </w:p>
    <w:p w14:paraId="3FA5C4CF" w14:textId="77777777" w:rsidR="00416B7C" w:rsidRPr="00BE0AE5" w:rsidRDefault="00416B7C" w:rsidP="00416B7C">
      <w:pPr>
        <w:pStyle w:val="body"/>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7C1AC1" w14:textId="77777777"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w:t>
      </w:r>
    </w:p>
    <w:p w14:paraId="151B4AFD" w14:textId="77777777" w:rsidR="00416B7C" w:rsidRPr="00BE0AE5" w:rsidRDefault="00416B7C" w:rsidP="00416B7C">
      <w:pPr>
        <w:pStyle w:val="body"/>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53187C76" w14:textId="77777777" w:rsidR="00416B7C" w:rsidRPr="00BE0AE5" w:rsidRDefault="00416B7C" w:rsidP="00416B7C">
      <w:pPr>
        <w:pStyle w:val="body"/>
        <w:rPr>
          <w:rFonts w:cs="Times New Roman"/>
          <w:spacing w:val="-2"/>
        </w:rPr>
      </w:pPr>
      <w:r w:rsidRPr="00BE0AE5">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14:paraId="6D6BAFAE" w14:textId="77777777" w:rsidR="00416B7C" w:rsidRPr="00BE0AE5" w:rsidRDefault="00416B7C" w:rsidP="00416B7C">
      <w:pPr>
        <w:pStyle w:val="body"/>
        <w:rPr>
          <w:rFonts w:cs="Times New Roman"/>
        </w:rPr>
      </w:pPr>
      <w:r w:rsidRPr="00BE0AE5">
        <w:rPr>
          <w:rFonts w:cs="Times New Roman"/>
        </w:rPr>
        <w:t xml:space="preserve">активное неприятие действий, приносящих вред окружающей среде; </w:t>
      </w:r>
    </w:p>
    <w:p w14:paraId="573F86DE" w14:textId="77777777" w:rsidR="00416B7C" w:rsidRPr="00BE0AE5" w:rsidRDefault="00416B7C" w:rsidP="00416B7C">
      <w:pPr>
        <w:pStyle w:val="body"/>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14:paraId="3B25D8C7" w14:textId="77777777" w:rsidR="00416B7C" w:rsidRPr="00BE0AE5" w:rsidRDefault="00416B7C" w:rsidP="00416B7C">
      <w:pPr>
        <w:pStyle w:val="body"/>
        <w:rPr>
          <w:rFonts w:cs="Times New Roman"/>
        </w:rPr>
      </w:pPr>
      <w:r w:rsidRPr="00BE0AE5">
        <w:rPr>
          <w:rFonts w:cs="Times New Roman"/>
        </w:rPr>
        <w:t>готовность к участию в практической деятельности экологической направленности.</w:t>
      </w:r>
    </w:p>
    <w:p w14:paraId="35FA13E0" w14:textId="77777777" w:rsidR="00416B7C" w:rsidRPr="00BE0AE5" w:rsidRDefault="00416B7C" w:rsidP="004C0A11">
      <w:pPr>
        <w:pStyle w:val="body"/>
        <w:keepNext/>
        <w:rPr>
          <w:rFonts w:cs="Times New Roman"/>
        </w:rPr>
      </w:pPr>
      <w:r w:rsidRPr="00BE0AE5">
        <w:rPr>
          <w:rStyle w:val="Italic"/>
          <w:rFonts w:cs="Times New Roman"/>
        </w:rPr>
        <w:lastRenderedPageBreak/>
        <w:t>Ценности научного познания</w:t>
      </w:r>
      <w:r w:rsidRPr="00BE0AE5">
        <w:rPr>
          <w:rFonts w:cs="Times New Roman"/>
        </w:rPr>
        <w:t xml:space="preserve">: </w:t>
      </w:r>
    </w:p>
    <w:p w14:paraId="55D93A16" w14:textId="77777777" w:rsidR="00416B7C" w:rsidRPr="00BE0AE5" w:rsidRDefault="00416B7C" w:rsidP="00416B7C">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0996434D" w14:textId="77777777" w:rsidR="00416B7C" w:rsidRPr="00BE0AE5" w:rsidRDefault="00416B7C" w:rsidP="00416B7C">
      <w:pPr>
        <w:pStyle w:val="body"/>
        <w:rPr>
          <w:rFonts w:cs="Times New Roman"/>
        </w:rPr>
      </w:pPr>
      <w:r w:rsidRPr="00BE0AE5">
        <w:rPr>
          <w:rFonts w:cs="Times New Roman"/>
        </w:rPr>
        <w:t xml:space="preserve">овладение языковой и читательской культурой как средством познания мира; </w:t>
      </w:r>
    </w:p>
    <w:p w14:paraId="64A08443" w14:textId="77777777" w:rsidR="00416B7C" w:rsidRPr="00BE0AE5" w:rsidRDefault="00416B7C" w:rsidP="00416B7C">
      <w:pPr>
        <w:pStyle w:val="body"/>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CFEED61" w14:textId="77777777" w:rsidR="00416B7C" w:rsidRPr="00BE0AE5" w:rsidRDefault="00416B7C" w:rsidP="00416B7C">
      <w:pPr>
        <w:pStyle w:val="body"/>
        <w:rPr>
          <w:rFonts w:cs="Times New Roman"/>
        </w:rPr>
      </w:pPr>
      <w:r w:rsidRPr="00BE0AE5">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w:t>
      </w:r>
    </w:p>
    <w:p w14:paraId="5AE5A9C8" w14:textId="77777777" w:rsidR="00416B7C" w:rsidRPr="00BE0AE5" w:rsidRDefault="00416B7C" w:rsidP="00416B7C">
      <w:pPr>
        <w:pStyle w:val="body"/>
        <w:rPr>
          <w:rFonts w:cs="Times New Roman"/>
          <w:spacing w:val="-4"/>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BE0AE5">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14:paraId="37AF4E20" w14:textId="77777777" w:rsidR="00416B7C" w:rsidRPr="00BE0AE5" w:rsidRDefault="00416B7C" w:rsidP="00416B7C">
      <w:pPr>
        <w:pStyle w:val="body"/>
        <w:rPr>
          <w:rFonts w:cs="Times New Roman"/>
        </w:rPr>
      </w:pPr>
      <w:r w:rsidRPr="00BE0AE5">
        <w:rPr>
          <w:rFonts w:cs="Times New Roman"/>
        </w:rPr>
        <w:t xml:space="preserve">способность обучающихся взаимодействовать в условиях неопределённости, открытость опыту и знаниям других; </w:t>
      </w:r>
    </w:p>
    <w:p w14:paraId="5B54EDC0" w14:textId="77777777"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431CD91"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14:paraId="65A82650" w14:textId="77777777" w:rsidR="00416B7C" w:rsidRPr="00BE0AE5" w:rsidRDefault="00416B7C" w:rsidP="00416B7C">
      <w:pPr>
        <w:pStyle w:val="body"/>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7ED2C7D1" w14:textId="77777777"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14:paraId="77488752" w14:textId="77777777" w:rsidR="00416B7C" w:rsidRPr="00BE0AE5" w:rsidRDefault="00416B7C" w:rsidP="00416B7C">
      <w:pPr>
        <w:pStyle w:val="body"/>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47C524C" w14:textId="77777777" w:rsidR="00416B7C" w:rsidRPr="00BE0AE5" w:rsidRDefault="00416B7C" w:rsidP="00416B7C">
      <w:pPr>
        <w:pStyle w:val="body"/>
        <w:rPr>
          <w:rFonts w:cs="Times New Roman"/>
        </w:rPr>
      </w:pPr>
      <w:r w:rsidRPr="00BE0AE5">
        <w:rPr>
          <w:rFonts w:cs="Times New Roman"/>
        </w:rPr>
        <w:t xml:space="preserve">способность обучающихся осознавать стрессовую ситуацию, оценивать происходящие изменения и их последствия; </w:t>
      </w:r>
    </w:p>
    <w:p w14:paraId="206DEAAE" w14:textId="77777777" w:rsidR="00416B7C" w:rsidRPr="00BE0AE5" w:rsidRDefault="00416B7C" w:rsidP="00416B7C">
      <w:pPr>
        <w:pStyle w:val="body"/>
        <w:rPr>
          <w:rFonts w:cs="Times New Roman"/>
        </w:rPr>
      </w:pPr>
      <w:r w:rsidRPr="00BE0AE5">
        <w:rPr>
          <w:rFonts w:cs="Times New Roman"/>
        </w:rPr>
        <w:lastRenderedPageBreak/>
        <w:t xml:space="preserve">воспринимать стрессовую ситуацию как вызов, требующий контрмер; </w:t>
      </w:r>
    </w:p>
    <w:p w14:paraId="33D0CA1D" w14:textId="77777777" w:rsidR="00416B7C" w:rsidRPr="00BE0AE5" w:rsidRDefault="00416B7C" w:rsidP="00416B7C">
      <w:pPr>
        <w:pStyle w:val="body"/>
        <w:rPr>
          <w:rFonts w:cs="Times New Roman"/>
        </w:rPr>
      </w:pPr>
      <w:r w:rsidRPr="00BE0AE5">
        <w:rPr>
          <w:rFonts w:cs="Times New Roman"/>
        </w:rPr>
        <w:t xml:space="preserve">оценивать ситуацию стресса, корректировать принимаемые решения и действия; </w:t>
      </w:r>
    </w:p>
    <w:p w14:paraId="6BE67726" w14:textId="77777777" w:rsidR="00416B7C" w:rsidRPr="00BE0AE5" w:rsidRDefault="00416B7C" w:rsidP="00416B7C">
      <w:pPr>
        <w:pStyle w:val="body"/>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14:paraId="0375EAFD" w14:textId="77777777" w:rsidR="00416B7C" w:rsidRPr="00BE0AE5" w:rsidRDefault="00416B7C" w:rsidP="00416B7C">
      <w:pPr>
        <w:pStyle w:val="body"/>
        <w:rPr>
          <w:rFonts w:cs="Times New Roman"/>
        </w:rPr>
      </w:pPr>
      <w:r w:rsidRPr="00BE0AE5">
        <w:rPr>
          <w:rFonts w:cs="Times New Roman"/>
        </w:rPr>
        <w:t>быть готовым действовать в отсутствие гарантий успеха.</w:t>
      </w:r>
    </w:p>
    <w:p w14:paraId="5DC49AE4" w14:textId="77777777" w:rsidR="00416B7C" w:rsidRPr="00BE0AE5" w:rsidRDefault="00416B7C" w:rsidP="00416B7C">
      <w:pPr>
        <w:pStyle w:val="h2Header"/>
        <w:spacing w:before="454" w:after="57"/>
        <w:rPr>
          <w:rFonts w:cs="Times New Roman"/>
        </w:rPr>
      </w:pPr>
      <w:r w:rsidRPr="00BE0AE5">
        <w:rPr>
          <w:rFonts w:cs="Times New Roman"/>
        </w:rPr>
        <w:t>МЕТАПРЕДМЕТНЫЕ РЕЗУЛЬТАТЫ</w:t>
      </w:r>
    </w:p>
    <w:p w14:paraId="5A76F265" w14:textId="77777777" w:rsidR="00416B7C" w:rsidRPr="00BE0AE5" w:rsidRDefault="00416B7C" w:rsidP="00416B7C">
      <w:pPr>
        <w:pStyle w:val="body"/>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203DF72B"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познавательными действиями</w:t>
      </w:r>
      <w:r w:rsidRPr="00BE0AE5">
        <w:rPr>
          <w:rFonts w:cs="Times New Roman"/>
        </w:rPr>
        <w:t>:</w:t>
      </w:r>
    </w:p>
    <w:p w14:paraId="043FE45F"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базовые логические действия:</w:t>
      </w:r>
    </w:p>
    <w:p w14:paraId="2228C962" w14:textId="77777777"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14:paraId="11C28946"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6F18FFA5" w14:textId="77777777" w:rsidR="00416B7C" w:rsidRPr="00BE0AE5" w:rsidRDefault="00416B7C" w:rsidP="00416B7C">
      <w:pPr>
        <w:pStyle w:val="body"/>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14:paraId="2D144624" w14:textId="77777777" w:rsidR="00416B7C" w:rsidRPr="00BE0AE5" w:rsidRDefault="00416B7C" w:rsidP="00416B7C">
      <w:pPr>
        <w:pStyle w:val="body"/>
        <w:rPr>
          <w:rFonts w:cs="Times New Roman"/>
        </w:rPr>
      </w:pPr>
      <w:r w:rsidRPr="00BE0AE5">
        <w:rPr>
          <w:rFonts w:cs="Times New Roman"/>
        </w:rPr>
        <w:t>выявлять дефицит информации, данных, необходимых для решения поставленной задачи;</w:t>
      </w:r>
    </w:p>
    <w:p w14:paraId="7DD3ADD0" w14:textId="77777777"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w:t>
      </w:r>
    </w:p>
    <w:p w14:paraId="3CC0037E" w14:textId="77777777" w:rsidR="00416B7C" w:rsidRPr="00BE0AE5" w:rsidRDefault="00416B7C" w:rsidP="00416B7C">
      <w:pPr>
        <w:pStyle w:val="body"/>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D52C73A" w14:textId="77777777" w:rsidR="00416B7C" w:rsidRPr="00BE0AE5" w:rsidRDefault="00416B7C" w:rsidP="00416B7C">
      <w:pPr>
        <w:pStyle w:val="body"/>
        <w:rPr>
          <w:rFonts w:cs="Times New Roman"/>
          <w:spacing w:val="2"/>
        </w:rPr>
      </w:pPr>
      <w:r w:rsidRPr="00BE0AE5">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BB1B65D"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базовые исследовательские действия:</w:t>
      </w:r>
    </w:p>
    <w:p w14:paraId="4BADF3C3"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14:paraId="6B6D61D8" w14:textId="77777777" w:rsidR="00416B7C" w:rsidRPr="00BE0AE5" w:rsidRDefault="00416B7C" w:rsidP="00416B7C">
      <w:pPr>
        <w:pStyle w:val="body"/>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E4F8BC9" w14:textId="77777777" w:rsidR="00416B7C" w:rsidRPr="00BE0AE5" w:rsidRDefault="00416B7C" w:rsidP="00416B7C">
      <w:pPr>
        <w:pStyle w:val="body"/>
        <w:rPr>
          <w:rFonts w:cs="Times New Roman"/>
          <w:spacing w:val="1"/>
        </w:rPr>
      </w:pPr>
      <w:r w:rsidRPr="00BE0AE5">
        <w:rPr>
          <w:rFonts w:cs="Times New Roman"/>
          <w:spacing w:val="1"/>
        </w:rPr>
        <w:t>формулировать гипотезу об истинности собственных суждений и суждений других, аргументировать свою позицию, мнение;</w:t>
      </w:r>
    </w:p>
    <w:p w14:paraId="2CB282A6"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574AF1F8"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7131A4DC" w14:textId="77777777" w:rsidR="00416B7C" w:rsidRPr="00BE0AE5" w:rsidRDefault="00416B7C" w:rsidP="00416B7C">
      <w:pPr>
        <w:pStyle w:val="body"/>
        <w:rPr>
          <w:rFonts w:cs="Times New Roman"/>
        </w:rPr>
      </w:pPr>
      <w:r w:rsidRPr="00BE0AE5">
        <w:rPr>
          <w:rFonts w:cs="Times New Roman"/>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88E9019"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03AD272" w14:textId="77777777" w:rsidR="00416B7C" w:rsidRPr="00BE0AE5" w:rsidRDefault="00416B7C" w:rsidP="00416B7C">
      <w:pPr>
        <w:pStyle w:val="body"/>
        <w:rPr>
          <w:rFonts w:cs="Times New Roman"/>
        </w:rPr>
      </w:pPr>
      <w:r w:rsidRPr="00BE0AE5">
        <w:rPr>
          <w:rFonts w:cs="Times New Roman"/>
        </w:rPr>
        <w:t>3)</w:t>
      </w:r>
      <w:r w:rsidR="004C0A11" w:rsidRPr="00BE0AE5">
        <w:rPr>
          <w:rFonts w:cs="Times New Roman"/>
        </w:rPr>
        <w:t xml:space="preserve"> </w:t>
      </w:r>
      <w:r w:rsidRPr="00BE0AE5">
        <w:rPr>
          <w:rFonts w:cs="Times New Roman"/>
        </w:rPr>
        <w:t>работа с информацией:</w:t>
      </w:r>
    </w:p>
    <w:p w14:paraId="5BA81E34"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5B9B92F8"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7A622B60"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32708AC" w14:textId="77777777" w:rsidR="00416B7C" w:rsidRPr="00BE0AE5" w:rsidRDefault="00416B7C" w:rsidP="00416B7C">
      <w:pPr>
        <w:pStyle w:val="body"/>
        <w:rPr>
          <w:rFonts w:cs="Times New Roman"/>
          <w:spacing w:val="-1"/>
        </w:rPr>
      </w:pPr>
      <w:r w:rsidRPr="00BE0AE5">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B847FA2" w14:textId="77777777" w:rsidR="00416B7C" w:rsidRPr="00BE0AE5" w:rsidRDefault="00416B7C" w:rsidP="00416B7C">
      <w:pPr>
        <w:pStyle w:val="body"/>
        <w:rPr>
          <w:rFonts w:cs="Times New Roman"/>
        </w:rPr>
      </w:pPr>
      <w:r w:rsidRPr="00BE0AE5">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14:paraId="152138D4"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368DE1BA"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7C1965B2"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коммуникативными действиями</w:t>
      </w:r>
      <w:r w:rsidRPr="00BE0AE5">
        <w:rPr>
          <w:rFonts w:cs="Times New Roman"/>
        </w:rPr>
        <w:t>:</w:t>
      </w:r>
    </w:p>
    <w:p w14:paraId="755F68A7"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общение:</w:t>
      </w:r>
    </w:p>
    <w:p w14:paraId="683ECCC5"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4C429661" w14:textId="77777777" w:rsidR="00416B7C" w:rsidRPr="00BE0AE5" w:rsidRDefault="00416B7C" w:rsidP="00416B7C">
      <w:pPr>
        <w:pStyle w:val="body"/>
        <w:rPr>
          <w:rFonts w:cs="Times New Roman"/>
        </w:rPr>
      </w:pPr>
      <w:r w:rsidRPr="00BE0AE5">
        <w:rPr>
          <w:rFonts w:cs="Times New Roman"/>
        </w:rPr>
        <w:t xml:space="preserve">выражать себя (свою точку зрения) в устных и письменных текстах; </w:t>
      </w:r>
    </w:p>
    <w:p w14:paraId="318FE7E6" w14:textId="77777777" w:rsidR="00416B7C" w:rsidRPr="00BE0AE5" w:rsidRDefault="00416B7C" w:rsidP="00416B7C">
      <w:pPr>
        <w:pStyle w:val="body"/>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8C0222A"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7DEBADA0" w14:textId="77777777" w:rsidR="00416B7C" w:rsidRPr="00BE0AE5" w:rsidRDefault="00416B7C" w:rsidP="00416B7C">
      <w:pPr>
        <w:pStyle w:val="body"/>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570C371"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6206AAAD" w14:textId="77777777" w:rsidR="00416B7C" w:rsidRPr="00BE0AE5" w:rsidRDefault="00416B7C" w:rsidP="00416B7C">
      <w:pPr>
        <w:pStyle w:val="body"/>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14:paraId="34CEACE1" w14:textId="77777777" w:rsidR="00416B7C" w:rsidRPr="00BE0AE5" w:rsidRDefault="00416B7C" w:rsidP="00416B7C">
      <w:pPr>
        <w:pStyle w:val="body"/>
        <w:rPr>
          <w:rFonts w:cs="Times New Roman"/>
        </w:rPr>
      </w:pPr>
      <w:r w:rsidRPr="00BE0AE5">
        <w:rPr>
          <w:rFonts w:cs="Times New Roman"/>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7CAFB24"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совместная деятельность:</w:t>
      </w:r>
    </w:p>
    <w:p w14:paraId="41119840"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B0AB8F9" w14:textId="77777777" w:rsidR="00416B7C" w:rsidRPr="00BE0AE5" w:rsidRDefault="00416B7C" w:rsidP="00416B7C">
      <w:pPr>
        <w:pStyle w:val="body"/>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45670D9C" w14:textId="77777777" w:rsidR="00416B7C" w:rsidRPr="00BE0AE5" w:rsidRDefault="00416B7C" w:rsidP="00416B7C">
      <w:pPr>
        <w:pStyle w:val="body"/>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1D81FBC1"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EA3EC0A"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1A2F5B5" w14:textId="77777777" w:rsidR="00416B7C" w:rsidRPr="00BE0AE5" w:rsidRDefault="00416B7C" w:rsidP="00416B7C">
      <w:pPr>
        <w:pStyle w:val="body"/>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33B8CB77" w14:textId="77777777" w:rsidR="00416B7C" w:rsidRPr="00BE0AE5" w:rsidRDefault="00416B7C" w:rsidP="00416B7C">
      <w:pPr>
        <w:pStyle w:val="body"/>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3625C3C"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F7958FD"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регулятивными действиями</w:t>
      </w:r>
      <w:r w:rsidRPr="00BE0AE5">
        <w:rPr>
          <w:rFonts w:cs="Times New Roman"/>
        </w:rPr>
        <w:t>:</w:t>
      </w:r>
    </w:p>
    <w:p w14:paraId="6D57D107"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самоорганизация:</w:t>
      </w:r>
    </w:p>
    <w:p w14:paraId="5CFAE1C4" w14:textId="77777777" w:rsidR="00416B7C" w:rsidRPr="00BE0AE5" w:rsidRDefault="00416B7C" w:rsidP="00416B7C">
      <w:pPr>
        <w:pStyle w:val="body"/>
        <w:rPr>
          <w:rFonts w:cs="Times New Roman"/>
        </w:rPr>
      </w:pPr>
      <w:r w:rsidRPr="00BE0AE5">
        <w:rPr>
          <w:rFonts w:cs="Times New Roman"/>
        </w:rPr>
        <w:t>выявлять проблемы для решения в жизненных и учебных ситуациях;</w:t>
      </w:r>
    </w:p>
    <w:p w14:paraId="1FB40F85"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59C429B2"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5807D56" w14:textId="77777777" w:rsidR="00416B7C" w:rsidRPr="00BE0AE5" w:rsidRDefault="00416B7C" w:rsidP="00416B7C">
      <w:pPr>
        <w:pStyle w:val="body"/>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D5526C2" w14:textId="77777777" w:rsidR="00416B7C" w:rsidRPr="00BE0AE5" w:rsidRDefault="00416B7C" w:rsidP="00416B7C">
      <w:pPr>
        <w:pStyle w:val="body"/>
        <w:rPr>
          <w:rFonts w:cs="Times New Roman"/>
        </w:rPr>
      </w:pPr>
      <w:r w:rsidRPr="00BE0AE5">
        <w:rPr>
          <w:rFonts w:cs="Times New Roman"/>
        </w:rPr>
        <w:lastRenderedPageBreak/>
        <w:t>делать выбор и брать ответственность за решение;</w:t>
      </w:r>
    </w:p>
    <w:p w14:paraId="06BCA424"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самоконтроль:</w:t>
      </w:r>
    </w:p>
    <w:p w14:paraId="0DF1AD62" w14:textId="77777777" w:rsidR="00416B7C" w:rsidRPr="00BE0AE5" w:rsidRDefault="00416B7C" w:rsidP="00416B7C">
      <w:pPr>
        <w:pStyle w:val="body"/>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0B9533D7" w14:textId="77777777" w:rsidR="00416B7C" w:rsidRPr="00BE0AE5" w:rsidRDefault="00416B7C" w:rsidP="00416B7C">
      <w:pPr>
        <w:pStyle w:val="body"/>
        <w:rPr>
          <w:rFonts w:cs="Times New Roman"/>
        </w:rPr>
      </w:pPr>
      <w:r w:rsidRPr="00BE0AE5">
        <w:rPr>
          <w:rFonts w:cs="Times New Roman"/>
        </w:rPr>
        <w:t>давать адекватную оценку ситуации и предлагать план её изменения;</w:t>
      </w:r>
    </w:p>
    <w:p w14:paraId="75F26B29" w14:textId="77777777" w:rsidR="00416B7C" w:rsidRPr="00BE0AE5" w:rsidRDefault="00416B7C" w:rsidP="00416B7C">
      <w:pPr>
        <w:pStyle w:val="body"/>
        <w:rPr>
          <w:rFonts w:cs="Times New Roman"/>
        </w:rPr>
      </w:pPr>
      <w:r w:rsidRPr="00BE0AE5">
        <w:rPr>
          <w:rFonts w:cs="Times New Roman"/>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7005FC9A"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0B891C3" w14:textId="77777777" w:rsidR="00416B7C" w:rsidRPr="00BE0AE5" w:rsidRDefault="00416B7C" w:rsidP="00416B7C">
      <w:pPr>
        <w:pStyle w:val="body"/>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33BCBC62" w14:textId="77777777"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14:paraId="6A93CD92" w14:textId="77777777" w:rsidR="00416B7C" w:rsidRPr="00BE0AE5" w:rsidRDefault="00416B7C" w:rsidP="00416B7C">
      <w:pPr>
        <w:pStyle w:val="body"/>
        <w:rPr>
          <w:rFonts w:cs="Times New Roman"/>
        </w:rPr>
      </w:pPr>
      <w:r w:rsidRPr="00BE0AE5">
        <w:rPr>
          <w:rFonts w:cs="Times New Roman"/>
        </w:rPr>
        <w:t>3)</w:t>
      </w:r>
      <w:r w:rsidR="004C0A11" w:rsidRPr="00BE0AE5">
        <w:rPr>
          <w:rFonts w:cs="Times New Roman"/>
        </w:rPr>
        <w:t xml:space="preserve"> </w:t>
      </w:r>
      <w:r w:rsidRPr="00BE0AE5">
        <w:rPr>
          <w:rFonts w:cs="Times New Roman"/>
        </w:rPr>
        <w:t>эмоциональный интеллект:</w:t>
      </w:r>
    </w:p>
    <w:p w14:paraId="43424F4D" w14:textId="77777777" w:rsidR="00416B7C" w:rsidRPr="00BE0AE5" w:rsidRDefault="00416B7C" w:rsidP="00416B7C">
      <w:pPr>
        <w:pStyle w:val="body"/>
        <w:rPr>
          <w:rFonts w:cs="Times New Roman"/>
        </w:rPr>
      </w:pPr>
      <w:r w:rsidRPr="00BE0AE5">
        <w:rPr>
          <w:rFonts w:cs="Times New Roman"/>
        </w:rPr>
        <w:t>различать, называть и управлять собственными эмоциями и эмоциями других;</w:t>
      </w:r>
    </w:p>
    <w:p w14:paraId="61E92113"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w:t>
      </w:r>
    </w:p>
    <w:p w14:paraId="47A6C984" w14:textId="77777777"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w:t>
      </w:r>
    </w:p>
    <w:p w14:paraId="648DB135" w14:textId="77777777" w:rsidR="00416B7C" w:rsidRPr="00BE0AE5" w:rsidRDefault="00416B7C" w:rsidP="00416B7C">
      <w:pPr>
        <w:pStyle w:val="body"/>
        <w:rPr>
          <w:rFonts w:cs="Times New Roman"/>
        </w:rPr>
      </w:pPr>
      <w:r w:rsidRPr="00BE0AE5">
        <w:rPr>
          <w:rFonts w:cs="Times New Roman"/>
        </w:rPr>
        <w:t>регулировать способ выражения эмоций;</w:t>
      </w:r>
    </w:p>
    <w:p w14:paraId="2AD41971" w14:textId="77777777" w:rsidR="00416B7C" w:rsidRPr="00BE0AE5" w:rsidRDefault="00416B7C" w:rsidP="00416B7C">
      <w:pPr>
        <w:pStyle w:val="body"/>
        <w:rPr>
          <w:rFonts w:cs="Times New Roman"/>
        </w:rPr>
      </w:pPr>
      <w:r w:rsidRPr="00BE0AE5">
        <w:rPr>
          <w:rFonts w:cs="Times New Roman"/>
        </w:rPr>
        <w:t>4)</w:t>
      </w:r>
      <w:r w:rsidR="004C0A11" w:rsidRPr="00BE0AE5">
        <w:rPr>
          <w:rFonts w:cs="Times New Roman"/>
        </w:rPr>
        <w:t xml:space="preserve"> </w:t>
      </w:r>
      <w:r w:rsidRPr="00BE0AE5">
        <w:rPr>
          <w:rFonts w:cs="Times New Roman"/>
        </w:rPr>
        <w:t>принятие себя и других:</w:t>
      </w:r>
    </w:p>
    <w:p w14:paraId="25E0E011"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w:t>
      </w:r>
    </w:p>
    <w:p w14:paraId="3F00A1C0" w14:textId="77777777" w:rsidR="00416B7C" w:rsidRPr="00BE0AE5" w:rsidRDefault="00416B7C" w:rsidP="00416B7C">
      <w:pPr>
        <w:pStyle w:val="body"/>
        <w:rPr>
          <w:rFonts w:cs="Times New Roman"/>
        </w:rPr>
      </w:pPr>
      <w:r w:rsidRPr="00BE0AE5">
        <w:rPr>
          <w:rFonts w:cs="Times New Roman"/>
        </w:rPr>
        <w:t>признавать своё право на ошибку и такое же право другого;</w:t>
      </w:r>
    </w:p>
    <w:p w14:paraId="164A17B9"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337CC6EF" w14:textId="77777777" w:rsidR="00416B7C" w:rsidRPr="00BE0AE5" w:rsidRDefault="00416B7C" w:rsidP="00416B7C">
      <w:pPr>
        <w:pStyle w:val="body"/>
        <w:rPr>
          <w:rFonts w:cs="Times New Roman"/>
        </w:rPr>
      </w:pPr>
      <w:r w:rsidRPr="00BE0AE5">
        <w:rPr>
          <w:rFonts w:cs="Times New Roman"/>
        </w:rPr>
        <w:t>открытость себе и другим;</w:t>
      </w:r>
    </w:p>
    <w:p w14:paraId="54E8978A"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7A0A655E"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BDFB7FD" w14:textId="77777777" w:rsidR="00416B7C" w:rsidRPr="00BE0AE5" w:rsidRDefault="00416B7C" w:rsidP="00416B7C">
      <w:pPr>
        <w:pStyle w:val="h2Header"/>
        <w:rPr>
          <w:rFonts w:cs="Times New Roman"/>
        </w:rPr>
      </w:pPr>
      <w:r w:rsidRPr="00BE0AE5">
        <w:rPr>
          <w:rFonts w:cs="Times New Roman"/>
        </w:rPr>
        <w:t>ПРЕДМЕТНЫЕ РЕЗУЛЬТАТЫ</w:t>
      </w:r>
    </w:p>
    <w:p w14:paraId="50A25407" w14:textId="77777777" w:rsidR="00416B7C" w:rsidRPr="00BE0AE5" w:rsidRDefault="00416B7C" w:rsidP="00416B7C">
      <w:pPr>
        <w:pStyle w:val="body"/>
        <w:rPr>
          <w:rFonts w:cs="Times New Roman"/>
        </w:rPr>
      </w:pPr>
      <w:r w:rsidRPr="00BE0AE5">
        <w:rPr>
          <w:rFonts w:cs="Times New Roman"/>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BE0AE5">
        <w:rPr>
          <w:rFonts w:cs="Times New Roman"/>
        </w:rPr>
        <w:t>допороговом</w:t>
      </w:r>
      <w:proofErr w:type="spellEnd"/>
      <w:r w:rsidRPr="00BE0AE5">
        <w:rPr>
          <w:rFonts w:cs="Times New Roman"/>
        </w:rPr>
        <w:t xml:space="preserve"> уровне в совокупности её составляющих — речевой, языковой, социокультурной, компенсаторной, метапредметной (учебно-познавательной). </w:t>
      </w:r>
    </w:p>
    <w:p w14:paraId="7E7E78C4" w14:textId="77777777" w:rsidR="00416B7C" w:rsidRPr="00BE0AE5" w:rsidRDefault="00416B7C" w:rsidP="00416B7C">
      <w:pPr>
        <w:pStyle w:val="h3Header"/>
        <w:spacing w:before="170"/>
        <w:rPr>
          <w:rFonts w:cs="Times New Roman"/>
        </w:rPr>
      </w:pPr>
      <w:r w:rsidRPr="00BE0AE5">
        <w:rPr>
          <w:rFonts w:cs="Times New Roman"/>
        </w:rPr>
        <w:lastRenderedPageBreak/>
        <w:t>5 класс</w:t>
      </w:r>
    </w:p>
    <w:p w14:paraId="54EBEA71" w14:textId="77777777"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владеть основными видами речевой деятельности:</w:t>
      </w:r>
    </w:p>
    <w:p w14:paraId="798DD8F9"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51C9C630"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5—6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до 6 фраз);</w:t>
      </w:r>
    </w:p>
    <w:p w14:paraId="44C4F17C"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5270F7EA" w14:textId="77777777" w:rsidR="00416B7C" w:rsidRPr="00BE0AE5" w:rsidRDefault="00416B7C" w:rsidP="00416B7C">
      <w:pPr>
        <w:pStyle w:val="body"/>
        <w:rPr>
          <w:rStyle w:val="Italic"/>
          <w:rFonts w:cs="Times New Roman"/>
        </w:rPr>
      </w:pPr>
      <w:r w:rsidRPr="00BE0AE5">
        <w:rPr>
          <w:rStyle w:val="Bold"/>
          <w:rFonts w:cs="Times New Roman"/>
        </w:rPr>
        <w:t xml:space="preserve">смысловое чтение: </w:t>
      </w:r>
      <w:r w:rsidRPr="00BE0AE5">
        <w:rPr>
          <w:rStyle w:val="Italic"/>
          <w:rFonts w:cs="Times New Roman"/>
        </w:rPr>
        <w:t xml:space="preserve">читать про себя и понимать </w:t>
      </w:r>
      <w:r w:rsidRPr="00BE0AE5">
        <w:rPr>
          <w:rFonts w:cs="Times New Roman"/>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52E3ABFD"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 xml:space="preserve">писать </w:t>
      </w:r>
      <w:r w:rsidRPr="00BE0AE5">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14:paraId="0349FCE7"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w:t>
      </w:r>
      <w:r w:rsidRPr="00BE0AE5">
        <w:rPr>
          <w:rFonts w:cs="Times New Roman"/>
        </w:rPr>
        <w:lastRenderedPageBreak/>
        <w:t>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877E449"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3A7DB178"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030E171F"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675 лексических единиц (слов, словосочетаний, речевых клише) и правильно</w:t>
      </w:r>
      <w:r w:rsidRPr="00BE0AE5">
        <w:rPr>
          <w:rStyle w:val="Italic"/>
          <w:rFonts w:cs="Times New Roman"/>
        </w:rPr>
        <w:t xml:space="preserve">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4E99C186"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w:t>
      </w:r>
      <w:proofErr w:type="spellStart"/>
      <w:r w:rsidRPr="00BE0AE5">
        <w:rPr>
          <w:rFonts w:cs="Times New Roman"/>
        </w:rPr>
        <w:t>er</w:t>
      </w:r>
      <w:proofErr w:type="spellEnd"/>
      <w:r w:rsidRPr="00BE0AE5">
        <w:rPr>
          <w:rFonts w:cs="Times New Roman"/>
        </w:rPr>
        <w:t>/-</w:t>
      </w:r>
      <w:proofErr w:type="spellStart"/>
      <w:r w:rsidRPr="00BE0AE5">
        <w:rPr>
          <w:rFonts w:cs="Times New Roman"/>
        </w:rPr>
        <w:t>or</w:t>
      </w:r>
      <w:proofErr w:type="spellEnd"/>
      <w:r w:rsidRPr="00BE0AE5">
        <w:rPr>
          <w:rFonts w:cs="Times New Roman"/>
        </w:rPr>
        <w:t>, -</w:t>
      </w:r>
      <w:proofErr w:type="spellStart"/>
      <w:r w:rsidRPr="00BE0AE5">
        <w:rPr>
          <w:rFonts w:cs="Times New Roman"/>
        </w:rPr>
        <w:t>ist</w:t>
      </w:r>
      <w:proofErr w:type="spellEnd"/>
      <w:r w:rsidRPr="00BE0AE5">
        <w:rPr>
          <w:rFonts w:cs="Times New Roman"/>
        </w:rPr>
        <w:t>, -</w:t>
      </w:r>
      <w:proofErr w:type="spellStart"/>
      <w:r w:rsidRPr="00BE0AE5">
        <w:rPr>
          <w:rFonts w:cs="Times New Roman"/>
        </w:rPr>
        <w:t>sion</w:t>
      </w:r>
      <w:proofErr w:type="spellEnd"/>
      <w:r w:rsidRPr="00BE0AE5">
        <w:rPr>
          <w:rFonts w:cs="Times New Roman"/>
        </w:rPr>
        <w:t>/-</w:t>
      </w:r>
      <w:proofErr w:type="spellStart"/>
      <w:r w:rsidRPr="00BE0AE5">
        <w:rPr>
          <w:rFonts w:cs="Times New Roman"/>
        </w:rPr>
        <w:t>tion</w:t>
      </w:r>
      <w:proofErr w:type="spellEnd"/>
      <w:r w:rsidRPr="00BE0AE5">
        <w:rPr>
          <w:rFonts w:cs="Times New Roman"/>
        </w:rPr>
        <w:t>; имена прилагательные с суффиксами -</w:t>
      </w:r>
      <w:proofErr w:type="spellStart"/>
      <w:r w:rsidRPr="00BE0AE5">
        <w:rPr>
          <w:rFonts w:cs="Times New Roman"/>
        </w:rPr>
        <w:t>ful</w:t>
      </w:r>
      <w:proofErr w:type="spellEnd"/>
      <w:r w:rsidRPr="00BE0AE5">
        <w:rPr>
          <w:rFonts w:cs="Times New Roman"/>
        </w:rPr>
        <w:t>, -</w:t>
      </w:r>
      <w:proofErr w:type="spellStart"/>
      <w:r w:rsidRPr="00BE0AE5">
        <w:rPr>
          <w:rFonts w:cs="Times New Roman"/>
        </w:rPr>
        <w:t>ian</w:t>
      </w:r>
      <w:proofErr w:type="spellEnd"/>
      <w:r w:rsidRPr="00BE0AE5">
        <w:rPr>
          <w:rFonts w:cs="Times New Roman"/>
        </w:rPr>
        <w:t>/-</w:t>
      </w:r>
      <w:proofErr w:type="spellStart"/>
      <w:r w:rsidRPr="00BE0AE5">
        <w:rPr>
          <w:rFonts w:cs="Times New Roman"/>
        </w:rPr>
        <w:t>an</w:t>
      </w:r>
      <w:proofErr w:type="spellEnd"/>
      <w:r w:rsidRPr="00BE0AE5">
        <w:rPr>
          <w:rFonts w:cs="Times New Roman"/>
        </w:rPr>
        <w:t>; наречия с суффиксом -</w:t>
      </w:r>
      <w:proofErr w:type="spellStart"/>
      <w:r w:rsidRPr="00BE0AE5">
        <w:rPr>
          <w:rFonts w:cs="Times New Roman"/>
        </w:rPr>
        <w:t>ly</w:t>
      </w:r>
      <w:proofErr w:type="spellEnd"/>
      <w:r w:rsidRPr="00BE0AE5">
        <w:rPr>
          <w:rFonts w:cs="Times New Roman"/>
        </w:rPr>
        <w:t xml:space="preserve">; имена прилагательные, имена существительные и наречия с отрицательным префиксом </w:t>
      </w:r>
      <w:proofErr w:type="spellStart"/>
      <w:r w:rsidRPr="00BE0AE5">
        <w:rPr>
          <w:rFonts w:cs="Times New Roman"/>
        </w:rPr>
        <w:t>un</w:t>
      </w:r>
      <w:proofErr w:type="spellEnd"/>
      <w:r w:rsidRPr="00BE0AE5">
        <w:rPr>
          <w:rFonts w:cs="Times New Roman"/>
        </w:rPr>
        <w:t xml:space="preserve">-; </w:t>
      </w:r>
    </w:p>
    <w:p w14:paraId="7BA21389" w14:textId="77777777" w:rsidR="00416B7C" w:rsidRPr="00BE0AE5" w:rsidRDefault="00416B7C" w:rsidP="00416B7C">
      <w:pPr>
        <w:pStyle w:val="body"/>
        <w:rPr>
          <w:rFonts w:cs="Times New Roman"/>
        </w:rPr>
      </w:pPr>
      <w:r w:rsidRPr="00BE0AE5">
        <w:rPr>
          <w:rStyle w:val="Italic"/>
          <w:rFonts w:cs="Times New Roman"/>
        </w:rPr>
        <w:t xml:space="preserve">распознавать и употреблять </w:t>
      </w:r>
      <w:r w:rsidRPr="00BE0AE5">
        <w:rPr>
          <w:rFonts w:cs="Times New Roman"/>
        </w:rPr>
        <w:t>в устной и письменной речи изученные синонимы и интернациональные слова;</w:t>
      </w:r>
    </w:p>
    <w:p w14:paraId="13D46828"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56AC83E5"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употреблять</w:t>
      </w:r>
      <w:r w:rsidRPr="00BE0AE5">
        <w:rPr>
          <w:rStyle w:val="Bold"/>
          <w:rFonts w:cs="Times New Roman"/>
        </w:rPr>
        <w:t xml:space="preserve"> </w:t>
      </w:r>
      <w:r w:rsidRPr="00BE0AE5">
        <w:rPr>
          <w:rFonts w:cs="Times New Roman"/>
        </w:rPr>
        <w:t xml:space="preserve">в устной и письменной речи: </w:t>
      </w:r>
    </w:p>
    <w:p w14:paraId="334CDF54" w14:textId="77777777" w:rsidR="00416B7C" w:rsidRPr="00BE0AE5" w:rsidRDefault="00416B7C" w:rsidP="00416B7C">
      <w:pPr>
        <w:pStyle w:val="list-bullet"/>
        <w:rPr>
          <w:rFonts w:cs="Times New Roman"/>
        </w:rPr>
      </w:pPr>
      <w:r w:rsidRPr="00BE0AE5">
        <w:rPr>
          <w:rFonts w:cs="Times New Roman"/>
        </w:rPr>
        <w:t xml:space="preserve">предложения с несколькими обстоятельствами, следующими в определённом порядке; </w:t>
      </w:r>
    </w:p>
    <w:p w14:paraId="27206C03" w14:textId="77777777" w:rsidR="00416B7C" w:rsidRPr="00BE0AE5" w:rsidRDefault="00416B7C" w:rsidP="00416B7C">
      <w:pPr>
        <w:pStyle w:val="list-bullet"/>
        <w:rPr>
          <w:rFonts w:cs="Times New Roman"/>
        </w:rPr>
      </w:pPr>
      <w:r w:rsidRPr="00BE0AE5">
        <w:rPr>
          <w:rFonts w:cs="Times New Roman"/>
        </w:rPr>
        <w:t xml:space="preserve">вопросительные предложения (альтернативный и разделительный вопросы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/Future Simple </w:t>
      </w:r>
      <w:proofErr w:type="spellStart"/>
      <w:r w:rsidRPr="00BE0AE5">
        <w:rPr>
          <w:rFonts w:cs="Times New Roman"/>
        </w:rPr>
        <w:t>Tense</w:t>
      </w:r>
      <w:proofErr w:type="spellEnd"/>
      <w:r w:rsidRPr="00BE0AE5">
        <w:rPr>
          <w:rFonts w:cs="Times New Roman"/>
        </w:rPr>
        <w:t>);</w:t>
      </w:r>
    </w:p>
    <w:p w14:paraId="21DC8868" w14:textId="77777777" w:rsidR="00416B7C" w:rsidRPr="00BE0AE5" w:rsidRDefault="00416B7C" w:rsidP="00416B7C">
      <w:pPr>
        <w:pStyle w:val="list-bullet"/>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в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xml:space="preserve"> в повествовательных (утвердительных и отрицательных) и вопросительных предложениях;</w:t>
      </w:r>
    </w:p>
    <w:p w14:paraId="2469C50A" w14:textId="77777777" w:rsidR="00416B7C" w:rsidRPr="00BE0AE5" w:rsidRDefault="00416B7C" w:rsidP="00416B7C">
      <w:pPr>
        <w:pStyle w:val="list-bullet"/>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08B8E083" w14:textId="77777777" w:rsidR="00416B7C" w:rsidRPr="00BE0AE5" w:rsidRDefault="00416B7C" w:rsidP="00416B7C">
      <w:pPr>
        <w:pStyle w:val="list-bullet"/>
        <w:rPr>
          <w:rFonts w:cs="Times New Roman"/>
        </w:rPr>
      </w:pPr>
      <w:r w:rsidRPr="00BE0AE5">
        <w:rPr>
          <w:rFonts w:cs="Times New Roman"/>
        </w:rPr>
        <w:t>имена существительные с причастиями настоящего и прошедшего времени;</w:t>
      </w:r>
    </w:p>
    <w:p w14:paraId="3789A6D4" w14:textId="77777777" w:rsidR="00416B7C" w:rsidRPr="00BE0AE5" w:rsidRDefault="00416B7C" w:rsidP="00416B7C">
      <w:pPr>
        <w:pStyle w:val="list-bullet"/>
        <w:rPr>
          <w:rFonts w:cs="Times New Roman"/>
        </w:rPr>
      </w:pPr>
      <w:r w:rsidRPr="00BE0AE5">
        <w:rPr>
          <w:rFonts w:cs="Times New Roman"/>
        </w:rPr>
        <w:lastRenderedPageBreak/>
        <w:t xml:space="preserve">наречия в положительной, сравнительной и превосходной степенях, образованные по правилу, и исключения; </w:t>
      </w:r>
    </w:p>
    <w:p w14:paraId="36D1F76C"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14:paraId="300DACFF" w14:textId="77777777" w:rsidR="00416B7C" w:rsidRPr="00BE0AE5" w:rsidRDefault="00416B7C" w:rsidP="00416B7C">
      <w:pPr>
        <w:pStyle w:val="list-bullet"/>
        <w:rPr>
          <w:rFonts w:cs="Times New Roman"/>
        </w:rPr>
      </w:pPr>
      <w:r w:rsidRPr="00BE0AE5">
        <w:rPr>
          <w:rStyle w:val="Italic"/>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14:paraId="17B28669" w14:textId="77777777"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36DB2078" w14:textId="77777777" w:rsidR="00416B7C" w:rsidRPr="00BE0AE5" w:rsidRDefault="00416B7C" w:rsidP="00416B7C">
      <w:pPr>
        <w:pStyle w:val="list-bullet"/>
        <w:rPr>
          <w:rFonts w:cs="Times New Roman"/>
        </w:rPr>
      </w:pPr>
      <w:r w:rsidRPr="00BE0AE5">
        <w:rPr>
          <w:rStyle w:val="Italic"/>
          <w:rFonts w:cs="Times New Roman"/>
        </w:rPr>
        <w:t>правильно</w:t>
      </w:r>
      <w:r w:rsidRPr="00BE0AE5">
        <w:rPr>
          <w:rFonts w:cs="Times New Roman"/>
        </w:rPr>
        <w:t xml:space="preserve"> </w:t>
      </w:r>
      <w:r w:rsidRPr="00BE0AE5">
        <w:rPr>
          <w:rStyle w:val="Italic"/>
          <w:rFonts w:cs="Times New Roman"/>
        </w:rPr>
        <w:t>оформлять</w:t>
      </w:r>
      <w:r w:rsidRPr="00BE0AE5">
        <w:rPr>
          <w:rFonts w:cs="Times New Roman"/>
        </w:rPr>
        <w:t xml:space="preserve"> адрес, писать фамилии и имена (свои, родственников и друзей) на английском языке (в анкете, формуляре); </w:t>
      </w:r>
    </w:p>
    <w:p w14:paraId="0F796986" w14:textId="77777777"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3FD1E98F" w14:textId="77777777"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страны/стран изучаемого языка; </w:t>
      </w:r>
    </w:p>
    <w:p w14:paraId="72F9EF68"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9626E86"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Fonts w:cs="Times New Roman"/>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503713B9" w14:textId="77777777"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Fonts w:cs="Times New Roman"/>
          <w:spacing w:val="2"/>
        </w:rPr>
        <w:t>использовать иноязычные словари и справочники, в том числе информационно-справочные системы в электронной форме.</w:t>
      </w:r>
    </w:p>
    <w:p w14:paraId="6BFC8296" w14:textId="77777777" w:rsidR="00416B7C" w:rsidRPr="00BE0AE5" w:rsidRDefault="00416B7C" w:rsidP="00416B7C">
      <w:pPr>
        <w:pStyle w:val="h3Header"/>
        <w:rPr>
          <w:rFonts w:cs="Times New Roman"/>
        </w:rPr>
      </w:pPr>
      <w:r w:rsidRPr="00BE0AE5">
        <w:rPr>
          <w:rFonts w:cs="Times New Roman"/>
        </w:rPr>
        <w:t>6 класс</w:t>
      </w:r>
    </w:p>
    <w:p w14:paraId="512AA14A" w14:textId="77777777"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 xml:space="preserve">владеть основными видами речевой деятельности: </w:t>
      </w:r>
    </w:p>
    <w:p w14:paraId="6B7A63D4"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w:t>
      </w:r>
      <w:r w:rsidRPr="00BE0AE5">
        <w:rPr>
          <w:rStyle w:val="Italic"/>
          <w:rFonts w:cs="Times New Roman"/>
        </w:rPr>
        <w:t>разные виды диалогов</w:t>
      </w:r>
      <w:r w:rsidRPr="00BE0AE5">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5154B4F3"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7—8 фраз);</w:t>
      </w:r>
    </w:p>
    <w:p w14:paraId="39AEAEB6" w14:textId="77777777" w:rsidR="00416B7C" w:rsidRPr="00BE0AE5" w:rsidRDefault="00416B7C" w:rsidP="00416B7C">
      <w:pPr>
        <w:pStyle w:val="body"/>
        <w:rPr>
          <w:rFonts w:cs="Times New Roman"/>
        </w:rPr>
      </w:pPr>
      <w:r w:rsidRPr="00BE0AE5">
        <w:rPr>
          <w:rStyle w:val="Bold"/>
          <w:rFonts w:cs="Times New Roman"/>
        </w:rPr>
        <w:lastRenderedPageBreak/>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7D714D30" w14:textId="77777777"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 </w:t>
      </w:r>
      <w:r w:rsidRPr="00BE0AE5">
        <w:rPr>
          <w:rStyle w:val="Italic"/>
          <w:rFonts w:cs="Times New Roman"/>
        </w:rPr>
        <w:t>определять</w:t>
      </w:r>
      <w:r w:rsidRPr="00BE0AE5">
        <w:rPr>
          <w:rFonts w:cs="Times New Roman"/>
        </w:rPr>
        <w:t xml:space="preserve"> тему текста по заголовку;</w:t>
      </w:r>
    </w:p>
    <w:p w14:paraId="7EAB18CE"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Italic"/>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14:paraId="04E3861C"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w:t>
      </w:r>
      <w:r w:rsidRPr="00BE0AE5">
        <w:rPr>
          <w:rFonts w:cs="Times New Roman"/>
        </w:rPr>
        <w:t xml:space="preserve"> </w:t>
      </w:r>
      <w:r w:rsidRPr="00BE0AE5">
        <w:rPr>
          <w:rStyle w:val="Italic"/>
          <w:rFonts w:cs="Times New Roman"/>
        </w:rPr>
        <w:t>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79C899C"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3B57EA4F" w14:textId="77777777"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 xml:space="preserve">оформлять </w:t>
      </w:r>
      <w:r w:rsidRPr="00BE0AE5">
        <w:rPr>
          <w:rFonts w:cs="Times New Roman"/>
        </w:rPr>
        <w:t xml:space="preserve">электронное сообщение личного характера; </w:t>
      </w:r>
    </w:p>
    <w:p w14:paraId="36C49ADD"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Italic"/>
          <w:rFonts w:cs="Times New Roman"/>
        </w:rPr>
        <w:t>у</w:t>
      </w:r>
      <w:r w:rsidRPr="00BE0AE5">
        <w:rPr>
          <w:rStyle w:val="Italic"/>
          <w:rFonts w:cs="Times New Roman"/>
          <w:spacing w:val="-2"/>
        </w:rPr>
        <w:t>потреблять</w:t>
      </w:r>
      <w:r w:rsidRPr="00BE0AE5">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BE0AE5">
        <w:rPr>
          <w:rFonts w:cs="Times New Roman"/>
        </w:rPr>
        <w:t>ого содержания, с соблюдением существующей нормы лексической сочетаемости;</w:t>
      </w:r>
    </w:p>
    <w:p w14:paraId="2F75D2AC" w14:textId="77777777" w:rsidR="00416B7C" w:rsidRPr="00BE0AE5" w:rsidRDefault="00416B7C" w:rsidP="00416B7C">
      <w:pPr>
        <w:pStyle w:val="body"/>
        <w:rPr>
          <w:rFonts w:cs="Times New Roman"/>
        </w:rPr>
      </w:pPr>
      <w:r w:rsidRPr="00BE0AE5">
        <w:rPr>
          <w:rStyle w:val="Italic"/>
          <w:rFonts w:cs="Times New Roman"/>
        </w:rPr>
        <w:lastRenderedPageBreak/>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BE0AE5">
        <w:rPr>
          <w:rFonts w:cs="Times New Roman"/>
        </w:rPr>
        <w:t>ing</w:t>
      </w:r>
      <w:proofErr w:type="spellEnd"/>
      <w:r w:rsidRPr="00BE0AE5">
        <w:rPr>
          <w:rFonts w:cs="Times New Roman"/>
        </w:rPr>
        <w:t>; имена прилагательные с помощью суффиксов -</w:t>
      </w:r>
      <w:proofErr w:type="spellStart"/>
      <w:r w:rsidRPr="00BE0AE5">
        <w:rPr>
          <w:rFonts w:cs="Times New Roman"/>
        </w:rPr>
        <w:t>ing</w:t>
      </w:r>
      <w:proofErr w:type="spellEnd"/>
      <w:r w:rsidRPr="00BE0AE5">
        <w:rPr>
          <w:rFonts w:cs="Times New Roman"/>
        </w:rPr>
        <w:t>, -</w:t>
      </w:r>
      <w:proofErr w:type="spellStart"/>
      <w:r w:rsidRPr="00BE0AE5">
        <w:rPr>
          <w:rFonts w:cs="Times New Roman"/>
        </w:rPr>
        <w:t>less</w:t>
      </w:r>
      <w:proofErr w:type="spellEnd"/>
      <w:r w:rsidRPr="00BE0AE5">
        <w:rPr>
          <w:rFonts w:cs="Times New Roman"/>
        </w:rPr>
        <w:t>, -</w:t>
      </w:r>
      <w:proofErr w:type="spellStart"/>
      <w:r w:rsidRPr="00BE0AE5">
        <w:rPr>
          <w:rFonts w:cs="Times New Roman"/>
        </w:rPr>
        <w:t>ive</w:t>
      </w:r>
      <w:proofErr w:type="spellEnd"/>
      <w:r w:rsidRPr="00BE0AE5">
        <w:rPr>
          <w:rFonts w:cs="Times New Roman"/>
        </w:rPr>
        <w:t>, -</w:t>
      </w:r>
      <w:proofErr w:type="spellStart"/>
      <w:r w:rsidRPr="00BE0AE5">
        <w:rPr>
          <w:rFonts w:cs="Times New Roman"/>
        </w:rPr>
        <w:t>al</w:t>
      </w:r>
      <w:proofErr w:type="spellEnd"/>
      <w:r w:rsidRPr="00BE0AE5">
        <w:rPr>
          <w:rFonts w:cs="Times New Roman"/>
        </w:rPr>
        <w:t xml:space="preserve">; </w:t>
      </w:r>
    </w:p>
    <w:p w14:paraId="561FE7C6"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14:paraId="210B8839"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14:paraId="5275BEC2"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0A240055"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14:paraId="222D66EA"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с придаточными определительными с союзными словами </w:t>
      </w:r>
      <w:proofErr w:type="spellStart"/>
      <w:r w:rsidRPr="00BE0AE5">
        <w:rPr>
          <w:rFonts w:cs="Times New Roman"/>
        </w:rPr>
        <w:t>who</w:t>
      </w:r>
      <w:proofErr w:type="spellEnd"/>
      <w:r w:rsidRPr="00BE0AE5">
        <w:rPr>
          <w:rFonts w:cs="Times New Roman"/>
        </w:rPr>
        <w:t xml:space="preserve">, </w:t>
      </w:r>
      <w:proofErr w:type="spellStart"/>
      <w:r w:rsidRPr="00BE0AE5">
        <w:rPr>
          <w:rFonts w:cs="Times New Roman"/>
        </w:rPr>
        <w:t>which</w:t>
      </w:r>
      <w:proofErr w:type="spellEnd"/>
      <w:r w:rsidRPr="00BE0AE5">
        <w:rPr>
          <w:rFonts w:cs="Times New Roman"/>
        </w:rPr>
        <w:t xml:space="preserve">, </w:t>
      </w:r>
      <w:proofErr w:type="spellStart"/>
      <w:r w:rsidRPr="00BE0AE5">
        <w:rPr>
          <w:rFonts w:cs="Times New Roman"/>
        </w:rPr>
        <w:t>that</w:t>
      </w:r>
      <w:proofErr w:type="spellEnd"/>
      <w:r w:rsidRPr="00BE0AE5">
        <w:rPr>
          <w:rFonts w:cs="Times New Roman"/>
        </w:rPr>
        <w:t>;</w:t>
      </w:r>
    </w:p>
    <w:p w14:paraId="42D1F507"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с придаточными времени с союзами </w:t>
      </w:r>
      <w:proofErr w:type="spellStart"/>
      <w:r w:rsidRPr="00BE0AE5">
        <w:rPr>
          <w:rFonts w:cs="Times New Roman"/>
        </w:rPr>
        <w:t>for</w:t>
      </w:r>
      <w:proofErr w:type="spellEnd"/>
      <w:r w:rsidRPr="00BE0AE5">
        <w:rPr>
          <w:rFonts w:cs="Times New Roman"/>
        </w:rPr>
        <w:t xml:space="preserve">, </w:t>
      </w:r>
      <w:proofErr w:type="spellStart"/>
      <w:r w:rsidRPr="00BE0AE5">
        <w:rPr>
          <w:rFonts w:cs="Times New Roman"/>
        </w:rPr>
        <w:t>since</w:t>
      </w:r>
      <w:proofErr w:type="spellEnd"/>
      <w:r w:rsidRPr="00BE0AE5">
        <w:rPr>
          <w:rFonts w:cs="Times New Roman"/>
        </w:rPr>
        <w:t>;</w:t>
      </w:r>
    </w:p>
    <w:p w14:paraId="0BB1D51A" w14:textId="77777777" w:rsidR="00416B7C" w:rsidRPr="00BE0AE5" w:rsidRDefault="00416B7C" w:rsidP="00416B7C">
      <w:pPr>
        <w:pStyle w:val="list-bullet"/>
        <w:rPr>
          <w:rFonts w:cs="Times New Roman"/>
        </w:rPr>
      </w:pPr>
      <w:r w:rsidRPr="00BE0AE5">
        <w:rPr>
          <w:rFonts w:cs="Times New Roman"/>
        </w:rPr>
        <w:t xml:space="preserve">предложения с конструкциями </w:t>
      </w:r>
      <w:proofErr w:type="spellStart"/>
      <w:r w:rsidRPr="00BE0AE5">
        <w:rPr>
          <w:rFonts w:cs="Times New Roman"/>
        </w:rPr>
        <w:t>as</w:t>
      </w:r>
      <w:proofErr w:type="spellEnd"/>
      <w:r w:rsidRPr="00BE0AE5">
        <w:rPr>
          <w:rFonts w:cs="Times New Roman"/>
        </w:rPr>
        <w:t xml:space="preserve"> … </w:t>
      </w:r>
      <w:proofErr w:type="spellStart"/>
      <w:r w:rsidRPr="00BE0AE5">
        <w:rPr>
          <w:rFonts w:cs="Times New Roman"/>
        </w:rPr>
        <w:t>as</w:t>
      </w:r>
      <w:proofErr w:type="spellEnd"/>
      <w:r w:rsidRPr="00BE0AE5">
        <w:rPr>
          <w:rFonts w:cs="Times New Roman"/>
        </w:rPr>
        <w:t xml:space="preserve">, </w:t>
      </w:r>
      <w:proofErr w:type="spellStart"/>
      <w:r w:rsidRPr="00BE0AE5">
        <w:rPr>
          <w:rFonts w:cs="Times New Roman"/>
        </w:rPr>
        <w:t>not</w:t>
      </w:r>
      <w:proofErr w:type="spellEnd"/>
      <w:r w:rsidRPr="00BE0AE5">
        <w:rPr>
          <w:rFonts w:cs="Times New Roman"/>
        </w:rPr>
        <w:t xml:space="preserve"> </w:t>
      </w:r>
      <w:proofErr w:type="spellStart"/>
      <w:r w:rsidRPr="00BE0AE5">
        <w:rPr>
          <w:rFonts w:cs="Times New Roman"/>
        </w:rPr>
        <w:t>so</w:t>
      </w:r>
      <w:proofErr w:type="spellEnd"/>
      <w:r w:rsidRPr="00BE0AE5">
        <w:rPr>
          <w:rFonts w:cs="Times New Roman"/>
        </w:rPr>
        <w:t xml:space="preserve"> … </w:t>
      </w:r>
      <w:proofErr w:type="spellStart"/>
      <w:r w:rsidRPr="00BE0AE5">
        <w:rPr>
          <w:rFonts w:cs="Times New Roman"/>
        </w:rPr>
        <w:t>as</w:t>
      </w:r>
      <w:proofErr w:type="spellEnd"/>
      <w:r w:rsidRPr="00BE0AE5">
        <w:rPr>
          <w:rFonts w:cs="Times New Roman"/>
        </w:rPr>
        <w:t>;</w:t>
      </w:r>
    </w:p>
    <w:p w14:paraId="40490BD4" w14:textId="77777777" w:rsidR="00416B7C" w:rsidRPr="00BE0AE5" w:rsidRDefault="00416B7C" w:rsidP="00416B7C">
      <w:pPr>
        <w:pStyle w:val="list-bullet"/>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4D57A57F" w14:textId="77777777" w:rsidR="00416B7C" w:rsidRPr="00BE0AE5" w:rsidRDefault="00416B7C" w:rsidP="00416B7C">
      <w:pPr>
        <w:pStyle w:val="list-bullet"/>
        <w:rPr>
          <w:rFonts w:cs="Times New Roman"/>
        </w:rPr>
      </w:pPr>
      <w:r w:rsidRPr="00BE0AE5">
        <w:rPr>
          <w:rFonts w:cs="Times New Roman"/>
        </w:rPr>
        <w:t xml:space="preserve">все типы вопросительных предложений (общий, специальный, альтернативный, разделительный вопросы)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3674DF0A" w14:textId="77777777" w:rsidR="00416B7C" w:rsidRPr="00BE0AE5" w:rsidRDefault="00416B7C" w:rsidP="00416B7C">
      <w:pPr>
        <w:pStyle w:val="list-bullet"/>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14:paraId="3C9D5DAC" w14:textId="77777777" w:rsidR="00416B7C" w:rsidRPr="00BE0AE5" w:rsidRDefault="00416B7C" w:rsidP="00416B7C">
      <w:pPr>
        <w:pStyle w:val="list-bullet"/>
        <w:rPr>
          <w:rFonts w:cs="Times New Roman"/>
          <w:lang w:val="en-US"/>
        </w:rPr>
      </w:pPr>
      <w:r w:rsidRPr="00BE0AE5">
        <w:rPr>
          <w:rFonts w:cs="Times New Roman"/>
          <w:lang w:val="en-US"/>
        </w:rPr>
        <w:t>c</w:t>
      </w:r>
      <w:r w:rsidRPr="00BE0AE5">
        <w:rPr>
          <w:rFonts w:cs="Times New Roman"/>
        </w:rPr>
        <w:t>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14:paraId="7C1F5D8E" w14:textId="77777777" w:rsidR="00416B7C" w:rsidRPr="00BE0AE5" w:rsidRDefault="00416B7C" w:rsidP="00416B7C">
      <w:pPr>
        <w:pStyle w:val="list-bullet"/>
        <w:rPr>
          <w:rFonts w:cs="Times New Roman"/>
        </w:rPr>
      </w:pPr>
      <w:r w:rsidRPr="00BE0AE5">
        <w:rPr>
          <w:rFonts w:cs="Times New Roman"/>
        </w:rPr>
        <w:t xml:space="preserve">возвратные, неопределённые местоимения </w:t>
      </w:r>
      <w:proofErr w:type="spellStart"/>
      <w:r w:rsidRPr="00BE0AE5">
        <w:rPr>
          <w:rFonts w:cs="Times New Roman"/>
        </w:rPr>
        <w:t>some</w:t>
      </w:r>
      <w:proofErr w:type="spellEnd"/>
      <w:r w:rsidRPr="00BE0AE5">
        <w:rPr>
          <w:rFonts w:cs="Times New Roman"/>
        </w:rPr>
        <w:t xml:space="preserve">, </w:t>
      </w:r>
      <w:proofErr w:type="spellStart"/>
      <w:r w:rsidRPr="00BE0AE5">
        <w:rPr>
          <w:rFonts w:cs="Times New Roman"/>
        </w:rPr>
        <w:t>any</w:t>
      </w:r>
      <w:proofErr w:type="spellEnd"/>
      <w:r w:rsidRPr="00BE0AE5">
        <w:rPr>
          <w:rFonts w:cs="Times New Roman"/>
        </w:rPr>
        <w:t xml:space="preserve"> и их производные (</w:t>
      </w:r>
      <w:proofErr w:type="spellStart"/>
      <w:r w:rsidRPr="00BE0AE5">
        <w:rPr>
          <w:rFonts w:cs="Times New Roman"/>
        </w:rPr>
        <w:t>somebody</w:t>
      </w:r>
      <w:proofErr w:type="spellEnd"/>
      <w:r w:rsidRPr="00BE0AE5">
        <w:rPr>
          <w:rFonts w:cs="Times New Roman"/>
        </w:rPr>
        <w:t xml:space="preserve">, </w:t>
      </w:r>
      <w:proofErr w:type="spellStart"/>
      <w:r w:rsidRPr="00BE0AE5">
        <w:rPr>
          <w:rFonts w:cs="Times New Roman"/>
        </w:rPr>
        <w:t>anybody</w:t>
      </w:r>
      <w:proofErr w:type="spellEnd"/>
      <w:r w:rsidRPr="00BE0AE5">
        <w:rPr>
          <w:rFonts w:cs="Times New Roman"/>
        </w:rPr>
        <w:t xml:space="preserve">; </w:t>
      </w:r>
      <w:proofErr w:type="spellStart"/>
      <w:r w:rsidRPr="00BE0AE5">
        <w:rPr>
          <w:rFonts w:cs="Times New Roman"/>
        </w:rPr>
        <w:t>something</w:t>
      </w:r>
      <w:proofErr w:type="spellEnd"/>
      <w:r w:rsidRPr="00BE0AE5">
        <w:rPr>
          <w:rFonts w:cs="Times New Roman"/>
        </w:rPr>
        <w:t xml:space="preserve">, </w:t>
      </w:r>
      <w:proofErr w:type="spellStart"/>
      <w:r w:rsidRPr="00BE0AE5">
        <w:rPr>
          <w:rFonts w:cs="Times New Roman"/>
        </w:rPr>
        <w:t>anything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roofErr w:type="spellStart"/>
      <w:r w:rsidRPr="00BE0AE5">
        <w:rPr>
          <w:rFonts w:cs="Times New Roman"/>
        </w:rPr>
        <w:t>every</w:t>
      </w:r>
      <w:proofErr w:type="spellEnd"/>
      <w:r w:rsidRPr="00BE0AE5">
        <w:rPr>
          <w:rFonts w:cs="Times New Roman"/>
        </w:rPr>
        <w:t xml:space="preserve"> и производные (</w:t>
      </w:r>
      <w:proofErr w:type="spellStart"/>
      <w:r w:rsidRPr="00BE0AE5">
        <w:rPr>
          <w:rFonts w:cs="Times New Roman"/>
        </w:rPr>
        <w:t>everybody</w:t>
      </w:r>
      <w:proofErr w:type="spellEnd"/>
      <w:r w:rsidRPr="00BE0AE5">
        <w:rPr>
          <w:rFonts w:cs="Times New Roman"/>
        </w:rPr>
        <w:t xml:space="preserve">, </w:t>
      </w:r>
      <w:proofErr w:type="spellStart"/>
      <w:r w:rsidRPr="00BE0AE5">
        <w:rPr>
          <w:rFonts w:cs="Times New Roman"/>
        </w:rPr>
        <w:t>everything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14:paraId="5A551B21" w14:textId="77777777" w:rsidR="00416B7C" w:rsidRPr="00BE0AE5" w:rsidRDefault="00416B7C" w:rsidP="00416B7C">
      <w:pPr>
        <w:pStyle w:val="list-bullet"/>
        <w:rPr>
          <w:rFonts w:cs="Times New Roman"/>
        </w:rPr>
      </w:pPr>
      <w:r w:rsidRPr="00BE0AE5">
        <w:rPr>
          <w:rFonts w:cs="Times New Roman"/>
        </w:rPr>
        <w:t xml:space="preserve">числительные для обозначения дат и больших чисел (100—1000); </w:t>
      </w:r>
    </w:p>
    <w:p w14:paraId="0DFE9549"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14:paraId="7AB1D241" w14:textId="77777777" w:rsidR="00416B7C" w:rsidRPr="00BE0AE5" w:rsidRDefault="00416B7C" w:rsidP="00416B7C">
      <w:pPr>
        <w:pStyle w:val="list-bullet"/>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12DC056C" w14:textId="77777777"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14:paraId="1DC8B2D0" w14:textId="77777777"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3780A057" w14:textId="77777777"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14:paraId="5C940E15" w14:textId="77777777" w:rsidR="00416B7C" w:rsidRPr="00BE0AE5" w:rsidRDefault="00416B7C" w:rsidP="00416B7C">
      <w:pPr>
        <w:pStyle w:val="body"/>
        <w:rPr>
          <w:rFonts w:cs="Times New Roman"/>
        </w:rPr>
      </w:pPr>
      <w:r w:rsidRPr="00BE0AE5">
        <w:rPr>
          <w:rFonts w:cs="Times New Roman"/>
        </w:rPr>
        <w:lastRenderedPageBreak/>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w:t>
      </w:r>
      <w:r w:rsidRPr="00BE0AE5">
        <w:rPr>
          <w:rStyle w:val="Italic"/>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6ED2BB9"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43B327DB"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w:t>
      </w:r>
      <w:r w:rsidR="00571787" w:rsidRPr="00BE0AE5">
        <w:rPr>
          <w:rFonts w:cs="Times New Roman"/>
        </w:rPr>
        <w:t xml:space="preserve"> </w:t>
      </w:r>
      <w:r w:rsidRPr="00BE0AE5">
        <w:rPr>
          <w:rFonts w:cs="Times New Roman"/>
        </w:rPr>
        <w:t>форме;</w:t>
      </w:r>
    </w:p>
    <w:p w14:paraId="4B0CD99F"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705732A"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71FFA42" w14:textId="77777777" w:rsidR="00416B7C" w:rsidRPr="00BE0AE5" w:rsidRDefault="00416B7C" w:rsidP="00416B7C">
      <w:pPr>
        <w:pStyle w:val="h3Header"/>
        <w:rPr>
          <w:rFonts w:cs="Times New Roman"/>
        </w:rPr>
      </w:pPr>
      <w:r w:rsidRPr="00BE0AE5">
        <w:rPr>
          <w:rFonts w:cs="Times New Roman"/>
        </w:rPr>
        <w:t>7 класс</w:t>
      </w:r>
    </w:p>
    <w:p w14:paraId="60D0944F"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 xml:space="preserve">владеть </w:t>
      </w:r>
      <w:r w:rsidRPr="00BE0AE5">
        <w:rPr>
          <w:rFonts w:cs="Times New Roman"/>
        </w:rPr>
        <w:t xml:space="preserve">основными видами речевой деятельности: </w:t>
      </w:r>
    </w:p>
    <w:p w14:paraId="3CD68ED7"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14:paraId="0E32966A"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и/или зрительными опорами (объём — 8—9 фраз); </w:t>
      </w:r>
      <w:r w:rsidRPr="00BE0AE5">
        <w:rPr>
          <w:rStyle w:val="Italic"/>
          <w:rFonts w:cs="Times New Roman"/>
        </w:rPr>
        <w:t>кратко излагать</w:t>
      </w:r>
      <w:r w:rsidRPr="00BE0AE5">
        <w:rPr>
          <w:rFonts w:cs="Times New Roman"/>
        </w:rPr>
        <w:t xml:space="preserve"> результаты выполненной проектной работы (объём — 8—9 фраз);</w:t>
      </w:r>
    </w:p>
    <w:p w14:paraId="45C11ED9"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1CC94978" w14:textId="77777777"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BE0AE5">
        <w:rPr>
          <w:rFonts w:cs="Times New Roman"/>
        </w:rPr>
        <w:lastRenderedPageBreak/>
        <w:t xml:space="preserve">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BE0AE5">
        <w:rPr>
          <w:rStyle w:val="Italic"/>
          <w:rFonts w:cs="Times New Roman"/>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диаграммы) и </w:t>
      </w:r>
      <w:r w:rsidRPr="00BE0AE5">
        <w:rPr>
          <w:rStyle w:val="Italic"/>
          <w:rFonts w:cs="Times New Roman"/>
        </w:rPr>
        <w:t>понимать</w:t>
      </w:r>
      <w:r w:rsidRPr="00BE0AE5">
        <w:rPr>
          <w:rFonts w:cs="Times New Roman"/>
        </w:rPr>
        <w:t xml:space="preserve"> представленную в них информацию; </w:t>
      </w:r>
      <w:r w:rsidRPr="00BE0AE5">
        <w:rPr>
          <w:rStyle w:val="Italic"/>
          <w:rFonts w:cs="Times New Roman"/>
        </w:rPr>
        <w:t>определять</w:t>
      </w:r>
      <w:r w:rsidRPr="00BE0AE5">
        <w:rPr>
          <w:rFonts w:cs="Times New Roman"/>
        </w:rPr>
        <w:t xml:space="preserve"> последовательность главных фактов/событий в тексте;</w:t>
      </w:r>
    </w:p>
    <w:p w14:paraId="711443E0"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14:paraId="317CECED"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владеть</w:t>
      </w:r>
      <w:r w:rsidRPr="00BE0AE5">
        <w:rPr>
          <w:rFonts w:cs="Times New Roman"/>
        </w:rPr>
        <w:t xml:space="preserve"> </w:t>
      </w:r>
      <w:r w:rsidRPr="00BE0AE5">
        <w:rPr>
          <w:rStyle w:val="Bold"/>
          <w:rFonts w:cs="Times New Roman"/>
        </w:rPr>
        <w:t xml:space="preserve">фонетическими </w:t>
      </w:r>
      <w:r w:rsidRPr="00BE0AE5">
        <w:rPr>
          <w:rFonts w:cs="Times New Roman"/>
        </w:rPr>
        <w:t xml:space="preserve">навыками: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Italic"/>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09A0004"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4EFF4A9B"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14:paraId="32DDFC25"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1000</w:t>
      </w:r>
      <w:r w:rsidRPr="00BE0AE5">
        <w:rPr>
          <w:rStyle w:val="Bold"/>
          <w:rFonts w:cs="Times New Roman"/>
        </w:rPr>
        <w:t xml:space="preserve"> </w:t>
      </w:r>
      <w:r w:rsidRPr="00BE0AE5">
        <w:rPr>
          <w:rFonts w:cs="Times New Roman"/>
        </w:rPr>
        <w:t xml:space="preserve">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900</w:t>
      </w:r>
      <w:r w:rsidRPr="00BE0AE5">
        <w:rPr>
          <w:rStyle w:val="Bold"/>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91ED722"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BE0AE5">
        <w:rPr>
          <w:rFonts w:cs="Times New Roman"/>
        </w:rPr>
        <w:t>ness</w:t>
      </w:r>
      <w:proofErr w:type="spellEnd"/>
      <w:r w:rsidRPr="00BE0AE5">
        <w:rPr>
          <w:rFonts w:cs="Times New Roman"/>
        </w:rPr>
        <w:t>, -</w:t>
      </w:r>
      <w:proofErr w:type="spellStart"/>
      <w:r w:rsidRPr="00BE0AE5">
        <w:rPr>
          <w:rFonts w:cs="Times New Roman"/>
        </w:rPr>
        <w:t>ment</w:t>
      </w:r>
      <w:proofErr w:type="spellEnd"/>
      <w:r w:rsidRPr="00BE0AE5">
        <w:rPr>
          <w:rFonts w:cs="Times New Roman"/>
        </w:rPr>
        <w:t>; имена прилагательные с помощью суффиксов -</w:t>
      </w:r>
      <w:proofErr w:type="spellStart"/>
      <w:r w:rsidRPr="00BE0AE5">
        <w:rPr>
          <w:rFonts w:cs="Times New Roman"/>
        </w:rPr>
        <w:t>ous</w:t>
      </w:r>
      <w:proofErr w:type="spellEnd"/>
      <w:r w:rsidRPr="00BE0AE5">
        <w:rPr>
          <w:rFonts w:cs="Times New Roman"/>
        </w:rPr>
        <w:t>, -</w:t>
      </w:r>
      <w:proofErr w:type="spellStart"/>
      <w:r w:rsidRPr="00BE0AE5">
        <w:rPr>
          <w:rFonts w:cs="Times New Roman"/>
        </w:rPr>
        <w:t>ly</w:t>
      </w:r>
      <w:proofErr w:type="spellEnd"/>
      <w:r w:rsidRPr="00BE0AE5">
        <w:rPr>
          <w:rFonts w:cs="Times New Roman"/>
        </w:rPr>
        <w:t xml:space="preserve">, -y; имена прилагательные и наречия с помощью отрицательных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сложные имена прилагательные путем соединения основы прилагательного с основой существительного с добавлением суффикса -</w:t>
      </w:r>
      <w:proofErr w:type="spellStart"/>
      <w:r w:rsidRPr="00BE0AE5">
        <w:rPr>
          <w:rFonts w:cs="Times New Roman"/>
        </w:rPr>
        <w:t>ed</w:t>
      </w:r>
      <w:proofErr w:type="spellEnd"/>
      <w:r w:rsidRPr="00BE0AE5">
        <w:rPr>
          <w:rFonts w:cs="Times New Roman"/>
        </w:rPr>
        <w:t xml:space="preserve"> (</w:t>
      </w:r>
      <w:proofErr w:type="spellStart"/>
      <w:r w:rsidRPr="00BE0AE5">
        <w:rPr>
          <w:rFonts w:cs="Times New Roman"/>
        </w:rPr>
        <w:t>blue-eyed</w:t>
      </w:r>
      <w:proofErr w:type="spellEnd"/>
      <w:r w:rsidRPr="00BE0AE5">
        <w:rPr>
          <w:rFonts w:cs="Times New Roman"/>
        </w:rPr>
        <w:t>);</w:t>
      </w:r>
    </w:p>
    <w:p w14:paraId="7F2FF5F6" w14:textId="77777777" w:rsidR="00416B7C" w:rsidRPr="00BE0AE5" w:rsidRDefault="00416B7C" w:rsidP="00416B7C">
      <w:pPr>
        <w:pStyle w:val="body"/>
        <w:rPr>
          <w:rFonts w:cs="Times New Roman"/>
          <w:spacing w:val="4"/>
        </w:rPr>
      </w:pPr>
      <w:r w:rsidRPr="00BE0AE5">
        <w:rPr>
          <w:rStyle w:val="Italic"/>
          <w:rFonts w:cs="Times New Roman"/>
          <w:spacing w:val="4"/>
        </w:rPr>
        <w:t>распознавать и употреблять</w:t>
      </w:r>
      <w:r w:rsidRPr="00BE0AE5">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6DFBCA90" w14:textId="77777777" w:rsidR="00416B7C" w:rsidRPr="00BE0AE5" w:rsidRDefault="00416B7C" w:rsidP="00416B7C">
      <w:pPr>
        <w:pStyle w:val="body"/>
        <w:rPr>
          <w:rFonts w:cs="Times New Roman"/>
        </w:rPr>
      </w:pPr>
      <w:r w:rsidRPr="00BE0AE5">
        <w:rPr>
          <w:rStyle w:val="Italic"/>
          <w:rFonts w:cs="Times New Roman"/>
        </w:rPr>
        <w:lastRenderedPageBreak/>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6F96DB3D"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14:paraId="0965A6C7"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14:paraId="1BBBDE43" w14:textId="77777777" w:rsidR="00416B7C" w:rsidRPr="00BE0AE5" w:rsidRDefault="00416B7C" w:rsidP="00416B7C">
      <w:pPr>
        <w:pStyle w:val="list-bullet"/>
        <w:rPr>
          <w:rFonts w:cs="Times New Roman"/>
        </w:rPr>
      </w:pPr>
      <w:r w:rsidRPr="00BE0AE5">
        <w:rPr>
          <w:rFonts w:cs="Times New Roman"/>
        </w:rPr>
        <w:t>предложения со сложным дополнением (</w:t>
      </w:r>
      <w:proofErr w:type="spellStart"/>
      <w:r w:rsidRPr="00BE0AE5">
        <w:rPr>
          <w:rFonts w:cs="Times New Roman"/>
        </w:rPr>
        <w:t>Complex</w:t>
      </w:r>
      <w:proofErr w:type="spellEnd"/>
      <w:r w:rsidRPr="00BE0AE5">
        <w:rPr>
          <w:rFonts w:cs="Times New Roman"/>
        </w:rPr>
        <w:t xml:space="preserve"> Object); </w:t>
      </w:r>
    </w:p>
    <w:p w14:paraId="114A6C23" w14:textId="77777777" w:rsidR="00416B7C" w:rsidRPr="00BE0AE5" w:rsidRDefault="00416B7C" w:rsidP="00416B7C">
      <w:pPr>
        <w:pStyle w:val="list-bullet"/>
        <w:rPr>
          <w:rFonts w:cs="Times New Roman"/>
        </w:rPr>
      </w:pPr>
      <w:r w:rsidRPr="00BE0AE5">
        <w:rPr>
          <w:rFonts w:cs="Times New Roman"/>
        </w:rPr>
        <w:t>условные предложения реального (</w:t>
      </w:r>
      <w:proofErr w:type="spellStart"/>
      <w:r w:rsidRPr="00BE0AE5">
        <w:rPr>
          <w:rFonts w:cs="Times New Roman"/>
        </w:rPr>
        <w:t>Conditional</w:t>
      </w:r>
      <w:proofErr w:type="spellEnd"/>
      <w:r w:rsidRPr="00BE0AE5">
        <w:rPr>
          <w:rFonts w:cs="Times New Roman"/>
        </w:rPr>
        <w:t xml:space="preserve"> 0, </w:t>
      </w:r>
      <w:proofErr w:type="spellStart"/>
      <w:r w:rsidRPr="00BE0AE5">
        <w:rPr>
          <w:rFonts w:cs="Times New Roman"/>
        </w:rPr>
        <w:t>Conditional</w:t>
      </w:r>
      <w:proofErr w:type="spellEnd"/>
      <w:r w:rsidRPr="00BE0AE5">
        <w:rPr>
          <w:rFonts w:cs="Times New Roman"/>
        </w:rPr>
        <w:t xml:space="preserve"> I) характера; </w:t>
      </w:r>
    </w:p>
    <w:p w14:paraId="6F232C3D" w14:textId="77777777" w:rsidR="00416B7C" w:rsidRPr="00BE0AE5" w:rsidRDefault="00416B7C" w:rsidP="00416B7C">
      <w:pPr>
        <w:pStyle w:val="list-bullet"/>
        <w:rPr>
          <w:rFonts w:cs="Times New Roman"/>
        </w:rPr>
      </w:pPr>
      <w:r w:rsidRPr="00BE0AE5">
        <w:rPr>
          <w:rFonts w:cs="Times New Roman"/>
        </w:rPr>
        <w:t xml:space="preserve">предложения с конструкцией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be</w:t>
      </w:r>
      <w:proofErr w:type="spellEnd"/>
      <w:r w:rsidRPr="00BE0AE5">
        <w:rPr>
          <w:rFonts w:cs="Times New Roman"/>
        </w:rPr>
        <w:t xml:space="preserve"> </w:t>
      </w:r>
      <w:proofErr w:type="spellStart"/>
      <w:r w:rsidRPr="00BE0AE5">
        <w:rPr>
          <w:rFonts w:cs="Times New Roman"/>
        </w:rPr>
        <w:t>going</w:t>
      </w:r>
      <w:proofErr w:type="spellEnd"/>
      <w:r w:rsidRPr="00BE0AE5">
        <w:rPr>
          <w:rFonts w:cs="Times New Roman"/>
        </w:rPr>
        <w:t xml:space="preserve"> </w:t>
      </w:r>
      <w:proofErr w:type="spellStart"/>
      <w:r w:rsidRPr="00BE0AE5">
        <w:rPr>
          <w:rFonts w:cs="Times New Roman"/>
        </w:rPr>
        <w:t>to</w:t>
      </w:r>
      <w:proofErr w:type="spellEnd"/>
      <w:r w:rsidRPr="00BE0AE5">
        <w:rPr>
          <w:rFonts w:cs="Times New Roman"/>
        </w:rPr>
        <w:t xml:space="preserve"> + инфинитив и формы Future Simple </w:t>
      </w:r>
      <w:proofErr w:type="spellStart"/>
      <w:r w:rsidRPr="00BE0AE5">
        <w:rPr>
          <w:rFonts w:cs="Times New Roman"/>
        </w:rPr>
        <w:t>Tense</w:t>
      </w:r>
      <w:proofErr w:type="spellEnd"/>
      <w:r w:rsidRPr="00BE0AE5">
        <w:rPr>
          <w:rFonts w:cs="Times New Roman"/>
        </w:rPr>
        <w:t xml:space="preserve"> и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xml:space="preserve"> для выражения будущего действия;</w:t>
      </w:r>
    </w:p>
    <w:p w14:paraId="336522D6" w14:textId="77777777" w:rsidR="00416B7C" w:rsidRPr="00BE0AE5" w:rsidRDefault="00416B7C" w:rsidP="00416B7C">
      <w:pPr>
        <w:pStyle w:val="list-bullet"/>
        <w:rPr>
          <w:rFonts w:cs="Times New Roman"/>
        </w:rPr>
      </w:pPr>
      <w:r w:rsidRPr="00BE0AE5">
        <w:rPr>
          <w:rFonts w:cs="Times New Roman"/>
        </w:rPr>
        <w:t xml:space="preserve">конструкцию </w:t>
      </w:r>
      <w:proofErr w:type="spellStart"/>
      <w:r w:rsidRPr="00BE0AE5">
        <w:rPr>
          <w:rFonts w:cs="Times New Roman"/>
        </w:rPr>
        <w:t>used</w:t>
      </w:r>
      <w:proofErr w:type="spellEnd"/>
      <w:r w:rsidRPr="00BE0AE5">
        <w:rPr>
          <w:rFonts w:cs="Times New Roman"/>
        </w:rPr>
        <w:t xml:space="preserve"> </w:t>
      </w:r>
      <w:proofErr w:type="spellStart"/>
      <w:r w:rsidRPr="00BE0AE5">
        <w:rPr>
          <w:rFonts w:cs="Times New Roman"/>
        </w:rPr>
        <w:t>to</w:t>
      </w:r>
      <w:proofErr w:type="spellEnd"/>
      <w:r w:rsidRPr="00BE0AE5">
        <w:rPr>
          <w:rFonts w:cs="Times New Roman"/>
        </w:rPr>
        <w:t xml:space="preserve"> + инфинитив глагола; </w:t>
      </w:r>
    </w:p>
    <w:p w14:paraId="49F63D30" w14:textId="77777777" w:rsidR="00416B7C" w:rsidRPr="00BE0AE5" w:rsidRDefault="00416B7C" w:rsidP="00416B7C">
      <w:pPr>
        <w:pStyle w:val="list-bullet"/>
        <w:rPr>
          <w:rFonts w:cs="Times New Roman"/>
        </w:rPr>
      </w:pPr>
      <w:r w:rsidRPr="00BE0AE5">
        <w:rPr>
          <w:rFonts w:cs="Times New Roman"/>
        </w:rPr>
        <w:t>глаголы в наиболее употребительных формах страдательного залога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Simple </w:t>
      </w:r>
      <w:proofErr w:type="spellStart"/>
      <w:r w:rsidRPr="00BE0AE5">
        <w:rPr>
          <w:rFonts w:cs="Times New Roman"/>
        </w:rPr>
        <w:t>Passive</w:t>
      </w:r>
      <w:proofErr w:type="spellEnd"/>
      <w:r w:rsidRPr="00BE0AE5">
        <w:rPr>
          <w:rFonts w:cs="Times New Roman"/>
        </w:rPr>
        <w:t>);</w:t>
      </w:r>
    </w:p>
    <w:p w14:paraId="0696454A" w14:textId="77777777" w:rsidR="00416B7C" w:rsidRPr="00BE0AE5" w:rsidRDefault="00416B7C" w:rsidP="00416B7C">
      <w:pPr>
        <w:pStyle w:val="list-bullet"/>
        <w:rPr>
          <w:rFonts w:cs="Times New Roman"/>
          <w:spacing w:val="-2"/>
        </w:rPr>
      </w:pPr>
      <w:r w:rsidRPr="00BE0AE5">
        <w:rPr>
          <w:rFonts w:cs="Times New Roman"/>
          <w:spacing w:val="-2"/>
        </w:rPr>
        <w:t xml:space="preserve">предлоги, употребляемые с глаголами в страдательном залоге; </w:t>
      </w:r>
    </w:p>
    <w:p w14:paraId="4DECDC1B" w14:textId="77777777" w:rsidR="00416B7C" w:rsidRPr="00BE0AE5" w:rsidRDefault="00416B7C" w:rsidP="00416B7C">
      <w:pPr>
        <w:pStyle w:val="list-bullet"/>
        <w:rPr>
          <w:rFonts w:cs="Times New Roman"/>
        </w:rPr>
      </w:pPr>
      <w:r w:rsidRPr="00BE0AE5">
        <w:rPr>
          <w:rFonts w:cs="Times New Roman"/>
        </w:rPr>
        <w:t xml:space="preserve">модальный глагол </w:t>
      </w:r>
      <w:proofErr w:type="spellStart"/>
      <w:r w:rsidRPr="00BE0AE5">
        <w:rPr>
          <w:rFonts w:cs="Times New Roman"/>
        </w:rPr>
        <w:t>might</w:t>
      </w:r>
      <w:proofErr w:type="spellEnd"/>
      <w:r w:rsidRPr="00BE0AE5">
        <w:rPr>
          <w:rFonts w:cs="Times New Roman"/>
        </w:rPr>
        <w:t xml:space="preserve">; </w:t>
      </w:r>
    </w:p>
    <w:p w14:paraId="12C4E8CE" w14:textId="77777777" w:rsidR="00416B7C" w:rsidRPr="00BE0AE5" w:rsidRDefault="00416B7C" w:rsidP="00416B7C">
      <w:pPr>
        <w:pStyle w:val="list-bullet"/>
        <w:rPr>
          <w:rFonts w:cs="Times New Roman"/>
        </w:rPr>
      </w:pPr>
      <w:r w:rsidRPr="00BE0AE5">
        <w:rPr>
          <w:rFonts w:cs="Times New Roman"/>
        </w:rPr>
        <w:t>наречия, совпадающие по форме с прилагательными (</w:t>
      </w:r>
      <w:proofErr w:type="spellStart"/>
      <w:r w:rsidRPr="00BE0AE5">
        <w:rPr>
          <w:rFonts w:cs="Times New Roman"/>
        </w:rPr>
        <w:t>fast</w:t>
      </w:r>
      <w:proofErr w:type="spellEnd"/>
      <w:r w:rsidRPr="00BE0AE5">
        <w:rPr>
          <w:rFonts w:cs="Times New Roman"/>
        </w:rPr>
        <w:t xml:space="preserve">, </w:t>
      </w:r>
      <w:proofErr w:type="spellStart"/>
      <w:r w:rsidRPr="00BE0AE5">
        <w:rPr>
          <w:rFonts w:cs="Times New Roman"/>
        </w:rPr>
        <w:t>high</w:t>
      </w:r>
      <w:proofErr w:type="spellEnd"/>
      <w:r w:rsidRPr="00BE0AE5">
        <w:rPr>
          <w:rFonts w:cs="Times New Roman"/>
        </w:rPr>
        <w:t xml:space="preserve">; </w:t>
      </w:r>
      <w:proofErr w:type="spellStart"/>
      <w:r w:rsidRPr="00BE0AE5">
        <w:rPr>
          <w:rFonts w:cs="Times New Roman"/>
        </w:rPr>
        <w:t>early</w:t>
      </w:r>
      <w:proofErr w:type="spellEnd"/>
      <w:r w:rsidRPr="00BE0AE5">
        <w:rPr>
          <w:rFonts w:cs="Times New Roman"/>
        </w:rPr>
        <w:t>);</w:t>
      </w:r>
    </w:p>
    <w:p w14:paraId="2723D704" w14:textId="77777777" w:rsidR="00416B7C" w:rsidRPr="00BE0AE5" w:rsidRDefault="00416B7C" w:rsidP="00416B7C">
      <w:pPr>
        <w:pStyle w:val="list-bullet"/>
        <w:rPr>
          <w:rFonts w:cs="Times New Roman"/>
          <w:lang w:val="en-US"/>
        </w:rPr>
      </w:pPr>
      <w:r w:rsidRPr="00BE0AE5">
        <w:rPr>
          <w:rFonts w:cs="Times New Roman"/>
        </w:rPr>
        <w:t>местоимения</w:t>
      </w:r>
      <w:r w:rsidRPr="00BE0AE5">
        <w:rPr>
          <w:rFonts w:cs="Times New Roman"/>
          <w:lang w:val="en-US"/>
        </w:rPr>
        <w:t xml:space="preserve"> other/another, both, all, one;</w:t>
      </w:r>
    </w:p>
    <w:p w14:paraId="24FC866D" w14:textId="77777777" w:rsidR="00416B7C" w:rsidRPr="00BE0AE5" w:rsidRDefault="00416B7C" w:rsidP="00416B7C">
      <w:pPr>
        <w:pStyle w:val="list-bullet"/>
        <w:rPr>
          <w:rFonts w:cs="Times New Roman"/>
        </w:rPr>
      </w:pPr>
      <w:r w:rsidRPr="00BE0AE5">
        <w:rPr>
          <w:rFonts w:cs="Times New Roman"/>
        </w:rPr>
        <w:t xml:space="preserve">количественные числительные для обозначения больших чисел (до 1 000 000); </w:t>
      </w:r>
    </w:p>
    <w:p w14:paraId="06BDD280"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3B41363E" w14:textId="77777777" w:rsidR="00416B7C" w:rsidRPr="00BE0AE5" w:rsidRDefault="00416B7C" w:rsidP="00416B7C">
      <w:pPr>
        <w:pStyle w:val="body"/>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4FCAB5C6" w14:textId="77777777"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14:paraId="2EAC512F" w14:textId="77777777" w:rsidR="00416B7C" w:rsidRPr="00BE0AE5" w:rsidRDefault="00416B7C" w:rsidP="00416B7C">
      <w:pPr>
        <w:pStyle w:val="body"/>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14:paraId="23B35344" w14:textId="77777777"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14:paraId="318E0D5A"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1A311A2" w14:textId="77777777" w:rsidR="00416B7C" w:rsidRPr="00BE0AE5" w:rsidRDefault="00416B7C" w:rsidP="00416B7C">
      <w:pPr>
        <w:pStyle w:val="body"/>
        <w:rPr>
          <w:rFonts w:cs="Times New Roman"/>
        </w:rPr>
      </w:pPr>
      <w:r w:rsidRPr="00BE0AE5">
        <w:rPr>
          <w:rFonts w:cs="Times New Roman"/>
        </w:rPr>
        <w:lastRenderedPageBreak/>
        <w:t>7</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57E848D2" w14:textId="77777777"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Style w:val="Italic"/>
          <w:rFonts w:cs="Times New Roman"/>
          <w:spacing w:val="2"/>
        </w:rPr>
        <w:t xml:space="preserve">использовать </w:t>
      </w:r>
      <w:r w:rsidRPr="00BE0AE5">
        <w:rPr>
          <w:rFonts w:cs="Times New Roman"/>
          <w:spacing w:val="2"/>
        </w:rPr>
        <w:t>иноязычные словари и справочники, в том числе информационно-справочные системы в электронной форме;</w:t>
      </w:r>
    </w:p>
    <w:p w14:paraId="053E7962"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8C356F4"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8EBAAE2" w14:textId="77777777" w:rsidR="00416B7C" w:rsidRPr="00BE0AE5" w:rsidRDefault="00416B7C" w:rsidP="00416B7C">
      <w:pPr>
        <w:pStyle w:val="h3Header"/>
        <w:rPr>
          <w:rFonts w:cs="Times New Roman"/>
        </w:rPr>
      </w:pPr>
      <w:r w:rsidRPr="00BE0AE5">
        <w:rPr>
          <w:rFonts w:cs="Times New Roman"/>
        </w:rPr>
        <w:t xml:space="preserve">8 класс </w:t>
      </w:r>
    </w:p>
    <w:p w14:paraId="54074437"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14:paraId="35D0E0F3"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14:paraId="2952A47E"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Italic"/>
          <w:rFonts w:cs="Times New Roman"/>
        </w:rPr>
        <w:t>выражать и кратко аргументировать</w:t>
      </w:r>
      <w:r w:rsidRPr="00BE0AE5">
        <w:rPr>
          <w:rFonts w:cs="Times New Roman"/>
        </w:rPr>
        <w:t xml:space="preserve"> своё мнение, </w:t>
      </w:r>
      <w:r w:rsidRPr="00BE0AE5">
        <w:rPr>
          <w:rStyle w:val="Italic"/>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9—10 фраз); </w:t>
      </w:r>
      <w:r w:rsidRPr="00BE0AE5">
        <w:rPr>
          <w:rStyle w:val="Italic"/>
          <w:rFonts w:cs="Times New Roman"/>
        </w:rPr>
        <w:t xml:space="preserve">излагать </w:t>
      </w:r>
      <w:r w:rsidRPr="00BE0AE5">
        <w:rPr>
          <w:rFonts w:cs="Times New Roman"/>
        </w:rPr>
        <w:t>результаты выполненной проектной работы (объём — 9—10 фраз);</w:t>
      </w:r>
    </w:p>
    <w:p w14:paraId="627D43EC"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BE0AE5">
        <w:rPr>
          <w:rStyle w:val="Italic"/>
          <w:rFonts w:cs="Times New Roman"/>
        </w:rPr>
        <w:t>прогнозировать</w:t>
      </w:r>
      <w:r w:rsidRPr="00BE0AE5">
        <w:rPr>
          <w:rFonts w:cs="Times New Roman"/>
        </w:rPr>
        <w:t xml:space="preserve"> содержание звучащего текста по началу сообщения;</w:t>
      </w:r>
    </w:p>
    <w:p w14:paraId="7AA39FE1" w14:textId="77777777"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w:t>
      </w:r>
      <w:r w:rsidRPr="00BE0AE5">
        <w:rPr>
          <w:rFonts w:cs="Times New Roman"/>
          <w:spacing w:val="1"/>
        </w:rPr>
        <w:lastRenderedPageBreak/>
        <w:t xml:space="preserve">ции, с полным пониманием содержания (объём текста/текстов для чтения — 350—500 слов); </w:t>
      </w:r>
      <w:r w:rsidRPr="00BE0AE5">
        <w:rPr>
          <w:rStyle w:val="Italic"/>
          <w:rFonts w:cs="Times New Roman"/>
          <w:spacing w:val="1"/>
        </w:rPr>
        <w:t xml:space="preserve">читать </w:t>
      </w:r>
      <w:proofErr w:type="spellStart"/>
      <w:r w:rsidRPr="00BE0AE5">
        <w:rPr>
          <w:rStyle w:val="Italic"/>
          <w:rFonts w:cs="Times New Roman"/>
          <w:spacing w:val="1"/>
        </w:rPr>
        <w:t>несплошные</w:t>
      </w:r>
      <w:proofErr w:type="spellEnd"/>
      <w:r w:rsidRPr="00BE0AE5">
        <w:rPr>
          <w:rStyle w:val="Italic"/>
          <w:rFonts w:cs="Times New Roman"/>
          <w:spacing w:val="1"/>
        </w:rPr>
        <w:t xml:space="preserve"> тексты</w:t>
      </w:r>
      <w:r w:rsidRPr="00BE0AE5">
        <w:rPr>
          <w:rFonts w:cs="Times New Roman"/>
          <w:spacing w:val="1"/>
        </w:rPr>
        <w:t xml:space="preserve">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определять</w:t>
      </w:r>
      <w:r w:rsidRPr="00BE0AE5">
        <w:rPr>
          <w:rFonts w:cs="Times New Roman"/>
          <w:spacing w:val="1"/>
        </w:rPr>
        <w:t xml:space="preserve"> последовательность главных фактов/событий в тексте;</w:t>
      </w:r>
    </w:p>
    <w:p w14:paraId="72397132"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20B8921D" w14:textId="77777777" w:rsidR="00416B7C" w:rsidRPr="00BE0AE5" w:rsidRDefault="00416B7C" w:rsidP="00416B7C">
      <w:pPr>
        <w:pStyle w:val="body"/>
        <w:rPr>
          <w:rFonts w:cs="Times New Roman"/>
          <w:spacing w:val="2"/>
        </w:rPr>
      </w:pPr>
      <w:r w:rsidRPr="00BE0AE5">
        <w:rPr>
          <w:rFonts w:cs="Times New Roman"/>
          <w:spacing w:val="2"/>
        </w:rPr>
        <w:t>2</w:t>
      </w:r>
      <w:r w:rsidR="00341FD2" w:rsidRPr="00BE0AE5">
        <w:rPr>
          <w:rFonts w:cs="Times New Roman"/>
          <w:spacing w:val="2"/>
        </w:rPr>
        <w:t xml:space="preserve">) </w:t>
      </w:r>
      <w:r w:rsidRPr="00BE0AE5">
        <w:rPr>
          <w:rStyle w:val="Italic"/>
          <w:rFonts w:cs="Times New Roman"/>
          <w:spacing w:val="2"/>
        </w:rPr>
        <w:t xml:space="preserve">владеть </w:t>
      </w:r>
      <w:r w:rsidRPr="00BE0AE5">
        <w:rPr>
          <w:rStyle w:val="Bold"/>
          <w:rFonts w:cs="Times New Roman"/>
          <w:spacing w:val="2"/>
        </w:rPr>
        <w:t xml:space="preserve">фонетическими </w:t>
      </w:r>
      <w:r w:rsidRPr="00BE0AE5">
        <w:rPr>
          <w:rFonts w:cs="Times New Roman"/>
          <w:spacing w:val="2"/>
        </w:rPr>
        <w:t>навыками:</w:t>
      </w:r>
      <w:r w:rsidRPr="00BE0AE5">
        <w:rPr>
          <w:rStyle w:val="Bold"/>
          <w:rFonts w:cs="Times New Roman"/>
          <w:spacing w:val="2"/>
        </w:rPr>
        <w:t xml:space="preserve"> </w:t>
      </w:r>
      <w:r w:rsidRPr="00BE0AE5">
        <w:rPr>
          <w:rStyle w:val="Italic"/>
          <w:rFonts w:cs="Times New Roman"/>
          <w:spacing w:val="2"/>
        </w:rPr>
        <w:t>различать на слух</w:t>
      </w:r>
      <w:r w:rsidRPr="00BE0AE5">
        <w:rPr>
          <w:rFonts w:cs="Times New Roman"/>
          <w:spacing w:val="2"/>
        </w:rPr>
        <w:t xml:space="preserve"> и адекватно, без ошибок, ведущих к сбою коммуникации, </w:t>
      </w:r>
      <w:r w:rsidRPr="00BE0AE5">
        <w:rPr>
          <w:rStyle w:val="Italic"/>
          <w:rFonts w:cs="Times New Roman"/>
          <w:spacing w:val="2"/>
        </w:rPr>
        <w:t>произносить</w:t>
      </w:r>
      <w:r w:rsidRPr="00BE0AE5">
        <w:rPr>
          <w:rFonts w:cs="Times New Roman"/>
          <w:spacing w:val="2"/>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spacing w:val="2"/>
        </w:rPr>
        <w:t>применять правила</w:t>
      </w:r>
      <w:r w:rsidRPr="00BE0AE5">
        <w:rPr>
          <w:rFonts w:cs="Times New Roman"/>
          <w:spacing w:val="2"/>
        </w:rPr>
        <w:t xml:space="preserve"> отсутствия фразового ударения на служебных словах; владеть правилами чтения и выразительно </w:t>
      </w:r>
      <w:r w:rsidRPr="00BE0AE5">
        <w:rPr>
          <w:rStyle w:val="Italic"/>
          <w:rFonts w:cs="Times New Roman"/>
          <w:spacing w:val="2"/>
        </w:rPr>
        <w:t>читать вслух</w:t>
      </w:r>
      <w:r w:rsidRPr="00BE0AE5">
        <w:rPr>
          <w:rFonts w:cs="Times New Roman"/>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Italic"/>
          <w:rFonts w:cs="Times New Roman"/>
          <w:spacing w:val="2"/>
        </w:rPr>
        <w:t>читать</w:t>
      </w:r>
      <w:r w:rsidRPr="00BE0AE5">
        <w:rPr>
          <w:rFonts w:cs="Times New Roman"/>
          <w:spacing w:val="2"/>
        </w:rPr>
        <w:t xml:space="preserve"> новые слова согласно основным правилам чтения;</w:t>
      </w:r>
    </w:p>
    <w:p w14:paraId="63CA1B41"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5B8479B5"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043E0094"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1050</w:t>
      </w:r>
      <w:r w:rsidRPr="00BE0AE5">
        <w:rPr>
          <w:rStyle w:val="Bold"/>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59A8EFDA"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BE0AE5">
        <w:rPr>
          <w:rFonts w:cs="Times New Roman"/>
          <w:spacing w:val="2"/>
        </w:rPr>
        <w:t>ity</w:t>
      </w:r>
      <w:proofErr w:type="spellEnd"/>
      <w:r w:rsidRPr="00BE0AE5">
        <w:rPr>
          <w:rFonts w:cs="Times New Roman"/>
          <w:spacing w:val="2"/>
        </w:rPr>
        <w:t>, -</w:t>
      </w:r>
      <w:proofErr w:type="spellStart"/>
      <w:r w:rsidRPr="00BE0AE5">
        <w:rPr>
          <w:rFonts w:cs="Times New Roman"/>
          <w:spacing w:val="2"/>
        </w:rPr>
        <w:t>ship</w:t>
      </w:r>
      <w:proofErr w:type="spellEnd"/>
      <w:r w:rsidRPr="00BE0AE5">
        <w:rPr>
          <w:rFonts w:cs="Times New Roman"/>
          <w:spacing w:val="2"/>
        </w:rPr>
        <w:t>, -</w:t>
      </w:r>
      <w:proofErr w:type="spellStart"/>
      <w:r w:rsidRPr="00BE0AE5">
        <w:rPr>
          <w:rFonts w:cs="Times New Roman"/>
          <w:spacing w:val="2"/>
        </w:rPr>
        <w:t>ance</w:t>
      </w:r>
      <w:proofErr w:type="spellEnd"/>
      <w:r w:rsidRPr="00BE0AE5">
        <w:rPr>
          <w:rFonts w:cs="Times New Roman"/>
          <w:spacing w:val="2"/>
        </w:rPr>
        <w:t>/-</w:t>
      </w:r>
      <w:proofErr w:type="spellStart"/>
      <w:r w:rsidRPr="00BE0AE5">
        <w:rPr>
          <w:rFonts w:cs="Times New Roman"/>
          <w:spacing w:val="2"/>
        </w:rPr>
        <w:t>ence</w:t>
      </w:r>
      <w:proofErr w:type="spellEnd"/>
      <w:r w:rsidRPr="00BE0AE5">
        <w:rPr>
          <w:rFonts w:cs="Times New Roman"/>
          <w:spacing w:val="2"/>
        </w:rPr>
        <w:t xml:space="preserve">; имена прилагательные с помощью префикса </w:t>
      </w:r>
      <w:proofErr w:type="spellStart"/>
      <w:r w:rsidRPr="00BE0AE5">
        <w:rPr>
          <w:rFonts w:cs="Times New Roman"/>
          <w:spacing w:val="2"/>
        </w:rPr>
        <w:t>inter</w:t>
      </w:r>
      <w:proofErr w:type="spellEnd"/>
      <w:r w:rsidRPr="00BE0AE5">
        <w:rPr>
          <w:rFonts w:cs="Times New Roman"/>
          <w:spacing w:val="2"/>
        </w:rPr>
        <w:t xml:space="preserve">-; </w:t>
      </w:r>
    </w:p>
    <w:p w14:paraId="41065FFA"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walk</w:t>
      </w:r>
      <w:proofErr w:type="spellEnd"/>
      <w:r w:rsidRPr="00BE0AE5">
        <w:rPr>
          <w:rFonts w:cs="Times New Roman"/>
        </w:rPr>
        <w:t> — a </w:t>
      </w:r>
      <w:proofErr w:type="spellStart"/>
      <w:r w:rsidRPr="00BE0AE5">
        <w:rPr>
          <w:rFonts w:cs="Times New Roman"/>
        </w:rPr>
        <w:t>walk</w:t>
      </w:r>
      <w:proofErr w:type="spellEnd"/>
      <w:r w:rsidRPr="00BE0AE5">
        <w:rPr>
          <w:rFonts w:cs="Times New Roman"/>
        </w:rPr>
        <w:t xml:space="preserve">), глагол от имени существительного (a </w:t>
      </w:r>
      <w:proofErr w:type="spellStart"/>
      <w:r w:rsidRPr="00BE0AE5">
        <w:rPr>
          <w:rFonts w:cs="Times New Roman"/>
        </w:rPr>
        <w:t>present</w:t>
      </w:r>
      <w:proofErr w:type="spellEnd"/>
      <w:r w:rsidRPr="00BE0AE5">
        <w:rPr>
          <w:rFonts w:cs="Times New Roman"/>
        </w:rPr>
        <w:t xml:space="preserve"> —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present</w:t>
      </w:r>
      <w:proofErr w:type="spellEnd"/>
      <w:r w:rsidRPr="00BE0AE5">
        <w:rPr>
          <w:rFonts w:cs="Times New Roman"/>
        </w:rPr>
        <w:t>), имя существительное от прилагательного (</w:t>
      </w:r>
      <w:proofErr w:type="spellStart"/>
      <w:r w:rsidRPr="00BE0AE5">
        <w:rPr>
          <w:rFonts w:cs="Times New Roman"/>
        </w:rPr>
        <w:t>rich</w:t>
      </w:r>
      <w:proofErr w:type="spellEnd"/>
      <w:r w:rsidRPr="00BE0AE5">
        <w:rPr>
          <w:rFonts w:cs="Times New Roman"/>
        </w:rPr>
        <w:t xml:space="preserve"> —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rich</w:t>
      </w:r>
      <w:proofErr w:type="spellEnd"/>
      <w:r w:rsidRPr="00BE0AE5">
        <w:rPr>
          <w:rFonts w:cs="Times New Roman"/>
        </w:rPr>
        <w:t>);</w:t>
      </w:r>
    </w:p>
    <w:p w14:paraId="2C9CD53C" w14:textId="77777777" w:rsidR="00416B7C" w:rsidRPr="00BE0AE5" w:rsidRDefault="00416B7C" w:rsidP="00416B7C">
      <w:pPr>
        <w:pStyle w:val="body"/>
        <w:rPr>
          <w:rFonts w:cs="Times New Roman"/>
          <w:spacing w:val="2"/>
        </w:rPr>
      </w:pPr>
      <w:r w:rsidRPr="00BE0AE5">
        <w:rPr>
          <w:rStyle w:val="Italic"/>
          <w:rFonts w:cs="Times New Roman"/>
          <w:spacing w:val="2"/>
        </w:rPr>
        <w:lastRenderedPageBreak/>
        <w:t>распознавать и употреблять</w:t>
      </w:r>
      <w:r w:rsidRPr="00BE0AE5">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7AD295A"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69183144"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6026FA28"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14:paraId="5257C56B" w14:textId="77777777" w:rsidR="00416B7C" w:rsidRPr="00BE0AE5" w:rsidRDefault="00416B7C" w:rsidP="00416B7C">
      <w:pPr>
        <w:pStyle w:val="list-bullet"/>
        <w:rPr>
          <w:rFonts w:cs="Times New Roman"/>
        </w:rPr>
      </w:pPr>
      <w:r w:rsidRPr="00BE0AE5">
        <w:rPr>
          <w:rFonts w:cs="Times New Roman"/>
        </w:rPr>
        <w:t>предложения со сложным дополнением (</w:t>
      </w:r>
      <w:proofErr w:type="spellStart"/>
      <w:r w:rsidRPr="00BE0AE5">
        <w:rPr>
          <w:rFonts w:cs="Times New Roman"/>
        </w:rPr>
        <w:t>Complex</w:t>
      </w:r>
      <w:proofErr w:type="spellEnd"/>
      <w:r w:rsidRPr="00BE0AE5">
        <w:rPr>
          <w:rFonts w:cs="Times New Roman"/>
        </w:rPr>
        <w:t xml:space="preserve"> Object);</w:t>
      </w:r>
    </w:p>
    <w:p w14:paraId="0C3D8180" w14:textId="77777777" w:rsidR="00416B7C" w:rsidRPr="00BE0AE5" w:rsidRDefault="00416B7C" w:rsidP="00416B7C">
      <w:pPr>
        <w:pStyle w:val="list-bullet"/>
        <w:rPr>
          <w:rFonts w:cs="Times New Roman"/>
        </w:rPr>
      </w:pPr>
      <w:r w:rsidRPr="00BE0AE5">
        <w:rPr>
          <w:rFonts w:cs="Times New Roman"/>
        </w:rPr>
        <w:t xml:space="preserve">все типы вопросительных предложений в </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2E9DC6FF" w14:textId="77777777" w:rsidR="00416B7C" w:rsidRPr="00BE0AE5" w:rsidRDefault="00416B7C" w:rsidP="00416B7C">
      <w:pPr>
        <w:pStyle w:val="list-bullet"/>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75E7E0A7" w14:textId="77777777" w:rsidR="00416B7C" w:rsidRPr="00BE0AE5" w:rsidRDefault="00416B7C" w:rsidP="00416B7C">
      <w:pPr>
        <w:pStyle w:val="list-bullet"/>
        <w:rPr>
          <w:rFonts w:cs="Times New Roman"/>
        </w:rPr>
      </w:pPr>
      <w:r w:rsidRPr="00BE0AE5">
        <w:rPr>
          <w:rFonts w:cs="Times New Roman"/>
        </w:rPr>
        <w:t>согласование времён в рамках сложного предложения;</w:t>
      </w:r>
    </w:p>
    <w:p w14:paraId="5BA25376" w14:textId="77777777" w:rsidR="00416B7C" w:rsidRPr="00BE0AE5" w:rsidRDefault="00416B7C" w:rsidP="00416B7C">
      <w:pPr>
        <w:pStyle w:val="list-bullet"/>
        <w:rPr>
          <w:rFonts w:cs="Times New Roman"/>
        </w:rPr>
      </w:pPr>
      <w:r w:rsidRPr="00BE0AE5">
        <w:rPr>
          <w:rFonts w:cs="Times New Roman"/>
        </w:rPr>
        <w:t>согласование подлежащего, выраженного собирательным существительным (</w:t>
      </w:r>
      <w:proofErr w:type="spellStart"/>
      <w:r w:rsidRPr="00BE0AE5">
        <w:rPr>
          <w:rFonts w:cs="Times New Roman"/>
        </w:rPr>
        <w:t>family</w:t>
      </w:r>
      <w:proofErr w:type="spellEnd"/>
      <w:r w:rsidRPr="00BE0AE5">
        <w:rPr>
          <w:rFonts w:cs="Times New Roman"/>
        </w:rPr>
        <w:t xml:space="preserve">, </w:t>
      </w:r>
      <w:proofErr w:type="spellStart"/>
      <w:r w:rsidRPr="00BE0AE5">
        <w:rPr>
          <w:rFonts w:cs="Times New Roman"/>
        </w:rPr>
        <w:t>police</w:t>
      </w:r>
      <w:proofErr w:type="spellEnd"/>
      <w:r w:rsidRPr="00BE0AE5">
        <w:rPr>
          <w:rFonts w:cs="Times New Roman"/>
        </w:rPr>
        <w:t>), со сказуемым;</w:t>
      </w:r>
    </w:p>
    <w:p w14:paraId="7D68CC2D" w14:textId="77777777" w:rsidR="00416B7C" w:rsidRPr="00BE0AE5" w:rsidRDefault="00416B7C" w:rsidP="00416B7C">
      <w:pPr>
        <w:pStyle w:val="list-bullet"/>
        <w:rPr>
          <w:rFonts w:cs="Times New Roman"/>
          <w:spacing w:val="2"/>
          <w:lang w:val="en-US"/>
        </w:rPr>
      </w:pPr>
      <w:r w:rsidRPr="00BE0AE5">
        <w:rPr>
          <w:rFonts w:cs="Times New Roman"/>
          <w:spacing w:val="2"/>
        </w:rPr>
        <w:t>конструкции</w:t>
      </w:r>
      <w:r w:rsidRPr="00BE0AE5">
        <w:rPr>
          <w:rFonts w:cs="Times New Roman"/>
          <w:spacing w:val="2"/>
          <w:lang w:val="en-US"/>
        </w:rPr>
        <w:t xml:space="preserve"> </w:t>
      </w:r>
      <w:r w:rsidRPr="00BE0AE5">
        <w:rPr>
          <w:rFonts w:cs="Times New Roman"/>
          <w:spacing w:val="2"/>
        </w:rPr>
        <w:t>с</w:t>
      </w:r>
      <w:r w:rsidRPr="00BE0AE5">
        <w:rPr>
          <w:rFonts w:cs="Times New Roman"/>
          <w:spacing w:val="2"/>
          <w:lang w:val="en-US"/>
        </w:rPr>
        <w:t xml:space="preserve"> </w:t>
      </w:r>
      <w:r w:rsidRPr="00BE0AE5">
        <w:rPr>
          <w:rFonts w:cs="Times New Roman"/>
          <w:spacing w:val="2"/>
        </w:rPr>
        <w:t>глаголами</w:t>
      </w:r>
      <w:r w:rsidRPr="00BE0AE5">
        <w:rPr>
          <w:rFonts w:cs="Times New Roman"/>
          <w:spacing w:val="2"/>
          <w:lang w:val="en-US"/>
        </w:rPr>
        <w:t xml:space="preserve"> </w:t>
      </w:r>
      <w:r w:rsidRPr="00BE0AE5">
        <w:rPr>
          <w:rFonts w:cs="Times New Roman"/>
          <w:spacing w:val="2"/>
        </w:rPr>
        <w:t>на</w:t>
      </w:r>
      <w:r w:rsidRPr="00BE0AE5">
        <w:rPr>
          <w:rFonts w:cs="Times New Roman"/>
          <w:spacing w:val="2"/>
          <w:lang w:val="en-US"/>
        </w:rPr>
        <w:t xml:space="preserve"> -</w:t>
      </w:r>
      <w:proofErr w:type="spellStart"/>
      <w:r w:rsidRPr="00BE0AE5">
        <w:rPr>
          <w:rFonts w:cs="Times New Roman"/>
          <w:spacing w:val="2"/>
          <w:lang w:val="en-US"/>
        </w:rPr>
        <w:t>ing</w:t>
      </w:r>
      <w:proofErr w:type="spellEnd"/>
      <w:r w:rsidRPr="00BE0AE5">
        <w:rPr>
          <w:rFonts w:cs="Times New Roman"/>
          <w:spacing w:val="2"/>
          <w:lang w:val="en-US"/>
        </w:rPr>
        <w:t>: to love/hate doing something;</w:t>
      </w:r>
    </w:p>
    <w:p w14:paraId="386DD348"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14:paraId="684F5196"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w:t>
      </w:r>
      <w:proofErr w:type="spellStart"/>
      <w:r w:rsidRPr="00BE0AE5">
        <w:rPr>
          <w:rFonts w:cs="Times New Roman"/>
          <w:lang w:val="en-US"/>
        </w:rPr>
        <w:t>be</w:t>
      </w:r>
      <w:proofErr w:type="spellEnd"/>
      <w:r w:rsidRPr="00BE0AE5">
        <w:rPr>
          <w:rFonts w:cs="Times New Roman"/>
          <w:lang w:val="en-US"/>
        </w:rPr>
        <w:t>/get used to do something; be/get used doing something;</w:t>
      </w:r>
    </w:p>
    <w:p w14:paraId="45F9DEEE" w14:textId="77777777" w:rsidR="00416B7C" w:rsidRPr="00BE0AE5" w:rsidRDefault="00416B7C" w:rsidP="00416B7C">
      <w:pPr>
        <w:pStyle w:val="list-bullet"/>
        <w:rPr>
          <w:rFonts w:cs="Times New Roman"/>
          <w:lang w:val="en-US"/>
        </w:rPr>
      </w:pPr>
      <w:r w:rsidRPr="00BE0AE5">
        <w:rPr>
          <w:rFonts w:cs="Times New Roman"/>
        </w:rPr>
        <w:t>конструкцию</w:t>
      </w:r>
      <w:r w:rsidRPr="00BE0AE5">
        <w:rPr>
          <w:rFonts w:cs="Times New Roman"/>
          <w:lang w:val="en-US"/>
        </w:rPr>
        <w:t xml:space="preserve"> both … and …;</w:t>
      </w:r>
    </w:p>
    <w:p w14:paraId="1DEA1878"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w:t>
      </w:r>
      <w:proofErr w:type="spellStart"/>
      <w:r w:rsidRPr="00BE0AE5">
        <w:rPr>
          <w:rFonts w:cs="Times New Roman"/>
          <w:lang w:val="en-US"/>
        </w:rPr>
        <w:t>smth</w:t>
      </w:r>
      <w:proofErr w:type="spellEnd"/>
      <w:r w:rsidRPr="00BE0AE5">
        <w:rPr>
          <w:rFonts w:cs="Times New Roman"/>
          <w:lang w:val="en-US"/>
        </w:rPr>
        <w:t xml:space="preserve"> </w:t>
      </w:r>
      <w:r w:rsidRPr="00BE0AE5">
        <w:rPr>
          <w:rFonts w:cs="Times New Roman"/>
        </w:rPr>
        <w:t>и</w:t>
      </w:r>
      <w:r w:rsidRPr="00BE0AE5">
        <w:rPr>
          <w:rFonts w:cs="Times New Roman"/>
          <w:lang w:val="en-US"/>
        </w:rPr>
        <w:t xml:space="preserve"> to stop to do </w:t>
      </w:r>
      <w:proofErr w:type="spellStart"/>
      <w:r w:rsidRPr="00BE0AE5">
        <w:rPr>
          <w:rFonts w:cs="Times New Roman"/>
          <w:lang w:val="en-US"/>
        </w:rPr>
        <w:t>smth</w:t>
      </w:r>
      <w:proofErr w:type="spellEnd"/>
      <w:r w:rsidRPr="00BE0AE5">
        <w:rPr>
          <w:rFonts w:cs="Times New Roman"/>
          <w:lang w:val="en-US"/>
        </w:rPr>
        <w:t>);</w:t>
      </w:r>
    </w:p>
    <w:p w14:paraId="38B97C6D" w14:textId="77777777" w:rsidR="00416B7C" w:rsidRPr="00BE0AE5" w:rsidRDefault="00416B7C" w:rsidP="00416B7C">
      <w:pPr>
        <w:pStyle w:val="list-bullet"/>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proofErr w:type="spellStart"/>
      <w:proofErr w:type="gramStart"/>
      <w:r w:rsidRPr="00BE0AE5">
        <w:rPr>
          <w:rFonts w:cs="Times New Roman"/>
        </w:rPr>
        <w:t>видо</w:t>
      </w:r>
      <w:proofErr w:type="spellEnd"/>
      <w:r w:rsidRPr="00BE0AE5">
        <w:rPr>
          <w:rFonts w:cs="Times New Roman"/>
          <w:lang w:val="en-US"/>
        </w:rPr>
        <w:t>-</w:t>
      </w:r>
      <w:r w:rsidRPr="00BE0AE5">
        <w:rPr>
          <w:rFonts w:cs="Times New Roman"/>
        </w:rPr>
        <w:t>временных</w:t>
      </w:r>
      <w:proofErr w:type="gramEnd"/>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14:paraId="3EE72A5A" w14:textId="77777777" w:rsidR="00416B7C" w:rsidRPr="00BE0AE5" w:rsidRDefault="00416B7C" w:rsidP="00416B7C">
      <w:pPr>
        <w:pStyle w:val="list-bullet"/>
        <w:rPr>
          <w:rFonts w:cs="Times New Roman"/>
        </w:rPr>
      </w:pPr>
      <w:r w:rsidRPr="00BE0AE5">
        <w:rPr>
          <w:rFonts w:cs="Times New Roman"/>
        </w:rPr>
        <w:t>модальные глаголы в косвенной речи в настоящем и прошедшем времени;</w:t>
      </w:r>
    </w:p>
    <w:p w14:paraId="4550A6D8" w14:textId="77777777" w:rsidR="00416B7C" w:rsidRPr="00BE0AE5" w:rsidRDefault="00416B7C" w:rsidP="00416B7C">
      <w:pPr>
        <w:pStyle w:val="list-bullet"/>
        <w:rPr>
          <w:rFonts w:cs="Times New Roman"/>
        </w:rPr>
      </w:pPr>
      <w:r w:rsidRPr="00BE0AE5">
        <w:rPr>
          <w:rFonts w:cs="Times New Roman"/>
        </w:rPr>
        <w:t>неличные формы глагола (инфинитив, герундий, причастия настоящего и прошедшего времени);</w:t>
      </w:r>
    </w:p>
    <w:p w14:paraId="421D98BE" w14:textId="77777777" w:rsidR="00416B7C" w:rsidRPr="00BE0AE5" w:rsidRDefault="00416B7C" w:rsidP="00416B7C">
      <w:pPr>
        <w:pStyle w:val="list-bullet"/>
        <w:rPr>
          <w:rFonts w:cs="Times New Roman"/>
        </w:rPr>
      </w:pPr>
      <w:r w:rsidRPr="00BE0AE5">
        <w:rPr>
          <w:rFonts w:cs="Times New Roman"/>
        </w:rPr>
        <w:t xml:space="preserve">наречия </w:t>
      </w:r>
      <w:proofErr w:type="spellStart"/>
      <w:r w:rsidRPr="00BE0AE5">
        <w:rPr>
          <w:rFonts w:cs="Times New Roman"/>
        </w:rPr>
        <w:t>too</w:t>
      </w:r>
      <w:proofErr w:type="spellEnd"/>
      <w:r w:rsidRPr="00BE0AE5">
        <w:rPr>
          <w:rFonts w:cs="Times New Roman"/>
        </w:rPr>
        <w:t xml:space="preserve"> — </w:t>
      </w:r>
      <w:proofErr w:type="spellStart"/>
      <w:r w:rsidRPr="00BE0AE5">
        <w:rPr>
          <w:rFonts w:cs="Times New Roman"/>
        </w:rPr>
        <w:t>enough</w:t>
      </w:r>
      <w:proofErr w:type="spellEnd"/>
      <w:r w:rsidRPr="00BE0AE5">
        <w:rPr>
          <w:rFonts w:cs="Times New Roman"/>
        </w:rPr>
        <w:t>;</w:t>
      </w:r>
    </w:p>
    <w:p w14:paraId="04797690" w14:textId="77777777" w:rsidR="00416B7C" w:rsidRPr="00BE0AE5" w:rsidRDefault="00416B7C" w:rsidP="00416B7C">
      <w:pPr>
        <w:pStyle w:val="list-bullet"/>
        <w:rPr>
          <w:rFonts w:cs="Times New Roman"/>
        </w:rPr>
      </w:pPr>
      <w:r w:rsidRPr="00BE0AE5">
        <w:rPr>
          <w:rFonts w:cs="Times New Roman"/>
        </w:rPr>
        <w:t xml:space="preserve">отрицательные местоимения </w:t>
      </w:r>
      <w:proofErr w:type="spellStart"/>
      <w:r w:rsidRPr="00BE0AE5">
        <w:rPr>
          <w:rFonts w:cs="Times New Roman"/>
        </w:rPr>
        <w:t>no</w:t>
      </w:r>
      <w:proofErr w:type="spellEnd"/>
      <w:r w:rsidRPr="00BE0AE5">
        <w:rPr>
          <w:rFonts w:cs="Times New Roman"/>
        </w:rPr>
        <w:t xml:space="preserve"> (и его производные </w:t>
      </w:r>
      <w:proofErr w:type="spellStart"/>
      <w:r w:rsidRPr="00BE0AE5">
        <w:rPr>
          <w:rFonts w:cs="Times New Roman"/>
        </w:rPr>
        <w:t>nobody</w:t>
      </w:r>
      <w:proofErr w:type="spellEnd"/>
      <w:r w:rsidRPr="00BE0AE5">
        <w:rPr>
          <w:rFonts w:cs="Times New Roman"/>
        </w:rPr>
        <w:t xml:space="preserve">, </w:t>
      </w:r>
      <w:proofErr w:type="spellStart"/>
      <w:r w:rsidRPr="00BE0AE5">
        <w:rPr>
          <w:rFonts w:cs="Times New Roman"/>
        </w:rPr>
        <w:t>nothing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roofErr w:type="spellStart"/>
      <w:r w:rsidRPr="00BE0AE5">
        <w:rPr>
          <w:rFonts w:cs="Times New Roman"/>
        </w:rPr>
        <w:t>none</w:t>
      </w:r>
      <w:proofErr w:type="spellEnd"/>
      <w:r w:rsidRPr="00BE0AE5">
        <w:rPr>
          <w:rFonts w:cs="Times New Roman"/>
        </w:rPr>
        <w:t>.</w:t>
      </w:r>
    </w:p>
    <w:p w14:paraId="42C61501"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4420A506" w14:textId="77777777" w:rsidR="00416B7C" w:rsidRPr="00BE0AE5" w:rsidRDefault="00416B7C" w:rsidP="00416B7C">
      <w:pPr>
        <w:pStyle w:val="body"/>
        <w:rPr>
          <w:rFonts w:cs="Times New Roman"/>
        </w:rPr>
      </w:pPr>
      <w:r w:rsidRPr="00BE0AE5">
        <w:rPr>
          <w:rStyle w:val="Italic"/>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w:t>
      </w:r>
      <w:r w:rsidRPr="00BE0AE5">
        <w:rPr>
          <w:rFonts w:cs="Times New Roman"/>
        </w:rPr>
        <w:lastRenderedPageBreak/>
        <w:t>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3367B2F8" w14:textId="77777777"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14:paraId="2C499B21" w14:textId="77777777"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w:t>
      </w:r>
      <w:r w:rsidRPr="00BE0AE5">
        <w:rPr>
          <w:rStyle w:val="Italic"/>
          <w:rFonts w:cs="Times New Roman"/>
        </w:rPr>
        <w:t xml:space="preserve">объяснить </w:t>
      </w:r>
      <w:r w:rsidRPr="00BE0AE5">
        <w:rPr>
          <w:rFonts w:cs="Times New Roman"/>
        </w:rPr>
        <w:t>местонахождение объекта, сообщить возможный маршрут и т. д.);</w:t>
      </w:r>
    </w:p>
    <w:p w14:paraId="1ED0FBF6"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25EBDF8"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понимать</w:t>
      </w:r>
      <w:r w:rsidRPr="00BE0AE5">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17AAB660"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Fonts w:cs="Times New Roman"/>
        </w:rPr>
        <w:t xml:space="preserve">уметь </w:t>
      </w:r>
      <w:r w:rsidRPr="00BE0AE5">
        <w:rPr>
          <w:rStyle w:val="Italic"/>
          <w:rFonts w:cs="Times New Roman"/>
        </w:rPr>
        <w:t xml:space="preserve">рассматривать </w:t>
      </w:r>
      <w:r w:rsidRPr="00BE0AE5">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14:paraId="0B234E34"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647BE5BF" w14:textId="77777777" w:rsidR="00416B7C" w:rsidRPr="00BE0AE5" w:rsidRDefault="00416B7C" w:rsidP="00416B7C">
      <w:pPr>
        <w:pStyle w:val="body"/>
        <w:ind w:firstLine="113"/>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0029CDD2" w14:textId="77777777" w:rsidR="00416B7C" w:rsidRPr="00BE0AE5" w:rsidRDefault="00416B7C" w:rsidP="00416B7C">
      <w:pPr>
        <w:pStyle w:val="body"/>
        <w:ind w:firstLine="113"/>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5EC9A750" w14:textId="77777777" w:rsidR="00416B7C" w:rsidRPr="00BE0AE5" w:rsidRDefault="00416B7C" w:rsidP="00416B7C">
      <w:pPr>
        <w:pStyle w:val="body"/>
        <w:ind w:firstLine="113"/>
        <w:rPr>
          <w:rFonts w:cs="Times New Roman"/>
        </w:rPr>
      </w:pPr>
      <w:r w:rsidRPr="00BE0AE5">
        <w:rPr>
          <w:rFonts w:cs="Times New Roman"/>
        </w:rPr>
        <w:t>12</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924807A" w14:textId="77777777" w:rsidR="00416B7C" w:rsidRPr="00BE0AE5" w:rsidRDefault="00416B7C" w:rsidP="00416B7C">
      <w:pPr>
        <w:pStyle w:val="h3Header"/>
        <w:rPr>
          <w:rFonts w:cs="Times New Roman"/>
        </w:rPr>
      </w:pPr>
      <w:r w:rsidRPr="00BE0AE5">
        <w:rPr>
          <w:rFonts w:cs="Times New Roman"/>
        </w:rPr>
        <w:t>9 класс</w:t>
      </w:r>
    </w:p>
    <w:p w14:paraId="0861BD70"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14:paraId="28AD2192"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w:t>
      </w:r>
      <w:r w:rsidRPr="00BE0AE5">
        <w:rPr>
          <w:rFonts w:cs="Times New Roman"/>
        </w:rPr>
        <w:lastRenderedPageBreak/>
        <w:t xml:space="preserve">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14ED9424" w14:textId="77777777" w:rsidR="00416B7C" w:rsidRPr="00BE0AE5" w:rsidRDefault="00416B7C" w:rsidP="00416B7C">
      <w:pPr>
        <w:pStyle w:val="body"/>
        <w:rPr>
          <w:rFonts w:cs="Times New Roman"/>
        </w:rPr>
      </w:pPr>
      <w:r w:rsidRPr="00BE0AE5">
        <w:rPr>
          <w:rStyle w:val="Italic"/>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Italic"/>
          <w:rFonts w:cs="Times New Roman"/>
        </w:rPr>
        <w:t>излагать</w:t>
      </w:r>
      <w:r w:rsidRPr="00BE0AE5">
        <w:rPr>
          <w:rFonts w:cs="Times New Roman"/>
        </w:rPr>
        <w:t xml:space="preserve"> результаты выполненной проектной работы; (объём — 10—12 фраз);</w:t>
      </w:r>
    </w:p>
    <w:p w14:paraId="7958E218" w14:textId="77777777" w:rsidR="00416B7C" w:rsidRPr="00BE0AE5" w:rsidRDefault="00416B7C" w:rsidP="00416B7C">
      <w:pPr>
        <w:pStyle w:val="body"/>
        <w:rPr>
          <w:rFonts w:cs="Times New Roman"/>
          <w:spacing w:val="2"/>
        </w:rPr>
      </w:pPr>
      <w:r w:rsidRPr="00BE0AE5">
        <w:rPr>
          <w:rStyle w:val="Bold"/>
          <w:rFonts w:cs="Times New Roman"/>
          <w:spacing w:val="2"/>
        </w:rPr>
        <w:t>аудирование:</w:t>
      </w:r>
      <w:r w:rsidRPr="00BE0AE5">
        <w:rPr>
          <w:rFonts w:cs="Times New Roman"/>
          <w:spacing w:val="2"/>
        </w:rPr>
        <w:t xml:space="preserve"> </w:t>
      </w:r>
      <w:r w:rsidRPr="00BE0AE5">
        <w:rPr>
          <w:rStyle w:val="Italic"/>
          <w:rFonts w:cs="Times New Roman"/>
          <w:spacing w:val="2"/>
        </w:rPr>
        <w:t>воспринимать на слух и понимать</w:t>
      </w:r>
      <w:r w:rsidRPr="00BE0AE5">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61E6BBB0" w14:textId="77777777"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Italic"/>
          <w:rFonts w:cs="Times New Roman"/>
          <w:spacing w:val="1"/>
        </w:rPr>
        <w:t xml:space="preserve">читать про себя </w:t>
      </w:r>
      <w:proofErr w:type="spellStart"/>
      <w:r w:rsidRPr="00BE0AE5">
        <w:rPr>
          <w:rFonts w:cs="Times New Roman"/>
          <w:spacing w:val="1"/>
        </w:rPr>
        <w:t>несплошные</w:t>
      </w:r>
      <w:proofErr w:type="spellEnd"/>
      <w:r w:rsidRPr="00BE0AE5">
        <w:rPr>
          <w:rFonts w:cs="Times New Roman"/>
          <w:spacing w:val="1"/>
        </w:rPr>
        <w:t xml:space="preserve"> тексты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обобщать</w:t>
      </w:r>
      <w:r w:rsidRPr="00BE0AE5">
        <w:rPr>
          <w:rFonts w:cs="Times New Roman"/>
          <w:spacing w:val="1"/>
        </w:rPr>
        <w:t xml:space="preserve"> и </w:t>
      </w:r>
      <w:r w:rsidRPr="00BE0AE5">
        <w:rPr>
          <w:rStyle w:val="Italic"/>
          <w:rFonts w:cs="Times New Roman"/>
          <w:spacing w:val="1"/>
        </w:rPr>
        <w:t>оценивать</w:t>
      </w:r>
      <w:r w:rsidRPr="00BE0AE5">
        <w:rPr>
          <w:rFonts w:cs="Times New Roman"/>
          <w:spacing w:val="1"/>
        </w:rPr>
        <w:t xml:space="preserve"> полученную при чтении информацию;</w:t>
      </w:r>
    </w:p>
    <w:p w14:paraId="6BBB2A46"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Italic"/>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Italic"/>
          <w:rFonts w:cs="Times New Roman"/>
        </w:rPr>
        <w:t>письменно представлять</w:t>
      </w:r>
      <w:r w:rsidRPr="00BE0AE5">
        <w:rPr>
          <w:rFonts w:cs="Times New Roman"/>
        </w:rPr>
        <w:t xml:space="preserve"> результаты выполненной проектной работы (объём — 100—120 слов);</w:t>
      </w:r>
    </w:p>
    <w:p w14:paraId="0651A962"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w:t>
      </w:r>
      <w:r w:rsidRPr="00BE0AE5">
        <w:rPr>
          <w:rFonts w:cs="Times New Roman"/>
        </w:rPr>
        <w:t>навыками:</w:t>
      </w:r>
      <w:r w:rsidRPr="00BE0AE5">
        <w:rPr>
          <w:rStyle w:val="Bold"/>
          <w:rFonts w:cs="Times New Roman"/>
        </w:rPr>
        <w:t xml:space="preserve">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 xml:space="preserve">владеть </w:t>
      </w:r>
      <w:r w:rsidRPr="00BE0AE5">
        <w:rPr>
          <w:rFonts w:cs="Times New Roman"/>
        </w:rPr>
        <w:t>правилами чтения и выразительно</w:t>
      </w:r>
      <w:r w:rsidRPr="00BE0AE5">
        <w:rPr>
          <w:rStyle w:val="Italic"/>
          <w:rFonts w:cs="Times New Roman"/>
        </w:rPr>
        <w:t xml:space="preserve"> читать вслух</w:t>
      </w:r>
      <w:r w:rsidRPr="00BE0AE5">
        <w:rPr>
          <w:rFonts w:cs="Times New Roman"/>
        </w:rPr>
        <w:t xml:space="preserve"> небольшие тексты объёмом до 120 слов, построенные на </w:t>
      </w:r>
      <w:r w:rsidRPr="00BE0AE5">
        <w:rPr>
          <w:rFonts w:cs="Times New Roman"/>
        </w:rPr>
        <w:lastRenderedPageBreak/>
        <w:t xml:space="preserve">изученном языковом материале, с соблюдением правил чтения и соответствующей интонацией, демонстрируя понимание содержания текста; </w:t>
      </w:r>
      <w:r w:rsidRPr="00BE0AE5">
        <w:rPr>
          <w:rStyle w:val="Italic"/>
          <w:rFonts w:cs="Times New Roman"/>
        </w:rPr>
        <w:t>читать</w:t>
      </w:r>
      <w:r w:rsidRPr="00BE0AE5">
        <w:rPr>
          <w:rFonts w:cs="Times New Roman"/>
        </w:rPr>
        <w:t xml:space="preserve"> новые слова согласно основным правилам чтения.</w:t>
      </w:r>
    </w:p>
    <w:p w14:paraId="05DBC216" w14:textId="77777777"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5AB18348"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14:paraId="67065152"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86AB3C4"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с помощью префиксов </w:t>
      </w:r>
      <w:proofErr w:type="spellStart"/>
      <w:r w:rsidRPr="00BE0AE5">
        <w:rPr>
          <w:rFonts w:cs="Times New Roman"/>
        </w:rPr>
        <w:t>under</w:t>
      </w:r>
      <w:proofErr w:type="spellEnd"/>
      <w:r w:rsidRPr="00BE0AE5">
        <w:rPr>
          <w:rFonts w:cs="Times New Roman"/>
        </w:rPr>
        <w:t xml:space="preserve">-, </w:t>
      </w:r>
      <w:proofErr w:type="spellStart"/>
      <w:r w:rsidRPr="00BE0AE5">
        <w:rPr>
          <w:rFonts w:cs="Times New Roman"/>
        </w:rPr>
        <w:t>over</w:t>
      </w:r>
      <w:proofErr w:type="spellEnd"/>
      <w:r w:rsidRPr="00BE0AE5">
        <w:rPr>
          <w:rFonts w:cs="Times New Roman"/>
        </w:rPr>
        <w:t xml:space="preserve">-, </w:t>
      </w:r>
      <w:proofErr w:type="spellStart"/>
      <w:r w:rsidRPr="00BE0AE5">
        <w:rPr>
          <w:rFonts w:cs="Times New Roman"/>
        </w:rPr>
        <w:t>dis</w:t>
      </w:r>
      <w:proofErr w:type="spellEnd"/>
      <w:r w:rsidRPr="00BE0AE5">
        <w:rPr>
          <w:rFonts w:cs="Times New Roman"/>
        </w:rPr>
        <w:t xml:space="preserve">-, </w:t>
      </w:r>
      <w:proofErr w:type="spellStart"/>
      <w:r w:rsidRPr="00BE0AE5">
        <w:rPr>
          <w:rFonts w:cs="Times New Roman"/>
        </w:rPr>
        <w:t>mis</w:t>
      </w:r>
      <w:proofErr w:type="spellEnd"/>
      <w:r w:rsidRPr="00BE0AE5">
        <w:rPr>
          <w:rFonts w:cs="Times New Roman"/>
        </w:rPr>
        <w:t>-; имена прилагательные с помощью суффиксов -</w:t>
      </w:r>
      <w:proofErr w:type="spellStart"/>
      <w:r w:rsidRPr="00BE0AE5">
        <w:rPr>
          <w:rFonts w:cs="Times New Roman"/>
        </w:rPr>
        <w:t>able</w:t>
      </w:r>
      <w:proofErr w:type="spellEnd"/>
      <w:r w:rsidRPr="00BE0AE5">
        <w:rPr>
          <w:rFonts w:cs="Times New Roman"/>
        </w:rPr>
        <w:t>/-</w:t>
      </w:r>
      <w:proofErr w:type="spellStart"/>
      <w:r w:rsidRPr="00BE0AE5">
        <w:rPr>
          <w:rFonts w:cs="Times New Roman"/>
        </w:rPr>
        <w:t>ible</w:t>
      </w:r>
      <w:proofErr w:type="spellEnd"/>
      <w:r w:rsidRPr="00BE0AE5">
        <w:rPr>
          <w:rFonts w:cs="Times New Roman"/>
        </w:rPr>
        <w:t xml:space="preserve">; имена существительные с помощью отрицательных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сложное прилагательное путём соединения основы числительного с основой существительного с добавлением суффикса -</w:t>
      </w:r>
      <w:proofErr w:type="spellStart"/>
      <w:r w:rsidRPr="00BE0AE5">
        <w:rPr>
          <w:rFonts w:cs="Times New Roman"/>
        </w:rPr>
        <w:t>ed</w:t>
      </w:r>
      <w:proofErr w:type="spellEnd"/>
      <w:r w:rsidRPr="00BE0AE5">
        <w:rPr>
          <w:rFonts w:cs="Times New Roman"/>
        </w:rPr>
        <w:t xml:space="preserve"> (</w:t>
      </w:r>
      <w:proofErr w:type="spellStart"/>
      <w:r w:rsidRPr="00BE0AE5">
        <w:rPr>
          <w:rFonts w:cs="Times New Roman"/>
        </w:rPr>
        <w:t>eight-legged</w:t>
      </w:r>
      <w:proofErr w:type="spellEnd"/>
      <w:r w:rsidRPr="00BE0AE5">
        <w:rPr>
          <w:rFonts w:cs="Times New Roman"/>
        </w:rPr>
        <w:t>); сложное существительное путём соединения основ существительного с предлогом (</w:t>
      </w:r>
      <w:proofErr w:type="spellStart"/>
      <w:r w:rsidRPr="00BE0AE5">
        <w:rPr>
          <w:rFonts w:cs="Times New Roman"/>
        </w:rPr>
        <w:t>mother-in-law</w:t>
      </w:r>
      <w:proofErr w:type="spellEnd"/>
      <w:r w:rsidRPr="00BE0AE5">
        <w:rPr>
          <w:rFonts w:cs="Times New Roman"/>
        </w:rPr>
        <w:t>); сложное прилагательное путём соединения основы прилагательного с основой причастия I (</w:t>
      </w:r>
      <w:proofErr w:type="spellStart"/>
      <w:r w:rsidRPr="00BE0AE5">
        <w:rPr>
          <w:rFonts w:cs="Times New Roman"/>
        </w:rPr>
        <w:t>nice-looking</w:t>
      </w:r>
      <w:proofErr w:type="spellEnd"/>
      <w:r w:rsidRPr="00BE0AE5">
        <w:rPr>
          <w:rFonts w:cs="Times New Roman"/>
        </w:rPr>
        <w:t>); сложное прилагательное путём соединения наречия с основой причастия II (</w:t>
      </w:r>
      <w:proofErr w:type="spellStart"/>
      <w:r w:rsidRPr="00BE0AE5">
        <w:rPr>
          <w:rFonts w:cs="Times New Roman"/>
        </w:rPr>
        <w:t>well-behaved</w:t>
      </w:r>
      <w:proofErr w:type="spellEnd"/>
      <w:r w:rsidRPr="00BE0AE5">
        <w:rPr>
          <w:rFonts w:cs="Times New Roman"/>
        </w:rPr>
        <w:t>); глагол от прилагательного (</w:t>
      </w:r>
      <w:proofErr w:type="spellStart"/>
      <w:r w:rsidRPr="00BE0AE5">
        <w:rPr>
          <w:rFonts w:cs="Times New Roman"/>
        </w:rPr>
        <w:t>cool</w:t>
      </w:r>
      <w:proofErr w:type="spellEnd"/>
      <w:r w:rsidRPr="00BE0AE5">
        <w:rPr>
          <w:rFonts w:cs="Times New Roman"/>
        </w:rPr>
        <w:t xml:space="preserve"> —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cool</w:t>
      </w:r>
      <w:proofErr w:type="spellEnd"/>
      <w:r w:rsidRPr="00BE0AE5">
        <w:rPr>
          <w:rFonts w:cs="Times New Roman"/>
        </w:rPr>
        <w:t xml:space="preserve">); </w:t>
      </w:r>
    </w:p>
    <w:p w14:paraId="307F6582"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2265F715" w14:textId="77777777" w:rsidR="00416B7C" w:rsidRPr="00BE0AE5" w:rsidRDefault="00416B7C" w:rsidP="00416B7C">
      <w:pPr>
        <w:pStyle w:val="body"/>
        <w:rPr>
          <w:rFonts w:cs="Times New Roman"/>
        </w:rPr>
      </w:pPr>
      <w:r w:rsidRPr="00BE0AE5">
        <w:rPr>
          <w:rFonts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CC4A5B7"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14:paraId="5F162316"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14:paraId="6F4CF960" w14:textId="77777777" w:rsidR="00416B7C" w:rsidRPr="00BE0AE5" w:rsidRDefault="00416B7C" w:rsidP="00416B7C">
      <w:pPr>
        <w:pStyle w:val="list-bullet"/>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14:paraId="7707D7C6" w14:textId="77777777" w:rsidR="00416B7C" w:rsidRPr="00BE0AE5" w:rsidRDefault="00416B7C" w:rsidP="00416B7C">
      <w:pPr>
        <w:pStyle w:val="list-bullet"/>
        <w:rPr>
          <w:rFonts w:cs="Times New Roman"/>
        </w:rPr>
      </w:pPr>
      <w:r w:rsidRPr="00BE0AE5">
        <w:rPr>
          <w:rFonts w:cs="Times New Roman"/>
        </w:rPr>
        <w:t xml:space="preserve">предложения с I </w:t>
      </w:r>
      <w:proofErr w:type="spellStart"/>
      <w:r w:rsidRPr="00BE0AE5">
        <w:rPr>
          <w:rFonts w:cs="Times New Roman"/>
        </w:rPr>
        <w:t>wish</w:t>
      </w:r>
      <w:proofErr w:type="spellEnd"/>
      <w:r w:rsidRPr="00BE0AE5">
        <w:rPr>
          <w:rFonts w:cs="Times New Roman"/>
        </w:rPr>
        <w:t>;</w:t>
      </w:r>
    </w:p>
    <w:p w14:paraId="02EDC989" w14:textId="77777777" w:rsidR="00416B7C" w:rsidRPr="00BE0AE5" w:rsidRDefault="00416B7C" w:rsidP="00416B7C">
      <w:pPr>
        <w:pStyle w:val="list-bullet"/>
        <w:rPr>
          <w:rFonts w:cs="Times New Roman"/>
        </w:rPr>
      </w:pPr>
      <w:r w:rsidRPr="00BE0AE5">
        <w:rPr>
          <w:rFonts w:cs="Times New Roman"/>
        </w:rPr>
        <w:t>условные предложения нереального характера (</w:t>
      </w:r>
      <w:proofErr w:type="spellStart"/>
      <w:r w:rsidRPr="00BE0AE5">
        <w:rPr>
          <w:rFonts w:cs="Times New Roman"/>
        </w:rPr>
        <w:t>Conditional</w:t>
      </w:r>
      <w:proofErr w:type="spellEnd"/>
      <w:r w:rsidRPr="00BE0AE5">
        <w:rPr>
          <w:rFonts w:cs="Times New Roman"/>
        </w:rPr>
        <w:t xml:space="preserve"> II); </w:t>
      </w:r>
    </w:p>
    <w:p w14:paraId="775930F5" w14:textId="77777777" w:rsidR="00416B7C" w:rsidRPr="00BE0AE5" w:rsidRDefault="00416B7C" w:rsidP="00416B7C">
      <w:pPr>
        <w:pStyle w:val="list-bullet"/>
        <w:rPr>
          <w:rFonts w:cs="Times New Roman"/>
        </w:rPr>
      </w:pPr>
      <w:r w:rsidRPr="00BE0AE5">
        <w:rPr>
          <w:rFonts w:cs="Times New Roman"/>
        </w:rPr>
        <w:lastRenderedPageBreak/>
        <w:t xml:space="preserve">конструкцию для выражения предпочтения I </w:t>
      </w:r>
      <w:proofErr w:type="spellStart"/>
      <w:r w:rsidRPr="00BE0AE5">
        <w:rPr>
          <w:rFonts w:cs="Times New Roman"/>
        </w:rPr>
        <w:t>prefer</w:t>
      </w:r>
      <w:proofErr w:type="spellEnd"/>
      <w:r w:rsidRPr="00BE0AE5">
        <w:rPr>
          <w:rFonts w:cs="Times New Roman"/>
        </w:rPr>
        <w:t xml:space="preserve"> …/</w:t>
      </w:r>
      <w:proofErr w:type="spellStart"/>
      <w:r w:rsidRPr="00BE0AE5">
        <w:rPr>
          <w:rFonts w:cs="Times New Roman"/>
        </w:rPr>
        <w:t>I’d</w:t>
      </w:r>
      <w:proofErr w:type="spellEnd"/>
      <w:r w:rsidRPr="00BE0AE5">
        <w:rPr>
          <w:rFonts w:cs="Times New Roman"/>
        </w:rPr>
        <w:t xml:space="preserve"> </w:t>
      </w:r>
      <w:proofErr w:type="spellStart"/>
      <w:r w:rsidRPr="00BE0AE5">
        <w:rPr>
          <w:rFonts w:cs="Times New Roman"/>
        </w:rPr>
        <w:t>prefer</w:t>
      </w:r>
      <w:proofErr w:type="spellEnd"/>
      <w:r w:rsidRPr="00BE0AE5">
        <w:rPr>
          <w:rFonts w:cs="Times New Roman"/>
        </w:rPr>
        <w:t xml:space="preserve"> …/</w:t>
      </w:r>
      <w:proofErr w:type="spellStart"/>
      <w:r w:rsidRPr="00BE0AE5">
        <w:rPr>
          <w:rFonts w:cs="Times New Roman"/>
        </w:rPr>
        <w:t>I’d</w:t>
      </w:r>
      <w:proofErr w:type="spellEnd"/>
      <w:r w:rsidRPr="00BE0AE5">
        <w:rPr>
          <w:rFonts w:cs="Times New Roman"/>
        </w:rPr>
        <w:t xml:space="preserve"> </w:t>
      </w:r>
      <w:proofErr w:type="spellStart"/>
      <w:r w:rsidRPr="00BE0AE5">
        <w:rPr>
          <w:rFonts w:cs="Times New Roman"/>
        </w:rPr>
        <w:t>rather</w:t>
      </w:r>
      <w:proofErr w:type="spellEnd"/>
      <w:r w:rsidRPr="00BE0AE5">
        <w:rPr>
          <w:rFonts w:cs="Times New Roman"/>
        </w:rPr>
        <w:t xml:space="preserve"> …;</w:t>
      </w:r>
    </w:p>
    <w:p w14:paraId="33B81CF2" w14:textId="77777777" w:rsidR="00416B7C" w:rsidRPr="00BE0AE5" w:rsidRDefault="00416B7C" w:rsidP="00416B7C">
      <w:pPr>
        <w:pStyle w:val="list-bullet"/>
        <w:rPr>
          <w:rFonts w:cs="Times New Roman"/>
        </w:rPr>
      </w:pPr>
      <w:r w:rsidRPr="00BE0AE5">
        <w:rPr>
          <w:rFonts w:cs="Times New Roman"/>
        </w:rPr>
        <w:t xml:space="preserve">предложения с конструкцией </w:t>
      </w:r>
      <w:proofErr w:type="spellStart"/>
      <w:r w:rsidRPr="00BE0AE5">
        <w:rPr>
          <w:rFonts w:cs="Times New Roman"/>
        </w:rPr>
        <w:t>either</w:t>
      </w:r>
      <w:proofErr w:type="spellEnd"/>
      <w:r w:rsidRPr="00BE0AE5">
        <w:rPr>
          <w:rFonts w:cs="Times New Roman"/>
        </w:rPr>
        <w:t xml:space="preserve"> … </w:t>
      </w:r>
      <w:proofErr w:type="spellStart"/>
      <w:r w:rsidRPr="00BE0AE5">
        <w:rPr>
          <w:rFonts w:cs="Times New Roman"/>
        </w:rPr>
        <w:t>or</w:t>
      </w:r>
      <w:proofErr w:type="spellEnd"/>
      <w:r w:rsidRPr="00BE0AE5">
        <w:rPr>
          <w:rFonts w:cs="Times New Roman"/>
        </w:rPr>
        <w:t xml:space="preserve">, </w:t>
      </w:r>
      <w:proofErr w:type="spellStart"/>
      <w:r w:rsidRPr="00BE0AE5">
        <w:rPr>
          <w:rFonts w:cs="Times New Roman"/>
        </w:rPr>
        <w:t>neither</w:t>
      </w:r>
      <w:proofErr w:type="spellEnd"/>
      <w:r w:rsidRPr="00BE0AE5">
        <w:rPr>
          <w:rFonts w:cs="Times New Roman"/>
        </w:rPr>
        <w:t xml:space="preserve"> … </w:t>
      </w:r>
      <w:proofErr w:type="spellStart"/>
      <w:r w:rsidRPr="00BE0AE5">
        <w:rPr>
          <w:rFonts w:cs="Times New Roman"/>
        </w:rPr>
        <w:t>nor</w:t>
      </w:r>
      <w:proofErr w:type="spellEnd"/>
      <w:r w:rsidRPr="00BE0AE5">
        <w:rPr>
          <w:rFonts w:cs="Times New Roman"/>
        </w:rPr>
        <w:t>;</w:t>
      </w:r>
    </w:p>
    <w:p w14:paraId="393B36B9" w14:textId="77777777" w:rsidR="00416B7C" w:rsidRPr="00BE0AE5" w:rsidRDefault="00416B7C" w:rsidP="00416B7C">
      <w:pPr>
        <w:pStyle w:val="list-bullet"/>
        <w:rPr>
          <w:rFonts w:cs="Times New Roman"/>
        </w:rPr>
      </w:pPr>
      <w:r w:rsidRPr="00BE0AE5">
        <w:rPr>
          <w:rFonts w:cs="Times New Roman"/>
        </w:rPr>
        <w:t xml:space="preserve">формы страдательного залога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Passive</w:t>
      </w:r>
      <w:proofErr w:type="spellEnd"/>
      <w:r w:rsidRPr="00BE0AE5">
        <w:rPr>
          <w:rFonts w:cs="Times New Roman"/>
        </w:rPr>
        <w:t>;</w:t>
      </w:r>
    </w:p>
    <w:p w14:paraId="2FAF23A3" w14:textId="77777777" w:rsidR="00416B7C" w:rsidRPr="00BE0AE5" w:rsidRDefault="00416B7C" w:rsidP="00416B7C">
      <w:pPr>
        <w:pStyle w:val="list-bullet"/>
        <w:rPr>
          <w:rFonts w:cs="Times New Roman"/>
        </w:rPr>
      </w:pPr>
      <w:r w:rsidRPr="00BE0AE5">
        <w:rPr>
          <w:rFonts w:cs="Times New Roman"/>
        </w:rPr>
        <w:t>порядок следования имён прилагательных (</w:t>
      </w:r>
      <w:proofErr w:type="spellStart"/>
      <w:r w:rsidRPr="00BE0AE5">
        <w:rPr>
          <w:rFonts w:cs="Times New Roman"/>
        </w:rPr>
        <w:t>nice</w:t>
      </w:r>
      <w:proofErr w:type="spellEnd"/>
      <w:r w:rsidRPr="00BE0AE5">
        <w:rPr>
          <w:rFonts w:cs="Times New Roman"/>
        </w:rPr>
        <w:t xml:space="preserve"> </w:t>
      </w:r>
      <w:proofErr w:type="spellStart"/>
      <w:r w:rsidRPr="00BE0AE5">
        <w:rPr>
          <w:rFonts w:cs="Times New Roman"/>
        </w:rPr>
        <w:t>long</w:t>
      </w:r>
      <w:proofErr w:type="spellEnd"/>
      <w:r w:rsidRPr="00BE0AE5">
        <w:rPr>
          <w:rFonts w:cs="Times New Roman"/>
        </w:rPr>
        <w:t xml:space="preserve"> </w:t>
      </w:r>
      <w:proofErr w:type="spellStart"/>
      <w:r w:rsidRPr="00BE0AE5">
        <w:rPr>
          <w:rFonts w:cs="Times New Roman"/>
        </w:rPr>
        <w:t>blond</w:t>
      </w:r>
      <w:proofErr w:type="spellEnd"/>
      <w:r w:rsidRPr="00BE0AE5">
        <w:rPr>
          <w:rFonts w:cs="Times New Roman"/>
        </w:rPr>
        <w:t xml:space="preserve"> </w:t>
      </w:r>
      <w:proofErr w:type="spellStart"/>
      <w:r w:rsidRPr="00BE0AE5">
        <w:rPr>
          <w:rFonts w:cs="Times New Roman"/>
        </w:rPr>
        <w:t>hair</w:t>
      </w:r>
      <w:proofErr w:type="spellEnd"/>
      <w:r w:rsidRPr="00BE0AE5">
        <w:rPr>
          <w:rFonts w:cs="Times New Roman"/>
        </w:rPr>
        <w:t>);</w:t>
      </w:r>
    </w:p>
    <w:p w14:paraId="6CF6E22E"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564FE0DE" w14:textId="77777777"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14:paraId="51727CB0" w14:textId="77777777" w:rsidR="00416B7C" w:rsidRPr="00BE0AE5" w:rsidRDefault="00416B7C" w:rsidP="00416B7C">
      <w:pPr>
        <w:pStyle w:val="body"/>
        <w:rPr>
          <w:rFonts w:cs="Times New Roman"/>
        </w:rPr>
      </w:pPr>
      <w:r w:rsidRPr="00BE0AE5">
        <w:rPr>
          <w:rStyle w:val="Italic"/>
          <w:rFonts w:cs="Times New Roman"/>
        </w:rPr>
        <w:t>выражать</w:t>
      </w:r>
      <w:r w:rsidRPr="00BE0AE5">
        <w:rPr>
          <w:rFonts w:cs="Times New Roman"/>
        </w:rPr>
        <w:t xml:space="preserve"> модальные значения, чувства и эмоции;</w:t>
      </w:r>
    </w:p>
    <w:p w14:paraId="30265630" w14:textId="77777777" w:rsidR="00416B7C" w:rsidRPr="00BE0AE5" w:rsidRDefault="00416B7C" w:rsidP="00416B7C">
      <w:pPr>
        <w:pStyle w:val="body"/>
        <w:rPr>
          <w:rFonts w:cs="Times New Roman"/>
        </w:rPr>
      </w:pPr>
      <w:r w:rsidRPr="00BE0AE5">
        <w:rPr>
          <w:rStyle w:val="Italic"/>
          <w:rFonts w:cs="Times New Roman"/>
        </w:rPr>
        <w:t>иметь</w:t>
      </w:r>
      <w:r w:rsidRPr="00BE0AE5">
        <w:rPr>
          <w:rFonts w:cs="Times New Roman"/>
        </w:rPr>
        <w:t xml:space="preserve"> элементарные представления о различных вариантах английского языка;</w:t>
      </w:r>
    </w:p>
    <w:p w14:paraId="49C538A4" w14:textId="77777777" w:rsidR="00416B7C" w:rsidRPr="00BE0AE5" w:rsidRDefault="00416B7C" w:rsidP="00416B7C">
      <w:pPr>
        <w:pStyle w:val="body"/>
        <w:rPr>
          <w:rFonts w:cs="Times New Roman"/>
        </w:rPr>
      </w:pPr>
      <w:r w:rsidRPr="00BE0AE5">
        <w:rPr>
          <w:rStyle w:val="Italic"/>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Italic"/>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Italic"/>
          <w:rFonts w:cs="Times New Roman"/>
        </w:rPr>
        <w:t>оказывать помощь</w:t>
      </w:r>
      <w:r w:rsidRPr="00BE0AE5">
        <w:rPr>
          <w:rFonts w:cs="Times New Roman"/>
        </w:rPr>
        <w:t xml:space="preserve"> зарубежным гостям в ситуациях повседневного общения;</w:t>
      </w:r>
    </w:p>
    <w:p w14:paraId="2E1AD72D"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6BDACE4"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14:paraId="459E94F9"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6FC5EEBE" w14:textId="77777777" w:rsidR="00416B7C" w:rsidRPr="00BE0AE5" w:rsidRDefault="00416B7C" w:rsidP="00416B7C">
      <w:pPr>
        <w:pStyle w:val="body"/>
        <w:rPr>
          <w:rFonts w:cs="Times New Roman"/>
          <w:spacing w:val="2"/>
        </w:rPr>
      </w:pPr>
      <w:r w:rsidRPr="00BE0AE5">
        <w:rPr>
          <w:rFonts w:cs="Times New Roman"/>
          <w:spacing w:val="2"/>
        </w:rPr>
        <w:t>9</w:t>
      </w:r>
      <w:r w:rsidR="00341FD2" w:rsidRPr="00BE0AE5">
        <w:rPr>
          <w:rFonts w:cs="Times New Roman"/>
          <w:spacing w:val="2"/>
        </w:rPr>
        <w:t xml:space="preserve">) </w:t>
      </w:r>
      <w:r w:rsidRPr="00BE0AE5">
        <w:rPr>
          <w:rStyle w:val="Italic"/>
          <w:rFonts w:cs="Times New Roman"/>
          <w:spacing w:val="2"/>
        </w:rPr>
        <w:t>использовать</w:t>
      </w:r>
      <w:r w:rsidRPr="00BE0AE5">
        <w:rPr>
          <w:rFonts w:cs="Times New Roman"/>
          <w:spacing w:val="2"/>
        </w:rPr>
        <w:t xml:space="preserve"> иноязычные словари и справочники, в том числе информационно-справочные системы в электронной форме;</w:t>
      </w:r>
    </w:p>
    <w:p w14:paraId="1764EA82"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14:paraId="15853DE5" w14:textId="77777777" w:rsidR="00416B7C" w:rsidRPr="00BE0AE5" w:rsidRDefault="00416B7C" w:rsidP="00416B7C">
      <w:pPr>
        <w:pStyle w:val="body"/>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3A4244D" w14:textId="77777777" w:rsidR="00416B7C" w:rsidRPr="00BE0AE5" w:rsidRDefault="00416B7C" w:rsidP="00341FD2">
      <w:pPr>
        <w:pStyle w:val="h1"/>
        <w:rPr>
          <w:rStyle w:val="a9"/>
          <w:rFonts w:cs="Times New Roman"/>
          <w:b/>
          <w:bCs/>
        </w:rPr>
      </w:pPr>
      <w:r w:rsidRPr="00BE0AE5">
        <w:rPr>
          <w:rStyle w:val="a9"/>
          <w:rFonts w:cs="Times New Roman"/>
          <w:b/>
          <w:bCs/>
        </w:rPr>
        <w:lastRenderedPageBreak/>
        <w:t>2.1.6</w:t>
      </w:r>
      <w:r w:rsidRPr="00BE0AE5">
        <w:rPr>
          <w:rStyle w:val="a9"/>
          <w:rFonts w:cs="Times New Roman"/>
          <w:b/>
          <w:bCs/>
        </w:rPr>
        <w:t> </w:t>
      </w:r>
      <w:r w:rsidRPr="00BE0AE5">
        <w:rPr>
          <w:rStyle w:val="a9"/>
          <w:rFonts w:cs="Times New Roman"/>
          <w:b/>
          <w:bCs/>
        </w:rPr>
        <w:t>НЕМЕЦКИЙ ЯЗЫК</w:t>
      </w:r>
    </w:p>
    <w:p w14:paraId="3B117AF6" w14:textId="77777777" w:rsidR="00416B7C" w:rsidRPr="00BE0AE5" w:rsidRDefault="00416B7C" w:rsidP="00416B7C">
      <w:pPr>
        <w:pStyle w:val="a8"/>
        <w:rPr>
          <w:rFonts w:cs="Times New Roman"/>
        </w:rPr>
      </w:pPr>
      <w:r w:rsidRPr="00BE0AE5">
        <w:rPr>
          <w:rFonts w:cs="Times New Roman"/>
        </w:rPr>
        <w:t xml:space="preserve">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 </w:t>
      </w:r>
    </w:p>
    <w:p w14:paraId="28A6F2CE" w14:textId="77777777" w:rsidR="00416B7C" w:rsidRPr="00BE0AE5" w:rsidRDefault="00416B7C" w:rsidP="00341FD2">
      <w:pPr>
        <w:pStyle w:val="h1"/>
        <w:pageBreakBefore w:val="0"/>
        <w:rPr>
          <w:rFonts w:cs="Times New Roman"/>
        </w:rPr>
      </w:pPr>
      <w:r w:rsidRPr="00BE0AE5">
        <w:rPr>
          <w:rFonts w:cs="Times New Roman"/>
        </w:rPr>
        <w:t>Пояснительная записка</w:t>
      </w:r>
    </w:p>
    <w:p w14:paraId="27BD8E99" w14:textId="77777777" w:rsidR="00416B7C" w:rsidRPr="00BE0AE5" w:rsidRDefault="00416B7C" w:rsidP="00416B7C">
      <w:pPr>
        <w:pStyle w:val="a8"/>
        <w:rPr>
          <w:rFonts w:cs="Times New Roman"/>
        </w:rPr>
      </w:pPr>
      <w:r w:rsidRPr="00BE0AE5">
        <w:rPr>
          <w:rFonts w:cs="Times New Roman"/>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 </w:t>
      </w:r>
    </w:p>
    <w:p w14:paraId="2E143B2E" w14:textId="77777777" w:rsidR="00416B7C" w:rsidRPr="00BE0AE5" w:rsidRDefault="00416B7C" w:rsidP="00341FD2">
      <w:pPr>
        <w:pStyle w:val="h2"/>
        <w:rPr>
          <w:rStyle w:val="a9"/>
          <w:rFonts w:cs="Times New Roman"/>
          <w:b/>
          <w:bCs/>
        </w:rPr>
      </w:pPr>
      <w:r w:rsidRPr="00BE0AE5">
        <w:rPr>
          <w:rStyle w:val="a9"/>
          <w:rFonts w:cs="Times New Roman"/>
          <w:b/>
          <w:bCs/>
        </w:rPr>
        <w:lastRenderedPageBreak/>
        <w:t xml:space="preserve">Общая характеристика учебного предмета </w:t>
      </w:r>
      <w:r w:rsidRPr="00BE0AE5">
        <w:rPr>
          <w:rStyle w:val="a9"/>
          <w:rFonts w:cs="Times New Roman"/>
          <w:b/>
          <w:bCs/>
        </w:rPr>
        <w:br/>
        <w:t>«Иностранный (немецкий) язык»</w:t>
      </w:r>
    </w:p>
    <w:p w14:paraId="592F2502" w14:textId="77777777" w:rsidR="00416B7C" w:rsidRPr="00BE0AE5" w:rsidRDefault="00416B7C" w:rsidP="00416B7C">
      <w:pPr>
        <w:pStyle w:val="a8"/>
        <w:rPr>
          <w:rFonts w:cs="Times New Roman"/>
        </w:rPr>
      </w:pPr>
      <w:r w:rsidRPr="00BE0AE5">
        <w:rPr>
          <w:rFonts w:cs="Times New Roman"/>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00AB9AA4" w14:textId="77777777" w:rsidR="00416B7C" w:rsidRPr="00BE0AE5" w:rsidRDefault="00416B7C" w:rsidP="00416B7C">
      <w:pPr>
        <w:pStyle w:val="a8"/>
        <w:rPr>
          <w:rFonts w:cs="Times New Roman"/>
        </w:rPr>
      </w:pPr>
      <w:r w:rsidRPr="00BE0AE5">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258420B" w14:textId="77777777" w:rsidR="00416B7C" w:rsidRPr="00BE0AE5" w:rsidRDefault="00416B7C" w:rsidP="00416B7C">
      <w:pPr>
        <w:pStyle w:val="a8"/>
        <w:rPr>
          <w:rFonts w:cs="Times New Roman"/>
          <w:spacing w:val="-1"/>
        </w:rPr>
      </w:pPr>
      <w:r w:rsidRPr="00BE0AE5">
        <w:rPr>
          <w:rFonts w:cs="Times New Roman"/>
          <w:spacing w:val="-1"/>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14:paraId="1EEA903E" w14:textId="77777777" w:rsidR="00416B7C" w:rsidRPr="00BE0AE5" w:rsidRDefault="00416B7C" w:rsidP="00416B7C">
      <w:pPr>
        <w:pStyle w:val="a8"/>
        <w:rPr>
          <w:rFonts w:cs="Times New Roman"/>
        </w:rPr>
      </w:pPr>
      <w:r w:rsidRPr="00BE0AE5">
        <w:rPr>
          <w:rFonts w:cs="Times New Roman"/>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w:t>
      </w:r>
      <w:proofErr w:type="spellStart"/>
      <w:r w:rsidRPr="00BE0AE5">
        <w:rPr>
          <w:rFonts w:cs="Times New Roman"/>
        </w:rPr>
        <w:t>постглобализации</w:t>
      </w:r>
      <w:proofErr w:type="spellEnd"/>
      <w:r w:rsidRPr="00BE0AE5">
        <w:rPr>
          <w:rFonts w:cs="Times New Roman"/>
        </w:rPr>
        <w:t xml:space="preserve">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27AC5D36" w14:textId="77777777" w:rsidR="00416B7C" w:rsidRPr="00BE0AE5" w:rsidRDefault="00416B7C" w:rsidP="00416B7C">
      <w:pPr>
        <w:pStyle w:val="a8"/>
        <w:rPr>
          <w:rFonts w:cs="Times New Roman"/>
        </w:rPr>
      </w:pPr>
      <w:r w:rsidRPr="00BE0AE5">
        <w:rPr>
          <w:rFonts w:cs="Times New Roman"/>
        </w:rPr>
        <w:lastRenderedPageBreak/>
        <w:t>Естественно, возрастание значимости владения иностранными языками приводит к переосмыслению целей и содержания обучения предмету.</w:t>
      </w:r>
    </w:p>
    <w:p w14:paraId="1A80AD6C" w14:textId="77777777" w:rsidR="00416B7C" w:rsidRPr="00BE0AE5" w:rsidRDefault="00416B7C" w:rsidP="008B19D3">
      <w:pPr>
        <w:pStyle w:val="h2"/>
        <w:rPr>
          <w:rStyle w:val="a9"/>
          <w:rFonts w:cs="Times New Roman"/>
          <w:b/>
          <w:bCs/>
        </w:rPr>
      </w:pPr>
      <w:r w:rsidRPr="00BE0AE5">
        <w:rPr>
          <w:rStyle w:val="a9"/>
          <w:rFonts w:cs="Times New Roman"/>
          <w:b/>
          <w:bCs/>
        </w:rPr>
        <w:t xml:space="preserve">Цели изучения учебного предмета </w:t>
      </w:r>
      <w:r w:rsidRPr="00BE0AE5">
        <w:rPr>
          <w:rStyle w:val="a9"/>
          <w:rFonts w:cs="Times New Roman"/>
          <w:b/>
          <w:bCs/>
        </w:rPr>
        <w:br/>
        <w:t>«Иностранный (немецкий) язык»</w:t>
      </w:r>
    </w:p>
    <w:p w14:paraId="5589C2AD" w14:textId="77777777"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aa"/>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w:t>
      </w:r>
      <w:proofErr w:type="spellStart"/>
      <w:r w:rsidRPr="00BE0AE5">
        <w:rPr>
          <w:rFonts w:cs="Times New Roman"/>
        </w:rPr>
        <w:t>общеучебных</w:t>
      </w:r>
      <w:proofErr w:type="spellEnd"/>
      <w:r w:rsidRPr="00BE0AE5">
        <w:rPr>
          <w:rFonts w:cs="Times New Roman"/>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20FE5AC4" w14:textId="77777777" w:rsidR="00416B7C" w:rsidRPr="00BE0AE5" w:rsidRDefault="00416B7C" w:rsidP="00416B7C">
      <w:pPr>
        <w:pStyle w:val="a8"/>
        <w:rPr>
          <w:rFonts w:cs="Times New Roman"/>
        </w:rPr>
      </w:pPr>
      <w:r w:rsidRPr="00BE0AE5">
        <w:rPr>
          <w:rFonts w:cs="Times New Roman"/>
        </w:rPr>
        <w:t xml:space="preserve">На прагматическом уровне </w:t>
      </w:r>
      <w:r w:rsidRPr="00BE0AE5">
        <w:rPr>
          <w:rStyle w:val="ab"/>
          <w:rFonts w:cs="Times New Roman"/>
        </w:rPr>
        <w:t>целью иноязычного образования</w:t>
      </w:r>
      <w:r w:rsidRPr="00BE0AE5">
        <w:rPr>
          <w:rFonts w:cs="Times New Roman"/>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58ECC49A"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14:paraId="0E3F3904"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языковая компетенция</w:t>
      </w:r>
      <w:r w:rsidRPr="00BE0AE5">
        <w:rPr>
          <w:rFonts w:cs="Times New Roman"/>
        </w:rPr>
        <w:t xml:space="preserve">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2A7B059A"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социокультурная/межкультурная компетенция</w:t>
      </w:r>
      <w:r w:rsidRPr="00BE0AE5">
        <w:rPr>
          <w:rFonts w:cs="Times New Roman"/>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14:paraId="4C92B2CC"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компенсаторная компетенция</w:t>
      </w:r>
      <w:r w:rsidRPr="00BE0AE5">
        <w:rPr>
          <w:rStyle w:val="a9"/>
          <w:rFonts w:cs="Times New Roman"/>
        </w:rPr>
        <w:t xml:space="preserve"> —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14:paraId="32E20B62" w14:textId="77777777" w:rsidR="00416B7C" w:rsidRPr="00BE0AE5" w:rsidRDefault="00416B7C" w:rsidP="00416B7C">
      <w:pPr>
        <w:pStyle w:val="a8"/>
        <w:rPr>
          <w:rFonts w:cs="Times New Roman"/>
        </w:rPr>
      </w:pPr>
      <w:r w:rsidRPr="00BE0AE5">
        <w:rPr>
          <w:rFonts w:cs="Times New Roman"/>
        </w:rPr>
        <w:t xml:space="preserve">Наряду с иноязычной коммуникативной компетенцией средствами иностранного языка формируются </w:t>
      </w:r>
      <w:r w:rsidRPr="00BE0AE5">
        <w:rPr>
          <w:rStyle w:val="aa"/>
          <w:rFonts w:cs="Times New Roman"/>
        </w:rPr>
        <w:t>ключевые универсальные учебные компетенции</w:t>
      </w:r>
      <w:r w:rsidRPr="00BE0AE5">
        <w:rPr>
          <w:rFonts w:cs="Times New Roman"/>
        </w:rPr>
        <w:t xml:space="preserve">, включающие образовательную, ценностно-ориентационную, </w:t>
      </w:r>
      <w:r w:rsidRPr="00BE0AE5">
        <w:rPr>
          <w:rFonts w:cs="Times New Roman"/>
        </w:rPr>
        <w:lastRenderedPageBreak/>
        <w:t xml:space="preserve">общекультурную, учебно-познавательную, информационную, социально-трудовую и компетенцию личностного самосовершенствования. </w:t>
      </w:r>
    </w:p>
    <w:p w14:paraId="24DB8F30" w14:textId="77777777" w:rsidR="00416B7C" w:rsidRPr="00BE0AE5" w:rsidRDefault="00416B7C" w:rsidP="00416B7C">
      <w:pPr>
        <w:pStyle w:val="a8"/>
        <w:rPr>
          <w:rFonts w:cs="Times New Roman"/>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aa"/>
          <w:rFonts w:cs="Times New Roman"/>
        </w:rPr>
        <w:t>иностранным языкам</w:t>
      </w:r>
      <w:r w:rsidRPr="00BE0AE5">
        <w:rPr>
          <w:rFonts w:cs="Times New Roman"/>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1610DD16" w14:textId="77777777" w:rsidR="00416B7C" w:rsidRPr="00BE0AE5" w:rsidRDefault="00416B7C" w:rsidP="008B19D3">
      <w:pPr>
        <w:pStyle w:val="h2"/>
        <w:rPr>
          <w:rStyle w:val="a9"/>
          <w:rFonts w:cs="Times New Roman"/>
          <w:b/>
          <w:bCs/>
        </w:rPr>
      </w:pPr>
      <w:r w:rsidRPr="00BE0AE5">
        <w:rPr>
          <w:rStyle w:val="a9"/>
          <w:rFonts w:cs="Times New Roman"/>
          <w:b/>
          <w:bCs/>
        </w:rPr>
        <w:t>Место учебного предмета «Иностранный (немецкий) язык» в учебном плане</w:t>
      </w:r>
    </w:p>
    <w:p w14:paraId="1FFE54C2" w14:textId="77777777" w:rsidR="00416B7C" w:rsidRPr="00BE0AE5" w:rsidRDefault="00416B7C" w:rsidP="00416B7C">
      <w:pPr>
        <w:pStyle w:val="a8"/>
        <w:rPr>
          <w:rFonts w:cs="Times New Roman"/>
        </w:rPr>
      </w:pPr>
      <w:r w:rsidRPr="00BE0AE5">
        <w:rPr>
          <w:rFonts w:cs="Times New Roman"/>
        </w:rPr>
        <w:t xml:space="preserve">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7B06600E" w14:textId="77777777" w:rsidR="00416B7C" w:rsidRPr="00BE0AE5" w:rsidRDefault="00416B7C" w:rsidP="00416B7C">
      <w:pPr>
        <w:pStyle w:val="a8"/>
        <w:rPr>
          <w:rFonts w:cs="Times New Roman"/>
        </w:rPr>
      </w:pPr>
      <w:r w:rsidRPr="00BE0AE5">
        <w:rPr>
          <w:rFonts w:cs="Times New Roman"/>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3E9FE129" w14:textId="77777777" w:rsidR="00416B7C" w:rsidRPr="00BE0AE5" w:rsidRDefault="00416B7C" w:rsidP="00416B7C">
      <w:pPr>
        <w:pStyle w:val="a8"/>
        <w:rPr>
          <w:rFonts w:cs="Times New Roman"/>
        </w:rPr>
      </w:pPr>
      <w:r w:rsidRPr="00BE0AE5">
        <w:rPr>
          <w:rFonts w:cs="Times New Roman"/>
        </w:rPr>
        <w:t>Требования к</w:t>
      </w:r>
      <w:r w:rsidRPr="00BE0AE5">
        <w:rPr>
          <w:rStyle w:val="aa"/>
          <w:rFonts w:cs="Times New Roman"/>
        </w:rPr>
        <w:t xml:space="preserve"> предметным результатам</w:t>
      </w:r>
      <w:r w:rsidRPr="00BE0AE5">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w:t>
      </w:r>
      <w:proofErr w:type="spellStart"/>
      <w:r w:rsidRPr="00BE0AE5">
        <w:rPr>
          <w:rFonts w:cs="Times New Roman"/>
        </w:rPr>
        <w:t>допороговом</w:t>
      </w:r>
      <w:proofErr w:type="spellEnd"/>
      <w:r w:rsidRPr="00BE0AE5">
        <w:rPr>
          <w:rFonts w:cs="Times New Roman"/>
        </w:rPr>
        <w:t xml:space="preserve"> уровне (уровне А2 в соответствии с Общеевропейскими компетенциями владения иностранным языком)</w:t>
      </w:r>
      <w:r w:rsidRPr="00BE0AE5">
        <w:rPr>
          <w:rFonts w:cs="Times New Roman"/>
          <w:vertAlign w:val="superscript"/>
        </w:rPr>
        <w:footnoteReference w:id="8"/>
      </w:r>
      <w:r w:rsidRPr="00BE0AE5">
        <w:rPr>
          <w:rFonts w:cs="Times New Roman"/>
        </w:rPr>
        <w:t>.</w:t>
      </w:r>
    </w:p>
    <w:p w14:paraId="168DC746" w14:textId="77777777" w:rsidR="00416B7C" w:rsidRPr="00BE0AE5" w:rsidRDefault="00416B7C" w:rsidP="00416B7C">
      <w:pPr>
        <w:pStyle w:val="a8"/>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822990D" w14:textId="77777777" w:rsidR="00416B7C" w:rsidRPr="00BE0AE5" w:rsidRDefault="00416B7C" w:rsidP="00416B7C">
      <w:pPr>
        <w:pStyle w:val="a8"/>
        <w:rPr>
          <w:rFonts w:cs="Times New Roman"/>
        </w:rPr>
      </w:pPr>
      <w:r w:rsidRPr="00BE0AE5">
        <w:rPr>
          <w:rFonts w:cs="Times New Roman"/>
        </w:rPr>
        <w:t xml:space="preserve">Примерная рабочая программа состоит из четырёх разделов: введение, планируемые результаты (личностные, метапредметные результаты освоения учебного предмета «Иностранный (немецкий) язык» на уровне </w:t>
      </w:r>
      <w:r w:rsidRPr="00BE0AE5">
        <w:rPr>
          <w:rFonts w:cs="Times New Roman"/>
        </w:rPr>
        <w:lastRenderedPageBreak/>
        <w:t>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14:paraId="425672A5" w14:textId="77777777" w:rsidR="00416B7C" w:rsidRPr="00BE0AE5" w:rsidRDefault="00416B7C" w:rsidP="008B19D3">
      <w:pPr>
        <w:pStyle w:val="h1"/>
        <w:rPr>
          <w:rStyle w:val="a9"/>
          <w:rFonts w:cs="Times New Roman"/>
          <w:b/>
          <w:bCs/>
        </w:rPr>
      </w:pPr>
      <w:r w:rsidRPr="00BE0AE5">
        <w:rPr>
          <w:rStyle w:val="a9"/>
          <w:rFonts w:cs="Times New Roman"/>
          <w:b/>
          <w:bCs/>
        </w:rPr>
        <w:lastRenderedPageBreak/>
        <w:t xml:space="preserve">СОДЕРЖАНИЕ УЧЕБНОГО ПРЕДМЕТА </w:t>
      </w:r>
      <w:r w:rsidR="008B19D3" w:rsidRPr="00BE0AE5">
        <w:rPr>
          <w:rStyle w:val="a9"/>
          <w:rFonts w:cs="Times New Roman"/>
          <w:b/>
          <w:bCs/>
        </w:rPr>
        <w:br/>
      </w:r>
      <w:r w:rsidRPr="00BE0AE5">
        <w:rPr>
          <w:rStyle w:val="a9"/>
          <w:rFonts w:cs="Times New Roman"/>
          <w:b/>
          <w:bCs/>
        </w:rPr>
        <w:t>«ИНОСТРАННЫЙ (НЕМЕЦКИЙ) ЯЗЫК»</w:t>
      </w:r>
    </w:p>
    <w:p w14:paraId="09790580" w14:textId="77777777" w:rsidR="00416B7C" w:rsidRPr="00BE0AE5" w:rsidRDefault="00416B7C" w:rsidP="00416B7C">
      <w:pPr>
        <w:pStyle w:val="20"/>
        <w:spacing w:before="0" w:after="0"/>
        <w:rPr>
          <w:rStyle w:val="a9"/>
          <w:rFonts w:cs="Times New Roman"/>
          <w:b/>
          <w:bCs/>
        </w:rPr>
      </w:pPr>
      <w:r w:rsidRPr="00BE0AE5">
        <w:rPr>
          <w:rStyle w:val="a9"/>
          <w:rFonts w:cs="Times New Roman"/>
          <w:b/>
          <w:bCs/>
        </w:rPr>
        <w:t xml:space="preserve">5 </w:t>
      </w:r>
      <w:r w:rsidRPr="00BE0AE5">
        <w:rPr>
          <w:rStyle w:val="a9"/>
          <w:rFonts w:cs="Times New Roman"/>
          <w:b/>
          <w:bCs/>
          <w:caps w:val="0"/>
        </w:rPr>
        <w:t>класс</w:t>
      </w:r>
    </w:p>
    <w:p w14:paraId="02D4C603" w14:textId="77777777" w:rsidR="00416B7C" w:rsidRPr="00BE0AE5" w:rsidRDefault="00416B7C" w:rsidP="00416B7C">
      <w:pPr>
        <w:pStyle w:val="5"/>
        <w:rPr>
          <w:rStyle w:val="a9"/>
          <w:rFonts w:cs="Times New Roman"/>
          <w:b/>
          <w:bCs/>
          <w:i/>
          <w:iCs w:val="0"/>
        </w:rPr>
      </w:pPr>
      <w:r w:rsidRPr="00BE0AE5">
        <w:rPr>
          <w:rStyle w:val="a9"/>
          <w:rFonts w:cs="Times New Roman"/>
          <w:b/>
          <w:bCs/>
          <w:i/>
          <w:iCs w:val="0"/>
        </w:rPr>
        <w:t>Коммуникативные умения</w:t>
      </w:r>
    </w:p>
    <w:p w14:paraId="37BD11A5" w14:textId="77777777" w:rsidR="00416B7C" w:rsidRPr="00BE0AE5" w:rsidRDefault="00416B7C" w:rsidP="00416B7C">
      <w:pPr>
        <w:pStyle w:val="a8"/>
        <w:rPr>
          <w:rStyle w:val="a9"/>
          <w:rFonts w:cs="Times New Roman"/>
          <w:b w:val="0"/>
          <w:bCs w:val="0"/>
          <w:spacing w:val="1"/>
        </w:rPr>
      </w:pPr>
      <w:r w:rsidRPr="00BE0AE5">
        <w:rPr>
          <w:rStyle w:val="a9"/>
          <w:rFonts w:cs="Times New Roman"/>
          <w:b w:val="0"/>
          <w:bCs w:val="0"/>
          <w:spacing w:val="1"/>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B5AB56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Моя семья. Мои друзья. Семейные праздники: день рождения, Новый год.</w:t>
      </w:r>
    </w:p>
    <w:p w14:paraId="11EDB4F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67452AE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спорт).</w:t>
      </w:r>
    </w:p>
    <w:p w14:paraId="638B7CF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здоровое питание.</w:t>
      </w:r>
    </w:p>
    <w:p w14:paraId="7946E207"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14:paraId="2F5A2AD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школьная форма, изучаемые предметы. Переписка с зарубежными сверстниками.</w:t>
      </w:r>
    </w:p>
    <w:p w14:paraId="312B581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w:t>
      </w:r>
    </w:p>
    <w:p w14:paraId="66DF7B9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Погода.</w:t>
      </w:r>
    </w:p>
    <w:p w14:paraId="2694444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Родной город/село. Транспорт.</w:t>
      </w:r>
    </w:p>
    <w:p w14:paraId="210BAF5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852266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писатели, поэты.</w:t>
      </w:r>
    </w:p>
    <w:p w14:paraId="6298CF34" w14:textId="77777777" w:rsidR="00416B7C" w:rsidRPr="00BE0AE5" w:rsidRDefault="00416B7C" w:rsidP="00416B7C">
      <w:pPr>
        <w:pStyle w:val="a8"/>
        <w:rPr>
          <w:rStyle w:val="a9"/>
          <w:rFonts w:cs="Times New Roman"/>
          <w:b w:val="0"/>
          <w:bCs w:val="0"/>
        </w:rPr>
      </w:pPr>
    </w:p>
    <w:p w14:paraId="1B51F328" w14:textId="77777777" w:rsidR="00416B7C" w:rsidRPr="00BE0AE5" w:rsidRDefault="00416B7C" w:rsidP="00416B7C">
      <w:pPr>
        <w:pStyle w:val="a8"/>
        <w:rPr>
          <w:rStyle w:val="a9"/>
          <w:rFonts w:cs="Times New Roman"/>
        </w:rPr>
      </w:pPr>
      <w:r w:rsidRPr="00BE0AE5">
        <w:rPr>
          <w:rStyle w:val="a9"/>
          <w:rFonts w:cs="Times New Roman"/>
        </w:rPr>
        <w:t>Говорение</w:t>
      </w:r>
    </w:p>
    <w:p w14:paraId="31EA0346"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на базе умений, сформированных в начальной школе:</w:t>
      </w:r>
    </w:p>
    <w:p w14:paraId="798C61AD" w14:textId="77777777"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14:paraId="198C3478" w14:textId="77777777" w:rsidR="00416B7C" w:rsidRPr="00BE0AE5" w:rsidRDefault="00416B7C" w:rsidP="00416B7C">
      <w:pPr>
        <w:pStyle w:val="a8"/>
        <w:rPr>
          <w:rFonts w:cs="Times New Roman"/>
          <w:spacing w:val="-1"/>
        </w:rPr>
      </w:pPr>
      <w:r w:rsidRPr="00BE0AE5">
        <w:rPr>
          <w:rStyle w:val="aa"/>
          <w:rFonts w:cs="Times New Roman"/>
          <w:spacing w:val="-1"/>
        </w:rPr>
        <w:t>диалог — побуждение к действию</w:t>
      </w:r>
      <w:r w:rsidRPr="00BE0AE5">
        <w:rPr>
          <w:rFonts w:cs="Times New Roman"/>
          <w:spacing w:val="-1"/>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2C59492" w14:textId="77777777" w:rsidR="00416B7C" w:rsidRPr="00BE0AE5" w:rsidRDefault="00416B7C" w:rsidP="00416B7C">
      <w:pPr>
        <w:pStyle w:val="a8"/>
        <w:rPr>
          <w:rFonts w:cs="Times New Roman"/>
        </w:rPr>
      </w:pPr>
      <w:r w:rsidRPr="00BE0AE5">
        <w:rPr>
          <w:rStyle w:val="aa"/>
          <w:rFonts w:cs="Times New Roman"/>
        </w:rPr>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14:paraId="60E1689F" w14:textId="77777777" w:rsidR="00416B7C" w:rsidRPr="00BE0AE5" w:rsidRDefault="00416B7C" w:rsidP="00416B7C">
      <w:pPr>
        <w:pStyle w:val="a8"/>
        <w:rPr>
          <w:rFonts w:cs="Times New Roman"/>
        </w:rPr>
      </w:pPr>
      <w:r w:rsidRPr="00BE0AE5">
        <w:rPr>
          <w:rFonts w:cs="Times New Roman"/>
        </w:rPr>
        <w:lastRenderedPageBreak/>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427795D2" w14:textId="77777777" w:rsidR="00416B7C" w:rsidRPr="00BE0AE5" w:rsidRDefault="00416B7C" w:rsidP="00416B7C">
      <w:pPr>
        <w:pStyle w:val="a8"/>
        <w:rPr>
          <w:rFonts w:cs="Times New Roman"/>
        </w:rPr>
      </w:pPr>
      <w:r w:rsidRPr="00BE0AE5">
        <w:rPr>
          <w:rFonts w:cs="Times New Roman"/>
        </w:rPr>
        <w:t>Объём диалога — до пяти реплик со стороны каждого собеседника.</w:t>
      </w:r>
    </w:p>
    <w:p w14:paraId="00BB6F03"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на базе умений, сформированных в начальной школе:</w:t>
      </w:r>
    </w:p>
    <w:p w14:paraId="319E71C6"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267F8ECD"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6961399"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467A8A7E"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661FE4EA"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709DE522" w14:textId="77777777" w:rsidR="00416B7C" w:rsidRPr="00BE0AE5" w:rsidRDefault="00416B7C" w:rsidP="00416B7C">
      <w:pPr>
        <w:pStyle w:val="a8"/>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746C3A6A"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5—6 фраз. </w:t>
      </w:r>
    </w:p>
    <w:p w14:paraId="7709F874" w14:textId="77777777" w:rsidR="00416B7C" w:rsidRPr="00BE0AE5" w:rsidRDefault="00416B7C" w:rsidP="00416B7C">
      <w:pPr>
        <w:pStyle w:val="a8"/>
        <w:rPr>
          <w:rFonts w:cs="Times New Roman"/>
        </w:rPr>
      </w:pPr>
    </w:p>
    <w:p w14:paraId="548D7566" w14:textId="77777777" w:rsidR="00416B7C" w:rsidRPr="00BE0AE5" w:rsidRDefault="00416B7C" w:rsidP="00416B7C">
      <w:pPr>
        <w:pStyle w:val="a8"/>
        <w:rPr>
          <w:rStyle w:val="a9"/>
          <w:rFonts w:cs="Times New Roman"/>
        </w:rPr>
      </w:pPr>
      <w:r w:rsidRPr="00BE0AE5">
        <w:rPr>
          <w:rStyle w:val="a9"/>
          <w:rFonts w:cs="Times New Roman"/>
        </w:rPr>
        <w:t xml:space="preserve">Аудирование </w:t>
      </w:r>
    </w:p>
    <w:p w14:paraId="51DD9C4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 xml:space="preserve"> на базе умений, сформированных в начальной школе:</w:t>
      </w:r>
    </w:p>
    <w:p w14:paraId="3DC0270E" w14:textId="77777777" w:rsidR="00416B7C" w:rsidRPr="00BE0AE5" w:rsidRDefault="00416B7C" w:rsidP="00416B7C">
      <w:pPr>
        <w:pStyle w:val="a8"/>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w:t>
      </w:r>
    </w:p>
    <w:p w14:paraId="0FA71BD5" w14:textId="77777777"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14:paraId="18E36265" w14:textId="77777777" w:rsidR="00416B7C" w:rsidRPr="00BE0AE5" w:rsidRDefault="00416B7C" w:rsidP="00416B7C">
      <w:pPr>
        <w:pStyle w:val="a8"/>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66427004" w14:textId="77777777"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DD0338E" w14:textId="77777777" w:rsidR="00416B7C" w:rsidRPr="00BE0AE5" w:rsidRDefault="00416B7C" w:rsidP="00416B7C">
      <w:pPr>
        <w:pStyle w:val="a8"/>
        <w:rPr>
          <w:rFonts w:cs="Times New Roman"/>
        </w:rPr>
      </w:pPr>
      <w:r w:rsidRPr="00BE0AE5">
        <w:rPr>
          <w:rFonts w:cs="Times New Roman"/>
        </w:rPr>
        <w:lastRenderedPageBreak/>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14:paraId="575689DA"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 минуты.</w:t>
      </w:r>
    </w:p>
    <w:p w14:paraId="2DF36409" w14:textId="77777777" w:rsidR="00416B7C" w:rsidRPr="00BE0AE5" w:rsidRDefault="00416B7C" w:rsidP="00416B7C">
      <w:pPr>
        <w:pStyle w:val="a8"/>
        <w:rPr>
          <w:rStyle w:val="a9"/>
          <w:rFonts w:cs="Times New Roman"/>
        </w:rPr>
      </w:pPr>
      <w:r w:rsidRPr="00BE0AE5">
        <w:rPr>
          <w:rStyle w:val="a9"/>
          <w:rFonts w:cs="Times New Roman"/>
        </w:rPr>
        <w:t xml:space="preserve">Смысловое чтение </w:t>
      </w:r>
    </w:p>
    <w:p w14:paraId="6D518010" w14:textId="77777777" w:rsidR="00416B7C" w:rsidRPr="00BE0AE5" w:rsidRDefault="00416B7C" w:rsidP="00416B7C">
      <w:pPr>
        <w:pStyle w:val="a8"/>
        <w:rPr>
          <w:rFonts w:cs="Times New Roman"/>
        </w:rPr>
      </w:pPr>
      <w:r w:rsidRPr="00BE0AE5">
        <w:rPr>
          <w:rFonts w:cs="Times New Roman"/>
        </w:rPr>
        <w:t xml:space="preserve">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6AAADB00"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7A06C23" w14:textId="77777777"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0614C17"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4FB0CBDF" w14:textId="77777777" w:rsidR="00416B7C" w:rsidRPr="00BE0AE5" w:rsidRDefault="00416B7C" w:rsidP="00416B7C">
      <w:pPr>
        <w:pStyle w:val="a8"/>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w:t>
      </w:r>
    </w:p>
    <w:p w14:paraId="4C8A08B8"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180—200 слов. </w:t>
      </w:r>
    </w:p>
    <w:p w14:paraId="667D6B75" w14:textId="77777777" w:rsidR="00416B7C" w:rsidRPr="00BE0AE5" w:rsidRDefault="00416B7C" w:rsidP="00416B7C">
      <w:pPr>
        <w:pStyle w:val="a8"/>
        <w:rPr>
          <w:rStyle w:val="a9"/>
          <w:rFonts w:cs="Times New Roman"/>
        </w:rPr>
      </w:pPr>
    </w:p>
    <w:p w14:paraId="749067EE" w14:textId="77777777" w:rsidR="00416B7C" w:rsidRPr="00BE0AE5" w:rsidRDefault="00416B7C" w:rsidP="00416B7C">
      <w:pPr>
        <w:pStyle w:val="a8"/>
        <w:rPr>
          <w:rStyle w:val="a9"/>
          <w:rFonts w:cs="Times New Roman"/>
        </w:rPr>
      </w:pPr>
      <w:r w:rsidRPr="00BE0AE5">
        <w:rPr>
          <w:rStyle w:val="a9"/>
          <w:rFonts w:cs="Times New Roman"/>
        </w:rPr>
        <w:t>Письменная речь</w:t>
      </w:r>
    </w:p>
    <w:p w14:paraId="62EFFC09" w14:textId="77777777" w:rsidR="00416B7C" w:rsidRPr="00BE0AE5" w:rsidRDefault="00416B7C" w:rsidP="00416B7C">
      <w:pPr>
        <w:pStyle w:val="a8"/>
        <w:rPr>
          <w:rFonts w:cs="Times New Roman"/>
        </w:rPr>
      </w:pPr>
      <w:r w:rsidRPr="00BE0AE5">
        <w:rPr>
          <w:rFonts w:cs="Times New Roman"/>
        </w:rPr>
        <w:t>Развитие умений письменной речи на базе умений, сформированных в начальной школе:</w:t>
      </w:r>
    </w:p>
    <w:p w14:paraId="2BA4D8BC" w14:textId="77777777"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6E1B7A9D" w14:textId="77777777" w:rsidR="00416B7C" w:rsidRPr="00BE0AE5" w:rsidRDefault="00416B7C" w:rsidP="00416B7C">
      <w:pPr>
        <w:pStyle w:val="a8"/>
        <w:rPr>
          <w:rFonts w:cs="Times New Roman"/>
        </w:rPr>
      </w:pPr>
      <w:r w:rsidRPr="00BE0AE5">
        <w:rPr>
          <w:rFonts w:cs="Times New Roman"/>
        </w:rPr>
        <w:t>написание коротких поздравлений с праздниками (с Новым годом, Рождеством, днём рождения);</w:t>
      </w:r>
    </w:p>
    <w:p w14:paraId="2F3BBC77" w14:textId="77777777" w:rsidR="00416B7C" w:rsidRPr="00BE0AE5" w:rsidRDefault="00416B7C" w:rsidP="00416B7C">
      <w:pPr>
        <w:pStyle w:val="a8"/>
        <w:rPr>
          <w:rFonts w:cs="Times New Roman"/>
        </w:rPr>
      </w:pPr>
      <w:r w:rsidRPr="00BE0AE5">
        <w:rPr>
          <w:rFonts w:cs="Times New Roman"/>
        </w:rPr>
        <w:t xml:space="preserve">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 </w:t>
      </w:r>
    </w:p>
    <w:p w14:paraId="21B9FC92"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71B309F" w14:textId="77777777" w:rsidR="00416B7C" w:rsidRPr="00BE0AE5" w:rsidRDefault="00416B7C" w:rsidP="008B19D3">
      <w:pPr>
        <w:pStyle w:val="a8"/>
        <w:keepNext/>
        <w:rPr>
          <w:rStyle w:val="a9"/>
          <w:rFonts w:cs="Times New Roman"/>
        </w:rPr>
      </w:pPr>
      <w:r w:rsidRPr="00BE0AE5">
        <w:rPr>
          <w:rStyle w:val="a9"/>
          <w:rFonts w:cs="Times New Roman"/>
        </w:rPr>
        <w:lastRenderedPageBreak/>
        <w:t xml:space="preserve">Фонетическая сторона речи </w:t>
      </w:r>
    </w:p>
    <w:p w14:paraId="69253DD1"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54C17715"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D0239A5" w14:textId="77777777" w:rsidR="00416B7C" w:rsidRPr="00BE0AE5" w:rsidRDefault="00416B7C" w:rsidP="00416B7C">
      <w:pPr>
        <w:pStyle w:val="a8"/>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14:paraId="796A40AF" w14:textId="77777777" w:rsidR="00416B7C" w:rsidRPr="00BE0AE5" w:rsidRDefault="00416B7C" w:rsidP="00416B7C">
      <w:pPr>
        <w:pStyle w:val="a8"/>
        <w:rPr>
          <w:rFonts w:cs="Times New Roman"/>
        </w:rPr>
      </w:pPr>
      <w:r w:rsidRPr="00BE0AE5">
        <w:rPr>
          <w:rFonts w:cs="Times New Roman"/>
        </w:rPr>
        <w:t>Объём текста для чтения вслух — до 90 слов.</w:t>
      </w:r>
    </w:p>
    <w:p w14:paraId="7C40804B" w14:textId="77777777" w:rsidR="00416B7C" w:rsidRPr="00BE0AE5" w:rsidRDefault="00416B7C" w:rsidP="00416B7C">
      <w:pPr>
        <w:pStyle w:val="a8"/>
        <w:rPr>
          <w:rFonts w:cs="Times New Roman"/>
        </w:rPr>
      </w:pPr>
    </w:p>
    <w:p w14:paraId="5186ADDD"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36C8D16D"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511709C7" w14:textId="77777777"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7BDF068F"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60B920A" w14:textId="77777777" w:rsidR="00416B7C" w:rsidRPr="00BE0AE5" w:rsidRDefault="00416B7C" w:rsidP="00416B7C">
      <w:pPr>
        <w:pStyle w:val="a8"/>
        <w:rPr>
          <w:rFonts w:cs="Times New Roman"/>
        </w:rPr>
      </w:pPr>
    </w:p>
    <w:p w14:paraId="74EE474C"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74321B41"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414C7523" w14:textId="77777777" w:rsidR="00416B7C" w:rsidRPr="00BE0AE5" w:rsidRDefault="00416B7C" w:rsidP="00416B7C">
      <w:pPr>
        <w:pStyle w:val="a8"/>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2D36A88A" w14:textId="77777777" w:rsidR="00416B7C" w:rsidRPr="00BE0AE5" w:rsidRDefault="00416B7C" w:rsidP="00416B7C">
      <w:pPr>
        <w:pStyle w:val="a8"/>
        <w:rPr>
          <w:rFonts w:cs="Times New Roman"/>
        </w:rPr>
      </w:pPr>
      <w:r w:rsidRPr="00BE0AE5">
        <w:rPr>
          <w:rFonts w:cs="Times New Roman"/>
        </w:rPr>
        <w:t xml:space="preserve">Основные способы словообразования: </w:t>
      </w:r>
    </w:p>
    <w:p w14:paraId="24EC9465" w14:textId="77777777" w:rsidR="00416B7C" w:rsidRPr="00BE0AE5" w:rsidRDefault="00416B7C" w:rsidP="00416B7C">
      <w:pPr>
        <w:pStyle w:val="a8"/>
        <w:rPr>
          <w:rFonts w:cs="Times New Roman"/>
        </w:rPr>
      </w:pPr>
      <w:r w:rsidRPr="00BE0AE5">
        <w:rPr>
          <w:rFonts w:cs="Times New Roman"/>
        </w:rPr>
        <w:t xml:space="preserve">а) аффиксация: </w:t>
      </w:r>
    </w:p>
    <w:p w14:paraId="2305AD80"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w:t>
      </w:r>
      <w:proofErr w:type="spellStart"/>
      <w:r w:rsidRPr="00BE0AE5">
        <w:rPr>
          <w:rStyle w:val="aa"/>
          <w:rFonts w:cs="Times New Roman"/>
        </w:rPr>
        <w:t>er</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Lehrer</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ler</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Sportler</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in</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Lehrerin</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chen</w:t>
      </w:r>
      <w:proofErr w:type="spellEnd"/>
      <w:r w:rsidRPr="00BE0AE5">
        <w:rPr>
          <w:rFonts w:cs="Times New Roman"/>
        </w:rPr>
        <w:t xml:space="preserve">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Tischchen</w:t>
      </w:r>
      <w:proofErr w:type="spellEnd"/>
      <w:r w:rsidRPr="00BE0AE5">
        <w:rPr>
          <w:rFonts w:cs="Times New Roman"/>
        </w:rPr>
        <w:t xml:space="preserve">); </w:t>
      </w:r>
    </w:p>
    <w:p w14:paraId="2BDDD3EE" w14:textId="77777777" w:rsidR="00416B7C" w:rsidRPr="00BE0AE5" w:rsidRDefault="00416B7C" w:rsidP="00416B7C">
      <w:pPr>
        <w:pStyle w:val="a8"/>
        <w:rPr>
          <w:rFonts w:cs="Times New Roman"/>
        </w:rPr>
      </w:pPr>
      <w:r w:rsidRPr="00BE0AE5">
        <w:rPr>
          <w:rFonts w:cs="Times New Roman"/>
        </w:rPr>
        <w:t>образование имен прилагательных при помощи суффиксов -</w:t>
      </w:r>
      <w:proofErr w:type="spellStart"/>
      <w:r w:rsidRPr="00BE0AE5">
        <w:rPr>
          <w:rStyle w:val="aa"/>
          <w:rFonts w:cs="Times New Roman"/>
        </w:rPr>
        <w:t>ig</w:t>
      </w:r>
      <w:proofErr w:type="spellEnd"/>
      <w:r w:rsidRPr="00BE0AE5">
        <w:rPr>
          <w:rFonts w:cs="Times New Roman"/>
        </w:rPr>
        <w:t xml:space="preserve"> (</w:t>
      </w:r>
      <w:proofErr w:type="spellStart"/>
      <w:r w:rsidRPr="00BE0AE5">
        <w:rPr>
          <w:rStyle w:val="aa"/>
          <w:rFonts w:cs="Times New Roman"/>
        </w:rPr>
        <w:t>sonnig</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lich</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freundlich</w:t>
      </w:r>
      <w:proofErr w:type="spellEnd"/>
      <w:r w:rsidRPr="00BE0AE5">
        <w:rPr>
          <w:rFonts w:cs="Times New Roman"/>
        </w:rPr>
        <w:t>);</w:t>
      </w:r>
    </w:p>
    <w:p w14:paraId="78180F6C" w14:textId="77777777" w:rsidR="00416B7C" w:rsidRPr="00BE0AE5" w:rsidRDefault="00416B7C" w:rsidP="00416B7C">
      <w:pPr>
        <w:pStyle w:val="a8"/>
        <w:rPr>
          <w:rFonts w:cs="Times New Roman"/>
        </w:rPr>
      </w:pPr>
      <w:r w:rsidRPr="00BE0AE5">
        <w:rPr>
          <w:rFonts w:cs="Times New Roman"/>
        </w:rPr>
        <w:t xml:space="preserve">образование числительных при помощи суффиксов </w:t>
      </w:r>
      <w:r w:rsidRPr="00BE0AE5">
        <w:rPr>
          <w:rStyle w:val="aa"/>
          <w:rFonts w:cs="Times New Roman"/>
        </w:rPr>
        <w:t>-</w:t>
      </w:r>
      <w:proofErr w:type="spellStart"/>
      <w:r w:rsidRPr="00BE0AE5">
        <w:rPr>
          <w:rStyle w:val="aa"/>
          <w:rFonts w:cs="Times New Roman"/>
        </w:rPr>
        <w:t>zehn</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zig</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te</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ste</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fünfzehn</w:t>
      </w:r>
      <w:proofErr w:type="spellEnd"/>
      <w:r w:rsidRPr="00BE0AE5">
        <w:rPr>
          <w:rStyle w:val="aa"/>
          <w:rFonts w:cs="Times New Roman"/>
        </w:rPr>
        <w:t xml:space="preserve">, </w:t>
      </w:r>
      <w:proofErr w:type="spellStart"/>
      <w:r w:rsidRPr="00BE0AE5">
        <w:rPr>
          <w:rStyle w:val="aa"/>
          <w:rFonts w:cs="Times New Roman"/>
        </w:rPr>
        <w:t>fünfzig</w:t>
      </w:r>
      <w:proofErr w:type="spellEnd"/>
      <w:r w:rsidRPr="00BE0AE5">
        <w:rPr>
          <w:rStyle w:val="aa"/>
          <w:rFonts w:cs="Times New Roman"/>
        </w:rPr>
        <w:t xml:space="preserve">, </w:t>
      </w:r>
      <w:proofErr w:type="spellStart"/>
      <w:r w:rsidRPr="00BE0AE5">
        <w:rPr>
          <w:rStyle w:val="aa"/>
          <w:rFonts w:cs="Times New Roman"/>
        </w:rPr>
        <w:t>fünfte</w:t>
      </w:r>
      <w:proofErr w:type="spellEnd"/>
      <w:r w:rsidRPr="00BE0AE5">
        <w:rPr>
          <w:rStyle w:val="aa"/>
          <w:rFonts w:cs="Times New Roman"/>
        </w:rPr>
        <w:t xml:space="preserve">, </w:t>
      </w:r>
      <w:proofErr w:type="spellStart"/>
      <w:r w:rsidRPr="00BE0AE5">
        <w:rPr>
          <w:rStyle w:val="aa"/>
          <w:rFonts w:cs="Times New Roman"/>
        </w:rPr>
        <w:t>fünfzigste</w:t>
      </w:r>
      <w:proofErr w:type="spellEnd"/>
      <w:r w:rsidRPr="00BE0AE5">
        <w:rPr>
          <w:rFonts w:cs="Times New Roman"/>
        </w:rPr>
        <w:t xml:space="preserve">); </w:t>
      </w:r>
    </w:p>
    <w:p w14:paraId="4E14AAC1" w14:textId="77777777" w:rsidR="00416B7C" w:rsidRPr="00BE0AE5" w:rsidRDefault="00416B7C" w:rsidP="00416B7C">
      <w:pPr>
        <w:pStyle w:val="a8"/>
        <w:rPr>
          <w:rFonts w:cs="Times New Roman"/>
        </w:rPr>
      </w:pPr>
      <w:r w:rsidRPr="00BE0AE5">
        <w:rPr>
          <w:rFonts w:cs="Times New Roman"/>
        </w:rPr>
        <w:lastRenderedPageBreak/>
        <w:t>б) словосложение: образование сложных существительных путём соединения основ существительных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Klassen-zimmer</w:t>
      </w:r>
      <w:proofErr w:type="spellEnd"/>
      <w:r w:rsidRPr="00BE0AE5">
        <w:rPr>
          <w:rFonts w:cs="Times New Roman"/>
        </w:rPr>
        <w:t>).</w:t>
      </w:r>
    </w:p>
    <w:p w14:paraId="09E78628" w14:textId="77777777" w:rsidR="00416B7C" w:rsidRPr="00BE0AE5" w:rsidRDefault="00416B7C" w:rsidP="00416B7C">
      <w:pPr>
        <w:pStyle w:val="a8"/>
        <w:rPr>
          <w:rFonts w:cs="Times New Roman"/>
        </w:rPr>
      </w:pPr>
      <w:r w:rsidRPr="00BE0AE5">
        <w:rPr>
          <w:rFonts w:cs="Times New Roman"/>
        </w:rPr>
        <w:t>Синонимы. Интернациональные слова.</w:t>
      </w:r>
    </w:p>
    <w:p w14:paraId="1212706B" w14:textId="77777777" w:rsidR="00416B7C" w:rsidRPr="00BE0AE5" w:rsidRDefault="00416B7C" w:rsidP="00416B7C">
      <w:pPr>
        <w:pStyle w:val="a8"/>
        <w:rPr>
          <w:rFonts w:cs="Times New Roman"/>
        </w:rPr>
      </w:pPr>
    </w:p>
    <w:p w14:paraId="686F8213" w14:textId="77777777" w:rsidR="00416B7C" w:rsidRPr="00BE0AE5" w:rsidRDefault="00416B7C" w:rsidP="00416B7C">
      <w:pPr>
        <w:pStyle w:val="a8"/>
        <w:rPr>
          <w:rStyle w:val="a9"/>
          <w:rFonts w:cs="Times New Roman"/>
        </w:rPr>
      </w:pPr>
      <w:r w:rsidRPr="00BE0AE5">
        <w:rPr>
          <w:rStyle w:val="a9"/>
          <w:rFonts w:cs="Times New Roman"/>
        </w:rPr>
        <w:t xml:space="preserve">Грамматическая сторона речи </w:t>
      </w:r>
    </w:p>
    <w:p w14:paraId="18DDFE81" w14:textId="77777777"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1779480C" w14:textId="77777777" w:rsidR="00416B7C" w:rsidRPr="00BE0AE5" w:rsidRDefault="00416B7C" w:rsidP="00416B7C">
      <w:pPr>
        <w:pStyle w:val="a8"/>
        <w:rPr>
          <w:rFonts w:cs="Times New Roman"/>
        </w:rPr>
      </w:pPr>
      <w:r w:rsidRPr="00BE0AE5">
        <w:rPr>
          <w:rFonts w:cs="Times New Roman"/>
        </w:rPr>
        <w:t xml:space="preserve">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 </w:t>
      </w:r>
    </w:p>
    <w:p w14:paraId="22CDBC25" w14:textId="77777777" w:rsidR="00416B7C" w:rsidRPr="00BE0AE5" w:rsidRDefault="00416B7C" w:rsidP="00416B7C">
      <w:pPr>
        <w:pStyle w:val="a8"/>
        <w:rPr>
          <w:rFonts w:cs="Times New Roman"/>
        </w:rPr>
      </w:pPr>
      <w:r w:rsidRPr="00BE0AE5">
        <w:rPr>
          <w:rFonts w:cs="Times New Roman"/>
        </w:rPr>
        <w:t>Нераспространённые и распространённые простые предложения: с простым (</w:t>
      </w:r>
      <w:proofErr w:type="spellStart"/>
      <w:r w:rsidRPr="00BE0AE5">
        <w:rPr>
          <w:rStyle w:val="aa"/>
          <w:rFonts w:cs="Times New Roman"/>
        </w:rPr>
        <w:t>Er</w:t>
      </w:r>
      <w:proofErr w:type="spellEnd"/>
      <w:r w:rsidRPr="00BE0AE5">
        <w:rPr>
          <w:rStyle w:val="aa"/>
          <w:rFonts w:cs="Times New Roman"/>
        </w:rPr>
        <w:t xml:space="preserve"> </w:t>
      </w:r>
      <w:proofErr w:type="spellStart"/>
      <w:r w:rsidRPr="00BE0AE5">
        <w:rPr>
          <w:rStyle w:val="aa"/>
          <w:rFonts w:cs="Times New Roman"/>
        </w:rPr>
        <w:t>liest</w:t>
      </w:r>
      <w:proofErr w:type="spellEnd"/>
      <w:r w:rsidRPr="00BE0AE5">
        <w:rPr>
          <w:rStyle w:val="aa"/>
          <w:rFonts w:cs="Times New Roman"/>
        </w:rPr>
        <w:t>.</w:t>
      </w:r>
      <w:r w:rsidRPr="00BE0AE5">
        <w:rPr>
          <w:rFonts w:cs="Times New Roman"/>
        </w:rPr>
        <w:t>) и составным глагольным сказуемым (</w:t>
      </w:r>
      <w:proofErr w:type="spellStart"/>
      <w:r w:rsidRPr="00BE0AE5">
        <w:rPr>
          <w:rStyle w:val="aa"/>
          <w:rFonts w:cs="Times New Roman"/>
        </w:rPr>
        <w:t>Er</w:t>
      </w:r>
      <w:proofErr w:type="spellEnd"/>
      <w:r w:rsidRPr="00BE0AE5">
        <w:rPr>
          <w:rStyle w:val="aa"/>
          <w:rFonts w:cs="Times New Roman"/>
        </w:rPr>
        <w:t xml:space="preserve"> </w:t>
      </w:r>
      <w:proofErr w:type="spellStart"/>
      <w:r w:rsidRPr="00BE0AE5">
        <w:rPr>
          <w:rStyle w:val="aa"/>
          <w:rFonts w:cs="Times New Roman"/>
        </w:rPr>
        <w:t>kann</w:t>
      </w:r>
      <w:proofErr w:type="spellEnd"/>
      <w:r w:rsidRPr="00BE0AE5">
        <w:rPr>
          <w:rStyle w:val="aa"/>
          <w:rFonts w:cs="Times New Roman"/>
        </w:rPr>
        <w:t xml:space="preserve"> </w:t>
      </w:r>
      <w:proofErr w:type="spellStart"/>
      <w:r w:rsidRPr="00BE0AE5">
        <w:rPr>
          <w:rStyle w:val="aa"/>
          <w:rFonts w:cs="Times New Roman"/>
        </w:rPr>
        <w:t>lesen</w:t>
      </w:r>
      <w:proofErr w:type="spellEnd"/>
      <w:r w:rsidRPr="00BE0AE5">
        <w:rPr>
          <w:rStyle w:val="aa"/>
          <w:rFonts w:cs="Times New Roman"/>
        </w:rPr>
        <w:t>.</w:t>
      </w:r>
      <w:r w:rsidRPr="00BE0AE5">
        <w:rPr>
          <w:rFonts w:cs="Times New Roman"/>
        </w:rPr>
        <w:t>), с составным именным сказуемым (</w:t>
      </w:r>
      <w:r w:rsidRPr="00BE0AE5">
        <w:rPr>
          <w:rStyle w:val="aa"/>
          <w:rFonts w:cs="Times New Roman"/>
        </w:rPr>
        <w:t xml:space="preserve">Der </w:t>
      </w:r>
      <w:proofErr w:type="spellStart"/>
      <w:r w:rsidRPr="00BE0AE5">
        <w:rPr>
          <w:rStyle w:val="aa"/>
          <w:rFonts w:cs="Times New Roman"/>
        </w:rPr>
        <w:t>Tisch</w:t>
      </w:r>
      <w:proofErr w:type="spellEnd"/>
      <w:r w:rsidRPr="00BE0AE5">
        <w:rPr>
          <w:rStyle w:val="aa"/>
          <w:rFonts w:cs="Times New Roman"/>
        </w:rPr>
        <w:t xml:space="preserve"> </w:t>
      </w:r>
      <w:proofErr w:type="spellStart"/>
      <w:r w:rsidRPr="00BE0AE5">
        <w:rPr>
          <w:rStyle w:val="aa"/>
          <w:rFonts w:cs="Times New Roman"/>
        </w:rPr>
        <w:t>ist</w:t>
      </w:r>
      <w:proofErr w:type="spellEnd"/>
      <w:r w:rsidRPr="00BE0AE5">
        <w:rPr>
          <w:rStyle w:val="aa"/>
          <w:rFonts w:cs="Times New Roman"/>
        </w:rPr>
        <w:t xml:space="preserve"> </w:t>
      </w:r>
      <w:proofErr w:type="spellStart"/>
      <w:r w:rsidRPr="00BE0AE5">
        <w:rPr>
          <w:rStyle w:val="aa"/>
          <w:rFonts w:cs="Times New Roman"/>
        </w:rPr>
        <w:t>blau</w:t>
      </w:r>
      <w:proofErr w:type="spellEnd"/>
      <w:r w:rsidRPr="00BE0AE5">
        <w:rPr>
          <w:rStyle w:val="aa"/>
          <w:rFonts w:cs="Times New Roman"/>
        </w:rPr>
        <w:t>.</w:t>
      </w:r>
      <w:r w:rsidRPr="00BE0AE5">
        <w:rPr>
          <w:rFonts w:cs="Times New Roman"/>
        </w:rPr>
        <w:t>), в том числе с дополнениями в дательном и винительном падежах (</w:t>
      </w:r>
      <w:proofErr w:type="spellStart"/>
      <w:r w:rsidRPr="00BE0AE5">
        <w:rPr>
          <w:rStyle w:val="aa"/>
          <w:rFonts w:cs="Times New Roman"/>
        </w:rPr>
        <w:t>Er</w:t>
      </w:r>
      <w:proofErr w:type="spellEnd"/>
      <w:r w:rsidRPr="00BE0AE5">
        <w:rPr>
          <w:rStyle w:val="aa"/>
          <w:rFonts w:cs="Times New Roman"/>
        </w:rPr>
        <w:t xml:space="preserve"> </w:t>
      </w:r>
      <w:proofErr w:type="spellStart"/>
      <w:r w:rsidRPr="00BE0AE5">
        <w:rPr>
          <w:rStyle w:val="aa"/>
          <w:rFonts w:cs="Times New Roman"/>
        </w:rPr>
        <w:t>liest</w:t>
      </w:r>
      <w:proofErr w:type="spellEnd"/>
      <w:r w:rsidRPr="00BE0AE5">
        <w:rPr>
          <w:rStyle w:val="aa"/>
          <w:rFonts w:cs="Times New Roman"/>
        </w:rPr>
        <w:t xml:space="preserve"> </w:t>
      </w:r>
      <w:proofErr w:type="spellStart"/>
      <w:r w:rsidRPr="00BE0AE5">
        <w:rPr>
          <w:rStyle w:val="aa"/>
          <w:rFonts w:cs="Times New Roman"/>
        </w:rPr>
        <w:t>ein</w:t>
      </w:r>
      <w:proofErr w:type="spellEnd"/>
      <w:r w:rsidRPr="00BE0AE5">
        <w:rPr>
          <w:rStyle w:val="aa"/>
          <w:rFonts w:cs="Times New Roman"/>
        </w:rPr>
        <w:t xml:space="preserve"> </w:t>
      </w:r>
      <w:proofErr w:type="spellStart"/>
      <w:r w:rsidRPr="00BE0AE5">
        <w:rPr>
          <w:rStyle w:val="aa"/>
          <w:rFonts w:cs="Times New Roman"/>
        </w:rPr>
        <w:t>Buch</w:t>
      </w:r>
      <w:proofErr w:type="spellEnd"/>
      <w:r w:rsidRPr="00BE0AE5">
        <w:rPr>
          <w:rStyle w:val="aa"/>
          <w:rFonts w:cs="Times New Roman"/>
        </w:rPr>
        <w:t xml:space="preserve">. </w:t>
      </w:r>
      <w:proofErr w:type="spellStart"/>
      <w:r w:rsidRPr="00BE0AE5">
        <w:rPr>
          <w:rStyle w:val="aa"/>
          <w:rFonts w:cs="Times New Roman"/>
        </w:rPr>
        <w:t>Sie</w:t>
      </w:r>
      <w:proofErr w:type="spellEnd"/>
      <w:r w:rsidRPr="00BE0AE5">
        <w:rPr>
          <w:rStyle w:val="aa"/>
          <w:rFonts w:cs="Times New Roman"/>
        </w:rPr>
        <w:t xml:space="preserve"> </w:t>
      </w:r>
      <w:proofErr w:type="spellStart"/>
      <w:r w:rsidRPr="00BE0AE5">
        <w:rPr>
          <w:rStyle w:val="aa"/>
          <w:rFonts w:cs="Times New Roman"/>
        </w:rPr>
        <w:t>hilft</w:t>
      </w:r>
      <w:proofErr w:type="spellEnd"/>
      <w:r w:rsidRPr="00BE0AE5">
        <w:rPr>
          <w:rStyle w:val="aa"/>
          <w:rFonts w:cs="Times New Roman"/>
        </w:rPr>
        <w:t xml:space="preserve"> </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Mutter</w:t>
      </w:r>
      <w:proofErr w:type="spellEnd"/>
      <w:r w:rsidRPr="00BE0AE5">
        <w:rPr>
          <w:rStyle w:val="aa"/>
          <w:rFonts w:cs="Times New Roman"/>
        </w:rPr>
        <w:t>.</w:t>
      </w:r>
      <w:r w:rsidRPr="00BE0AE5">
        <w:rPr>
          <w:rFonts w:cs="Times New Roman"/>
        </w:rPr>
        <w:t>).</w:t>
      </w:r>
    </w:p>
    <w:p w14:paraId="49B78B5E" w14:textId="77777777" w:rsidR="00416B7C" w:rsidRPr="00BE0AE5" w:rsidRDefault="00416B7C" w:rsidP="00416B7C">
      <w:pPr>
        <w:pStyle w:val="a8"/>
        <w:rPr>
          <w:rFonts w:cs="Times New Roman"/>
        </w:rPr>
      </w:pPr>
      <w:r w:rsidRPr="00BE0AE5">
        <w:rPr>
          <w:rFonts w:cs="Times New Roman"/>
        </w:rPr>
        <w:t>Побудительные предложения, в том числе в отрицательной форме (</w:t>
      </w:r>
      <w:proofErr w:type="spellStart"/>
      <w:r w:rsidRPr="00BE0AE5">
        <w:rPr>
          <w:rStyle w:val="aa"/>
          <w:rFonts w:cs="Times New Roman"/>
        </w:rPr>
        <w:t>Schreib</w:t>
      </w:r>
      <w:proofErr w:type="spellEnd"/>
      <w:r w:rsidRPr="00BE0AE5">
        <w:rPr>
          <w:rStyle w:val="aa"/>
          <w:rFonts w:cs="Times New Roman"/>
        </w:rPr>
        <w:t xml:space="preserve"> </w:t>
      </w:r>
      <w:proofErr w:type="spellStart"/>
      <w:r w:rsidRPr="00BE0AE5">
        <w:rPr>
          <w:rStyle w:val="aa"/>
          <w:rFonts w:cs="Times New Roman"/>
        </w:rPr>
        <w:t>den</w:t>
      </w:r>
      <w:proofErr w:type="spellEnd"/>
      <w:r w:rsidRPr="00BE0AE5">
        <w:rPr>
          <w:rStyle w:val="aa"/>
          <w:rFonts w:cs="Times New Roman"/>
        </w:rPr>
        <w:t xml:space="preserve"> </w:t>
      </w:r>
      <w:proofErr w:type="spellStart"/>
      <w:r w:rsidRPr="00BE0AE5">
        <w:rPr>
          <w:rStyle w:val="aa"/>
          <w:rFonts w:cs="Times New Roman"/>
        </w:rPr>
        <w:t>Satz</w:t>
      </w:r>
      <w:proofErr w:type="spellEnd"/>
      <w:r w:rsidRPr="00BE0AE5">
        <w:rPr>
          <w:rStyle w:val="aa"/>
          <w:rFonts w:cs="Times New Roman"/>
        </w:rPr>
        <w:t xml:space="preserve">! </w:t>
      </w:r>
      <w:proofErr w:type="spellStart"/>
      <w:r w:rsidRPr="00BE0AE5">
        <w:rPr>
          <w:rStyle w:val="aa"/>
          <w:rFonts w:cs="Times New Roman"/>
        </w:rPr>
        <w:t>Öffne</w:t>
      </w:r>
      <w:proofErr w:type="spellEnd"/>
      <w:r w:rsidRPr="00BE0AE5">
        <w:rPr>
          <w:rStyle w:val="aa"/>
          <w:rFonts w:cs="Times New Roman"/>
        </w:rPr>
        <w:t xml:space="preserve">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Tür</w:t>
      </w:r>
      <w:proofErr w:type="spellEnd"/>
      <w:r w:rsidRPr="00BE0AE5">
        <w:rPr>
          <w:rStyle w:val="aa"/>
          <w:rFonts w:cs="Times New Roman"/>
        </w:rPr>
        <w:t xml:space="preserve"> </w:t>
      </w:r>
      <w:proofErr w:type="spellStart"/>
      <w:r w:rsidRPr="00BE0AE5">
        <w:rPr>
          <w:rStyle w:val="aa"/>
          <w:rFonts w:cs="Times New Roman"/>
        </w:rPr>
        <w:t>nicht</w:t>
      </w:r>
      <w:proofErr w:type="spellEnd"/>
      <w:r w:rsidRPr="00BE0AE5">
        <w:rPr>
          <w:rStyle w:val="aa"/>
          <w:rFonts w:cs="Times New Roman"/>
        </w:rPr>
        <w:t>!</w:t>
      </w:r>
      <w:r w:rsidRPr="00BE0AE5">
        <w:rPr>
          <w:rFonts w:cs="Times New Roman"/>
        </w:rPr>
        <w:t>).</w:t>
      </w:r>
    </w:p>
    <w:p w14:paraId="216A6A45" w14:textId="77777777" w:rsidR="00416B7C" w:rsidRPr="00BE0AE5" w:rsidRDefault="00416B7C" w:rsidP="00416B7C">
      <w:pPr>
        <w:pStyle w:val="a8"/>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в </w:t>
      </w:r>
      <w:proofErr w:type="spellStart"/>
      <w:r w:rsidRPr="00BE0AE5">
        <w:rPr>
          <w:rFonts w:cs="Times New Roman"/>
        </w:rPr>
        <w:t>Futur</w:t>
      </w:r>
      <w:proofErr w:type="spellEnd"/>
      <w:r w:rsidRPr="00BE0AE5">
        <w:rPr>
          <w:rFonts w:cs="Times New Roman"/>
        </w:rPr>
        <w:t xml:space="preserve"> I.</w:t>
      </w:r>
    </w:p>
    <w:p w14:paraId="0A7B99BC" w14:textId="77777777" w:rsidR="00416B7C" w:rsidRPr="00BE0AE5" w:rsidRDefault="00416B7C" w:rsidP="00416B7C">
      <w:pPr>
        <w:pStyle w:val="a8"/>
        <w:rPr>
          <w:rFonts w:cs="Times New Roman"/>
        </w:rPr>
      </w:pPr>
      <w:r w:rsidRPr="00BE0AE5">
        <w:rPr>
          <w:rFonts w:cs="Times New Roman"/>
        </w:rPr>
        <w:t xml:space="preserve">Модальный глагол </w:t>
      </w:r>
      <w:proofErr w:type="spellStart"/>
      <w:r w:rsidRPr="00BE0AE5">
        <w:rPr>
          <w:rStyle w:val="aa"/>
          <w:rFonts w:cs="Times New Roman"/>
        </w:rPr>
        <w:t>dürfen</w:t>
      </w:r>
      <w:proofErr w:type="spellEnd"/>
      <w:r w:rsidRPr="00BE0AE5">
        <w:rPr>
          <w:rStyle w:val="aa"/>
          <w:rFonts w:cs="Times New Roman"/>
        </w:rPr>
        <w:t xml:space="preserve"> </w:t>
      </w:r>
      <w:r w:rsidRPr="00BE0AE5">
        <w:rPr>
          <w:rFonts w:cs="Times New Roman"/>
        </w:rPr>
        <w:t xml:space="preserve">(в </w:t>
      </w:r>
      <w:proofErr w:type="spellStart"/>
      <w:r w:rsidRPr="00BE0AE5">
        <w:rPr>
          <w:rFonts w:cs="Times New Roman"/>
        </w:rPr>
        <w:t>Präsens</w:t>
      </w:r>
      <w:proofErr w:type="spellEnd"/>
      <w:r w:rsidRPr="00BE0AE5">
        <w:rPr>
          <w:rFonts w:cs="Times New Roman"/>
        </w:rPr>
        <w:t>).</w:t>
      </w:r>
    </w:p>
    <w:p w14:paraId="42C56B68" w14:textId="77777777" w:rsidR="00416B7C" w:rsidRPr="00BE0AE5" w:rsidRDefault="00416B7C" w:rsidP="00416B7C">
      <w:pPr>
        <w:pStyle w:val="a8"/>
        <w:rPr>
          <w:rStyle w:val="aa"/>
          <w:rFonts w:cs="Times New Roman"/>
        </w:rPr>
      </w:pPr>
      <w:r w:rsidRPr="00BE0AE5">
        <w:rPr>
          <w:rFonts w:cs="Times New Roman"/>
        </w:rPr>
        <w:t>Наречия в положительной, сравнительной и превосходной степенях сравнения, образованные по правилу и исключения (</w:t>
      </w:r>
      <w:proofErr w:type="spellStart"/>
      <w:r w:rsidRPr="00BE0AE5">
        <w:rPr>
          <w:rStyle w:val="aa"/>
          <w:rFonts w:cs="Times New Roman"/>
        </w:rPr>
        <w:t>schön</w:t>
      </w:r>
      <w:proofErr w:type="spellEnd"/>
      <w:r w:rsidRPr="00BE0AE5">
        <w:rPr>
          <w:rStyle w:val="aa"/>
          <w:rFonts w:cs="Times New Roman"/>
        </w:rPr>
        <w:t xml:space="preserve"> — </w:t>
      </w:r>
      <w:proofErr w:type="spellStart"/>
      <w:r w:rsidRPr="00BE0AE5">
        <w:rPr>
          <w:rStyle w:val="aa"/>
          <w:rFonts w:cs="Times New Roman"/>
        </w:rPr>
        <w:t>schöner</w:t>
      </w:r>
      <w:proofErr w:type="spellEnd"/>
      <w:r w:rsidRPr="00BE0AE5">
        <w:rPr>
          <w:rStyle w:val="aa"/>
          <w:rFonts w:cs="Times New Roman"/>
        </w:rPr>
        <w:t xml:space="preserve"> — </w:t>
      </w:r>
      <w:proofErr w:type="spellStart"/>
      <w:r w:rsidRPr="00BE0AE5">
        <w:rPr>
          <w:rStyle w:val="aa"/>
          <w:rFonts w:cs="Times New Roman"/>
        </w:rPr>
        <w:t>am</w:t>
      </w:r>
      <w:proofErr w:type="spellEnd"/>
      <w:r w:rsidRPr="00BE0AE5">
        <w:rPr>
          <w:rStyle w:val="aa"/>
          <w:rFonts w:cs="Times New Roman"/>
        </w:rPr>
        <w:t xml:space="preserve"> </w:t>
      </w:r>
      <w:proofErr w:type="spellStart"/>
      <w:r w:rsidRPr="00BE0AE5">
        <w:rPr>
          <w:rStyle w:val="aa"/>
          <w:rFonts w:cs="Times New Roman"/>
        </w:rPr>
        <w:t>schönsten</w:t>
      </w:r>
      <w:proofErr w:type="spellEnd"/>
      <w:r w:rsidRPr="00BE0AE5">
        <w:rPr>
          <w:rStyle w:val="aa"/>
          <w:rFonts w:cs="Times New Roman"/>
        </w:rPr>
        <w:t>/</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schönste</w:t>
      </w:r>
      <w:proofErr w:type="spellEnd"/>
      <w:r w:rsidRPr="00BE0AE5">
        <w:rPr>
          <w:rFonts w:cs="Times New Roman"/>
        </w:rPr>
        <w:t>;</w:t>
      </w:r>
      <w:r w:rsidRPr="00BE0AE5">
        <w:rPr>
          <w:rStyle w:val="aa"/>
          <w:rFonts w:cs="Times New Roman"/>
        </w:rPr>
        <w:t xml:space="preserve"> </w:t>
      </w:r>
      <w:proofErr w:type="spellStart"/>
      <w:r w:rsidRPr="00BE0AE5">
        <w:rPr>
          <w:rStyle w:val="aa"/>
          <w:rFonts w:cs="Times New Roman"/>
        </w:rPr>
        <w:t>gut</w:t>
      </w:r>
      <w:proofErr w:type="spellEnd"/>
      <w:r w:rsidRPr="00BE0AE5">
        <w:rPr>
          <w:rStyle w:val="aa"/>
          <w:rFonts w:cs="Times New Roman"/>
        </w:rPr>
        <w:t xml:space="preserve"> — </w:t>
      </w:r>
      <w:proofErr w:type="spellStart"/>
      <w:r w:rsidRPr="00BE0AE5">
        <w:rPr>
          <w:rStyle w:val="aa"/>
          <w:rFonts w:cs="Times New Roman"/>
        </w:rPr>
        <w:t>besser</w:t>
      </w:r>
      <w:proofErr w:type="spellEnd"/>
      <w:r w:rsidRPr="00BE0AE5">
        <w:rPr>
          <w:rStyle w:val="aa"/>
          <w:rFonts w:cs="Times New Roman"/>
        </w:rPr>
        <w:t xml:space="preserve"> — </w:t>
      </w:r>
      <w:proofErr w:type="spellStart"/>
      <w:r w:rsidRPr="00BE0AE5">
        <w:rPr>
          <w:rStyle w:val="aa"/>
          <w:rFonts w:cs="Times New Roman"/>
        </w:rPr>
        <w:t>am</w:t>
      </w:r>
      <w:proofErr w:type="spellEnd"/>
      <w:r w:rsidRPr="00BE0AE5">
        <w:rPr>
          <w:rStyle w:val="aa"/>
          <w:rFonts w:cs="Times New Roman"/>
        </w:rPr>
        <w:t xml:space="preserve"> </w:t>
      </w:r>
      <w:proofErr w:type="spellStart"/>
      <w:r w:rsidRPr="00BE0AE5">
        <w:rPr>
          <w:rStyle w:val="aa"/>
          <w:rFonts w:cs="Times New Roman"/>
        </w:rPr>
        <w:t>besten</w:t>
      </w:r>
      <w:proofErr w:type="spellEnd"/>
      <w:r w:rsidRPr="00BE0AE5">
        <w:rPr>
          <w:rStyle w:val="aa"/>
          <w:rFonts w:cs="Times New Roman"/>
        </w:rPr>
        <w:t>/</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beste</w:t>
      </w:r>
      <w:proofErr w:type="spellEnd"/>
      <w:r w:rsidRPr="00BE0AE5">
        <w:rPr>
          <w:rFonts w:cs="Times New Roman"/>
        </w:rPr>
        <w:t>)</w:t>
      </w:r>
      <w:r w:rsidRPr="00BE0AE5">
        <w:rPr>
          <w:rStyle w:val="aa"/>
          <w:rFonts w:cs="Times New Roman"/>
        </w:rPr>
        <w:t>.</w:t>
      </w:r>
    </w:p>
    <w:p w14:paraId="2AB651C5" w14:textId="77777777" w:rsidR="00416B7C" w:rsidRPr="00BE0AE5" w:rsidRDefault="00416B7C" w:rsidP="00416B7C">
      <w:pPr>
        <w:pStyle w:val="a8"/>
        <w:rPr>
          <w:rFonts w:cs="Times New Roman"/>
        </w:rPr>
      </w:pPr>
      <w:r w:rsidRPr="00BE0AE5">
        <w:rPr>
          <w:rFonts w:cs="Times New Roman"/>
        </w:rPr>
        <w:t>Указательные местоимения (</w:t>
      </w:r>
      <w:proofErr w:type="spellStart"/>
      <w:r w:rsidRPr="00BE0AE5">
        <w:rPr>
          <w:rStyle w:val="aa"/>
          <w:rFonts w:cs="Times New Roman"/>
        </w:rPr>
        <w:t>jener</w:t>
      </w:r>
      <w:proofErr w:type="spellEnd"/>
      <w:r w:rsidRPr="00BE0AE5">
        <w:rPr>
          <w:rFonts w:cs="Times New Roman"/>
        </w:rPr>
        <w:t>).</w:t>
      </w:r>
    </w:p>
    <w:p w14:paraId="2F6BB601" w14:textId="77777777" w:rsidR="00416B7C" w:rsidRPr="00BE0AE5" w:rsidRDefault="00416B7C" w:rsidP="00416B7C">
      <w:pPr>
        <w:pStyle w:val="a8"/>
        <w:rPr>
          <w:rFonts w:cs="Times New Roman"/>
        </w:rPr>
      </w:pPr>
      <w:r w:rsidRPr="00BE0AE5">
        <w:rPr>
          <w:rFonts w:cs="Times New Roman"/>
        </w:rPr>
        <w:t>Вопросительные местоимения (</w:t>
      </w:r>
      <w:proofErr w:type="spellStart"/>
      <w:r w:rsidRPr="00BE0AE5">
        <w:rPr>
          <w:rStyle w:val="aa"/>
          <w:rFonts w:cs="Times New Roman"/>
        </w:rPr>
        <w:t>wer</w:t>
      </w:r>
      <w:proofErr w:type="spellEnd"/>
      <w:r w:rsidRPr="00BE0AE5">
        <w:rPr>
          <w:rFonts w:cs="Times New Roman"/>
        </w:rPr>
        <w:t xml:space="preserve">, </w:t>
      </w:r>
      <w:proofErr w:type="spellStart"/>
      <w:r w:rsidRPr="00BE0AE5">
        <w:rPr>
          <w:rStyle w:val="aa"/>
          <w:rFonts w:cs="Times New Roman"/>
        </w:rPr>
        <w:t>was</w:t>
      </w:r>
      <w:proofErr w:type="spellEnd"/>
      <w:r w:rsidRPr="00BE0AE5">
        <w:rPr>
          <w:rFonts w:cs="Times New Roman"/>
        </w:rPr>
        <w:t xml:space="preserve">, </w:t>
      </w:r>
      <w:proofErr w:type="spellStart"/>
      <w:r w:rsidRPr="00BE0AE5">
        <w:rPr>
          <w:rStyle w:val="aa"/>
          <w:rFonts w:cs="Times New Roman"/>
        </w:rPr>
        <w:t>wohin</w:t>
      </w:r>
      <w:proofErr w:type="spellEnd"/>
      <w:r w:rsidRPr="00BE0AE5">
        <w:rPr>
          <w:rFonts w:cs="Times New Roman"/>
        </w:rPr>
        <w:t xml:space="preserve">, </w:t>
      </w:r>
      <w:proofErr w:type="spellStart"/>
      <w:r w:rsidRPr="00BE0AE5">
        <w:rPr>
          <w:rStyle w:val="aa"/>
          <w:rFonts w:cs="Times New Roman"/>
        </w:rPr>
        <w:t>wo</w:t>
      </w:r>
      <w:proofErr w:type="spellEnd"/>
      <w:r w:rsidRPr="00BE0AE5">
        <w:rPr>
          <w:rFonts w:cs="Times New Roman"/>
        </w:rPr>
        <w:t xml:space="preserve">, </w:t>
      </w:r>
      <w:proofErr w:type="spellStart"/>
      <w:r w:rsidRPr="00BE0AE5">
        <w:rPr>
          <w:rStyle w:val="aa"/>
          <w:rFonts w:cs="Times New Roman"/>
        </w:rPr>
        <w:t>warum</w:t>
      </w:r>
      <w:proofErr w:type="spellEnd"/>
      <w:r w:rsidRPr="00BE0AE5">
        <w:rPr>
          <w:rFonts w:cs="Times New Roman"/>
        </w:rPr>
        <w:t>).</w:t>
      </w:r>
    </w:p>
    <w:p w14:paraId="52320A1F" w14:textId="77777777" w:rsidR="00416B7C" w:rsidRPr="00BE0AE5" w:rsidRDefault="00416B7C" w:rsidP="00416B7C">
      <w:pPr>
        <w:pStyle w:val="a8"/>
        <w:rPr>
          <w:rFonts w:cs="Times New Roman"/>
        </w:rPr>
      </w:pPr>
      <w:r w:rsidRPr="00BE0AE5">
        <w:rPr>
          <w:rFonts w:cs="Times New Roman"/>
        </w:rPr>
        <w:t>Количественные и порядковые числительные (до 100).</w:t>
      </w:r>
    </w:p>
    <w:p w14:paraId="64BB2538" w14:textId="77777777" w:rsidR="00416B7C" w:rsidRPr="00BE0AE5" w:rsidRDefault="00416B7C" w:rsidP="00416B7C">
      <w:pPr>
        <w:pStyle w:val="a8"/>
        <w:rPr>
          <w:rFonts w:cs="Times New Roman"/>
        </w:rPr>
      </w:pPr>
    </w:p>
    <w:p w14:paraId="7A8FCD00" w14:textId="77777777" w:rsidR="00416B7C" w:rsidRPr="00BE0AE5" w:rsidRDefault="00416B7C" w:rsidP="00416B7C">
      <w:pPr>
        <w:pStyle w:val="a8"/>
        <w:rPr>
          <w:rStyle w:val="a9"/>
          <w:rFonts w:cs="Times New Roman"/>
        </w:rPr>
      </w:pPr>
      <w:r w:rsidRPr="00BE0AE5">
        <w:rPr>
          <w:rStyle w:val="a9"/>
          <w:rFonts w:cs="Times New Roman"/>
        </w:rPr>
        <w:t xml:space="preserve">Социокультурные знания и умения </w:t>
      </w:r>
    </w:p>
    <w:p w14:paraId="79B87C45" w14:textId="77777777" w:rsidR="00416B7C" w:rsidRPr="00BE0AE5" w:rsidRDefault="00416B7C" w:rsidP="00416B7C">
      <w:pPr>
        <w:pStyle w:val="a8"/>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35846C43"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343A104C" w14:textId="77777777"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w:t>
      </w:r>
      <w:r w:rsidRPr="00BE0AE5">
        <w:rPr>
          <w:rFonts w:cs="Times New Roman"/>
        </w:rPr>
        <w:lastRenderedPageBreak/>
        <w:t xml:space="preserve">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 </w:t>
      </w:r>
    </w:p>
    <w:p w14:paraId="328FF1CD" w14:textId="77777777" w:rsidR="00416B7C" w:rsidRPr="00BE0AE5" w:rsidRDefault="00416B7C" w:rsidP="00416B7C">
      <w:pPr>
        <w:pStyle w:val="a8"/>
        <w:rPr>
          <w:rFonts w:cs="Times New Roman"/>
        </w:rPr>
      </w:pPr>
      <w:r w:rsidRPr="00BE0AE5">
        <w:rPr>
          <w:rFonts w:cs="Times New Roman"/>
        </w:rPr>
        <w:t>Формирование умений:</w:t>
      </w:r>
    </w:p>
    <w:p w14:paraId="573C162B"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немецком языке;</w:t>
      </w:r>
    </w:p>
    <w:p w14:paraId="372B6183" w14:textId="77777777" w:rsidR="00416B7C" w:rsidRPr="00BE0AE5" w:rsidRDefault="00416B7C" w:rsidP="00416B7C">
      <w:pPr>
        <w:pStyle w:val="a8"/>
        <w:rPr>
          <w:rFonts w:cs="Times New Roman"/>
        </w:rPr>
      </w:pPr>
      <w:r w:rsidRPr="00BE0AE5">
        <w:rPr>
          <w:rFonts w:cs="Times New Roman"/>
        </w:rPr>
        <w:t>правильно оформлять свой адрес на немецком языке (в анкете, формуляре);</w:t>
      </w:r>
    </w:p>
    <w:p w14:paraId="1648BC07"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7F621F6C"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25C6BFD" w14:textId="77777777" w:rsidR="00416B7C" w:rsidRPr="00BE0AE5" w:rsidRDefault="00416B7C" w:rsidP="00416B7C">
      <w:pPr>
        <w:pStyle w:val="a8"/>
        <w:rPr>
          <w:rFonts w:cs="Times New Roman"/>
        </w:rPr>
      </w:pPr>
    </w:p>
    <w:p w14:paraId="5EA7CF8E"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66D26428"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3059501D" w14:textId="77777777"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ключевых слов, плана. </w:t>
      </w:r>
    </w:p>
    <w:p w14:paraId="6D632C7E"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0AED450"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E13C254" w14:textId="77777777" w:rsidR="00416B7C" w:rsidRPr="00BE0AE5" w:rsidRDefault="00416B7C" w:rsidP="00416B7C">
      <w:pPr>
        <w:pStyle w:val="20"/>
        <w:spacing w:before="241" w:after="142"/>
        <w:rPr>
          <w:rStyle w:val="a9"/>
          <w:rFonts w:cs="Times New Roman"/>
          <w:b/>
          <w:bCs/>
        </w:rPr>
      </w:pPr>
      <w:r w:rsidRPr="00BE0AE5">
        <w:rPr>
          <w:rStyle w:val="a9"/>
          <w:rFonts w:cs="Times New Roman"/>
          <w:b/>
          <w:bCs/>
        </w:rPr>
        <w:t xml:space="preserve">6 </w:t>
      </w:r>
      <w:r w:rsidRPr="00BE0AE5">
        <w:rPr>
          <w:rStyle w:val="a9"/>
          <w:rFonts w:cs="Times New Roman"/>
          <w:b/>
          <w:bCs/>
          <w:caps w:val="0"/>
        </w:rPr>
        <w:t>класс</w:t>
      </w:r>
    </w:p>
    <w:p w14:paraId="7712CC01"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27294B1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763337A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Семейные праздники.</w:t>
      </w:r>
    </w:p>
    <w:p w14:paraId="25EBE521" w14:textId="77777777" w:rsidR="00416B7C" w:rsidRPr="00BE0AE5" w:rsidRDefault="00416B7C" w:rsidP="00416B7C">
      <w:pPr>
        <w:pStyle w:val="a8"/>
        <w:rPr>
          <w:rStyle w:val="a9"/>
          <w:rFonts w:cs="Times New Roman"/>
          <w:b w:val="0"/>
          <w:bCs w:val="0"/>
          <w:spacing w:val="-1"/>
        </w:rPr>
      </w:pPr>
      <w:r w:rsidRPr="00BE0AE5">
        <w:rPr>
          <w:rStyle w:val="a9"/>
          <w:rFonts w:cs="Times New Roman"/>
          <w:b w:val="0"/>
          <w:bCs w:val="0"/>
          <w:spacing w:val="-1"/>
        </w:rPr>
        <w:t>Внешность и характер человека /литературного персонажа.</w:t>
      </w:r>
    </w:p>
    <w:p w14:paraId="65C1F17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спорт).</w:t>
      </w:r>
    </w:p>
    <w:p w14:paraId="5C58365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w:t>
      </w:r>
    </w:p>
    <w:p w14:paraId="3F29B3F2"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14:paraId="3DE92CE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изучаемые предметы, любимый предмет, правила поведения в школе.</w:t>
      </w:r>
    </w:p>
    <w:p w14:paraId="356D23B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Переписка с зарубежными сверстниками.</w:t>
      </w:r>
    </w:p>
    <w:p w14:paraId="36FEFB7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w:t>
      </w:r>
    </w:p>
    <w:p w14:paraId="6F02E178" w14:textId="77777777" w:rsidR="00416B7C" w:rsidRPr="00BE0AE5" w:rsidRDefault="00416B7C" w:rsidP="00416B7C">
      <w:pPr>
        <w:pStyle w:val="a8"/>
        <w:rPr>
          <w:rStyle w:val="a9"/>
          <w:rFonts w:cs="Times New Roman"/>
          <w:b w:val="0"/>
          <w:bCs w:val="0"/>
        </w:rPr>
      </w:pPr>
      <w:r w:rsidRPr="00BE0AE5">
        <w:rPr>
          <w:rStyle w:val="a9"/>
          <w:rFonts w:cs="Times New Roman"/>
          <w:b w:val="0"/>
          <w:bCs w:val="0"/>
        </w:rPr>
        <w:lastRenderedPageBreak/>
        <w:t>Путешествия по России и зарубежным странам.</w:t>
      </w:r>
    </w:p>
    <w:p w14:paraId="5C90AA7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Климат, погода.</w:t>
      </w:r>
    </w:p>
    <w:p w14:paraId="34E9347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Жизнь в городе и сельской местности. Описание родного города/села. Транспорт.</w:t>
      </w:r>
    </w:p>
    <w:p w14:paraId="718F3FE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F9460DC" w14:textId="77777777" w:rsidR="00416B7C" w:rsidRPr="00BE0AE5" w:rsidRDefault="00416B7C" w:rsidP="00416B7C">
      <w:pPr>
        <w:pStyle w:val="a8"/>
        <w:rPr>
          <w:rStyle w:val="a9"/>
          <w:rFonts w:cs="Times New Roman"/>
        </w:rPr>
      </w:pPr>
      <w:r w:rsidRPr="00BE0AE5">
        <w:rPr>
          <w:rStyle w:val="a9"/>
          <w:rFonts w:cs="Times New Roman"/>
          <w:b w:val="0"/>
          <w:bCs w:val="0"/>
        </w:rPr>
        <w:t>Выдающиеся люди родной страны и</w:t>
      </w:r>
      <w:r w:rsidR="008B19D3" w:rsidRPr="00BE0AE5">
        <w:rPr>
          <w:rStyle w:val="a9"/>
          <w:rFonts w:cs="Times New Roman"/>
          <w:b w:val="0"/>
          <w:bCs w:val="0"/>
        </w:rPr>
        <w:t xml:space="preserve"> </w:t>
      </w:r>
      <w:r w:rsidRPr="00BE0AE5">
        <w:rPr>
          <w:rStyle w:val="a9"/>
          <w:rFonts w:cs="Times New Roman"/>
          <w:b w:val="0"/>
          <w:bCs w:val="0"/>
        </w:rPr>
        <w:t>страны/стран изучаемого языка: писатели, поэты.</w:t>
      </w:r>
    </w:p>
    <w:p w14:paraId="1A5491D8" w14:textId="77777777" w:rsidR="00416B7C" w:rsidRPr="00BE0AE5" w:rsidRDefault="00416B7C" w:rsidP="00416B7C">
      <w:pPr>
        <w:pStyle w:val="a8"/>
        <w:rPr>
          <w:rStyle w:val="a9"/>
          <w:rFonts w:cs="Times New Roman"/>
        </w:rPr>
      </w:pPr>
    </w:p>
    <w:p w14:paraId="396BCE9B" w14:textId="77777777" w:rsidR="00416B7C" w:rsidRPr="00BE0AE5" w:rsidRDefault="00416B7C" w:rsidP="00416B7C">
      <w:pPr>
        <w:pStyle w:val="a8"/>
        <w:rPr>
          <w:rStyle w:val="a9"/>
          <w:rFonts w:cs="Times New Roman"/>
        </w:rPr>
      </w:pPr>
      <w:r w:rsidRPr="00BE0AE5">
        <w:rPr>
          <w:rStyle w:val="a9"/>
          <w:rFonts w:cs="Times New Roman"/>
        </w:rPr>
        <w:t xml:space="preserve">Говорение </w:t>
      </w:r>
    </w:p>
    <w:p w14:paraId="77E1E08E"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w:t>
      </w:r>
    </w:p>
    <w:p w14:paraId="2F709608" w14:textId="77777777" w:rsidR="00416B7C" w:rsidRPr="00BE0AE5" w:rsidRDefault="00416B7C" w:rsidP="00416B7C">
      <w:pPr>
        <w:pStyle w:val="a8"/>
        <w:rPr>
          <w:rFonts w:cs="Times New Roman"/>
        </w:rPr>
      </w:pPr>
      <w:r w:rsidRPr="00BE0AE5">
        <w:rPr>
          <w:rFonts w:cs="Times New Roman"/>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0D3880DC" w14:textId="77777777" w:rsidR="00416B7C" w:rsidRPr="00BE0AE5" w:rsidRDefault="00416B7C" w:rsidP="00416B7C">
      <w:pPr>
        <w:pStyle w:val="a8"/>
        <w:rPr>
          <w:rFonts w:cs="Times New Roman"/>
        </w:rPr>
      </w:pPr>
      <w:r w:rsidRPr="00BE0AE5">
        <w:rPr>
          <w:rFonts w:cs="Times New Roman"/>
        </w:rPr>
        <w:t xml:space="preserve">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4BB42421" w14:textId="77777777" w:rsidR="00416B7C" w:rsidRPr="00BE0AE5" w:rsidRDefault="00416B7C" w:rsidP="00416B7C">
      <w:pPr>
        <w:pStyle w:val="a8"/>
        <w:rPr>
          <w:rFonts w:cs="Times New Roman"/>
        </w:rPr>
      </w:pPr>
      <w:r w:rsidRPr="00BE0AE5">
        <w:rPr>
          <w:rFonts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8DAE645" w14:textId="77777777" w:rsidR="00416B7C" w:rsidRPr="00BE0AE5" w:rsidRDefault="00416B7C" w:rsidP="00416B7C">
      <w:pPr>
        <w:pStyle w:val="a8"/>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0C0CE90" w14:textId="77777777" w:rsidR="00416B7C" w:rsidRPr="00BE0AE5" w:rsidRDefault="00416B7C" w:rsidP="00416B7C">
      <w:pPr>
        <w:pStyle w:val="a8"/>
        <w:rPr>
          <w:rFonts w:cs="Times New Roman"/>
        </w:rPr>
      </w:pPr>
      <w:r w:rsidRPr="00BE0AE5">
        <w:rPr>
          <w:rFonts w:cs="Times New Roman"/>
        </w:rPr>
        <w:t>Объём диалога — до пяти реплик со стороны каждого собеседника.</w:t>
      </w:r>
    </w:p>
    <w:p w14:paraId="5FC160EC" w14:textId="77777777" w:rsidR="00416B7C" w:rsidRPr="00BE0AE5" w:rsidRDefault="00416B7C" w:rsidP="00416B7C">
      <w:pPr>
        <w:pStyle w:val="a8"/>
        <w:rPr>
          <w:rFonts w:cs="Times New Roman"/>
          <w:spacing w:val="2"/>
        </w:rPr>
      </w:pPr>
      <w:r w:rsidRPr="00BE0AE5">
        <w:rPr>
          <w:rFonts w:cs="Times New Roman"/>
          <w:spacing w:val="2"/>
        </w:rPr>
        <w:t xml:space="preserve">Развитие коммуникативных умений </w:t>
      </w:r>
      <w:r w:rsidRPr="00BE0AE5">
        <w:rPr>
          <w:rStyle w:val="ab"/>
          <w:rFonts w:cs="Times New Roman"/>
          <w:spacing w:val="2"/>
        </w:rPr>
        <w:t>монологической речи</w:t>
      </w:r>
      <w:r w:rsidRPr="00BE0AE5">
        <w:rPr>
          <w:rFonts w:cs="Times New Roman"/>
          <w:spacing w:val="2"/>
        </w:rPr>
        <w:t xml:space="preserve">: </w:t>
      </w:r>
    </w:p>
    <w:p w14:paraId="18B02C2E"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99BB083"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4CF563A"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412BB13B"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14:paraId="443B0D2F"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28759B5E" w14:textId="77777777" w:rsidR="00416B7C" w:rsidRPr="00BE0AE5" w:rsidRDefault="00416B7C" w:rsidP="00416B7C">
      <w:pPr>
        <w:pStyle w:val="a8"/>
        <w:rPr>
          <w:rFonts w:cs="Times New Roman"/>
        </w:rPr>
      </w:pPr>
      <w:r w:rsidRPr="00BE0AE5">
        <w:rPr>
          <w:rFonts w:cs="Times New Roman"/>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42D63014" w14:textId="77777777" w:rsidR="00416B7C" w:rsidRPr="00BE0AE5" w:rsidRDefault="00416B7C" w:rsidP="00416B7C">
      <w:pPr>
        <w:pStyle w:val="a8"/>
        <w:rPr>
          <w:rFonts w:cs="Times New Roman"/>
        </w:rPr>
      </w:pPr>
      <w:r w:rsidRPr="00BE0AE5">
        <w:rPr>
          <w:rFonts w:cs="Times New Roman"/>
        </w:rPr>
        <w:t>Объём монологического высказывания — 7—8 фраз.</w:t>
      </w:r>
    </w:p>
    <w:p w14:paraId="2DFF3B52" w14:textId="77777777" w:rsidR="00416B7C" w:rsidRPr="00BE0AE5" w:rsidRDefault="00416B7C" w:rsidP="00416B7C">
      <w:pPr>
        <w:pStyle w:val="a8"/>
        <w:rPr>
          <w:rFonts w:cs="Times New Roman"/>
        </w:rPr>
      </w:pPr>
    </w:p>
    <w:p w14:paraId="33937A47"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p>
    <w:p w14:paraId="3BC6C631" w14:textId="77777777" w:rsidR="00416B7C" w:rsidRPr="00BE0AE5" w:rsidRDefault="00416B7C" w:rsidP="00416B7C">
      <w:pPr>
        <w:pStyle w:val="a8"/>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53AE1BD1" w14:textId="77777777"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BE0AE5">
        <w:rPr>
          <w:rFonts w:cs="Times New Roman"/>
        </w:rPr>
        <w:t>аудиотекстов</w:t>
      </w:r>
      <w:proofErr w:type="spellEnd"/>
      <w:r w:rsidRPr="00BE0AE5">
        <w:rPr>
          <w:rFonts w:cs="Times New Roman"/>
        </w:rPr>
        <w:t xml:space="preserve">,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96E0ED8" w14:textId="77777777" w:rsidR="00416B7C" w:rsidRPr="00BE0AE5" w:rsidRDefault="00416B7C" w:rsidP="00416B7C">
      <w:pPr>
        <w:pStyle w:val="a8"/>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6E3C6037" w14:textId="77777777"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D43FF77" w14:textId="77777777" w:rsidR="00416B7C" w:rsidRPr="00BE0AE5" w:rsidRDefault="00416B7C" w:rsidP="00416B7C">
      <w:pPr>
        <w:pStyle w:val="a8"/>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4AC37D8"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1 минуты. </w:t>
      </w:r>
    </w:p>
    <w:p w14:paraId="6DE73B79" w14:textId="77777777" w:rsidR="00416B7C" w:rsidRPr="00BE0AE5" w:rsidRDefault="00416B7C" w:rsidP="00416B7C">
      <w:pPr>
        <w:pStyle w:val="a8"/>
        <w:rPr>
          <w:rFonts w:cs="Times New Roman"/>
        </w:rPr>
      </w:pPr>
    </w:p>
    <w:p w14:paraId="5AE18146" w14:textId="77777777" w:rsidR="00416B7C" w:rsidRPr="00BE0AE5" w:rsidRDefault="00416B7C" w:rsidP="00416B7C">
      <w:pPr>
        <w:pStyle w:val="a8"/>
        <w:rPr>
          <w:rStyle w:val="a9"/>
          <w:rFonts w:cs="Times New Roman"/>
        </w:rPr>
      </w:pPr>
      <w:r w:rsidRPr="00BE0AE5">
        <w:rPr>
          <w:rStyle w:val="a9"/>
          <w:rFonts w:cs="Times New Roman"/>
        </w:rPr>
        <w:t xml:space="preserve">Смысловое чтение </w:t>
      </w:r>
    </w:p>
    <w:p w14:paraId="18293F10"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164FA1F"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19DC184F" w14:textId="77777777"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w:t>
      </w:r>
    </w:p>
    <w:p w14:paraId="2B9D4626" w14:textId="77777777" w:rsidR="00416B7C" w:rsidRPr="00BE0AE5" w:rsidRDefault="00416B7C" w:rsidP="00416B7C">
      <w:pPr>
        <w:pStyle w:val="a8"/>
        <w:rPr>
          <w:rFonts w:cs="Times New Roman"/>
        </w:rPr>
      </w:pPr>
      <w:r w:rsidRPr="00BE0AE5">
        <w:rPr>
          <w:rFonts w:cs="Times New Roman"/>
        </w:rPr>
        <w:lastRenderedPageBreak/>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4B98EEAB" w14:textId="77777777" w:rsidR="00416B7C" w:rsidRPr="00BE0AE5" w:rsidRDefault="00416B7C" w:rsidP="00416B7C">
      <w:pPr>
        <w:pStyle w:val="a8"/>
        <w:rPr>
          <w:rFonts w:cs="Times New Roman"/>
        </w:rPr>
      </w:pPr>
      <w:r w:rsidRPr="00BE0AE5">
        <w:rPr>
          <w:rFonts w:cs="Times New Roman"/>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BE0AE5">
        <w:rPr>
          <w:rFonts w:cs="Times New Roman"/>
        </w:rPr>
        <w:t>несплошной</w:t>
      </w:r>
      <w:proofErr w:type="spellEnd"/>
      <w:r w:rsidRPr="00BE0AE5">
        <w:rPr>
          <w:rFonts w:cs="Times New Roman"/>
        </w:rPr>
        <w:t xml:space="preserve"> текст (таблица).</w:t>
      </w:r>
    </w:p>
    <w:p w14:paraId="4508E38F" w14:textId="77777777" w:rsidR="00416B7C" w:rsidRPr="00BE0AE5" w:rsidRDefault="00416B7C" w:rsidP="00416B7C">
      <w:pPr>
        <w:pStyle w:val="a8"/>
        <w:rPr>
          <w:rFonts w:cs="Times New Roman"/>
        </w:rPr>
      </w:pPr>
      <w:r w:rsidRPr="00BE0AE5">
        <w:rPr>
          <w:rFonts w:cs="Times New Roman"/>
        </w:rPr>
        <w:t>Объём текста/ текстов для чтения — 250—300 слов.</w:t>
      </w:r>
    </w:p>
    <w:p w14:paraId="010EC769" w14:textId="77777777" w:rsidR="00416B7C" w:rsidRPr="00BE0AE5" w:rsidRDefault="00416B7C" w:rsidP="00416B7C">
      <w:pPr>
        <w:pStyle w:val="a8"/>
        <w:rPr>
          <w:rFonts w:cs="Times New Roman"/>
        </w:rPr>
      </w:pPr>
    </w:p>
    <w:p w14:paraId="2F04AE2F"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619B0CE7"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144AD85E" w14:textId="77777777"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165B533C" w14:textId="77777777"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в соответствии с нормами, принятыми в </w:t>
      </w:r>
      <w:proofErr w:type="spellStart"/>
      <w:r w:rsidRPr="00BE0AE5">
        <w:rPr>
          <w:rFonts w:cs="Times New Roman"/>
        </w:rPr>
        <w:t>немецкоговорящих</w:t>
      </w:r>
      <w:proofErr w:type="spellEnd"/>
      <w:r w:rsidRPr="00BE0AE5">
        <w:rPr>
          <w:rFonts w:cs="Times New Roman"/>
        </w:rPr>
        <w:t xml:space="preserve"> странах; </w:t>
      </w:r>
    </w:p>
    <w:p w14:paraId="4894EA68"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13F167CF" w14:textId="77777777"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2F282360" w14:textId="77777777" w:rsidR="00416B7C" w:rsidRPr="00BE0AE5" w:rsidRDefault="00416B7C" w:rsidP="00416B7C">
      <w:pPr>
        <w:pStyle w:val="a8"/>
        <w:rPr>
          <w:rFonts w:cs="Times New Roman"/>
        </w:rPr>
      </w:pPr>
    </w:p>
    <w:p w14:paraId="31E1F60A" w14:textId="77777777"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14:paraId="44A8A125"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3AD52C"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010AC76" w14:textId="77777777" w:rsidR="00416B7C" w:rsidRPr="00BE0AE5" w:rsidRDefault="00416B7C" w:rsidP="00416B7C">
      <w:pPr>
        <w:pStyle w:val="a8"/>
        <w:rPr>
          <w:rFonts w:cs="Times New Roman"/>
        </w:rPr>
      </w:pPr>
      <w:r w:rsidRPr="00BE0AE5">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14:paraId="0AB4FC8B" w14:textId="77777777" w:rsidR="00416B7C" w:rsidRPr="00BE0AE5" w:rsidRDefault="00416B7C" w:rsidP="00416B7C">
      <w:pPr>
        <w:pStyle w:val="a8"/>
        <w:rPr>
          <w:rFonts w:cs="Times New Roman"/>
        </w:rPr>
      </w:pPr>
      <w:r w:rsidRPr="00BE0AE5">
        <w:rPr>
          <w:rFonts w:cs="Times New Roman"/>
        </w:rPr>
        <w:t>Объём текста для чтения вслух — до 95 слов.</w:t>
      </w:r>
    </w:p>
    <w:p w14:paraId="5C491385" w14:textId="77777777" w:rsidR="00416B7C" w:rsidRPr="00BE0AE5" w:rsidRDefault="00416B7C" w:rsidP="00416B7C">
      <w:pPr>
        <w:pStyle w:val="a8"/>
        <w:rPr>
          <w:rFonts w:cs="Times New Roman"/>
        </w:rPr>
      </w:pPr>
    </w:p>
    <w:p w14:paraId="7A7EC9E7"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6D149508"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49A64652" w14:textId="77777777" w:rsidR="00416B7C" w:rsidRPr="00BE0AE5" w:rsidRDefault="00416B7C" w:rsidP="00416B7C">
      <w:pPr>
        <w:pStyle w:val="a8"/>
        <w:rPr>
          <w:rFonts w:cs="Times New Roman"/>
        </w:rPr>
      </w:pPr>
      <w:r w:rsidRPr="00BE0AE5">
        <w:rPr>
          <w:rFonts w:cs="Times New Roman"/>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0AE49FB8" w14:textId="77777777" w:rsidR="00416B7C" w:rsidRPr="00BE0AE5" w:rsidRDefault="00416B7C" w:rsidP="00416B7C">
      <w:pPr>
        <w:pStyle w:val="a8"/>
        <w:rPr>
          <w:rFonts w:cs="Times New Roman"/>
          <w:spacing w:val="-1"/>
        </w:rPr>
      </w:pPr>
      <w:r w:rsidRPr="00BE0AE5">
        <w:rPr>
          <w:rFonts w:cs="Times New Roman"/>
          <w:spacing w:val="-1"/>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FD006D8" w14:textId="77777777" w:rsidR="00416B7C" w:rsidRPr="00BE0AE5" w:rsidRDefault="00416B7C" w:rsidP="00416B7C">
      <w:pPr>
        <w:pStyle w:val="a8"/>
        <w:rPr>
          <w:rFonts w:cs="Times New Roman"/>
        </w:rPr>
      </w:pPr>
    </w:p>
    <w:p w14:paraId="6AA384BA"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1E27C1F1"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76480361" w14:textId="77777777" w:rsidR="00416B7C" w:rsidRPr="00BE0AE5" w:rsidRDefault="00416B7C" w:rsidP="00416B7C">
      <w:pPr>
        <w:pStyle w:val="a8"/>
        <w:rPr>
          <w:rFonts w:cs="Times New Roman"/>
        </w:rPr>
      </w:pPr>
      <w:r w:rsidRPr="00BE0AE5">
        <w:rPr>
          <w:rFonts w:cs="Times New Roman"/>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14:paraId="43B68F5B" w14:textId="77777777" w:rsidR="00416B7C" w:rsidRPr="00BE0AE5" w:rsidRDefault="00416B7C" w:rsidP="00416B7C">
      <w:pPr>
        <w:pStyle w:val="a8"/>
        <w:rPr>
          <w:rFonts w:cs="Times New Roman"/>
        </w:rPr>
      </w:pPr>
      <w:r w:rsidRPr="00BE0AE5">
        <w:rPr>
          <w:rFonts w:cs="Times New Roman"/>
        </w:rPr>
        <w:t xml:space="preserve">Основные способы словообразования: </w:t>
      </w:r>
    </w:p>
    <w:p w14:paraId="4DA67E49" w14:textId="77777777" w:rsidR="00416B7C" w:rsidRPr="00BE0AE5" w:rsidRDefault="00416B7C" w:rsidP="00416B7C">
      <w:pPr>
        <w:pStyle w:val="a8"/>
        <w:rPr>
          <w:rFonts w:cs="Times New Roman"/>
        </w:rPr>
      </w:pPr>
      <w:r w:rsidRPr="00BE0AE5">
        <w:rPr>
          <w:rFonts w:cs="Times New Roman"/>
        </w:rPr>
        <w:t xml:space="preserve">а) аффиксация: </w:t>
      </w:r>
    </w:p>
    <w:p w14:paraId="07478366"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w:t>
      </w:r>
      <w:proofErr w:type="spellStart"/>
      <w:r w:rsidRPr="00BE0AE5">
        <w:rPr>
          <w:rStyle w:val="aa"/>
          <w:rFonts w:cs="Times New Roman"/>
        </w:rPr>
        <w:t>keit</w:t>
      </w:r>
      <w:proofErr w:type="spellEnd"/>
      <w:r w:rsidRPr="00BE0AE5">
        <w:rPr>
          <w:rFonts w:cs="Times New Roman"/>
        </w:rPr>
        <w:t>,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Möglichkeit</w:t>
      </w:r>
      <w:proofErr w:type="spellEnd"/>
      <w:r w:rsidRPr="00BE0AE5">
        <w:rPr>
          <w:rFonts w:cs="Times New Roman"/>
        </w:rPr>
        <w:t>),</w:t>
      </w:r>
      <w:r w:rsidRPr="00BE0AE5">
        <w:rPr>
          <w:rStyle w:val="aa"/>
          <w:rFonts w:cs="Times New Roman"/>
        </w:rPr>
        <w:t xml:space="preserve"> -</w:t>
      </w:r>
      <w:proofErr w:type="spellStart"/>
      <w:r w:rsidRPr="00BE0AE5">
        <w:rPr>
          <w:rStyle w:val="aa"/>
          <w:rFonts w:cs="Times New Roman"/>
        </w:rPr>
        <w:t>heit</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Schönheit</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ung</w:t>
      </w:r>
      <w:proofErr w:type="spellEnd"/>
      <w:r w:rsidRPr="00BE0AE5">
        <w:rPr>
          <w:rFonts w:cs="Times New Roman"/>
        </w:rPr>
        <w:t xml:space="preserve">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Erzählung</w:t>
      </w:r>
      <w:proofErr w:type="spellEnd"/>
      <w:r w:rsidRPr="00BE0AE5">
        <w:rPr>
          <w:rFonts w:cs="Times New Roman"/>
        </w:rPr>
        <w:t xml:space="preserve">); </w:t>
      </w:r>
    </w:p>
    <w:p w14:paraId="5D88A177" w14:textId="77777777" w:rsidR="00416B7C" w:rsidRPr="00BE0AE5" w:rsidRDefault="00416B7C" w:rsidP="00416B7C">
      <w:pPr>
        <w:pStyle w:val="a8"/>
        <w:rPr>
          <w:rFonts w:cs="Times New Roman"/>
        </w:rPr>
      </w:pPr>
      <w:r w:rsidRPr="00BE0AE5">
        <w:rPr>
          <w:rFonts w:cs="Times New Roman"/>
        </w:rPr>
        <w:t xml:space="preserve">образование имен прилагательных при помощи суффикса </w:t>
      </w:r>
      <w:r w:rsidRPr="00BE0AE5">
        <w:rPr>
          <w:rStyle w:val="aa"/>
          <w:rFonts w:cs="Times New Roman"/>
        </w:rPr>
        <w:t>-</w:t>
      </w:r>
      <w:proofErr w:type="spellStart"/>
      <w:r w:rsidRPr="00BE0AE5">
        <w:rPr>
          <w:rStyle w:val="aa"/>
          <w:rFonts w:cs="Times New Roman"/>
        </w:rPr>
        <w:t>isch</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dramatisch</w:t>
      </w:r>
      <w:proofErr w:type="spellEnd"/>
      <w:r w:rsidRPr="00BE0AE5">
        <w:rPr>
          <w:rFonts w:cs="Times New Roman"/>
        </w:rPr>
        <w:t>);</w:t>
      </w:r>
    </w:p>
    <w:p w14:paraId="5DA74206" w14:textId="77777777" w:rsidR="00416B7C" w:rsidRPr="00BE0AE5" w:rsidRDefault="00416B7C" w:rsidP="00416B7C">
      <w:pPr>
        <w:pStyle w:val="a8"/>
        <w:rPr>
          <w:rFonts w:cs="Times New Roman"/>
        </w:rPr>
      </w:pPr>
      <w:r w:rsidRPr="00BE0AE5">
        <w:rPr>
          <w:rFonts w:cs="Times New Roman"/>
        </w:rPr>
        <w:t xml:space="preserve">образование имён прилагательных и наречий при помощи отрицательного префикса </w:t>
      </w:r>
      <w:proofErr w:type="spellStart"/>
      <w:r w:rsidRPr="00BE0AE5">
        <w:rPr>
          <w:rStyle w:val="aa"/>
          <w:rFonts w:cs="Times New Roman"/>
        </w:rPr>
        <w:t>un</w:t>
      </w:r>
      <w:proofErr w:type="spellEnd"/>
      <w:r w:rsidRPr="00BE0AE5">
        <w:rPr>
          <w:rStyle w:val="aa"/>
          <w:rFonts w:cs="Times New Roman"/>
        </w:rPr>
        <w:t>-</w:t>
      </w:r>
      <w:r w:rsidRPr="00BE0AE5">
        <w:rPr>
          <w:rFonts w:cs="Times New Roman"/>
        </w:rPr>
        <w:t xml:space="preserve">; </w:t>
      </w:r>
    </w:p>
    <w:p w14:paraId="749CBA51" w14:textId="77777777" w:rsidR="00416B7C" w:rsidRPr="00BE0AE5" w:rsidRDefault="00416B7C" w:rsidP="00416B7C">
      <w:pPr>
        <w:pStyle w:val="a8"/>
        <w:rPr>
          <w:rFonts w:cs="Times New Roman"/>
        </w:rPr>
      </w:pPr>
      <w:r w:rsidRPr="00BE0AE5">
        <w:rPr>
          <w:rFonts w:cs="Times New Roman"/>
        </w:rPr>
        <w:t>б) конверсия: образование имён существительных от глагола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Lesen</w:t>
      </w:r>
      <w:proofErr w:type="spellEnd"/>
      <w:r w:rsidRPr="00BE0AE5">
        <w:rPr>
          <w:rFonts w:cs="Times New Roman"/>
        </w:rPr>
        <w:t>);</w:t>
      </w:r>
    </w:p>
    <w:p w14:paraId="3BA4A2F9" w14:textId="77777777" w:rsidR="00416B7C" w:rsidRPr="00BE0AE5" w:rsidRDefault="00416B7C" w:rsidP="00416B7C">
      <w:pPr>
        <w:pStyle w:val="a8"/>
        <w:rPr>
          <w:rStyle w:val="aa"/>
          <w:rFonts w:cs="Times New Roman"/>
        </w:rPr>
      </w:pPr>
      <w:r w:rsidRPr="00BE0AE5">
        <w:rPr>
          <w:rFonts w:cs="Times New Roman"/>
        </w:rPr>
        <w:t>в) словосложение: образование сложных существительных путём соединения глагола и существительного (</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Schreibtisch</w:t>
      </w:r>
      <w:proofErr w:type="spellEnd"/>
      <w:r w:rsidRPr="00BE0AE5">
        <w:rPr>
          <w:rFonts w:cs="Times New Roman"/>
        </w:rPr>
        <w:t>).</w:t>
      </w:r>
      <w:r w:rsidRPr="00BE0AE5">
        <w:rPr>
          <w:rStyle w:val="aa"/>
          <w:rFonts w:cs="Times New Roman"/>
        </w:rPr>
        <w:t xml:space="preserve"> </w:t>
      </w:r>
    </w:p>
    <w:p w14:paraId="360CF383" w14:textId="77777777" w:rsidR="00416B7C" w:rsidRPr="00BE0AE5" w:rsidRDefault="00416B7C" w:rsidP="00416B7C">
      <w:pPr>
        <w:pStyle w:val="a8"/>
        <w:rPr>
          <w:rStyle w:val="aa"/>
          <w:rFonts w:cs="Times New Roman"/>
        </w:rPr>
      </w:pPr>
    </w:p>
    <w:p w14:paraId="29E6C640"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1550610A" w14:textId="77777777"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47A783AA"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0072F218" w14:textId="77777777"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союзом </w:t>
      </w:r>
      <w:proofErr w:type="spellStart"/>
      <w:r w:rsidRPr="00BE0AE5">
        <w:rPr>
          <w:rStyle w:val="aa"/>
          <w:rFonts w:cs="Times New Roman"/>
        </w:rPr>
        <w:t>denn</w:t>
      </w:r>
      <w:proofErr w:type="spellEnd"/>
      <w:r w:rsidRPr="00BE0AE5">
        <w:rPr>
          <w:rStyle w:val="aa"/>
          <w:rFonts w:cs="Times New Roman"/>
        </w:rPr>
        <w:t>.</w:t>
      </w:r>
    </w:p>
    <w:p w14:paraId="54BE3452" w14:textId="77777777" w:rsidR="00416B7C" w:rsidRPr="00BE0AE5" w:rsidRDefault="00416B7C" w:rsidP="00416B7C">
      <w:pPr>
        <w:pStyle w:val="a8"/>
        <w:rPr>
          <w:rFonts w:cs="Times New Roman"/>
        </w:rPr>
      </w:pPr>
      <w:r w:rsidRPr="00BE0AE5">
        <w:rPr>
          <w:rFonts w:cs="Times New Roman"/>
        </w:rPr>
        <w:t xml:space="preserve">Глаголы в видовременных формах действительного залога в изъявительном наклонении в </w:t>
      </w:r>
      <w:proofErr w:type="spellStart"/>
      <w:r w:rsidRPr="00BE0AE5">
        <w:rPr>
          <w:rFonts w:cs="Times New Roman"/>
        </w:rPr>
        <w:t>Präteritum</w:t>
      </w:r>
      <w:proofErr w:type="spellEnd"/>
      <w:r w:rsidRPr="00BE0AE5">
        <w:rPr>
          <w:rFonts w:cs="Times New Roman"/>
        </w:rPr>
        <w:t>.</w:t>
      </w:r>
    </w:p>
    <w:p w14:paraId="1FEA1113" w14:textId="77777777" w:rsidR="00416B7C" w:rsidRPr="00BE0AE5" w:rsidRDefault="00416B7C" w:rsidP="00416B7C">
      <w:pPr>
        <w:pStyle w:val="a8"/>
        <w:rPr>
          <w:rFonts w:cs="Times New Roman"/>
        </w:rPr>
      </w:pPr>
      <w:r w:rsidRPr="00BE0AE5">
        <w:rPr>
          <w:rFonts w:cs="Times New Roman"/>
        </w:rPr>
        <w:t>Глаголы с отделяемыми и неотделяемыми приставками.</w:t>
      </w:r>
    </w:p>
    <w:p w14:paraId="719DB854" w14:textId="77777777" w:rsidR="00416B7C" w:rsidRPr="00BE0AE5" w:rsidRDefault="00416B7C" w:rsidP="00416B7C">
      <w:pPr>
        <w:pStyle w:val="a8"/>
        <w:rPr>
          <w:rStyle w:val="aa"/>
          <w:rFonts w:cs="Times New Roman"/>
        </w:rPr>
      </w:pPr>
      <w:r w:rsidRPr="00BE0AE5">
        <w:rPr>
          <w:rFonts w:cs="Times New Roman"/>
        </w:rPr>
        <w:lastRenderedPageBreak/>
        <w:t xml:space="preserve">Глаголы с возвратным местоимением </w:t>
      </w:r>
      <w:proofErr w:type="spellStart"/>
      <w:r w:rsidRPr="00BE0AE5">
        <w:rPr>
          <w:rStyle w:val="aa"/>
          <w:rFonts w:cs="Times New Roman"/>
        </w:rPr>
        <w:t>sich</w:t>
      </w:r>
      <w:proofErr w:type="spellEnd"/>
      <w:r w:rsidRPr="00BE0AE5">
        <w:rPr>
          <w:rStyle w:val="aa"/>
          <w:rFonts w:cs="Times New Roman"/>
        </w:rPr>
        <w:t>.</w:t>
      </w:r>
    </w:p>
    <w:p w14:paraId="4AB551B8" w14:textId="77777777" w:rsidR="00416B7C" w:rsidRPr="00BE0AE5" w:rsidRDefault="00416B7C" w:rsidP="00416B7C">
      <w:pPr>
        <w:pStyle w:val="a8"/>
        <w:rPr>
          <w:rStyle w:val="aa"/>
          <w:rFonts w:cs="Times New Roman"/>
          <w:lang w:val="en-US"/>
        </w:rPr>
      </w:pPr>
      <w:r w:rsidRPr="00BE0AE5">
        <w:rPr>
          <w:rFonts w:cs="Times New Roman"/>
        </w:rPr>
        <w:t>Глаголы</w:t>
      </w:r>
      <w:r w:rsidRPr="00BE0AE5">
        <w:rPr>
          <w:rFonts w:cs="Times New Roman"/>
          <w:lang w:val="en-US"/>
        </w:rPr>
        <w:t xml:space="preserve"> </w:t>
      </w:r>
      <w:proofErr w:type="spellStart"/>
      <w:r w:rsidRPr="00BE0AE5">
        <w:rPr>
          <w:rStyle w:val="aa"/>
          <w:rFonts w:cs="Times New Roman"/>
          <w:lang w:val="en-US"/>
        </w:rPr>
        <w:t>sitzen</w:t>
      </w:r>
      <w:proofErr w:type="spellEnd"/>
      <w:r w:rsidRPr="00BE0AE5">
        <w:rPr>
          <w:rStyle w:val="aa"/>
          <w:rFonts w:cs="Times New Roman"/>
          <w:lang w:val="en-US"/>
        </w:rPr>
        <w:t xml:space="preserve"> — </w:t>
      </w:r>
      <w:proofErr w:type="spellStart"/>
      <w:r w:rsidRPr="00BE0AE5">
        <w:rPr>
          <w:rStyle w:val="aa"/>
          <w:rFonts w:cs="Times New Roman"/>
          <w:lang w:val="en-US"/>
        </w:rPr>
        <w:t>setzen</w:t>
      </w:r>
      <w:proofErr w:type="spellEnd"/>
      <w:r w:rsidRPr="00BE0AE5">
        <w:rPr>
          <w:rFonts w:cs="Times New Roman"/>
          <w:lang w:val="en-US"/>
        </w:rPr>
        <w:t xml:space="preserve">, </w:t>
      </w:r>
      <w:proofErr w:type="spellStart"/>
      <w:r w:rsidRPr="00BE0AE5">
        <w:rPr>
          <w:rStyle w:val="aa"/>
          <w:rFonts w:cs="Times New Roman"/>
          <w:lang w:val="en-US"/>
        </w:rPr>
        <w:t>liegen</w:t>
      </w:r>
      <w:proofErr w:type="spellEnd"/>
      <w:r w:rsidRPr="00BE0AE5">
        <w:rPr>
          <w:rStyle w:val="aa"/>
          <w:rFonts w:cs="Times New Roman"/>
          <w:lang w:val="en-US"/>
        </w:rPr>
        <w:t xml:space="preserve"> — </w:t>
      </w:r>
      <w:proofErr w:type="spellStart"/>
      <w:r w:rsidRPr="00BE0AE5">
        <w:rPr>
          <w:rStyle w:val="aa"/>
          <w:rFonts w:cs="Times New Roman"/>
          <w:lang w:val="en-US"/>
        </w:rPr>
        <w:t>legen</w:t>
      </w:r>
      <w:proofErr w:type="spellEnd"/>
      <w:r w:rsidRPr="00BE0AE5">
        <w:rPr>
          <w:rFonts w:cs="Times New Roman"/>
          <w:lang w:val="en-US"/>
        </w:rPr>
        <w:t xml:space="preserve">, </w:t>
      </w:r>
      <w:proofErr w:type="spellStart"/>
      <w:r w:rsidRPr="00BE0AE5">
        <w:rPr>
          <w:rStyle w:val="aa"/>
          <w:rFonts w:cs="Times New Roman"/>
          <w:lang w:val="en-US"/>
        </w:rPr>
        <w:t>stehen</w:t>
      </w:r>
      <w:proofErr w:type="spellEnd"/>
      <w:r w:rsidRPr="00BE0AE5">
        <w:rPr>
          <w:rStyle w:val="aa"/>
          <w:rFonts w:cs="Times New Roman"/>
          <w:lang w:val="en-US"/>
        </w:rPr>
        <w:t xml:space="preserve"> — </w:t>
      </w:r>
      <w:proofErr w:type="spellStart"/>
      <w:r w:rsidRPr="00BE0AE5">
        <w:rPr>
          <w:rStyle w:val="aa"/>
          <w:rFonts w:cs="Times New Roman"/>
          <w:lang w:val="en-US"/>
        </w:rPr>
        <w:t>stellen</w:t>
      </w:r>
      <w:proofErr w:type="spellEnd"/>
      <w:r w:rsidRPr="00BE0AE5">
        <w:rPr>
          <w:rFonts w:cs="Times New Roman"/>
          <w:lang w:val="en-US"/>
        </w:rPr>
        <w:t xml:space="preserve">, </w:t>
      </w:r>
      <w:proofErr w:type="spellStart"/>
      <w:r w:rsidRPr="00BE0AE5">
        <w:rPr>
          <w:rStyle w:val="aa"/>
          <w:rFonts w:cs="Times New Roman"/>
          <w:lang w:val="en-US"/>
        </w:rPr>
        <w:t>hängen</w:t>
      </w:r>
      <w:proofErr w:type="spellEnd"/>
      <w:r w:rsidRPr="00BE0AE5">
        <w:rPr>
          <w:rStyle w:val="aa"/>
          <w:rFonts w:cs="Times New Roman"/>
          <w:lang w:val="en-US"/>
        </w:rPr>
        <w:t>.</w:t>
      </w:r>
    </w:p>
    <w:p w14:paraId="290CEC91" w14:textId="77777777" w:rsidR="00416B7C" w:rsidRPr="00BE0AE5" w:rsidRDefault="00416B7C" w:rsidP="00416B7C">
      <w:pPr>
        <w:pStyle w:val="a8"/>
        <w:rPr>
          <w:rFonts w:cs="Times New Roman"/>
        </w:rPr>
      </w:pPr>
      <w:r w:rsidRPr="00BE0AE5">
        <w:rPr>
          <w:rFonts w:cs="Times New Roman"/>
        </w:rPr>
        <w:t xml:space="preserve">Модальный глагол </w:t>
      </w:r>
      <w:proofErr w:type="spellStart"/>
      <w:r w:rsidRPr="00BE0AE5">
        <w:rPr>
          <w:rStyle w:val="aa"/>
          <w:rFonts w:cs="Times New Roman"/>
        </w:rPr>
        <w:t>sollen</w:t>
      </w:r>
      <w:proofErr w:type="spellEnd"/>
      <w:r w:rsidRPr="00BE0AE5">
        <w:rPr>
          <w:rFonts w:cs="Times New Roman"/>
        </w:rPr>
        <w:t xml:space="preserve"> (в </w:t>
      </w:r>
      <w:proofErr w:type="spellStart"/>
      <w:r w:rsidRPr="00BE0AE5">
        <w:rPr>
          <w:rFonts w:cs="Times New Roman"/>
        </w:rPr>
        <w:t>Präsens</w:t>
      </w:r>
      <w:proofErr w:type="spellEnd"/>
      <w:r w:rsidRPr="00BE0AE5">
        <w:rPr>
          <w:rFonts w:cs="Times New Roman"/>
        </w:rPr>
        <w:t>).</w:t>
      </w:r>
    </w:p>
    <w:p w14:paraId="6FDC3FA7" w14:textId="77777777" w:rsidR="00416B7C" w:rsidRPr="00BE0AE5" w:rsidRDefault="00416B7C" w:rsidP="00416B7C">
      <w:pPr>
        <w:pStyle w:val="a8"/>
        <w:rPr>
          <w:rFonts w:cs="Times New Roman"/>
        </w:rPr>
      </w:pPr>
      <w:r w:rsidRPr="00BE0AE5">
        <w:rPr>
          <w:rFonts w:cs="Times New Roman"/>
        </w:rPr>
        <w:t>Склонение имён существительных в единственном и множественном числе в родительном падеже.</w:t>
      </w:r>
    </w:p>
    <w:p w14:paraId="6F82E6B9" w14:textId="77777777" w:rsidR="00416B7C" w:rsidRPr="00BE0AE5" w:rsidRDefault="00416B7C" w:rsidP="00416B7C">
      <w:pPr>
        <w:pStyle w:val="a8"/>
        <w:rPr>
          <w:rFonts w:cs="Times New Roman"/>
        </w:rPr>
      </w:pPr>
      <w:r w:rsidRPr="00BE0AE5">
        <w:rPr>
          <w:rFonts w:cs="Times New Roman"/>
        </w:rPr>
        <w:t>Личные местоимения в винительном и дательном падежах (в некоторых речевых образцах).</w:t>
      </w:r>
    </w:p>
    <w:p w14:paraId="0BDA2732" w14:textId="77777777" w:rsidR="00416B7C" w:rsidRPr="00BE0AE5" w:rsidRDefault="00416B7C" w:rsidP="00416B7C">
      <w:pPr>
        <w:pStyle w:val="a8"/>
        <w:rPr>
          <w:rFonts w:cs="Times New Roman"/>
        </w:rPr>
      </w:pPr>
      <w:r w:rsidRPr="00BE0AE5">
        <w:rPr>
          <w:rFonts w:cs="Times New Roman"/>
        </w:rPr>
        <w:t>Вопросительное местоимение (</w:t>
      </w:r>
      <w:proofErr w:type="spellStart"/>
      <w:r w:rsidRPr="00BE0AE5">
        <w:rPr>
          <w:rStyle w:val="aa"/>
          <w:rFonts w:cs="Times New Roman"/>
        </w:rPr>
        <w:t>welch</w:t>
      </w:r>
      <w:proofErr w:type="spellEnd"/>
      <w:r w:rsidRPr="00BE0AE5">
        <w:rPr>
          <w:rFonts w:cs="Times New Roman"/>
        </w:rPr>
        <w:t>-).</w:t>
      </w:r>
    </w:p>
    <w:p w14:paraId="4B1E5080" w14:textId="77777777" w:rsidR="00416B7C" w:rsidRPr="00BE0AE5" w:rsidRDefault="00416B7C" w:rsidP="00416B7C">
      <w:pPr>
        <w:pStyle w:val="a8"/>
        <w:rPr>
          <w:rFonts w:cs="Times New Roman"/>
        </w:rPr>
      </w:pPr>
      <w:r w:rsidRPr="00BE0AE5">
        <w:rPr>
          <w:rFonts w:cs="Times New Roman"/>
        </w:rPr>
        <w:t xml:space="preserve">Числительные для обозначения дат и больших чисел (100–1000). </w:t>
      </w:r>
    </w:p>
    <w:p w14:paraId="65032633" w14:textId="77777777" w:rsidR="00416B7C" w:rsidRPr="00BE0AE5" w:rsidRDefault="00416B7C" w:rsidP="00416B7C">
      <w:pPr>
        <w:pStyle w:val="a8"/>
        <w:rPr>
          <w:rStyle w:val="aa"/>
          <w:rFonts w:cs="Times New Roman"/>
        </w:rPr>
      </w:pPr>
      <w:r w:rsidRPr="00BE0AE5">
        <w:rPr>
          <w:rFonts w:cs="Times New Roman"/>
        </w:rPr>
        <w:t xml:space="preserve">Предлоги, требующие дательного падежа при ответе на вопрос </w:t>
      </w:r>
      <w:proofErr w:type="spellStart"/>
      <w:r w:rsidRPr="00BE0AE5">
        <w:rPr>
          <w:rStyle w:val="aa"/>
          <w:rFonts w:cs="Times New Roman"/>
        </w:rPr>
        <w:t>Wo</w:t>
      </w:r>
      <w:proofErr w:type="spellEnd"/>
      <w:r w:rsidRPr="00BE0AE5">
        <w:rPr>
          <w:rStyle w:val="aa"/>
          <w:rFonts w:cs="Times New Roman"/>
        </w:rPr>
        <w:t xml:space="preserve">? </w:t>
      </w:r>
      <w:r w:rsidRPr="00BE0AE5">
        <w:rPr>
          <w:rFonts w:cs="Times New Roman"/>
        </w:rPr>
        <w:t xml:space="preserve">и винительного при ответе на вопрос </w:t>
      </w:r>
      <w:proofErr w:type="spellStart"/>
      <w:r w:rsidRPr="00BE0AE5">
        <w:rPr>
          <w:rStyle w:val="aa"/>
          <w:rFonts w:cs="Times New Roman"/>
        </w:rPr>
        <w:t>Wohin</w:t>
      </w:r>
      <w:proofErr w:type="spellEnd"/>
      <w:r w:rsidRPr="00BE0AE5">
        <w:rPr>
          <w:rStyle w:val="aa"/>
          <w:rFonts w:cs="Times New Roman"/>
        </w:rPr>
        <w:t>?</w:t>
      </w:r>
    </w:p>
    <w:p w14:paraId="44DD5B5A" w14:textId="77777777" w:rsidR="00416B7C" w:rsidRPr="00BE0AE5" w:rsidRDefault="00416B7C" w:rsidP="00416B7C">
      <w:pPr>
        <w:pStyle w:val="a8"/>
        <w:rPr>
          <w:rStyle w:val="aa"/>
          <w:rFonts w:cs="Times New Roman"/>
        </w:rPr>
      </w:pPr>
    </w:p>
    <w:p w14:paraId="7B0669F4" w14:textId="77777777" w:rsidR="00416B7C" w:rsidRPr="00BE0AE5" w:rsidRDefault="00416B7C" w:rsidP="00416B7C">
      <w:pPr>
        <w:pStyle w:val="a8"/>
        <w:rPr>
          <w:rStyle w:val="a9"/>
          <w:rFonts w:cs="Times New Roman"/>
        </w:rPr>
      </w:pPr>
      <w:r w:rsidRPr="00BE0AE5">
        <w:rPr>
          <w:rStyle w:val="a9"/>
          <w:rFonts w:cs="Times New Roman"/>
        </w:rPr>
        <w:t xml:space="preserve">Социокультурные знания и умения </w:t>
      </w:r>
    </w:p>
    <w:p w14:paraId="401BA2D0"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F41D210"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B249B1D" w14:textId="77777777" w:rsidR="00416B7C" w:rsidRPr="00BE0AE5" w:rsidRDefault="00416B7C" w:rsidP="00416B7C">
      <w:pPr>
        <w:pStyle w:val="a8"/>
        <w:rPr>
          <w:rFonts w:cs="Times New Roman"/>
          <w:spacing w:val="-2"/>
        </w:rPr>
      </w:pPr>
      <w:r w:rsidRPr="00BE0AE5">
        <w:rPr>
          <w:rFonts w:cs="Times New Roman"/>
          <w:spacing w:val="-2"/>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 </w:t>
      </w:r>
    </w:p>
    <w:p w14:paraId="665F5F34" w14:textId="77777777" w:rsidR="00416B7C" w:rsidRPr="00BE0AE5" w:rsidRDefault="00416B7C" w:rsidP="00416B7C">
      <w:pPr>
        <w:pStyle w:val="a8"/>
        <w:rPr>
          <w:rFonts w:cs="Times New Roman"/>
        </w:rPr>
      </w:pPr>
      <w:r w:rsidRPr="00BE0AE5">
        <w:rPr>
          <w:rFonts w:cs="Times New Roman"/>
        </w:rPr>
        <w:t xml:space="preserve">Развитие умений: </w:t>
      </w:r>
    </w:p>
    <w:p w14:paraId="73D44C84" w14:textId="77777777" w:rsidR="00416B7C" w:rsidRPr="00BE0AE5" w:rsidRDefault="00416B7C" w:rsidP="00416B7C">
      <w:pPr>
        <w:pStyle w:val="a8"/>
        <w:rPr>
          <w:rFonts w:cs="Times New Roman"/>
        </w:rPr>
      </w:pPr>
      <w:r w:rsidRPr="00BE0AE5">
        <w:rPr>
          <w:rFonts w:cs="Times New Roman"/>
        </w:rPr>
        <w:t xml:space="preserve">писать своё имя и фамилию, а также имена и фамилии своих родственников и друзей на немецком языке; </w:t>
      </w:r>
    </w:p>
    <w:p w14:paraId="3288631C" w14:textId="77777777"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формуляре); </w:t>
      </w:r>
    </w:p>
    <w:p w14:paraId="354EE617" w14:textId="77777777" w:rsidR="00416B7C" w:rsidRPr="00BE0AE5" w:rsidRDefault="00416B7C" w:rsidP="00416B7C">
      <w:pPr>
        <w:pStyle w:val="a8"/>
        <w:rPr>
          <w:rFonts w:cs="Times New Roman"/>
        </w:rPr>
      </w:pPr>
      <w:r w:rsidRPr="00BE0AE5">
        <w:rPr>
          <w:rFonts w:cs="Times New Roman"/>
        </w:rPr>
        <w:t xml:space="preserve">кратко представлять Россию и страну/страны изучаемого языка; </w:t>
      </w:r>
    </w:p>
    <w:p w14:paraId="2EDDCDAF"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E287770" w14:textId="77777777" w:rsidR="00416B7C" w:rsidRPr="00BE0AE5" w:rsidRDefault="00416B7C" w:rsidP="00416B7C">
      <w:pPr>
        <w:pStyle w:val="a8"/>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14:paraId="417AB464" w14:textId="77777777" w:rsidR="00416B7C" w:rsidRPr="00BE0AE5" w:rsidRDefault="00416B7C" w:rsidP="00416B7C">
      <w:pPr>
        <w:pStyle w:val="a8"/>
        <w:rPr>
          <w:rFonts w:cs="Times New Roman"/>
        </w:rPr>
      </w:pPr>
    </w:p>
    <w:p w14:paraId="1B673CB8" w14:textId="77777777" w:rsidR="00416B7C" w:rsidRPr="00BE0AE5" w:rsidRDefault="00416B7C" w:rsidP="00416B7C">
      <w:pPr>
        <w:pStyle w:val="a8"/>
        <w:rPr>
          <w:rStyle w:val="a9"/>
          <w:rFonts w:cs="Times New Roman"/>
        </w:rPr>
      </w:pPr>
      <w:r w:rsidRPr="00BE0AE5">
        <w:rPr>
          <w:rStyle w:val="a9"/>
          <w:rFonts w:cs="Times New Roman"/>
        </w:rPr>
        <w:lastRenderedPageBreak/>
        <w:t>Компенсаторные умения</w:t>
      </w:r>
    </w:p>
    <w:p w14:paraId="629110E5"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догадки, в том числе контекстуальной.</w:t>
      </w:r>
    </w:p>
    <w:p w14:paraId="724207EA" w14:textId="77777777"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ключевых слов, плана. </w:t>
      </w:r>
    </w:p>
    <w:p w14:paraId="6A369D55"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C3EB380"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C790560" w14:textId="77777777" w:rsidR="00416B7C" w:rsidRPr="00BE0AE5" w:rsidRDefault="00416B7C" w:rsidP="00416B7C">
      <w:pPr>
        <w:pStyle w:val="20"/>
        <w:spacing w:before="397"/>
        <w:rPr>
          <w:rStyle w:val="a9"/>
          <w:rFonts w:cs="Times New Roman"/>
          <w:b/>
          <w:bCs/>
        </w:rPr>
      </w:pPr>
      <w:r w:rsidRPr="00BE0AE5">
        <w:rPr>
          <w:rStyle w:val="a9"/>
          <w:rFonts w:cs="Times New Roman"/>
          <w:b/>
          <w:bCs/>
        </w:rPr>
        <w:t xml:space="preserve">7 </w:t>
      </w:r>
      <w:r w:rsidRPr="00BE0AE5">
        <w:rPr>
          <w:rStyle w:val="a9"/>
          <w:rFonts w:cs="Times New Roman"/>
          <w:b/>
          <w:bCs/>
          <w:caps w:val="0"/>
        </w:rPr>
        <w:t>класс</w:t>
      </w:r>
    </w:p>
    <w:p w14:paraId="69CFFF7A"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6B88CFB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A95D55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Семейные праздники. Обязанности по дому.</w:t>
      </w:r>
    </w:p>
    <w:p w14:paraId="6125F1B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07B729F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музей, спорт, музыка).</w:t>
      </w:r>
    </w:p>
    <w:p w14:paraId="18D0ACF7"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 Посещение врача.</w:t>
      </w:r>
    </w:p>
    <w:p w14:paraId="18882BD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14:paraId="3B07969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изучаемые предметы, любимый предмет, правила поведения в школе. Переписка с зарубежными сверстниками.</w:t>
      </w:r>
    </w:p>
    <w:p w14:paraId="2D29593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 Путешествия по России и зарубежным странам.</w:t>
      </w:r>
    </w:p>
    <w:p w14:paraId="264FEFC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Проблемы экологии. Климат, погода.</w:t>
      </w:r>
    </w:p>
    <w:p w14:paraId="63ADFDC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Жизнь в городе и сельской местности. Описание родного города/села. Транспорт.</w:t>
      </w:r>
    </w:p>
    <w:p w14:paraId="24EEAC3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журналы, Интернет).</w:t>
      </w:r>
    </w:p>
    <w:p w14:paraId="7352894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069894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учёные, писатели, поэты, спортсмены.</w:t>
      </w:r>
    </w:p>
    <w:p w14:paraId="2BC4B8B8" w14:textId="77777777" w:rsidR="00416B7C" w:rsidRPr="00BE0AE5" w:rsidRDefault="00416B7C" w:rsidP="00416B7C">
      <w:pPr>
        <w:pStyle w:val="a8"/>
        <w:rPr>
          <w:rStyle w:val="a9"/>
          <w:rFonts w:cs="Times New Roman"/>
        </w:rPr>
      </w:pPr>
      <w:r w:rsidRPr="00BE0AE5">
        <w:rPr>
          <w:rStyle w:val="a9"/>
          <w:rFonts w:cs="Times New Roman"/>
        </w:rPr>
        <w:lastRenderedPageBreak/>
        <w:t>Говорение</w:t>
      </w:r>
    </w:p>
    <w:p w14:paraId="34EF46B5"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A785BC1" w14:textId="77777777" w:rsidR="00416B7C" w:rsidRPr="00BE0AE5" w:rsidRDefault="00416B7C" w:rsidP="00416B7C">
      <w:pPr>
        <w:pStyle w:val="a8"/>
        <w:rPr>
          <w:rFonts w:cs="Times New Roman"/>
        </w:rPr>
      </w:pPr>
      <w:r w:rsidRPr="00BE0AE5">
        <w:rPr>
          <w:rStyle w:val="aa"/>
          <w:rFonts w:cs="Times New Roman"/>
        </w:rPr>
        <w:t>диалог</w:t>
      </w:r>
      <w:r w:rsidRPr="00BE0AE5">
        <w:rPr>
          <w:rFonts w:cs="Times New Roman"/>
        </w:rPr>
        <w:t xml:space="preserve"> </w:t>
      </w:r>
      <w:r w:rsidRPr="00BE0AE5">
        <w:rPr>
          <w:rStyle w:val="aa"/>
          <w:rFonts w:cs="Times New Roman"/>
        </w:rPr>
        <w:t xml:space="preserve">этикетного характера — </w:t>
      </w:r>
      <w:r w:rsidRPr="00BE0AE5">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5664D853" w14:textId="77777777" w:rsidR="00416B7C" w:rsidRPr="00BE0AE5" w:rsidRDefault="00416B7C" w:rsidP="00416B7C">
      <w:pPr>
        <w:pStyle w:val="a8"/>
        <w:rPr>
          <w:rFonts w:cs="Times New Roman"/>
        </w:rPr>
      </w:pPr>
      <w:r w:rsidRPr="00BE0AE5">
        <w:rPr>
          <w:rStyle w:val="aa"/>
          <w:rFonts w:cs="Times New Roman"/>
        </w:rPr>
        <w:t>диалог-побуждение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5CBC07D" w14:textId="77777777"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4A48189"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60A1DA4" w14:textId="77777777" w:rsidR="00416B7C" w:rsidRPr="00BE0AE5" w:rsidRDefault="00416B7C" w:rsidP="00416B7C">
      <w:pPr>
        <w:pStyle w:val="a8"/>
        <w:rPr>
          <w:rFonts w:cs="Times New Roman"/>
        </w:rPr>
      </w:pPr>
      <w:r w:rsidRPr="00BE0AE5">
        <w:rPr>
          <w:rFonts w:cs="Times New Roman"/>
        </w:rPr>
        <w:t>Объём диалога — до шести реплик со стороны каждого собеседника.</w:t>
      </w:r>
    </w:p>
    <w:p w14:paraId="5D1FF13F" w14:textId="77777777" w:rsidR="00416B7C" w:rsidRPr="00BE0AE5" w:rsidRDefault="00416B7C" w:rsidP="00416B7C">
      <w:pPr>
        <w:pStyle w:val="a8"/>
        <w:rPr>
          <w:rFonts w:cs="Times New Roman"/>
          <w:spacing w:val="2"/>
        </w:rPr>
      </w:pPr>
      <w:r w:rsidRPr="00BE0AE5">
        <w:rPr>
          <w:rFonts w:cs="Times New Roman"/>
          <w:spacing w:val="2"/>
        </w:rPr>
        <w:t xml:space="preserve">Развитие коммуникативных умений </w:t>
      </w:r>
      <w:r w:rsidRPr="00BE0AE5">
        <w:rPr>
          <w:rStyle w:val="ab"/>
          <w:rFonts w:cs="Times New Roman"/>
          <w:spacing w:val="2"/>
        </w:rPr>
        <w:t>монологической речи</w:t>
      </w:r>
      <w:r w:rsidRPr="00BE0AE5">
        <w:rPr>
          <w:rFonts w:cs="Times New Roman"/>
          <w:spacing w:val="2"/>
        </w:rPr>
        <w:t xml:space="preserve">: </w:t>
      </w:r>
    </w:p>
    <w:p w14:paraId="2D76E178"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4B47B6E" w14:textId="77777777" w:rsidR="00416B7C" w:rsidRPr="00BE0AE5" w:rsidRDefault="00416B7C" w:rsidP="00416B7C">
      <w:pPr>
        <w:pStyle w:val="list-bullet"/>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5AF005B3"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45177C98"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прослушанного текста; </w:t>
      </w:r>
    </w:p>
    <w:p w14:paraId="3113A185"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59283E09"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77E0CD7C"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8—9 фраз. </w:t>
      </w:r>
    </w:p>
    <w:p w14:paraId="063815AC" w14:textId="77777777" w:rsidR="00416B7C" w:rsidRPr="00BE0AE5" w:rsidRDefault="00416B7C" w:rsidP="00416B7C">
      <w:pPr>
        <w:pStyle w:val="a8"/>
        <w:rPr>
          <w:rFonts w:cs="Times New Roman"/>
        </w:rPr>
      </w:pPr>
    </w:p>
    <w:p w14:paraId="30A41245" w14:textId="77777777" w:rsidR="00416B7C" w:rsidRPr="00BE0AE5" w:rsidRDefault="00416B7C" w:rsidP="008B19D3">
      <w:pPr>
        <w:pStyle w:val="a8"/>
        <w:keepNext/>
        <w:rPr>
          <w:rStyle w:val="a9"/>
          <w:rFonts w:cs="Times New Roman"/>
        </w:rPr>
      </w:pPr>
      <w:r w:rsidRPr="00BE0AE5">
        <w:rPr>
          <w:rStyle w:val="a9"/>
          <w:rFonts w:cs="Times New Roman"/>
        </w:rPr>
        <w:lastRenderedPageBreak/>
        <w:t xml:space="preserve">Аудирование </w:t>
      </w:r>
    </w:p>
    <w:p w14:paraId="215DB00B" w14:textId="77777777" w:rsidR="00416B7C" w:rsidRPr="00BE0AE5" w:rsidRDefault="00416B7C" w:rsidP="00416B7C">
      <w:pPr>
        <w:pStyle w:val="a8"/>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22375AB5" w14:textId="77777777" w:rsidR="00416B7C" w:rsidRPr="00BE0AE5" w:rsidRDefault="00416B7C" w:rsidP="00416B7C">
      <w:pPr>
        <w:pStyle w:val="a8"/>
        <w:rPr>
          <w:rFonts w:cs="Times New Roman"/>
          <w:spacing w:val="-2"/>
        </w:rPr>
      </w:pPr>
      <w:r w:rsidRPr="00BE0AE5">
        <w:rPr>
          <w:rFonts w:cs="Times New Roman"/>
          <w:spacing w:val="-2"/>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09F9AE2" w14:textId="77777777"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4605B4BB" w14:textId="77777777"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3F34199" w14:textId="77777777"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628785B"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1,5 минуты.</w:t>
      </w:r>
    </w:p>
    <w:p w14:paraId="599DF281" w14:textId="77777777" w:rsidR="00416B7C" w:rsidRPr="00BE0AE5" w:rsidRDefault="00416B7C" w:rsidP="00416B7C">
      <w:pPr>
        <w:pStyle w:val="a8"/>
        <w:rPr>
          <w:rFonts w:cs="Times New Roman"/>
        </w:rPr>
      </w:pPr>
    </w:p>
    <w:p w14:paraId="1B6D2897" w14:textId="77777777" w:rsidR="00416B7C" w:rsidRPr="00BE0AE5" w:rsidRDefault="00416B7C" w:rsidP="00416B7C">
      <w:pPr>
        <w:pStyle w:val="a8"/>
        <w:rPr>
          <w:rFonts w:cs="Times New Roman"/>
        </w:rPr>
      </w:pPr>
      <w:r w:rsidRPr="00BE0AE5">
        <w:rPr>
          <w:rStyle w:val="a9"/>
          <w:rFonts w:cs="Times New Roman"/>
        </w:rPr>
        <w:t>Смысловое чтение</w:t>
      </w:r>
    </w:p>
    <w:p w14:paraId="45BAE7A5"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2E558706"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2229C21B" w14:textId="77777777" w:rsidR="00416B7C" w:rsidRPr="00BE0AE5" w:rsidRDefault="00416B7C" w:rsidP="00416B7C">
      <w:pPr>
        <w:pStyle w:val="a8"/>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37083FE1" w14:textId="77777777" w:rsidR="00416B7C" w:rsidRPr="00BE0AE5" w:rsidRDefault="00416B7C" w:rsidP="00416B7C">
      <w:pPr>
        <w:pStyle w:val="a8"/>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14:paraId="52876BCF"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и понимание представленной в них информации.</w:t>
      </w:r>
    </w:p>
    <w:p w14:paraId="303FD292" w14:textId="77777777" w:rsidR="00416B7C" w:rsidRPr="00BE0AE5" w:rsidRDefault="00416B7C" w:rsidP="00416B7C">
      <w:pPr>
        <w:pStyle w:val="a8"/>
        <w:rPr>
          <w:rFonts w:cs="Times New Roman"/>
        </w:rPr>
      </w:pPr>
      <w:r w:rsidRPr="00BE0AE5">
        <w:rPr>
          <w:rFonts w:cs="Times New Roman"/>
        </w:rPr>
        <w:lastRenderedPageBreak/>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1B7DF3DF"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до 350 слов. </w:t>
      </w:r>
    </w:p>
    <w:p w14:paraId="4A017AC4" w14:textId="77777777" w:rsidR="00416B7C" w:rsidRPr="00BE0AE5" w:rsidRDefault="00416B7C" w:rsidP="00416B7C">
      <w:pPr>
        <w:pStyle w:val="a8"/>
        <w:rPr>
          <w:rFonts w:cs="Times New Roman"/>
        </w:rPr>
      </w:pPr>
    </w:p>
    <w:p w14:paraId="35CF995B"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783AFDF7"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0A2DD8A1" w14:textId="77777777"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14:paraId="1BDC618C" w14:textId="77777777"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7096EF27" w14:textId="77777777" w:rsidR="00416B7C" w:rsidRPr="00BE0AE5" w:rsidRDefault="00416B7C" w:rsidP="00416B7C">
      <w:pPr>
        <w:pStyle w:val="a8"/>
        <w:rPr>
          <w:rFonts w:cs="Times New Roman"/>
          <w:spacing w:val="1"/>
        </w:rPr>
      </w:pPr>
      <w:r w:rsidRPr="00BE0AE5">
        <w:rPr>
          <w:rFonts w:cs="Times New Roman"/>
          <w:spacing w:val="1"/>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6961AD51" w14:textId="77777777"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14:paraId="6342E9E5" w14:textId="77777777" w:rsidR="00416B7C" w:rsidRPr="00BE0AE5" w:rsidRDefault="00416B7C" w:rsidP="00416B7C">
      <w:pPr>
        <w:pStyle w:val="a8"/>
        <w:rPr>
          <w:rFonts w:cs="Times New Roman"/>
        </w:rPr>
      </w:pPr>
    </w:p>
    <w:p w14:paraId="1913DE7F" w14:textId="77777777"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14:paraId="2A4B5B9F"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2806A00E" w14:textId="77777777" w:rsidR="00416B7C" w:rsidRPr="00BE0AE5" w:rsidRDefault="00416B7C" w:rsidP="00416B7C">
      <w:pPr>
        <w:pStyle w:val="a8"/>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213702E4" w14:textId="77777777" w:rsidR="00416B7C" w:rsidRPr="00BE0AE5" w:rsidRDefault="00416B7C" w:rsidP="00416B7C">
      <w:pPr>
        <w:pStyle w:val="a8"/>
        <w:rPr>
          <w:rFonts w:cs="Times New Roman"/>
        </w:rPr>
      </w:pPr>
      <w:r w:rsidRPr="00BE0AE5">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14:paraId="5676BB72" w14:textId="77777777" w:rsidR="00416B7C" w:rsidRPr="00BE0AE5" w:rsidRDefault="00416B7C" w:rsidP="00416B7C">
      <w:pPr>
        <w:pStyle w:val="a8"/>
        <w:rPr>
          <w:rFonts w:cs="Times New Roman"/>
        </w:rPr>
      </w:pPr>
      <w:r w:rsidRPr="00BE0AE5">
        <w:rPr>
          <w:rFonts w:cs="Times New Roman"/>
        </w:rPr>
        <w:t>Объём текста для чтения вслух — до 100 слов.</w:t>
      </w:r>
    </w:p>
    <w:p w14:paraId="2401DD5B" w14:textId="77777777" w:rsidR="00416B7C" w:rsidRPr="00BE0AE5" w:rsidRDefault="00416B7C" w:rsidP="00416B7C">
      <w:pPr>
        <w:pStyle w:val="a8"/>
        <w:rPr>
          <w:rFonts w:cs="Times New Roman"/>
        </w:rPr>
      </w:pPr>
    </w:p>
    <w:p w14:paraId="7695B6D6"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68941438"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13D89884" w14:textId="77777777" w:rsidR="00416B7C" w:rsidRPr="00BE0AE5" w:rsidRDefault="00416B7C" w:rsidP="00416B7C">
      <w:pPr>
        <w:pStyle w:val="a8"/>
        <w:rPr>
          <w:rFonts w:cs="Times New Roman"/>
        </w:rPr>
      </w:pPr>
      <w:r w:rsidRPr="00BE0AE5">
        <w:rPr>
          <w:rFonts w:cs="Times New Roman"/>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775FB034" w14:textId="77777777" w:rsidR="00416B7C" w:rsidRPr="00BE0AE5" w:rsidRDefault="00416B7C" w:rsidP="00416B7C">
      <w:pPr>
        <w:pStyle w:val="a8"/>
        <w:rPr>
          <w:rFonts w:cs="Times New Roman"/>
          <w:spacing w:val="-1"/>
        </w:rPr>
      </w:pPr>
      <w:r w:rsidRPr="00BE0AE5">
        <w:rPr>
          <w:rFonts w:cs="Times New Roman"/>
          <w:spacing w:val="-1"/>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CF7BA32" w14:textId="77777777" w:rsidR="00416B7C" w:rsidRPr="00BE0AE5" w:rsidRDefault="00416B7C" w:rsidP="00416B7C">
      <w:pPr>
        <w:pStyle w:val="a8"/>
        <w:rPr>
          <w:rFonts w:cs="Times New Roman"/>
        </w:rPr>
      </w:pPr>
    </w:p>
    <w:p w14:paraId="36AEDB05"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6D1513E6"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5CA94A86" w14:textId="77777777" w:rsidR="00416B7C" w:rsidRPr="00BE0AE5" w:rsidRDefault="00416B7C" w:rsidP="00416B7C">
      <w:pPr>
        <w:pStyle w:val="a8"/>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659CED24" w14:textId="77777777" w:rsidR="00416B7C" w:rsidRPr="00BE0AE5" w:rsidRDefault="00416B7C" w:rsidP="00416B7C">
      <w:pPr>
        <w:pStyle w:val="a8"/>
        <w:rPr>
          <w:rFonts w:cs="Times New Roman"/>
        </w:rPr>
      </w:pPr>
      <w:r w:rsidRPr="00BE0AE5">
        <w:rPr>
          <w:rFonts w:cs="Times New Roman"/>
        </w:rPr>
        <w:t>Основные способы словообразования:</w:t>
      </w:r>
    </w:p>
    <w:p w14:paraId="50425E96" w14:textId="77777777" w:rsidR="00416B7C" w:rsidRPr="00BE0AE5" w:rsidRDefault="00416B7C" w:rsidP="00416B7C">
      <w:pPr>
        <w:pStyle w:val="a8"/>
        <w:rPr>
          <w:rFonts w:cs="Times New Roman"/>
        </w:rPr>
      </w:pPr>
      <w:r w:rsidRPr="00BE0AE5">
        <w:rPr>
          <w:rFonts w:cs="Times New Roman"/>
        </w:rPr>
        <w:t xml:space="preserve">а) аффиксация: </w:t>
      </w:r>
    </w:p>
    <w:p w14:paraId="1D337889" w14:textId="77777777" w:rsidR="00416B7C" w:rsidRPr="00BE0AE5" w:rsidRDefault="00416B7C" w:rsidP="00416B7C">
      <w:pPr>
        <w:pStyle w:val="a8"/>
        <w:rPr>
          <w:rFonts w:cs="Times New Roman"/>
        </w:rPr>
      </w:pPr>
      <w:r w:rsidRPr="00BE0AE5">
        <w:rPr>
          <w:rFonts w:cs="Times New Roman"/>
        </w:rPr>
        <w:t xml:space="preserve">образование глаголов при помощи суффикса </w:t>
      </w:r>
      <w:r w:rsidRPr="00BE0AE5">
        <w:rPr>
          <w:rStyle w:val="aa"/>
          <w:rFonts w:cs="Times New Roman"/>
        </w:rPr>
        <w:t>-</w:t>
      </w:r>
      <w:proofErr w:type="spellStart"/>
      <w:r w:rsidRPr="00BE0AE5">
        <w:rPr>
          <w:rStyle w:val="aa"/>
          <w:rFonts w:cs="Times New Roman"/>
        </w:rPr>
        <w:t>ieren</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interessieren</w:t>
      </w:r>
      <w:proofErr w:type="spellEnd"/>
      <w:r w:rsidRPr="00BE0AE5">
        <w:rPr>
          <w:rFonts w:cs="Times New Roman"/>
        </w:rPr>
        <w:t>);</w:t>
      </w:r>
    </w:p>
    <w:p w14:paraId="5AA3E3A7" w14:textId="77777777" w:rsidR="00416B7C" w:rsidRPr="00BE0AE5" w:rsidRDefault="00416B7C" w:rsidP="00416B7C">
      <w:pPr>
        <w:pStyle w:val="a8"/>
        <w:rPr>
          <w:rFonts w:cs="Times New Roman"/>
        </w:rPr>
      </w:pPr>
      <w:r w:rsidRPr="00BE0AE5">
        <w:rPr>
          <w:rFonts w:cs="Times New Roman"/>
        </w:rPr>
        <w:t xml:space="preserve">образование имен существительных при помощи суффиксов </w:t>
      </w:r>
      <w:r w:rsidRPr="00BE0AE5">
        <w:rPr>
          <w:rStyle w:val="aa"/>
          <w:rFonts w:cs="Times New Roman"/>
        </w:rPr>
        <w:t>-</w:t>
      </w:r>
      <w:proofErr w:type="spellStart"/>
      <w:r w:rsidRPr="00BE0AE5">
        <w:rPr>
          <w:rStyle w:val="aa"/>
          <w:rFonts w:cs="Times New Roman"/>
        </w:rPr>
        <w:t>schaft</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Freundschaft</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tion</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Organisation</w:t>
      </w:r>
      <w:proofErr w:type="spellEnd"/>
      <w:r w:rsidRPr="00BE0AE5">
        <w:rPr>
          <w:rFonts w:cs="Times New Roman"/>
        </w:rPr>
        <w:t xml:space="preserve">), префикса </w:t>
      </w:r>
      <w:proofErr w:type="spellStart"/>
      <w:r w:rsidRPr="00BE0AE5">
        <w:rPr>
          <w:rStyle w:val="aa"/>
          <w:rFonts w:cs="Times New Roman"/>
        </w:rPr>
        <w:t>un</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Unglück</w:t>
      </w:r>
      <w:proofErr w:type="spellEnd"/>
      <w:r w:rsidRPr="00BE0AE5">
        <w:rPr>
          <w:rFonts w:cs="Times New Roman"/>
        </w:rPr>
        <w:t>);</w:t>
      </w:r>
    </w:p>
    <w:p w14:paraId="5C616D3C" w14:textId="77777777" w:rsidR="00416B7C" w:rsidRPr="00BE0AE5" w:rsidRDefault="00416B7C" w:rsidP="00416B7C">
      <w:pPr>
        <w:pStyle w:val="a8"/>
        <w:rPr>
          <w:rFonts w:cs="Times New Roman"/>
        </w:rPr>
      </w:pPr>
      <w:r w:rsidRPr="00BE0AE5">
        <w:rPr>
          <w:rFonts w:cs="Times New Roman"/>
        </w:rPr>
        <w:t>б) конверсия: имён существительных от прилагательных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Grün</w:t>
      </w:r>
      <w:proofErr w:type="spellEnd"/>
      <w:r w:rsidRPr="00BE0AE5">
        <w:rPr>
          <w:rFonts w:cs="Times New Roman"/>
        </w:rPr>
        <w:t>);</w:t>
      </w:r>
    </w:p>
    <w:p w14:paraId="20A88265" w14:textId="77777777" w:rsidR="00416B7C" w:rsidRPr="00BE0AE5" w:rsidRDefault="00416B7C" w:rsidP="00416B7C">
      <w:pPr>
        <w:pStyle w:val="a8"/>
        <w:rPr>
          <w:rFonts w:cs="Times New Roman"/>
        </w:rPr>
      </w:pPr>
      <w:r w:rsidRPr="00BE0AE5">
        <w:rPr>
          <w:rFonts w:cs="Times New Roman"/>
        </w:rPr>
        <w:t>в) словосложение: образование сложных существительных</w:t>
      </w:r>
      <w:r w:rsidR="00571787" w:rsidRPr="00BE0AE5">
        <w:rPr>
          <w:rFonts w:cs="Times New Roman"/>
        </w:rPr>
        <w:t xml:space="preserve"> </w:t>
      </w:r>
      <w:r w:rsidRPr="00BE0AE5">
        <w:rPr>
          <w:rFonts w:cs="Times New Roman"/>
        </w:rPr>
        <w:t>путём соединения прилагательного и существительного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Kleinstadt</w:t>
      </w:r>
      <w:proofErr w:type="spellEnd"/>
      <w:r w:rsidRPr="00BE0AE5">
        <w:rPr>
          <w:rFonts w:cs="Times New Roman"/>
        </w:rPr>
        <w:t xml:space="preserve">). </w:t>
      </w:r>
    </w:p>
    <w:p w14:paraId="7B9F303C" w14:textId="77777777" w:rsidR="00416B7C" w:rsidRPr="00BE0AE5" w:rsidRDefault="00416B7C" w:rsidP="00416B7C">
      <w:pPr>
        <w:pStyle w:val="a8"/>
        <w:rPr>
          <w:rFonts w:cs="Times New Roman"/>
        </w:rPr>
      </w:pPr>
      <w:r w:rsidRPr="00BE0AE5">
        <w:rPr>
          <w:rFonts w:cs="Times New Roman"/>
        </w:rPr>
        <w:t>Многозначные лексические единицы. Синонимы. Антонимы.</w:t>
      </w:r>
    </w:p>
    <w:p w14:paraId="250A5BF2" w14:textId="77777777" w:rsidR="00416B7C" w:rsidRPr="00BE0AE5" w:rsidRDefault="00416B7C" w:rsidP="00416B7C">
      <w:pPr>
        <w:pStyle w:val="a8"/>
        <w:rPr>
          <w:rFonts w:cs="Times New Roman"/>
        </w:rPr>
      </w:pPr>
      <w:r w:rsidRPr="00BE0AE5">
        <w:rPr>
          <w:rFonts w:cs="Times New Roman"/>
        </w:rPr>
        <w:t>Различные средства связи в тексте для обеспечения его целостности (</w:t>
      </w:r>
      <w:proofErr w:type="spellStart"/>
      <w:r w:rsidRPr="00BE0AE5">
        <w:rPr>
          <w:rStyle w:val="aa"/>
          <w:rFonts w:cs="Times New Roman"/>
        </w:rPr>
        <w:t>zuerst</w:t>
      </w:r>
      <w:proofErr w:type="spellEnd"/>
      <w:r w:rsidRPr="00BE0AE5">
        <w:rPr>
          <w:rStyle w:val="aa"/>
          <w:rFonts w:cs="Times New Roman"/>
        </w:rPr>
        <w:t xml:space="preserve">, </w:t>
      </w:r>
      <w:proofErr w:type="spellStart"/>
      <w:r w:rsidRPr="00BE0AE5">
        <w:rPr>
          <w:rStyle w:val="aa"/>
          <w:rFonts w:cs="Times New Roman"/>
        </w:rPr>
        <w:t>denn</w:t>
      </w:r>
      <w:proofErr w:type="spellEnd"/>
      <w:r w:rsidRPr="00BE0AE5">
        <w:rPr>
          <w:rStyle w:val="aa"/>
          <w:rFonts w:cs="Times New Roman"/>
        </w:rPr>
        <w:t xml:space="preserve">, </w:t>
      </w:r>
      <w:proofErr w:type="spellStart"/>
      <w:r w:rsidRPr="00BE0AE5">
        <w:rPr>
          <w:rStyle w:val="aa"/>
          <w:rFonts w:cs="Times New Roman"/>
        </w:rPr>
        <w:t>zum</w:t>
      </w:r>
      <w:proofErr w:type="spellEnd"/>
      <w:r w:rsidRPr="00BE0AE5">
        <w:rPr>
          <w:rStyle w:val="aa"/>
          <w:rFonts w:cs="Times New Roman"/>
        </w:rPr>
        <w:t xml:space="preserve"> </w:t>
      </w:r>
      <w:proofErr w:type="spellStart"/>
      <w:r w:rsidRPr="00BE0AE5">
        <w:rPr>
          <w:rStyle w:val="aa"/>
          <w:rFonts w:cs="Times New Roman"/>
        </w:rPr>
        <w:t>Schluss</w:t>
      </w:r>
      <w:proofErr w:type="spellEnd"/>
      <w:r w:rsidRPr="00BE0AE5">
        <w:rPr>
          <w:rStyle w:val="aa"/>
          <w:rFonts w:cs="Times New Roman"/>
        </w:rPr>
        <w:t xml:space="preserve"> </w:t>
      </w:r>
      <w:proofErr w:type="spellStart"/>
      <w:r w:rsidRPr="00BE0AE5">
        <w:rPr>
          <w:rStyle w:val="aa"/>
          <w:rFonts w:cs="Times New Roman"/>
        </w:rPr>
        <w:t>usw</w:t>
      </w:r>
      <w:proofErr w:type="spellEnd"/>
      <w:r w:rsidRPr="00BE0AE5">
        <w:rPr>
          <w:rStyle w:val="aa"/>
          <w:rFonts w:cs="Times New Roman"/>
        </w:rPr>
        <w:t>.</w:t>
      </w:r>
      <w:r w:rsidRPr="00BE0AE5">
        <w:rPr>
          <w:rFonts w:cs="Times New Roman"/>
        </w:rPr>
        <w:t xml:space="preserve">). </w:t>
      </w:r>
    </w:p>
    <w:p w14:paraId="197606FE" w14:textId="77777777" w:rsidR="00416B7C" w:rsidRPr="00BE0AE5" w:rsidRDefault="00416B7C" w:rsidP="00416B7C">
      <w:pPr>
        <w:pStyle w:val="a8"/>
        <w:rPr>
          <w:rFonts w:cs="Times New Roman"/>
        </w:rPr>
      </w:pPr>
    </w:p>
    <w:p w14:paraId="5FF6FAF7"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2106B484" w14:textId="77777777"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1947FD2E"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79C87D4A" w14:textId="77777777"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наречием </w:t>
      </w:r>
      <w:proofErr w:type="spellStart"/>
      <w:r w:rsidRPr="00BE0AE5">
        <w:rPr>
          <w:rStyle w:val="aa"/>
          <w:rFonts w:cs="Times New Roman"/>
        </w:rPr>
        <w:t>darum</w:t>
      </w:r>
      <w:proofErr w:type="spellEnd"/>
      <w:r w:rsidRPr="00BE0AE5">
        <w:rPr>
          <w:rStyle w:val="aa"/>
          <w:rFonts w:cs="Times New Roman"/>
        </w:rPr>
        <w:t>.</w:t>
      </w:r>
    </w:p>
    <w:p w14:paraId="1B7B66D6" w14:textId="77777777" w:rsidR="00416B7C" w:rsidRPr="00BE0AE5" w:rsidRDefault="00416B7C" w:rsidP="00416B7C">
      <w:pPr>
        <w:pStyle w:val="a8"/>
        <w:rPr>
          <w:rFonts w:cs="Times New Roman"/>
        </w:rPr>
      </w:pPr>
      <w:r w:rsidRPr="00BE0AE5">
        <w:rPr>
          <w:rFonts w:cs="Times New Roman"/>
        </w:rPr>
        <w:t xml:space="preserve">Сложноподчинённые предложения: дополнительные (с союзом </w:t>
      </w:r>
      <w:proofErr w:type="spellStart"/>
      <w:r w:rsidRPr="00BE0AE5">
        <w:rPr>
          <w:rStyle w:val="aa"/>
          <w:rFonts w:cs="Times New Roman"/>
        </w:rPr>
        <w:t>dass</w:t>
      </w:r>
      <w:proofErr w:type="spellEnd"/>
      <w:r w:rsidRPr="00BE0AE5">
        <w:rPr>
          <w:rFonts w:cs="Times New Roman"/>
        </w:rPr>
        <w:t xml:space="preserve">), причины (с союзом </w:t>
      </w:r>
      <w:proofErr w:type="spellStart"/>
      <w:r w:rsidRPr="00BE0AE5">
        <w:rPr>
          <w:rStyle w:val="aa"/>
          <w:rFonts w:cs="Times New Roman"/>
        </w:rPr>
        <w:t>weil</w:t>
      </w:r>
      <w:proofErr w:type="spellEnd"/>
      <w:r w:rsidRPr="00BE0AE5">
        <w:rPr>
          <w:rFonts w:cs="Times New Roman"/>
        </w:rPr>
        <w:t xml:space="preserve">), условия (с союзом </w:t>
      </w:r>
      <w:proofErr w:type="spellStart"/>
      <w:r w:rsidRPr="00BE0AE5">
        <w:rPr>
          <w:rStyle w:val="aa"/>
          <w:rFonts w:cs="Times New Roman"/>
        </w:rPr>
        <w:t>wenn</w:t>
      </w:r>
      <w:proofErr w:type="spellEnd"/>
      <w:r w:rsidRPr="00BE0AE5">
        <w:rPr>
          <w:rFonts w:cs="Times New Roman"/>
        </w:rPr>
        <w:t xml:space="preserve">). </w:t>
      </w:r>
    </w:p>
    <w:p w14:paraId="6824E965" w14:textId="77777777" w:rsidR="00416B7C" w:rsidRPr="00BE0AE5" w:rsidRDefault="00416B7C" w:rsidP="00416B7C">
      <w:pPr>
        <w:pStyle w:val="a8"/>
        <w:rPr>
          <w:rFonts w:cs="Times New Roman"/>
        </w:rPr>
      </w:pPr>
      <w:r w:rsidRPr="00BE0AE5">
        <w:rPr>
          <w:rFonts w:cs="Times New Roman"/>
        </w:rPr>
        <w:t xml:space="preserve">Предложения с глаголами, требующими употребления после них частицы </w:t>
      </w:r>
      <w:proofErr w:type="spellStart"/>
      <w:r w:rsidRPr="00BE0AE5">
        <w:rPr>
          <w:rStyle w:val="aa"/>
          <w:rFonts w:cs="Times New Roman"/>
        </w:rPr>
        <w:t>zu</w:t>
      </w:r>
      <w:proofErr w:type="spellEnd"/>
      <w:r w:rsidRPr="00BE0AE5">
        <w:rPr>
          <w:rStyle w:val="aa"/>
          <w:rFonts w:cs="Times New Roman"/>
        </w:rPr>
        <w:t xml:space="preserve"> </w:t>
      </w:r>
      <w:r w:rsidRPr="00BE0AE5">
        <w:rPr>
          <w:rFonts w:cs="Times New Roman"/>
        </w:rPr>
        <w:t xml:space="preserve">и инфинитива. </w:t>
      </w:r>
    </w:p>
    <w:p w14:paraId="6B1AB6BC" w14:textId="77777777" w:rsidR="00416B7C" w:rsidRPr="00BE0AE5" w:rsidRDefault="00416B7C" w:rsidP="00416B7C">
      <w:pPr>
        <w:pStyle w:val="a8"/>
        <w:rPr>
          <w:rFonts w:cs="Times New Roman"/>
        </w:rPr>
      </w:pPr>
      <w:r w:rsidRPr="00BE0AE5">
        <w:rPr>
          <w:rFonts w:cs="Times New Roman"/>
        </w:rPr>
        <w:lastRenderedPageBreak/>
        <w:t xml:space="preserve">Предложения с неопределённо-личным местоимением </w:t>
      </w:r>
      <w:proofErr w:type="spellStart"/>
      <w:r w:rsidRPr="00BE0AE5">
        <w:rPr>
          <w:rStyle w:val="aa"/>
          <w:rFonts w:cs="Times New Roman"/>
        </w:rPr>
        <w:t>man</w:t>
      </w:r>
      <w:proofErr w:type="spellEnd"/>
      <w:r w:rsidRPr="00BE0AE5">
        <w:rPr>
          <w:rFonts w:cs="Times New Roman"/>
        </w:rPr>
        <w:t>, в том числе с модальными глаголами (</w:t>
      </w:r>
      <w:r w:rsidRPr="00BE0AE5">
        <w:rPr>
          <w:rStyle w:val="aa"/>
          <w:rFonts w:cs="Times New Roman"/>
        </w:rPr>
        <w:t xml:space="preserve">Man </w:t>
      </w:r>
      <w:proofErr w:type="spellStart"/>
      <w:r w:rsidRPr="00BE0AE5">
        <w:rPr>
          <w:rStyle w:val="aa"/>
          <w:rFonts w:cs="Times New Roman"/>
        </w:rPr>
        <w:t>spricht</w:t>
      </w:r>
      <w:proofErr w:type="spellEnd"/>
      <w:r w:rsidRPr="00BE0AE5">
        <w:rPr>
          <w:rStyle w:val="aa"/>
          <w:rFonts w:cs="Times New Roman"/>
        </w:rPr>
        <w:t xml:space="preserve"> </w:t>
      </w:r>
      <w:proofErr w:type="spellStart"/>
      <w:r w:rsidRPr="00BE0AE5">
        <w:rPr>
          <w:rStyle w:val="aa"/>
          <w:rFonts w:cs="Times New Roman"/>
        </w:rPr>
        <w:t>Deutsch</w:t>
      </w:r>
      <w:proofErr w:type="spellEnd"/>
      <w:r w:rsidRPr="00BE0AE5">
        <w:rPr>
          <w:rStyle w:val="aa"/>
          <w:rFonts w:cs="Times New Roman"/>
        </w:rPr>
        <w:t xml:space="preserve">. Man </w:t>
      </w:r>
      <w:proofErr w:type="spellStart"/>
      <w:r w:rsidRPr="00BE0AE5">
        <w:rPr>
          <w:rStyle w:val="aa"/>
          <w:rFonts w:cs="Times New Roman"/>
        </w:rPr>
        <w:t>darf</w:t>
      </w:r>
      <w:proofErr w:type="spellEnd"/>
      <w:r w:rsidRPr="00BE0AE5">
        <w:rPr>
          <w:rStyle w:val="aa"/>
          <w:rFonts w:cs="Times New Roman"/>
        </w:rPr>
        <w:t xml:space="preserve"> </w:t>
      </w:r>
      <w:proofErr w:type="spellStart"/>
      <w:r w:rsidRPr="00BE0AE5">
        <w:rPr>
          <w:rStyle w:val="aa"/>
          <w:rFonts w:cs="Times New Roman"/>
        </w:rPr>
        <w:t>hier</w:t>
      </w:r>
      <w:proofErr w:type="spellEnd"/>
      <w:r w:rsidRPr="00BE0AE5">
        <w:rPr>
          <w:rStyle w:val="aa"/>
          <w:rFonts w:cs="Times New Roman"/>
        </w:rPr>
        <w:t xml:space="preserve"> </w:t>
      </w:r>
      <w:proofErr w:type="spellStart"/>
      <w:r w:rsidRPr="00BE0AE5">
        <w:rPr>
          <w:rStyle w:val="aa"/>
          <w:rFonts w:cs="Times New Roman"/>
        </w:rPr>
        <w:t>Ball</w:t>
      </w:r>
      <w:proofErr w:type="spellEnd"/>
      <w:r w:rsidRPr="00BE0AE5">
        <w:rPr>
          <w:rStyle w:val="aa"/>
          <w:rFonts w:cs="Times New Roman"/>
        </w:rPr>
        <w:t xml:space="preserve"> </w:t>
      </w:r>
      <w:proofErr w:type="spellStart"/>
      <w:r w:rsidRPr="00BE0AE5">
        <w:rPr>
          <w:rStyle w:val="aa"/>
          <w:rFonts w:cs="Times New Roman"/>
        </w:rPr>
        <w:t>spielen</w:t>
      </w:r>
      <w:proofErr w:type="spellEnd"/>
      <w:r w:rsidRPr="00BE0AE5">
        <w:rPr>
          <w:rStyle w:val="aa"/>
          <w:rFonts w:cs="Times New Roman"/>
        </w:rPr>
        <w:t>.</w:t>
      </w:r>
      <w:r w:rsidRPr="00BE0AE5">
        <w:rPr>
          <w:rFonts w:cs="Times New Roman"/>
        </w:rPr>
        <w:t>).</w:t>
      </w:r>
    </w:p>
    <w:p w14:paraId="7AE12B7A" w14:textId="77777777" w:rsidR="00416B7C" w:rsidRPr="00BE0AE5" w:rsidRDefault="00416B7C" w:rsidP="00416B7C">
      <w:pPr>
        <w:pStyle w:val="a8"/>
        <w:rPr>
          <w:rFonts w:cs="Times New Roman"/>
        </w:rPr>
      </w:pPr>
      <w:r w:rsidRPr="00BE0AE5">
        <w:rPr>
          <w:rFonts w:cs="Times New Roman"/>
        </w:rPr>
        <w:t xml:space="preserve">Модальные глаголы в </w:t>
      </w:r>
      <w:proofErr w:type="spellStart"/>
      <w:r w:rsidRPr="00BE0AE5">
        <w:rPr>
          <w:rFonts w:cs="Times New Roman"/>
        </w:rPr>
        <w:t>Präteritum</w:t>
      </w:r>
      <w:proofErr w:type="spellEnd"/>
      <w:r w:rsidRPr="00BE0AE5">
        <w:rPr>
          <w:rFonts w:cs="Times New Roman"/>
        </w:rPr>
        <w:t>.</w:t>
      </w:r>
    </w:p>
    <w:p w14:paraId="2B4DD7CA" w14:textId="77777777" w:rsidR="00416B7C" w:rsidRPr="00BE0AE5" w:rsidRDefault="00416B7C" w:rsidP="00416B7C">
      <w:pPr>
        <w:pStyle w:val="a8"/>
        <w:rPr>
          <w:rStyle w:val="aa"/>
          <w:rFonts w:cs="Times New Roman"/>
        </w:rPr>
      </w:pPr>
      <w:proofErr w:type="spellStart"/>
      <w:r w:rsidRPr="00BE0AE5">
        <w:rPr>
          <w:rFonts w:cs="Times New Roman"/>
        </w:rPr>
        <w:t>Oтрицания</w:t>
      </w:r>
      <w:proofErr w:type="spellEnd"/>
      <w:r w:rsidRPr="00BE0AE5">
        <w:rPr>
          <w:rFonts w:cs="Times New Roman"/>
        </w:rPr>
        <w:t xml:space="preserve"> </w:t>
      </w:r>
      <w:proofErr w:type="spellStart"/>
      <w:r w:rsidRPr="00BE0AE5">
        <w:rPr>
          <w:rStyle w:val="aa"/>
          <w:rFonts w:cs="Times New Roman"/>
        </w:rPr>
        <w:t>kein</w:t>
      </w:r>
      <w:proofErr w:type="spellEnd"/>
      <w:r w:rsidRPr="00BE0AE5">
        <w:rPr>
          <w:rFonts w:cs="Times New Roman"/>
        </w:rPr>
        <w:t xml:space="preserve">, </w:t>
      </w:r>
      <w:proofErr w:type="spellStart"/>
      <w:r w:rsidRPr="00BE0AE5">
        <w:rPr>
          <w:rStyle w:val="aa"/>
          <w:rFonts w:cs="Times New Roman"/>
        </w:rPr>
        <w:t>nicht</w:t>
      </w:r>
      <w:proofErr w:type="spellEnd"/>
      <w:r w:rsidRPr="00BE0AE5">
        <w:rPr>
          <w:rFonts w:cs="Times New Roman"/>
        </w:rPr>
        <w:t xml:space="preserve">, </w:t>
      </w:r>
      <w:proofErr w:type="spellStart"/>
      <w:r w:rsidRPr="00BE0AE5">
        <w:rPr>
          <w:rStyle w:val="aa"/>
          <w:rFonts w:cs="Times New Roman"/>
        </w:rPr>
        <w:t>doch</w:t>
      </w:r>
      <w:proofErr w:type="spellEnd"/>
      <w:r w:rsidRPr="00BE0AE5">
        <w:rPr>
          <w:rStyle w:val="aa"/>
          <w:rFonts w:cs="Times New Roman"/>
        </w:rPr>
        <w:t xml:space="preserve">. </w:t>
      </w:r>
    </w:p>
    <w:p w14:paraId="645C2C95" w14:textId="77777777" w:rsidR="00416B7C" w:rsidRPr="00BE0AE5" w:rsidRDefault="00416B7C" w:rsidP="00416B7C">
      <w:pPr>
        <w:pStyle w:val="a8"/>
        <w:rPr>
          <w:rFonts w:cs="Times New Roman"/>
        </w:rPr>
      </w:pPr>
      <w:r w:rsidRPr="00BE0AE5">
        <w:rPr>
          <w:rFonts w:cs="Times New Roman"/>
        </w:rPr>
        <w:t xml:space="preserve">Числительные для обозначения дат и больших чисел (до 1 000 000). </w:t>
      </w:r>
    </w:p>
    <w:p w14:paraId="3F2745EB" w14:textId="77777777" w:rsidR="00416B7C" w:rsidRPr="00BE0AE5" w:rsidRDefault="00416B7C" w:rsidP="00416B7C">
      <w:pPr>
        <w:pStyle w:val="a8"/>
        <w:rPr>
          <w:rFonts w:cs="Times New Roman"/>
        </w:rPr>
      </w:pPr>
    </w:p>
    <w:p w14:paraId="60B21086"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2A30E1D0"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053A914"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48A26CE" w14:textId="77777777" w:rsidR="00416B7C" w:rsidRPr="00BE0AE5" w:rsidRDefault="00416B7C" w:rsidP="00416B7C">
      <w:pPr>
        <w:pStyle w:val="a8"/>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 </w:t>
      </w:r>
    </w:p>
    <w:p w14:paraId="12FF6BB4" w14:textId="77777777" w:rsidR="00416B7C" w:rsidRPr="00BE0AE5" w:rsidRDefault="00416B7C" w:rsidP="00416B7C">
      <w:pPr>
        <w:pStyle w:val="a8"/>
        <w:rPr>
          <w:rFonts w:cs="Times New Roman"/>
        </w:rPr>
      </w:pPr>
      <w:r w:rsidRPr="00BE0AE5">
        <w:rPr>
          <w:rFonts w:cs="Times New Roman"/>
        </w:rPr>
        <w:t xml:space="preserve">Развитие умений: </w:t>
      </w:r>
    </w:p>
    <w:p w14:paraId="6BD39B13" w14:textId="77777777" w:rsidR="00416B7C" w:rsidRPr="00BE0AE5" w:rsidRDefault="00416B7C" w:rsidP="00416B7C">
      <w:pPr>
        <w:pStyle w:val="a8"/>
        <w:rPr>
          <w:rFonts w:cs="Times New Roman"/>
        </w:rPr>
      </w:pPr>
      <w:r w:rsidRPr="00BE0AE5">
        <w:rPr>
          <w:rFonts w:cs="Times New Roman"/>
        </w:rPr>
        <w:t xml:space="preserve">писать своё имя и фамилию, а также имена и фамилии своих родственников и друзей на немецком языке; </w:t>
      </w:r>
    </w:p>
    <w:p w14:paraId="2FF11B12" w14:textId="77777777"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w:t>
      </w:r>
    </w:p>
    <w:p w14:paraId="4FA83C0F"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414DFF9"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2FE102BD"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632D7BC" w14:textId="77777777" w:rsidR="00416B7C" w:rsidRPr="00BE0AE5" w:rsidRDefault="00416B7C" w:rsidP="00416B7C">
      <w:pPr>
        <w:pStyle w:val="a8"/>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14:paraId="478B47A6" w14:textId="77777777" w:rsidR="00416B7C" w:rsidRPr="00BE0AE5" w:rsidRDefault="00416B7C" w:rsidP="00416B7C">
      <w:pPr>
        <w:pStyle w:val="a8"/>
        <w:rPr>
          <w:rStyle w:val="a9"/>
          <w:rFonts w:cs="Times New Roman"/>
        </w:rPr>
      </w:pPr>
    </w:p>
    <w:p w14:paraId="45488AEA"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0B060429" w14:textId="77777777" w:rsidR="00416B7C" w:rsidRPr="00BE0AE5" w:rsidRDefault="00416B7C" w:rsidP="00416B7C">
      <w:pPr>
        <w:pStyle w:val="a8"/>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w:t>
      </w:r>
      <w:r w:rsidRPr="00BE0AE5">
        <w:rPr>
          <w:rFonts w:cs="Times New Roman"/>
        </w:rPr>
        <w:lastRenderedPageBreak/>
        <w:t xml:space="preserve">значении незнакомых слов с помощью используемых собеседником жестов и мимики. </w:t>
      </w:r>
    </w:p>
    <w:p w14:paraId="00DA4183" w14:textId="77777777" w:rsidR="00416B7C" w:rsidRPr="00BE0AE5" w:rsidRDefault="00416B7C" w:rsidP="00416B7C">
      <w:pPr>
        <w:pStyle w:val="a8"/>
        <w:rPr>
          <w:rFonts w:cs="Times New Roman"/>
        </w:rPr>
      </w:pPr>
      <w:r w:rsidRPr="00BE0AE5">
        <w:rPr>
          <w:rFonts w:cs="Times New Roman"/>
        </w:rPr>
        <w:t>Переспрашивание, просьба повторить, уточняя значение незнакомых слов.</w:t>
      </w:r>
    </w:p>
    <w:p w14:paraId="500FDCEF"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высказываний ключевых слов, плана.</w:t>
      </w:r>
    </w:p>
    <w:p w14:paraId="0B9BAC52"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E2E8F84"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B44B0F8" w14:textId="77777777" w:rsidR="00416B7C" w:rsidRPr="00BE0AE5" w:rsidRDefault="00416B7C" w:rsidP="00416B7C">
      <w:pPr>
        <w:pStyle w:val="20"/>
        <w:spacing w:after="142"/>
        <w:rPr>
          <w:rStyle w:val="a9"/>
          <w:rFonts w:cs="Times New Roman"/>
          <w:b/>
          <w:bCs/>
        </w:rPr>
      </w:pPr>
      <w:r w:rsidRPr="00BE0AE5">
        <w:rPr>
          <w:rStyle w:val="a9"/>
          <w:rFonts w:cs="Times New Roman"/>
          <w:b/>
          <w:bCs/>
        </w:rPr>
        <w:t xml:space="preserve">8 </w:t>
      </w:r>
      <w:r w:rsidRPr="00BE0AE5">
        <w:rPr>
          <w:rStyle w:val="a9"/>
          <w:rFonts w:cs="Times New Roman"/>
          <w:b/>
          <w:bCs/>
          <w:caps w:val="0"/>
        </w:rPr>
        <w:t>класс</w:t>
      </w:r>
    </w:p>
    <w:p w14:paraId="6545D0DD"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426AA60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06FF1B3"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w:t>
      </w:r>
    </w:p>
    <w:p w14:paraId="3198186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32EBE52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музей, спорт, музыка).</w:t>
      </w:r>
    </w:p>
    <w:p w14:paraId="1EC1FD0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 Посещение врача.</w:t>
      </w:r>
    </w:p>
    <w:p w14:paraId="1315C24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одежда, обувь и продукты питания. Карманные деньги.</w:t>
      </w:r>
    </w:p>
    <w:p w14:paraId="44CBD10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A1DBC5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Виды отдыха в различное время года. Путешествия по России и зарубежным странам.</w:t>
      </w:r>
    </w:p>
    <w:p w14:paraId="41CF89E2"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Природа: флора и фауна. Климат, погода. </w:t>
      </w:r>
    </w:p>
    <w:p w14:paraId="51E97DF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Условия проживания в городской/сельской местности. Транспорт.</w:t>
      </w:r>
    </w:p>
    <w:p w14:paraId="0593396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радио, пресса, Интернет).</w:t>
      </w:r>
    </w:p>
    <w:p w14:paraId="7C0E5D9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E28572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писатели, художники, музыканты.</w:t>
      </w:r>
    </w:p>
    <w:p w14:paraId="7CA40DC4" w14:textId="77777777" w:rsidR="00416B7C" w:rsidRPr="00BE0AE5" w:rsidRDefault="00416B7C" w:rsidP="00416B7C">
      <w:pPr>
        <w:pStyle w:val="a8"/>
        <w:rPr>
          <w:rStyle w:val="a9"/>
          <w:rFonts w:cs="Times New Roman"/>
        </w:rPr>
      </w:pPr>
    </w:p>
    <w:p w14:paraId="3CB1048D" w14:textId="77777777" w:rsidR="00416B7C" w:rsidRPr="00BE0AE5" w:rsidRDefault="00416B7C" w:rsidP="00416B7C">
      <w:pPr>
        <w:pStyle w:val="a8"/>
        <w:rPr>
          <w:rStyle w:val="a9"/>
          <w:rFonts w:cs="Times New Roman"/>
        </w:rPr>
      </w:pPr>
      <w:r w:rsidRPr="00BE0AE5">
        <w:rPr>
          <w:rStyle w:val="a9"/>
          <w:rFonts w:cs="Times New Roman"/>
        </w:rPr>
        <w:lastRenderedPageBreak/>
        <w:t>Говорение</w:t>
      </w:r>
    </w:p>
    <w:p w14:paraId="6E0861DF"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529FA13F" w14:textId="77777777"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50F9C3D4" w14:textId="77777777" w:rsidR="00416B7C" w:rsidRPr="00BE0AE5" w:rsidRDefault="00416B7C" w:rsidP="00416B7C">
      <w:pPr>
        <w:pStyle w:val="a8"/>
        <w:rPr>
          <w:rFonts w:cs="Times New Roman"/>
        </w:rPr>
      </w:pPr>
      <w:r w:rsidRPr="00BE0AE5">
        <w:rPr>
          <w:rStyle w:val="aa"/>
          <w:rFonts w:cs="Times New Roman"/>
        </w:rPr>
        <w:t>Диалог — 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18DA82F8" w14:textId="77777777"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1DF2D9A"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39E527B1" w14:textId="77777777" w:rsidR="00416B7C" w:rsidRPr="00BE0AE5" w:rsidRDefault="00416B7C" w:rsidP="00416B7C">
      <w:pPr>
        <w:pStyle w:val="a8"/>
        <w:rPr>
          <w:rFonts w:cs="Times New Roman"/>
        </w:rPr>
      </w:pPr>
      <w:r w:rsidRPr="00BE0AE5">
        <w:rPr>
          <w:rFonts w:cs="Times New Roman"/>
        </w:rPr>
        <w:t>Объём диалога — до семи реплик со стороны каждого собеседника.</w:t>
      </w:r>
    </w:p>
    <w:p w14:paraId="2730745D" w14:textId="77777777" w:rsidR="00416B7C" w:rsidRPr="00BE0AE5" w:rsidRDefault="00416B7C" w:rsidP="00416B7C">
      <w:pPr>
        <w:pStyle w:val="a8"/>
        <w:rPr>
          <w:rFonts w:cs="Times New Roman"/>
        </w:rPr>
      </w:pPr>
    </w:p>
    <w:p w14:paraId="08ECDD12" w14:textId="77777777" w:rsidR="00416B7C" w:rsidRPr="00BE0AE5" w:rsidRDefault="00416B7C" w:rsidP="00416B7C">
      <w:pPr>
        <w:pStyle w:val="a8"/>
        <w:rPr>
          <w:rFonts w:cs="Times New Roman"/>
          <w:spacing w:val="3"/>
        </w:rPr>
      </w:pPr>
      <w:r w:rsidRPr="00BE0AE5">
        <w:rPr>
          <w:rFonts w:cs="Times New Roman"/>
          <w:spacing w:val="3"/>
        </w:rPr>
        <w:t xml:space="preserve">Развитие коммуникативных умений </w:t>
      </w:r>
      <w:r w:rsidRPr="00BE0AE5">
        <w:rPr>
          <w:rStyle w:val="ab"/>
          <w:rFonts w:cs="Times New Roman"/>
          <w:spacing w:val="3"/>
        </w:rPr>
        <w:t>монологической речи</w:t>
      </w:r>
      <w:r w:rsidRPr="00BE0AE5">
        <w:rPr>
          <w:rFonts w:cs="Times New Roman"/>
          <w:spacing w:val="3"/>
        </w:rPr>
        <w:t xml:space="preserve">: </w:t>
      </w:r>
    </w:p>
    <w:p w14:paraId="01E9A162" w14:textId="77777777" w:rsidR="00416B7C" w:rsidRPr="00BE0AE5" w:rsidRDefault="00416B7C" w:rsidP="00416B7C">
      <w:pPr>
        <w:pStyle w:val="a8"/>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7AE0D5A9" w14:textId="77777777" w:rsidR="00416B7C" w:rsidRPr="00BE0AE5" w:rsidRDefault="00416B7C" w:rsidP="00416B7C">
      <w:pPr>
        <w:pStyle w:val="a8"/>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1E71A2EB" w14:textId="77777777" w:rsidR="00416B7C" w:rsidRPr="00BE0AE5" w:rsidRDefault="00416B7C" w:rsidP="00416B7C">
      <w:pPr>
        <w:pStyle w:val="a8"/>
        <w:rPr>
          <w:rFonts w:cs="Times New Roman"/>
        </w:rPr>
      </w:pPr>
      <w:r w:rsidRPr="00BE0AE5">
        <w:rPr>
          <w:rFonts w:cs="Times New Roman"/>
        </w:rPr>
        <w:t>повествование/сообщение;</w:t>
      </w:r>
    </w:p>
    <w:p w14:paraId="0883D8C8" w14:textId="77777777" w:rsidR="00416B7C" w:rsidRPr="00BE0AE5" w:rsidRDefault="00416B7C" w:rsidP="00416B7C">
      <w:pPr>
        <w:pStyle w:val="a8"/>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14:paraId="4520281A" w14:textId="77777777" w:rsidR="00416B7C" w:rsidRPr="00BE0AE5" w:rsidRDefault="00416B7C" w:rsidP="00416B7C">
      <w:pPr>
        <w:pStyle w:val="a8"/>
        <w:rPr>
          <w:rFonts w:cs="Times New Roman"/>
        </w:rPr>
      </w:pPr>
      <w:r w:rsidRPr="00BE0AE5">
        <w:rPr>
          <w:rFonts w:cs="Times New Roman"/>
        </w:rPr>
        <w:t xml:space="preserve">изложение (пересказ) основного содержания прочитанного/ прослушанного текста; </w:t>
      </w:r>
    </w:p>
    <w:p w14:paraId="7DAF572A" w14:textId="77777777" w:rsidR="00416B7C" w:rsidRPr="00BE0AE5" w:rsidRDefault="00416B7C" w:rsidP="00416B7C">
      <w:pPr>
        <w:pStyle w:val="a8"/>
        <w:rPr>
          <w:rFonts w:cs="Times New Roman"/>
        </w:rPr>
      </w:pPr>
      <w:r w:rsidRPr="00BE0AE5">
        <w:rPr>
          <w:rFonts w:cs="Times New Roman"/>
        </w:rPr>
        <w:t>составление рассказа по картинкам;</w:t>
      </w:r>
    </w:p>
    <w:p w14:paraId="4AAFF1C6" w14:textId="77777777" w:rsidR="00416B7C" w:rsidRPr="00BE0AE5" w:rsidRDefault="00416B7C" w:rsidP="00416B7C">
      <w:pPr>
        <w:pStyle w:val="a8"/>
        <w:rPr>
          <w:rFonts w:cs="Times New Roman"/>
        </w:rPr>
      </w:pPr>
      <w:r w:rsidRPr="00BE0AE5">
        <w:rPr>
          <w:rFonts w:cs="Times New Roman"/>
        </w:rPr>
        <w:t>изложение результатов выполненной проектной работы.</w:t>
      </w:r>
    </w:p>
    <w:p w14:paraId="5ADB1B29"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22ADD2C2" w14:textId="77777777" w:rsidR="00416B7C" w:rsidRPr="00BE0AE5" w:rsidRDefault="00416B7C" w:rsidP="00416B7C">
      <w:pPr>
        <w:pStyle w:val="a8"/>
        <w:rPr>
          <w:rFonts w:cs="Times New Roman"/>
        </w:rPr>
      </w:pPr>
      <w:r w:rsidRPr="00BE0AE5">
        <w:rPr>
          <w:rFonts w:cs="Times New Roman"/>
        </w:rPr>
        <w:lastRenderedPageBreak/>
        <w:t xml:space="preserve">Объём монологического высказывания — 9—10 фраз. </w:t>
      </w:r>
    </w:p>
    <w:p w14:paraId="017B0E4F" w14:textId="77777777" w:rsidR="008B19D3" w:rsidRPr="00BE0AE5" w:rsidRDefault="008B19D3" w:rsidP="00416B7C">
      <w:pPr>
        <w:pStyle w:val="a8"/>
        <w:rPr>
          <w:rFonts w:cs="Times New Roman"/>
        </w:rPr>
      </w:pPr>
    </w:p>
    <w:p w14:paraId="68E09828" w14:textId="77777777" w:rsidR="00416B7C" w:rsidRPr="00BE0AE5" w:rsidRDefault="00416B7C" w:rsidP="00416B7C">
      <w:pPr>
        <w:pStyle w:val="a8"/>
        <w:rPr>
          <w:rStyle w:val="a9"/>
          <w:rFonts w:cs="Times New Roman"/>
        </w:rPr>
      </w:pPr>
      <w:r w:rsidRPr="00BE0AE5">
        <w:rPr>
          <w:rStyle w:val="a9"/>
          <w:rFonts w:cs="Times New Roman"/>
        </w:rPr>
        <w:t xml:space="preserve">Аудирование </w:t>
      </w:r>
    </w:p>
    <w:p w14:paraId="0B3A1DDD" w14:textId="77777777" w:rsidR="00416B7C" w:rsidRPr="00BE0AE5" w:rsidRDefault="00416B7C" w:rsidP="00416B7C">
      <w:pPr>
        <w:pStyle w:val="a8"/>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4F98525E" w14:textId="77777777"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219CCB00" w14:textId="77777777"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724733A" w14:textId="77777777" w:rsidR="00416B7C" w:rsidRPr="00BE0AE5" w:rsidRDefault="00416B7C" w:rsidP="00416B7C">
      <w:pPr>
        <w:pStyle w:val="a8"/>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 интересующую/запрашиваемую информацию, представленную в эксплицитной (явной) форме, в воспринимаемом на слух тексте.</w:t>
      </w:r>
    </w:p>
    <w:p w14:paraId="6C6542B2" w14:textId="77777777"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3BCA393"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14:paraId="76DBEA15" w14:textId="77777777" w:rsidR="00416B7C" w:rsidRPr="00BE0AE5" w:rsidRDefault="00416B7C" w:rsidP="00416B7C">
      <w:pPr>
        <w:pStyle w:val="a8"/>
        <w:rPr>
          <w:rFonts w:cs="Times New Roman"/>
        </w:rPr>
      </w:pPr>
    </w:p>
    <w:p w14:paraId="6DB023DC" w14:textId="77777777" w:rsidR="00416B7C" w:rsidRPr="00BE0AE5" w:rsidRDefault="00416B7C" w:rsidP="00416B7C">
      <w:pPr>
        <w:pStyle w:val="a8"/>
        <w:rPr>
          <w:rStyle w:val="a9"/>
          <w:rFonts w:cs="Times New Roman"/>
        </w:rPr>
      </w:pPr>
      <w:r w:rsidRPr="00BE0AE5">
        <w:rPr>
          <w:rStyle w:val="a9"/>
          <w:rFonts w:cs="Times New Roman"/>
        </w:rPr>
        <w:t>Смысловое чтение</w:t>
      </w:r>
    </w:p>
    <w:p w14:paraId="195C8F0F" w14:textId="77777777" w:rsidR="00416B7C" w:rsidRPr="00BE0AE5" w:rsidRDefault="00416B7C" w:rsidP="00416B7C">
      <w:pPr>
        <w:pStyle w:val="a8"/>
        <w:rPr>
          <w:rFonts w:cs="Times New Roman"/>
          <w:spacing w:val="1"/>
        </w:rPr>
      </w:pPr>
      <w:r w:rsidRPr="00BE0AE5">
        <w:rPr>
          <w:rFonts w:cs="Times New Roman"/>
          <w:spacing w:val="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0EE8E7BA"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14:paraId="180E83AB" w14:textId="77777777" w:rsidR="00416B7C" w:rsidRPr="00BE0AE5" w:rsidRDefault="00416B7C" w:rsidP="00416B7C">
      <w:pPr>
        <w:pStyle w:val="a8"/>
        <w:rPr>
          <w:rFonts w:cs="Times New Roman"/>
        </w:rPr>
      </w:pPr>
      <w:r w:rsidRPr="00BE0AE5">
        <w:rPr>
          <w:rFonts w:cs="Times New Roman"/>
        </w:rPr>
        <w:lastRenderedPageBreak/>
        <w:t xml:space="preserve">Чтение </w:t>
      </w:r>
      <w:r w:rsidRPr="00BE0AE5">
        <w:rPr>
          <w:rStyle w:val="aa"/>
          <w:rFonts w:cs="Times New Roman"/>
        </w:rPr>
        <w:t>с пониманием нужной/интересующей/запрашиваемой</w:t>
      </w:r>
      <w:r w:rsidRPr="00BE0AE5">
        <w:rPr>
          <w:rFonts w:cs="Times New Roman"/>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7FDDFA54"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01D96619"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0C2E910C" w14:textId="77777777" w:rsidR="00416B7C" w:rsidRPr="00BE0AE5" w:rsidRDefault="00416B7C" w:rsidP="00416B7C">
      <w:pPr>
        <w:pStyle w:val="a8"/>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17F232B"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350—500 слов. </w:t>
      </w:r>
    </w:p>
    <w:p w14:paraId="35752717" w14:textId="77777777" w:rsidR="00416B7C" w:rsidRPr="00BE0AE5" w:rsidRDefault="00416B7C" w:rsidP="00416B7C">
      <w:pPr>
        <w:pStyle w:val="a8"/>
        <w:rPr>
          <w:rFonts w:cs="Times New Roman"/>
        </w:rPr>
      </w:pPr>
    </w:p>
    <w:p w14:paraId="6A697F6F"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6C4ABC9C"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0A328D1C" w14:textId="77777777" w:rsidR="00416B7C" w:rsidRPr="00BE0AE5" w:rsidRDefault="00416B7C" w:rsidP="00416B7C">
      <w:pPr>
        <w:pStyle w:val="a8"/>
        <w:rPr>
          <w:rFonts w:cs="Times New Roman"/>
        </w:rPr>
      </w:pPr>
      <w:r w:rsidRPr="00BE0AE5">
        <w:rPr>
          <w:rFonts w:cs="Times New Roman"/>
        </w:rPr>
        <w:t xml:space="preserve">составление плана/тезисов устного или письменного сообщения; </w:t>
      </w:r>
    </w:p>
    <w:p w14:paraId="505C15F5" w14:textId="77777777"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77C326FA"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14:paraId="14BB2FE5" w14:textId="77777777" w:rsidR="00416B7C" w:rsidRPr="00BE0AE5" w:rsidRDefault="00416B7C" w:rsidP="00416B7C">
      <w:pPr>
        <w:pStyle w:val="a8"/>
        <w:rPr>
          <w:rFonts w:cs="Times New Roman"/>
          <w:spacing w:val="-1"/>
        </w:rPr>
      </w:pPr>
      <w:r w:rsidRPr="00BE0AE5">
        <w:rPr>
          <w:rFonts w:cs="Times New Roman"/>
          <w:spacing w:val="-1"/>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6C292D65" w14:textId="77777777" w:rsidR="00416B7C" w:rsidRPr="00BE0AE5" w:rsidRDefault="00416B7C" w:rsidP="00416B7C">
      <w:pPr>
        <w:pStyle w:val="a8"/>
        <w:rPr>
          <w:rFonts w:cs="Times New Roman"/>
        </w:rPr>
      </w:pPr>
    </w:p>
    <w:p w14:paraId="02BF674B" w14:textId="77777777" w:rsidR="00416B7C" w:rsidRPr="00BE0AE5" w:rsidRDefault="00416B7C" w:rsidP="008B19D3">
      <w:pPr>
        <w:pStyle w:val="a8"/>
        <w:keepNext/>
        <w:rPr>
          <w:rStyle w:val="a9"/>
          <w:rFonts w:cs="Times New Roman"/>
        </w:rPr>
      </w:pPr>
      <w:r w:rsidRPr="00BE0AE5">
        <w:rPr>
          <w:rStyle w:val="a9"/>
          <w:rFonts w:cs="Times New Roman"/>
        </w:rPr>
        <w:lastRenderedPageBreak/>
        <w:t>Фонетическая сторона речи</w:t>
      </w:r>
    </w:p>
    <w:p w14:paraId="03EA556F"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4FDC24BE" w14:textId="77777777" w:rsidR="00416B7C" w:rsidRPr="00BE0AE5" w:rsidRDefault="00416B7C" w:rsidP="00416B7C">
      <w:pPr>
        <w:pStyle w:val="a8"/>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B7A7E4E" w14:textId="77777777" w:rsidR="00416B7C" w:rsidRPr="00BE0AE5" w:rsidRDefault="00416B7C" w:rsidP="00416B7C">
      <w:pPr>
        <w:pStyle w:val="a8"/>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354C5978" w14:textId="77777777" w:rsidR="00416B7C" w:rsidRPr="00BE0AE5" w:rsidRDefault="00416B7C" w:rsidP="00416B7C">
      <w:pPr>
        <w:pStyle w:val="a8"/>
        <w:rPr>
          <w:rFonts w:cs="Times New Roman"/>
        </w:rPr>
      </w:pPr>
      <w:r w:rsidRPr="00BE0AE5">
        <w:rPr>
          <w:rFonts w:cs="Times New Roman"/>
        </w:rPr>
        <w:t>Объём текста для чтения вслух — до 110 слов.</w:t>
      </w:r>
    </w:p>
    <w:p w14:paraId="4D110FFC" w14:textId="77777777" w:rsidR="00416B7C" w:rsidRPr="00BE0AE5" w:rsidRDefault="00416B7C" w:rsidP="00416B7C">
      <w:pPr>
        <w:pStyle w:val="a8"/>
        <w:rPr>
          <w:rFonts w:cs="Times New Roman"/>
        </w:rPr>
      </w:pPr>
    </w:p>
    <w:p w14:paraId="229F03A6"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495BCD9F"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61EC3031" w14:textId="77777777"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3D01A310" w14:textId="77777777" w:rsidR="00416B7C" w:rsidRPr="00BE0AE5" w:rsidRDefault="00416B7C" w:rsidP="00416B7C">
      <w:pPr>
        <w:pStyle w:val="a8"/>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2D97FCC" w14:textId="77777777" w:rsidR="00416B7C" w:rsidRPr="00BE0AE5" w:rsidRDefault="00416B7C" w:rsidP="00416B7C">
      <w:pPr>
        <w:pStyle w:val="a8"/>
        <w:rPr>
          <w:rFonts w:cs="Times New Roman"/>
        </w:rPr>
      </w:pPr>
    </w:p>
    <w:p w14:paraId="6D08668F"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765377A8"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7B225499" w14:textId="77777777" w:rsidR="00416B7C" w:rsidRPr="00BE0AE5" w:rsidRDefault="00416B7C" w:rsidP="00416B7C">
      <w:pPr>
        <w:pStyle w:val="a8"/>
        <w:rPr>
          <w:rFonts w:cs="Times New Roman"/>
          <w:spacing w:val="1"/>
        </w:rPr>
      </w:pPr>
      <w:r w:rsidRPr="00BE0AE5">
        <w:rPr>
          <w:rFonts w:cs="Times New Roman"/>
          <w:spacing w:val="1"/>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6F14796D" w14:textId="77777777" w:rsidR="00416B7C" w:rsidRPr="00BE0AE5" w:rsidRDefault="00416B7C" w:rsidP="00416B7C">
      <w:pPr>
        <w:pStyle w:val="a8"/>
        <w:rPr>
          <w:rFonts w:cs="Times New Roman"/>
        </w:rPr>
      </w:pPr>
      <w:r w:rsidRPr="00BE0AE5">
        <w:rPr>
          <w:rFonts w:cs="Times New Roman"/>
        </w:rPr>
        <w:t>Основные способы словообразования:</w:t>
      </w:r>
    </w:p>
    <w:p w14:paraId="7F833092" w14:textId="77777777" w:rsidR="00416B7C" w:rsidRPr="00BE0AE5" w:rsidRDefault="00416B7C" w:rsidP="00416B7C">
      <w:pPr>
        <w:pStyle w:val="a8"/>
        <w:rPr>
          <w:rFonts w:cs="Times New Roman"/>
        </w:rPr>
      </w:pPr>
      <w:r w:rsidRPr="00BE0AE5">
        <w:rPr>
          <w:rFonts w:cs="Times New Roman"/>
        </w:rPr>
        <w:t xml:space="preserve">а) аффиксация: </w:t>
      </w:r>
    </w:p>
    <w:p w14:paraId="66EB597B"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суффикса </w:t>
      </w:r>
      <w:r w:rsidRPr="00BE0AE5">
        <w:rPr>
          <w:rStyle w:val="aa"/>
          <w:rFonts w:cs="Times New Roman"/>
        </w:rPr>
        <w:t>-</w:t>
      </w:r>
      <w:proofErr w:type="spellStart"/>
      <w:r w:rsidRPr="00BE0AE5">
        <w:rPr>
          <w:rStyle w:val="aa"/>
          <w:rFonts w:cs="Times New Roman"/>
        </w:rPr>
        <w:t>ik</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Grammatik</w:t>
      </w:r>
      <w:proofErr w:type="spellEnd"/>
      <w:r w:rsidRPr="00BE0AE5">
        <w:rPr>
          <w:rFonts w:cs="Times New Roman"/>
        </w:rPr>
        <w:t>);</w:t>
      </w:r>
    </w:p>
    <w:p w14:paraId="6DD4BB0B" w14:textId="77777777" w:rsidR="00416B7C" w:rsidRPr="00BE0AE5" w:rsidRDefault="00416B7C" w:rsidP="00416B7C">
      <w:pPr>
        <w:pStyle w:val="a8"/>
        <w:rPr>
          <w:rFonts w:cs="Times New Roman"/>
        </w:rPr>
      </w:pPr>
      <w:r w:rsidRPr="00BE0AE5">
        <w:rPr>
          <w:rFonts w:cs="Times New Roman"/>
        </w:rPr>
        <w:t xml:space="preserve">образование имён прилагательных при помощи суффикса </w:t>
      </w:r>
      <w:r w:rsidRPr="00BE0AE5">
        <w:rPr>
          <w:rStyle w:val="aa"/>
          <w:rFonts w:cs="Times New Roman"/>
        </w:rPr>
        <w:t>-</w:t>
      </w:r>
      <w:proofErr w:type="spellStart"/>
      <w:r w:rsidRPr="00BE0AE5">
        <w:rPr>
          <w:rStyle w:val="aa"/>
          <w:rFonts w:cs="Times New Roman"/>
        </w:rPr>
        <w:t>los</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geschmacklos</w:t>
      </w:r>
      <w:proofErr w:type="spellEnd"/>
      <w:r w:rsidRPr="00BE0AE5">
        <w:rPr>
          <w:rFonts w:cs="Times New Roman"/>
        </w:rPr>
        <w:t>);</w:t>
      </w:r>
    </w:p>
    <w:p w14:paraId="15187C66" w14:textId="77777777" w:rsidR="00416B7C" w:rsidRPr="00BE0AE5" w:rsidRDefault="00416B7C" w:rsidP="00416B7C">
      <w:pPr>
        <w:pStyle w:val="a8"/>
        <w:rPr>
          <w:rFonts w:cs="Times New Roman"/>
        </w:rPr>
      </w:pPr>
      <w:r w:rsidRPr="00BE0AE5">
        <w:rPr>
          <w:rFonts w:cs="Times New Roman"/>
        </w:rPr>
        <w:t>б) словосложение: образование сложных прилагательных путём соединения двух прилагательных (</w:t>
      </w:r>
      <w:proofErr w:type="spellStart"/>
      <w:r w:rsidRPr="00BE0AE5">
        <w:rPr>
          <w:rStyle w:val="aa"/>
          <w:rFonts w:cs="Times New Roman"/>
        </w:rPr>
        <w:t>dunkelblau</w:t>
      </w:r>
      <w:proofErr w:type="spellEnd"/>
      <w:r w:rsidRPr="00BE0AE5">
        <w:rPr>
          <w:rFonts w:cs="Times New Roman"/>
        </w:rPr>
        <w:t xml:space="preserve">). </w:t>
      </w:r>
    </w:p>
    <w:p w14:paraId="67692201" w14:textId="77777777" w:rsidR="00416B7C" w:rsidRPr="00BE0AE5" w:rsidRDefault="00416B7C" w:rsidP="00416B7C">
      <w:pPr>
        <w:pStyle w:val="a8"/>
        <w:rPr>
          <w:rFonts w:cs="Times New Roman"/>
          <w:spacing w:val="3"/>
        </w:rPr>
      </w:pPr>
      <w:r w:rsidRPr="00BE0AE5">
        <w:rPr>
          <w:rFonts w:cs="Times New Roman"/>
          <w:spacing w:val="3"/>
        </w:rPr>
        <w:t>Многозначные лексические единицы. Синонимы. Антонимы.</w:t>
      </w:r>
    </w:p>
    <w:p w14:paraId="474A6F1B" w14:textId="77777777" w:rsidR="00416B7C" w:rsidRPr="00BE0AE5" w:rsidRDefault="00416B7C" w:rsidP="00416B7C">
      <w:pPr>
        <w:pStyle w:val="a8"/>
        <w:rPr>
          <w:rFonts w:cs="Times New Roman"/>
        </w:rPr>
      </w:pPr>
      <w:r w:rsidRPr="00BE0AE5">
        <w:rPr>
          <w:rFonts w:cs="Times New Roman"/>
        </w:rPr>
        <w:lastRenderedPageBreak/>
        <w:t>Различные средства связи в тексте для обеспечения его целостности (</w:t>
      </w:r>
      <w:proofErr w:type="spellStart"/>
      <w:r w:rsidRPr="00BE0AE5">
        <w:rPr>
          <w:rStyle w:val="aa"/>
          <w:rFonts w:cs="Times New Roman"/>
        </w:rPr>
        <w:t>zuerst</w:t>
      </w:r>
      <w:proofErr w:type="spellEnd"/>
      <w:r w:rsidRPr="00BE0AE5">
        <w:rPr>
          <w:rStyle w:val="aa"/>
          <w:rFonts w:cs="Times New Roman"/>
        </w:rPr>
        <w:t xml:space="preserve">, </w:t>
      </w:r>
      <w:proofErr w:type="spellStart"/>
      <w:r w:rsidRPr="00BE0AE5">
        <w:rPr>
          <w:rStyle w:val="aa"/>
          <w:rFonts w:cs="Times New Roman"/>
        </w:rPr>
        <w:t>denn</w:t>
      </w:r>
      <w:proofErr w:type="spellEnd"/>
      <w:r w:rsidRPr="00BE0AE5">
        <w:rPr>
          <w:rStyle w:val="aa"/>
          <w:rFonts w:cs="Times New Roman"/>
        </w:rPr>
        <w:t xml:space="preserve">, </w:t>
      </w:r>
      <w:proofErr w:type="spellStart"/>
      <w:r w:rsidRPr="00BE0AE5">
        <w:rPr>
          <w:rStyle w:val="aa"/>
          <w:rFonts w:cs="Times New Roman"/>
        </w:rPr>
        <w:t>zum</w:t>
      </w:r>
      <w:proofErr w:type="spellEnd"/>
      <w:r w:rsidRPr="00BE0AE5">
        <w:rPr>
          <w:rStyle w:val="aa"/>
          <w:rFonts w:cs="Times New Roman"/>
        </w:rPr>
        <w:t xml:space="preserve"> </w:t>
      </w:r>
      <w:proofErr w:type="spellStart"/>
      <w:r w:rsidRPr="00BE0AE5">
        <w:rPr>
          <w:rStyle w:val="aa"/>
          <w:rFonts w:cs="Times New Roman"/>
        </w:rPr>
        <w:t>Schluss</w:t>
      </w:r>
      <w:proofErr w:type="spellEnd"/>
      <w:r w:rsidRPr="00BE0AE5">
        <w:rPr>
          <w:rStyle w:val="aa"/>
          <w:rFonts w:cs="Times New Roman"/>
        </w:rPr>
        <w:t xml:space="preserve"> </w:t>
      </w:r>
      <w:proofErr w:type="spellStart"/>
      <w:r w:rsidRPr="00BE0AE5">
        <w:rPr>
          <w:rStyle w:val="aa"/>
          <w:rFonts w:cs="Times New Roman"/>
        </w:rPr>
        <w:t>usw</w:t>
      </w:r>
      <w:proofErr w:type="spellEnd"/>
      <w:r w:rsidRPr="00BE0AE5">
        <w:rPr>
          <w:rStyle w:val="aa"/>
          <w:rFonts w:cs="Times New Roman"/>
        </w:rPr>
        <w:t>.</w:t>
      </w:r>
      <w:r w:rsidRPr="00BE0AE5">
        <w:rPr>
          <w:rFonts w:cs="Times New Roman"/>
        </w:rPr>
        <w:t xml:space="preserve">). </w:t>
      </w:r>
    </w:p>
    <w:p w14:paraId="0D954A7C" w14:textId="77777777" w:rsidR="00416B7C" w:rsidRPr="00BE0AE5" w:rsidRDefault="00416B7C" w:rsidP="00416B7C">
      <w:pPr>
        <w:pStyle w:val="a8"/>
        <w:rPr>
          <w:rFonts w:cs="Times New Roman"/>
        </w:rPr>
      </w:pPr>
    </w:p>
    <w:p w14:paraId="33572B33"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32210730" w14:textId="77777777"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381D971A"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623A920A"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времени с союзами </w:t>
      </w:r>
      <w:proofErr w:type="spellStart"/>
      <w:r w:rsidRPr="00BE0AE5">
        <w:rPr>
          <w:rStyle w:val="aa"/>
          <w:rFonts w:cs="Times New Roman"/>
        </w:rPr>
        <w:t>wenn</w:t>
      </w:r>
      <w:proofErr w:type="spellEnd"/>
      <w:r w:rsidRPr="00BE0AE5">
        <w:rPr>
          <w:rFonts w:cs="Times New Roman"/>
        </w:rPr>
        <w:t xml:space="preserve">, </w:t>
      </w:r>
      <w:proofErr w:type="spellStart"/>
      <w:r w:rsidRPr="00BE0AE5">
        <w:rPr>
          <w:rStyle w:val="aa"/>
          <w:rFonts w:cs="Times New Roman"/>
        </w:rPr>
        <w:t>als</w:t>
      </w:r>
      <w:proofErr w:type="spellEnd"/>
      <w:r w:rsidRPr="00BE0AE5">
        <w:rPr>
          <w:rStyle w:val="aa"/>
          <w:rFonts w:cs="Times New Roman"/>
        </w:rPr>
        <w:t xml:space="preserve">. </w:t>
      </w:r>
    </w:p>
    <w:p w14:paraId="7C01826A" w14:textId="77777777" w:rsidR="00416B7C" w:rsidRPr="00BE0AE5" w:rsidRDefault="00416B7C" w:rsidP="00416B7C">
      <w:pPr>
        <w:pStyle w:val="a8"/>
        <w:rPr>
          <w:rFonts w:cs="Times New Roman"/>
        </w:rPr>
      </w:pPr>
      <w:r w:rsidRPr="00BE0AE5">
        <w:rPr>
          <w:rFonts w:cs="Times New Roman"/>
        </w:rPr>
        <w:t>Глаголы в видовременных формах страдательного наклонения (</w:t>
      </w:r>
      <w:proofErr w:type="spellStart"/>
      <w:r w:rsidRPr="00BE0AE5">
        <w:rPr>
          <w:rFonts w:cs="Times New Roman"/>
        </w:rPr>
        <w:t>Präsens</w:t>
      </w:r>
      <w:proofErr w:type="spellEnd"/>
      <w:r w:rsidRPr="00BE0AE5">
        <w:rPr>
          <w:rFonts w:cs="Times New Roman"/>
        </w:rPr>
        <w:t xml:space="preserve">, </w:t>
      </w:r>
      <w:proofErr w:type="spellStart"/>
      <w:r w:rsidRPr="00BE0AE5">
        <w:rPr>
          <w:rFonts w:cs="Times New Roman"/>
        </w:rPr>
        <w:t>Präteritum</w:t>
      </w:r>
      <w:proofErr w:type="spellEnd"/>
      <w:r w:rsidRPr="00BE0AE5">
        <w:rPr>
          <w:rFonts w:cs="Times New Roman"/>
        </w:rPr>
        <w:t xml:space="preserve">). </w:t>
      </w:r>
    </w:p>
    <w:p w14:paraId="60F51537" w14:textId="77777777" w:rsidR="00416B7C" w:rsidRPr="00BE0AE5" w:rsidRDefault="00416B7C" w:rsidP="00416B7C">
      <w:pPr>
        <w:pStyle w:val="a8"/>
        <w:rPr>
          <w:rFonts w:cs="Times New Roman"/>
        </w:rPr>
      </w:pPr>
      <w:r w:rsidRPr="00BE0AE5">
        <w:rPr>
          <w:rFonts w:cs="Times New Roman"/>
        </w:rPr>
        <w:t xml:space="preserve">Наиболее распространённые глаголы с управлением и местоимённые наречия. </w:t>
      </w:r>
    </w:p>
    <w:p w14:paraId="353BD0CC" w14:textId="77777777" w:rsidR="00416B7C" w:rsidRPr="00BE0AE5" w:rsidRDefault="00416B7C" w:rsidP="00416B7C">
      <w:pPr>
        <w:pStyle w:val="a8"/>
        <w:rPr>
          <w:rFonts w:cs="Times New Roman"/>
        </w:rPr>
      </w:pPr>
      <w:r w:rsidRPr="00BE0AE5">
        <w:rPr>
          <w:rFonts w:cs="Times New Roman"/>
        </w:rPr>
        <w:t xml:space="preserve">Склонение прилагательных. </w:t>
      </w:r>
    </w:p>
    <w:p w14:paraId="52C5F893" w14:textId="77777777" w:rsidR="00416B7C" w:rsidRPr="00BE0AE5" w:rsidRDefault="00416B7C" w:rsidP="00416B7C">
      <w:pPr>
        <w:pStyle w:val="a8"/>
        <w:rPr>
          <w:rFonts w:cs="Times New Roman"/>
        </w:rPr>
      </w:pPr>
      <w:r w:rsidRPr="00BE0AE5">
        <w:rPr>
          <w:rFonts w:cs="Times New Roman"/>
        </w:rPr>
        <w:t>Предлоги, используемые с дательным падежом.</w:t>
      </w:r>
    </w:p>
    <w:p w14:paraId="0FDE10C6" w14:textId="77777777" w:rsidR="00416B7C" w:rsidRPr="00BE0AE5" w:rsidRDefault="00416B7C" w:rsidP="00416B7C">
      <w:pPr>
        <w:pStyle w:val="a8"/>
        <w:rPr>
          <w:rFonts w:cs="Times New Roman"/>
        </w:rPr>
      </w:pPr>
      <w:r w:rsidRPr="00BE0AE5">
        <w:rPr>
          <w:rFonts w:cs="Times New Roman"/>
        </w:rPr>
        <w:t>Предлоги, используемые с винительным падежом.</w:t>
      </w:r>
    </w:p>
    <w:p w14:paraId="55362896" w14:textId="77777777" w:rsidR="00416B7C" w:rsidRPr="00BE0AE5" w:rsidRDefault="00416B7C" w:rsidP="00416B7C">
      <w:pPr>
        <w:pStyle w:val="a8"/>
        <w:rPr>
          <w:rStyle w:val="a9"/>
          <w:rFonts w:cs="Times New Roman"/>
        </w:rPr>
      </w:pPr>
    </w:p>
    <w:p w14:paraId="19BFE639"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71EFE97A" w14:textId="77777777"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1BDCE62F" w14:textId="77777777" w:rsidR="00416B7C" w:rsidRPr="00BE0AE5" w:rsidRDefault="00416B7C" w:rsidP="00416B7C">
      <w:pPr>
        <w:pStyle w:val="a8"/>
        <w:rPr>
          <w:rFonts w:cs="Times New Roman"/>
        </w:rPr>
      </w:pPr>
      <w:r w:rsidRPr="00BE0AE5">
        <w:rPr>
          <w:rFonts w:cs="Times New Roman"/>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14:paraId="04774C1B" w14:textId="77777777" w:rsidR="00416B7C" w:rsidRPr="00BE0AE5" w:rsidRDefault="00416B7C" w:rsidP="00416B7C">
      <w:pPr>
        <w:pStyle w:val="a8"/>
        <w:rPr>
          <w:rFonts w:cs="Times New Roman"/>
          <w:spacing w:val="-2"/>
        </w:rPr>
      </w:pPr>
      <w:r w:rsidRPr="00BE0AE5">
        <w:rPr>
          <w:rFonts w:cs="Times New Roman"/>
          <w:spacing w:val="-2"/>
        </w:rPr>
        <w:t>Соблюдение нормы вежливости в межкультурном общении.</w:t>
      </w:r>
    </w:p>
    <w:p w14:paraId="6FAF4FAB" w14:textId="77777777"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 </w:t>
      </w:r>
    </w:p>
    <w:p w14:paraId="3390453D" w14:textId="77777777" w:rsidR="00416B7C" w:rsidRPr="00BE0AE5" w:rsidRDefault="00416B7C" w:rsidP="00416B7C">
      <w:pPr>
        <w:pStyle w:val="a8"/>
        <w:rPr>
          <w:rFonts w:cs="Times New Roman"/>
        </w:rPr>
      </w:pPr>
      <w:r w:rsidRPr="00BE0AE5">
        <w:rPr>
          <w:rFonts w:cs="Times New Roman"/>
        </w:rPr>
        <w:t xml:space="preserve">Развитие умений: </w:t>
      </w:r>
    </w:p>
    <w:p w14:paraId="40BD0136" w14:textId="77777777" w:rsidR="00416B7C" w:rsidRPr="00BE0AE5" w:rsidRDefault="00416B7C" w:rsidP="00416B7C">
      <w:pPr>
        <w:pStyle w:val="a8"/>
        <w:rPr>
          <w:rFonts w:cs="Times New Roman"/>
        </w:rPr>
      </w:pPr>
      <w:r w:rsidRPr="00BE0AE5">
        <w:rPr>
          <w:rFonts w:cs="Times New Roman"/>
        </w:rPr>
        <w:t xml:space="preserve">кратко представлять Россию и страну/страны изучаемого языка. </w:t>
      </w:r>
    </w:p>
    <w:p w14:paraId="2DE45C78" w14:textId="77777777" w:rsidR="00416B7C" w:rsidRPr="00BE0AE5" w:rsidRDefault="00416B7C" w:rsidP="00416B7C">
      <w:pPr>
        <w:pStyle w:val="a8"/>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w:t>
      </w:r>
    </w:p>
    <w:p w14:paraId="2CBC37FE" w14:textId="77777777" w:rsidR="00416B7C" w:rsidRPr="00BE0AE5" w:rsidRDefault="00416B7C" w:rsidP="00416B7C">
      <w:pPr>
        <w:pStyle w:val="a8"/>
        <w:rPr>
          <w:rFonts w:cs="Times New Roman"/>
        </w:rPr>
      </w:pPr>
      <w:r w:rsidRPr="00BE0AE5">
        <w:rPr>
          <w:rFonts w:cs="Times New Roman"/>
        </w:rPr>
        <w:lastRenderedPageBreak/>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4BBCE14A"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281BC1CE" w14:textId="77777777" w:rsidR="00416B7C" w:rsidRPr="00BE0AE5" w:rsidRDefault="00416B7C" w:rsidP="00416B7C">
      <w:pPr>
        <w:pStyle w:val="a8"/>
        <w:rPr>
          <w:rFonts w:cs="Times New Roman"/>
        </w:rPr>
      </w:pPr>
    </w:p>
    <w:p w14:paraId="4BE6C138"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6E8F62D3" w14:textId="77777777" w:rsidR="00416B7C" w:rsidRPr="00BE0AE5" w:rsidRDefault="00416B7C" w:rsidP="00416B7C">
      <w:pPr>
        <w:pStyle w:val="a8"/>
        <w:rPr>
          <w:rFonts w:cs="Times New Roman"/>
        </w:rPr>
      </w:pPr>
      <w:r w:rsidRPr="00BE0AE5">
        <w:rPr>
          <w:rFonts w:cs="Times New Roman"/>
        </w:rPr>
        <w:t xml:space="preserve">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0DCF1E8F"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значения незнакомых слов.</w:t>
      </w:r>
    </w:p>
    <w:p w14:paraId="5DD4089F" w14:textId="77777777"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ключевых слов, плана. </w:t>
      </w:r>
    </w:p>
    <w:p w14:paraId="2A5BB034"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A8378B6"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0BA8BF9" w14:textId="77777777" w:rsidR="00416B7C" w:rsidRPr="00BE0AE5" w:rsidRDefault="00416B7C" w:rsidP="00416B7C">
      <w:pPr>
        <w:pStyle w:val="20"/>
        <w:spacing w:before="454" w:after="142"/>
        <w:rPr>
          <w:rStyle w:val="a9"/>
          <w:rFonts w:cs="Times New Roman"/>
          <w:b/>
          <w:bCs/>
        </w:rPr>
      </w:pPr>
      <w:r w:rsidRPr="00BE0AE5">
        <w:rPr>
          <w:rStyle w:val="a9"/>
          <w:rFonts w:cs="Times New Roman"/>
          <w:b/>
          <w:bCs/>
        </w:rPr>
        <w:t xml:space="preserve">9 </w:t>
      </w:r>
      <w:r w:rsidRPr="00BE0AE5">
        <w:rPr>
          <w:rStyle w:val="a9"/>
          <w:rFonts w:cs="Times New Roman"/>
          <w:b/>
          <w:bCs/>
          <w:caps w:val="0"/>
        </w:rPr>
        <w:t>класс</w:t>
      </w:r>
    </w:p>
    <w:p w14:paraId="4F98AF97"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2F950F6B"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47D545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Конфликты и их решения.</w:t>
      </w:r>
    </w:p>
    <w:p w14:paraId="571A3B1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245AC4B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493A748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 Посещение врача.</w:t>
      </w:r>
    </w:p>
    <w:p w14:paraId="62945DA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одежда, обувь и продукты питания. Карманные деньги. Молодёжная мода.</w:t>
      </w:r>
    </w:p>
    <w:p w14:paraId="70D9422E" w14:textId="77777777" w:rsidR="00416B7C" w:rsidRPr="00BE0AE5" w:rsidRDefault="00416B7C" w:rsidP="00416B7C">
      <w:pPr>
        <w:pStyle w:val="a8"/>
        <w:rPr>
          <w:rStyle w:val="a9"/>
          <w:rFonts w:cs="Times New Roman"/>
          <w:b w:val="0"/>
          <w:bCs w:val="0"/>
        </w:rPr>
      </w:pPr>
      <w:r w:rsidRPr="00BE0AE5">
        <w:rPr>
          <w:rStyle w:val="a9"/>
          <w:rFonts w:cs="Times New Roman"/>
          <w:b w:val="0"/>
          <w:bCs w:val="0"/>
        </w:rPr>
        <w:lastRenderedPageBreak/>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59CCC43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Виды отдыха в различное время года. Путешествия по России и зарубежным странам. Транспорт.</w:t>
      </w:r>
    </w:p>
    <w:p w14:paraId="1F9136C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флора и фауна. Проблемы экологии. Защита окружающей среды. Климат, погода. Стихийные бедствия.</w:t>
      </w:r>
    </w:p>
    <w:p w14:paraId="20EFF366"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радио, пресса, Интернет).</w:t>
      </w:r>
    </w:p>
    <w:p w14:paraId="305947E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C274293"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3931F850" w14:textId="77777777" w:rsidR="008B19D3" w:rsidRPr="00BE0AE5" w:rsidRDefault="008B19D3" w:rsidP="00416B7C">
      <w:pPr>
        <w:pStyle w:val="a8"/>
        <w:rPr>
          <w:rStyle w:val="a9"/>
          <w:rFonts w:cs="Times New Roman"/>
          <w:b w:val="0"/>
          <w:bCs w:val="0"/>
        </w:rPr>
      </w:pPr>
    </w:p>
    <w:p w14:paraId="4D0FF917" w14:textId="77777777" w:rsidR="00416B7C" w:rsidRPr="00BE0AE5" w:rsidRDefault="00416B7C" w:rsidP="00416B7C">
      <w:pPr>
        <w:pStyle w:val="a8"/>
        <w:rPr>
          <w:rStyle w:val="a9"/>
          <w:rFonts w:cs="Times New Roman"/>
        </w:rPr>
      </w:pPr>
      <w:r w:rsidRPr="00BE0AE5">
        <w:rPr>
          <w:rStyle w:val="a9"/>
          <w:rFonts w:cs="Times New Roman"/>
        </w:rPr>
        <w:t>Говорение</w:t>
      </w:r>
    </w:p>
    <w:p w14:paraId="78D3D40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7178EC5F" w14:textId="77777777"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4710F9C3" w14:textId="77777777" w:rsidR="00416B7C" w:rsidRPr="00BE0AE5" w:rsidRDefault="00416B7C" w:rsidP="00416B7C">
      <w:pPr>
        <w:pStyle w:val="a8"/>
        <w:rPr>
          <w:rFonts w:cs="Times New Roman"/>
        </w:rPr>
      </w:pPr>
      <w:r w:rsidRPr="00BE0AE5">
        <w:rPr>
          <w:rStyle w:val="aa"/>
          <w:rFonts w:cs="Times New Roman"/>
        </w:rPr>
        <w:t>диалог — 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14A946A" w14:textId="77777777"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52C99E5" w14:textId="77777777" w:rsidR="00416B7C" w:rsidRPr="00BE0AE5" w:rsidRDefault="00416B7C" w:rsidP="00416B7C">
      <w:pPr>
        <w:pStyle w:val="a8"/>
        <w:rPr>
          <w:rFonts w:cs="Times New Roman"/>
        </w:rPr>
      </w:pPr>
      <w:r w:rsidRPr="00BE0AE5">
        <w:rPr>
          <w:rStyle w:val="aa"/>
          <w:rFonts w:cs="Times New Roman"/>
        </w:rPr>
        <w:t>диалог обмен</w:t>
      </w:r>
      <w:r w:rsidRPr="00BE0AE5">
        <w:rPr>
          <w:rFonts w:cs="Times New Roman"/>
        </w:rPr>
        <w:t xml:space="preserve"> </w:t>
      </w:r>
      <w:r w:rsidRPr="00BE0AE5">
        <w:rPr>
          <w:rStyle w:val="aa"/>
          <w:rFonts w:cs="Times New Roman"/>
        </w:rPr>
        <w:t>мнениями</w:t>
      </w:r>
      <w:r w:rsidRPr="00BE0AE5">
        <w:rPr>
          <w:rFonts w:cs="Times New Roman"/>
        </w:rPr>
        <w:t>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2B18DBE8" w14:textId="77777777" w:rsidR="00416B7C" w:rsidRPr="00BE0AE5" w:rsidRDefault="00416B7C" w:rsidP="00416B7C">
      <w:pPr>
        <w:pStyle w:val="a8"/>
        <w:rPr>
          <w:rFonts w:cs="Times New Roman"/>
        </w:rPr>
      </w:pPr>
      <w:r w:rsidRPr="00BE0AE5">
        <w:rPr>
          <w:rFonts w:cs="Times New Roman"/>
        </w:rPr>
        <w:t xml:space="preserve">Названные умения диалогической речи развиваются в стандартных ситуациях неофициального общения в рамках тематического содержания </w:t>
      </w:r>
      <w:r w:rsidRPr="00BE0AE5">
        <w:rPr>
          <w:rFonts w:cs="Times New Roman"/>
        </w:rPr>
        <w:lastRenderedPageBreak/>
        <w:t>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73B91477" w14:textId="77777777" w:rsidR="00416B7C" w:rsidRPr="00BE0AE5" w:rsidRDefault="00416B7C" w:rsidP="00416B7C">
      <w:pPr>
        <w:pStyle w:val="a8"/>
        <w:rPr>
          <w:rFonts w:cs="Times New Roman"/>
        </w:rPr>
      </w:pPr>
      <w:r w:rsidRPr="00BE0AE5">
        <w:rPr>
          <w:rFonts w:cs="Times New Roman"/>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1E531A7C"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 создание устных связных монологических высказываний с использованием основных коммуникативных типов речи:</w:t>
      </w:r>
    </w:p>
    <w:p w14:paraId="752BC742" w14:textId="77777777" w:rsidR="00416B7C" w:rsidRPr="00BE0AE5" w:rsidRDefault="00416B7C" w:rsidP="00416B7C">
      <w:pPr>
        <w:pStyle w:val="a8"/>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2B88225E" w14:textId="77777777" w:rsidR="00416B7C" w:rsidRPr="00BE0AE5" w:rsidRDefault="00416B7C" w:rsidP="00416B7C">
      <w:pPr>
        <w:pStyle w:val="a8"/>
        <w:rPr>
          <w:rFonts w:cs="Times New Roman"/>
        </w:rPr>
      </w:pPr>
      <w:r w:rsidRPr="00BE0AE5">
        <w:rPr>
          <w:rFonts w:cs="Times New Roman"/>
        </w:rPr>
        <w:t>повествование/сообщение;</w:t>
      </w:r>
    </w:p>
    <w:p w14:paraId="209B3F80" w14:textId="77777777" w:rsidR="00416B7C" w:rsidRPr="00BE0AE5" w:rsidRDefault="00416B7C" w:rsidP="00416B7C">
      <w:pPr>
        <w:pStyle w:val="a8"/>
        <w:rPr>
          <w:rFonts w:cs="Times New Roman"/>
        </w:rPr>
      </w:pPr>
      <w:r w:rsidRPr="00BE0AE5">
        <w:rPr>
          <w:rFonts w:cs="Times New Roman"/>
        </w:rPr>
        <w:t>рассуждение;</w:t>
      </w:r>
    </w:p>
    <w:p w14:paraId="7EDFD2AF" w14:textId="77777777" w:rsidR="00416B7C" w:rsidRPr="00BE0AE5" w:rsidRDefault="00416B7C" w:rsidP="00416B7C">
      <w:pPr>
        <w:pStyle w:val="a8"/>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6BA284D3" w14:textId="77777777" w:rsidR="00416B7C" w:rsidRPr="00BE0AE5" w:rsidRDefault="00416B7C" w:rsidP="00416B7C">
      <w:pPr>
        <w:pStyle w:val="a8"/>
        <w:rPr>
          <w:rFonts w:cs="Times New Roman"/>
        </w:rPr>
      </w:pPr>
      <w:r w:rsidRPr="00BE0AE5">
        <w:rPr>
          <w:rFonts w:cs="Times New Roman"/>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тексте; </w:t>
      </w:r>
    </w:p>
    <w:p w14:paraId="54CE793A" w14:textId="77777777" w:rsidR="00416B7C" w:rsidRPr="00BE0AE5" w:rsidRDefault="00416B7C" w:rsidP="00416B7C">
      <w:pPr>
        <w:pStyle w:val="a8"/>
        <w:rPr>
          <w:rFonts w:cs="Times New Roman"/>
        </w:rPr>
      </w:pPr>
      <w:r w:rsidRPr="00BE0AE5">
        <w:rPr>
          <w:rFonts w:cs="Times New Roman"/>
        </w:rPr>
        <w:t>составление рассказа по картинкам;</w:t>
      </w:r>
    </w:p>
    <w:p w14:paraId="100D998A" w14:textId="77777777" w:rsidR="00416B7C" w:rsidRPr="00BE0AE5" w:rsidRDefault="00416B7C" w:rsidP="00416B7C">
      <w:pPr>
        <w:pStyle w:val="a8"/>
        <w:rPr>
          <w:rFonts w:cs="Times New Roman"/>
        </w:rPr>
      </w:pPr>
      <w:r w:rsidRPr="00BE0AE5">
        <w:rPr>
          <w:rFonts w:cs="Times New Roman"/>
        </w:rPr>
        <w:t>изложение результатов выполненной проектной работы.</w:t>
      </w:r>
    </w:p>
    <w:p w14:paraId="74C7F316"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5C5766C"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10—12 фраз. </w:t>
      </w:r>
    </w:p>
    <w:p w14:paraId="735CE892" w14:textId="77777777" w:rsidR="00416B7C" w:rsidRPr="00BE0AE5" w:rsidRDefault="00416B7C" w:rsidP="00416B7C">
      <w:pPr>
        <w:pStyle w:val="a8"/>
        <w:rPr>
          <w:rFonts w:cs="Times New Roman"/>
        </w:rPr>
      </w:pPr>
    </w:p>
    <w:p w14:paraId="4E5312FD" w14:textId="77777777" w:rsidR="00416B7C" w:rsidRPr="00BE0AE5" w:rsidRDefault="00416B7C" w:rsidP="00416B7C">
      <w:pPr>
        <w:pStyle w:val="a8"/>
        <w:rPr>
          <w:rStyle w:val="a9"/>
          <w:rFonts w:cs="Times New Roman"/>
        </w:rPr>
      </w:pPr>
      <w:r w:rsidRPr="00BE0AE5">
        <w:rPr>
          <w:rStyle w:val="a9"/>
          <w:rFonts w:cs="Times New Roman"/>
        </w:rPr>
        <w:t xml:space="preserve">Аудирование </w:t>
      </w:r>
    </w:p>
    <w:p w14:paraId="640C47C1" w14:textId="77777777" w:rsidR="00416B7C" w:rsidRPr="00BE0AE5" w:rsidRDefault="00416B7C" w:rsidP="00416B7C">
      <w:pPr>
        <w:pStyle w:val="a8"/>
        <w:rPr>
          <w:rFonts w:cs="Times New Roman"/>
        </w:rPr>
      </w:pPr>
      <w:r w:rsidRPr="00BE0AE5">
        <w:rPr>
          <w:rFonts w:cs="Times New Roman"/>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46299AC5" w14:textId="77777777"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w:t>
      </w:r>
    </w:p>
    <w:p w14:paraId="4523415F" w14:textId="77777777" w:rsidR="00416B7C" w:rsidRPr="00BE0AE5" w:rsidRDefault="00416B7C" w:rsidP="00416B7C">
      <w:pPr>
        <w:pStyle w:val="a8"/>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BE0AE5">
        <w:rPr>
          <w:rFonts w:cs="Times New Roman"/>
        </w:rPr>
        <w:lastRenderedPageBreak/>
        <w:t>игнорировать незнакомые слова, не существенные для понимания основного содержания.</w:t>
      </w:r>
    </w:p>
    <w:p w14:paraId="748FB020" w14:textId="77777777" w:rsidR="00416B7C" w:rsidRPr="00BE0AE5" w:rsidRDefault="00416B7C" w:rsidP="00416B7C">
      <w:pPr>
        <w:pStyle w:val="a8"/>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4764BAEE" w14:textId="77777777"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E640750" w14:textId="77777777" w:rsidR="00416B7C" w:rsidRPr="00BE0AE5" w:rsidRDefault="00416B7C" w:rsidP="00416B7C">
      <w:pPr>
        <w:pStyle w:val="a8"/>
        <w:rPr>
          <w:rFonts w:cs="Times New Roman"/>
        </w:rPr>
      </w:pPr>
      <w:r w:rsidRPr="00BE0AE5">
        <w:rPr>
          <w:rFonts w:cs="Times New Roman"/>
        </w:rPr>
        <w:t xml:space="preserve">Языковая сложность текстов для аудирования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5E797382"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14:paraId="74512E58" w14:textId="77777777" w:rsidR="008B19D3" w:rsidRPr="00BE0AE5" w:rsidRDefault="008B19D3" w:rsidP="00416B7C">
      <w:pPr>
        <w:pStyle w:val="a8"/>
        <w:rPr>
          <w:rFonts w:cs="Times New Roman"/>
        </w:rPr>
      </w:pPr>
    </w:p>
    <w:p w14:paraId="696BEA4A" w14:textId="77777777" w:rsidR="00416B7C" w:rsidRPr="00BE0AE5" w:rsidRDefault="00416B7C" w:rsidP="00416B7C">
      <w:pPr>
        <w:pStyle w:val="a8"/>
        <w:rPr>
          <w:rStyle w:val="a9"/>
          <w:rFonts w:cs="Times New Roman"/>
        </w:rPr>
      </w:pPr>
      <w:r w:rsidRPr="00BE0AE5">
        <w:rPr>
          <w:rStyle w:val="a9"/>
          <w:rFonts w:cs="Times New Roman"/>
        </w:rPr>
        <w:t>Смысловое чтение</w:t>
      </w:r>
    </w:p>
    <w:p w14:paraId="6C0810B1"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0C754127"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0951298C" w14:textId="77777777" w:rsidR="00416B7C" w:rsidRPr="00BE0AE5" w:rsidRDefault="00416B7C" w:rsidP="00416B7C">
      <w:pPr>
        <w:pStyle w:val="a8"/>
        <w:rPr>
          <w:rFonts w:cs="Times New Roman"/>
          <w:spacing w:val="-2"/>
        </w:rPr>
      </w:pPr>
      <w:r w:rsidRPr="00BE0AE5">
        <w:rPr>
          <w:rFonts w:cs="Times New Roman"/>
          <w:spacing w:val="-2"/>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9B39211"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48F73E1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полным пониманием содержания</w:t>
      </w:r>
      <w:r w:rsidRPr="00BE0AE5">
        <w:rPr>
          <w:rFonts w:cs="Times New Roman"/>
        </w:rPr>
        <w:t xml:space="preserve"> несложных</w:t>
      </w:r>
      <w:r w:rsidR="00571787" w:rsidRPr="00BE0AE5">
        <w:rPr>
          <w:rFonts w:cs="Times New Roman"/>
        </w:rPr>
        <w:t xml:space="preserve"> </w:t>
      </w:r>
      <w:r w:rsidRPr="00BE0AE5">
        <w:rPr>
          <w:rFonts w:cs="Times New Roman"/>
        </w:rPr>
        <w:t>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w:t>
      </w:r>
      <w:r w:rsidRPr="00BE0AE5">
        <w:rPr>
          <w:rFonts w:cs="Times New Roman"/>
        </w:rPr>
        <w:lastRenderedPageBreak/>
        <w:t>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5016B141" w14:textId="77777777" w:rsidR="00416B7C" w:rsidRPr="00BE0AE5" w:rsidRDefault="00416B7C" w:rsidP="00416B7C">
      <w:pPr>
        <w:pStyle w:val="a8"/>
        <w:rPr>
          <w:rFonts w:cs="Times New Roman"/>
        </w:rPr>
      </w:pPr>
      <w:r w:rsidRPr="00BE0AE5">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 </w:t>
      </w:r>
    </w:p>
    <w:p w14:paraId="119AF8D6" w14:textId="77777777" w:rsidR="00416B7C" w:rsidRPr="00BE0AE5" w:rsidRDefault="00416B7C" w:rsidP="00416B7C">
      <w:pPr>
        <w:pStyle w:val="a8"/>
        <w:rPr>
          <w:rFonts w:cs="Times New Roman"/>
        </w:rPr>
      </w:pPr>
      <w:r w:rsidRPr="00BE0AE5">
        <w:rPr>
          <w:rFonts w:cs="Times New Roman"/>
        </w:rPr>
        <w:t xml:space="preserve">Языковая сложность текстов для чтения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0148E4A4"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500—600 слов. </w:t>
      </w:r>
    </w:p>
    <w:p w14:paraId="64781236" w14:textId="77777777" w:rsidR="00416B7C" w:rsidRPr="00BE0AE5" w:rsidRDefault="00416B7C" w:rsidP="00416B7C">
      <w:pPr>
        <w:pStyle w:val="a8"/>
        <w:rPr>
          <w:rFonts w:cs="Times New Roman"/>
        </w:rPr>
      </w:pPr>
    </w:p>
    <w:p w14:paraId="6D5F8904"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05185D3C"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12BD872A" w14:textId="77777777" w:rsidR="00416B7C" w:rsidRPr="00BE0AE5" w:rsidRDefault="00416B7C" w:rsidP="00416B7C">
      <w:pPr>
        <w:pStyle w:val="a8"/>
        <w:rPr>
          <w:rFonts w:cs="Times New Roman"/>
        </w:rPr>
      </w:pPr>
      <w:r w:rsidRPr="00BE0AE5">
        <w:rPr>
          <w:rFonts w:cs="Times New Roman"/>
        </w:rPr>
        <w:t xml:space="preserve">составление плана/тезисов устного или письменного сообщения; </w:t>
      </w:r>
    </w:p>
    <w:p w14:paraId="0BF70ADC" w14:textId="77777777"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1F686108" w14:textId="77777777" w:rsidR="00416B7C" w:rsidRPr="00BE0AE5" w:rsidRDefault="00416B7C" w:rsidP="00416B7C">
      <w:pPr>
        <w:pStyle w:val="a8"/>
        <w:rPr>
          <w:rFonts w:cs="Times New Roman"/>
          <w:spacing w:val="-3"/>
        </w:rPr>
      </w:pPr>
      <w:r w:rsidRPr="00BE0AE5">
        <w:rPr>
          <w:rFonts w:cs="Times New Roman"/>
          <w:spacing w:val="-3"/>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025F31D9" w14:textId="77777777"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1907FF51" w14:textId="77777777" w:rsidR="00416B7C" w:rsidRPr="00BE0AE5" w:rsidRDefault="00416B7C" w:rsidP="00416B7C">
      <w:pPr>
        <w:pStyle w:val="a8"/>
        <w:rPr>
          <w:rFonts w:cs="Times New Roman"/>
        </w:rPr>
      </w:pPr>
      <w:r w:rsidRPr="00BE0AE5">
        <w:rPr>
          <w:rFonts w:cs="Times New Roman"/>
        </w:rPr>
        <w:t>заполнение таблицы с краткой фиксацией содержания прочитанного/прослушанного текста;</w:t>
      </w:r>
    </w:p>
    <w:p w14:paraId="62DA83B8" w14:textId="77777777" w:rsidR="00416B7C" w:rsidRPr="00BE0AE5" w:rsidRDefault="00416B7C" w:rsidP="00416B7C">
      <w:pPr>
        <w:pStyle w:val="a8"/>
        <w:rPr>
          <w:rFonts w:cs="Times New Roman"/>
        </w:rPr>
      </w:pPr>
      <w:r w:rsidRPr="00BE0AE5">
        <w:rPr>
          <w:rFonts w:cs="Times New Roman"/>
        </w:rPr>
        <w:t>преобразование таблицы, схемы в текстовый вариант представления информации;</w:t>
      </w:r>
    </w:p>
    <w:p w14:paraId="73FC0AA6" w14:textId="77777777" w:rsidR="00416B7C" w:rsidRPr="00BE0AE5" w:rsidRDefault="00416B7C" w:rsidP="00416B7C">
      <w:pPr>
        <w:pStyle w:val="a8"/>
        <w:rPr>
          <w:rFonts w:cs="Times New Roman"/>
        </w:rPr>
      </w:pPr>
      <w:r w:rsidRPr="00BE0AE5">
        <w:rPr>
          <w:rFonts w:cs="Times New Roman"/>
        </w:rPr>
        <w:t>письменное представление результатов выполненной проектной работы (объём — 100—120 слов).</w:t>
      </w:r>
    </w:p>
    <w:p w14:paraId="27317638" w14:textId="77777777" w:rsidR="00416B7C" w:rsidRPr="00BE0AE5" w:rsidRDefault="00416B7C" w:rsidP="00416B7C">
      <w:pPr>
        <w:pStyle w:val="a8"/>
        <w:rPr>
          <w:rFonts w:cs="Times New Roman"/>
        </w:rPr>
      </w:pPr>
    </w:p>
    <w:p w14:paraId="2F911C2F" w14:textId="77777777"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14:paraId="6CF308BE"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42A360C7" w14:textId="77777777" w:rsidR="00416B7C" w:rsidRPr="00BE0AE5" w:rsidRDefault="00416B7C" w:rsidP="00416B7C">
      <w:pPr>
        <w:pStyle w:val="a8"/>
        <w:rPr>
          <w:rFonts w:cs="Times New Roman"/>
        </w:rPr>
      </w:pPr>
      <w:r w:rsidRPr="00BE0AE5">
        <w:rPr>
          <w:rFonts w:cs="Times New Roman"/>
        </w:rPr>
        <w:t>Выражение модального значения, чувства и эмоции.</w:t>
      </w:r>
    </w:p>
    <w:p w14:paraId="10C48099" w14:textId="77777777" w:rsidR="00416B7C" w:rsidRPr="00BE0AE5" w:rsidRDefault="00416B7C" w:rsidP="00416B7C">
      <w:pPr>
        <w:pStyle w:val="a8"/>
        <w:rPr>
          <w:rFonts w:cs="Times New Roman"/>
        </w:rPr>
      </w:pPr>
      <w:r w:rsidRPr="00BE0AE5">
        <w:rPr>
          <w:rFonts w:cs="Times New Roman"/>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8619F0" w14:textId="77777777" w:rsidR="00416B7C" w:rsidRPr="00BE0AE5" w:rsidRDefault="00416B7C" w:rsidP="00416B7C">
      <w:pPr>
        <w:pStyle w:val="a8"/>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7C9DFA67" w14:textId="77777777" w:rsidR="00416B7C" w:rsidRPr="00BE0AE5" w:rsidRDefault="00416B7C" w:rsidP="00416B7C">
      <w:pPr>
        <w:pStyle w:val="a8"/>
        <w:rPr>
          <w:rFonts w:cs="Times New Roman"/>
        </w:rPr>
      </w:pPr>
      <w:r w:rsidRPr="00BE0AE5">
        <w:rPr>
          <w:rFonts w:cs="Times New Roman"/>
        </w:rPr>
        <w:t>Объём текста для чтения вслух — до 110 слов.</w:t>
      </w:r>
    </w:p>
    <w:p w14:paraId="539C490A" w14:textId="77777777" w:rsidR="00416B7C" w:rsidRPr="00BE0AE5" w:rsidRDefault="00416B7C" w:rsidP="00416B7C">
      <w:pPr>
        <w:pStyle w:val="a8"/>
        <w:rPr>
          <w:rFonts w:cs="Times New Roman"/>
        </w:rPr>
      </w:pPr>
    </w:p>
    <w:p w14:paraId="2DAAD5C8"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0DD828A2"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389B9390" w14:textId="77777777"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4378C471"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B1507AF" w14:textId="77777777" w:rsidR="00416B7C" w:rsidRPr="00BE0AE5" w:rsidRDefault="00416B7C" w:rsidP="00416B7C">
      <w:pPr>
        <w:pStyle w:val="a8"/>
        <w:rPr>
          <w:rFonts w:cs="Times New Roman"/>
        </w:rPr>
      </w:pPr>
    </w:p>
    <w:p w14:paraId="40D475E1"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31BB0025"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6E016940" w14:textId="77777777" w:rsidR="00416B7C" w:rsidRPr="00BE0AE5" w:rsidRDefault="00416B7C" w:rsidP="00416B7C">
      <w:pPr>
        <w:pStyle w:val="a8"/>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72FA5F9" w14:textId="77777777" w:rsidR="00416B7C" w:rsidRPr="00BE0AE5" w:rsidRDefault="00416B7C" w:rsidP="00416B7C">
      <w:pPr>
        <w:pStyle w:val="a8"/>
        <w:rPr>
          <w:rFonts w:cs="Times New Roman"/>
        </w:rPr>
      </w:pPr>
      <w:r w:rsidRPr="00BE0AE5">
        <w:rPr>
          <w:rFonts w:cs="Times New Roman"/>
        </w:rPr>
        <w:t>Основные способы словообразования:</w:t>
      </w:r>
    </w:p>
    <w:p w14:paraId="09FF26B0" w14:textId="77777777" w:rsidR="00416B7C" w:rsidRPr="00BE0AE5" w:rsidRDefault="00416B7C" w:rsidP="00416B7C">
      <w:pPr>
        <w:pStyle w:val="a8"/>
        <w:rPr>
          <w:rFonts w:cs="Times New Roman"/>
        </w:rPr>
      </w:pPr>
      <w:r w:rsidRPr="00BE0AE5">
        <w:rPr>
          <w:rFonts w:cs="Times New Roman"/>
        </w:rPr>
        <w:t xml:space="preserve">а) аффиксация: </w:t>
      </w:r>
    </w:p>
    <w:p w14:paraId="1C7BF0A0"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w:t>
      </w:r>
      <w:proofErr w:type="spellStart"/>
      <w:r w:rsidRPr="00BE0AE5">
        <w:rPr>
          <w:rStyle w:val="aa"/>
          <w:rFonts w:cs="Times New Roman"/>
        </w:rPr>
        <w:t>ie</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Biologie</w:t>
      </w:r>
      <w:proofErr w:type="spellEnd"/>
      <w:r w:rsidRPr="00BE0AE5">
        <w:rPr>
          <w:rFonts w:cs="Times New Roman"/>
        </w:rPr>
        <w:t>),</w:t>
      </w:r>
      <w:r w:rsidRPr="00BE0AE5">
        <w:rPr>
          <w:rStyle w:val="aa"/>
          <w:rFonts w:cs="Times New Roman"/>
        </w:rPr>
        <w:t xml:space="preserve"> -</w:t>
      </w:r>
      <w:proofErr w:type="spellStart"/>
      <w:r w:rsidRPr="00BE0AE5">
        <w:rPr>
          <w:rStyle w:val="aa"/>
          <w:rFonts w:cs="Times New Roman"/>
        </w:rPr>
        <w:t>um</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das</w:t>
      </w:r>
      <w:proofErr w:type="spellEnd"/>
      <w:r w:rsidRPr="00BE0AE5">
        <w:rPr>
          <w:rStyle w:val="aa"/>
          <w:rFonts w:cs="Times New Roman"/>
        </w:rPr>
        <w:t xml:space="preserve"> Museum</w:t>
      </w:r>
      <w:r w:rsidRPr="00BE0AE5">
        <w:rPr>
          <w:rFonts w:cs="Times New Roman"/>
        </w:rPr>
        <w:t>);</w:t>
      </w:r>
    </w:p>
    <w:p w14:paraId="59CAF6ED" w14:textId="77777777" w:rsidR="00416B7C" w:rsidRPr="00BE0AE5" w:rsidRDefault="00416B7C" w:rsidP="00416B7C">
      <w:pPr>
        <w:pStyle w:val="a8"/>
        <w:rPr>
          <w:rFonts w:cs="Times New Roman"/>
        </w:rPr>
      </w:pPr>
      <w:r w:rsidRPr="00BE0AE5">
        <w:rPr>
          <w:rFonts w:cs="Times New Roman"/>
        </w:rPr>
        <w:t xml:space="preserve">образование имён прилагательных при помощи суффиксов </w:t>
      </w:r>
      <w:r w:rsidRPr="00BE0AE5">
        <w:rPr>
          <w:rStyle w:val="aa"/>
          <w:rFonts w:cs="Times New Roman"/>
        </w:rPr>
        <w:t>-</w:t>
      </w:r>
      <w:proofErr w:type="spellStart"/>
      <w:r w:rsidRPr="00BE0AE5">
        <w:rPr>
          <w:rStyle w:val="aa"/>
          <w:rFonts w:cs="Times New Roman"/>
        </w:rPr>
        <w:t>sam</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erholsam</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bar</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lesbar</w:t>
      </w:r>
      <w:proofErr w:type="spellEnd"/>
      <w:r w:rsidRPr="00BE0AE5">
        <w:rPr>
          <w:rFonts w:cs="Times New Roman"/>
        </w:rPr>
        <w:t>);</w:t>
      </w:r>
    </w:p>
    <w:p w14:paraId="5A6FC2E7" w14:textId="77777777" w:rsidR="00416B7C" w:rsidRPr="00BE0AE5" w:rsidRDefault="00416B7C" w:rsidP="00416B7C">
      <w:pPr>
        <w:pStyle w:val="a8"/>
        <w:rPr>
          <w:rFonts w:cs="Times New Roman"/>
        </w:rPr>
      </w:pPr>
      <w:r w:rsidRPr="00BE0AE5">
        <w:rPr>
          <w:rFonts w:cs="Times New Roman"/>
        </w:rPr>
        <w:t>Многозначность лексических единиц. Синонимы. Антонимы. Сокращения и аббревиатуры.</w:t>
      </w:r>
    </w:p>
    <w:p w14:paraId="0C950BD6" w14:textId="77777777" w:rsidR="00416B7C" w:rsidRPr="00BE0AE5" w:rsidRDefault="00416B7C" w:rsidP="00416B7C">
      <w:pPr>
        <w:pStyle w:val="a8"/>
        <w:rPr>
          <w:rFonts w:cs="Times New Roman"/>
        </w:rPr>
      </w:pPr>
      <w:r w:rsidRPr="00BE0AE5">
        <w:rPr>
          <w:rFonts w:cs="Times New Roman"/>
        </w:rPr>
        <w:t>Различные средства связи в тексте для обеспечения его целостности (</w:t>
      </w:r>
      <w:proofErr w:type="spellStart"/>
      <w:r w:rsidRPr="00BE0AE5">
        <w:rPr>
          <w:rStyle w:val="aa"/>
          <w:rFonts w:cs="Times New Roman"/>
        </w:rPr>
        <w:t>zuerst</w:t>
      </w:r>
      <w:proofErr w:type="spellEnd"/>
      <w:r w:rsidRPr="00BE0AE5">
        <w:rPr>
          <w:rStyle w:val="aa"/>
          <w:rFonts w:cs="Times New Roman"/>
        </w:rPr>
        <w:t xml:space="preserve">, </w:t>
      </w:r>
      <w:proofErr w:type="spellStart"/>
      <w:r w:rsidRPr="00BE0AE5">
        <w:rPr>
          <w:rStyle w:val="aa"/>
          <w:rFonts w:cs="Times New Roman"/>
        </w:rPr>
        <w:t>denn</w:t>
      </w:r>
      <w:proofErr w:type="spellEnd"/>
      <w:r w:rsidRPr="00BE0AE5">
        <w:rPr>
          <w:rStyle w:val="aa"/>
          <w:rFonts w:cs="Times New Roman"/>
        </w:rPr>
        <w:t xml:space="preserve">, </w:t>
      </w:r>
      <w:proofErr w:type="spellStart"/>
      <w:r w:rsidRPr="00BE0AE5">
        <w:rPr>
          <w:rStyle w:val="aa"/>
          <w:rFonts w:cs="Times New Roman"/>
        </w:rPr>
        <w:t>zum</w:t>
      </w:r>
      <w:proofErr w:type="spellEnd"/>
      <w:r w:rsidRPr="00BE0AE5">
        <w:rPr>
          <w:rStyle w:val="aa"/>
          <w:rFonts w:cs="Times New Roman"/>
        </w:rPr>
        <w:t xml:space="preserve"> </w:t>
      </w:r>
      <w:proofErr w:type="spellStart"/>
      <w:r w:rsidRPr="00BE0AE5">
        <w:rPr>
          <w:rStyle w:val="aa"/>
          <w:rFonts w:cs="Times New Roman"/>
        </w:rPr>
        <w:t>Schluss</w:t>
      </w:r>
      <w:proofErr w:type="spellEnd"/>
      <w:r w:rsidRPr="00BE0AE5">
        <w:rPr>
          <w:rStyle w:val="aa"/>
          <w:rFonts w:cs="Times New Roman"/>
        </w:rPr>
        <w:t xml:space="preserve"> </w:t>
      </w:r>
      <w:proofErr w:type="spellStart"/>
      <w:r w:rsidRPr="00BE0AE5">
        <w:rPr>
          <w:rStyle w:val="aa"/>
          <w:rFonts w:cs="Times New Roman"/>
        </w:rPr>
        <w:t>usw</w:t>
      </w:r>
      <w:proofErr w:type="spellEnd"/>
      <w:r w:rsidRPr="00BE0AE5">
        <w:rPr>
          <w:rStyle w:val="aa"/>
          <w:rFonts w:cs="Times New Roman"/>
        </w:rPr>
        <w:t>.</w:t>
      </w:r>
      <w:r w:rsidRPr="00BE0AE5">
        <w:rPr>
          <w:rFonts w:cs="Times New Roman"/>
        </w:rPr>
        <w:t xml:space="preserve">). </w:t>
      </w:r>
    </w:p>
    <w:p w14:paraId="4CF3C424" w14:textId="77777777" w:rsidR="00416B7C" w:rsidRPr="00BE0AE5" w:rsidRDefault="00416B7C" w:rsidP="00416B7C">
      <w:pPr>
        <w:pStyle w:val="a8"/>
        <w:rPr>
          <w:rFonts w:cs="Times New Roman"/>
        </w:rPr>
      </w:pPr>
    </w:p>
    <w:p w14:paraId="3EB88A25"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48988AF4"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1F17807E" w14:textId="77777777" w:rsidR="00416B7C" w:rsidRPr="00BE0AE5" w:rsidRDefault="00416B7C" w:rsidP="00416B7C">
      <w:pPr>
        <w:pStyle w:val="a8"/>
        <w:rPr>
          <w:rFonts w:cs="Times New Roman"/>
        </w:rPr>
      </w:pPr>
      <w:r w:rsidRPr="00BE0AE5">
        <w:rPr>
          <w:rFonts w:cs="Times New Roman"/>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63A9310C" w14:textId="77777777"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наречием </w:t>
      </w:r>
      <w:proofErr w:type="spellStart"/>
      <w:r w:rsidRPr="00BE0AE5">
        <w:rPr>
          <w:rStyle w:val="aa"/>
          <w:rFonts w:cs="Times New Roman"/>
        </w:rPr>
        <w:t>deshalb</w:t>
      </w:r>
      <w:proofErr w:type="spellEnd"/>
      <w:r w:rsidRPr="00BE0AE5">
        <w:rPr>
          <w:rStyle w:val="aa"/>
          <w:rFonts w:cs="Times New Roman"/>
        </w:rPr>
        <w:t>.</w:t>
      </w:r>
    </w:p>
    <w:p w14:paraId="6CCB79F1"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времени с союзом </w:t>
      </w:r>
      <w:proofErr w:type="spellStart"/>
      <w:r w:rsidRPr="00BE0AE5">
        <w:rPr>
          <w:rStyle w:val="aa"/>
          <w:rFonts w:cs="Times New Roman"/>
        </w:rPr>
        <w:t>nachdem</w:t>
      </w:r>
      <w:proofErr w:type="spellEnd"/>
      <w:r w:rsidRPr="00BE0AE5">
        <w:rPr>
          <w:rFonts w:cs="Times New Roman"/>
        </w:rPr>
        <w:t xml:space="preserve">, цели с союзом </w:t>
      </w:r>
      <w:proofErr w:type="spellStart"/>
      <w:r w:rsidRPr="00BE0AE5">
        <w:rPr>
          <w:rStyle w:val="aa"/>
          <w:rFonts w:cs="Times New Roman"/>
        </w:rPr>
        <w:t>damit</w:t>
      </w:r>
      <w:proofErr w:type="spellEnd"/>
      <w:r w:rsidRPr="00BE0AE5">
        <w:rPr>
          <w:rStyle w:val="aa"/>
          <w:rFonts w:cs="Times New Roman"/>
        </w:rPr>
        <w:t xml:space="preserve">. </w:t>
      </w:r>
    </w:p>
    <w:p w14:paraId="5511F18F" w14:textId="77777777" w:rsidR="00416B7C" w:rsidRPr="00BE0AE5" w:rsidRDefault="00416B7C" w:rsidP="00416B7C">
      <w:pPr>
        <w:pStyle w:val="a8"/>
        <w:rPr>
          <w:rFonts w:cs="Times New Roman"/>
        </w:rPr>
      </w:pPr>
      <w:r w:rsidRPr="00BE0AE5">
        <w:rPr>
          <w:rFonts w:cs="Times New Roman"/>
        </w:rPr>
        <w:t xml:space="preserve">Формы сослагательного наклонения от глаголов </w:t>
      </w:r>
      <w:proofErr w:type="spellStart"/>
      <w:r w:rsidRPr="00BE0AE5">
        <w:rPr>
          <w:rStyle w:val="aa"/>
          <w:rFonts w:cs="Times New Roman"/>
        </w:rPr>
        <w:t>haben</w:t>
      </w:r>
      <w:proofErr w:type="spellEnd"/>
      <w:r w:rsidRPr="00BE0AE5">
        <w:rPr>
          <w:rFonts w:cs="Times New Roman"/>
        </w:rPr>
        <w:t xml:space="preserve">, </w:t>
      </w:r>
      <w:proofErr w:type="spellStart"/>
      <w:r w:rsidRPr="00BE0AE5">
        <w:rPr>
          <w:rStyle w:val="aa"/>
          <w:rFonts w:cs="Times New Roman"/>
        </w:rPr>
        <w:t>sein</w:t>
      </w:r>
      <w:proofErr w:type="spellEnd"/>
      <w:r w:rsidRPr="00BE0AE5">
        <w:rPr>
          <w:rFonts w:cs="Times New Roman"/>
        </w:rPr>
        <w:t xml:space="preserve">, </w:t>
      </w:r>
      <w:proofErr w:type="spellStart"/>
      <w:r w:rsidRPr="00BE0AE5">
        <w:rPr>
          <w:rStyle w:val="aa"/>
          <w:rFonts w:cs="Times New Roman"/>
        </w:rPr>
        <w:t>werden</w:t>
      </w:r>
      <w:proofErr w:type="spellEnd"/>
      <w:r w:rsidRPr="00BE0AE5">
        <w:rPr>
          <w:rFonts w:cs="Times New Roman"/>
        </w:rPr>
        <w:t xml:space="preserve">, </w:t>
      </w:r>
      <w:proofErr w:type="spellStart"/>
      <w:r w:rsidRPr="00BE0AE5">
        <w:rPr>
          <w:rStyle w:val="aa"/>
          <w:rFonts w:cs="Times New Roman"/>
        </w:rPr>
        <w:t>können</w:t>
      </w:r>
      <w:proofErr w:type="spellEnd"/>
      <w:r w:rsidRPr="00BE0AE5">
        <w:rPr>
          <w:rFonts w:cs="Times New Roman"/>
        </w:rPr>
        <w:t xml:space="preserve">, </w:t>
      </w:r>
      <w:proofErr w:type="spellStart"/>
      <w:r w:rsidRPr="00BE0AE5">
        <w:rPr>
          <w:rStyle w:val="aa"/>
          <w:rFonts w:cs="Times New Roman"/>
        </w:rPr>
        <w:t>mögen</w:t>
      </w:r>
      <w:proofErr w:type="spellEnd"/>
      <w:r w:rsidRPr="00BE0AE5">
        <w:rPr>
          <w:rFonts w:cs="Times New Roman"/>
        </w:rPr>
        <w:t xml:space="preserve">, сочетание </w:t>
      </w:r>
      <w:proofErr w:type="spellStart"/>
      <w:r w:rsidRPr="00BE0AE5">
        <w:rPr>
          <w:rStyle w:val="aa"/>
          <w:rFonts w:cs="Times New Roman"/>
        </w:rPr>
        <w:t>würde</w:t>
      </w:r>
      <w:proofErr w:type="spellEnd"/>
      <w:r w:rsidRPr="00BE0AE5">
        <w:rPr>
          <w:rStyle w:val="aa"/>
          <w:rFonts w:cs="Times New Roman"/>
        </w:rPr>
        <w:t xml:space="preserve"> </w:t>
      </w:r>
      <w:r w:rsidRPr="00BE0AE5">
        <w:rPr>
          <w:rFonts w:cs="Times New Roman"/>
        </w:rPr>
        <w:t xml:space="preserve">+ </w:t>
      </w:r>
      <w:proofErr w:type="spellStart"/>
      <w:r w:rsidRPr="00BE0AE5">
        <w:rPr>
          <w:rFonts w:cs="Times New Roman"/>
        </w:rPr>
        <w:t>Infinitiv</w:t>
      </w:r>
      <w:proofErr w:type="spellEnd"/>
      <w:r w:rsidRPr="00BE0AE5">
        <w:rPr>
          <w:rFonts w:cs="Times New Roman"/>
        </w:rPr>
        <w:t>.</w:t>
      </w:r>
    </w:p>
    <w:p w14:paraId="2C6CE114" w14:textId="77777777" w:rsidR="00416B7C" w:rsidRPr="00BE0AE5" w:rsidRDefault="00416B7C" w:rsidP="00416B7C">
      <w:pPr>
        <w:pStyle w:val="a8"/>
        <w:rPr>
          <w:rFonts w:cs="Times New Roman"/>
        </w:rPr>
      </w:pPr>
    </w:p>
    <w:p w14:paraId="680385D8"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6A32978B" w14:textId="77777777"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31EC94CD" w14:textId="77777777"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14:paraId="5C154620" w14:textId="77777777" w:rsidR="00416B7C" w:rsidRPr="00BE0AE5" w:rsidRDefault="00416B7C" w:rsidP="00416B7C">
      <w:pPr>
        <w:pStyle w:val="a8"/>
        <w:rPr>
          <w:rFonts w:cs="Times New Roman"/>
        </w:rPr>
      </w:pPr>
      <w:r w:rsidRPr="00BE0AE5">
        <w:rPr>
          <w:rFonts w:cs="Times New Roman"/>
        </w:rPr>
        <w:t>Формирование элементарного представления о различных вариантах немецкого языка.</w:t>
      </w:r>
    </w:p>
    <w:p w14:paraId="373028AB" w14:textId="77777777" w:rsidR="00416B7C" w:rsidRPr="00BE0AE5" w:rsidRDefault="00416B7C" w:rsidP="00416B7C">
      <w:pPr>
        <w:pStyle w:val="a8"/>
        <w:rPr>
          <w:rFonts w:cs="Times New Roman"/>
        </w:rPr>
      </w:pPr>
      <w:r w:rsidRPr="00BE0AE5">
        <w:rPr>
          <w:rFonts w:cs="Times New Roman"/>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14:paraId="4D95094D" w14:textId="77777777" w:rsidR="00416B7C" w:rsidRPr="00BE0AE5" w:rsidRDefault="00416B7C" w:rsidP="00416B7C">
      <w:pPr>
        <w:pStyle w:val="a8"/>
        <w:rPr>
          <w:rFonts w:cs="Times New Roman"/>
          <w:spacing w:val="-2"/>
        </w:rPr>
      </w:pPr>
      <w:r w:rsidRPr="00BE0AE5">
        <w:rPr>
          <w:rFonts w:cs="Times New Roman"/>
          <w:spacing w:val="-2"/>
        </w:rPr>
        <w:t>Соблюдение нормы вежливости в межкультурном общении.</w:t>
      </w:r>
    </w:p>
    <w:p w14:paraId="6992BF5D" w14:textId="77777777" w:rsidR="00416B7C" w:rsidRPr="00BE0AE5" w:rsidRDefault="00416B7C" w:rsidP="00416B7C">
      <w:pPr>
        <w:pStyle w:val="a8"/>
        <w:rPr>
          <w:rFonts w:cs="Times New Roman"/>
        </w:rPr>
      </w:pPr>
      <w:r w:rsidRPr="00BE0AE5">
        <w:rPr>
          <w:rFonts w:cs="Times New Roman"/>
        </w:rPr>
        <w:t>Соблюдение норм вежливости в межкультурном общении.</w:t>
      </w:r>
    </w:p>
    <w:p w14:paraId="3DC43E4F" w14:textId="77777777" w:rsidR="00416B7C" w:rsidRPr="00BE0AE5" w:rsidRDefault="00416B7C" w:rsidP="00416B7C">
      <w:pPr>
        <w:pStyle w:val="a8"/>
        <w:rPr>
          <w:rFonts w:cs="Times New Roman"/>
        </w:rPr>
      </w:pPr>
      <w:r w:rsidRPr="00BE0AE5">
        <w:rPr>
          <w:rFonts w:cs="Times New Roman"/>
        </w:rPr>
        <w:t xml:space="preserve">Развитие умений: </w:t>
      </w:r>
    </w:p>
    <w:p w14:paraId="2C972947" w14:textId="77777777" w:rsidR="00416B7C" w:rsidRPr="00BE0AE5" w:rsidRDefault="00416B7C" w:rsidP="00416B7C">
      <w:pPr>
        <w:pStyle w:val="a8"/>
        <w:rPr>
          <w:rFonts w:cs="Times New Roman"/>
        </w:rPr>
      </w:pPr>
      <w:r w:rsidRPr="00BE0AE5">
        <w:rPr>
          <w:rFonts w:cs="Times New Roman"/>
        </w:rPr>
        <w:t xml:space="preserve">писать своё имя и фамилию, а также имена и фамилии своих родственников и друзей на немецком языке; </w:t>
      </w:r>
    </w:p>
    <w:p w14:paraId="3E1754B2" w14:textId="77777777"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w:t>
      </w:r>
    </w:p>
    <w:p w14:paraId="20190A95"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BB7A867" w14:textId="77777777" w:rsidR="00416B7C" w:rsidRPr="00BE0AE5" w:rsidRDefault="00416B7C" w:rsidP="00416B7C">
      <w:pPr>
        <w:pStyle w:val="a8"/>
        <w:rPr>
          <w:rFonts w:cs="Times New Roman"/>
        </w:rPr>
      </w:pPr>
      <w:r w:rsidRPr="00BE0AE5">
        <w:rPr>
          <w:rFonts w:cs="Times New Roman"/>
        </w:rPr>
        <w:t xml:space="preserve">кратко представлять Россию и страну/ страны изучаемого языка; </w:t>
      </w:r>
    </w:p>
    <w:p w14:paraId="4FC4730D" w14:textId="77777777" w:rsidR="00416B7C" w:rsidRPr="00BE0AE5" w:rsidRDefault="00416B7C" w:rsidP="00416B7C">
      <w:pPr>
        <w:pStyle w:val="a8"/>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 </w:t>
      </w:r>
    </w:p>
    <w:p w14:paraId="3E7E8879" w14:textId="77777777" w:rsidR="00416B7C" w:rsidRPr="00BE0AE5" w:rsidRDefault="00416B7C" w:rsidP="00416B7C">
      <w:pPr>
        <w:pStyle w:val="a8"/>
        <w:rPr>
          <w:rFonts w:cs="Times New Roman"/>
        </w:rPr>
      </w:pPr>
      <w:r w:rsidRPr="00BE0AE5">
        <w:rPr>
          <w:rFonts w:cs="Times New Roman"/>
        </w:rPr>
        <w:lastRenderedPageBreak/>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17466021"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01E2811F" w14:textId="77777777" w:rsidR="00416B7C" w:rsidRPr="00BE0AE5" w:rsidRDefault="00416B7C" w:rsidP="00416B7C">
      <w:pPr>
        <w:pStyle w:val="a8"/>
        <w:rPr>
          <w:rFonts w:cs="Times New Roman"/>
        </w:rPr>
      </w:pPr>
    </w:p>
    <w:p w14:paraId="69803F67"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780D34A6" w14:textId="77777777" w:rsidR="00416B7C" w:rsidRPr="00BE0AE5" w:rsidRDefault="00416B7C" w:rsidP="00416B7C">
      <w:pPr>
        <w:pStyle w:val="a8"/>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2DA9BA2B"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6357D2D2" w14:textId="77777777" w:rsidR="00416B7C" w:rsidRPr="00BE0AE5" w:rsidRDefault="00416B7C" w:rsidP="00416B7C">
      <w:pPr>
        <w:pStyle w:val="a8"/>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14:paraId="3B3F9BE7"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24CD00D" w14:textId="77777777" w:rsidR="00416B7C" w:rsidRPr="00BE0AE5" w:rsidRDefault="00416B7C" w:rsidP="00416B7C">
      <w:pPr>
        <w:pStyle w:val="a8"/>
        <w:rPr>
          <w:rFonts w:cs="Times New Roman"/>
        </w:rPr>
      </w:pPr>
      <w:r w:rsidRPr="00BE0AE5">
        <w:rPr>
          <w:rFonts w:cs="Times New Roman"/>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14:paraId="27D6421D" w14:textId="77777777" w:rsidR="00416B7C" w:rsidRPr="00BE0AE5" w:rsidRDefault="00416B7C" w:rsidP="008B19D3">
      <w:pPr>
        <w:pStyle w:val="h1"/>
        <w:rPr>
          <w:rStyle w:val="a9"/>
          <w:rFonts w:cs="Times New Roman"/>
          <w:b/>
          <w:bCs/>
        </w:rPr>
      </w:pPr>
      <w:r w:rsidRPr="00BE0AE5">
        <w:rPr>
          <w:rStyle w:val="a9"/>
          <w:rFonts w:cs="Times New Roman"/>
          <w:b/>
          <w:bCs/>
        </w:rPr>
        <w:lastRenderedPageBreak/>
        <w:t>ПЛАНИРУЕМЫЕ РЕЗУЛЬТАТЫ ОСВОЕНИЯ УЧЕБНОГО ПРЕДМЕТА «ИНОСТРАННЫЙ (НЕМЕЦКИЙ) ЯЗЫК» НА УРОВНЕ ОСНОВНОГО ОБЩЕГО ОБРАЗОВАНИЯ</w:t>
      </w:r>
    </w:p>
    <w:p w14:paraId="61B31FA2" w14:textId="77777777" w:rsidR="00416B7C" w:rsidRPr="00BE0AE5" w:rsidRDefault="00416B7C" w:rsidP="00416B7C">
      <w:pPr>
        <w:pStyle w:val="a8"/>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FD18689"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422F2D7" w14:textId="77777777" w:rsidR="00416B7C" w:rsidRPr="00BE0AE5" w:rsidRDefault="00416B7C" w:rsidP="00416B7C">
      <w:pPr>
        <w:pStyle w:val="3"/>
        <w:rPr>
          <w:rStyle w:val="a9"/>
          <w:rFonts w:cs="Times New Roman"/>
          <w:b/>
          <w:bCs/>
        </w:rPr>
      </w:pPr>
      <w:r w:rsidRPr="00BE0AE5">
        <w:rPr>
          <w:rStyle w:val="a9"/>
          <w:rFonts w:cs="Times New Roman"/>
          <w:b/>
          <w:bCs/>
        </w:rPr>
        <w:t>Личностные результаты</w:t>
      </w:r>
    </w:p>
    <w:p w14:paraId="1BCAD702"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14:paraId="4FA72458" w14:textId="77777777" w:rsidR="00416B7C" w:rsidRPr="00BE0AE5" w:rsidRDefault="00416B7C" w:rsidP="00416B7C">
      <w:pPr>
        <w:pStyle w:val="a8"/>
        <w:rPr>
          <w:rFonts w:cs="Times New Roman"/>
        </w:rPr>
      </w:pPr>
      <w:r w:rsidRPr="00BE0AE5">
        <w:rPr>
          <w:rStyle w:val="aa"/>
          <w:rFonts w:cs="Times New Roman"/>
        </w:rPr>
        <w:t>гражданского воспитания</w:t>
      </w:r>
      <w:r w:rsidRPr="00BE0AE5">
        <w:rPr>
          <w:rFonts w:cs="Times New Roman"/>
        </w:rPr>
        <w:t xml:space="preserve">: готовность к выполнению обязанностей гражданина и реализации его прав, уважение прав, свобод и законных интересов других людей; </w:t>
      </w:r>
    </w:p>
    <w:p w14:paraId="5A2A1BC9" w14:textId="77777777" w:rsidR="00416B7C" w:rsidRPr="00BE0AE5" w:rsidRDefault="00416B7C" w:rsidP="00416B7C">
      <w:pPr>
        <w:pStyle w:val="a8"/>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14:paraId="1C78C35E" w14:textId="77777777" w:rsidR="00416B7C" w:rsidRPr="00BE0AE5" w:rsidRDefault="00416B7C" w:rsidP="00416B7C">
      <w:pPr>
        <w:pStyle w:val="a8"/>
        <w:rPr>
          <w:rFonts w:cs="Times New Roman"/>
        </w:rPr>
      </w:pPr>
      <w:r w:rsidRPr="00BE0AE5">
        <w:rPr>
          <w:rFonts w:cs="Times New Roman"/>
        </w:rPr>
        <w:t xml:space="preserve">неприятие любых форм экстремизма, дискриминации; понимание роли различных социальных институтов в жизни человека; </w:t>
      </w:r>
    </w:p>
    <w:p w14:paraId="5FEB9C5A" w14:textId="77777777" w:rsidR="00416B7C" w:rsidRPr="00BE0AE5" w:rsidRDefault="00416B7C" w:rsidP="00416B7C">
      <w:pPr>
        <w:pStyle w:val="a8"/>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6CDA132A" w14:textId="77777777" w:rsidR="00416B7C" w:rsidRPr="00BE0AE5" w:rsidRDefault="00416B7C" w:rsidP="00416B7C">
      <w:pPr>
        <w:pStyle w:val="a8"/>
        <w:rPr>
          <w:rFonts w:cs="Times New Roman"/>
        </w:rPr>
      </w:pPr>
      <w:r w:rsidRPr="00BE0AE5">
        <w:rPr>
          <w:rFonts w:cs="Times New Roman"/>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051E36BC" w14:textId="77777777" w:rsidR="00416B7C" w:rsidRPr="00BE0AE5" w:rsidRDefault="00416B7C" w:rsidP="00416B7C">
      <w:pPr>
        <w:pStyle w:val="a8"/>
        <w:rPr>
          <w:rFonts w:cs="Times New Roman"/>
        </w:rPr>
      </w:pPr>
      <w:r w:rsidRPr="00BE0AE5">
        <w:rPr>
          <w:rStyle w:val="aa"/>
          <w:rFonts w:cs="Times New Roman"/>
        </w:rPr>
        <w:t>патриотического воспитания</w:t>
      </w:r>
      <w:r w:rsidRPr="00BE0AE5">
        <w:rPr>
          <w:rFonts w:cs="Times New Roman"/>
        </w:rPr>
        <w:t xml:space="preserve">: осознание российской гражданской идентичности в поликультурном и многоконфессиональном обществе, </w:t>
      </w:r>
      <w:r w:rsidRPr="00BE0AE5">
        <w:rPr>
          <w:rFonts w:cs="Times New Roman"/>
        </w:rPr>
        <w:lastRenderedPageBreak/>
        <w:t xml:space="preserve">проявление интереса к познанию родного языка, истории, культуры Российской Федерации, своего края, народов России; </w:t>
      </w:r>
    </w:p>
    <w:p w14:paraId="7326832A" w14:textId="77777777" w:rsidR="00416B7C" w:rsidRPr="00BE0AE5" w:rsidRDefault="00416B7C" w:rsidP="00416B7C">
      <w:pPr>
        <w:pStyle w:val="a8"/>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2782DD4B" w14:textId="77777777" w:rsidR="00416B7C" w:rsidRPr="00BE0AE5" w:rsidRDefault="00416B7C" w:rsidP="00416B7C">
      <w:pPr>
        <w:pStyle w:val="a8"/>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270439C" w14:textId="77777777" w:rsidR="00416B7C" w:rsidRPr="00BE0AE5" w:rsidRDefault="00416B7C" w:rsidP="00416B7C">
      <w:pPr>
        <w:pStyle w:val="a8"/>
        <w:rPr>
          <w:rFonts w:cs="Times New Roman"/>
        </w:rPr>
      </w:pPr>
      <w:r w:rsidRPr="00BE0AE5">
        <w:rPr>
          <w:rStyle w:val="aa"/>
          <w:rFonts w:cs="Times New Roman"/>
        </w:rPr>
        <w:t>духовно-нравственного воспитания</w:t>
      </w:r>
      <w:r w:rsidRPr="00BE0AE5">
        <w:rPr>
          <w:rFonts w:cs="Times New Roman"/>
        </w:rPr>
        <w:t xml:space="preserve">: ориентация на моральные ценности и нормы в ситуациях нравственного выбора; </w:t>
      </w:r>
    </w:p>
    <w:p w14:paraId="07DEAED0" w14:textId="77777777" w:rsidR="00416B7C" w:rsidRPr="00BE0AE5" w:rsidRDefault="00416B7C" w:rsidP="00416B7C">
      <w:pPr>
        <w:pStyle w:val="a8"/>
        <w:rPr>
          <w:rFonts w:cs="Times New Roman"/>
        </w:rPr>
      </w:pPr>
      <w:r w:rsidRPr="00BE0AE5">
        <w:rPr>
          <w:rFonts w:cs="Times New Roman"/>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14:paraId="04E50DB3" w14:textId="77777777" w:rsidR="00416B7C" w:rsidRPr="00BE0AE5" w:rsidRDefault="00416B7C" w:rsidP="00416B7C">
      <w:pPr>
        <w:pStyle w:val="a8"/>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624B3EFA" w14:textId="77777777" w:rsidR="00416B7C" w:rsidRPr="00BE0AE5" w:rsidRDefault="00416B7C" w:rsidP="00416B7C">
      <w:pPr>
        <w:pStyle w:val="a8"/>
        <w:rPr>
          <w:rFonts w:cs="Times New Roman"/>
        </w:rPr>
      </w:pPr>
      <w:r w:rsidRPr="00BE0AE5">
        <w:rPr>
          <w:rStyle w:val="aa"/>
          <w:rFonts w:cs="Times New Roman"/>
        </w:rPr>
        <w:t>эстетического воспитания</w:t>
      </w:r>
      <w:r w:rsidRPr="00BE0AE5">
        <w:rPr>
          <w:rFonts w:cs="Times New Roman"/>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7BBBEA70" w14:textId="77777777" w:rsidR="00416B7C" w:rsidRPr="00BE0AE5" w:rsidRDefault="00416B7C" w:rsidP="00416B7C">
      <w:pPr>
        <w:pStyle w:val="a8"/>
        <w:rPr>
          <w:rFonts w:cs="Times New Roman"/>
        </w:rPr>
      </w:pPr>
      <w:r w:rsidRPr="00BE0AE5">
        <w:rPr>
          <w:rFonts w:cs="Times New Roman"/>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31DC0EC" w14:textId="77777777" w:rsidR="00416B7C" w:rsidRPr="00BE0AE5" w:rsidRDefault="00416B7C" w:rsidP="00416B7C">
      <w:pPr>
        <w:pStyle w:val="a8"/>
        <w:rPr>
          <w:rFonts w:cs="Times New Roman"/>
          <w:spacing w:val="-3"/>
        </w:rPr>
      </w:pPr>
      <w:r w:rsidRPr="00BE0AE5">
        <w:rPr>
          <w:rStyle w:val="aa"/>
          <w:rFonts w:cs="Times New Roman"/>
          <w:spacing w:val="-3"/>
        </w:rPr>
        <w:t>физического воспитания, формирования культуры здоровья и эмоционального благополучия</w:t>
      </w:r>
      <w:r w:rsidRPr="00BE0AE5">
        <w:rPr>
          <w:rFonts w:cs="Times New Roman"/>
          <w:spacing w:val="-3"/>
        </w:rPr>
        <w:t xml:space="preserve">: осознание ценности жизни; </w:t>
      </w:r>
    </w:p>
    <w:p w14:paraId="577F0FD9" w14:textId="77777777" w:rsidR="00416B7C" w:rsidRPr="00BE0AE5" w:rsidRDefault="00416B7C" w:rsidP="00416B7C">
      <w:pPr>
        <w:pStyle w:val="a8"/>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408FEA3F" w14:textId="77777777" w:rsidR="00416B7C" w:rsidRPr="00BE0AE5" w:rsidRDefault="00416B7C" w:rsidP="00416B7C">
      <w:pPr>
        <w:pStyle w:val="a8"/>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6C1A5ABC" w14:textId="77777777" w:rsidR="00416B7C" w:rsidRPr="00BE0AE5" w:rsidRDefault="00416B7C" w:rsidP="00416B7C">
      <w:pPr>
        <w:pStyle w:val="a8"/>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14:paraId="4A17D50F" w14:textId="77777777"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F55768C"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w:t>
      </w:r>
    </w:p>
    <w:p w14:paraId="5CB18105" w14:textId="77777777" w:rsidR="00416B7C" w:rsidRPr="00BE0AE5" w:rsidRDefault="00416B7C" w:rsidP="00416B7C">
      <w:pPr>
        <w:pStyle w:val="a8"/>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14:paraId="20AF8472" w14:textId="77777777" w:rsidR="00416B7C" w:rsidRPr="00BE0AE5" w:rsidRDefault="00416B7C" w:rsidP="00416B7C">
      <w:pPr>
        <w:pStyle w:val="a8"/>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0878C4E9" w14:textId="77777777" w:rsidR="00416B7C" w:rsidRPr="00BE0AE5" w:rsidRDefault="00416B7C" w:rsidP="00416B7C">
      <w:pPr>
        <w:pStyle w:val="a8"/>
        <w:rPr>
          <w:rFonts w:cs="Times New Roman"/>
        </w:rPr>
      </w:pPr>
      <w:r w:rsidRPr="00BE0AE5">
        <w:rPr>
          <w:rStyle w:val="aa"/>
          <w:rFonts w:cs="Times New Roman"/>
        </w:rPr>
        <w:lastRenderedPageBreak/>
        <w:t>трудового воспитания</w:t>
      </w:r>
      <w:r w:rsidRPr="00BE0AE5">
        <w:rPr>
          <w:rFonts w:cs="Times New Roman"/>
        </w:rP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1C26DAAA" w14:textId="77777777" w:rsidR="00416B7C" w:rsidRPr="00BE0AE5" w:rsidRDefault="00416B7C" w:rsidP="00416B7C">
      <w:pPr>
        <w:pStyle w:val="a8"/>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199F7231" w14:textId="77777777" w:rsidR="00416B7C" w:rsidRPr="00BE0AE5" w:rsidRDefault="00416B7C" w:rsidP="00416B7C">
      <w:pPr>
        <w:pStyle w:val="a8"/>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14EC91C1" w14:textId="77777777" w:rsidR="00416B7C" w:rsidRPr="00BE0AE5" w:rsidRDefault="00416B7C" w:rsidP="00416B7C">
      <w:pPr>
        <w:pStyle w:val="a8"/>
        <w:rPr>
          <w:rFonts w:cs="Times New Roman"/>
        </w:rPr>
      </w:pPr>
      <w:r w:rsidRPr="00BE0AE5">
        <w:rPr>
          <w:rFonts w:cs="Times New Roman"/>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2A04552" w14:textId="77777777" w:rsidR="00416B7C" w:rsidRPr="00BE0AE5" w:rsidRDefault="00416B7C" w:rsidP="00416B7C">
      <w:pPr>
        <w:pStyle w:val="a8"/>
        <w:rPr>
          <w:rFonts w:cs="Times New Roman"/>
        </w:rPr>
      </w:pPr>
      <w:r w:rsidRPr="00BE0AE5">
        <w:rPr>
          <w:rStyle w:val="aa"/>
          <w:rFonts w:cs="Times New Roman"/>
        </w:rPr>
        <w:t>экологического воспитания</w:t>
      </w:r>
      <w:r w:rsidRPr="00BE0AE5">
        <w:rPr>
          <w:rFonts w:cs="Times New Roman"/>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9903B12" w14:textId="77777777" w:rsidR="00416B7C" w:rsidRPr="00BE0AE5" w:rsidRDefault="00416B7C" w:rsidP="00416B7C">
      <w:pPr>
        <w:pStyle w:val="a8"/>
        <w:rPr>
          <w:rFonts w:cs="Times New Roman"/>
        </w:rPr>
      </w:pPr>
      <w:r w:rsidRPr="00BE0AE5">
        <w:rPr>
          <w:rFonts w:cs="Times New Roman"/>
        </w:rPr>
        <w:t xml:space="preserve">повышение уровня экологической культуры, осознание глобального характера экологических проблем и путей их решения; </w:t>
      </w:r>
    </w:p>
    <w:p w14:paraId="5D370B09" w14:textId="77777777" w:rsidR="00416B7C" w:rsidRPr="00BE0AE5" w:rsidRDefault="00416B7C" w:rsidP="00416B7C">
      <w:pPr>
        <w:pStyle w:val="a8"/>
        <w:rPr>
          <w:rFonts w:cs="Times New Roman"/>
        </w:rPr>
      </w:pPr>
      <w:r w:rsidRPr="00BE0AE5">
        <w:rPr>
          <w:rFonts w:cs="Times New Roman"/>
        </w:rPr>
        <w:t xml:space="preserve">активное неприятие действий, приносящих вред окружающей среде; </w:t>
      </w:r>
    </w:p>
    <w:p w14:paraId="23AF4EE2" w14:textId="77777777" w:rsidR="00416B7C" w:rsidRPr="00BE0AE5" w:rsidRDefault="00416B7C" w:rsidP="00416B7C">
      <w:pPr>
        <w:pStyle w:val="a8"/>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14:paraId="1771FC2F" w14:textId="77777777" w:rsidR="00416B7C" w:rsidRPr="00BE0AE5" w:rsidRDefault="00416B7C" w:rsidP="00416B7C">
      <w:pPr>
        <w:pStyle w:val="a8"/>
        <w:rPr>
          <w:rFonts w:cs="Times New Roman"/>
          <w:spacing w:val="-1"/>
        </w:rPr>
      </w:pPr>
      <w:r w:rsidRPr="00BE0AE5">
        <w:rPr>
          <w:rStyle w:val="aa"/>
          <w:rFonts w:cs="Times New Roman"/>
          <w:spacing w:val="-1"/>
        </w:rPr>
        <w:t>ценности научного познания</w:t>
      </w:r>
      <w:r w:rsidRPr="00BE0AE5">
        <w:rPr>
          <w:rFonts w:cs="Times New Roman"/>
          <w:spacing w:val="-1"/>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0AE466E0" w14:textId="77777777" w:rsidR="00416B7C" w:rsidRPr="00BE0AE5" w:rsidRDefault="00416B7C" w:rsidP="00416B7C">
      <w:pPr>
        <w:pStyle w:val="a8"/>
        <w:rPr>
          <w:rFonts w:cs="Times New Roman"/>
        </w:rPr>
      </w:pPr>
      <w:r w:rsidRPr="00BE0AE5">
        <w:rPr>
          <w:rFonts w:cs="Times New Roman"/>
        </w:rPr>
        <w:t xml:space="preserve">овладение языковой и читательской культурой как средством познания мира; </w:t>
      </w:r>
    </w:p>
    <w:p w14:paraId="774B6402" w14:textId="77777777" w:rsidR="00416B7C" w:rsidRPr="00BE0AE5" w:rsidRDefault="00416B7C" w:rsidP="00416B7C">
      <w:pPr>
        <w:pStyle w:val="a8"/>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2488941" w14:textId="77777777" w:rsidR="00416B7C" w:rsidRPr="00BE0AE5" w:rsidRDefault="00416B7C" w:rsidP="00416B7C">
      <w:pPr>
        <w:pStyle w:val="a8"/>
        <w:rPr>
          <w:rFonts w:cs="Times New Roman"/>
        </w:rPr>
      </w:pPr>
      <w:r w:rsidRPr="00BE0AE5">
        <w:rPr>
          <w:rStyle w:val="aa"/>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 xml:space="preserve">: </w:t>
      </w:r>
    </w:p>
    <w:p w14:paraId="53C64513"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854C829" w14:textId="77777777" w:rsidR="00416B7C" w:rsidRPr="00BE0AE5" w:rsidRDefault="00416B7C" w:rsidP="00416B7C">
      <w:pPr>
        <w:pStyle w:val="a8"/>
        <w:rPr>
          <w:rFonts w:cs="Times New Roman"/>
        </w:rPr>
      </w:pPr>
      <w:r w:rsidRPr="00BE0AE5">
        <w:rPr>
          <w:rFonts w:cs="Times New Roman"/>
        </w:rPr>
        <w:lastRenderedPageBreak/>
        <w:t xml:space="preserve">способность обучающихся во взаимодействии в условиях неопределенности, открытость опыту и знаниям других; </w:t>
      </w:r>
    </w:p>
    <w:p w14:paraId="678FBA10" w14:textId="77777777" w:rsidR="00416B7C" w:rsidRPr="00BE0AE5" w:rsidRDefault="00416B7C" w:rsidP="00416B7C">
      <w:pPr>
        <w:pStyle w:val="a8"/>
        <w:rPr>
          <w:rFonts w:cs="Times New Roman"/>
        </w:rPr>
      </w:pPr>
      <w:r w:rsidRPr="00BE0AE5">
        <w:rPr>
          <w:rFonts w:cs="Times New Roman"/>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0FE1EAAE" w14:textId="77777777" w:rsidR="00416B7C" w:rsidRPr="00BE0AE5" w:rsidRDefault="00416B7C" w:rsidP="00416B7C">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14:paraId="68F4DA25" w14:textId="77777777" w:rsidR="00416B7C" w:rsidRPr="00BE0AE5" w:rsidRDefault="00416B7C" w:rsidP="00416B7C">
      <w:pPr>
        <w:pStyle w:val="a8"/>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14619B7B" w14:textId="77777777" w:rsidR="00416B7C" w:rsidRPr="00BE0AE5" w:rsidRDefault="00416B7C" w:rsidP="00416B7C">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14:paraId="7F966F95" w14:textId="77777777" w:rsidR="00416B7C" w:rsidRPr="00BE0AE5" w:rsidRDefault="00416B7C" w:rsidP="00416B7C">
      <w:pPr>
        <w:pStyle w:val="a8"/>
        <w:rPr>
          <w:rFonts w:cs="Times New Roman"/>
        </w:rPr>
      </w:pPr>
      <w:r w:rsidRPr="00BE0AE5">
        <w:rPr>
          <w:rFonts w:cs="Times New Roman"/>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943A648" w14:textId="77777777" w:rsidR="00416B7C" w:rsidRPr="00BE0AE5" w:rsidRDefault="00416B7C" w:rsidP="00416B7C">
      <w:pPr>
        <w:pStyle w:val="a8"/>
        <w:rPr>
          <w:rFonts w:cs="Times New Roman"/>
          <w:spacing w:val="-1"/>
        </w:rPr>
      </w:pPr>
      <w:r w:rsidRPr="00BE0AE5">
        <w:rPr>
          <w:rFonts w:cs="Times New Roman"/>
          <w:spacing w:val="-1"/>
        </w:rPr>
        <w:t xml:space="preserve">способность обучающихся осознавать стрессовую ситуацию, </w:t>
      </w:r>
    </w:p>
    <w:p w14:paraId="434EFB70" w14:textId="77777777" w:rsidR="00416B7C" w:rsidRPr="00BE0AE5" w:rsidRDefault="00416B7C" w:rsidP="00416B7C">
      <w:pPr>
        <w:pStyle w:val="a8"/>
        <w:rPr>
          <w:rFonts w:cs="Times New Roman"/>
        </w:rPr>
      </w:pPr>
      <w:r w:rsidRPr="00BE0AE5">
        <w:rPr>
          <w:rFonts w:cs="Times New Roman"/>
        </w:rPr>
        <w:t xml:space="preserve">оценивать происходящие изменения и их последствия; </w:t>
      </w:r>
    </w:p>
    <w:p w14:paraId="4810C503" w14:textId="77777777" w:rsidR="00416B7C" w:rsidRPr="00BE0AE5" w:rsidRDefault="00416B7C" w:rsidP="00416B7C">
      <w:pPr>
        <w:pStyle w:val="a8"/>
        <w:rPr>
          <w:rFonts w:cs="Times New Roman"/>
        </w:rPr>
      </w:pPr>
      <w:r w:rsidRPr="00BE0AE5">
        <w:rPr>
          <w:rFonts w:cs="Times New Roman"/>
        </w:rPr>
        <w:t xml:space="preserve">воспринимать стрессовую ситуацию как вызов, требующий контрмер; </w:t>
      </w:r>
    </w:p>
    <w:p w14:paraId="4662EF50" w14:textId="77777777" w:rsidR="00416B7C" w:rsidRPr="00BE0AE5" w:rsidRDefault="00416B7C" w:rsidP="00416B7C">
      <w:pPr>
        <w:pStyle w:val="a8"/>
        <w:rPr>
          <w:rFonts w:cs="Times New Roman"/>
        </w:rPr>
      </w:pPr>
      <w:r w:rsidRPr="00BE0AE5">
        <w:rPr>
          <w:rFonts w:cs="Times New Roman"/>
        </w:rPr>
        <w:t xml:space="preserve">оценивать ситуацию стресса, корректировать принимаемые решения и действия; </w:t>
      </w:r>
    </w:p>
    <w:p w14:paraId="5C83A721" w14:textId="77777777" w:rsidR="00416B7C" w:rsidRPr="00BE0AE5" w:rsidRDefault="00416B7C" w:rsidP="00416B7C">
      <w:pPr>
        <w:pStyle w:val="a8"/>
        <w:rPr>
          <w:rFonts w:cs="Times New Roman"/>
        </w:rPr>
      </w:pPr>
      <w:r w:rsidRPr="00BE0AE5">
        <w:rPr>
          <w:rFonts w:cs="Times New Roman"/>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1AF7960" w14:textId="77777777" w:rsidR="00416B7C" w:rsidRPr="00BE0AE5" w:rsidRDefault="00416B7C" w:rsidP="00416B7C">
      <w:pPr>
        <w:pStyle w:val="3"/>
        <w:rPr>
          <w:rStyle w:val="a9"/>
          <w:rFonts w:cs="Times New Roman"/>
          <w:b/>
          <w:bCs/>
        </w:rPr>
      </w:pPr>
      <w:r w:rsidRPr="00BE0AE5">
        <w:rPr>
          <w:rStyle w:val="a9"/>
          <w:rFonts w:cs="Times New Roman"/>
          <w:b/>
          <w:bCs/>
        </w:rPr>
        <w:t>Метапредметные результаты</w:t>
      </w:r>
    </w:p>
    <w:p w14:paraId="03D0304B" w14:textId="77777777" w:rsidR="00416B7C" w:rsidRPr="00BE0AE5" w:rsidRDefault="00416B7C" w:rsidP="00416B7C">
      <w:pPr>
        <w:pStyle w:val="a8"/>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64D96D9C" w14:textId="77777777"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познавательными действиями</w:t>
      </w:r>
      <w:r w:rsidRPr="00BE0AE5">
        <w:rPr>
          <w:rStyle w:val="a9"/>
          <w:rFonts w:cs="Times New Roman"/>
        </w:rPr>
        <w:t>:</w:t>
      </w:r>
    </w:p>
    <w:p w14:paraId="044ED4A4" w14:textId="77777777" w:rsidR="00416B7C" w:rsidRPr="00BE0AE5" w:rsidRDefault="00416B7C" w:rsidP="00416B7C">
      <w:pPr>
        <w:pStyle w:val="a8"/>
        <w:rPr>
          <w:rStyle w:val="aa"/>
          <w:rFonts w:cs="Times New Roman"/>
        </w:rPr>
      </w:pPr>
      <w:r w:rsidRPr="00BE0AE5">
        <w:rPr>
          <w:rStyle w:val="aa"/>
          <w:rFonts w:cs="Times New Roman"/>
        </w:rPr>
        <w:t xml:space="preserve">1) базовые логические действия: выявлять и характеризовать существенные признаки объектов (явлений); </w:t>
      </w:r>
    </w:p>
    <w:p w14:paraId="5F403852" w14:textId="77777777"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3DBD8A17" w14:textId="77777777" w:rsidR="00416B7C" w:rsidRPr="00BE0AE5" w:rsidRDefault="00416B7C" w:rsidP="00416B7C">
      <w:pPr>
        <w:pStyle w:val="a8"/>
        <w:rPr>
          <w:rFonts w:cs="Times New Roman"/>
        </w:rPr>
      </w:pPr>
      <w:r w:rsidRPr="00BE0AE5">
        <w:rPr>
          <w:rFonts w:cs="Times New Roman"/>
        </w:rPr>
        <w:lastRenderedPageBreak/>
        <w:t xml:space="preserve">с учётом предложенной задачи выявлять закономерности и противоречия в рассматриваемых фактах, данных и наблюдениях; </w:t>
      </w:r>
    </w:p>
    <w:p w14:paraId="2B676834" w14:textId="77777777" w:rsidR="00416B7C" w:rsidRPr="00BE0AE5" w:rsidRDefault="00416B7C" w:rsidP="00416B7C">
      <w:pPr>
        <w:pStyle w:val="a8"/>
        <w:rPr>
          <w:rFonts w:cs="Times New Roman"/>
        </w:rPr>
      </w:pPr>
      <w:r w:rsidRPr="00BE0AE5">
        <w:rPr>
          <w:rFonts w:cs="Times New Roman"/>
        </w:rPr>
        <w:t xml:space="preserve">предлагать критерии для выявления закономерностей и противоречий; </w:t>
      </w:r>
    </w:p>
    <w:p w14:paraId="3915502F" w14:textId="77777777" w:rsidR="00416B7C" w:rsidRPr="00BE0AE5" w:rsidRDefault="00416B7C" w:rsidP="00416B7C">
      <w:pPr>
        <w:pStyle w:val="a8"/>
        <w:rPr>
          <w:rFonts w:cs="Times New Roman"/>
        </w:rPr>
      </w:pPr>
      <w:r w:rsidRPr="00BE0AE5">
        <w:rPr>
          <w:rFonts w:cs="Times New Roman"/>
        </w:rPr>
        <w:t>выявлять дефициты информации, данных, необходимых для решения поставленной задачи;</w:t>
      </w:r>
    </w:p>
    <w:p w14:paraId="01B1E4E2" w14:textId="77777777" w:rsidR="00416B7C" w:rsidRPr="00BE0AE5" w:rsidRDefault="00416B7C" w:rsidP="00416B7C">
      <w:pPr>
        <w:pStyle w:val="a8"/>
        <w:rPr>
          <w:rFonts w:cs="Times New Roman"/>
        </w:rPr>
      </w:pPr>
      <w:r w:rsidRPr="00BE0AE5">
        <w:rPr>
          <w:rFonts w:cs="Times New Roman"/>
        </w:rPr>
        <w:t xml:space="preserve">выявлять причинно-следственные связи при изучении явлений и процессов; </w:t>
      </w:r>
    </w:p>
    <w:p w14:paraId="20A6625C" w14:textId="77777777"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A181601" w14:textId="77777777" w:rsidR="00416B7C" w:rsidRPr="00BE0AE5" w:rsidRDefault="00416B7C" w:rsidP="00416B7C">
      <w:pPr>
        <w:pStyle w:val="a8"/>
        <w:rPr>
          <w:rFonts w:cs="Times New Roman"/>
        </w:rPr>
      </w:pPr>
      <w:r w:rsidRPr="00BE0AE5">
        <w:rPr>
          <w:rFonts w:cs="Times New Roman"/>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7910DFC7" w14:textId="77777777" w:rsidR="00416B7C" w:rsidRPr="00BE0AE5" w:rsidRDefault="00416B7C" w:rsidP="00416B7C">
      <w:pPr>
        <w:pStyle w:val="a8"/>
        <w:rPr>
          <w:rFonts w:cs="Times New Roman"/>
        </w:rPr>
      </w:pPr>
      <w:r w:rsidRPr="00BE0AE5">
        <w:rPr>
          <w:rStyle w:val="aa"/>
          <w:rFonts w:cs="Times New Roman"/>
        </w:rPr>
        <w:t>2) базовые исследовательские действия: использовать вопросы как исследовательский инструмент познания;</w:t>
      </w:r>
    </w:p>
    <w:p w14:paraId="1765D712" w14:textId="77777777"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8F89818" w14:textId="77777777" w:rsidR="00416B7C" w:rsidRPr="00BE0AE5" w:rsidRDefault="00416B7C" w:rsidP="00416B7C">
      <w:pPr>
        <w:pStyle w:val="a8"/>
        <w:rPr>
          <w:rFonts w:cs="Times New Roman"/>
        </w:rPr>
      </w:pPr>
      <w:r w:rsidRPr="00BE0AE5">
        <w:rPr>
          <w:rFonts w:cs="Times New Roman"/>
        </w:rPr>
        <w:t>формулировать гипотезу об истинности собственных суждений и суждений других, аргументировать свою позицию, мнение;</w:t>
      </w:r>
    </w:p>
    <w:p w14:paraId="33EFA04B" w14:textId="77777777"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0AE53358" w14:textId="77777777"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информации, полученной в ходе исследования (эксперимента);</w:t>
      </w:r>
    </w:p>
    <w:p w14:paraId="15EF5F22"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B215C9E" w14:textId="77777777"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9EAD4E4" w14:textId="77777777" w:rsidR="00416B7C" w:rsidRPr="00BE0AE5" w:rsidRDefault="00416B7C" w:rsidP="00416B7C">
      <w:pPr>
        <w:pStyle w:val="a8"/>
        <w:rPr>
          <w:rStyle w:val="aa"/>
          <w:rFonts w:cs="Times New Roman"/>
        </w:rPr>
      </w:pPr>
      <w:r w:rsidRPr="00BE0AE5">
        <w:rPr>
          <w:rStyle w:val="aa"/>
          <w:rFonts w:cs="Times New Roman"/>
        </w:rPr>
        <w:t>3) работа с информацией:</w:t>
      </w:r>
    </w:p>
    <w:p w14:paraId="70F61135" w14:textId="77777777" w:rsidR="00416B7C" w:rsidRPr="00BE0AE5" w:rsidRDefault="00416B7C" w:rsidP="00416B7C">
      <w:pPr>
        <w:pStyle w:val="a8"/>
        <w:rPr>
          <w:rFonts w:cs="Times New Roman"/>
          <w:spacing w:val="-1"/>
        </w:rPr>
      </w:pPr>
      <w:r w:rsidRPr="00BE0AE5">
        <w:rPr>
          <w:rFonts w:cs="Times New Roman"/>
          <w:spacing w:val="-1"/>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2AFF0B0D" w14:textId="77777777"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1557C1AD" w14:textId="77777777" w:rsidR="00416B7C" w:rsidRPr="00BE0AE5" w:rsidRDefault="00416B7C" w:rsidP="00416B7C">
      <w:pPr>
        <w:pStyle w:val="a8"/>
        <w:rPr>
          <w:rFonts w:cs="Times New Roman"/>
        </w:rPr>
      </w:pPr>
      <w:r w:rsidRPr="00BE0AE5">
        <w:rPr>
          <w:rFonts w:cs="Times New Roman"/>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ADB60E" w14:textId="77777777" w:rsidR="00416B7C" w:rsidRPr="00BE0AE5" w:rsidRDefault="00416B7C" w:rsidP="00416B7C">
      <w:pPr>
        <w:pStyle w:val="a8"/>
        <w:rPr>
          <w:rFonts w:cs="Times New Roman"/>
        </w:rPr>
      </w:pPr>
      <w:r w:rsidRPr="00BE0AE5">
        <w:rPr>
          <w:rFonts w:cs="Times New Roman"/>
        </w:rPr>
        <w:t xml:space="preserve">оценивать надежность информации по критериям, предложенным педагогическим работником или сформулированным самостоятельно; </w:t>
      </w:r>
    </w:p>
    <w:p w14:paraId="3D2E175F"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2C435AA6"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2EF9628E" w14:textId="77777777"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коммуникативными действиями</w:t>
      </w:r>
      <w:r w:rsidRPr="00BE0AE5">
        <w:rPr>
          <w:rStyle w:val="a9"/>
          <w:rFonts w:cs="Times New Roman"/>
        </w:rPr>
        <w:t xml:space="preserve">: </w:t>
      </w:r>
    </w:p>
    <w:p w14:paraId="3046A9AB" w14:textId="77777777" w:rsidR="00416B7C" w:rsidRPr="00BE0AE5" w:rsidRDefault="00416B7C" w:rsidP="00416B7C">
      <w:pPr>
        <w:pStyle w:val="a8"/>
        <w:rPr>
          <w:rStyle w:val="aa"/>
          <w:rFonts w:cs="Times New Roman"/>
        </w:rPr>
      </w:pPr>
      <w:r w:rsidRPr="00BE0AE5">
        <w:rPr>
          <w:rStyle w:val="aa"/>
          <w:rFonts w:cs="Times New Roman"/>
        </w:rPr>
        <w:t>1) общение:</w:t>
      </w:r>
    </w:p>
    <w:p w14:paraId="21E7D4EC"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55E0265E"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132CCCAD"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8B4CB3C"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0AE59418"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46F0149" w14:textId="77777777" w:rsidR="00416B7C" w:rsidRPr="00BE0AE5" w:rsidRDefault="00416B7C" w:rsidP="00416B7C">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w:t>
      </w:r>
    </w:p>
    <w:p w14:paraId="51911992" w14:textId="77777777" w:rsidR="00416B7C" w:rsidRPr="00BE0AE5" w:rsidRDefault="00416B7C" w:rsidP="00416B7C">
      <w:pPr>
        <w:pStyle w:val="a8"/>
        <w:rPr>
          <w:rFonts w:cs="Times New Roman"/>
        </w:rPr>
      </w:pPr>
      <w:r w:rsidRPr="00BE0AE5">
        <w:rPr>
          <w:rFonts w:cs="Times New Roman"/>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468EDDE4" w14:textId="77777777" w:rsidR="00416B7C" w:rsidRPr="00BE0AE5" w:rsidRDefault="00416B7C" w:rsidP="00416B7C">
      <w:pPr>
        <w:pStyle w:val="a8"/>
        <w:rPr>
          <w:rStyle w:val="aa"/>
          <w:rFonts w:cs="Times New Roman"/>
        </w:rPr>
      </w:pPr>
      <w:r w:rsidRPr="00BE0AE5">
        <w:rPr>
          <w:rStyle w:val="aa"/>
          <w:rFonts w:cs="Times New Roman"/>
        </w:rPr>
        <w:t xml:space="preserve">2) совместная деятельность: </w:t>
      </w:r>
    </w:p>
    <w:p w14:paraId="71E34439"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6BD3B17" w14:textId="77777777" w:rsidR="00416B7C" w:rsidRPr="00BE0AE5" w:rsidRDefault="00416B7C" w:rsidP="00416B7C">
      <w:pPr>
        <w:pStyle w:val="a8"/>
        <w:rPr>
          <w:rFonts w:cs="Times New Roman"/>
        </w:rPr>
      </w:pPr>
      <w:r w:rsidRPr="00BE0AE5">
        <w:rPr>
          <w:rFonts w:cs="Times New Roman"/>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1490A8EA" w14:textId="77777777" w:rsidR="00416B7C" w:rsidRPr="00BE0AE5" w:rsidRDefault="00416B7C" w:rsidP="00416B7C">
      <w:pPr>
        <w:pStyle w:val="a8"/>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0CACDE65" w14:textId="77777777" w:rsidR="00416B7C" w:rsidRPr="00BE0AE5" w:rsidRDefault="00416B7C" w:rsidP="00416B7C">
      <w:pPr>
        <w:pStyle w:val="a8"/>
        <w:rPr>
          <w:rFonts w:cs="Times New Roman"/>
        </w:rPr>
      </w:pPr>
      <w:r w:rsidRPr="00BE0AE5">
        <w:rPr>
          <w:rFonts w:cs="Times New Roman"/>
        </w:rP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EDC83CF" w14:textId="77777777" w:rsidR="00416B7C" w:rsidRPr="00BE0AE5" w:rsidRDefault="00416B7C" w:rsidP="00416B7C">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CB9821A" w14:textId="77777777" w:rsidR="00416B7C" w:rsidRPr="00BE0AE5" w:rsidRDefault="00416B7C" w:rsidP="00416B7C">
      <w:pPr>
        <w:pStyle w:val="a8"/>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03C0FA7D" w14:textId="77777777" w:rsidR="00416B7C" w:rsidRPr="00BE0AE5" w:rsidRDefault="00416B7C" w:rsidP="00416B7C">
      <w:pPr>
        <w:pStyle w:val="a8"/>
        <w:rPr>
          <w:rFonts w:cs="Times New Roman"/>
          <w:spacing w:val="1"/>
        </w:rPr>
      </w:pPr>
      <w:r w:rsidRPr="00BE0AE5">
        <w:rPr>
          <w:rFonts w:cs="Times New Roman"/>
          <w:spacing w:val="1"/>
        </w:rPr>
        <w:t xml:space="preserve">сравнивать результаты с исходной задачей и вклад каждого </w:t>
      </w:r>
    </w:p>
    <w:p w14:paraId="1D563520" w14:textId="77777777" w:rsidR="00416B7C" w:rsidRPr="00BE0AE5" w:rsidRDefault="00416B7C" w:rsidP="00416B7C">
      <w:pPr>
        <w:pStyle w:val="a8"/>
        <w:rPr>
          <w:rFonts w:cs="Times New Roman"/>
        </w:rPr>
      </w:pPr>
      <w:r w:rsidRPr="00BE0AE5">
        <w:rPr>
          <w:rFonts w:cs="Times New Roman"/>
        </w:rPr>
        <w:t>члена команды в достижение результатов, разделять сферу ответственности и проявлять готовность к предоставлению отчета перед группой.</w:t>
      </w:r>
    </w:p>
    <w:p w14:paraId="0F40CA72"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3A32545" w14:textId="77777777"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регулятивными действиями</w:t>
      </w:r>
      <w:r w:rsidRPr="00BE0AE5">
        <w:rPr>
          <w:rStyle w:val="a9"/>
          <w:rFonts w:cs="Times New Roman"/>
        </w:rPr>
        <w:t>:</w:t>
      </w:r>
    </w:p>
    <w:p w14:paraId="64D9A833" w14:textId="77777777" w:rsidR="00416B7C" w:rsidRPr="00BE0AE5" w:rsidRDefault="00416B7C" w:rsidP="00416B7C">
      <w:pPr>
        <w:pStyle w:val="a8"/>
        <w:rPr>
          <w:rFonts w:cs="Times New Roman"/>
        </w:rPr>
      </w:pPr>
      <w:r w:rsidRPr="00BE0AE5">
        <w:rPr>
          <w:rStyle w:val="aa"/>
          <w:rFonts w:cs="Times New Roman"/>
        </w:rPr>
        <w:t>1) самоорганизация:</w:t>
      </w:r>
      <w:r w:rsidRPr="00BE0AE5">
        <w:rPr>
          <w:rFonts w:cs="Times New Roman"/>
        </w:rPr>
        <w:t xml:space="preserve"> выявлять проблемы для решения в жизненных и учебных ситуациях;</w:t>
      </w:r>
    </w:p>
    <w:p w14:paraId="0D168818"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346FB2D9"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C2CF62A" w14:textId="77777777" w:rsidR="00416B7C" w:rsidRPr="00BE0AE5" w:rsidRDefault="00416B7C" w:rsidP="00416B7C">
      <w:pPr>
        <w:pStyle w:val="a8"/>
        <w:rPr>
          <w:rFonts w:cs="Times New Roman"/>
        </w:rPr>
      </w:pPr>
      <w:r w:rsidRPr="00BE0AE5">
        <w:rPr>
          <w:rFonts w:cs="Times New Roman"/>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p>
    <w:p w14:paraId="23EC801A" w14:textId="77777777" w:rsidR="00416B7C" w:rsidRPr="00BE0AE5" w:rsidRDefault="00416B7C" w:rsidP="00416B7C">
      <w:pPr>
        <w:pStyle w:val="a8"/>
        <w:rPr>
          <w:rFonts w:cs="Times New Roman"/>
        </w:rPr>
      </w:pPr>
      <w:r w:rsidRPr="00BE0AE5">
        <w:rPr>
          <w:rStyle w:val="aa"/>
          <w:rFonts w:cs="Times New Roman"/>
        </w:rPr>
        <w:t>2) самоконтроль:</w:t>
      </w:r>
      <w:r w:rsidRPr="00BE0AE5">
        <w:rPr>
          <w:rFonts w:cs="Times New Roman"/>
        </w:rPr>
        <w:t xml:space="preserve"> 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42FB2CED" w14:textId="77777777" w:rsidR="00416B7C" w:rsidRPr="00BE0AE5" w:rsidRDefault="00416B7C" w:rsidP="00416B7C">
      <w:pPr>
        <w:pStyle w:val="a8"/>
        <w:rPr>
          <w:rFonts w:cs="Times New Roman"/>
        </w:rPr>
      </w:pPr>
      <w:r w:rsidRPr="00BE0AE5">
        <w:rPr>
          <w:rFonts w:cs="Times New Roman"/>
        </w:rPr>
        <w:t xml:space="preserve">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38F764E1"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5E5CAFB" w14:textId="77777777" w:rsidR="00416B7C" w:rsidRPr="00BE0AE5" w:rsidRDefault="00416B7C" w:rsidP="00416B7C">
      <w:pPr>
        <w:pStyle w:val="a8"/>
        <w:rPr>
          <w:rFonts w:cs="Times New Roman"/>
        </w:rPr>
      </w:pPr>
      <w:r w:rsidRPr="00BE0AE5">
        <w:rPr>
          <w:rFonts w:cs="Times New Roman"/>
        </w:rP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14:paraId="5BA8BE59" w14:textId="77777777" w:rsidR="00416B7C" w:rsidRPr="00BE0AE5" w:rsidRDefault="00416B7C" w:rsidP="00416B7C">
      <w:pPr>
        <w:pStyle w:val="a8"/>
        <w:rPr>
          <w:rFonts w:cs="Times New Roman"/>
        </w:rPr>
      </w:pPr>
      <w:r w:rsidRPr="00BE0AE5">
        <w:rPr>
          <w:rStyle w:val="aa"/>
          <w:rFonts w:cs="Times New Roman"/>
        </w:rPr>
        <w:lastRenderedPageBreak/>
        <w:t>3) эмоциональный интеллект:</w:t>
      </w:r>
      <w:r w:rsidRPr="00BE0AE5">
        <w:rPr>
          <w:rFonts w:cs="Times New Roman"/>
        </w:rPr>
        <w:t xml:space="preserve"> различать, называть и управлять собственными эмоциями и эмоциями других;</w:t>
      </w:r>
    </w:p>
    <w:p w14:paraId="739B3AE4"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w:t>
      </w:r>
    </w:p>
    <w:p w14:paraId="252F1F83" w14:textId="77777777" w:rsidR="00416B7C" w:rsidRPr="00BE0AE5" w:rsidRDefault="00416B7C" w:rsidP="00416B7C">
      <w:pPr>
        <w:pStyle w:val="a8"/>
        <w:rPr>
          <w:rFonts w:cs="Times New Roman"/>
        </w:rPr>
      </w:pPr>
      <w:r w:rsidRPr="00BE0AE5">
        <w:rPr>
          <w:rFonts w:cs="Times New Roman"/>
        </w:rPr>
        <w:t xml:space="preserve">ставить себя на место другого человека, понимать мотивы и намерения другого; регулировать способ выражения эмоций; </w:t>
      </w:r>
    </w:p>
    <w:p w14:paraId="1BD8A09C" w14:textId="77777777" w:rsidR="00416B7C" w:rsidRPr="00BE0AE5" w:rsidRDefault="00416B7C" w:rsidP="00416B7C">
      <w:pPr>
        <w:pStyle w:val="a8"/>
        <w:rPr>
          <w:rFonts w:cs="Times New Roman"/>
        </w:rPr>
      </w:pPr>
      <w:r w:rsidRPr="00BE0AE5">
        <w:rPr>
          <w:rStyle w:val="aa"/>
          <w:rFonts w:cs="Times New Roman"/>
        </w:rPr>
        <w:t>4) принятие себя и других:</w:t>
      </w:r>
      <w:r w:rsidRPr="00BE0AE5">
        <w:rPr>
          <w:rFonts w:cs="Times New Roman"/>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6096471A"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032A6C3" w14:textId="77777777" w:rsidR="00416B7C" w:rsidRPr="00BE0AE5" w:rsidRDefault="00416B7C" w:rsidP="00416B7C">
      <w:pPr>
        <w:pStyle w:val="3"/>
        <w:rPr>
          <w:rStyle w:val="a9"/>
          <w:rFonts w:cs="Times New Roman"/>
          <w:b/>
          <w:bCs/>
        </w:rPr>
      </w:pPr>
      <w:r w:rsidRPr="00BE0AE5">
        <w:rPr>
          <w:rStyle w:val="a9"/>
          <w:rFonts w:cs="Times New Roman"/>
          <w:b/>
          <w:bCs/>
        </w:rPr>
        <w:t>Предметные результаты</w:t>
      </w:r>
    </w:p>
    <w:p w14:paraId="3234330C" w14:textId="77777777" w:rsidR="00416B7C" w:rsidRPr="00BE0AE5" w:rsidRDefault="00416B7C" w:rsidP="00416B7C">
      <w:pPr>
        <w:pStyle w:val="a8"/>
        <w:rPr>
          <w:rFonts w:cs="Times New Roman"/>
        </w:rPr>
      </w:pPr>
      <w:r w:rsidRPr="00BE0AE5">
        <w:rPr>
          <w:rStyle w:val="a9"/>
          <w:rFonts w:cs="Times New Roman"/>
        </w:rPr>
        <w:t>Предметные результаты</w:t>
      </w:r>
      <w:r w:rsidRPr="00BE0AE5">
        <w:rPr>
          <w:rFonts w:cs="Times New Roman"/>
        </w:rPr>
        <w:t xml:space="preserve"> освоения основной образовательной программы </w:t>
      </w:r>
      <w:proofErr w:type="gramStart"/>
      <w:r w:rsidRPr="00BE0AE5">
        <w:rPr>
          <w:rFonts w:cs="Times New Roman"/>
        </w:rPr>
        <w:t>по иностранному</w:t>
      </w:r>
      <w:proofErr w:type="gramEnd"/>
      <w:r w:rsidRPr="00BE0AE5">
        <w:rPr>
          <w:rFonts w:cs="Times New Roman"/>
        </w:rPr>
        <w:t xml:space="preserve"> (немецкому) языку для основного общего образования (5—9 классы) с учётом уровня владения немецким языком, достигнутого в начальных классах (2—4 классы). </w:t>
      </w:r>
    </w:p>
    <w:p w14:paraId="179733A6" w14:textId="77777777" w:rsidR="00416B7C" w:rsidRPr="00BE0AE5" w:rsidRDefault="00416B7C" w:rsidP="00416B7C">
      <w:pPr>
        <w:pStyle w:val="20"/>
        <w:spacing w:after="142"/>
        <w:rPr>
          <w:rStyle w:val="a9"/>
          <w:rFonts w:cs="Times New Roman"/>
          <w:b/>
          <w:bCs/>
        </w:rPr>
      </w:pPr>
      <w:r w:rsidRPr="00BE0AE5">
        <w:rPr>
          <w:rStyle w:val="a9"/>
          <w:rFonts w:cs="Times New Roman"/>
          <w:b/>
          <w:bCs/>
        </w:rPr>
        <w:t>5 класс</w:t>
      </w:r>
    </w:p>
    <w:p w14:paraId="1EA51277"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3DC22AAF" w14:textId="77777777" w:rsidR="00416B7C" w:rsidRPr="00BE0AE5" w:rsidRDefault="00416B7C" w:rsidP="00416B7C">
      <w:pPr>
        <w:pStyle w:val="a8"/>
        <w:rPr>
          <w:rFonts w:cs="Times New Roman"/>
        </w:rPr>
      </w:pPr>
      <w:r w:rsidRPr="00BE0AE5">
        <w:rPr>
          <w:rStyle w:val="ab"/>
          <w:rFonts w:cs="Times New Roman"/>
        </w:rPr>
        <w:t>Говорение</w:t>
      </w:r>
    </w:p>
    <w:p w14:paraId="5CEC520A"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в рамках тематического содержания речи</w:t>
      </w:r>
      <w:r w:rsidRPr="00BE0AE5">
        <w:rPr>
          <w:rFonts w:cs="Times New Roman"/>
          <w:position w:val="6"/>
          <w:sz w:val="13"/>
          <w:szCs w:val="13"/>
          <w:vertAlign w:val="superscript"/>
        </w:rPr>
        <w:footnoteReference w:id="9"/>
      </w:r>
      <w:r w:rsidRPr="00BE0AE5">
        <w:rPr>
          <w:rFonts w:cs="Times New Roman"/>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14:paraId="71143AFF" w14:textId="77777777" w:rsidR="00416B7C" w:rsidRPr="00BE0AE5" w:rsidRDefault="00416B7C" w:rsidP="00416B7C">
      <w:pPr>
        <w:pStyle w:val="a8"/>
        <w:rPr>
          <w:rFonts w:cs="Times New Roman"/>
          <w:spacing w:val="-3"/>
        </w:rPr>
      </w:pPr>
      <w:r w:rsidRPr="00BE0AE5">
        <w:rPr>
          <w:rStyle w:val="aa"/>
          <w:rFonts w:cs="Times New Roman"/>
          <w:spacing w:val="-3"/>
        </w:rPr>
        <w:t>создавать разные виды монологических высказываний</w:t>
      </w:r>
      <w:r w:rsidRPr="00BE0AE5">
        <w:rPr>
          <w:rFonts w:cs="Times New Roman"/>
          <w:spacing w:val="-3"/>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30284206" w14:textId="77777777" w:rsidR="00416B7C" w:rsidRPr="00BE0AE5" w:rsidRDefault="00416B7C" w:rsidP="008B19D3">
      <w:pPr>
        <w:pStyle w:val="5"/>
        <w:keepNext/>
        <w:spacing w:before="0"/>
        <w:rPr>
          <w:rFonts w:cs="Times New Roman"/>
        </w:rPr>
      </w:pPr>
      <w:r w:rsidRPr="00BE0AE5">
        <w:rPr>
          <w:rStyle w:val="ab"/>
          <w:rFonts w:cs="Times New Roman"/>
          <w:b/>
          <w:bCs/>
          <w:i w:val="0"/>
          <w:iCs/>
        </w:rPr>
        <w:lastRenderedPageBreak/>
        <w:t>Аудирование</w:t>
      </w:r>
      <w:r w:rsidR="008B19D3" w:rsidRPr="00BE0AE5">
        <w:rPr>
          <w:rStyle w:val="ab"/>
          <w:rFonts w:cs="Times New Roman"/>
          <w:b/>
          <w:bCs/>
          <w:i w:val="0"/>
          <w:iCs/>
        </w:rPr>
        <w:t xml:space="preserve"> </w:t>
      </w:r>
    </w:p>
    <w:p w14:paraId="13799D8D" w14:textId="77777777" w:rsidR="00416B7C" w:rsidRPr="00BE0AE5" w:rsidRDefault="00416B7C" w:rsidP="004C0580">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3B9DD4A2"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30F31D59" w14:textId="77777777" w:rsidR="00416B7C" w:rsidRPr="00BE0AE5" w:rsidRDefault="00416B7C" w:rsidP="00416B7C">
      <w:pPr>
        <w:pStyle w:val="a8"/>
        <w:rPr>
          <w:rFonts w:cs="Times New Roman"/>
        </w:rPr>
      </w:pPr>
      <w:r w:rsidRPr="00BE0AE5">
        <w:rPr>
          <w:rStyle w:val="aa"/>
          <w:rFonts w:cs="Times New Roman"/>
        </w:rPr>
        <w:t xml:space="preserve">читать про себя и понимать </w:t>
      </w:r>
      <w:r w:rsidRPr="00BE0AE5">
        <w:rPr>
          <w:rFonts w:cs="Times New Roman"/>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79B9B8A5" w14:textId="77777777" w:rsidR="00416B7C" w:rsidRPr="00BE0AE5" w:rsidRDefault="00416B7C" w:rsidP="00416B7C">
      <w:pPr>
        <w:pStyle w:val="a8"/>
        <w:rPr>
          <w:rFonts w:cs="Times New Roman"/>
        </w:rPr>
      </w:pPr>
      <w:r w:rsidRPr="00BE0AE5">
        <w:rPr>
          <w:rStyle w:val="ab"/>
          <w:rFonts w:cs="Times New Roman"/>
        </w:rPr>
        <w:t>Письменная речь</w:t>
      </w:r>
    </w:p>
    <w:p w14:paraId="64ED7F8F" w14:textId="77777777" w:rsidR="00416B7C" w:rsidRPr="00BE0AE5" w:rsidRDefault="00416B7C" w:rsidP="00416B7C">
      <w:pPr>
        <w:pStyle w:val="a8"/>
        <w:rPr>
          <w:rFonts w:cs="Times New Roman"/>
        </w:rPr>
      </w:pPr>
      <w:r w:rsidRPr="00BE0AE5">
        <w:rPr>
          <w:rStyle w:val="aa"/>
          <w:rFonts w:cs="Times New Roman"/>
        </w:rPr>
        <w:t xml:space="preserve">писать </w:t>
      </w:r>
      <w:r w:rsidRPr="00BE0AE5">
        <w:rPr>
          <w:rFonts w:cs="Times New Roman"/>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14:paraId="06438744" w14:textId="77777777" w:rsidR="00416B7C" w:rsidRPr="00BE0AE5" w:rsidRDefault="00416B7C" w:rsidP="00416B7C">
      <w:pPr>
        <w:pStyle w:val="a8"/>
        <w:rPr>
          <w:rFonts w:cs="Times New Roman"/>
        </w:rPr>
      </w:pPr>
    </w:p>
    <w:p w14:paraId="67A8E7E9" w14:textId="77777777" w:rsidR="00416B7C" w:rsidRPr="00BE0AE5" w:rsidRDefault="00416B7C" w:rsidP="00416B7C">
      <w:pPr>
        <w:pStyle w:val="a8"/>
        <w:rPr>
          <w:rStyle w:val="a9"/>
          <w:rFonts w:cs="Times New Roman"/>
        </w:rPr>
      </w:pPr>
      <w:r w:rsidRPr="00BE0AE5">
        <w:rPr>
          <w:rStyle w:val="a9"/>
          <w:rFonts w:cs="Times New Roman"/>
        </w:rPr>
        <w:t>Языковые знания и умения</w:t>
      </w:r>
    </w:p>
    <w:p w14:paraId="55D5B5ED"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02B12E9A" w14:textId="77777777" w:rsidR="00416B7C" w:rsidRPr="00BE0AE5" w:rsidRDefault="00416B7C" w:rsidP="00416B7C">
      <w:pPr>
        <w:pStyle w:val="a8"/>
        <w:rPr>
          <w:rStyle w:val="aa"/>
          <w:rFonts w:cs="Times New Roman"/>
        </w:rPr>
      </w:pP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p w14:paraId="625573D4" w14:textId="77777777" w:rsidR="00416B7C" w:rsidRPr="00BE0AE5" w:rsidRDefault="00416B7C" w:rsidP="00416B7C">
      <w:pPr>
        <w:pStyle w:val="a8"/>
        <w:rPr>
          <w:rStyle w:val="ab"/>
          <w:rFonts w:cs="Times New Roman"/>
        </w:rPr>
      </w:pPr>
      <w:r w:rsidRPr="00BE0AE5">
        <w:rPr>
          <w:rStyle w:val="ab"/>
          <w:rFonts w:cs="Times New Roman"/>
        </w:rPr>
        <w:t>Графика, орфография и пунктуация</w:t>
      </w:r>
    </w:p>
    <w:p w14:paraId="03497A77" w14:textId="77777777"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w:t>
      </w:r>
      <w:r w:rsidRPr="00BE0AE5">
        <w:rPr>
          <w:rStyle w:val="ab"/>
          <w:rFonts w:cs="Times New Roman"/>
        </w:rPr>
        <w:t xml:space="preserve"> </w:t>
      </w:r>
      <w:r w:rsidRPr="00BE0AE5">
        <w:rPr>
          <w:rStyle w:val="aa"/>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пунктуационно правильно </w:t>
      </w:r>
      <w:r w:rsidRPr="00BE0AE5">
        <w:rPr>
          <w:rStyle w:val="aa"/>
          <w:rFonts w:cs="Times New Roman"/>
        </w:rPr>
        <w:t>оформлять</w:t>
      </w:r>
      <w:r w:rsidRPr="00BE0AE5">
        <w:rPr>
          <w:rFonts w:cs="Times New Roman"/>
        </w:rPr>
        <w:t xml:space="preserve"> электронное сообщение личного характера; </w:t>
      </w:r>
    </w:p>
    <w:p w14:paraId="34EBE7AB" w14:textId="77777777" w:rsidR="00416B7C" w:rsidRPr="00BE0AE5" w:rsidRDefault="00416B7C" w:rsidP="00416B7C">
      <w:pPr>
        <w:pStyle w:val="a8"/>
        <w:rPr>
          <w:rStyle w:val="ab"/>
          <w:rFonts w:cs="Times New Roman"/>
        </w:rPr>
      </w:pPr>
      <w:r w:rsidRPr="00BE0AE5">
        <w:rPr>
          <w:rStyle w:val="ab"/>
          <w:rFonts w:cs="Times New Roman"/>
        </w:rPr>
        <w:t>Лексическая сторона речи</w:t>
      </w:r>
    </w:p>
    <w:p w14:paraId="59236D0E" w14:textId="77777777" w:rsidR="00416B7C" w:rsidRPr="00BE0AE5" w:rsidRDefault="00416B7C" w:rsidP="00416B7C">
      <w:pPr>
        <w:pStyle w:val="a8"/>
        <w:rPr>
          <w:rFonts w:cs="Times New Roman"/>
        </w:rPr>
      </w:pPr>
      <w:r w:rsidRPr="00BE0AE5">
        <w:rPr>
          <w:rStyle w:val="aa"/>
          <w:rFonts w:cs="Times New Roman"/>
        </w:rPr>
        <w:t>распознавать в звучащем и письменном</w:t>
      </w:r>
      <w:r w:rsidRPr="00BE0AE5">
        <w:rPr>
          <w:rFonts w:cs="Times New Roman"/>
        </w:rPr>
        <w:t xml:space="preserve"> тексте 675 лексических единиц (слов, словосочетаний, речевых клише) и </w:t>
      </w:r>
      <w:r w:rsidRPr="00BE0AE5">
        <w:rPr>
          <w:rStyle w:val="aa"/>
          <w:rFonts w:cs="Times New Roman"/>
        </w:rPr>
        <w:t>правильно употреблять</w:t>
      </w:r>
      <w:r w:rsidRPr="00BE0AE5">
        <w:rPr>
          <w:rFonts w:cs="Times New Roman"/>
        </w:rPr>
        <w:t xml:space="preserve"> в устной и письменной речи 625 лексических единиц (включая 500 лекси</w:t>
      </w:r>
      <w:r w:rsidRPr="00BE0AE5">
        <w:rPr>
          <w:rFonts w:cs="Times New Roman"/>
        </w:rPr>
        <w:lastRenderedPageBreak/>
        <w:t xml:space="preserve">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w:t>
      </w:r>
      <w:r w:rsidRPr="00BE0AE5">
        <w:rPr>
          <w:rStyle w:val="aa"/>
          <w:rFonts w:cs="Times New Roman"/>
        </w:rPr>
        <w:t>-</w:t>
      </w:r>
      <w:proofErr w:type="spellStart"/>
      <w:r w:rsidRPr="00BE0AE5">
        <w:rPr>
          <w:rStyle w:val="aa"/>
          <w:rFonts w:cs="Times New Roman"/>
        </w:rPr>
        <w:t>er</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ler</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in</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chen</w:t>
      </w:r>
      <w:proofErr w:type="spellEnd"/>
      <w:r w:rsidRPr="00BE0AE5">
        <w:rPr>
          <w:rFonts w:cs="Times New Roman"/>
        </w:rPr>
        <w:t>; имена прилагательные с суффиксами -</w:t>
      </w:r>
      <w:proofErr w:type="spellStart"/>
      <w:r w:rsidRPr="00BE0AE5">
        <w:rPr>
          <w:rStyle w:val="aa"/>
          <w:rFonts w:cs="Times New Roman"/>
        </w:rPr>
        <w:t>ig</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lich</w:t>
      </w:r>
      <w:proofErr w:type="spellEnd"/>
      <w:r w:rsidRPr="00BE0AE5">
        <w:rPr>
          <w:rFonts w:cs="Times New Roman"/>
        </w:rPr>
        <w:t xml:space="preserve">; числительные образованные при помощи суффиксов </w:t>
      </w:r>
      <w:r w:rsidRPr="00BE0AE5">
        <w:rPr>
          <w:rStyle w:val="aa"/>
          <w:rFonts w:cs="Times New Roman"/>
        </w:rPr>
        <w:t>-</w:t>
      </w:r>
      <w:proofErr w:type="spellStart"/>
      <w:r w:rsidRPr="00BE0AE5">
        <w:rPr>
          <w:rStyle w:val="aa"/>
          <w:rFonts w:cs="Times New Roman"/>
        </w:rPr>
        <w:t>zehn</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zig</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te</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ste</w:t>
      </w:r>
      <w:proofErr w:type="spellEnd"/>
      <w:r w:rsidRPr="00BE0AE5">
        <w:rPr>
          <w:rFonts w:cs="Times New Roman"/>
        </w:rPr>
        <w:t>;</w:t>
      </w:r>
      <w:r w:rsidRPr="00BE0AE5">
        <w:rPr>
          <w:rStyle w:val="aa"/>
          <w:rFonts w:cs="Times New Roman"/>
        </w:rPr>
        <w:t xml:space="preserve"> </w:t>
      </w:r>
      <w:r w:rsidRPr="00BE0AE5">
        <w:rPr>
          <w:rFonts w:cs="Times New Roman"/>
        </w:rPr>
        <w:t>имена существительные, образованные путём соединения основ существительных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Klassenzimmer</w:t>
      </w:r>
      <w:proofErr w:type="spellEnd"/>
      <w:r w:rsidRPr="00BE0AE5">
        <w:rPr>
          <w:rFonts w:cs="Times New Roman"/>
        </w:rPr>
        <w:t xml:space="preserve">), </w:t>
      </w: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и интернациональные слова.</w:t>
      </w:r>
    </w:p>
    <w:p w14:paraId="3F1B8C13"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r w:rsidRPr="00BE0AE5">
        <w:rPr>
          <w:rFonts w:cs="Times New Roman"/>
        </w:rPr>
        <w:t> </w:t>
      </w:r>
    </w:p>
    <w:p w14:paraId="1ED99483"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1C2336BD"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 xml:space="preserve">в устной и письменной речи: </w:t>
      </w:r>
    </w:p>
    <w:p w14:paraId="0DF7BFA3" w14:textId="77777777" w:rsidR="00416B7C" w:rsidRPr="00BE0AE5" w:rsidRDefault="00416B7C" w:rsidP="00416B7C">
      <w:pPr>
        <w:pStyle w:val="list-bullet"/>
        <w:rPr>
          <w:rFonts w:cs="Times New Roman"/>
        </w:rPr>
      </w:pPr>
      <w:r w:rsidRPr="00BE0AE5">
        <w:rPr>
          <w:rFonts w:cs="Times New Roman"/>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7F94EC" w14:textId="77777777" w:rsidR="00416B7C" w:rsidRPr="00BE0AE5" w:rsidRDefault="00416B7C" w:rsidP="00416B7C">
      <w:pPr>
        <w:pStyle w:val="list-bullet"/>
        <w:rPr>
          <w:rFonts w:cs="Times New Roman"/>
        </w:rPr>
      </w:pPr>
      <w:r w:rsidRPr="00BE0AE5">
        <w:rPr>
          <w:rFonts w:cs="Times New Roman"/>
        </w:rPr>
        <w:t>побудительные предложения (в том числе в отрицательной форме);</w:t>
      </w:r>
    </w:p>
    <w:p w14:paraId="5D81113A" w14:textId="77777777" w:rsidR="00416B7C" w:rsidRPr="00BE0AE5" w:rsidRDefault="00416B7C" w:rsidP="00416B7C">
      <w:pPr>
        <w:pStyle w:val="list-bullet"/>
        <w:rPr>
          <w:rFonts w:cs="Times New Roman"/>
        </w:rPr>
      </w:pPr>
      <w:r w:rsidRPr="00BE0AE5">
        <w:rPr>
          <w:rFonts w:cs="Times New Roman"/>
        </w:rPr>
        <w:t xml:space="preserve">глаголы в видовременных формах действительного залога в изъявительном наклонении в </w:t>
      </w:r>
      <w:proofErr w:type="spellStart"/>
      <w:r w:rsidRPr="00BE0AE5">
        <w:rPr>
          <w:rFonts w:cs="Times New Roman"/>
        </w:rPr>
        <w:t>Futur</w:t>
      </w:r>
      <w:proofErr w:type="spellEnd"/>
      <w:r w:rsidRPr="00BE0AE5">
        <w:rPr>
          <w:rFonts w:cs="Times New Roman"/>
        </w:rPr>
        <w:t xml:space="preserve"> I;</w:t>
      </w:r>
    </w:p>
    <w:p w14:paraId="3B7EC2B3" w14:textId="77777777" w:rsidR="00416B7C" w:rsidRPr="00BE0AE5" w:rsidRDefault="00416B7C" w:rsidP="00416B7C">
      <w:pPr>
        <w:pStyle w:val="list-bullet"/>
        <w:rPr>
          <w:rFonts w:cs="Times New Roman"/>
        </w:rPr>
      </w:pPr>
      <w:r w:rsidRPr="00BE0AE5">
        <w:rPr>
          <w:rFonts w:cs="Times New Roman"/>
        </w:rPr>
        <w:t xml:space="preserve">модальный глагол </w:t>
      </w:r>
      <w:proofErr w:type="spellStart"/>
      <w:r w:rsidRPr="00BE0AE5">
        <w:rPr>
          <w:rStyle w:val="aa"/>
          <w:rFonts w:cs="Times New Roman"/>
        </w:rPr>
        <w:t>dürfen</w:t>
      </w:r>
      <w:proofErr w:type="spellEnd"/>
      <w:r w:rsidRPr="00BE0AE5">
        <w:rPr>
          <w:rStyle w:val="aa"/>
          <w:rFonts w:cs="Times New Roman"/>
        </w:rPr>
        <w:t xml:space="preserve"> </w:t>
      </w:r>
      <w:r w:rsidRPr="00BE0AE5">
        <w:rPr>
          <w:rFonts w:cs="Times New Roman"/>
        </w:rPr>
        <w:t xml:space="preserve">(в </w:t>
      </w:r>
      <w:proofErr w:type="spellStart"/>
      <w:r w:rsidRPr="00BE0AE5">
        <w:rPr>
          <w:rFonts w:cs="Times New Roman"/>
        </w:rPr>
        <w:t>Präsens</w:t>
      </w:r>
      <w:proofErr w:type="spellEnd"/>
      <w:r w:rsidRPr="00BE0AE5">
        <w:rPr>
          <w:rFonts w:cs="Times New Roman"/>
        </w:rPr>
        <w:t>);</w:t>
      </w:r>
    </w:p>
    <w:p w14:paraId="090024B2" w14:textId="77777777" w:rsidR="00416B7C" w:rsidRPr="00BE0AE5" w:rsidRDefault="00416B7C" w:rsidP="00416B7C">
      <w:pPr>
        <w:pStyle w:val="list-bullet"/>
        <w:rPr>
          <w:rFonts w:cs="Times New Roman"/>
        </w:rPr>
      </w:pPr>
      <w:r w:rsidRPr="00BE0AE5">
        <w:rPr>
          <w:rFonts w:cs="Times New Roman"/>
        </w:rPr>
        <w:t>наречия в положительной, сравнительной и превосходной степенях сравнения, образованные по правилу и исключения;</w:t>
      </w:r>
    </w:p>
    <w:p w14:paraId="658C8812" w14:textId="77777777" w:rsidR="00416B7C" w:rsidRPr="00BE0AE5" w:rsidRDefault="00416B7C" w:rsidP="00416B7C">
      <w:pPr>
        <w:pStyle w:val="list-bullet"/>
        <w:rPr>
          <w:rFonts w:cs="Times New Roman"/>
        </w:rPr>
      </w:pPr>
      <w:r w:rsidRPr="00BE0AE5">
        <w:rPr>
          <w:rFonts w:cs="Times New Roman"/>
        </w:rPr>
        <w:t xml:space="preserve">указательное местоимение </w:t>
      </w:r>
      <w:proofErr w:type="spellStart"/>
      <w:r w:rsidRPr="00BE0AE5">
        <w:rPr>
          <w:rStyle w:val="aa"/>
          <w:rFonts w:cs="Times New Roman"/>
        </w:rPr>
        <w:t>jener</w:t>
      </w:r>
      <w:proofErr w:type="spellEnd"/>
      <w:r w:rsidRPr="00BE0AE5">
        <w:rPr>
          <w:rFonts w:cs="Times New Roman"/>
        </w:rPr>
        <w:t>;</w:t>
      </w:r>
    </w:p>
    <w:p w14:paraId="5B4CF859" w14:textId="77777777" w:rsidR="00416B7C" w:rsidRPr="00BE0AE5" w:rsidRDefault="00416B7C" w:rsidP="00416B7C">
      <w:pPr>
        <w:pStyle w:val="list-bullet"/>
        <w:rPr>
          <w:rFonts w:cs="Times New Roman"/>
        </w:rPr>
      </w:pPr>
      <w:r w:rsidRPr="00BE0AE5">
        <w:rPr>
          <w:rFonts w:cs="Times New Roman"/>
        </w:rPr>
        <w:t>вопросительные местоимения (</w:t>
      </w:r>
      <w:proofErr w:type="spellStart"/>
      <w:r w:rsidRPr="00BE0AE5">
        <w:rPr>
          <w:rStyle w:val="aa"/>
          <w:rFonts w:cs="Times New Roman"/>
        </w:rPr>
        <w:t>wer</w:t>
      </w:r>
      <w:proofErr w:type="spellEnd"/>
      <w:r w:rsidRPr="00BE0AE5">
        <w:rPr>
          <w:rFonts w:cs="Times New Roman"/>
        </w:rPr>
        <w:t xml:space="preserve">, </w:t>
      </w:r>
      <w:proofErr w:type="spellStart"/>
      <w:r w:rsidRPr="00BE0AE5">
        <w:rPr>
          <w:rStyle w:val="aa"/>
          <w:rFonts w:cs="Times New Roman"/>
        </w:rPr>
        <w:t>was</w:t>
      </w:r>
      <w:proofErr w:type="spellEnd"/>
      <w:r w:rsidRPr="00BE0AE5">
        <w:rPr>
          <w:rFonts w:cs="Times New Roman"/>
        </w:rPr>
        <w:t xml:space="preserve">, </w:t>
      </w:r>
      <w:proofErr w:type="spellStart"/>
      <w:r w:rsidRPr="00BE0AE5">
        <w:rPr>
          <w:rStyle w:val="aa"/>
          <w:rFonts w:cs="Times New Roman"/>
        </w:rPr>
        <w:t>wohin</w:t>
      </w:r>
      <w:proofErr w:type="spellEnd"/>
      <w:r w:rsidRPr="00BE0AE5">
        <w:rPr>
          <w:rFonts w:cs="Times New Roman"/>
        </w:rPr>
        <w:t xml:space="preserve">, </w:t>
      </w:r>
      <w:proofErr w:type="spellStart"/>
      <w:r w:rsidRPr="00BE0AE5">
        <w:rPr>
          <w:rStyle w:val="aa"/>
          <w:rFonts w:cs="Times New Roman"/>
        </w:rPr>
        <w:t>wo</w:t>
      </w:r>
      <w:proofErr w:type="spellEnd"/>
      <w:r w:rsidRPr="00BE0AE5">
        <w:rPr>
          <w:rFonts w:cs="Times New Roman"/>
        </w:rPr>
        <w:t xml:space="preserve">, </w:t>
      </w:r>
      <w:proofErr w:type="spellStart"/>
      <w:r w:rsidRPr="00BE0AE5">
        <w:rPr>
          <w:rStyle w:val="aa"/>
          <w:rFonts w:cs="Times New Roman"/>
        </w:rPr>
        <w:t>warum</w:t>
      </w:r>
      <w:proofErr w:type="spellEnd"/>
      <w:r w:rsidRPr="00BE0AE5">
        <w:rPr>
          <w:rFonts w:cs="Times New Roman"/>
        </w:rPr>
        <w:t>);</w:t>
      </w:r>
    </w:p>
    <w:p w14:paraId="32E0580F" w14:textId="77777777" w:rsidR="00416B7C" w:rsidRPr="00BE0AE5" w:rsidRDefault="00416B7C" w:rsidP="00416B7C">
      <w:pPr>
        <w:pStyle w:val="list-bullet"/>
        <w:rPr>
          <w:rFonts w:cs="Times New Roman"/>
        </w:rPr>
      </w:pPr>
      <w:r w:rsidRPr="00BE0AE5">
        <w:rPr>
          <w:rFonts w:cs="Times New Roman"/>
        </w:rPr>
        <w:t>количественные и порядковые числительные (до 100).</w:t>
      </w:r>
    </w:p>
    <w:p w14:paraId="639EF63D" w14:textId="77777777" w:rsidR="00416B7C" w:rsidRPr="00BE0AE5" w:rsidRDefault="00416B7C" w:rsidP="00416B7C">
      <w:pPr>
        <w:pStyle w:val="a8"/>
        <w:rPr>
          <w:rStyle w:val="a9"/>
          <w:rFonts w:cs="Times New Roman"/>
        </w:rPr>
      </w:pPr>
    </w:p>
    <w:p w14:paraId="6459643D"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54676F72" w14:textId="77777777" w:rsidR="00416B7C" w:rsidRPr="00BE0AE5" w:rsidRDefault="00416B7C" w:rsidP="00416B7C">
      <w:pPr>
        <w:pStyle w:val="list-bullet"/>
        <w:rPr>
          <w:rFonts w:cs="Times New Roman"/>
        </w:rPr>
      </w:pPr>
      <w:r w:rsidRPr="00BE0AE5">
        <w:rPr>
          <w:rStyle w:val="aa"/>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14:paraId="1F2B48D9" w14:textId="77777777" w:rsidR="00416B7C" w:rsidRPr="00BE0AE5" w:rsidRDefault="00416B7C" w:rsidP="00416B7C">
      <w:pPr>
        <w:pStyle w:val="list-bullet"/>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5A967DE7" w14:textId="77777777" w:rsidR="00416B7C" w:rsidRPr="00BE0AE5" w:rsidRDefault="00416B7C" w:rsidP="00416B7C">
      <w:pPr>
        <w:pStyle w:val="list-bullet"/>
        <w:rPr>
          <w:rFonts w:cs="Times New Roman"/>
        </w:rPr>
      </w:pPr>
      <w:r w:rsidRPr="00BE0AE5">
        <w:rPr>
          <w:rStyle w:val="aa"/>
          <w:rFonts w:cs="Times New Roman"/>
        </w:rPr>
        <w:t>правильно</w:t>
      </w:r>
      <w:r w:rsidRPr="00BE0AE5">
        <w:rPr>
          <w:rFonts w:cs="Times New Roman"/>
        </w:rPr>
        <w:t xml:space="preserve"> </w:t>
      </w:r>
      <w:r w:rsidRPr="00BE0AE5">
        <w:rPr>
          <w:rStyle w:val="aa"/>
          <w:rFonts w:cs="Times New Roman"/>
        </w:rPr>
        <w:t>оформлять</w:t>
      </w:r>
      <w:r w:rsidRPr="00BE0AE5">
        <w:rPr>
          <w:rFonts w:cs="Times New Roman"/>
        </w:rPr>
        <w:t xml:space="preserve"> адрес, писать фамилии и имена (свои, родственников и друзей) на немецком языке (в анкете, формуляре); </w:t>
      </w:r>
    </w:p>
    <w:p w14:paraId="5A68F549" w14:textId="77777777" w:rsidR="00416B7C" w:rsidRPr="00BE0AE5" w:rsidRDefault="00416B7C" w:rsidP="00416B7C">
      <w:pPr>
        <w:pStyle w:val="list-bullet"/>
        <w:rPr>
          <w:rFonts w:cs="Times New Roman"/>
        </w:rPr>
      </w:pPr>
      <w:r w:rsidRPr="00BE0AE5">
        <w:rPr>
          <w:rStyle w:val="aa"/>
          <w:rFonts w:cs="Times New Roman"/>
        </w:rPr>
        <w:lastRenderedPageBreak/>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0796E0B8" w14:textId="77777777" w:rsidR="00416B7C" w:rsidRPr="00BE0AE5" w:rsidRDefault="00416B7C" w:rsidP="00416B7C">
      <w:pPr>
        <w:pStyle w:val="list-bullet"/>
        <w:rPr>
          <w:rFonts w:cs="Times New Roman"/>
        </w:rPr>
      </w:pPr>
      <w:r w:rsidRPr="00BE0AE5">
        <w:rPr>
          <w:rStyle w:val="aa"/>
          <w:rFonts w:cs="Times New Roman"/>
        </w:rPr>
        <w:t>кратко представлять</w:t>
      </w:r>
      <w:r w:rsidRPr="00BE0AE5">
        <w:rPr>
          <w:rFonts w:cs="Times New Roman"/>
        </w:rPr>
        <w:t xml:space="preserve"> Россию и страны/страну изучаемого языка. </w:t>
      </w:r>
    </w:p>
    <w:p w14:paraId="4237953C" w14:textId="77777777" w:rsidR="00416B7C" w:rsidRPr="00BE0AE5" w:rsidRDefault="00416B7C" w:rsidP="00416B7C">
      <w:pPr>
        <w:pStyle w:val="a8"/>
        <w:rPr>
          <w:rStyle w:val="a9"/>
          <w:rFonts w:cs="Times New Roman"/>
        </w:rPr>
      </w:pPr>
    </w:p>
    <w:p w14:paraId="696506F2" w14:textId="77777777" w:rsidR="00416B7C" w:rsidRPr="00BE0AE5" w:rsidRDefault="00416B7C" w:rsidP="00416B7C">
      <w:pPr>
        <w:pStyle w:val="a8"/>
        <w:rPr>
          <w:rFonts w:cs="Times New Roman"/>
        </w:rPr>
      </w:pPr>
      <w:r w:rsidRPr="00BE0AE5">
        <w:rPr>
          <w:rStyle w:val="a9"/>
          <w:rFonts w:cs="Times New Roman"/>
        </w:rPr>
        <w:t>Компенсаторные умения</w:t>
      </w:r>
    </w:p>
    <w:p w14:paraId="63C85E2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8D21CF9"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начальными умениями классифицировать лексические единицы по темам в рамках тематического содержания речи. </w:t>
      </w:r>
    </w:p>
    <w:p w14:paraId="4FAE4583" w14:textId="77777777"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14:paraId="6BAD903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7C83C309"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5DE1DBD" w14:textId="77777777" w:rsidR="00416B7C" w:rsidRPr="00BE0AE5" w:rsidRDefault="00416B7C" w:rsidP="00416B7C">
      <w:pPr>
        <w:pStyle w:val="20"/>
        <w:spacing w:after="142"/>
        <w:rPr>
          <w:rStyle w:val="a9"/>
          <w:rFonts w:cs="Times New Roman"/>
          <w:b/>
          <w:bCs/>
        </w:rPr>
      </w:pPr>
      <w:r w:rsidRPr="00BE0AE5">
        <w:rPr>
          <w:rStyle w:val="a9"/>
          <w:rFonts w:cs="Times New Roman"/>
          <w:b/>
          <w:bCs/>
        </w:rPr>
        <w:t>6 класс</w:t>
      </w:r>
    </w:p>
    <w:p w14:paraId="1527C40A"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31986815" w14:textId="77777777" w:rsidR="00416B7C" w:rsidRPr="00BE0AE5" w:rsidRDefault="00416B7C" w:rsidP="00416B7C">
      <w:pPr>
        <w:pStyle w:val="5"/>
        <w:spacing w:before="0"/>
        <w:rPr>
          <w:rFonts w:cs="Times New Roman"/>
        </w:rPr>
      </w:pPr>
      <w:r w:rsidRPr="00BE0AE5">
        <w:rPr>
          <w:rStyle w:val="ab"/>
          <w:rFonts w:cs="Times New Roman"/>
          <w:b/>
          <w:bCs/>
          <w:i w:val="0"/>
          <w:iCs/>
        </w:rPr>
        <w:t>Говорение</w:t>
      </w:r>
    </w:p>
    <w:p w14:paraId="3EDDCD2A" w14:textId="77777777" w:rsidR="00416B7C" w:rsidRPr="00BE0AE5" w:rsidRDefault="00416B7C" w:rsidP="00416B7C">
      <w:pPr>
        <w:pStyle w:val="a8"/>
        <w:rPr>
          <w:rFonts w:cs="Times New Roman"/>
        </w:rPr>
      </w:pPr>
      <w:r w:rsidRPr="00BE0AE5">
        <w:rPr>
          <w:rStyle w:val="aa"/>
          <w:rFonts w:cs="Times New Roman"/>
        </w:rPr>
        <w:t>вести</w:t>
      </w:r>
      <w:r w:rsidRPr="00BE0AE5">
        <w:rPr>
          <w:rFonts w:cs="Times New Roman"/>
        </w:rPr>
        <w:t xml:space="preserve"> </w:t>
      </w:r>
      <w:r w:rsidRPr="00BE0AE5">
        <w:rPr>
          <w:rStyle w:val="aa"/>
          <w:rFonts w:cs="Times New Roman"/>
        </w:rPr>
        <w:t>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14:paraId="5E148E6F" w14:textId="77777777"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aa"/>
          <w:rFonts w:cs="Times New Roman"/>
        </w:rPr>
        <w:t>излагать</w:t>
      </w:r>
      <w:r w:rsidRPr="00BE0AE5">
        <w:rPr>
          <w:rFonts w:cs="Times New Roman"/>
        </w:rPr>
        <w:t xml:space="preserve"> результаты выполненной проектной работы (объём — 7—8 фраз);</w:t>
      </w:r>
    </w:p>
    <w:p w14:paraId="55A931C8" w14:textId="77777777" w:rsidR="00416B7C" w:rsidRPr="00BE0AE5" w:rsidRDefault="00416B7C" w:rsidP="00416B7C">
      <w:pPr>
        <w:pStyle w:val="a8"/>
        <w:rPr>
          <w:rFonts w:cs="Times New Roman"/>
        </w:rPr>
      </w:pPr>
      <w:r w:rsidRPr="00BE0AE5">
        <w:rPr>
          <w:rStyle w:val="ab"/>
          <w:rFonts w:cs="Times New Roman"/>
        </w:rPr>
        <w:t>Аудирование</w:t>
      </w:r>
    </w:p>
    <w:p w14:paraId="56E7B05A" w14:textId="77777777" w:rsidR="00416B7C" w:rsidRPr="00BE0AE5" w:rsidRDefault="00416B7C" w:rsidP="00416B7C">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w:t>
      </w:r>
      <w:r w:rsidRPr="00BE0AE5">
        <w:rPr>
          <w:rFonts w:cs="Times New Roman"/>
        </w:rPr>
        <w:lastRenderedPageBreak/>
        <w:t>ными опорами или без опоры в зависимости от поставленной коммуникативной задачи: с по</w:t>
      </w:r>
      <w:r w:rsidRPr="00BE0AE5">
        <w:rPr>
          <w:rFonts w:cs="Times New Roman"/>
          <w:spacing w:val="-4"/>
        </w:rPr>
        <w:t xml:space="preserve">ниманием основного содержания, с пониманием запрашиваемой </w:t>
      </w:r>
      <w:r w:rsidRPr="00BE0AE5">
        <w:rPr>
          <w:rFonts w:cs="Times New Roman"/>
        </w:rPr>
        <w:t>информации (время звучания текста/текстов для аудирования — до 1 минуты);</w:t>
      </w:r>
    </w:p>
    <w:p w14:paraId="11655FB7" w14:textId="77777777" w:rsidR="00416B7C" w:rsidRPr="00BE0AE5" w:rsidRDefault="00416B7C" w:rsidP="00416B7C">
      <w:pPr>
        <w:pStyle w:val="a8"/>
        <w:rPr>
          <w:rStyle w:val="a9"/>
          <w:rFonts w:cs="Times New Roman"/>
        </w:rPr>
      </w:pPr>
      <w:r w:rsidRPr="00BE0AE5">
        <w:rPr>
          <w:rStyle w:val="ab"/>
          <w:rFonts w:cs="Times New Roman"/>
        </w:rPr>
        <w:t>Смысловое чтение</w:t>
      </w:r>
    </w:p>
    <w:p w14:paraId="79159BFC" w14:textId="77777777" w:rsidR="00416B7C" w:rsidRPr="00BE0AE5" w:rsidRDefault="00416B7C" w:rsidP="00416B7C">
      <w:pPr>
        <w:pStyle w:val="a8"/>
        <w:rPr>
          <w:rFonts w:cs="Times New Roman"/>
        </w:rPr>
      </w:pPr>
      <w:r w:rsidRPr="00BE0AE5">
        <w:rPr>
          <w:rStyle w:val="aa"/>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4D0E0EB4" w14:textId="77777777" w:rsidR="00416B7C" w:rsidRPr="00BE0AE5" w:rsidRDefault="00416B7C" w:rsidP="00416B7C">
      <w:pPr>
        <w:pStyle w:val="a8"/>
        <w:rPr>
          <w:rFonts w:cs="Times New Roman"/>
        </w:rPr>
      </w:pPr>
      <w:r w:rsidRPr="00BE0AE5">
        <w:rPr>
          <w:rStyle w:val="ab"/>
          <w:rFonts w:cs="Times New Roman"/>
        </w:rPr>
        <w:t>Письменная речь</w:t>
      </w:r>
    </w:p>
    <w:p w14:paraId="2F56E87B" w14:textId="77777777" w:rsidR="00416B7C" w:rsidRPr="00BE0AE5" w:rsidRDefault="00416B7C" w:rsidP="00416B7C">
      <w:pPr>
        <w:pStyle w:val="a8"/>
        <w:rPr>
          <w:rFonts w:cs="Times New Roman"/>
        </w:rPr>
      </w:pP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aa"/>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14:paraId="34218F66" w14:textId="77777777" w:rsidR="00416B7C" w:rsidRPr="00BE0AE5" w:rsidRDefault="00416B7C" w:rsidP="00416B7C">
      <w:pPr>
        <w:pStyle w:val="a8"/>
        <w:rPr>
          <w:rFonts w:cs="Times New Roman"/>
        </w:rPr>
      </w:pPr>
    </w:p>
    <w:p w14:paraId="0687184C" w14:textId="77777777" w:rsidR="00416B7C" w:rsidRPr="00BE0AE5" w:rsidRDefault="00416B7C" w:rsidP="00416B7C">
      <w:pPr>
        <w:pStyle w:val="a8"/>
        <w:rPr>
          <w:rFonts w:cs="Times New Roman"/>
        </w:rPr>
      </w:pPr>
      <w:r w:rsidRPr="00BE0AE5">
        <w:rPr>
          <w:rStyle w:val="a9"/>
          <w:rFonts w:cs="Times New Roman"/>
        </w:rPr>
        <w:t>Языковые знания и умения</w:t>
      </w:r>
      <w:r w:rsidRPr="00BE0AE5">
        <w:rPr>
          <w:rFonts w:cs="Times New Roman"/>
        </w:rPr>
        <w:t xml:space="preserve"> </w:t>
      </w:r>
    </w:p>
    <w:p w14:paraId="07BBBFBB" w14:textId="77777777" w:rsidR="00416B7C" w:rsidRPr="00BE0AE5" w:rsidRDefault="00416B7C" w:rsidP="00416B7C">
      <w:pPr>
        <w:pStyle w:val="a8"/>
        <w:rPr>
          <w:rStyle w:val="a9"/>
          <w:rFonts w:cs="Times New Roman"/>
        </w:rPr>
      </w:pPr>
      <w:r w:rsidRPr="00BE0AE5">
        <w:rPr>
          <w:rStyle w:val="ab"/>
          <w:rFonts w:cs="Times New Roman"/>
        </w:rPr>
        <w:t>Фонетическая сторона речи</w:t>
      </w:r>
      <w:r w:rsidRPr="00BE0AE5">
        <w:rPr>
          <w:rStyle w:val="a9"/>
          <w:rFonts w:cs="Times New Roman"/>
        </w:rPr>
        <w:t xml:space="preserve"> </w:t>
      </w:r>
    </w:p>
    <w:p w14:paraId="48B70B2D" w14:textId="77777777"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aa"/>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 </w:t>
      </w:r>
    </w:p>
    <w:p w14:paraId="31349790" w14:textId="77777777" w:rsidR="00416B7C" w:rsidRPr="00BE0AE5" w:rsidRDefault="00416B7C" w:rsidP="00416B7C">
      <w:pPr>
        <w:pStyle w:val="a8"/>
        <w:rPr>
          <w:rStyle w:val="aa"/>
          <w:rFonts w:cs="Times New Roman"/>
        </w:rPr>
      </w:pPr>
      <w:r w:rsidRPr="00BE0AE5">
        <w:rPr>
          <w:rStyle w:val="ab"/>
          <w:rFonts w:cs="Times New Roman"/>
        </w:rPr>
        <w:t>Графика, орфография и пунктуация</w:t>
      </w:r>
    </w:p>
    <w:p w14:paraId="49A73D76" w14:textId="77777777"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 </w:t>
      </w:r>
    </w:p>
    <w:p w14:paraId="2FEDC304" w14:textId="77777777" w:rsidR="00416B7C" w:rsidRPr="00BE0AE5" w:rsidRDefault="00416B7C" w:rsidP="00416B7C">
      <w:pPr>
        <w:pStyle w:val="a8"/>
        <w:rPr>
          <w:rFonts w:cs="Times New Roman"/>
        </w:rPr>
      </w:pPr>
      <w:r w:rsidRPr="00BE0AE5">
        <w:rPr>
          <w:rStyle w:val="aa"/>
          <w:rFonts w:cs="Times New Roman"/>
          <w:spacing w:val="-2"/>
        </w:rPr>
        <w:t>использовать</w:t>
      </w:r>
      <w:r w:rsidRPr="00BE0AE5">
        <w:rPr>
          <w:rFonts w:cs="Times New Roman"/>
          <w:spacing w:val="-2"/>
        </w:rPr>
        <w:t xml:space="preserve"> точку, вопросительный и восклицательный знаки в конце предложения, запятую при перечислении; пунктуационно правильно </w:t>
      </w:r>
      <w:r w:rsidRPr="00BE0AE5">
        <w:rPr>
          <w:rStyle w:val="aa"/>
          <w:rFonts w:cs="Times New Roman"/>
          <w:spacing w:val="-2"/>
        </w:rPr>
        <w:t xml:space="preserve">оформлять </w:t>
      </w:r>
      <w:r w:rsidRPr="00BE0AE5">
        <w:rPr>
          <w:rFonts w:cs="Times New Roman"/>
          <w:spacing w:val="-2"/>
        </w:rPr>
        <w:t>электронное сообщение личного характера;</w:t>
      </w:r>
      <w:r w:rsidRPr="00BE0AE5">
        <w:rPr>
          <w:rFonts w:cs="Times New Roman"/>
        </w:rPr>
        <w:t xml:space="preserve"> </w:t>
      </w:r>
    </w:p>
    <w:p w14:paraId="4F5F408D" w14:textId="77777777" w:rsidR="00416B7C" w:rsidRPr="00BE0AE5" w:rsidRDefault="00416B7C" w:rsidP="00416B7C">
      <w:pPr>
        <w:pStyle w:val="a8"/>
        <w:rPr>
          <w:rStyle w:val="ab"/>
          <w:rFonts w:cs="Times New Roman"/>
        </w:rPr>
      </w:pPr>
      <w:r w:rsidRPr="00BE0AE5">
        <w:rPr>
          <w:rStyle w:val="ab"/>
          <w:rFonts w:cs="Times New Roman"/>
        </w:rPr>
        <w:t>Лексическая сторона речи</w:t>
      </w:r>
    </w:p>
    <w:p w14:paraId="143C41BC" w14:textId="77777777"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750 лексических единиц (включая 650 лексических единиц, освоенных ранее), обслуживающих ситуации общения в </w:t>
      </w:r>
      <w:r w:rsidRPr="00BE0AE5">
        <w:rPr>
          <w:rFonts w:cs="Times New Roman"/>
        </w:rPr>
        <w:lastRenderedPageBreak/>
        <w:t xml:space="preserve">рамках тематического содержания, с соблюдением существующей нормы лексической сочетаемости; </w:t>
      </w:r>
    </w:p>
    <w:p w14:paraId="66B27AF9"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BE0AE5">
        <w:rPr>
          <w:rStyle w:val="aa"/>
          <w:rFonts w:cs="Times New Roman"/>
        </w:rPr>
        <w:t>-</w:t>
      </w:r>
      <w:proofErr w:type="spellStart"/>
      <w:r w:rsidRPr="00BE0AE5">
        <w:rPr>
          <w:rStyle w:val="aa"/>
          <w:rFonts w:cs="Times New Roman"/>
        </w:rPr>
        <w:t>keit</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heit</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ung</w:t>
      </w:r>
      <w:proofErr w:type="spellEnd"/>
      <w:r w:rsidRPr="00BE0AE5">
        <w:rPr>
          <w:rFonts w:cs="Times New Roman"/>
        </w:rPr>
        <w:t xml:space="preserve">; имена прилагательные при помощи суффикса </w:t>
      </w:r>
      <w:r w:rsidRPr="00BE0AE5">
        <w:rPr>
          <w:rStyle w:val="aa"/>
          <w:rFonts w:cs="Times New Roman"/>
        </w:rPr>
        <w:t>-</w:t>
      </w:r>
      <w:proofErr w:type="spellStart"/>
      <w:r w:rsidRPr="00BE0AE5">
        <w:rPr>
          <w:rStyle w:val="aa"/>
          <w:rFonts w:cs="Times New Roman"/>
        </w:rPr>
        <w:t>isch</w:t>
      </w:r>
      <w:proofErr w:type="spellEnd"/>
      <w:r w:rsidRPr="00BE0AE5">
        <w:rPr>
          <w:rFonts w:cs="Times New Roman"/>
        </w:rPr>
        <w:t>; имена</w:t>
      </w:r>
      <w:r w:rsidRPr="00BE0AE5">
        <w:rPr>
          <w:rStyle w:val="aa"/>
          <w:rFonts w:cs="Times New Roman"/>
        </w:rPr>
        <w:t xml:space="preserve"> </w:t>
      </w:r>
      <w:r w:rsidRPr="00BE0AE5">
        <w:rPr>
          <w:rFonts w:cs="Times New Roman"/>
        </w:rPr>
        <w:t xml:space="preserve">прилагательные и наречия при помощи отрицательного префикса </w:t>
      </w:r>
      <w:proofErr w:type="spellStart"/>
      <w:r w:rsidRPr="00BE0AE5">
        <w:rPr>
          <w:rStyle w:val="aa"/>
          <w:rFonts w:cs="Times New Roman"/>
        </w:rPr>
        <w:t>un</w:t>
      </w:r>
      <w:proofErr w:type="spellEnd"/>
      <w:r w:rsidRPr="00BE0AE5">
        <w:rPr>
          <w:rStyle w:val="aa"/>
          <w:rFonts w:cs="Times New Roman"/>
        </w:rPr>
        <w:t>-</w:t>
      </w:r>
      <w:r w:rsidRPr="00BE0AE5">
        <w:rPr>
          <w:rFonts w:cs="Times New Roman"/>
        </w:rPr>
        <w:t>;</w:t>
      </w:r>
      <w:r w:rsidRPr="00BE0AE5">
        <w:rPr>
          <w:rStyle w:val="aa"/>
          <w:rFonts w:cs="Times New Roman"/>
        </w:rPr>
        <w:t xml:space="preserve"> </w:t>
      </w:r>
      <w:r w:rsidRPr="00BE0AE5">
        <w:rPr>
          <w:rFonts w:cs="Times New Roman"/>
        </w:rPr>
        <w:t>при помощи конверсии: имена существительные от глагола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Lesen</w:t>
      </w:r>
      <w:proofErr w:type="spellEnd"/>
      <w:r w:rsidRPr="00BE0AE5">
        <w:rPr>
          <w:rFonts w:cs="Times New Roman"/>
        </w:rPr>
        <w:t>); при помощи словосложения: соединения глагола и существительного (</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Schreibtisch</w:t>
      </w:r>
      <w:proofErr w:type="spellEnd"/>
      <w:r w:rsidRPr="00BE0AE5">
        <w:rPr>
          <w:rFonts w:cs="Times New Roman"/>
        </w:rPr>
        <w:t>);</w:t>
      </w:r>
    </w:p>
    <w:p w14:paraId="68248CB4"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14:paraId="5D36C4F5"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14:paraId="192ED69B"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p>
    <w:p w14:paraId="34EBA57E"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4F389A8E"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498E13E0" w14:textId="77777777" w:rsidR="00416B7C" w:rsidRPr="00BE0AE5" w:rsidRDefault="00416B7C" w:rsidP="00416B7C">
      <w:pPr>
        <w:pStyle w:val="list-bullet"/>
        <w:rPr>
          <w:rFonts w:cs="Times New Roman"/>
        </w:rPr>
      </w:pPr>
      <w:r w:rsidRPr="00BE0AE5">
        <w:rPr>
          <w:rFonts w:cs="Times New Roman"/>
        </w:rPr>
        <w:t xml:space="preserve">сложносочинённые предложения с союзом </w:t>
      </w:r>
      <w:proofErr w:type="spellStart"/>
      <w:r w:rsidRPr="00BE0AE5">
        <w:rPr>
          <w:rStyle w:val="aa"/>
          <w:rFonts w:cs="Times New Roman"/>
        </w:rPr>
        <w:t>denn</w:t>
      </w:r>
      <w:proofErr w:type="spellEnd"/>
      <w:r w:rsidRPr="00BE0AE5">
        <w:rPr>
          <w:rFonts w:cs="Times New Roman"/>
        </w:rPr>
        <w:t>;</w:t>
      </w:r>
    </w:p>
    <w:p w14:paraId="6A9D4D7E" w14:textId="77777777" w:rsidR="00416B7C" w:rsidRPr="00BE0AE5" w:rsidRDefault="00416B7C" w:rsidP="00416B7C">
      <w:pPr>
        <w:pStyle w:val="list-bullet"/>
        <w:rPr>
          <w:rFonts w:cs="Times New Roman"/>
        </w:rPr>
      </w:pPr>
      <w:r w:rsidRPr="00BE0AE5">
        <w:rPr>
          <w:rFonts w:cs="Times New Roman"/>
        </w:rPr>
        <w:t xml:space="preserve">глаголы в видовременных формах действительного залога в изъявительном наклонении в </w:t>
      </w:r>
      <w:proofErr w:type="spellStart"/>
      <w:r w:rsidRPr="00BE0AE5">
        <w:rPr>
          <w:rFonts w:cs="Times New Roman"/>
        </w:rPr>
        <w:t>Präteritum</w:t>
      </w:r>
      <w:proofErr w:type="spellEnd"/>
      <w:r w:rsidRPr="00BE0AE5">
        <w:rPr>
          <w:rFonts w:cs="Times New Roman"/>
        </w:rPr>
        <w:t>;</w:t>
      </w:r>
    </w:p>
    <w:p w14:paraId="2FB2C1CD" w14:textId="77777777" w:rsidR="00416B7C" w:rsidRPr="00BE0AE5" w:rsidRDefault="00416B7C" w:rsidP="00416B7C">
      <w:pPr>
        <w:pStyle w:val="list-bullet"/>
        <w:rPr>
          <w:rFonts w:cs="Times New Roman"/>
        </w:rPr>
      </w:pPr>
      <w:r w:rsidRPr="00BE0AE5">
        <w:rPr>
          <w:rFonts w:cs="Times New Roman"/>
        </w:rPr>
        <w:t>глаголы с отделяемыми и неотделяемыми приставками;</w:t>
      </w:r>
    </w:p>
    <w:p w14:paraId="77C1A5F1" w14:textId="77777777" w:rsidR="00416B7C" w:rsidRPr="00BE0AE5" w:rsidRDefault="00416B7C" w:rsidP="00416B7C">
      <w:pPr>
        <w:pStyle w:val="list-bullet"/>
        <w:rPr>
          <w:rStyle w:val="aa"/>
          <w:rFonts w:cs="Times New Roman"/>
        </w:rPr>
      </w:pPr>
      <w:r w:rsidRPr="00BE0AE5">
        <w:rPr>
          <w:rFonts w:cs="Times New Roman"/>
        </w:rPr>
        <w:t xml:space="preserve">глаголы с возвратным местоимением </w:t>
      </w:r>
      <w:proofErr w:type="spellStart"/>
      <w:r w:rsidRPr="00BE0AE5">
        <w:rPr>
          <w:rStyle w:val="aa"/>
          <w:rFonts w:cs="Times New Roman"/>
        </w:rPr>
        <w:t>sich</w:t>
      </w:r>
      <w:proofErr w:type="spellEnd"/>
      <w:r w:rsidRPr="00BE0AE5">
        <w:rPr>
          <w:rFonts w:cs="Times New Roman"/>
        </w:rPr>
        <w:t>;</w:t>
      </w:r>
      <w:r w:rsidRPr="00BE0AE5">
        <w:rPr>
          <w:rStyle w:val="aa"/>
          <w:rFonts w:cs="Times New Roman"/>
        </w:rPr>
        <w:t xml:space="preserve"> </w:t>
      </w:r>
    </w:p>
    <w:p w14:paraId="5B0811E6" w14:textId="77777777" w:rsidR="00416B7C" w:rsidRPr="00BE0AE5" w:rsidRDefault="00416B7C" w:rsidP="00416B7C">
      <w:pPr>
        <w:pStyle w:val="list-bullet"/>
        <w:rPr>
          <w:rFonts w:cs="Times New Roman"/>
          <w:lang w:val="en-US"/>
        </w:rPr>
      </w:pPr>
      <w:r w:rsidRPr="00BE0AE5">
        <w:rPr>
          <w:rFonts w:cs="Times New Roman"/>
        </w:rPr>
        <w:t>глаголы</w:t>
      </w:r>
      <w:r w:rsidRPr="00BE0AE5">
        <w:rPr>
          <w:rFonts w:cs="Times New Roman"/>
          <w:lang w:val="en-US"/>
        </w:rPr>
        <w:t xml:space="preserve"> </w:t>
      </w:r>
      <w:proofErr w:type="spellStart"/>
      <w:r w:rsidRPr="00BE0AE5">
        <w:rPr>
          <w:rStyle w:val="aa"/>
          <w:rFonts w:cs="Times New Roman"/>
          <w:lang w:val="en-US"/>
        </w:rPr>
        <w:t>sitzen</w:t>
      </w:r>
      <w:proofErr w:type="spellEnd"/>
      <w:r w:rsidRPr="00BE0AE5">
        <w:rPr>
          <w:rStyle w:val="aa"/>
          <w:rFonts w:cs="Times New Roman"/>
          <w:lang w:val="en-US"/>
        </w:rPr>
        <w:t xml:space="preserve"> — </w:t>
      </w:r>
      <w:proofErr w:type="spellStart"/>
      <w:r w:rsidRPr="00BE0AE5">
        <w:rPr>
          <w:rStyle w:val="aa"/>
          <w:rFonts w:cs="Times New Roman"/>
          <w:lang w:val="en-US"/>
        </w:rPr>
        <w:t>setzen</w:t>
      </w:r>
      <w:proofErr w:type="spellEnd"/>
      <w:r w:rsidRPr="00BE0AE5">
        <w:rPr>
          <w:rFonts w:cs="Times New Roman"/>
          <w:lang w:val="en-US"/>
        </w:rPr>
        <w:t xml:space="preserve">, </w:t>
      </w:r>
      <w:proofErr w:type="spellStart"/>
      <w:r w:rsidRPr="00BE0AE5">
        <w:rPr>
          <w:rStyle w:val="aa"/>
          <w:rFonts w:cs="Times New Roman"/>
          <w:lang w:val="en-US"/>
        </w:rPr>
        <w:t>liegen</w:t>
      </w:r>
      <w:proofErr w:type="spellEnd"/>
      <w:r w:rsidRPr="00BE0AE5">
        <w:rPr>
          <w:rStyle w:val="aa"/>
          <w:rFonts w:cs="Times New Roman"/>
          <w:lang w:val="en-US"/>
        </w:rPr>
        <w:t xml:space="preserve"> — </w:t>
      </w:r>
      <w:proofErr w:type="spellStart"/>
      <w:r w:rsidRPr="00BE0AE5">
        <w:rPr>
          <w:rStyle w:val="aa"/>
          <w:rFonts w:cs="Times New Roman"/>
          <w:lang w:val="en-US"/>
        </w:rPr>
        <w:t>legen</w:t>
      </w:r>
      <w:proofErr w:type="spellEnd"/>
      <w:r w:rsidRPr="00BE0AE5">
        <w:rPr>
          <w:rFonts w:cs="Times New Roman"/>
          <w:lang w:val="en-US"/>
        </w:rPr>
        <w:t xml:space="preserve">, </w:t>
      </w:r>
      <w:proofErr w:type="spellStart"/>
      <w:r w:rsidRPr="00BE0AE5">
        <w:rPr>
          <w:rStyle w:val="aa"/>
          <w:rFonts w:cs="Times New Roman"/>
          <w:lang w:val="en-US"/>
        </w:rPr>
        <w:t>stehen</w:t>
      </w:r>
      <w:proofErr w:type="spellEnd"/>
      <w:r w:rsidRPr="00BE0AE5">
        <w:rPr>
          <w:rStyle w:val="aa"/>
          <w:rFonts w:cs="Times New Roman"/>
          <w:lang w:val="en-US"/>
        </w:rPr>
        <w:t xml:space="preserve"> — </w:t>
      </w:r>
      <w:proofErr w:type="spellStart"/>
      <w:r w:rsidRPr="00BE0AE5">
        <w:rPr>
          <w:rStyle w:val="aa"/>
          <w:rFonts w:cs="Times New Roman"/>
          <w:lang w:val="en-US"/>
        </w:rPr>
        <w:t>stellen</w:t>
      </w:r>
      <w:proofErr w:type="spellEnd"/>
      <w:r w:rsidRPr="00BE0AE5">
        <w:rPr>
          <w:rFonts w:cs="Times New Roman"/>
          <w:lang w:val="en-US"/>
        </w:rPr>
        <w:t xml:space="preserve">, </w:t>
      </w:r>
      <w:proofErr w:type="spellStart"/>
      <w:r w:rsidRPr="00BE0AE5">
        <w:rPr>
          <w:rStyle w:val="aa"/>
          <w:rFonts w:cs="Times New Roman"/>
          <w:lang w:val="en-US"/>
        </w:rPr>
        <w:t>hängen</w:t>
      </w:r>
      <w:proofErr w:type="spellEnd"/>
      <w:r w:rsidRPr="00BE0AE5">
        <w:rPr>
          <w:rFonts w:cs="Times New Roman"/>
          <w:lang w:val="en-US"/>
        </w:rPr>
        <w:t>;</w:t>
      </w:r>
    </w:p>
    <w:p w14:paraId="5FA38E6D" w14:textId="77777777" w:rsidR="00416B7C" w:rsidRPr="00BE0AE5" w:rsidRDefault="00416B7C" w:rsidP="00416B7C">
      <w:pPr>
        <w:pStyle w:val="list-bullet"/>
        <w:rPr>
          <w:rFonts w:cs="Times New Roman"/>
        </w:rPr>
      </w:pPr>
      <w:r w:rsidRPr="00BE0AE5">
        <w:rPr>
          <w:rFonts w:cs="Times New Roman"/>
        </w:rPr>
        <w:t xml:space="preserve">модальный глагол </w:t>
      </w:r>
      <w:proofErr w:type="spellStart"/>
      <w:r w:rsidRPr="00BE0AE5">
        <w:rPr>
          <w:rStyle w:val="aa"/>
          <w:rFonts w:cs="Times New Roman"/>
        </w:rPr>
        <w:t>sollen</w:t>
      </w:r>
      <w:proofErr w:type="spellEnd"/>
      <w:r w:rsidRPr="00BE0AE5">
        <w:rPr>
          <w:rStyle w:val="aa"/>
          <w:rFonts w:cs="Times New Roman"/>
        </w:rPr>
        <w:t xml:space="preserve"> </w:t>
      </w:r>
      <w:r w:rsidRPr="00BE0AE5">
        <w:rPr>
          <w:rFonts w:cs="Times New Roman"/>
        </w:rPr>
        <w:t xml:space="preserve">(в </w:t>
      </w:r>
      <w:proofErr w:type="spellStart"/>
      <w:r w:rsidRPr="00BE0AE5">
        <w:rPr>
          <w:rFonts w:cs="Times New Roman"/>
        </w:rPr>
        <w:t>Präsens</w:t>
      </w:r>
      <w:proofErr w:type="spellEnd"/>
      <w:r w:rsidRPr="00BE0AE5">
        <w:rPr>
          <w:rFonts w:cs="Times New Roman"/>
        </w:rPr>
        <w:t>);</w:t>
      </w:r>
    </w:p>
    <w:p w14:paraId="209BDEB1" w14:textId="77777777" w:rsidR="00416B7C" w:rsidRPr="00BE0AE5" w:rsidRDefault="00416B7C" w:rsidP="00416B7C">
      <w:pPr>
        <w:pStyle w:val="list-bullet"/>
        <w:rPr>
          <w:rFonts w:cs="Times New Roman"/>
        </w:rPr>
      </w:pPr>
      <w:r w:rsidRPr="00BE0AE5">
        <w:rPr>
          <w:rFonts w:cs="Times New Roman"/>
        </w:rPr>
        <w:t>склонение имён существительных в единственном и множественном числе в родительном падеже;</w:t>
      </w:r>
    </w:p>
    <w:p w14:paraId="16BADFC8" w14:textId="77777777" w:rsidR="00416B7C" w:rsidRPr="00BE0AE5" w:rsidRDefault="00416B7C" w:rsidP="00416B7C">
      <w:pPr>
        <w:pStyle w:val="list-bullet"/>
        <w:rPr>
          <w:rFonts w:cs="Times New Roman"/>
          <w:spacing w:val="3"/>
        </w:rPr>
      </w:pPr>
      <w:r w:rsidRPr="00BE0AE5">
        <w:rPr>
          <w:rFonts w:cs="Times New Roman"/>
          <w:spacing w:val="3"/>
        </w:rPr>
        <w:t>личные местоимения в винительном и дательном падежах;</w:t>
      </w:r>
    </w:p>
    <w:p w14:paraId="1A27A6F8" w14:textId="77777777" w:rsidR="00416B7C" w:rsidRPr="00BE0AE5" w:rsidRDefault="00416B7C" w:rsidP="00416B7C">
      <w:pPr>
        <w:pStyle w:val="list-bullet"/>
        <w:rPr>
          <w:rFonts w:cs="Times New Roman"/>
        </w:rPr>
      </w:pPr>
      <w:r w:rsidRPr="00BE0AE5">
        <w:rPr>
          <w:rFonts w:cs="Times New Roman"/>
        </w:rPr>
        <w:t xml:space="preserve">вопросительное местоимение </w:t>
      </w:r>
      <w:proofErr w:type="spellStart"/>
      <w:r w:rsidRPr="00BE0AE5">
        <w:rPr>
          <w:rStyle w:val="aa"/>
          <w:rFonts w:cs="Times New Roman"/>
        </w:rPr>
        <w:t>welch</w:t>
      </w:r>
      <w:proofErr w:type="spellEnd"/>
      <w:r w:rsidRPr="00BE0AE5">
        <w:rPr>
          <w:rFonts w:cs="Times New Roman"/>
        </w:rPr>
        <w:t>-;</w:t>
      </w:r>
    </w:p>
    <w:p w14:paraId="7E3D2B1E" w14:textId="77777777" w:rsidR="00416B7C" w:rsidRPr="00BE0AE5" w:rsidRDefault="00416B7C" w:rsidP="00416B7C">
      <w:pPr>
        <w:pStyle w:val="list-bullet"/>
        <w:rPr>
          <w:rFonts w:cs="Times New Roman"/>
        </w:rPr>
      </w:pPr>
      <w:r w:rsidRPr="00BE0AE5">
        <w:rPr>
          <w:rFonts w:cs="Times New Roman"/>
        </w:rPr>
        <w:t>числительные для обозначения дат и больших чисел (100—1000);</w:t>
      </w:r>
    </w:p>
    <w:p w14:paraId="0BAC127E" w14:textId="77777777" w:rsidR="00416B7C" w:rsidRPr="00BE0AE5" w:rsidRDefault="00416B7C" w:rsidP="00416B7C">
      <w:pPr>
        <w:pStyle w:val="list-bullet"/>
        <w:rPr>
          <w:rStyle w:val="aa"/>
          <w:rFonts w:cs="Times New Roman"/>
        </w:rPr>
      </w:pPr>
      <w:r w:rsidRPr="00BE0AE5">
        <w:rPr>
          <w:rFonts w:cs="Times New Roman"/>
        </w:rPr>
        <w:t xml:space="preserve">предлоги, требующие дательного падежа при ответе на вопрос </w:t>
      </w:r>
      <w:proofErr w:type="spellStart"/>
      <w:r w:rsidRPr="00BE0AE5">
        <w:rPr>
          <w:rStyle w:val="aa"/>
          <w:rFonts w:cs="Times New Roman"/>
        </w:rPr>
        <w:t>Wo</w:t>
      </w:r>
      <w:proofErr w:type="spellEnd"/>
      <w:r w:rsidRPr="00BE0AE5">
        <w:rPr>
          <w:rStyle w:val="aa"/>
          <w:rFonts w:cs="Times New Roman"/>
        </w:rPr>
        <w:t>?</w:t>
      </w:r>
      <w:r w:rsidRPr="00BE0AE5">
        <w:rPr>
          <w:rFonts w:cs="Times New Roman"/>
        </w:rPr>
        <w:t xml:space="preserve"> и винительного при ответе на вопрос </w:t>
      </w:r>
      <w:proofErr w:type="spellStart"/>
      <w:r w:rsidRPr="00BE0AE5">
        <w:rPr>
          <w:rStyle w:val="aa"/>
          <w:rFonts w:cs="Times New Roman"/>
        </w:rPr>
        <w:t>Wohin</w:t>
      </w:r>
      <w:proofErr w:type="spellEnd"/>
      <w:r w:rsidRPr="00BE0AE5">
        <w:rPr>
          <w:rStyle w:val="aa"/>
          <w:rFonts w:cs="Times New Roman"/>
        </w:rPr>
        <w:t>?</w:t>
      </w:r>
    </w:p>
    <w:p w14:paraId="634E1129" w14:textId="77777777" w:rsidR="00416B7C" w:rsidRPr="00BE0AE5" w:rsidRDefault="00416B7C" w:rsidP="00416B7C">
      <w:pPr>
        <w:pStyle w:val="a8"/>
        <w:rPr>
          <w:rStyle w:val="aa"/>
          <w:rFonts w:cs="Times New Roman"/>
        </w:rPr>
      </w:pPr>
    </w:p>
    <w:p w14:paraId="44F5443C" w14:textId="77777777" w:rsidR="00416B7C" w:rsidRPr="00BE0AE5" w:rsidRDefault="00416B7C" w:rsidP="00416B7C">
      <w:pPr>
        <w:pStyle w:val="a8"/>
        <w:rPr>
          <w:rFonts w:cs="Times New Roman"/>
        </w:rPr>
      </w:pPr>
      <w:r w:rsidRPr="00BE0AE5">
        <w:rPr>
          <w:rStyle w:val="a9"/>
          <w:rFonts w:cs="Times New Roman"/>
        </w:rPr>
        <w:t>Социокультурные знания и умения</w:t>
      </w:r>
    </w:p>
    <w:p w14:paraId="104792A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24D2F1BB" w14:textId="77777777" w:rsidR="00416B7C" w:rsidRPr="00BE0AE5" w:rsidRDefault="00416B7C" w:rsidP="00416B7C">
      <w:pPr>
        <w:pStyle w:val="a8"/>
        <w:rPr>
          <w:rFonts w:cs="Times New Roman"/>
        </w:rPr>
      </w:pPr>
      <w:r w:rsidRPr="00BE0AE5">
        <w:rPr>
          <w:rStyle w:val="aa"/>
          <w:rFonts w:cs="Times New Roman"/>
        </w:rPr>
        <w:t>знать/ 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14:paraId="4B906894" w14:textId="77777777" w:rsidR="00416B7C" w:rsidRPr="00BE0AE5" w:rsidRDefault="00416B7C" w:rsidP="00416B7C">
      <w:pPr>
        <w:pStyle w:val="a8"/>
        <w:rPr>
          <w:rFonts w:cs="Times New Roman"/>
        </w:rPr>
      </w:pPr>
      <w:r w:rsidRPr="00BE0AE5">
        <w:rPr>
          <w:rStyle w:val="aa"/>
          <w:rFonts w:cs="Times New Roman"/>
        </w:rPr>
        <w:lastRenderedPageBreak/>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7E08C0D7"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 </w:t>
      </w:r>
    </w:p>
    <w:p w14:paraId="30DAF875" w14:textId="77777777" w:rsidR="00416B7C" w:rsidRPr="00BE0AE5" w:rsidRDefault="00416B7C" w:rsidP="00416B7C">
      <w:pPr>
        <w:pStyle w:val="a8"/>
        <w:rPr>
          <w:rStyle w:val="a9"/>
          <w:rFonts w:cs="Times New Roman"/>
        </w:rPr>
      </w:pPr>
    </w:p>
    <w:p w14:paraId="5B7A8030" w14:textId="77777777" w:rsidR="00416B7C" w:rsidRPr="00BE0AE5" w:rsidRDefault="00416B7C" w:rsidP="00416B7C">
      <w:pPr>
        <w:pStyle w:val="a8"/>
        <w:rPr>
          <w:rFonts w:cs="Times New Roman"/>
        </w:rPr>
      </w:pPr>
      <w:r w:rsidRPr="00BE0AE5">
        <w:rPr>
          <w:rStyle w:val="a9"/>
          <w:rFonts w:cs="Times New Roman"/>
        </w:rPr>
        <w:t>Компенсаторные умения</w:t>
      </w:r>
      <w:r w:rsidRPr="00BE0AE5">
        <w:rPr>
          <w:rFonts w:cs="Times New Roman"/>
        </w:rPr>
        <w:t xml:space="preserve"> </w:t>
      </w:r>
    </w:p>
    <w:p w14:paraId="0594898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E6DD771"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14:paraId="46EECF22" w14:textId="77777777"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528D3753"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0E903B2E" w14:textId="77777777"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E3B06E3"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9840EA0" w14:textId="77777777" w:rsidR="00416B7C" w:rsidRPr="00BE0AE5" w:rsidRDefault="00416B7C" w:rsidP="00416B7C">
      <w:pPr>
        <w:pStyle w:val="20"/>
        <w:spacing w:after="142"/>
        <w:rPr>
          <w:rStyle w:val="a9"/>
          <w:rFonts w:cs="Times New Roman"/>
          <w:b/>
          <w:bCs/>
        </w:rPr>
      </w:pPr>
      <w:r w:rsidRPr="00BE0AE5">
        <w:rPr>
          <w:rStyle w:val="a9"/>
          <w:rFonts w:cs="Times New Roman"/>
          <w:b/>
          <w:bCs/>
        </w:rPr>
        <w:t>7 класс</w:t>
      </w:r>
    </w:p>
    <w:p w14:paraId="6A31F9FF"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1A509EBB" w14:textId="77777777" w:rsidR="00416B7C" w:rsidRPr="00BE0AE5" w:rsidRDefault="00416B7C" w:rsidP="00416B7C">
      <w:pPr>
        <w:pStyle w:val="a8"/>
        <w:rPr>
          <w:rFonts w:cs="Times New Roman"/>
        </w:rPr>
      </w:pPr>
      <w:r w:rsidRPr="00BE0AE5">
        <w:rPr>
          <w:rStyle w:val="ab"/>
          <w:rFonts w:cs="Times New Roman"/>
        </w:rPr>
        <w:t>Говорение</w:t>
      </w:r>
      <w:r w:rsidRPr="00BE0AE5">
        <w:rPr>
          <w:rFonts w:cs="Times New Roman"/>
        </w:rPr>
        <w:t xml:space="preserve"> </w:t>
      </w:r>
    </w:p>
    <w:p w14:paraId="21E61F69"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 </w:t>
      </w:r>
    </w:p>
    <w:p w14:paraId="144FD0D2" w14:textId="77777777"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aa"/>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 /или зрительными опорами (объём — 8—9 фраз); </w:t>
      </w:r>
      <w:r w:rsidRPr="00BE0AE5">
        <w:rPr>
          <w:rStyle w:val="aa"/>
          <w:rFonts w:cs="Times New Roman"/>
        </w:rPr>
        <w:t>кратко излагать</w:t>
      </w:r>
      <w:r w:rsidRPr="00BE0AE5">
        <w:rPr>
          <w:rFonts w:cs="Times New Roman"/>
        </w:rPr>
        <w:t xml:space="preserve"> результаты выполненной проектной работы (объём — 8—9 фраз);</w:t>
      </w:r>
    </w:p>
    <w:p w14:paraId="550ABB50" w14:textId="77777777" w:rsidR="00416B7C" w:rsidRPr="00BE0AE5" w:rsidRDefault="00416B7C" w:rsidP="00416B7C">
      <w:pPr>
        <w:pStyle w:val="a8"/>
        <w:rPr>
          <w:rFonts w:cs="Times New Roman"/>
        </w:rPr>
      </w:pPr>
      <w:r w:rsidRPr="00BE0AE5">
        <w:rPr>
          <w:rStyle w:val="ab"/>
          <w:rFonts w:cs="Times New Roman"/>
        </w:rPr>
        <w:lastRenderedPageBreak/>
        <w:t>Аудирование</w:t>
      </w:r>
      <w:r w:rsidRPr="00BE0AE5">
        <w:rPr>
          <w:rFonts w:cs="Times New Roman"/>
        </w:rPr>
        <w:t xml:space="preserve"> </w:t>
      </w:r>
    </w:p>
    <w:p w14:paraId="17C0E0A7" w14:textId="77777777" w:rsidR="00416B7C" w:rsidRPr="00BE0AE5" w:rsidRDefault="00416B7C" w:rsidP="00416B7C">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D77326B"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40D62536" w14:textId="77777777" w:rsidR="00416B7C" w:rsidRPr="00BE0AE5" w:rsidRDefault="00416B7C" w:rsidP="00416B7C">
      <w:pPr>
        <w:pStyle w:val="a8"/>
        <w:rPr>
          <w:rFonts w:cs="Times New Roman"/>
        </w:rPr>
      </w:pP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 текстов для чтения — до 350 слов); </w:t>
      </w:r>
      <w:r w:rsidRPr="00BE0AE5">
        <w:rPr>
          <w:rStyle w:val="aa"/>
          <w:rFonts w:cs="Times New Roman"/>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725E697F" w14:textId="77777777" w:rsidR="00416B7C" w:rsidRPr="00BE0AE5" w:rsidRDefault="00416B7C" w:rsidP="00416B7C">
      <w:pPr>
        <w:pStyle w:val="a8"/>
        <w:rPr>
          <w:rFonts w:cs="Times New Roman"/>
        </w:rPr>
      </w:pPr>
      <w:r w:rsidRPr="00BE0AE5">
        <w:rPr>
          <w:rStyle w:val="ab"/>
          <w:rFonts w:cs="Times New Roman"/>
        </w:rPr>
        <w:t>Письменная речь</w:t>
      </w:r>
      <w:r w:rsidRPr="00BE0AE5">
        <w:rPr>
          <w:rFonts w:cs="Times New Roman"/>
        </w:rPr>
        <w:t xml:space="preserve"> </w:t>
      </w:r>
    </w:p>
    <w:p w14:paraId="2B022805" w14:textId="77777777" w:rsidR="00416B7C" w:rsidRPr="00BE0AE5" w:rsidRDefault="00416B7C" w:rsidP="00416B7C">
      <w:pPr>
        <w:pStyle w:val="a8"/>
        <w:rPr>
          <w:rFonts w:cs="Times New Roman"/>
        </w:rPr>
      </w:pPr>
      <w:r w:rsidRPr="00BE0AE5">
        <w:rPr>
          <w:rFonts w:cs="Times New Roman"/>
        </w:rPr>
        <w:t xml:space="preserve">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14:paraId="0CC61D77" w14:textId="77777777" w:rsidR="00416B7C" w:rsidRPr="00BE0AE5" w:rsidRDefault="00416B7C" w:rsidP="00416B7C">
      <w:pPr>
        <w:pStyle w:val="a8"/>
        <w:rPr>
          <w:rFonts w:cs="Times New Roman"/>
        </w:rPr>
      </w:pPr>
    </w:p>
    <w:p w14:paraId="276502F2" w14:textId="77777777" w:rsidR="00416B7C" w:rsidRPr="00BE0AE5" w:rsidRDefault="00416B7C" w:rsidP="00416B7C">
      <w:pPr>
        <w:pStyle w:val="a8"/>
        <w:rPr>
          <w:rStyle w:val="a9"/>
          <w:rFonts w:cs="Times New Roman"/>
        </w:rPr>
      </w:pPr>
      <w:r w:rsidRPr="00BE0AE5">
        <w:rPr>
          <w:rStyle w:val="a9"/>
          <w:rFonts w:cs="Times New Roman"/>
        </w:rPr>
        <w:t xml:space="preserve">Языковые знания и умения </w:t>
      </w:r>
    </w:p>
    <w:p w14:paraId="692ED7E7" w14:textId="77777777" w:rsidR="00416B7C" w:rsidRPr="00BE0AE5" w:rsidRDefault="00416B7C" w:rsidP="00416B7C">
      <w:pPr>
        <w:pStyle w:val="a8"/>
        <w:rPr>
          <w:rStyle w:val="ab"/>
          <w:rFonts w:cs="Times New Roman"/>
        </w:rPr>
      </w:pPr>
      <w:r w:rsidRPr="00BE0AE5">
        <w:rPr>
          <w:rStyle w:val="ab"/>
          <w:rFonts w:cs="Times New Roman"/>
        </w:rPr>
        <w:t xml:space="preserve">Фонетическая сторона речи </w:t>
      </w:r>
    </w:p>
    <w:p w14:paraId="451D9887" w14:textId="77777777"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aa"/>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1B714431" w14:textId="77777777" w:rsidR="00416B7C" w:rsidRPr="00BE0AE5" w:rsidRDefault="00416B7C" w:rsidP="00416B7C">
      <w:pPr>
        <w:pStyle w:val="a8"/>
        <w:rPr>
          <w:rFonts w:cs="Times New Roman"/>
        </w:rPr>
      </w:pPr>
      <w:r w:rsidRPr="00BE0AE5">
        <w:rPr>
          <w:rStyle w:val="ab"/>
          <w:rFonts w:cs="Times New Roman"/>
        </w:rPr>
        <w:t>Графика, орфография и пунктуация</w:t>
      </w:r>
      <w:r w:rsidRPr="00BE0AE5">
        <w:rPr>
          <w:rFonts w:cs="Times New Roman"/>
        </w:rPr>
        <w:t xml:space="preserve"> </w:t>
      </w:r>
    </w:p>
    <w:p w14:paraId="6351DAC6" w14:textId="77777777" w:rsidR="00416B7C" w:rsidRPr="00BE0AE5" w:rsidRDefault="00416B7C" w:rsidP="00416B7C">
      <w:pPr>
        <w:pStyle w:val="a8"/>
        <w:rPr>
          <w:rFonts w:cs="Times New Roman"/>
        </w:rPr>
      </w:pPr>
      <w:r w:rsidRPr="00BE0AE5">
        <w:rPr>
          <w:rFonts w:cs="Times New Roman"/>
        </w:rPr>
        <w:t>правильно писать изученные слова;</w:t>
      </w:r>
    </w:p>
    <w:p w14:paraId="5642C900" w14:textId="77777777" w:rsidR="00416B7C" w:rsidRPr="00BE0AE5" w:rsidRDefault="00416B7C" w:rsidP="00416B7C">
      <w:pPr>
        <w:pStyle w:val="a8"/>
        <w:rPr>
          <w:rFonts w:cs="Times New Roman"/>
        </w:rPr>
      </w:pPr>
      <w:r w:rsidRPr="00BE0AE5">
        <w:rPr>
          <w:rFonts w:cs="Times New Roman"/>
        </w:rPr>
        <w:t xml:space="preserve">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p w14:paraId="5B25F47E" w14:textId="77777777" w:rsidR="00416B7C" w:rsidRPr="00BE0AE5" w:rsidRDefault="00416B7C" w:rsidP="00416B7C">
      <w:pPr>
        <w:pStyle w:val="a8"/>
        <w:rPr>
          <w:rFonts w:cs="Times New Roman"/>
        </w:rPr>
      </w:pPr>
      <w:r w:rsidRPr="00BE0AE5">
        <w:rPr>
          <w:rStyle w:val="ab"/>
          <w:rFonts w:cs="Times New Roman"/>
        </w:rPr>
        <w:t>Лексическая сторона речи</w:t>
      </w:r>
      <w:r w:rsidRPr="00BE0AE5">
        <w:rPr>
          <w:rFonts w:cs="Times New Roman"/>
        </w:rPr>
        <w:t> </w:t>
      </w:r>
    </w:p>
    <w:p w14:paraId="5A216A67" w14:textId="77777777"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1000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w:t>
      </w:r>
      <w:r w:rsidRPr="00BE0AE5">
        <w:rPr>
          <w:rFonts w:cs="Times New Roman"/>
        </w:rPr>
        <w:lastRenderedPageBreak/>
        <w:t xml:space="preserve">устной и письменной речи </w:t>
      </w:r>
      <w:proofErr w:type="gramStart"/>
      <w:r w:rsidRPr="00BE0AE5">
        <w:rPr>
          <w:rFonts w:cs="Times New Roman"/>
        </w:rPr>
        <w:t>900 лексических единиц</w:t>
      </w:r>
      <w:proofErr w:type="gramEnd"/>
      <w:r w:rsidRPr="00BE0AE5">
        <w:rPr>
          <w:rFonts w:cs="Times New Roman"/>
        </w:rPr>
        <w:t xml:space="preserve"> обслуживающих ситуации общения в рамках тематического содержания, с соблюдением существующей нормы лексической сочетаемости;</w:t>
      </w:r>
    </w:p>
    <w:p w14:paraId="4EFBC915"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при помощи суффикса </w:t>
      </w:r>
      <w:r w:rsidRPr="00BE0AE5">
        <w:rPr>
          <w:rStyle w:val="aa"/>
          <w:rFonts w:cs="Times New Roman"/>
        </w:rPr>
        <w:t>-</w:t>
      </w:r>
      <w:proofErr w:type="spellStart"/>
      <w:r w:rsidRPr="00BE0AE5">
        <w:rPr>
          <w:rStyle w:val="aa"/>
          <w:rFonts w:cs="Times New Roman"/>
        </w:rPr>
        <w:t>ieren</w:t>
      </w:r>
      <w:proofErr w:type="spellEnd"/>
      <w:r w:rsidRPr="00BE0AE5">
        <w:rPr>
          <w:rFonts w:cs="Times New Roman"/>
        </w:rPr>
        <w:t>;</w:t>
      </w:r>
      <w:r w:rsidRPr="00BE0AE5">
        <w:rPr>
          <w:rStyle w:val="aa"/>
          <w:rFonts w:cs="Times New Roman"/>
        </w:rPr>
        <w:t xml:space="preserve"> </w:t>
      </w:r>
      <w:r w:rsidRPr="00BE0AE5">
        <w:rPr>
          <w:rFonts w:cs="Times New Roman"/>
        </w:rPr>
        <w:t xml:space="preserve">имена существительные при помощи суффиксов </w:t>
      </w:r>
      <w:r w:rsidRPr="00BE0AE5">
        <w:rPr>
          <w:rStyle w:val="aa"/>
          <w:rFonts w:cs="Times New Roman"/>
        </w:rPr>
        <w:t>-</w:t>
      </w:r>
      <w:proofErr w:type="spellStart"/>
      <w:r w:rsidRPr="00BE0AE5">
        <w:rPr>
          <w:rStyle w:val="aa"/>
          <w:rFonts w:cs="Times New Roman"/>
        </w:rPr>
        <w:t>schaft</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tion</w:t>
      </w:r>
      <w:proofErr w:type="spellEnd"/>
      <w:r w:rsidRPr="00BE0AE5">
        <w:rPr>
          <w:rFonts w:cs="Times New Roman"/>
        </w:rPr>
        <w:t xml:space="preserve">, префикса </w:t>
      </w:r>
      <w:proofErr w:type="spellStart"/>
      <w:r w:rsidRPr="00BE0AE5">
        <w:rPr>
          <w:rStyle w:val="aa"/>
          <w:rFonts w:cs="Times New Roman"/>
        </w:rPr>
        <w:t>un</w:t>
      </w:r>
      <w:proofErr w:type="spellEnd"/>
      <w:r w:rsidRPr="00BE0AE5">
        <w:rPr>
          <w:rStyle w:val="aa"/>
          <w:rFonts w:cs="Times New Roman"/>
        </w:rPr>
        <w:t>-</w:t>
      </w:r>
      <w:r w:rsidRPr="00BE0AE5">
        <w:rPr>
          <w:rFonts w:cs="Times New Roman"/>
        </w:rPr>
        <w:t>;</w:t>
      </w:r>
      <w:r w:rsidRPr="00BE0AE5">
        <w:rPr>
          <w:rStyle w:val="aa"/>
          <w:rFonts w:cs="Times New Roman"/>
        </w:rPr>
        <w:t xml:space="preserve"> </w:t>
      </w:r>
      <w:r w:rsidRPr="00BE0AE5">
        <w:rPr>
          <w:rFonts w:cs="Times New Roman"/>
        </w:rPr>
        <w:t>при помощи конверсии: имена существительные от прилагательных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Grün</w:t>
      </w:r>
      <w:proofErr w:type="spellEnd"/>
      <w:r w:rsidRPr="00BE0AE5">
        <w:rPr>
          <w:rFonts w:cs="Times New Roman"/>
        </w:rPr>
        <w:t>); при помощи словосложения: соединения прилагательного и существительного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Kleinstadt</w:t>
      </w:r>
      <w:proofErr w:type="spellEnd"/>
      <w:r w:rsidRPr="00BE0AE5">
        <w:rPr>
          <w:rFonts w:cs="Times New Roman"/>
        </w:rPr>
        <w:t>);</w:t>
      </w:r>
    </w:p>
    <w:p w14:paraId="2C5E1866"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антонимы;</w:t>
      </w:r>
    </w:p>
    <w:p w14:paraId="30DADEDE"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57A4AE02" w14:textId="77777777" w:rsidR="00416B7C" w:rsidRPr="00BE0AE5" w:rsidRDefault="00416B7C" w:rsidP="00416B7C">
      <w:pPr>
        <w:pStyle w:val="a8"/>
        <w:rPr>
          <w:rStyle w:val="aa"/>
          <w:rFonts w:cs="Times New Roman"/>
        </w:rPr>
      </w:pPr>
      <w:r w:rsidRPr="00BE0AE5">
        <w:rPr>
          <w:rStyle w:val="ab"/>
          <w:rFonts w:cs="Times New Roman"/>
        </w:rPr>
        <w:t>Грамматическая сторона речи</w:t>
      </w:r>
      <w:r w:rsidRPr="00BE0AE5">
        <w:rPr>
          <w:rFonts w:cs="Times New Roman"/>
        </w:rPr>
        <w:t> </w:t>
      </w:r>
    </w:p>
    <w:p w14:paraId="63B467E1"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немецкого языка;</w:t>
      </w:r>
    </w:p>
    <w:p w14:paraId="1B0204D2"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9"/>
          <w:rFonts w:cs="Times New Roman"/>
        </w:rPr>
        <w:t xml:space="preserve"> </w:t>
      </w:r>
      <w:r w:rsidRPr="00BE0AE5">
        <w:rPr>
          <w:rFonts w:cs="Times New Roman"/>
        </w:rPr>
        <w:t>в устной и письменной речи:</w:t>
      </w:r>
    </w:p>
    <w:p w14:paraId="377FBD36" w14:textId="77777777" w:rsidR="00416B7C" w:rsidRPr="00BE0AE5" w:rsidRDefault="00416B7C" w:rsidP="00416B7C">
      <w:pPr>
        <w:pStyle w:val="list-bullet"/>
        <w:rPr>
          <w:rFonts w:cs="Times New Roman"/>
        </w:rPr>
      </w:pPr>
      <w:r w:rsidRPr="00BE0AE5">
        <w:rPr>
          <w:rFonts w:cs="Times New Roman"/>
        </w:rPr>
        <w:t xml:space="preserve">сложносочинённые предложения с наречием </w:t>
      </w:r>
      <w:proofErr w:type="spellStart"/>
      <w:r w:rsidRPr="00BE0AE5">
        <w:rPr>
          <w:rStyle w:val="aa"/>
          <w:rFonts w:cs="Times New Roman"/>
        </w:rPr>
        <w:t>darum</w:t>
      </w:r>
      <w:proofErr w:type="spellEnd"/>
      <w:r w:rsidRPr="00BE0AE5">
        <w:rPr>
          <w:rFonts w:cs="Times New Roman"/>
        </w:rPr>
        <w:t>;</w:t>
      </w:r>
    </w:p>
    <w:p w14:paraId="3A8AA10D"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дополнительные (с союзом </w:t>
      </w:r>
      <w:proofErr w:type="spellStart"/>
      <w:r w:rsidRPr="00BE0AE5">
        <w:rPr>
          <w:rStyle w:val="aa"/>
          <w:rFonts w:cs="Times New Roman"/>
        </w:rPr>
        <w:t>dass</w:t>
      </w:r>
      <w:proofErr w:type="spellEnd"/>
      <w:r w:rsidRPr="00BE0AE5">
        <w:rPr>
          <w:rFonts w:cs="Times New Roman"/>
        </w:rPr>
        <w:t xml:space="preserve">), причины (с союзом </w:t>
      </w:r>
      <w:proofErr w:type="spellStart"/>
      <w:r w:rsidRPr="00BE0AE5">
        <w:rPr>
          <w:rStyle w:val="aa"/>
          <w:rFonts w:cs="Times New Roman"/>
        </w:rPr>
        <w:t>weil</w:t>
      </w:r>
      <w:proofErr w:type="spellEnd"/>
      <w:r w:rsidRPr="00BE0AE5">
        <w:rPr>
          <w:rFonts w:cs="Times New Roman"/>
        </w:rPr>
        <w:t xml:space="preserve">), условия (с союзом </w:t>
      </w:r>
      <w:proofErr w:type="spellStart"/>
      <w:r w:rsidRPr="00BE0AE5">
        <w:rPr>
          <w:rStyle w:val="aa"/>
          <w:rFonts w:cs="Times New Roman"/>
        </w:rPr>
        <w:t>wenn</w:t>
      </w:r>
      <w:proofErr w:type="spellEnd"/>
      <w:r w:rsidRPr="00BE0AE5">
        <w:rPr>
          <w:rFonts w:cs="Times New Roman"/>
        </w:rPr>
        <w:t>);</w:t>
      </w:r>
    </w:p>
    <w:p w14:paraId="735140CB" w14:textId="77777777" w:rsidR="00416B7C" w:rsidRPr="00BE0AE5" w:rsidRDefault="00416B7C" w:rsidP="00416B7C">
      <w:pPr>
        <w:pStyle w:val="list-bullet"/>
        <w:rPr>
          <w:rFonts w:cs="Times New Roman"/>
        </w:rPr>
      </w:pPr>
      <w:r w:rsidRPr="00BE0AE5">
        <w:rPr>
          <w:rFonts w:cs="Times New Roman"/>
        </w:rPr>
        <w:t xml:space="preserve">предложения с глаголами, требующими употребления после них частицы </w:t>
      </w:r>
      <w:proofErr w:type="spellStart"/>
      <w:r w:rsidRPr="00BE0AE5">
        <w:rPr>
          <w:rStyle w:val="aa"/>
          <w:rFonts w:cs="Times New Roman"/>
        </w:rPr>
        <w:t>zu</w:t>
      </w:r>
      <w:proofErr w:type="spellEnd"/>
      <w:r w:rsidRPr="00BE0AE5">
        <w:rPr>
          <w:rStyle w:val="aa"/>
          <w:rFonts w:cs="Times New Roman"/>
        </w:rPr>
        <w:t xml:space="preserve"> </w:t>
      </w:r>
      <w:r w:rsidRPr="00BE0AE5">
        <w:rPr>
          <w:rFonts w:cs="Times New Roman"/>
        </w:rPr>
        <w:t>и инфинитива;</w:t>
      </w:r>
    </w:p>
    <w:p w14:paraId="0F2F9A1E" w14:textId="77777777" w:rsidR="00416B7C" w:rsidRPr="00BE0AE5" w:rsidRDefault="00416B7C" w:rsidP="00416B7C">
      <w:pPr>
        <w:pStyle w:val="list-bullet"/>
        <w:rPr>
          <w:rFonts w:cs="Times New Roman"/>
        </w:rPr>
      </w:pPr>
      <w:r w:rsidRPr="00BE0AE5">
        <w:rPr>
          <w:rFonts w:cs="Times New Roman"/>
        </w:rPr>
        <w:t xml:space="preserve">предложения с неопределённо-личным местоимением </w:t>
      </w:r>
      <w:proofErr w:type="spellStart"/>
      <w:r w:rsidRPr="00BE0AE5">
        <w:rPr>
          <w:rStyle w:val="aa"/>
          <w:rFonts w:cs="Times New Roman"/>
        </w:rPr>
        <w:t>man</w:t>
      </w:r>
      <w:proofErr w:type="spellEnd"/>
      <w:r w:rsidRPr="00BE0AE5">
        <w:rPr>
          <w:rFonts w:cs="Times New Roman"/>
        </w:rPr>
        <w:t>, в том числе с модальными глаголами;</w:t>
      </w:r>
    </w:p>
    <w:p w14:paraId="303839CE" w14:textId="77777777" w:rsidR="00416B7C" w:rsidRPr="00BE0AE5" w:rsidRDefault="00416B7C" w:rsidP="00416B7C">
      <w:pPr>
        <w:pStyle w:val="list-bullet"/>
        <w:rPr>
          <w:rFonts w:cs="Times New Roman"/>
        </w:rPr>
      </w:pPr>
      <w:r w:rsidRPr="00BE0AE5">
        <w:rPr>
          <w:rFonts w:cs="Times New Roman"/>
        </w:rPr>
        <w:t>модальные глаголы</w:t>
      </w:r>
      <w:r w:rsidRPr="00BE0AE5">
        <w:rPr>
          <w:rStyle w:val="aa"/>
          <w:rFonts w:cs="Times New Roman"/>
        </w:rPr>
        <w:t xml:space="preserve"> </w:t>
      </w:r>
      <w:r w:rsidRPr="00BE0AE5">
        <w:rPr>
          <w:rFonts w:cs="Times New Roman"/>
        </w:rPr>
        <w:t xml:space="preserve">в </w:t>
      </w:r>
      <w:proofErr w:type="spellStart"/>
      <w:r w:rsidRPr="00BE0AE5">
        <w:rPr>
          <w:rFonts w:cs="Times New Roman"/>
        </w:rPr>
        <w:t>Präteritum</w:t>
      </w:r>
      <w:proofErr w:type="spellEnd"/>
      <w:r w:rsidRPr="00BE0AE5">
        <w:rPr>
          <w:rFonts w:cs="Times New Roman"/>
        </w:rPr>
        <w:t>;</w:t>
      </w:r>
    </w:p>
    <w:p w14:paraId="780E638E" w14:textId="77777777" w:rsidR="00416B7C" w:rsidRPr="00BE0AE5" w:rsidRDefault="00416B7C" w:rsidP="00416B7C">
      <w:pPr>
        <w:pStyle w:val="list-bullet"/>
        <w:rPr>
          <w:rFonts w:cs="Times New Roman"/>
        </w:rPr>
      </w:pPr>
      <w:r w:rsidRPr="00BE0AE5">
        <w:rPr>
          <w:rFonts w:cs="Times New Roman"/>
        </w:rPr>
        <w:t xml:space="preserve">отрицания </w:t>
      </w:r>
      <w:proofErr w:type="spellStart"/>
      <w:r w:rsidRPr="00BE0AE5">
        <w:rPr>
          <w:rStyle w:val="aa"/>
          <w:rFonts w:cs="Times New Roman"/>
        </w:rPr>
        <w:t>kein</w:t>
      </w:r>
      <w:proofErr w:type="spellEnd"/>
      <w:r w:rsidRPr="00BE0AE5">
        <w:rPr>
          <w:rFonts w:cs="Times New Roman"/>
        </w:rPr>
        <w:t xml:space="preserve">, </w:t>
      </w:r>
      <w:proofErr w:type="spellStart"/>
      <w:r w:rsidRPr="00BE0AE5">
        <w:rPr>
          <w:rStyle w:val="aa"/>
          <w:rFonts w:cs="Times New Roman"/>
        </w:rPr>
        <w:t>nicht</w:t>
      </w:r>
      <w:proofErr w:type="spellEnd"/>
      <w:r w:rsidRPr="00BE0AE5">
        <w:rPr>
          <w:rFonts w:cs="Times New Roman"/>
        </w:rPr>
        <w:t xml:space="preserve">, </w:t>
      </w:r>
      <w:proofErr w:type="spellStart"/>
      <w:r w:rsidRPr="00BE0AE5">
        <w:rPr>
          <w:rStyle w:val="aa"/>
          <w:rFonts w:cs="Times New Roman"/>
        </w:rPr>
        <w:t>doch</w:t>
      </w:r>
      <w:proofErr w:type="spellEnd"/>
      <w:r w:rsidRPr="00BE0AE5">
        <w:rPr>
          <w:rFonts w:cs="Times New Roman"/>
        </w:rPr>
        <w:t>;</w:t>
      </w:r>
    </w:p>
    <w:p w14:paraId="5B0E48FA" w14:textId="77777777" w:rsidR="00416B7C" w:rsidRPr="00BE0AE5" w:rsidRDefault="00416B7C" w:rsidP="00416B7C">
      <w:pPr>
        <w:pStyle w:val="list-bullet"/>
        <w:rPr>
          <w:rStyle w:val="aa"/>
          <w:rFonts w:cs="Times New Roman"/>
        </w:rPr>
      </w:pPr>
      <w:r w:rsidRPr="00BE0AE5">
        <w:rPr>
          <w:rFonts w:cs="Times New Roman"/>
        </w:rPr>
        <w:t>числительные для обозначения дат и больших чисел (до 1 000 000).</w:t>
      </w:r>
    </w:p>
    <w:p w14:paraId="4E128B8A" w14:textId="77777777" w:rsidR="00416B7C" w:rsidRPr="00BE0AE5" w:rsidRDefault="00416B7C" w:rsidP="00416B7C">
      <w:pPr>
        <w:pStyle w:val="a8"/>
        <w:rPr>
          <w:rStyle w:val="a9"/>
          <w:rFonts w:cs="Times New Roman"/>
        </w:rPr>
      </w:pPr>
    </w:p>
    <w:p w14:paraId="38801C7A" w14:textId="77777777" w:rsidR="00416B7C" w:rsidRPr="00BE0AE5" w:rsidRDefault="00416B7C" w:rsidP="00416B7C">
      <w:pPr>
        <w:pStyle w:val="a8"/>
        <w:rPr>
          <w:rFonts w:cs="Times New Roman"/>
        </w:rPr>
      </w:pPr>
      <w:r w:rsidRPr="00BE0AE5">
        <w:rPr>
          <w:rStyle w:val="a9"/>
          <w:rFonts w:cs="Times New Roman"/>
        </w:rPr>
        <w:t>Социокультурные знания и умения</w:t>
      </w:r>
      <w:r w:rsidRPr="00BE0AE5">
        <w:rPr>
          <w:rFonts w:cs="Times New Roman"/>
        </w:rPr>
        <w:t> </w:t>
      </w:r>
    </w:p>
    <w:p w14:paraId="25D14B04"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693791FF"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14:paraId="13E8D0A9"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14:paraId="6599A1E2"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14:paraId="51E447AC" w14:textId="77777777" w:rsidR="00416B7C" w:rsidRPr="00BE0AE5" w:rsidRDefault="00416B7C" w:rsidP="00416B7C">
      <w:pPr>
        <w:pStyle w:val="a8"/>
        <w:rPr>
          <w:rFonts w:cs="Times New Roman"/>
        </w:rPr>
      </w:pPr>
    </w:p>
    <w:p w14:paraId="3D9E72E4" w14:textId="77777777" w:rsidR="00416B7C" w:rsidRPr="00BE0AE5" w:rsidRDefault="00416B7C" w:rsidP="00416B7C">
      <w:pPr>
        <w:pStyle w:val="a8"/>
        <w:rPr>
          <w:rStyle w:val="a9"/>
          <w:rFonts w:cs="Times New Roman"/>
        </w:rPr>
      </w:pPr>
      <w:r w:rsidRPr="00BE0AE5">
        <w:rPr>
          <w:rStyle w:val="a9"/>
          <w:rFonts w:cs="Times New Roman"/>
        </w:rPr>
        <w:t xml:space="preserve">Компенсаторные умения </w:t>
      </w:r>
    </w:p>
    <w:p w14:paraId="02AA73C4"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027DEFF" w14:textId="77777777" w:rsidR="00416B7C" w:rsidRPr="00BE0AE5" w:rsidRDefault="00416B7C" w:rsidP="00416B7C">
      <w:pPr>
        <w:pStyle w:val="a8"/>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4A2D0B3" w14:textId="77777777" w:rsidR="00416B7C" w:rsidRPr="00BE0AE5" w:rsidRDefault="00416B7C" w:rsidP="00416B7C">
      <w:pPr>
        <w:pStyle w:val="a8"/>
        <w:rPr>
          <w:rFonts w:cs="Times New Roman"/>
        </w:rPr>
      </w:pPr>
      <w:r w:rsidRPr="00BE0AE5">
        <w:rPr>
          <w:rStyle w:val="aa"/>
          <w:rFonts w:cs="Times New Roman"/>
        </w:rPr>
        <w:t xml:space="preserve">Участвовать </w:t>
      </w:r>
      <w:r w:rsidRPr="00BE0AE5">
        <w:rPr>
          <w:rFonts w:cs="Times New Roman"/>
        </w:rPr>
        <w:t xml:space="preserve">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14:paraId="252D61BC" w14:textId="77777777" w:rsidR="00416B7C" w:rsidRPr="00BE0AE5" w:rsidRDefault="00416B7C" w:rsidP="00416B7C">
      <w:pPr>
        <w:pStyle w:val="a8"/>
        <w:rPr>
          <w:rFonts w:cs="Times New Roman"/>
        </w:rPr>
      </w:pPr>
      <w:r w:rsidRPr="00BE0AE5">
        <w:rPr>
          <w:rStyle w:val="aa"/>
          <w:rFonts w:cs="Times New Roman"/>
        </w:rPr>
        <w:t xml:space="preserve">Использовать </w:t>
      </w:r>
      <w:r w:rsidRPr="00BE0AE5">
        <w:rPr>
          <w:rFonts w:cs="Times New Roman"/>
        </w:rPr>
        <w:t>иноязычные словари и справочники, в том числе информационно-справочные системы в электронной форме.</w:t>
      </w:r>
    </w:p>
    <w:p w14:paraId="590B22C4" w14:textId="77777777"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1B419F42"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F876997" w14:textId="77777777" w:rsidR="00416B7C" w:rsidRPr="00BE0AE5" w:rsidRDefault="00416B7C" w:rsidP="00416B7C">
      <w:pPr>
        <w:pStyle w:val="20"/>
        <w:spacing w:before="397" w:after="142"/>
        <w:rPr>
          <w:rStyle w:val="a9"/>
          <w:rFonts w:cs="Times New Roman"/>
          <w:b/>
          <w:bCs/>
        </w:rPr>
      </w:pPr>
      <w:r w:rsidRPr="00BE0AE5">
        <w:rPr>
          <w:rStyle w:val="a9"/>
          <w:rFonts w:cs="Times New Roman"/>
          <w:b/>
          <w:bCs/>
        </w:rPr>
        <w:t xml:space="preserve">8 класс </w:t>
      </w:r>
    </w:p>
    <w:p w14:paraId="48EA8BB0"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68FDC3DD" w14:textId="77777777" w:rsidR="00416B7C" w:rsidRPr="00BE0AE5" w:rsidRDefault="00416B7C" w:rsidP="00416B7C">
      <w:pPr>
        <w:pStyle w:val="a8"/>
        <w:rPr>
          <w:rFonts w:cs="Times New Roman"/>
        </w:rPr>
      </w:pPr>
      <w:r w:rsidRPr="00BE0AE5">
        <w:rPr>
          <w:rStyle w:val="ab"/>
          <w:rFonts w:cs="Times New Roman"/>
        </w:rPr>
        <w:t>Говорение</w:t>
      </w:r>
      <w:r w:rsidRPr="00BE0AE5">
        <w:rPr>
          <w:rFonts w:cs="Times New Roman"/>
        </w:rPr>
        <w:t xml:space="preserve"> </w:t>
      </w:r>
    </w:p>
    <w:p w14:paraId="6A4FE8D3"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BE0AE5">
        <w:rPr>
          <w:rFonts w:cs="Times New Roman"/>
          <w:position w:val="6"/>
          <w:sz w:val="13"/>
          <w:szCs w:val="13"/>
          <w:vertAlign w:val="superscript"/>
        </w:rPr>
        <w:footnoteReference w:id="10"/>
      </w:r>
      <w:r w:rsidRPr="00BE0AE5">
        <w:rPr>
          <w:rFonts w:cs="Times New Roman"/>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 </w:t>
      </w:r>
    </w:p>
    <w:p w14:paraId="16A3C3F1" w14:textId="77777777"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aa"/>
          <w:rFonts w:cs="Times New Roman"/>
        </w:rPr>
        <w:t>выражать и кратко аргументировать</w:t>
      </w:r>
      <w:r w:rsidRPr="00BE0AE5">
        <w:rPr>
          <w:rFonts w:cs="Times New Roman"/>
        </w:rPr>
        <w:t xml:space="preserve"> своё мнение, </w:t>
      </w:r>
      <w:r w:rsidRPr="00BE0AE5">
        <w:rPr>
          <w:rStyle w:val="aa"/>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w:t>
      </w:r>
      <w:r w:rsidRPr="00BE0AE5">
        <w:rPr>
          <w:rFonts w:cs="Times New Roman"/>
        </w:rPr>
        <w:lastRenderedPageBreak/>
        <w:t xml:space="preserve">опорами (объём — 9—10 фраз); </w:t>
      </w:r>
      <w:r w:rsidRPr="00BE0AE5">
        <w:rPr>
          <w:rStyle w:val="aa"/>
          <w:rFonts w:cs="Times New Roman"/>
        </w:rPr>
        <w:t xml:space="preserve">излагать </w:t>
      </w:r>
      <w:r w:rsidRPr="00BE0AE5">
        <w:rPr>
          <w:rFonts w:cs="Times New Roman"/>
        </w:rPr>
        <w:t>результаты выполненной проектной работы (объём — 9—10 фраз);</w:t>
      </w:r>
    </w:p>
    <w:p w14:paraId="23A0AD80" w14:textId="77777777" w:rsidR="00416B7C" w:rsidRPr="00BE0AE5" w:rsidRDefault="00416B7C" w:rsidP="00416B7C">
      <w:pPr>
        <w:pStyle w:val="a8"/>
        <w:rPr>
          <w:rFonts w:cs="Times New Roman"/>
        </w:rPr>
      </w:pPr>
      <w:r w:rsidRPr="00BE0AE5">
        <w:rPr>
          <w:rStyle w:val="ab"/>
          <w:rFonts w:cs="Times New Roman"/>
        </w:rPr>
        <w:t>Аудирование</w:t>
      </w:r>
    </w:p>
    <w:p w14:paraId="662CBCC6" w14:textId="77777777" w:rsidR="00416B7C" w:rsidRPr="00BE0AE5" w:rsidRDefault="00416B7C" w:rsidP="00416B7C">
      <w:pPr>
        <w:pStyle w:val="a8"/>
        <w:rPr>
          <w:rFonts w:cs="Times New Roman"/>
          <w:spacing w:val="3"/>
        </w:rPr>
      </w:pPr>
      <w:r w:rsidRPr="00BE0AE5">
        <w:rPr>
          <w:rStyle w:val="aa"/>
          <w:rFonts w:cs="Times New Roman"/>
          <w:spacing w:val="3"/>
        </w:rPr>
        <w:t>воспринимать на слух и понимать</w:t>
      </w:r>
      <w:r w:rsidRPr="00BE0AE5">
        <w:rPr>
          <w:rFonts w:cs="Times New Roman"/>
          <w:spacing w:val="3"/>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D52D763"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4E1DDA8A" w14:textId="77777777" w:rsidR="00416B7C" w:rsidRPr="00BE0AE5" w:rsidRDefault="00416B7C" w:rsidP="00416B7C">
      <w:pPr>
        <w:pStyle w:val="a8"/>
        <w:rPr>
          <w:rFonts w:cs="Times New Roman"/>
          <w:spacing w:val="1"/>
        </w:rPr>
      </w:pPr>
      <w:r w:rsidRPr="00BE0AE5">
        <w:rPr>
          <w:rStyle w:val="aa"/>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E0AE5">
        <w:rPr>
          <w:rStyle w:val="aa"/>
          <w:rFonts w:cs="Times New Roman"/>
          <w:spacing w:val="1"/>
        </w:rPr>
        <w:t xml:space="preserve">читать </w:t>
      </w:r>
      <w:proofErr w:type="spellStart"/>
      <w:r w:rsidRPr="00BE0AE5">
        <w:rPr>
          <w:rStyle w:val="aa"/>
          <w:rFonts w:cs="Times New Roman"/>
          <w:spacing w:val="1"/>
        </w:rPr>
        <w:t>несплошные</w:t>
      </w:r>
      <w:proofErr w:type="spellEnd"/>
      <w:r w:rsidRPr="00BE0AE5">
        <w:rPr>
          <w:rStyle w:val="aa"/>
          <w:rFonts w:cs="Times New Roman"/>
          <w:spacing w:val="1"/>
        </w:rPr>
        <w:t xml:space="preserve"> тексты</w:t>
      </w:r>
      <w:r w:rsidRPr="00BE0AE5">
        <w:rPr>
          <w:rFonts w:cs="Times New Roman"/>
          <w:spacing w:val="1"/>
        </w:rPr>
        <w:t xml:space="preserve"> (таблицы, диаграммы) и </w:t>
      </w:r>
      <w:r w:rsidRPr="00BE0AE5">
        <w:rPr>
          <w:rStyle w:val="aa"/>
          <w:rFonts w:cs="Times New Roman"/>
          <w:spacing w:val="1"/>
        </w:rPr>
        <w:t>понимать</w:t>
      </w:r>
      <w:r w:rsidRPr="00BE0AE5">
        <w:rPr>
          <w:rFonts w:cs="Times New Roman"/>
          <w:spacing w:val="1"/>
        </w:rPr>
        <w:t xml:space="preserve"> представленную в них информацию;</w:t>
      </w:r>
    </w:p>
    <w:p w14:paraId="6A55B759" w14:textId="77777777" w:rsidR="00416B7C" w:rsidRPr="00BE0AE5" w:rsidRDefault="00416B7C" w:rsidP="00416B7C">
      <w:pPr>
        <w:pStyle w:val="a8"/>
        <w:rPr>
          <w:rFonts w:cs="Times New Roman"/>
        </w:rPr>
      </w:pPr>
      <w:r w:rsidRPr="00BE0AE5">
        <w:rPr>
          <w:rStyle w:val="ab"/>
          <w:rFonts w:cs="Times New Roman"/>
        </w:rPr>
        <w:t>Письменная речь</w:t>
      </w:r>
    </w:p>
    <w:p w14:paraId="7567BBA7" w14:textId="77777777" w:rsidR="00416B7C" w:rsidRPr="00BE0AE5" w:rsidRDefault="00416B7C" w:rsidP="00416B7C">
      <w:pPr>
        <w:pStyle w:val="a8"/>
        <w:rPr>
          <w:rFonts w:cs="Times New Roman"/>
          <w:spacing w:val="1"/>
        </w:rPr>
      </w:pPr>
      <w:r w:rsidRPr="00BE0AE5">
        <w:rPr>
          <w:rStyle w:val="aa"/>
          <w:rFonts w:cs="Times New Roman"/>
          <w:spacing w:val="1"/>
        </w:rPr>
        <w:t>заполнять</w:t>
      </w:r>
      <w:r w:rsidRPr="00BE0AE5">
        <w:rPr>
          <w:rFonts w:cs="Times New Roman"/>
          <w:spacing w:val="1"/>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spacing w:val="1"/>
        </w:rPr>
        <w:t>писать</w:t>
      </w:r>
      <w:r w:rsidRPr="00BE0AE5">
        <w:rPr>
          <w:rFonts w:cs="Times New Roman"/>
          <w:spacing w:val="1"/>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aa"/>
          <w:rFonts w:cs="Times New Roman"/>
          <w:spacing w:val="1"/>
        </w:rPr>
        <w:t>создавать</w:t>
      </w:r>
      <w:r w:rsidRPr="00BE0AE5">
        <w:rPr>
          <w:rFonts w:cs="Times New Roman"/>
          <w:spacing w:val="1"/>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2796EC35" w14:textId="77777777" w:rsidR="00416B7C" w:rsidRPr="00BE0AE5" w:rsidRDefault="00416B7C" w:rsidP="00416B7C">
      <w:pPr>
        <w:pStyle w:val="a8"/>
        <w:rPr>
          <w:rFonts w:cs="Times New Roman"/>
        </w:rPr>
      </w:pPr>
    </w:p>
    <w:p w14:paraId="63F06E84" w14:textId="77777777" w:rsidR="00416B7C" w:rsidRPr="00BE0AE5" w:rsidRDefault="00416B7C" w:rsidP="00416B7C">
      <w:pPr>
        <w:pStyle w:val="a8"/>
        <w:rPr>
          <w:rStyle w:val="a9"/>
          <w:rFonts w:cs="Times New Roman"/>
        </w:rPr>
      </w:pPr>
      <w:r w:rsidRPr="00BE0AE5">
        <w:rPr>
          <w:rStyle w:val="a9"/>
          <w:rFonts w:cs="Times New Roman"/>
        </w:rPr>
        <w:t xml:space="preserve">Языковые знания и умения </w:t>
      </w:r>
    </w:p>
    <w:p w14:paraId="19CC9FD0"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5A1BAA94" w14:textId="77777777" w:rsidR="00416B7C" w:rsidRPr="00BE0AE5" w:rsidRDefault="00416B7C" w:rsidP="00416B7C">
      <w:pPr>
        <w:pStyle w:val="a8"/>
        <w:rPr>
          <w:rFonts w:cs="Times New Roman"/>
        </w:rPr>
      </w:pPr>
      <w:r w:rsidRPr="00BE0AE5">
        <w:rPr>
          <w:rFonts w:cs="Times New Roman"/>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726BDC8F" w14:textId="77777777" w:rsidR="00416B7C" w:rsidRPr="00BE0AE5" w:rsidRDefault="00416B7C" w:rsidP="00416B7C">
      <w:pPr>
        <w:pStyle w:val="a8"/>
        <w:rPr>
          <w:rFonts w:cs="Times New Roman"/>
        </w:rPr>
      </w:pPr>
      <w:r w:rsidRPr="00BE0AE5">
        <w:rPr>
          <w:rStyle w:val="ab"/>
          <w:rFonts w:cs="Times New Roman"/>
        </w:rPr>
        <w:t>Графика, орфография и пунктуация</w:t>
      </w:r>
      <w:r w:rsidRPr="00BE0AE5">
        <w:rPr>
          <w:rFonts w:cs="Times New Roman"/>
        </w:rPr>
        <w:t xml:space="preserve"> </w:t>
      </w:r>
    </w:p>
    <w:p w14:paraId="2EF95043" w14:textId="77777777"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w:t>
      </w:r>
    </w:p>
    <w:p w14:paraId="2D88ECFD" w14:textId="77777777" w:rsidR="00416B7C" w:rsidRPr="00BE0AE5" w:rsidRDefault="00416B7C" w:rsidP="00416B7C">
      <w:pPr>
        <w:pStyle w:val="a8"/>
        <w:rPr>
          <w:rFonts w:cs="Times New Roman"/>
        </w:rPr>
      </w:pPr>
      <w:r w:rsidRPr="00BE0AE5">
        <w:rPr>
          <w:rStyle w:val="aa"/>
          <w:rFonts w:cs="Times New Roman"/>
        </w:rPr>
        <w:lastRenderedPageBreak/>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78F866CB" w14:textId="77777777" w:rsidR="00416B7C" w:rsidRPr="00BE0AE5" w:rsidRDefault="00416B7C" w:rsidP="00416B7C">
      <w:pPr>
        <w:pStyle w:val="a8"/>
        <w:rPr>
          <w:rFonts w:cs="Times New Roman"/>
        </w:rPr>
      </w:pPr>
      <w:r w:rsidRPr="00BE0AE5">
        <w:rPr>
          <w:rStyle w:val="ab"/>
          <w:rFonts w:cs="Times New Roman"/>
        </w:rPr>
        <w:t>Лексическая сторона речи</w:t>
      </w:r>
    </w:p>
    <w:p w14:paraId="6C8C857C"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w:t>
      </w:r>
      <w:proofErr w:type="gramStart"/>
      <w:r w:rsidRPr="00BE0AE5">
        <w:rPr>
          <w:rFonts w:cs="Times New Roman"/>
        </w:rPr>
        <w:t>1050 лексических единиц</w:t>
      </w:r>
      <w:proofErr w:type="gramEnd"/>
      <w:r w:rsidRPr="00BE0AE5">
        <w:rPr>
          <w:rFonts w:cs="Times New Roman"/>
        </w:rPr>
        <w:t xml:space="preserve"> обслуживающих ситуации общения в рамках тематического содержания, с соблюдением существующих норм лексической сочетаемости;</w:t>
      </w:r>
    </w:p>
    <w:p w14:paraId="65E9DD1B"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BE0AE5">
        <w:rPr>
          <w:rStyle w:val="aa"/>
          <w:rFonts w:cs="Times New Roman"/>
        </w:rPr>
        <w:t>-</w:t>
      </w:r>
      <w:proofErr w:type="spellStart"/>
      <w:r w:rsidRPr="00BE0AE5">
        <w:rPr>
          <w:rStyle w:val="aa"/>
          <w:rFonts w:cs="Times New Roman"/>
        </w:rPr>
        <w:t>ik</w:t>
      </w:r>
      <w:proofErr w:type="spellEnd"/>
      <w:r w:rsidRPr="00BE0AE5">
        <w:rPr>
          <w:rFonts w:cs="Times New Roman"/>
        </w:rPr>
        <w:t xml:space="preserve">; имена прилагательные при помощи суффикса </w:t>
      </w:r>
      <w:r w:rsidRPr="00BE0AE5">
        <w:rPr>
          <w:rStyle w:val="aa"/>
          <w:rFonts w:cs="Times New Roman"/>
        </w:rPr>
        <w:t>-</w:t>
      </w:r>
      <w:proofErr w:type="spellStart"/>
      <w:r w:rsidRPr="00BE0AE5">
        <w:rPr>
          <w:rStyle w:val="aa"/>
          <w:rFonts w:cs="Times New Roman"/>
        </w:rPr>
        <w:t>los</w:t>
      </w:r>
      <w:proofErr w:type="spellEnd"/>
      <w:r w:rsidRPr="00BE0AE5">
        <w:rPr>
          <w:rFonts w:cs="Times New Roman"/>
        </w:rPr>
        <w:t>; имена прилагательные путём соединения двух прилагательных (</w:t>
      </w:r>
      <w:proofErr w:type="spellStart"/>
      <w:r w:rsidRPr="00BE0AE5">
        <w:rPr>
          <w:rStyle w:val="aa"/>
          <w:rFonts w:cs="Times New Roman"/>
        </w:rPr>
        <w:t>dunkelblau</w:t>
      </w:r>
      <w:proofErr w:type="spellEnd"/>
      <w:r w:rsidRPr="00BE0AE5">
        <w:rPr>
          <w:rFonts w:cs="Times New Roman"/>
        </w:rPr>
        <w:t>);</w:t>
      </w:r>
    </w:p>
    <w:p w14:paraId="57D446C6"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многозначные слова, синонимы, антонимы, сокращения и аббревиатуры;</w:t>
      </w:r>
    </w:p>
    <w:p w14:paraId="05ABFE56"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3248EC01"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p>
    <w:p w14:paraId="3292B622"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4162130A"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9"/>
          <w:rFonts w:cs="Times New Roman"/>
        </w:rPr>
        <w:t xml:space="preserve"> </w:t>
      </w:r>
      <w:r w:rsidRPr="00BE0AE5">
        <w:rPr>
          <w:rFonts w:cs="Times New Roman"/>
        </w:rPr>
        <w:t>в устной и письменной речи:</w:t>
      </w:r>
    </w:p>
    <w:p w14:paraId="6A81348E"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времени с союзами </w:t>
      </w:r>
      <w:proofErr w:type="spellStart"/>
      <w:r w:rsidRPr="00BE0AE5">
        <w:rPr>
          <w:rStyle w:val="aa"/>
          <w:rFonts w:cs="Times New Roman"/>
        </w:rPr>
        <w:t>wenn</w:t>
      </w:r>
      <w:proofErr w:type="spellEnd"/>
      <w:r w:rsidRPr="00BE0AE5">
        <w:rPr>
          <w:rFonts w:cs="Times New Roman"/>
        </w:rPr>
        <w:t xml:space="preserve">, </w:t>
      </w:r>
      <w:proofErr w:type="spellStart"/>
      <w:r w:rsidRPr="00BE0AE5">
        <w:rPr>
          <w:rStyle w:val="aa"/>
          <w:rFonts w:cs="Times New Roman"/>
        </w:rPr>
        <w:t>als</w:t>
      </w:r>
      <w:proofErr w:type="spellEnd"/>
      <w:r w:rsidRPr="00BE0AE5">
        <w:rPr>
          <w:rFonts w:cs="Times New Roman"/>
        </w:rPr>
        <w:t>;</w:t>
      </w:r>
    </w:p>
    <w:p w14:paraId="79CA2830" w14:textId="77777777" w:rsidR="00416B7C" w:rsidRPr="00BE0AE5" w:rsidRDefault="00416B7C" w:rsidP="00416B7C">
      <w:pPr>
        <w:pStyle w:val="list-bullet"/>
        <w:rPr>
          <w:rFonts w:cs="Times New Roman"/>
        </w:rPr>
      </w:pPr>
      <w:r w:rsidRPr="00BE0AE5">
        <w:rPr>
          <w:rFonts w:cs="Times New Roman"/>
        </w:rPr>
        <w:t>глаголы в видовременных формах страдательного залога (</w:t>
      </w:r>
      <w:proofErr w:type="spellStart"/>
      <w:r w:rsidRPr="00BE0AE5">
        <w:rPr>
          <w:rFonts w:cs="Times New Roman"/>
        </w:rPr>
        <w:t>Präsens</w:t>
      </w:r>
      <w:proofErr w:type="spellEnd"/>
      <w:r w:rsidRPr="00BE0AE5">
        <w:rPr>
          <w:rFonts w:cs="Times New Roman"/>
        </w:rPr>
        <w:t xml:space="preserve">, </w:t>
      </w:r>
      <w:proofErr w:type="spellStart"/>
      <w:r w:rsidRPr="00BE0AE5">
        <w:rPr>
          <w:rFonts w:cs="Times New Roman"/>
        </w:rPr>
        <w:t>Prästeritum</w:t>
      </w:r>
      <w:proofErr w:type="spellEnd"/>
      <w:r w:rsidRPr="00BE0AE5">
        <w:rPr>
          <w:rFonts w:cs="Times New Roman"/>
        </w:rPr>
        <w:t>);</w:t>
      </w:r>
    </w:p>
    <w:p w14:paraId="5B74BC43" w14:textId="77777777" w:rsidR="00416B7C" w:rsidRPr="00BE0AE5" w:rsidRDefault="00416B7C" w:rsidP="00416B7C">
      <w:pPr>
        <w:pStyle w:val="list-bullet"/>
        <w:rPr>
          <w:rFonts w:cs="Times New Roman"/>
        </w:rPr>
      </w:pPr>
      <w:r w:rsidRPr="00BE0AE5">
        <w:rPr>
          <w:rFonts w:cs="Times New Roman"/>
        </w:rPr>
        <w:t>наиболее распространённые глаголы с управлением и местоимённые наречия;</w:t>
      </w:r>
    </w:p>
    <w:p w14:paraId="286735E0" w14:textId="77777777" w:rsidR="00416B7C" w:rsidRPr="00BE0AE5" w:rsidRDefault="00416B7C" w:rsidP="00416B7C">
      <w:pPr>
        <w:pStyle w:val="list-bullet"/>
        <w:rPr>
          <w:rFonts w:cs="Times New Roman"/>
        </w:rPr>
      </w:pPr>
      <w:r w:rsidRPr="00BE0AE5">
        <w:rPr>
          <w:rFonts w:cs="Times New Roman"/>
        </w:rPr>
        <w:t>склонение прилагательных;</w:t>
      </w:r>
    </w:p>
    <w:p w14:paraId="1A8A9C8E" w14:textId="77777777" w:rsidR="00416B7C" w:rsidRPr="00BE0AE5" w:rsidRDefault="00416B7C" w:rsidP="00416B7C">
      <w:pPr>
        <w:pStyle w:val="list-bullet"/>
        <w:rPr>
          <w:rFonts w:cs="Times New Roman"/>
        </w:rPr>
      </w:pPr>
      <w:r w:rsidRPr="00BE0AE5">
        <w:rPr>
          <w:rFonts w:cs="Times New Roman"/>
        </w:rPr>
        <w:t>предлоги, используемые с дательным падежом;</w:t>
      </w:r>
    </w:p>
    <w:p w14:paraId="52A4C6AE" w14:textId="77777777" w:rsidR="00416B7C" w:rsidRPr="00BE0AE5" w:rsidRDefault="00416B7C" w:rsidP="00416B7C">
      <w:pPr>
        <w:pStyle w:val="list-bullet"/>
        <w:rPr>
          <w:rFonts w:cs="Times New Roman"/>
        </w:rPr>
      </w:pPr>
      <w:r w:rsidRPr="00BE0AE5">
        <w:rPr>
          <w:rFonts w:cs="Times New Roman"/>
        </w:rPr>
        <w:t>предлоги, используемые с винительным падежом.</w:t>
      </w:r>
    </w:p>
    <w:p w14:paraId="1666EBE9" w14:textId="77777777" w:rsidR="00416B7C" w:rsidRPr="00BE0AE5" w:rsidRDefault="00416B7C" w:rsidP="00416B7C">
      <w:pPr>
        <w:pStyle w:val="a8"/>
        <w:rPr>
          <w:rStyle w:val="a9"/>
          <w:rFonts w:cs="Times New Roman"/>
        </w:rPr>
      </w:pPr>
    </w:p>
    <w:p w14:paraId="0575164D" w14:textId="77777777" w:rsidR="00416B7C" w:rsidRPr="00BE0AE5" w:rsidRDefault="00416B7C" w:rsidP="00416B7C">
      <w:pPr>
        <w:pStyle w:val="a8"/>
        <w:rPr>
          <w:rFonts w:cs="Times New Roman"/>
        </w:rPr>
      </w:pPr>
      <w:r w:rsidRPr="00BE0AE5">
        <w:rPr>
          <w:rStyle w:val="a9"/>
          <w:rFonts w:cs="Times New Roman"/>
        </w:rPr>
        <w:t>Социокультурные знания</w:t>
      </w:r>
      <w:r w:rsidRPr="00BE0AE5">
        <w:rPr>
          <w:rFonts w:cs="Times New Roman"/>
        </w:rPr>
        <w:t xml:space="preserve"> </w:t>
      </w:r>
    </w:p>
    <w:p w14:paraId="77E5347A" w14:textId="77777777" w:rsidR="00416B7C" w:rsidRPr="00BE0AE5" w:rsidRDefault="00416B7C" w:rsidP="00416B7C">
      <w:pPr>
        <w:pStyle w:val="a8"/>
        <w:rPr>
          <w:rFonts w:cs="Times New Roman"/>
        </w:rPr>
      </w:pPr>
      <w:r w:rsidRPr="00BE0AE5">
        <w:rPr>
          <w:rStyle w:val="aa"/>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F1B287A" w14:textId="77777777" w:rsidR="00416B7C" w:rsidRPr="00BE0AE5" w:rsidRDefault="00416B7C" w:rsidP="00416B7C">
      <w:pPr>
        <w:pStyle w:val="a8"/>
        <w:rPr>
          <w:rFonts w:cs="Times New Roman"/>
        </w:rPr>
      </w:pPr>
      <w:r w:rsidRPr="00BE0AE5">
        <w:rPr>
          <w:rStyle w:val="aa"/>
          <w:rFonts w:cs="Times New Roman"/>
        </w:rPr>
        <w:lastRenderedPageBreak/>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14:paraId="3FECA969" w14:textId="77777777" w:rsidR="00416B7C" w:rsidRPr="00BE0AE5" w:rsidRDefault="00416B7C" w:rsidP="00416B7C">
      <w:pPr>
        <w:pStyle w:val="a8"/>
        <w:rPr>
          <w:rFonts w:cs="Times New Roman"/>
        </w:rPr>
      </w:pPr>
      <w:r w:rsidRPr="00BE0AE5">
        <w:rPr>
          <w:rStyle w:val="aa"/>
          <w:rFonts w:cs="Times New Roman"/>
        </w:rPr>
        <w:t xml:space="preserve">оказывать </w:t>
      </w:r>
      <w:r w:rsidRPr="00BE0AE5">
        <w:rPr>
          <w:rFonts w:cs="Times New Roman"/>
        </w:rPr>
        <w:t>помощь зарубежным гостям в ситуациях повседневного общения (</w:t>
      </w:r>
      <w:r w:rsidRPr="00BE0AE5">
        <w:rPr>
          <w:rStyle w:val="aa"/>
          <w:rFonts w:cs="Times New Roman"/>
        </w:rPr>
        <w:t xml:space="preserve">объяснить </w:t>
      </w:r>
      <w:r w:rsidRPr="00BE0AE5">
        <w:rPr>
          <w:rFonts w:cs="Times New Roman"/>
        </w:rPr>
        <w:t xml:space="preserve">местонахождение объекта, </w:t>
      </w:r>
      <w:r w:rsidRPr="00BE0AE5">
        <w:rPr>
          <w:rStyle w:val="aa"/>
          <w:rFonts w:cs="Times New Roman"/>
        </w:rPr>
        <w:t>сообщить</w:t>
      </w:r>
      <w:r w:rsidRPr="00BE0AE5">
        <w:rPr>
          <w:rFonts w:cs="Times New Roman"/>
        </w:rPr>
        <w:t xml:space="preserve"> возможный маршрут и т. д.).</w:t>
      </w:r>
    </w:p>
    <w:p w14:paraId="752BF9DB" w14:textId="77777777" w:rsidR="00416B7C" w:rsidRPr="00BE0AE5" w:rsidRDefault="00416B7C" w:rsidP="00416B7C">
      <w:pPr>
        <w:pStyle w:val="a8"/>
        <w:rPr>
          <w:rStyle w:val="a9"/>
          <w:rFonts w:cs="Times New Roman"/>
        </w:rPr>
      </w:pPr>
      <w:r w:rsidRPr="00BE0AE5">
        <w:rPr>
          <w:rStyle w:val="a9"/>
          <w:rFonts w:cs="Times New Roman"/>
        </w:rPr>
        <w:t xml:space="preserve">Компенсаторные умения </w:t>
      </w:r>
    </w:p>
    <w:p w14:paraId="331D4929" w14:textId="77777777" w:rsidR="00416B7C" w:rsidRPr="00BE0AE5" w:rsidRDefault="00416B7C" w:rsidP="00416B7C">
      <w:pPr>
        <w:pStyle w:val="a8"/>
        <w:rPr>
          <w:rFonts w:cs="Times New Roman"/>
        </w:rPr>
      </w:pPr>
      <w:r w:rsidRPr="00BE0AE5">
        <w:rPr>
          <w:rStyle w:val="aa"/>
          <w:rFonts w:cs="Times New Roman"/>
        </w:rPr>
        <w:t xml:space="preserve">Использовать </w:t>
      </w:r>
      <w:r w:rsidRPr="00BE0AE5">
        <w:rPr>
          <w:rFonts w:cs="Times New Roman"/>
        </w:rPr>
        <w:t>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58C7474"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85C2F59" w14:textId="77777777" w:rsidR="00416B7C" w:rsidRPr="00BE0AE5" w:rsidRDefault="00416B7C" w:rsidP="00416B7C">
      <w:pPr>
        <w:pStyle w:val="a8"/>
        <w:rPr>
          <w:rFonts w:cs="Times New Roman"/>
        </w:rPr>
      </w:pPr>
      <w:r w:rsidRPr="00BE0AE5">
        <w:rPr>
          <w:rStyle w:val="aa"/>
          <w:rFonts w:cs="Times New Roman"/>
        </w:rPr>
        <w:t>Уметь</w:t>
      </w:r>
      <w:r w:rsidRPr="00BE0AE5">
        <w:rPr>
          <w:rFonts w:cs="Times New Roman"/>
        </w:rPr>
        <w:t xml:space="preserve"> </w:t>
      </w:r>
      <w:r w:rsidRPr="00BE0AE5">
        <w:rPr>
          <w:rStyle w:val="aa"/>
          <w:rFonts w:cs="Times New Roman"/>
        </w:rPr>
        <w:t xml:space="preserve">рассматривать </w:t>
      </w:r>
      <w:r w:rsidRPr="00BE0AE5">
        <w:rPr>
          <w:rFonts w:cs="Times New Roman"/>
        </w:rPr>
        <w:t>несколько вариантов решения коммуникативной задачи в продуктивных видах речевой деятельности (говорении и письменной речи).</w:t>
      </w:r>
    </w:p>
    <w:p w14:paraId="039165CB" w14:textId="77777777" w:rsidR="00416B7C" w:rsidRPr="00BE0AE5" w:rsidRDefault="00416B7C" w:rsidP="00416B7C">
      <w:pPr>
        <w:pStyle w:val="a8"/>
        <w:rPr>
          <w:rFonts w:cs="Times New Roman"/>
        </w:rPr>
      </w:pPr>
      <w:r w:rsidRPr="00BE0AE5">
        <w:rPr>
          <w:rStyle w:val="aa"/>
          <w:rFonts w:cs="Times New Roman"/>
        </w:rPr>
        <w:t xml:space="preserve">Участвовать </w:t>
      </w:r>
      <w:r w:rsidRPr="00BE0AE5">
        <w:rPr>
          <w:rFonts w:cs="Times New Roman"/>
        </w:rP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7BFAC4FB"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5E63BFC7" w14:textId="77777777"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33C11308"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1103D64D" w14:textId="77777777" w:rsidR="00416B7C" w:rsidRPr="00BE0AE5" w:rsidRDefault="00416B7C" w:rsidP="00416B7C">
      <w:pPr>
        <w:pStyle w:val="20"/>
        <w:spacing w:before="397" w:after="142"/>
        <w:rPr>
          <w:rStyle w:val="a9"/>
          <w:rFonts w:cs="Times New Roman"/>
          <w:b/>
          <w:bCs/>
        </w:rPr>
      </w:pPr>
      <w:r w:rsidRPr="00BE0AE5">
        <w:rPr>
          <w:rStyle w:val="a9"/>
          <w:rFonts w:cs="Times New Roman"/>
          <w:b/>
          <w:bCs/>
        </w:rPr>
        <w:t xml:space="preserve">9 </w:t>
      </w:r>
      <w:r w:rsidRPr="00BE0AE5">
        <w:rPr>
          <w:rStyle w:val="a9"/>
          <w:rFonts w:cs="Times New Roman"/>
          <w:b/>
          <w:bCs/>
          <w:caps w:val="0"/>
        </w:rPr>
        <w:t>класс</w:t>
      </w:r>
    </w:p>
    <w:p w14:paraId="5B410AE2"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694B61CE" w14:textId="77777777" w:rsidR="00416B7C" w:rsidRPr="00BE0AE5" w:rsidRDefault="00416B7C" w:rsidP="00416B7C">
      <w:pPr>
        <w:pStyle w:val="a8"/>
        <w:rPr>
          <w:rFonts w:cs="Times New Roman"/>
        </w:rPr>
      </w:pPr>
      <w:r w:rsidRPr="00BE0AE5">
        <w:rPr>
          <w:rStyle w:val="ab"/>
          <w:rFonts w:cs="Times New Roman"/>
        </w:rPr>
        <w:t>Говорение</w:t>
      </w:r>
    </w:p>
    <w:p w14:paraId="0BF416A6" w14:textId="77777777" w:rsidR="00416B7C" w:rsidRPr="00BE0AE5" w:rsidRDefault="00416B7C" w:rsidP="00416B7C">
      <w:pPr>
        <w:pStyle w:val="a8"/>
        <w:rPr>
          <w:rFonts w:cs="Times New Roman"/>
        </w:rPr>
      </w:pPr>
      <w:r w:rsidRPr="00BE0AE5">
        <w:rPr>
          <w:rStyle w:val="aa"/>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2E15869E" w14:textId="77777777" w:rsidR="00416B7C" w:rsidRPr="00BE0AE5" w:rsidRDefault="00416B7C" w:rsidP="00416B7C">
      <w:pPr>
        <w:pStyle w:val="a8"/>
        <w:rPr>
          <w:rFonts w:cs="Times New Roman"/>
        </w:rPr>
      </w:pPr>
      <w:r w:rsidRPr="00BE0AE5">
        <w:rPr>
          <w:rStyle w:val="aa"/>
          <w:rFonts w:cs="Times New Roman"/>
        </w:rPr>
        <w:lastRenderedPageBreak/>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aa"/>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aa"/>
          <w:rFonts w:cs="Times New Roman"/>
        </w:rPr>
        <w:t>излагать</w:t>
      </w:r>
      <w:r w:rsidRPr="00BE0AE5">
        <w:rPr>
          <w:rFonts w:cs="Times New Roman"/>
        </w:rPr>
        <w:t xml:space="preserve"> результаты выполненной проектной работы; (объём — 10—12 фраз); </w:t>
      </w:r>
    </w:p>
    <w:p w14:paraId="0ADA2A9A" w14:textId="77777777" w:rsidR="00416B7C" w:rsidRPr="00BE0AE5" w:rsidRDefault="00416B7C" w:rsidP="00416B7C">
      <w:pPr>
        <w:pStyle w:val="a8"/>
        <w:rPr>
          <w:rFonts w:cs="Times New Roman"/>
        </w:rPr>
      </w:pPr>
      <w:r w:rsidRPr="00BE0AE5">
        <w:rPr>
          <w:rStyle w:val="ab"/>
          <w:rFonts w:cs="Times New Roman"/>
        </w:rPr>
        <w:t>Аудирование</w:t>
      </w:r>
    </w:p>
    <w:p w14:paraId="6EA10932" w14:textId="77777777" w:rsidR="00416B7C" w:rsidRPr="00BE0AE5" w:rsidRDefault="00416B7C" w:rsidP="00416B7C">
      <w:pPr>
        <w:pStyle w:val="a8"/>
        <w:rPr>
          <w:rFonts w:cs="Times New Roman"/>
          <w:spacing w:val="1"/>
        </w:rPr>
      </w:pPr>
      <w:r w:rsidRPr="00BE0AE5">
        <w:rPr>
          <w:rStyle w:val="aa"/>
          <w:rFonts w:cs="Times New Roman"/>
          <w:spacing w:val="1"/>
        </w:rPr>
        <w:t>воспринимать на слух и понимать</w:t>
      </w:r>
      <w:r w:rsidRPr="00BE0AE5">
        <w:rPr>
          <w:rFonts w:cs="Times New Roman"/>
          <w:spacing w:val="1"/>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32EAA64C"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6EFA7112" w14:textId="77777777" w:rsidR="00416B7C" w:rsidRPr="00BE0AE5" w:rsidRDefault="00416B7C" w:rsidP="00416B7C">
      <w:pPr>
        <w:pStyle w:val="a8"/>
        <w:rPr>
          <w:rFonts w:cs="Times New Roman"/>
        </w:rPr>
      </w:pPr>
      <w:r w:rsidRPr="00BE0AE5">
        <w:rPr>
          <w:rStyle w:val="aa"/>
          <w:rFonts w:cs="Times New Roman"/>
        </w:rPr>
        <w:t xml:space="preserve">читать про себя </w:t>
      </w:r>
      <w:r w:rsidRPr="00BE0AE5">
        <w:rPr>
          <w:rFonts w:cs="Times New Roman"/>
        </w:rPr>
        <w:t>и</w:t>
      </w:r>
      <w:r w:rsidRPr="00BE0AE5">
        <w:rPr>
          <w:rStyle w:val="aa"/>
          <w:rFonts w:cs="Times New Roman"/>
        </w:rPr>
        <w:t xml:space="preserve">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aa"/>
          <w:rFonts w:cs="Times New Roman"/>
        </w:rPr>
        <w:t xml:space="preserve">читать про себя </w:t>
      </w:r>
      <w:proofErr w:type="spellStart"/>
      <w:r w:rsidRPr="00BE0AE5">
        <w:rPr>
          <w:rStyle w:val="aa"/>
          <w:rFonts w:cs="Times New Roman"/>
        </w:rPr>
        <w:t>несплошные</w:t>
      </w:r>
      <w:proofErr w:type="spellEnd"/>
      <w:r w:rsidRPr="00BE0AE5">
        <w:rPr>
          <w:rStyle w:val="aa"/>
          <w:rFonts w:cs="Times New Roman"/>
        </w:rPr>
        <w:t xml:space="preserve">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18D0B9FA" w14:textId="77777777" w:rsidR="00416B7C" w:rsidRPr="00BE0AE5" w:rsidRDefault="00416B7C" w:rsidP="00416B7C">
      <w:pPr>
        <w:pStyle w:val="a8"/>
        <w:rPr>
          <w:rStyle w:val="a9"/>
          <w:rFonts w:cs="Times New Roman"/>
        </w:rPr>
      </w:pPr>
      <w:r w:rsidRPr="00BE0AE5">
        <w:rPr>
          <w:rStyle w:val="ab"/>
          <w:rFonts w:cs="Times New Roman"/>
        </w:rPr>
        <w:t>Письменная речь</w:t>
      </w:r>
    </w:p>
    <w:p w14:paraId="1A7B57CE" w14:textId="77777777" w:rsidR="00416B7C" w:rsidRPr="00BE0AE5" w:rsidRDefault="00416B7C" w:rsidP="00416B7C">
      <w:pPr>
        <w:pStyle w:val="a8"/>
        <w:rPr>
          <w:rFonts w:cs="Times New Roman"/>
        </w:rPr>
      </w:pP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aa"/>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aa"/>
          <w:rFonts w:cs="Times New Roman"/>
        </w:rPr>
        <w:t>письменно представлять</w:t>
      </w:r>
      <w:r w:rsidRPr="00BE0AE5">
        <w:rPr>
          <w:rFonts w:cs="Times New Roman"/>
        </w:rPr>
        <w:t xml:space="preserve"> результаты выполненной проектной работы (объём 100—120 слов);</w:t>
      </w:r>
    </w:p>
    <w:p w14:paraId="08E44538" w14:textId="77777777" w:rsidR="00416B7C" w:rsidRPr="00BE0AE5" w:rsidRDefault="00416B7C" w:rsidP="00416B7C">
      <w:pPr>
        <w:pStyle w:val="a8"/>
        <w:rPr>
          <w:rFonts w:cs="Times New Roman"/>
        </w:rPr>
      </w:pPr>
    </w:p>
    <w:p w14:paraId="38401E7B" w14:textId="77777777" w:rsidR="00416B7C" w:rsidRPr="00BE0AE5" w:rsidRDefault="00416B7C" w:rsidP="00416B7C">
      <w:pPr>
        <w:pStyle w:val="a8"/>
        <w:rPr>
          <w:rStyle w:val="a9"/>
          <w:rFonts w:cs="Times New Roman"/>
        </w:rPr>
      </w:pPr>
      <w:r w:rsidRPr="00BE0AE5">
        <w:rPr>
          <w:rStyle w:val="a9"/>
          <w:rFonts w:cs="Times New Roman"/>
        </w:rPr>
        <w:t>Языковые знания и умения</w:t>
      </w:r>
    </w:p>
    <w:p w14:paraId="0EDE23D0" w14:textId="77777777" w:rsidR="00416B7C" w:rsidRPr="00BE0AE5" w:rsidRDefault="00416B7C" w:rsidP="00416B7C">
      <w:pPr>
        <w:pStyle w:val="a8"/>
        <w:rPr>
          <w:rStyle w:val="a9"/>
          <w:rFonts w:cs="Times New Roman"/>
        </w:rPr>
      </w:pPr>
      <w:r w:rsidRPr="00BE0AE5">
        <w:rPr>
          <w:rStyle w:val="ab"/>
          <w:rFonts w:cs="Times New Roman"/>
        </w:rPr>
        <w:t>Фонетическая сторона речи</w:t>
      </w:r>
      <w:r w:rsidRPr="00BE0AE5">
        <w:rPr>
          <w:rStyle w:val="a9"/>
          <w:rFonts w:cs="Times New Roman"/>
        </w:rPr>
        <w:t xml:space="preserve"> </w:t>
      </w:r>
    </w:p>
    <w:p w14:paraId="7B108ED8" w14:textId="77777777"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BE0AE5">
        <w:rPr>
          <w:rStyle w:val="aa"/>
          <w:rFonts w:cs="Times New Roman"/>
        </w:rPr>
        <w:t xml:space="preserve">владеть </w:t>
      </w:r>
      <w:r w:rsidRPr="00BE0AE5">
        <w:rPr>
          <w:rFonts w:cs="Times New Roman"/>
        </w:rPr>
        <w:lastRenderedPageBreak/>
        <w:t xml:space="preserve">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4544DBB8" w14:textId="77777777" w:rsidR="00416B7C" w:rsidRPr="00BE0AE5" w:rsidRDefault="00416B7C" w:rsidP="00416B7C">
      <w:pPr>
        <w:pStyle w:val="a8"/>
        <w:rPr>
          <w:rFonts w:cs="Times New Roman"/>
        </w:rPr>
      </w:pPr>
      <w:r w:rsidRPr="00BE0AE5">
        <w:rPr>
          <w:rStyle w:val="ab"/>
          <w:rFonts w:cs="Times New Roman"/>
        </w:rPr>
        <w:t>Графика, орфография и пунктуация</w:t>
      </w:r>
      <w:r w:rsidRPr="00BE0AE5">
        <w:rPr>
          <w:rFonts w:cs="Times New Roman"/>
        </w:rPr>
        <w:t xml:space="preserve"> </w:t>
      </w:r>
    </w:p>
    <w:p w14:paraId="7DAE075E" w14:textId="77777777" w:rsidR="00416B7C" w:rsidRPr="00BE0AE5" w:rsidRDefault="00416B7C" w:rsidP="00416B7C">
      <w:pPr>
        <w:pStyle w:val="a8"/>
        <w:rPr>
          <w:rFonts w:cs="Times New Roman"/>
        </w:rPr>
      </w:pPr>
      <w:r w:rsidRPr="00BE0AE5">
        <w:rPr>
          <w:rFonts w:cs="Times New Roman"/>
        </w:rPr>
        <w:t>правильно писать изученные слова;</w:t>
      </w:r>
    </w:p>
    <w:p w14:paraId="185DA613" w14:textId="77777777" w:rsidR="00416B7C" w:rsidRPr="00BE0AE5" w:rsidRDefault="00416B7C" w:rsidP="00416B7C">
      <w:pPr>
        <w:pStyle w:val="a8"/>
        <w:rPr>
          <w:rFonts w:cs="Times New Roman"/>
        </w:rPr>
      </w:pPr>
      <w:r w:rsidRPr="00BE0AE5">
        <w:rPr>
          <w:rFonts w:cs="Times New Roman"/>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BB8E35E" w14:textId="77777777" w:rsidR="00416B7C" w:rsidRPr="00BE0AE5" w:rsidRDefault="00416B7C" w:rsidP="00416B7C">
      <w:pPr>
        <w:pStyle w:val="a8"/>
        <w:rPr>
          <w:rFonts w:cs="Times New Roman"/>
        </w:rPr>
      </w:pPr>
      <w:r w:rsidRPr="00BE0AE5">
        <w:rPr>
          <w:rStyle w:val="ab"/>
          <w:rFonts w:cs="Times New Roman"/>
        </w:rPr>
        <w:t>Лексическая сторона речи</w:t>
      </w:r>
    </w:p>
    <w:p w14:paraId="5EF77D64" w14:textId="77777777"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79242EA"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BE0AE5">
        <w:rPr>
          <w:rStyle w:val="aa"/>
          <w:rFonts w:cs="Times New Roman"/>
        </w:rPr>
        <w:t>-</w:t>
      </w:r>
      <w:proofErr w:type="spellStart"/>
      <w:r w:rsidRPr="00BE0AE5">
        <w:rPr>
          <w:rStyle w:val="aa"/>
          <w:rFonts w:cs="Times New Roman"/>
        </w:rPr>
        <w:t>ie</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um</w:t>
      </w:r>
      <w:proofErr w:type="spellEnd"/>
      <w:r w:rsidRPr="00BE0AE5">
        <w:rPr>
          <w:rFonts w:cs="Times New Roman"/>
        </w:rPr>
        <w:t xml:space="preserve">; имена прилагательные при помощи суффиксов </w:t>
      </w:r>
      <w:r w:rsidRPr="00BE0AE5">
        <w:rPr>
          <w:rStyle w:val="aa"/>
          <w:rFonts w:cs="Times New Roman"/>
        </w:rPr>
        <w:t>-</w:t>
      </w:r>
      <w:proofErr w:type="spellStart"/>
      <w:r w:rsidRPr="00BE0AE5">
        <w:rPr>
          <w:rStyle w:val="aa"/>
          <w:rFonts w:cs="Times New Roman"/>
        </w:rPr>
        <w:t>sam</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bar</w:t>
      </w:r>
      <w:proofErr w:type="spellEnd"/>
      <w:r w:rsidRPr="00BE0AE5">
        <w:rPr>
          <w:rFonts w:cs="Times New Roman"/>
        </w:rPr>
        <w:t>;</w:t>
      </w:r>
    </w:p>
    <w:p w14:paraId="211DDFD4" w14:textId="77777777" w:rsidR="00416B7C" w:rsidRPr="00BE0AE5" w:rsidRDefault="00416B7C" w:rsidP="00416B7C">
      <w:pPr>
        <w:pStyle w:val="a8"/>
        <w:rPr>
          <w:rFonts w:cs="Times New Roman"/>
          <w:spacing w:val="-3"/>
        </w:rPr>
      </w:pPr>
      <w:r w:rsidRPr="00BE0AE5">
        <w:rPr>
          <w:rStyle w:val="aa"/>
          <w:rFonts w:cs="Times New Roman"/>
          <w:spacing w:val="-3"/>
        </w:rPr>
        <w:t>распознавать и употреблять</w:t>
      </w:r>
      <w:r w:rsidRPr="00BE0AE5">
        <w:rPr>
          <w:rFonts w:cs="Times New Roman"/>
          <w:spacing w:val="-3"/>
        </w:rPr>
        <w:t xml:space="preserve"> в устной и письменной речи изученные синонимы, антонимы, сокращения и аббревиатуры;</w:t>
      </w:r>
    </w:p>
    <w:p w14:paraId="1220932C"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06BAB995"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p>
    <w:p w14:paraId="446E3E41"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немецкого языка;</w:t>
      </w:r>
    </w:p>
    <w:p w14:paraId="54571522"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2BD2AB2B" w14:textId="77777777" w:rsidR="00416B7C" w:rsidRPr="00BE0AE5" w:rsidRDefault="00416B7C" w:rsidP="00416B7C">
      <w:pPr>
        <w:pStyle w:val="list-bullet"/>
        <w:rPr>
          <w:rFonts w:cs="Times New Roman"/>
        </w:rPr>
      </w:pPr>
      <w:r w:rsidRPr="00BE0AE5">
        <w:rPr>
          <w:rFonts w:cs="Times New Roman"/>
        </w:rPr>
        <w:t xml:space="preserve">сложносочинённые предложения с наречием </w:t>
      </w:r>
      <w:proofErr w:type="spellStart"/>
      <w:r w:rsidRPr="00BE0AE5">
        <w:rPr>
          <w:rStyle w:val="aa"/>
          <w:rFonts w:cs="Times New Roman"/>
        </w:rPr>
        <w:t>deshalb</w:t>
      </w:r>
      <w:proofErr w:type="spellEnd"/>
      <w:r w:rsidRPr="00BE0AE5">
        <w:rPr>
          <w:rFonts w:cs="Times New Roman"/>
        </w:rPr>
        <w:t>;</w:t>
      </w:r>
    </w:p>
    <w:p w14:paraId="4BFD6717"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времени с союзом </w:t>
      </w:r>
      <w:proofErr w:type="spellStart"/>
      <w:r w:rsidRPr="00BE0AE5">
        <w:rPr>
          <w:rStyle w:val="aa"/>
          <w:rFonts w:cs="Times New Roman"/>
        </w:rPr>
        <w:t>nachdem</w:t>
      </w:r>
      <w:proofErr w:type="spellEnd"/>
      <w:r w:rsidRPr="00BE0AE5">
        <w:rPr>
          <w:rFonts w:cs="Times New Roman"/>
        </w:rPr>
        <w:t xml:space="preserve">, цели с союзом </w:t>
      </w:r>
      <w:proofErr w:type="spellStart"/>
      <w:r w:rsidRPr="00BE0AE5">
        <w:rPr>
          <w:rStyle w:val="aa"/>
          <w:rFonts w:cs="Times New Roman"/>
        </w:rPr>
        <w:t>damit</w:t>
      </w:r>
      <w:proofErr w:type="spellEnd"/>
      <w:r w:rsidRPr="00BE0AE5">
        <w:rPr>
          <w:rFonts w:cs="Times New Roman"/>
        </w:rPr>
        <w:t>;</w:t>
      </w:r>
    </w:p>
    <w:p w14:paraId="5368A85C" w14:textId="77777777" w:rsidR="00416B7C" w:rsidRPr="00BE0AE5" w:rsidRDefault="00416B7C" w:rsidP="00416B7C">
      <w:pPr>
        <w:pStyle w:val="list-bullet"/>
        <w:rPr>
          <w:rFonts w:cs="Times New Roman"/>
        </w:rPr>
      </w:pPr>
      <w:r w:rsidRPr="00BE0AE5">
        <w:rPr>
          <w:rFonts w:cs="Times New Roman"/>
        </w:rPr>
        <w:t xml:space="preserve">формы сослагательного наклонения от глаголов </w:t>
      </w:r>
      <w:proofErr w:type="spellStart"/>
      <w:r w:rsidRPr="00BE0AE5">
        <w:rPr>
          <w:rStyle w:val="aa"/>
          <w:rFonts w:cs="Times New Roman"/>
        </w:rPr>
        <w:t>haben</w:t>
      </w:r>
      <w:proofErr w:type="spellEnd"/>
      <w:r w:rsidRPr="00BE0AE5">
        <w:rPr>
          <w:rFonts w:cs="Times New Roman"/>
        </w:rPr>
        <w:t xml:space="preserve">, </w:t>
      </w:r>
      <w:proofErr w:type="spellStart"/>
      <w:r w:rsidRPr="00BE0AE5">
        <w:rPr>
          <w:rStyle w:val="aa"/>
          <w:rFonts w:cs="Times New Roman"/>
        </w:rPr>
        <w:t>sein</w:t>
      </w:r>
      <w:proofErr w:type="spellEnd"/>
      <w:r w:rsidRPr="00BE0AE5">
        <w:rPr>
          <w:rFonts w:cs="Times New Roman"/>
        </w:rPr>
        <w:t xml:space="preserve">, </w:t>
      </w:r>
      <w:proofErr w:type="spellStart"/>
      <w:r w:rsidRPr="00BE0AE5">
        <w:rPr>
          <w:rStyle w:val="aa"/>
          <w:rFonts w:cs="Times New Roman"/>
        </w:rPr>
        <w:t>werden</w:t>
      </w:r>
      <w:proofErr w:type="spellEnd"/>
      <w:r w:rsidRPr="00BE0AE5">
        <w:rPr>
          <w:rFonts w:cs="Times New Roman"/>
        </w:rPr>
        <w:t xml:space="preserve">, </w:t>
      </w:r>
      <w:proofErr w:type="spellStart"/>
      <w:r w:rsidRPr="00BE0AE5">
        <w:rPr>
          <w:rStyle w:val="aa"/>
          <w:rFonts w:cs="Times New Roman"/>
        </w:rPr>
        <w:t>können</w:t>
      </w:r>
      <w:proofErr w:type="spellEnd"/>
      <w:r w:rsidRPr="00BE0AE5">
        <w:rPr>
          <w:rFonts w:cs="Times New Roman"/>
        </w:rPr>
        <w:t xml:space="preserve">, </w:t>
      </w:r>
      <w:proofErr w:type="spellStart"/>
      <w:r w:rsidRPr="00BE0AE5">
        <w:rPr>
          <w:rStyle w:val="aa"/>
          <w:rFonts w:cs="Times New Roman"/>
        </w:rPr>
        <w:t>mögen</w:t>
      </w:r>
      <w:proofErr w:type="spellEnd"/>
      <w:r w:rsidRPr="00BE0AE5">
        <w:rPr>
          <w:rFonts w:cs="Times New Roman"/>
        </w:rPr>
        <w:t xml:space="preserve">, сочетание </w:t>
      </w:r>
      <w:proofErr w:type="spellStart"/>
      <w:r w:rsidRPr="00BE0AE5">
        <w:rPr>
          <w:rStyle w:val="aa"/>
          <w:rFonts w:cs="Times New Roman"/>
        </w:rPr>
        <w:t>würde</w:t>
      </w:r>
      <w:proofErr w:type="spellEnd"/>
      <w:r w:rsidRPr="00BE0AE5">
        <w:rPr>
          <w:rStyle w:val="aa"/>
          <w:rFonts w:cs="Times New Roman"/>
        </w:rPr>
        <w:t xml:space="preserve"> </w:t>
      </w:r>
      <w:r w:rsidRPr="00BE0AE5">
        <w:rPr>
          <w:rFonts w:cs="Times New Roman"/>
        </w:rPr>
        <w:t xml:space="preserve">+ </w:t>
      </w:r>
      <w:proofErr w:type="spellStart"/>
      <w:r w:rsidRPr="00BE0AE5">
        <w:rPr>
          <w:rFonts w:cs="Times New Roman"/>
        </w:rPr>
        <w:t>Infinitiv</w:t>
      </w:r>
      <w:proofErr w:type="spellEnd"/>
      <w:r w:rsidRPr="00BE0AE5">
        <w:rPr>
          <w:rFonts w:cs="Times New Roman"/>
        </w:rPr>
        <w:t>;</w:t>
      </w:r>
    </w:p>
    <w:p w14:paraId="710FA471" w14:textId="77777777" w:rsidR="00416B7C" w:rsidRPr="00BE0AE5" w:rsidRDefault="00416B7C" w:rsidP="00416B7C">
      <w:pPr>
        <w:pStyle w:val="a8"/>
        <w:rPr>
          <w:rFonts w:cs="Times New Roman"/>
        </w:rPr>
      </w:pPr>
      <w:r w:rsidRPr="00BE0AE5">
        <w:rPr>
          <w:rStyle w:val="a9"/>
          <w:rFonts w:cs="Times New Roman"/>
        </w:rPr>
        <w:t>Социокультурные знания и умения</w:t>
      </w:r>
      <w:r w:rsidRPr="00BE0AE5">
        <w:rPr>
          <w:rFonts w:cs="Times New Roman"/>
        </w:rPr>
        <w:t xml:space="preserve"> </w:t>
      </w:r>
    </w:p>
    <w:p w14:paraId="002466C9"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14:paraId="0F87D782" w14:textId="77777777" w:rsidR="00416B7C" w:rsidRPr="00BE0AE5" w:rsidRDefault="00416B7C" w:rsidP="00416B7C">
      <w:pPr>
        <w:pStyle w:val="a8"/>
        <w:rPr>
          <w:rFonts w:cs="Times New Roman"/>
        </w:rPr>
      </w:pPr>
      <w:r w:rsidRPr="00BE0AE5">
        <w:rPr>
          <w:rStyle w:val="aa"/>
          <w:rFonts w:cs="Times New Roman"/>
        </w:rPr>
        <w:t>иметь</w:t>
      </w:r>
      <w:r w:rsidRPr="00BE0AE5">
        <w:rPr>
          <w:rFonts w:cs="Times New Roman"/>
        </w:rPr>
        <w:t xml:space="preserve"> элементарные представления о различных вариантах немецкого языка;</w:t>
      </w:r>
    </w:p>
    <w:p w14:paraId="69634954" w14:textId="77777777" w:rsidR="00416B7C" w:rsidRPr="00BE0AE5" w:rsidRDefault="00416B7C" w:rsidP="00416B7C">
      <w:pPr>
        <w:pStyle w:val="a8"/>
        <w:rPr>
          <w:rFonts w:cs="Times New Roman"/>
        </w:rPr>
      </w:pPr>
      <w:r w:rsidRPr="00BE0AE5">
        <w:rPr>
          <w:rStyle w:val="aa"/>
          <w:rFonts w:cs="Times New Roman"/>
        </w:rPr>
        <w:lastRenderedPageBreak/>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aa"/>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aa"/>
          <w:rFonts w:cs="Times New Roman"/>
        </w:rPr>
        <w:t>оказывать помощь</w:t>
      </w:r>
      <w:r w:rsidRPr="00BE0AE5">
        <w:rPr>
          <w:rFonts w:cs="Times New Roman"/>
        </w:rPr>
        <w:t xml:space="preserve"> зарубежным гостям в ситуациях повседневного общения.</w:t>
      </w:r>
    </w:p>
    <w:p w14:paraId="2100FF14" w14:textId="77777777" w:rsidR="00416B7C" w:rsidRPr="00BE0AE5" w:rsidRDefault="00416B7C" w:rsidP="00416B7C">
      <w:pPr>
        <w:pStyle w:val="a8"/>
        <w:rPr>
          <w:rFonts w:cs="Times New Roman"/>
        </w:rPr>
      </w:pPr>
    </w:p>
    <w:p w14:paraId="3E466CF8" w14:textId="77777777" w:rsidR="00416B7C" w:rsidRPr="00BE0AE5" w:rsidRDefault="00416B7C" w:rsidP="00416B7C">
      <w:pPr>
        <w:pStyle w:val="a8"/>
        <w:rPr>
          <w:rFonts w:cs="Times New Roman"/>
        </w:rPr>
      </w:pPr>
      <w:r w:rsidRPr="00BE0AE5">
        <w:rPr>
          <w:rStyle w:val="a9"/>
          <w:rFonts w:cs="Times New Roman"/>
        </w:rPr>
        <w:t>Компенсаторные умения</w:t>
      </w:r>
      <w:r w:rsidRPr="00BE0AE5">
        <w:rPr>
          <w:rFonts w:cs="Times New Roman"/>
        </w:rPr>
        <w:t xml:space="preserve"> </w:t>
      </w:r>
    </w:p>
    <w:p w14:paraId="2ECF439B" w14:textId="77777777" w:rsidR="00416B7C" w:rsidRPr="00BE0AE5" w:rsidRDefault="00416B7C" w:rsidP="00416B7C">
      <w:pPr>
        <w:pStyle w:val="a8"/>
        <w:rPr>
          <w:rFonts w:cs="Times New Roman"/>
        </w:rPr>
      </w:pPr>
      <w:r w:rsidRPr="00BE0AE5">
        <w:rPr>
          <w:rFonts w:cs="Times New Roman"/>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0615F28" w14:textId="77777777" w:rsidR="00416B7C" w:rsidRPr="00BE0AE5" w:rsidRDefault="00416B7C" w:rsidP="00416B7C">
      <w:pPr>
        <w:pStyle w:val="a8"/>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28C772C" w14:textId="77777777" w:rsidR="00416B7C" w:rsidRPr="00BE0AE5" w:rsidRDefault="00416B7C" w:rsidP="00416B7C">
      <w:pPr>
        <w:pStyle w:val="a8"/>
        <w:rPr>
          <w:rFonts w:cs="Times New Roman"/>
        </w:rPr>
      </w:pPr>
      <w:r w:rsidRPr="00BE0AE5">
        <w:rPr>
          <w:rStyle w:val="aa"/>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w:t>
      </w:r>
    </w:p>
    <w:p w14:paraId="31C48D34" w14:textId="77777777"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5C69E2E6"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653277AE" w14:textId="77777777" w:rsidR="00416B7C" w:rsidRPr="00BE0AE5" w:rsidRDefault="00416B7C" w:rsidP="00416B7C">
      <w:pPr>
        <w:pStyle w:val="a8"/>
        <w:rPr>
          <w:rFonts w:cs="Times New Roman"/>
        </w:rPr>
      </w:pPr>
      <w:r w:rsidRPr="00BE0AE5">
        <w:rPr>
          <w:rStyle w:val="aa"/>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14:paraId="5C263E27"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22B463E" w14:textId="77777777" w:rsidR="00416B7C" w:rsidRPr="00BE0AE5" w:rsidRDefault="00416B7C" w:rsidP="00416B7C">
      <w:pPr>
        <w:pStyle w:val="a8"/>
        <w:rPr>
          <w:rFonts w:cs="Times New Roman"/>
        </w:rPr>
      </w:pPr>
    </w:p>
    <w:p w14:paraId="11329DD4" w14:textId="77777777" w:rsidR="00416B7C" w:rsidRPr="00BE0AE5" w:rsidRDefault="00416B7C" w:rsidP="004C0580">
      <w:pPr>
        <w:pStyle w:val="h1"/>
        <w:rPr>
          <w:rFonts w:cs="Times New Roman"/>
        </w:rPr>
      </w:pPr>
      <w:r w:rsidRPr="00BE0AE5">
        <w:rPr>
          <w:rFonts w:cs="Times New Roman"/>
        </w:rPr>
        <w:lastRenderedPageBreak/>
        <w:t>2.1.7</w:t>
      </w:r>
      <w:r w:rsidRPr="00BE0AE5">
        <w:rPr>
          <w:rFonts w:cs="Times New Roman"/>
        </w:rPr>
        <w:t> </w:t>
      </w:r>
      <w:r w:rsidRPr="00BE0AE5">
        <w:rPr>
          <w:rFonts w:cs="Times New Roman"/>
        </w:rPr>
        <w:t>ФРАНЦУЗСКИЙ ЯЗЫК</w:t>
      </w:r>
    </w:p>
    <w:p w14:paraId="5DDD97AB" w14:textId="77777777" w:rsidR="00416B7C" w:rsidRPr="00BE0AE5" w:rsidRDefault="00416B7C" w:rsidP="00416B7C">
      <w:pPr>
        <w:pStyle w:val="a8"/>
        <w:spacing w:before="57"/>
        <w:rPr>
          <w:rFonts w:cs="Times New Roman"/>
        </w:rPr>
      </w:pPr>
      <w:r w:rsidRPr="00BE0AE5">
        <w:rPr>
          <w:rFonts w:cs="Times New Roman"/>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w:t>
      </w:r>
      <w:r w:rsidRPr="00BE0AE5">
        <w:rPr>
          <w:rFonts w:cs="Times New Roman"/>
          <w:spacing w:val="-2"/>
        </w:rPr>
        <w:t>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w:t>
      </w:r>
      <w:r w:rsidRPr="00BE0AE5">
        <w:rPr>
          <w:rFonts w:cs="Times New Roman"/>
        </w:rPr>
        <w:t>й в Примерной программе воспитания (одобрено решением ФУМО от 02.06.2020 г.).</w:t>
      </w:r>
    </w:p>
    <w:p w14:paraId="19106A2B" w14:textId="77777777" w:rsidR="00416B7C" w:rsidRPr="00BE0AE5" w:rsidRDefault="00416B7C" w:rsidP="004C0580">
      <w:pPr>
        <w:pStyle w:val="h1"/>
        <w:pageBreakBefore w:val="0"/>
        <w:rPr>
          <w:rFonts w:cs="Times New Roman"/>
        </w:rPr>
      </w:pPr>
      <w:r w:rsidRPr="00BE0AE5">
        <w:rPr>
          <w:rFonts w:cs="Times New Roman"/>
        </w:rPr>
        <w:t>ПОЯСНИТЕЛЬНАЯ ЗАПИСКА</w:t>
      </w:r>
    </w:p>
    <w:p w14:paraId="25C5AE71" w14:textId="316C2984" w:rsidR="00416B7C" w:rsidRPr="00BE0AE5" w:rsidRDefault="00416B7C" w:rsidP="00416B7C">
      <w:pPr>
        <w:pStyle w:val="a8"/>
        <w:spacing w:before="57"/>
        <w:rPr>
          <w:rFonts w:cs="Times New Roman"/>
          <w:sz w:val="22"/>
          <w:szCs w:val="22"/>
        </w:rPr>
      </w:pPr>
      <w:r w:rsidRPr="00BE0AE5">
        <w:rPr>
          <w:rFonts w:cs="Times New Roman"/>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w:t>
      </w:r>
      <w:r w:rsidR="00BE0AE5">
        <w:rPr>
          <w:rFonts w:cs="Times New Roman"/>
        </w:rPr>
        <w:t>—</w:t>
      </w:r>
      <w:r w:rsidRPr="00BE0AE5">
        <w:rPr>
          <w:rFonts w:cs="Times New Roman"/>
        </w:rPr>
        <w:t>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14:paraId="2BC1EF15" w14:textId="77777777" w:rsidR="00416B7C" w:rsidRPr="00BE0AE5" w:rsidRDefault="00DD53B7" w:rsidP="00416B7C">
      <w:pPr>
        <w:pStyle w:val="20"/>
        <w:spacing w:after="227"/>
        <w:rPr>
          <w:rFonts w:cs="Times New Roman"/>
        </w:rPr>
      </w:pPr>
      <w:r w:rsidRPr="00BE0AE5">
        <w:rPr>
          <w:rFonts w:cs="Times New Roman"/>
          <w:caps w:val="0"/>
        </w:rPr>
        <w:t>ОБЩАЯ ХАРАКТЕРИСТИКА УЧЕБНОГО ПРЕДМЕТА</w:t>
      </w:r>
      <w:r w:rsidRPr="00BE0AE5">
        <w:rPr>
          <w:rFonts w:cs="Times New Roman"/>
          <w:caps w:val="0"/>
        </w:rPr>
        <w:br/>
        <w:t>«ИНОСТРАННЫЙ (ФРАНЦУЗСКИЙ) ЯЗЫК»</w:t>
      </w:r>
    </w:p>
    <w:p w14:paraId="49FDBDCA" w14:textId="77777777" w:rsidR="00416B7C" w:rsidRPr="00BE0AE5" w:rsidRDefault="00416B7C" w:rsidP="00416B7C">
      <w:pPr>
        <w:pStyle w:val="a8"/>
        <w:rPr>
          <w:rFonts w:cs="Times New Roman"/>
        </w:rPr>
      </w:pPr>
      <w:r w:rsidRPr="00BE0AE5">
        <w:rPr>
          <w:rFonts w:cs="Times New Roman"/>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BE0AE5">
        <w:rPr>
          <w:rFonts w:cs="Times New Roman"/>
        </w:rPr>
        <w:lastRenderedPageBreak/>
        <w:t xml:space="preserve">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 </w:t>
      </w:r>
    </w:p>
    <w:p w14:paraId="2666BAF6" w14:textId="77777777" w:rsidR="00416B7C" w:rsidRPr="00BE0AE5" w:rsidRDefault="00416B7C" w:rsidP="00416B7C">
      <w:pPr>
        <w:pStyle w:val="a8"/>
        <w:rPr>
          <w:rFonts w:cs="Times New Roman"/>
        </w:rPr>
      </w:pPr>
      <w:r w:rsidRPr="00BE0AE5">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w:t>
      </w:r>
      <w:r w:rsidR="00EF4DAB" w:rsidRPr="00BE0AE5">
        <w:rPr>
          <w:rFonts w:cs="Times New Roman"/>
        </w:rPr>
        <w:t xml:space="preserve"> </w:t>
      </w:r>
      <w:r w:rsidRPr="00BE0AE5">
        <w:rPr>
          <w:rFonts w:cs="Times New Roman"/>
        </w:rPr>
        <w:t>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E1F3B45" w14:textId="77777777" w:rsidR="00416B7C" w:rsidRPr="00BE0AE5" w:rsidRDefault="00416B7C" w:rsidP="00416B7C">
      <w:pPr>
        <w:pStyle w:val="a8"/>
        <w:rPr>
          <w:rFonts w:cs="Times New Roman"/>
        </w:rPr>
      </w:pPr>
      <w:r w:rsidRPr="00BE0AE5">
        <w:rPr>
          <w:rFonts w:cs="Times New Roman"/>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w:t>
      </w:r>
      <w:r w:rsidR="00EF4DAB" w:rsidRPr="00BE0AE5">
        <w:rPr>
          <w:rFonts w:cs="Times New Roman"/>
        </w:rPr>
        <w:t xml:space="preserve"> </w:t>
      </w:r>
      <w:r w:rsidRPr="00BE0AE5">
        <w:rPr>
          <w:rFonts w:cs="Times New Roman"/>
        </w:rPr>
        <w:t>и др.). Таким образом, владение иностранным языком</w:t>
      </w:r>
      <w:r w:rsidR="00EF4DAB" w:rsidRPr="00BE0AE5">
        <w:rPr>
          <w:rFonts w:cs="Times New Roman"/>
        </w:rPr>
        <w:t xml:space="preserve"> </w:t>
      </w:r>
      <w:r w:rsidRPr="00BE0AE5">
        <w:rPr>
          <w:rFonts w:cs="Times New Roman"/>
        </w:rPr>
        <w:t xml:space="preserve">становится одним из важнейших средств социализации и </w:t>
      </w:r>
      <w:r w:rsidRPr="00BE0AE5">
        <w:rPr>
          <w:rFonts w:cs="Times New Roman"/>
          <w:spacing w:val="-4"/>
        </w:rPr>
        <w:t xml:space="preserve">успешной профессиональной деятельности выпускника школы. </w:t>
      </w:r>
    </w:p>
    <w:p w14:paraId="1F319FFC" w14:textId="77777777" w:rsidR="00416B7C" w:rsidRPr="00BE0AE5" w:rsidRDefault="00416B7C" w:rsidP="00416B7C">
      <w:pPr>
        <w:pStyle w:val="a8"/>
        <w:rPr>
          <w:rFonts w:cs="Times New Roman"/>
        </w:rPr>
      </w:pPr>
      <w:r w:rsidRPr="00BE0AE5">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4DD338D3" w14:textId="77777777" w:rsidR="00416B7C" w:rsidRPr="00BE0AE5" w:rsidRDefault="00416B7C" w:rsidP="00416B7C">
      <w:pPr>
        <w:pStyle w:val="a8"/>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14:paraId="3B37CBEC" w14:textId="77777777" w:rsidR="00416B7C" w:rsidRPr="00BE0AE5" w:rsidRDefault="00DD53B7" w:rsidP="00416B7C">
      <w:pPr>
        <w:pStyle w:val="20"/>
        <w:spacing w:before="170" w:after="85"/>
        <w:rPr>
          <w:rFonts w:cs="Times New Roman"/>
        </w:rPr>
      </w:pPr>
      <w:r w:rsidRPr="00BE0AE5">
        <w:rPr>
          <w:rFonts w:cs="Times New Roman"/>
          <w:caps w:val="0"/>
        </w:rPr>
        <w:lastRenderedPageBreak/>
        <w:t>ЦЕЛИ ИЗУЧЕНИЯ УЧЕБНОГО ПРЕДМЕТА</w:t>
      </w:r>
      <w:r w:rsidRPr="00BE0AE5">
        <w:rPr>
          <w:rFonts w:cs="Times New Roman"/>
          <w:caps w:val="0"/>
        </w:rPr>
        <w:br/>
        <w:t>«ИНОСТРАННЫЙ (ФРАНЦУЗСКИЙ) ЯЗЫК»</w:t>
      </w:r>
    </w:p>
    <w:p w14:paraId="6696EB55" w14:textId="77777777"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aa"/>
          <w:rFonts w:cs="Times New Roman"/>
        </w:rPr>
        <w:t>ценностном</w:t>
      </w:r>
      <w:r w:rsidRPr="00BE0AE5">
        <w:rPr>
          <w:rFonts w:cs="Times New Roman"/>
        </w:rPr>
        <w:t xml:space="preserve">, </w:t>
      </w:r>
      <w:r w:rsidRPr="00BE0AE5">
        <w:rPr>
          <w:rStyle w:val="aa"/>
          <w:rFonts w:cs="Times New Roman"/>
        </w:rPr>
        <w:t>когнитивном</w:t>
      </w:r>
      <w:r w:rsidRPr="00BE0AE5">
        <w:rPr>
          <w:rFonts w:cs="Times New Roman"/>
        </w:rPr>
        <w:t xml:space="preserve"> </w:t>
      </w:r>
      <w:r w:rsidRPr="00BE0AE5">
        <w:rPr>
          <w:rStyle w:val="aa"/>
          <w:rFonts w:cs="Times New Roman"/>
        </w:rPr>
        <w:t>и прагматическом</w:t>
      </w:r>
      <w:r w:rsidRPr="00BE0AE5">
        <w:rPr>
          <w:rFonts w:cs="Times New Roman"/>
        </w:rPr>
        <w:t xml:space="preserve"> уровнях и, соответственно, воплощаются в личностных, метапредметных/</w:t>
      </w:r>
      <w:proofErr w:type="spellStart"/>
      <w:r w:rsidRPr="00BE0AE5">
        <w:rPr>
          <w:rFonts w:cs="Times New Roman"/>
        </w:rPr>
        <w:t>общеучебных</w:t>
      </w:r>
      <w:proofErr w:type="spellEnd"/>
      <w:r w:rsidRPr="00BE0AE5">
        <w:rPr>
          <w:rFonts w:cs="Times New Roman"/>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46CF0A79" w14:textId="77777777" w:rsidR="00416B7C" w:rsidRPr="00BE0AE5" w:rsidRDefault="00416B7C" w:rsidP="00416B7C">
      <w:pPr>
        <w:pStyle w:val="a8"/>
        <w:rPr>
          <w:rFonts w:cs="Times New Roman"/>
        </w:rPr>
      </w:pPr>
      <w:r w:rsidRPr="00BE0AE5">
        <w:rPr>
          <w:rFonts w:cs="Times New Roman"/>
        </w:rPr>
        <w:t xml:space="preserve">На прагматическом уровне </w:t>
      </w:r>
      <w:r w:rsidRPr="00BE0AE5">
        <w:rPr>
          <w:rStyle w:val="ab"/>
          <w:rFonts w:cs="Times New Roman"/>
        </w:rPr>
        <w:t>целью иноязычного образования</w:t>
      </w:r>
      <w:r w:rsidRPr="00BE0AE5">
        <w:rPr>
          <w:rFonts w:cs="Times New Roman"/>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0FD1A1B2" w14:textId="77777777" w:rsidR="00416B7C" w:rsidRPr="00BE0AE5" w:rsidRDefault="00416B7C" w:rsidP="00416B7C">
      <w:pPr>
        <w:pStyle w:val="a8"/>
        <w:rPr>
          <w:rFonts w:cs="Times New Roman"/>
        </w:rPr>
      </w:pPr>
      <w:r w:rsidRPr="00BE0AE5">
        <w:rPr>
          <w:rStyle w:val="aa"/>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14:paraId="7834E60E" w14:textId="77777777" w:rsidR="00416B7C" w:rsidRPr="00BE0AE5" w:rsidRDefault="00416B7C" w:rsidP="00416B7C">
      <w:pPr>
        <w:pStyle w:val="a8"/>
        <w:rPr>
          <w:rFonts w:cs="Times New Roman"/>
          <w:spacing w:val="-4"/>
        </w:rPr>
      </w:pPr>
      <w:r w:rsidRPr="00BE0AE5">
        <w:rPr>
          <w:rStyle w:val="aa"/>
          <w:rFonts w:cs="Times New Roman"/>
          <w:spacing w:val="-4"/>
        </w:rPr>
        <w:t>языковая компетенция</w:t>
      </w:r>
      <w:r w:rsidRPr="00BE0AE5">
        <w:rPr>
          <w:rFonts w:cs="Times New Roman"/>
          <w:spacing w:val="-4"/>
        </w:rPr>
        <w:t> —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14:paraId="206A905D" w14:textId="0E6B0C2B" w:rsidR="00416B7C" w:rsidRPr="00BE0AE5" w:rsidRDefault="00416B7C" w:rsidP="00416B7C">
      <w:pPr>
        <w:pStyle w:val="a8"/>
        <w:rPr>
          <w:rFonts w:cs="Times New Roman"/>
        </w:rPr>
      </w:pPr>
      <w:r w:rsidRPr="00BE0AE5">
        <w:rPr>
          <w:rStyle w:val="aa"/>
          <w:rFonts w:cs="Times New Roman"/>
        </w:rPr>
        <w:t>социокультурная/межкультурная компетенция</w:t>
      </w:r>
      <w:r w:rsidRPr="00BE0AE5">
        <w:rPr>
          <w:rFonts w:cs="Times New Roman"/>
        </w:rPr>
        <w:t>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w:t>
      </w:r>
      <w:r w:rsidR="00BE0AE5">
        <w:rPr>
          <w:rFonts w:cs="Times New Roman"/>
        </w:rPr>
        <w:t>—</w:t>
      </w:r>
      <w:r w:rsidRPr="00BE0AE5">
        <w:rPr>
          <w:rFonts w:cs="Times New Roman"/>
        </w:rPr>
        <w:t>7 и 8</w:t>
      </w:r>
      <w:r w:rsidR="00BE0AE5">
        <w:rPr>
          <w:rFonts w:cs="Times New Roman"/>
        </w:rPr>
        <w:t>—</w:t>
      </w:r>
      <w:r w:rsidRPr="00BE0AE5">
        <w:rPr>
          <w:rFonts w:cs="Times New Roman"/>
        </w:rPr>
        <w:t>9 классы); формирование умения представлять свою страну, её культуру в условиях межкультурного общения;</w:t>
      </w:r>
    </w:p>
    <w:p w14:paraId="3330FB34" w14:textId="77777777" w:rsidR="00416B7C" w:rsidRPr="00BE0AE5" w:rsidRDefault="00416B7C" w:rsidP="00416B7C">
      <w:pPr>
        <w:pStyle w:val="a8"/>
        <w:rPr>
          <w:rFonts w:cs="Times New Roman"/>
        </w:rPr>
      </w:pPr>
      <w:r w:rsidRPr="00BE0AE5">
        <w:rPr>
          <w:rStyle w:val="aa"/>
          <w:rFonts w:cs="Times New Roman"/>
        </w:rPr>
        <w:t>компенсаторная компетенция</w:t>
      </w:r>
      <w:r w:rsidRPr="00BE0AE5">
        <w:rPr>
          <w:rFonts w:cs="Times New Roman"/>
        </w:rPr>
        <w:t> — развитие умений выходить из положения в условиях дефицита языковых средств при получении и передаче информации.</w:t>
      </w:r>
    </w:p>
    <w:p w14:paraId="7921D54D" w14:textId="77777777" w:rsidR="00416B7C" w:rsidRPr="00BE0AE5" w:rsidRDefault="00416B7C" w:rsidP="00416B7C">
      <w:pPr>
        <w:pStyle w:val="a8"/>
        <w:rPr>
          <w:rFonts w:cs="Times New Roman"/>
        </w:rPr>
      </w:pPr>
      <w:r w:rsidRPr="00BE0AE5">
        <w:rPr>
          <w:rFonts w:cs="Times New Roman"/>
        </w:rPr>
        <w:t xml:space="preserve">Наряду с иноязычной коммуникативной компетенцией средствами иностранного языка формируются </w:t>
      </w:r>
      <w:r w:rsidRPr="00BE0AE5">
        <w:rPr>
          <w:rStyle w:val="aa"/>
          <w:rFonts w:cs="Times New Roman"/>
        </w:rPr>
        <w:t>ключевые универсальные учебные компетенции</w:t>
      </w:r>
      <w:r w:rsidRPr="00BE0AE5">
        <w:rPr>
          <w:rFonts w:cs="Times New Roman"/>
        </w:rPr>
        <w:t>, включающие образова</w:t>
      </w:r>
      <w:r w:rsidRPr="00BE0AE5">
        <w:rPr>
          <w:rFonts w:cs="Times New Roman"/>
          <w:spacing w:val="-4"/>
        </w:rPr>
        <w:t>тельную, ценностно-ориентационную, общекультурную, учебно</w:t>
      </w:r>
      <w:r w:rsidRPr="00BE0AE5">
        <w:rPr>
          <w:rFonts w:cs="Times New Roman"/>
        </w:rPr>
        <w:t xml:space="preserve">-познавательную, информационную, социально-трудовую и компетенцию личностного самосовершенствования. </w:t>
      </w:r>
    </w:p>
    <w:p w14:paraId="2200DBE4" w14:textId="77777777" w:rsidR="00416B7C" w:rsidRPr="00BE0AE5" w:rsidRDefault="00416B7C" w:rsidP="00416B7C">
      <w:pPr>
        <w:pStyle w:val="a8"/>
        <w:rPr>
          <w:rFonts w:cs="Times New Roman"/>
          <w:spacing w:val="-4"/>
        </w:rPr>
      </w:pPr>
      <w:r w:rsidRPr="00BE0AE5">
        <w:rPr>
          <w:rFonts w:cs="Times New Roman"/>
          <w:spacing w:val="-4"/>
        </w:rPr>
        <w:lastRenderedPageBreak/>
        <w:t xml:space="preserve">В соответствии с личностно ориентированной парадигмой образования, основными подходами к обучению </w:t>
      </w:r>
      <w:r w:rsidRPr="00BE0AE5">
        <w:rPr>
          <w:rStyle w:val="aa"/>
          <w:rFonts w:cs="Times New Roman"/>
          <w:spacing w:val="-4"/>
        </w:rPr>
        <w:t>иностранным языкам</w:t>
      </w:r>
      <w:r w:rsidRPr="00BE0AE5">
        <w:rPr>
          <w:rFonts w:cs="Times New Roman"/>
          <w:spacing w:val="-4"/>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1600897B" w14:textId="77777777" w:rsidR="00416B7C" w:rsidRPr="00BE0AE5" w:rsidRDefault="00416B7C" w:rsidP="00DD53B7">
      <w:pPr>
        <w:pStyle w:val="20"/>
        <w:rPr>
          <w:rFonts w:cs="Times New Roman"/>
        </w:rPr>
      </w:pPr>
      <w:r w:rsidRPr="00BE0AE5">
        <w:rPr>
          <w:rFonts w:cs="Times New Roman"/>
        </w:rPr>
        <w:t>МЕСТО УЧЕБНОГО ПРЕДМЕТА</w:t>
      </w:r>
      <w:r w:rsidR="004C0580" w:rsidRPr="00BE0AE5">
        <w:rPr>
          <w:rFonts w:cs="Times New Roman"/>
        </w:rPr>
        <w:t xml:space="preserve"> </w:t>
      </w:r>
      <w:r w:rsidRPr="00BE0AE5">
        <w:rPr>
          <w:rFonts w:cs="Times New Roman"/>
        </w:rPr>
        <w:t>«иностранный (Французский) язык» В УЧЕБНОМ ПЛАНЕ</w:t>
      </w:r>
    </w:p>
    <w:p w14:paraId="2DA6EA62" w14:textId="77777777" w:rsidR="00416B7C" w:rsidRPr="00BE0AE5" w:rsidRDefault="00416B7C" w:rsidP="00416B7C">
      <w:pPr>
        <w:pStyle w:val="a8"/>
        <w:rPr>
          <w:rFonts w:cs="Times New Roman"/>
        </w:rPr>
      </w:pPr>
      <w:r w:rsidRPr="00BE0AE5">
        <w:rPr>
          <w:rFonts w:cs="Times New Roman"/>
        </w:rPr>
        <w:t xml:space="preserve">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777A7C01" w14:textId="15A236CF" w:rsidR="00416B7C" w:rsidRPr="00BE0AE5" w:rsidRDefault="00416B7C" w:rsidP="00416B7C">
      <w:pPr>
        <w:pStyle w:val="a8"/>
        <w:rPr>
          <w:rFonts w:cs="Times New Roman"/>
        </w:rPr>
      </w:pPr>
      <w:r w:rsidRPr="00BE0AE5">
        <w:rPr>
          <w:rFonts w:cs="Times New Roman"/>
        </w:rPr>
        <w:t xml:space="preserve">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w:t>
      </w:r>
      <w:r w:rsidR="00BE0AE5">
        <w:rPr>
          <w:rFonts w:cs="Times New Roman"/>
        </w:rPr>
        <w:t>—</w:t>
      </w:r>
      <w:r w:rsidRPr="00BE0AE5">
        <w:rPr>
          <w:rFonts w:cs="Times New Roman"/>
        </w:rPr>
        <w:t xml:space="preserve"> 3 часа в неделю, что составляет по 102 учебных часа на каждом году обучения с 5 по 9 класс.</w:t>
      </w:r>
    </w:p>
    <w:p w14:paraId="30F41A5D" w14:textId="77777777" w:rsidR="00416B7C" w:rsidRPr="00BE0AE5" w:rsidRDefault="00416B7C" w:rsidP="00416B7C">
      <w:pPr>
        <w:pStyle w:val="a8"/>
        <w:rPr>
          <w:rFonts w:cs="Times New Roman"/>
        </w:rPr>
      </w:pPr>
      <w:r w:rsidRPr="00BE0AE5">
        <w:rPr>
          <w:rFonts w:cs="Times New Roman"/>
        </w:rPr>
        <w:t xml:space="preserve">Требования к </w:t>
      </w:r>
      <w:r w:rsidRPr="00BE0AE5">
        <w:rPr>
          <w:rStyle w:val="aa"/>
          <w:rFonts w:cs="Times New Roman"/>
        </w:rPr>
        <w:t>предметным результатам</w:t>
      </w:r>
      <w:r w:rsidRPr="00BE0AE5">
        <w:rPr>
          <w:rFonts w:cs="Times New Roman"/>
        </w:rPr>
        <w:t xml:space="preserve"> для основного </w:t>
      </w:r>
      <w:r w:rsidRPr="00BE0AE5">
        <w:rPr>
          <w:rFonts w:cs="Times New Roman"/>
          <w:spacing w:val="-4"/>
        </w:rPr>
        <w:t>общего образования констатируют необходимость к окончанию</w:t>
      </w:r>
      <w:r w:rsidRPr="00BE0AE5">
        <w:rPr>
          <w:rFonts w:cs="Times New Roman"/>
        </w:rPr>
        <w:t xml:space="preserve">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w:t>
      </w:r>
      <w:proofErr w:type="spellStart"/>
      <w:r w:rsidRPr="00BE0AE5">
        <w:rPr>
          <w:rFonts w:cs="Times New Roman"/>
        </w:rPr>
        <w:t>допороговом</w:t>
      </w:r>
      <w:proofErr w:type="spellEnd"/>
      <w:r w:rsidRPr="00BE0AE5">
        <w:rPr>
          <w:rFonts w:cs="Times New Roman"/>
        </w:rPr>
        <w:t xml:space="preserve"> уровне (уровне А2 в соответствии с Общеевропейскими компетенциями владения иностранным языком)</w:t>
      </w:r>
      <w:r w:rsidRPr="00BE0AE5">
        <w:rPr>
          <w:rFonts w:cs="Times New Roman"/>
          <w:vertAlign w:val="superscript"/>
        </w:rPr>
        <w:t>1</w:t>
      </w:r>
      <w:r w:rsidRPr="00BE0AE5">
        <w:rPr>
          <w:rFonts w:cs="Times New Roman"/>
        </w:rPr>
        <w:t>.</w:t>
      </w:r>
    </w:p>
    <w:p w14:paraId="1FA4401F" w14:textId="77777777" w:rsidR="00416B7C" w:rsidRPr="00BE0AE5" w:rsidRDefault="00416B7C" w:rsidP="00416B7C">
      <w:pPr>
        <w:pStyle w:val="a8"/>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7B3CB309" w14:textId="77777777" w:rsidR="00416B7C" w:rsidRPr="00BE0AE5" w:rsidRDefault="00416B7C" w:rsidP="00416B7C">
      <w:pPr>
        <w:pStyle w:val="a8"/>
        <w:rPr>
          <w:rFonts w:cs="Times New Roman"/>
        </w:rPr>
      </w:pPr>
      <w:r w:rsidRPr="00BE0AE5">
        <w:rPr>
          <w:rFonts w:cs="Times New Roman"/>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14:paraId="62AD4EF0" w14:textId="77777777" w:rsidR="00416B7C" w:rsidRPr="00BE0AE5" w:rsidRDefault="00416B7C" w:rsidP="00416B7C">
      <w:pPr>
        <w:pStyle w:val="a8"/>
        <w:rPr>
          <w:rFonts w:cs="Times New Roman"/>
        </w:rPr>
      </w:pPr>
    </w:p>
    <w:p w14:paraId="2DBA31F8" w14:textId="77777777" w:rsidR="00416B7C" w:rsidRPr="00BE0AE5" w:rsidRDefault="00416B7C" w:rsidP="004C0580">
      <w:pPr>
        <w:pStyle w:val="h1"/>
        <w:rPr>
          <w:rFonts w:cs="Times New Roman"/>
        </w:rPr>
      </w:pPr>
      <w:r w:rsidRPr="00BE0AE5">
        <w:rPr>
          <w:rFonts w:cs="Times New Roman"/>
        </w:rPr>
        <w:lastRenderedPageBreak/>
        <w:t>СОДЕРЖАНИЕ УЧЕБНОГО ПРЕДМЕТА</w:t>
      </w:r>
      <w:r w:rsidRPr="00BE0AE5">
        <w:rPr>
          <w:rFonts w:cs="Times New Roman"/>
        </w:rPr>
        <w:br/>
        <w:t xml:space="preserve">«иностранный (ФРАНЦУЗСКИЙ) ЯЗЫК» </w:t>
      </w:r>
    </w:p>
    <w:p w14:paraId="5B1BB655" w14:textId="77777777" w:rsidR="00416B7C" w:rsidRPr="00BE0AE5" w:rsidRDefault="00416B7C" w:rsidP="004C0580">
      <w:pPr>
        <w:pStyle w:val="h4"/>
        <w:rPr>
          <w:rStyle w:val="a9"/>
          <w:rFonts w:cs="Times New Roman"/>
          <w:b/>
        </w:rPr>
      </w:pPr>
      <w:r w:rsidRPr="00BE0AE5">
        <w:rPr>
          <w:rStyle w:val="a9"/>
          <w:rFonts w:cs="Times New Roman"/>
          <w:b/>
        </w:rPr>
        <w:t>5 класс</w:t>
      </w:r>
    </w:p>
    <w:p w14:paraId="512EC068" w14:textId="77777777" w:rsidR="00416B7C" w:rsidRPr="00BE0AE5" w:rsidRDefault="00416B7C" w:rsidP="00416B7C">
      <w:pPr>
        <w:pStyle w:val="3"/>
        <w:spacing w:before="0" w:after="57"/>
        <w:rPr>
          <w:rStyle w:val="a9"/>
          <w:rFonts w:cs="Times New Roman"/>
          <w:b/>
          <w:bCs/>
        </w:rPr>
      </w:pPr>
      <w:r w:rsidRPr="00BE0AE5">
        <w:rPr>
          <w:rStyle w:val="a9"/>
          <w:rFonts w:cs="Times New Roman"/>
          <w:b/>
          <w:bCs/>
        </w:rPr>
        <w:t>Коммуникативные умения</w:t>
      </w:r>
    </w:p>
    <w:p w14:paraId="0998345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F1CD04A" w14:textId="77777777" w:rsidR="00416B7C" w:rsidRPr="00BE0AE5" w:rsidRDefault="00416B7C" w:rsidP="00416B7C">
      <w:pPr>
        <w:pStyle w:val="a8"/>
        <w:rPr>
          <w:rFonts w:cs="Times New Roman"/>
        </w:rPr>
      </w:pPr>
      <w:r w:rsidRPr="00BE0AE5">
        <w:rPr>
          <w:rFonts w:cs="Times New Roman"/>
        </w:rPr>
        <w:t>Моя семья. Мои друзья. Семейные праздники: день рождения, Новый год.</w:t>
      </w:r>
    </w:p>
    <w:p w14:paraId="7F6F62D2"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6F2F1E7A"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спорт).</w:t>
      </w:r>
    </w:p>
    <w:p w14:paraId="7DB128D3"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здоровое питание.</w:t>
      </w:r>
    </w:p>
    <w:p w14:paraId="10782642"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6C607256"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4B0F4E91"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w:t>
      </w:r>
    </w:p>
    <w:p w14:paraId="2545FE4C" w14:textId="77777777" w:rsidR="00416B7C" w:rsidRPr="00BE0AE5" w:rsidRDefault="00416B7C" w:rsidP="00416B7C">
      <w:pPr>
        <w:pStyle w:val="a8"/>
        <w:rPr>
          <w:rFonts w:cs="Times New Roman"/>
        </w:rPr>
      </w:pPr>
      <w:r w:rsidRPr="00BE0AE5">
        <w:rPr>
          <w:rFonts w:cs="Times New Roman"/>
        </w:rPr>
        <w:t>Природа: дикие и домашние животные. Погода.</w:t>
      </w:r>
    </w:p>
    <w:p w14:paraId="0939797D" w14:textId="77777777" w:rsidR="00416B7C" w:rsidRPr="00BE0AE5" w:rsidRDefault="00416B7C" w:rsidP="00416B7C">
      <w:pPr>
        <w:pStyle w:val="a8"/>
        <w:rPr>
          <w:rFonts w:cs="Times New Roman"/>
        </w:rPr>
      </w:pPr>
      <w:r w:rsidRPr="00BE0AE5">
        <w:rPr>
          <w:rFonts w:cs="Times New Roman"/>
        </w:rPr>
        <w:t>Родной город/село. Транспорт.</w:t>
      </w:r>
    </w:p>
    <w:p w14:paraId="7CF655A5"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1140A5B6"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w:t>
      </w:r>
    </w:p>
    <w:p w14:paraId="7821F9E0" w14:textId="77777777" w:rsidR="00416B7C" w:rsidRPr="00BE0AE5" w:rsidRDefault="00416B7C" w:rsidP="00416B7C">
      <w:pPr>
        <w:pStyle w:val="3"/>
        <w:spacing w:after="0"/>
        <w:rPr>
          <w:rStyle w:val="a9"/>
          <w:rFonts w:cs="Times New Roman"/>
          <w:b/>
          <w:bCs/>
        </w:rPr>
      </w:pPr>
      <w:r w:rsidRPr="00BE0AE5">
        <w:rPr>
          <w:rStyle w:val="a9"/>
          <w:rFonts w:cs="Times New Roman"/>
          <w:b/>
          <w:bCs/>
        </w:rPr>
        <w:t>Виды речевой деятельности</w:t>
      </w:r>
    </w:p>
    <w:p w14:paraId="4A7C0082" w14:textId="77777777" w:rsidR="00416B7C" w:rsidRPr="00BE0AE5" w:rsidRDefault="00416B7C" w:rsidP="00416B7C">
      <w:pPr>
        <w:pStyle w:val="a8"/>
        <w:spacing w:before="113"/>
        <w:rPr>
          <w:rStyle w:val="ab"/>
          <w:rFonts w:cs="Times New Roman"/>
        </w:rPr>
      </w:pPr>
      <w:r w:rsidRPr="00BE0AE5">
        <w:rPr>
          <w:rStyle w:val="ab"/>
          <w:rFonts w:cs="Times New Roman"/>
        </w:rPr>
        <w:t>Говорение</w:t>
      </w:r>
    </w:p>
    <w:p w14:paraId="122C5811"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b/>
          <w:bCs/>
          <w:i/>
          <w:iCs/>
        </w:rPr>
        <w:t xml:space="preserve"> </w:t>
      </w:r>
      <w:r w:rsidRPr="00BE0AE5">
        <w:rPr>
          <w:rFonts w:cs="Times New Roman"/>
        </w:rPr>
        <w:t>на базе умений, сформированных в начальной школе:</w:t>
      </w:r>
    </w:p>
    <w:p w14:paraId="4A3B39AD"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5D206FD9" w14:textId="77777777" w:rsidR="00416B7C" w:rsidRPr="00BE0AE5" w:rsidRDefault="00416B7C" w:rsidP="00416B7C">
      <w:pPr>
        <w:pStyle w:val="list-bullet"/>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06FB50B" w14:textId="77777777" w:rsidR="00416B7C" w:rsidRPr="00BE0AE5" w:rsidRDefault="00416B7C" w:rsidP="00416B7C">
      <w:pPr>
        <w:pStyle w:val="list-bullet"/>
        <w:rPr>
          <w:rFonts w:cs="Times New Roman"/>
        </w:rPr>
      </w:pPr>
      <w:r w:rsidRPr="00BE0AE5">
        <w:rPr>
          <w:rStyle w:val="aa"/>
          <w:rFonts w:cs="Times New Roman"/>
        </w:rPr>
        <w:lastRenderedPageBreak/>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w:t>
      </w:r>
    </w:p>
    <w:p w14:paraId="18813F57" w14:textId="77777777" w:rsidR="00416B7C" w:rsidRPr="00BE0AE5" w:rsidRDefault="00416B7C" w:rsidP="00416B7C">
      <w:pPr>
        <w:pStyle w:val="a8"/>
        <w:spacing w:before="113" w:after="57"/>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3167A600"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пяти</w:t>
      </w:r>
      <w:r w:rsidRPr="00BE0AE5">
        <w:rPr>
          <w:rFonts w:cs="Times New Roman"/>
        </w:rPr>
        <w:t xml:space="preserve"> реплик со стороны каждого собеседника.</w:t>
      </w:r>
    </w:p>
    <w:p w14:paraId="70582D15" w14:textId="77777777" w:rsidR="00416B7C" w:rsidRPr="00BE0AE5" w:rsidRDefault="00416B7C" w:rsidP="00416B7C">
      <w:pPr>
        <w:pStyle w:val="a8"/>
        <w:spacing w:before="57"/>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на базе умений, сформированных в начальной школе:</w:t>
      </w:r>
    </w:p>
    <w:p w14:paraId="01C66BBB"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41F8408"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818E8FF"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2EAF510F"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16C57ECC"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319E237D"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AC441E9" w14:textId="77777777" w:rsidR="00416B7C" w:rsidRPr="00BE0AE5" w:rsidRDefault="00416B7C" w:rsidP="00416B7C">
      <w:pPr>
        <w:pStyle w:val="a8"/>
        <w:spacing w:before="57" w:after="57"/>
        <w:rPr>
          <w:rFonts w:cs="Times New Roman"/>
        </w:rPr>
      </w:pPr>
      <w:r w:rsidRPr="00BE0AE5">
        <w:rPr>
          <w:rFonts w:cs="Times New Roman"/>
        </w:rPr>
        <w:t xml:space="preserve">Объём монологического высказывания — </w:t>
      </w:r>
      <w:r w:rsidRPr="00BE0AE5">
        <w:rPr>
          <w:rStyle w:val="a9"/>
          <w:rFonts w:cs="Times New Roman"/>
        </w:rPr>
        <w:t>5—6 фраз</w:t>
      </w:r>
      <w:r w:rsidRPr="00BE0AE5">
        <w:rPr>
          <w:rFonts w:cs="Times New Roman"/>
        </w:rPr>
        <w:t>.</w:t>
      </w:r>
    </w:p>
    <w:p w14:paraId="762156C4" w14:textId="77777777" w:rsidR="00416B7C" w:rsidRPr="00BE0AE5" w:rsidRDefault="00416B7C" w:rsidP="00416B7C">
      <w:pPr>
        <w:pStyle w:val="a8"/>
        <w:rPr>
          <w:rStyle w:val="ab"/>
          <w:rFonts w:cs="Times New Roman"/>
        </w:rPr>
      </w:pPr>
      <w:r w:rsidRPr="00BE0AE5">
        <w:rPr>
          <w:rStyle w:val="ab"/>
          <w:rFonts w:cs="Times New Roman"/>
        </w:rPr>
        <w:t>Аудирование</w:t>
      </w:r>
    </w:p>
    <w:p w14:paraId="780A9636"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b/>
          <w:bCs/>
          <w:i/>
          <w:iCs/>
        </w:rPr>
        <w:t xml:space="preserve"> </w:t>
      </w:r>
      <w:r w:rsidRPr="00BE0AE5">
        <w:rPr>
          <w:rFonts w:cs="Times New Roman"/>
        </w:rPr>
        <w:t>на базе умений, сформированных в начальной школе:</w:t>
      </w:r>
    </w:p>
    <w:p w14:paraId="49317CF1" w14:textId="77777777" w:rsidR="00416B7C" w:rsidRPr="00BE0AE5" w:rsidRDefault="00416B7C" w:rsidP="00416B7C">
      <w:pPr>
        <w:pStyle w:val="list-bullet"/>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 учителя и одноклассников и вербальная/невербальная реакция на услышанное;</w:t>
      </w:r>
    </w:p>
    <w:p w14:paraId="0A9315FA" w14:textId="77777777" w:rsidR="00416B7C" w:rsidRPr="00BE0AE5" w:rsidRDefault="00416B7C" w:rsidP="00416B7C">
      <w:pPr>
        <w:pStyle w:val="list-bullet"/>
        <w:rPr>
          <w:rFonts w:cs="Times New Roman"/>
        </w:rPr>
      </w:pPr>
      <w:r w:rsidRPr="00BE0AE5">
        <w:rPr>
          <w:rFonts w:cs="Times New Roman"/>
        </w:rPr>
        <w:t xml:space="preserve">при </w:t>
      </w:r>
      <w:r w:rsidRPr="00BE0AE5">
        <w:rPr>
          <w:rStyle w:val="aa"/>
          <w:rFonts w:cs="Times New Roman"/>
        </w:rPr>
        <w:t>опосредованном</w:t>
      </w:r>
      <w:r w:rsidRPr="00BE0AE5">
        <w:rPr>
          <w:rFonts w:cs="Times New Roman"/>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47BEC4ED"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Fonts w:cs="Times New Roman"/>
          <w:b/>
          <w:bCs/>
        </w:rPr>
        <w:t>основного содержания</w:t>
      </w:r>
      <w:r w:rsidRPr="00BE0AE5">
        <w:rPr>
          <w:rFonts w:cs="Times New Roman"/>
        </w:rPr>
        <w:t xml:space="preserve">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C959F45" w14:textId="77777777" w:rsidR="00416B7C" w:rsidRPr="00BE0AE5" w:rsidRDefault="00416B7C" w:rsidP="00416B7C">
      <w:pPr>
        <w:pStyle w:val="a8"/>
        <w:rPr>
          <w:rFonts w:cs="Times New Roman"/>
        </w:rPr>
      </w:pPr>
      <w:r w:rsidRPr="00BE0AE5">
        <w:rPr>
          <w:rFonts w:cs="Times New Roman"/>
        </w:rPr>
        <w:lastRenderedPageBreak/>
        <w:t xml:space="preserve">Аудирование с пониманием </w:t>
      </w:r>
      <w:r w:rsidRPr="00BE0AE5">
        <w:rPr>
          <w:rFonts w:cs="Times New Roman"/>
          <w:b/>
          <w:bCs/>
        </w:rPr>
        <w:t>запрашиваемой информации</w:t>
      </w:r>
    </w:p>
    <w:p w14:paraId="130C1ED8" w14:textId="77777777" w:rsidR="00416B7C" w:rsidRPr="00BE0AE5" w:rsidRDefault="00416B7C" w:rsidP="00416B7C">
      <w:pPr>
        <w:pStyle w:val="a8"/>
        <w:rPr>
          <w:rFonts w:cs="Times New Roman"/>
        </w:rPr>
      </w:pPr>
      <w:r w:rsidRPr="00BE0AE5">
        <w:rPr>
          <w:rFonts w:cs="Times New Roman"/>
        </w:rPr>
        <w:t>предполагает умение выделять запрашиваемую информацию, представленную в эксплицитной (явной) форме, в воспринимаемом на слух тексте.</w:t>
      </w:r>
    </w:p>
    <w:p w14:paraId="5307F2D9"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w:t>
      </w:r>
      <w:r w:rsidRPr="00BE0AE5">
        <w:rPr>
          <w:rStyle w:val="aa"/>
          <w:rFonts w:cs="Times New Roman"/>
        </w:rPr>
        <w:t xml:space="preserve"> </w:t>
      </w:r>
      <w:r w:rsidRPr="00BE0AE5">
        <w:rPr>
          <w:rFonts w:cs="Times New Roman"/>
        </w:rPr>
        <w:t>диалог (беседа), высказывания собеседников в ситуациях повседневного общения, рассказ, сообщение информационного характера.</w:t>
      </w:r>
    </w:p>
    <w:p w14:paraId="72FC5961"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1 </w:t>
      </w:r>
      <w:r w:rsidRPr="00BE0AE5">
        <w:rPr>
          <w:rFonts w:cs="Times New Roman"/>
        </w:rPr>
        <w:t>минуты.</w:t>
      </w:r>
    </w:p>
    <w:p w14:paraId="55FDC351"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033AD59E" w14:textId="77777777" w:rsidR="00416B7C" w:rsidRPr="00BE0AE5" w:rsidRDefault="00416B7C" w:rsidP="00416B7C">
      <w:pPr>
        <w:pStyle w:val="a8"/>
        <w:rPr>
          <w:rFonts w:cs="Times New Roman"/>
        </w:rPr>
      </w:pPr>
      <w:r w:rsidRPr="00BE0AE5">
        <w:rPr>
          <w:rFonts w:cs="Times New Roman"/>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321C40D" w14:textId="77777777" w:rsidR="00416B7C" w:rsidRPr="00BE0AE5" w:rsidRDefault="00416B7C" w:rsidP="00416B7C">
      <w:pPr>
        <w:pStyle w:val="a8"/>
        <w:rPr>
          <w:rFonts w:cs="Times New Roman"/>
          <w:spacing w:val="-2"/>
        </w:rPr>
      </w:pPr>
      <w:r w:rsidRPr="00BE0AE5">
        <w:rPr>
          <w:rFonts w:cs="Times New Roman"/>
          <w:spacing w:val="-2"/>
        </w:rPr>
        <w:t xml:space="preserve">Чтение </w:t>
      </w:r>
      <w:r w:rsidRPr="00BE0AE5">
        <w:rPr>
          <w:rStyle w:val="a9"/>
          <w:rFonts w:cs="Times New Roman"/>
          <w:spacing w:val="-2"/>
        </w:rPr>
        <w:t>с пониманием основного содержания текста</w:t>
      </w:r>
      <w:r w:rsidRPr="00BE0AE5">
        <w:rPr>
          <w:rFonts w:cs="Times New Roman"/>
          <w:spacing w:val="-2"/>
        </w:rPr>
        <w:t xml:space="preserve">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416ADC4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 представленную в эксплицитной (явной) форме.</w:t>
      </w:r>
    </w:p>
    <w:p w14:paraId="3B923B94"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Style w:val="a9"/>
          <w:rFonts w:cs="Times New Roman"/>
        </w:rPr>
        <w:t>несплошных</w:t>
      </w:r>
      <w:proofErr w:type="spellEnd"/>
      <w:r w:rsidRPr="00BE0AE5">
        <w:rPr>
          <w:rStyle w:val="a9"/>
          <w:rFonts w:cs="Times New Roman"/>
        </w:rPr>
        <w:t xml:space="preserve"> текстов (таблиц)</w:t>
      </w:r>
      <w:r w:rsidRPr="00BE0AE5">
        <w:rPr>
          <w:rFonts w:cs="Times New Roman"/>
        </w:rPr>
        <w:t xml:space="preserve"> и понимание представленной в них информации.</w:t>
      </w:r>
    </w:p>
    <w:p w14:paraId="74046525" w14:textId="77777777" w:rsidR="00416B7C" w:rsidRPr="00BE0AE5" w:rsidRDefault="00416B7C" w:rsidP="00416B7C">
      <w:pPr>
        <w:pStyle w:val="a8"/>
        <w:rPr>
          <w:rFonts w:cs="Times New Roman"/>
        </w:rPr>
      </w:pPr>
      <w:r w:rsidRPr="00BE0AE5">
        <w:rPr>
          <w:rFonts w:cs="Times New Roman"/>
          <w:i/>
          <w:iCs/>
        </w:rPr>
        <w:t xml:space="preserve">Тексты </w:t>
      </w:r>
      <w:r w:rsidRPr="00BE0AE5">
        <w:rPr>
          <w:rStyle w:val="aa"/>
          <w:rFonts w:cs="Times New Roman"/>
        </w:rPr>
        <w:t>для чтения</w:t>
      </w:r>
      <w:r w:rsidRPr="00BE0AE5">
        <w:rPr>
          <w:rFonts w:cs="Times New Roman"/>
        </w:rPr>
        <w:t>:</w:t>
      </w:r>
      <w:r w:rsidRPr="00BE0AE5">
        <w:rPr>
          <w:rFonts w:cs="Times New Roman"/>
          <w:i/>
          <w:iCs/>
        </w:rPr>
        <w:t xml:space="preserve"> </w:t>
      </w:r>
      <w:r w:rsidRPr="00BE0AE5">
        <w:rPr>
          <w:rFonts w:cs="Times New Roman"/>
        </w:rPr>
        <w:t xml:space="preserve">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w:t>
      </w:r>
    </w:p>
    <w:p w14:paraId="67A9281C"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Fonts w:cs="Times New Roman"/>
          <w:b/>
          <w:bCs/>
        </w:rPr>
        <w:t>1</w:t>
      </w:r>
      <w:r w:rsidRPr="00BE0AE5">
        <w:rPr>
          <w:rStyle w:val="a9"/>
          <w:rFonts w:cs="Times New Roman"/>
        </w:rPr>
        <w:t>80—200</w:t>
      </w:r>
      <w:r w:rsidRPr="00BE0AE5">
        <w:rPr>
          <w:rFonts w:cs="Times New Roman"/>
        </w:rPr>
        <w:t xml:space="preserve"> слов.</w:t>
      </w:r>
    </w:p>
    <w:p w14:paraId="5F74BB1F" w14:textId="77777777" w:rsidR="00416B7C" w:rsidRPr="00BE0AE5" w:rsidRDefault="00416B7C" w:rsidP="00416B7C">
      <w:pPr>
        <w:pStyle w:val="a8"/>
        <w:rPr>
          <w:rFonts w:cs="Times New Roman"/>
          <w:b/>
          <w:bCs/>
        </w:rPr>
      </w:pPr>
      <w:r w:rsidRPr="00BE0AE5">
        <w:rPr>
          <w:rStyle w:val="ab"/>
          <w:rFonts w:cs="Times New Roman"/>
        </w:rPr>
        <w:t>Письменная речь</w:t>
      </w:r>
    </w:p>
    <w:p w14:paraId="1C3B8542" w14:textId="77777777" w:rsidR="00416B7C" w:rsidRPr="00BE0AE5" w:rsidRDefault="00416B7C" w:rsidP="00416B7C">
      <w:pPr>
        <w:pStyle w:val="a8"/>
        <w:rPr>
          <w:rFonts w:cs="Times New Roman"/>
        </w:rPr>
      </w:pPr>
      <w:r w:rsidRPr="00BE0AE5">
        <w:rPr>
          <w:rFonts w:cs="Times New Roman"/>
        </w:rPr>
        <w:t>Развитие умений письменной речи на базе умений, сформированных в начальной школе:</w:t>
      </w:r>
    </w:p>
    <w:p w14:paraId="3273E528" w14:textId="77777777" w:rsidR="00416B7C" w:rsidRPr="00BE0AE5" w:rsidRDefault="00416B7C" w:rsidP="00416B7C">
      <w:pPr>
        <w:pStyle w:val="list-bullet"/>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w:t>
      </w:r>
    </w:p>
    <w:p w14:paraId="232B0181" w14:textId="77777777" w:rsidR="00416B7C" w:rsidRPr="00BE0AE5" w:rsidRDefault="00416B7C" w:rsidP="00416B7C">
      <w:pPr>
        <w:pStyle w:val="list-bullet"/>
        <w:rPr>
          <w:rFonts w:cs="Times New Roman"/>
        </w:rPr>
      </w:pPr>
      <w:r w:rsidRPr="00BE0AE5">
        <w:rPr>
          <w:rFonts w:cs="Times New Roman"/>
        </w:rPr>
        <w:t>написание коротких поздравлений с праздниками (с Новым годом, Рождеством, днём рождения);</w:t>
      </w:r>
    </w:p>
    <w:p w14:paraId="43E580C3" w14:textId="77777777" w:rsidR="00416B7C" w:rsidRPr="00BE0AE5" w:rsidRDefault="00416B7C" w:rsidP="00416B7C">
      <w:pPr>
        <w:pStyle w:val="list-bullet"/>
        <w:rPr>
          <w:rFonts w:cs="Times New Roman"/>
        </w:rPr>
      </w:pPr>
      <w:r w:rsidRPr="00BE0AE5">
        <w:rPr>
          <w:rFonts w:cs="Times New Roman"/>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56899CF1" w14:textId="77777777" w:rsidR="00416B7C" w:rsidRPr="00BE0AE5" w:rsidRDefault="00416B7C" w:rsidP="00416B7C">
      <w:pPr>
        <w:pStyle w:val="list-bullet"/>
        <w:rPr>
          <w:rFonts w:cs="Times New Roman"/>
        </w:rPr>
      </w:pPr>
      <w:r w:rsidRPr="00BE0AE5">
        <w:rPr>
          <w:rFonts w:cs="Times New Roman"/>
        </w:rPr>
        <w:t xml:space="preserve">написание электронного сообщения личного характера: сообщение кратких сведений о себе; </w:t>
      </w:r>
    </w:p>
    <w:p w14:paraId="7856BD29" w14:textId="77777777" w:rsidR="00416B7C" w:rsidRPr="00BE0AE5" w:rsidRDefault="00416B7C" w:rsidP="00416B7C">
      <w:pPr>
        <w:pStyle w:val="list-bullet"/>
        <w:rPr>
          <w:rFonts w:cs="Times New Roman"/>
        </w:rPr>
      </w:pPr>
      <w:r w:rsidRPr="00BE0AE5">
        <w:rPr>
          <w:rFonts w:cs="Times New Roman"/>
        </w:rPr>
        <w:lastRenderedPageBreak/>
        <w:t xml:space="preserve">оформление обращения, завершающей фразы и подписи в соответствии с нормами неофициального общения, принятыми в стране/странах изучаемого языка. </w:t>
      </w:r>
    </w:p>
    <w:p w14:paraId="32A3D883" w14:textId="77777777" w:rsidR="00416B7C" w:rsidRPr="00BE0AE5" w:rsidRDefault="00416B7C" w:rsidP="00416B7C">
      <w:pPr>
        <w:pStyle w:val="a8"/>
        <w:rPr>
          <w:rFonts w:cs="Times New Roman"/>
        </w:rPr>
      </w:pPr>
      <w:r w:rsidRPr="00BE0AE5">
        <w:rPr>
          <w:rFonts w:cs="Times New Roman"/>
        </w:rPr>
        <w:t xml:space="preserve">Объём сообщения — до </w:t>
      </w:r>
      <w:r w:rsidRPr="00BE0AE5">
        <w:rPr>
          <w:rStyle w:val="a9"/>
          <w:rFonts w:cs="Times New Roman"/>
        </w:rPr>
        <w:t>60</w:t>
      </w:r>
      <w:r w:rsidRPr="00BE0AE5">
        <w:rPr>
          <w:rFonts w:cs="Times New Roman"/>
        </w:rPr>
        <w:t xml:space="preserve"> слов.</w:t>
      </w:r>
    </w:p>
    <w:p w14:paraId="52B5F4ED" w14:textId="77777777" w:rsidR="00416B7C" w:rsidRPr="00BE0AE5" w:rsidRDefault="00416B7C" w:rsidP="00416B7C">
      <w:pPr>
        <w:pStyle w:val="3"/>
        <w:spacing w:after="57"/>
        <w:rPr>
          <w:rStyle w:val="a9"/>
          <w:rFonts w:cs="Times New Roman"/>
          <w:b/>
          <w:bCs/>
        </w:rPr>
      </w:pPr>
      <w:r w:rsidRPr="00BE0AE5">
        <w:rPr>
          <w:rStyle w:val="a9"/>
          <w:rFonts w:cs="Times New Roman"/>
          <w:b/>
          <w:bCs/>
        </w:rPr>
        <w:t>Языковые навыки и умения</w:t>
      </w:r>
    </w:p>
    <w:p w14:paraId="2982120C"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7DFB2A0D"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78930CE"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52220E2"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беседа/диалог, рассказ, отрывок из статьи научно-популярного характера, сообщение информационного характера.</w:t>
      </w:r>
    </w:p>
    <w:p w14:paraId="195453F9"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Fonts w:cs="Times New Roman"/>
          <w:b/>
          <w:bCs/>
        </w:rPr>
        <w:t>90</w:t>
      </w:r>
      <w:r w:rsidRPr="00BE0AE5">
        <w:rPr>
          <w:rFonts w:cs="Times New Roman"/>
        </w:rPr>
        <w:t xml:space="preserve"> слов.</w:t>
      </w:r>
    </w:p>
    <w:p w14:paraId="53263113"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7B3599E3"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525DA08F"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CE57AF8" w14:textId="77777777" w:rsidR="00416B7C" w:rsidRPr="00BE0AE5" w:rsidRDefault="00416B7C" w:rsidP="00416B7C">
      <w:pPr>
        <w:pStyle w:val="a8"/>
        <w:rPr>
          <w:rFonts w:cs="Times New Roman"/>
          <w:spacing w:val="-2"/>
        </w:rPr>
      </w:pPr>
      <w:r w:rsidRPr="00BE0AE5">
        <w:rPr>
          <w:rFonts w:cs="Times New Roman"/>
          <w:spacing w:val="-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AAB60F3" w14:textId="77777777" w:rsidR="00416B7C" w:rsidRPr="00BE0AE5" w:rsidRDefault="00416B7C" w:rsidP="00416B7C">
      <w:pPr>
        <w:pStyle w:val="a8"/>
        <w:rPr>
          <w:rStyle w:val="a9"/>
          <w:rFonts w:cs="Times New Roman"/>
        </w:rPr>
      </w:pPr>
      <w:r w:rsidRPr="00BE0AE5">
        <w:rPr>
          <w:rStyle w:val="ab"/>
          <w:rFonts w:cs="Times New Roman"/>
        </w:rPr>
        <w:t>Лексическая сторона речи</w:t>
      </w:r>
    </w:p>
    <w:p w14:paraId="5BB310A2"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7F920631" w14:textId="77777777" w:rsidR="00416B7C" w:rsidRPr="00BE0AE5" w:rsidRDefault="00416B7C" w:rsidP="00416B7C">
      <w:pPr>
        <w:pStyle w:val="a8"/>
        <w:rPr>
          <w:rFonts w:cs="Times New Roman"/>
        </w:rPr>
      </w:pPr>
      <w:r w:rsidRPr="00BE0AE5">
        <w:rPr>
          <w:rFonts w:cs="Times New Roman"/>
          <w:spacing w:val="-2"/>
        </w:rPr>
        <w:t>Распознавание в звучащем и письменном тексте и употреб</w:t>
      </w:r>
      <w:r w:rsidRPr="00BE0AE5">
        <w:rPr>
          <w:rFonts w:cs="Times New Roman"/>
        </w:rPr>
        <w:t>ление в устной и письменной речи изученных синонимов и интернациональных слов.</w:t>
      </w:r>
    </w:p>
    <w:p w14:paraId="200482DC"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681CEB8A" w14:textId="77777777" w:rsidR="00416B7C" w:rsidRPr="00BE0AE5" w:rsidRDefault="00416B7C" w:rsidP="00416B7C">
      <w:pPr>
        <w:pStyle w:val="list-dash"/>
        <w:rPr>
          <w:rFonts w:cs="Times New Roman"/>
        </w:rPr>
      </w:pPr>
      <w:r w:rsidRPr="00BE0AE5">
        <w:rPr>
          <w:rFonts w:cs="Times New Roman"/>
        </w:rPr>
        <w:t>имён существительных с помощью суффиксов: -</w:t>
      </w:r>
      <w:proofErr w:type="spellStart"/>
      <w:r w:rsidRPr="00BE0AE5">
        <w:rPr>
          <w:rFonts w:cs="Times New Roman"/>
        </w:rPr>
        <w:t>er</w:t>
      </w:r>
      <w:proofErr w:type="spellEnd"/>
      <w:r w:rsidRPr="00BE0AE5">
        <w:rPr>
          <w:rFonts w:cs="Times New Roman"/>
        </w:rPr>
        <w:t>/-</w:t>
      </w:r>
      <w:proofErr w:type="spellStart"/>
      <w:r w:rsidRPr="00BE0AE5">
        <w:rPr>
          <w:rFonts w:cs="Times New Roman"/>
        </w:rPr>
        <w:t>ère</w:t>
      </w:r>
      <w:proofErr w:type="spellEnd"/>
      <w:r w:rsidRPr="00BE0AE5">
        <w:rPr>
          <w:rFonts w:cs="Times New Roman"/>
        </w:rPr>
        <w:t>, -</w:t>
      </w:r>
      <w:proofErr w:type="spellStart"/>
      <w:r w:rsidRPr="00BE0AE5">
        <w:rPr>
          <w:rFonts w:cs="Times New Roman"/>
        </w:rPr>
        <w:t>eur</w:t>
      </w:r>
      <w:proofErr w:type="spellEnd"/>
      <w:r w:rsidRPr="00BE0AE5">
        <w:rPr>
          <w:rFonts w:cs="Times New Roman"/>
        </w:rPr>
        <w:t>/-</w:t>
      </w:r>
      <w:proofErr w:type="spellStart"/>
      <w:r w:rsidRPr="00BE0AE5">
        <w:rPr>
          <w:rFonts w:cs="Times New Roman"/>
        </w:rPr>
        <w:t>euse</w:t>
      </w:r>
      <w:proofErr w:type="spellEnd"/>
      <w:r w:rsidRPr="00BE0AE5">
        <w:rPr>
          <w:rFonts w:cs="Times New Roman"/>
        </w:rPr>
        <w:t>, -</w:t>
      </w:r>
      <w:proofErr w:type="spellStart"/>
      <w:r w:rsidRPr="00BE0AE5">
        <w:rPr>
          <w:rFonts w:cs="Times New Roman"/>
        </w:rPr>
        <w:t>ien</w:t>
      </w:r>
      <w:proofErr w:type="spellEnd"/>
      <w:r w:rsidRPr="00BE0AE5">
        <w:rPr>
          <w:rFonts w:cs="Times New Roman"/>
        </w:rPr>
        <w:t>/-</w:t>
      </w:r>
      <w:proofErr w:type="spellStart"/>
      <w:r w:rsidRPr="00BE0AE5">
        <w:rPr>
          <w:rFonts w:cs="Times New Roman"/>
        </w:rPr>
        <w:t>ienne</w:t>
      </w:r>
      <w:proofErr w:type="spellEnd"/>
      <w:r w:rsidRPr="00BE0AE5">
        <w:rPr>
          <w:rFonts w:cs="Times New Roman"/>
        </w:rPr>
        <w:t>, -</w:t>
      </w:r>
      <w:proofErr w:type="spellStart"/>
      <w:r w:rsidRPr="00BE0AE5">
        <w:rPr>
          <w:rFonts w:cs="Times New Roman"/>
        </w:rPr>
        <w:t>ais</w:t>
      </w:r>
      <w:proofErr w:type="spellEnd"/>
      <w:r w:rsidRPr="00BE0AE5">
        <w:rPr>
          <w:rFonts w:cs="Times New Roman"/>
        </w:rPr>
        <w:t>/-</w:t>
      </w:r>
      <w:proofErr w:type="spellStart"/>
      <w:r w:rsidRPr="00BE0AE5">
        <w:rPr>
          <w:rFonts w:cs="Times New Roman"/>
        </w:rPr>
        <w:t>aise</w:t>
      </w:r>
      <w:proofErr w:type="spellEnd"/>
      <w:r w:rsidRPr="00BE0AE5">
        <w:rPr>
          <w:rFonts w:cs="Times New Roman"/>
        </w:rPr>
        <w:t>, -</w:t>
      </w:r>
      <w:proofErr w:type="spellStart"/>
      <w:r w:rsidRPr="00BE0AE5">
        <w:rPr>
          <w:rFonts w:cs="Times New Roman"/>
        </w:rPr>
        <w:t>ois</w:t>
      </w:r>
      <w:proofErr w:type="spellEnd"/>
      <w:r w:rsidRPr="00BE0AE5">
        <w:rPr>
          <w:rFonts w:cs="Times New Roman"/>
        </w:rPr>
        <w:t>/-</w:t>
      </w:r>
      <w:proofErr w:type="spellStart"/>
      <w:r w:rsidRPr="00BE0AE5">
        <w:rPr>
          <w:rFonts w:cs="Times New Roman"/>
        </w:rPr>
        <w:t>oise</w:t>
      </w:r>
      <w:proofErr w:type="spellEnd"/>
      <w:r w:rsidRPr="00BE0AE5">
        <w:rPr>
          <w:rFonts w:cs="Times New Roman"/>
        </w:rPr>
        <w:t>, -</w:t>
      </w:r>
      <w:proofErr w:type="spellStart"/>
      <w:r w:rsidRPr="00BE0AE5">
        <w:rPr>
          <w:rFonts w:cs="Times New Roman"/>
        </w:rPr>
        <w:t>erie</w:t>
      </w:r>
      <w:proofErr w:type="spellEnd"/>
      <w:r w:rsidRPr="00BE0AE5">
        <w:rPr>
          <w:rFonts w:cs="Times New Roman"/>
        </w:rPr>
        <w:t>, -</w:t>
      </w:r>
      <w:proofErr w:type="spellStart"/>
      <w:r w:rsidRPr="00BE0AE5">
        <w:rPr>
          <w:rFonts w:cs="Times New Roman"/>
        </w:rPr>
        <w:t>ment</w:t>
      </w:r>
      <w:proofErr w:type="spellEnd"/>
      <w:r w:rsidRPr="00BE0AE5">
        <w:rPr>
          <w:rFonts w:cs="Times New Roman"/>
        </w:rPr>
        <w:t>;</w:t>
      </w:r>
    </w:p>
    <w:p w14:paraId="3885011F" w14:textId="77777777" w:rsidR="00416B7C" w:rsidRPr="00BE0AE5" w:rsidRDefault="00416B7C" w:rsidP="00416B7C">
      <w:pPr>
        <w:pStyle w:val="list-dash"/>
        <w:rPr>
          <w:rFonts w:cs="Times New Roman"/>
        </w:rPr>
      </w:pPr>
      <w:r w:rsidRPr="00BE0AE5">
        <w:rPr>
          <w:rFonts w:cs="Times New Roman"/>
        </w:rPr>
        <w:t>имён прилагательных с помощью суффиксов: -</w:t>
      </w:r>
      <w:proofErr w:type="spellStart"/>
      <w:r w:rsidRPr="00BE0AE5">
        <w:rPr>
          <w:rFonts w:cs="Times New Roman"/>
        </w:rPr>
        <w:t>eux</w:t>
      </w:r>
      <w:proofErr w:type="spellEnd"/>
      <w:r w:rsidRPr="00BE0AE5">
        <w:rPr>
          <w:rFonts w:cs="Times New Roman"/>
        </w:rPr>
        <w:t>/-</w:t>
      </w:r>
      <w:proofErr w:type="spellStart"/>
      <w:r w:rsidRPr="00BE0AE5">
        <w:rPr>
          <w:rFonts w:cs="Times New Roman"/>
        </w:rPr>
        <w:t>euse</w:t>
      </w:r>
      <w:proofErr w:type="spellEnd"/>
      <w:r w:rsidRPr="00BE0AE5">
        <w:rPr>
          <w:rFonts w:cs="Times New Roman"/>
        </w:rPr>
        <w:t>, -</w:t>
      </w:r>
      <w:proofErr w:type="spellStart"/>
      <w:r w:rsidRPr="00BE0AE5">
        <w:rPr>
          <w:rFonts w:cs="Times New Roman"/>
        </w:rPr>
        <w:t>ien</w:t>
      </w:r>
      <w:proofErr w:type="spellEnd"/>
      <w:r w:rsidRPr="00BE0AE5">
        <w:rPr>
          <w:rFonts w:cs="Times New Roman"/>
        </w:rPr>
        <w:t>/-</w:t>
      </w:r>
      <w:proofErr w:type="spellStart"/>
      <w:r w:rsidRPr="00BE0AE5">
        <w:rPr>
          <w:rFonts w:cs="Times New Roman"/>
        </w:rPr>
        <w:t>ienne</w:t>
      </w:r>
      <w:proofErr w:type="spellEnd"/>
      <w:r w:rsidRPr="00BE0AE5">
        <w:rPr>
          <w:rFonts w:cs="Times New Roman"/>
        </w:rPr>
        <w:t>, -</w:t>
      </w:r>
      <w:proofErr w:type="spellStart"/>
      <w:r w:rsidRPr="00BE0AE5">
        <w:rPr>
          <w:rFonts w:cs="Times New Roman"/>
        </w:rPr>
        <w:t>ais</w:t>
      </w:r>
      <w:proofErr w:type="spellEnd"/>
      <w:r w:rsidRPr="00BE0AE5">
        <w:rPr>
          <w:rFonts w:cs="Times New Roman"/>
        </w:rPr>
        <w:t>/-</w:t>
      </w:r>
      <w:proofErr w:type="spellStart"/>
      <w:r w:rsidRPr="00BE0AE5">
        <w:rPr>
          <w:rFonts w:cs="Times New Roman"/>
        </w:rPr>
        <w:t>aise</w:t>
      </w:r>
      <w:proofErr w:type="spellEnd"/>
      <w:r w:rsidRPr="00BE0AE5">
        <w:rPr>
          <w:rFonts w:cs="Times New Roman"/>
        </w:rPr>
        <w:t>, -</w:t>
      </w:r>
      <w:proofErr w:type="spellStart"/>
      <w:r w:rsidRPr="00BE0AE5">
        <w:rPr>
          <w:rFonts w:cs="Times New Roman"/>
        </w:rPr>
        <w:t>ois</w:t>
      </w:r>
      <w:proofErr w:type="spellEnd"/>
      <w:r w:rsidRPr="00BE0AE5">
        <w:rPr>
          <w:rFonts w:cs="Times New Roman"/>
        </w:rPr>
        <w:t>/-</w:t>
      </w:r>
      <w:proofErr w:type="spellStart"/>
      <w:r w:rsidRPr="00BE0AE5">
        <w:rPr>
          <w:rFonts w:cs="Times New Roman"/>
        </w:rPr>
        <w:t>oise</w:t>
      </w:r>
      <w:proofErr w:type="spellEnd"/>
      <w:r w:rsidRPr="00BE0AE5">
        <w:rPr>
          <w:rFonts w:cs="Times New Roman"/>
        </w:rPr>
        <w:t>;</w:t>
      </w:r>
    </w:p>
    <w:p w14:paraId="6188E2FE" w14:textId="77777777" w:rsidR="00416B7C" w:rsidRPr="00BE0AE5" w:rsidRDefault="00416B7C" w:rsidP="00416B7C">
      <w:pPr>
        <w:pStyle w:val="list-dash"/>
        <w:rPr>
          <w:rFonts w:cs="Times New Roman"/>
        </w:rPr>
      </w:pPr>
      <w:r w:rsidRPr="00BE0AE5">
        <w:rPr>
          <w:rFonts w:cs="Times New Roman"/>
        </w:rPr>
        <w:lastRenderedPageBreak/>
        <w:t>числительных с помощью суффиксов: -</w:t>
      </w:r>
      <w:proofErr w:type="spellStart"/>
      <w:r w:rsidRPr="00BE0AE5">
        <w:rPr>
          <w:rFonts w:cs="Times New Roman"/>
        </w:rPr>
        <w:t>ier</w:t>
      </w:r>
      <w:proofErr w:type="spellEnd"/>
      <w:r w:rsidRPr="00BE0AE5">
        <w:rPr>
          <w:rFonts w:cs="Times New Roman"/>
        </w:rPr>
        <w:t>/-</w:t>
      </w:r>
      <w:proofErr w:type="spellStart"/>
      <w:r w:rsidRPr="00BE0AE5">
        <w:rPr>
          <w:rFonts w:cs="Times New Roman"/>
        </w:rPr>
        <w:t>ière</w:t>
      </w:r>
      <w:proofErr w:type="spellEnd"/>
      <w:r w:rsidRPr="00BE0AE5">
        <w:rPr>
          <w:rFonts w:cs="Times New Roman"/>
        </w:rPr>
        <w:t>, -</w:t>
      </w:r>
      <w:proofErr w:type="spellStart"/>
      <w:r w:rsidRPr="00BE0AE5">
        <w:rPr>
          <w:rFonts w:cs="Times New Roman"/>
        </w:rPr>
        <w:t>ième</w:t>
      </w:r>
      <w:proofErr w:type="spellEnd"/>
      <w:r w:rsidRPr="00BE0AE5">
        <w:rPr>
          <w:rFonts w:cs="Times New Roman"/>
        </w:rPr>
        <w:t>.</w:t>
      </w:r>
    </w:p>
    <w:p w14:paraId="5B791738"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4F7C9D3A"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7AA8AAC2" w14:textId="77777777" w:rsidR="00416B7C" w:rsidRPr="00BE0AE5" w:rsidRDefault="00416B7C" w:rsidP="00416B7C">
      <w:pPr>
        <w:pStyle w:val="list-dash"/>
        <w:rPr>
          <w:rFonts w:cs="Times New Roman"/>
        </w:rPr>
      </w:pPr>
      <w:r w:rsidRPr="00BE0AE5">
        <w:rPr>
          <w:rFonts w:cs="Times New Roman"/>
        </w:rPr>
        <w:t>предложений с несколькими обстоятельствами, следующими в определённом порядке;</w:t>
      </w:r>
    </w:p>
    <w:p w14:paraId="33ABDBE0" w14:textId="77777777" w:rsidR="00416B7C" w:rsidRPr="00BE0AE5" w:rsidRDefault="00416B7C" w:rsidP="00416B7C">
      <w:pPr>
        <w:pStyle w:val="list-dash"/>
        <w:rPr>
          <w:rFonts w:cs="Times New Roman"/>
        </w:rPr>
      </w:pPr>
      <w:r w:rsidRPr="00BE0AE5">
        <w:rPr>
          <w:rFonts w:cs="Times New Roman"/>
        </w:rPr>
        <w:t xml:space="preserve">сложносочинённых предложений с союзами </w:t>
      </w:r>
      <w:proofErr w:type="spellStart"/>
      <w:r w:rsidRPr="00BE0AE5">
        <w:rPr>
          <w:rFonts w:cs="Times New Roman"/>
        </w:rPr>
        <w:t>et</w:t>
      </w:r>
      <w:proofErr w:type="spellEnd"/>
      <w:r w:rsidRPr="00BE0AE5">
        <w:rPr>
          <w:rFonts w:cs="Times New Roman"/>
        </w:rPr>
        <w:t xml:space="preserve">, </w:t>
      </w:r>
      <w:proofErr w:type="spellStart"/>
      <w:r w:rsidRPr="00BE0AE5">
        <w:rPr>
          <w:rFonts w:cs="Times New Roman"/>
        </w:rPr>
        <w:t>mais</w:t>
      </w:r>
      <w:proofErr w:type="spellEnd"/>
      <w:r w:rsidRPr="00BE0AE5">
        <w:rPr>
          <w:rFonts w:cs="Times New Roman"/>
        </w:rPr>
        <w:t xml:space="preserve">, </w:t>
      </w:r>
      <w:proofErr w:type="spellStart"/>
      <w:r w:rsidRPr="00BE0AE5">
        <w:rPr>
          <w:rFonts w:cs="Times New Roman"/>
        </w:rPr>
        <w:t>ou</w:t>
      </w:r>
      <w:proofErr w:type="spellEnd"/>
      <w:r w:rsidRPr="00BE0AE5">
        <w:rPr>
          <w:rFonts w:cs="Times New Roman"/>
        </w:rPr>
        <w:t>;</w:t>
      </w:r>
    </w:p>
    <w:p w14:paraId="631EDC8A" w14:textId="77777777" w:rsidR="00416B7C" w:rsidRPr="00BE0AE5" w:rsidRDefault="00416B7C" w:rsidP="00416B7C">
      <w:pPr>
        <w:pStyle w:val="list-dash"/>
        <w:rPr>
          <w:rFonts w:cs="Times New Roman"/>
        </w:rPr>
      </w:pPr>
      <w:r w:rsidRPr="00BE0AE5">
        <w:rPr>
          <w:rFonts w:cs="Times New Roman"/>
        </w:rPr>
        <w:t xml:space="preserve">вопросительных предложений с местоимениями </w:t>
      </w:r>
      <w:proofErr w:type="spellStart"/>
      <w:r w:rsidRPr="00BE0AE5">
        <w:rPr>
          <w:rFonts w:cs="Times New Roman"/>
        </w:rPr>
        <w:t>qui</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 xml:space="preserve"> и наречиями </w:t>
      </w:r>
      <w:proofErr w:type="spellStart"/>
      <w:r w:rsidRPr="00BE0AE5">
        <w:rPr>
          <w:rFonts w:cs="Times New Roman"/>
        </w:rPr>
        <w:t>où</w:t>
      </w:r>
      <w:proofErr w:type="spellEnd"/>
      <w:r w:rsidRPr="00BE0AE5">
        <w:rPr>
          <w:rFonts w:cs="Times New Roman"/>
        </w:rPr>
        <w:t xml:space="preserve">, </w:t>
      </w:r>
      <w:proofErr w:type="spellStart"/>
      <w:r w:rsidRPr="00BE0AE5">
        <w:rPr>
          <w:rFonts w:cs="Times New Roman"/>
        </w:rPr>
        <w:t>quand</w:t>
      </w:r>
      <w:proofErr w:type="spellEnd"/>
      <w:r w:rsidRPr="00BE0AE5">
        <w:rPr>
          <w:rFonts w:cs="Times New Roman"/>
        </w:rPr>
        <w:t xml:space="preserve">, </w:t>
      </w:r>
      <w:proofErr w:type="spellStart"/>
      <w:r w:rsidRPr="00BE0AE5">
        <w:rPr>
          <w:rFonts w:cs="Times New Roman"/>
        </w:rPr>
        <w:t>comment</w:t>
      </w:r>
      <w:proofErr w:type="spellEnd"/>
      <w:r w:rsidRPr="00BE0AE5">
        <w:rPr>
          <w:rFonts w:cs="Times New Roman"/>
        </w:rPr>
        <w:t xml:space="preserve">, </w:t>
      </w:r>
      <w:proofErr w:type="spellStart"/>
      <w:r w:rsidRPr="00BE0AE5">
        <w:rPr>
          <w:rFonts w:cs="Times New Roman"/>
        </w:rPr>
        <w:t>combien</w:t>
      </w:r>
      <w:proofErr w:type="spellEnd"/>
      <w:r w:rsidRPr="00BE0AE5">
        <w:rPr>
          <w:rFonts w:cs="Times New Roman"/>
        </w:rPr>
        <w:t xml:space="preserve">, </w:t>
      </w:r>
      <w:proofErr w:type="spellStart"/>
      <w:r w:rsidRPr="00BE0AE5">
        <w:rPr>
          <w:rFonts w:cs="Times New Roman"/>
        </w:rPr>
        <w:t>pourquoi</w:t>
      </w:r>
      <w:proofErr w:type="spellEnd"/>
      <w:r w:rsidRPr="00BE0AE5">
        <w:rPr>
          <w:rFonts w:cs="Times New Roman"/>
        </w:rPr>
        <w:t>;</w:t>
      </w:r>
    </w:p>
    <w:p w14:paraId="31FF94DE" w14:textId="77777777" w:rsidR="00416B7C" w:rsidRPr="00BE0AE5" w:rsidRDefault="00416B7C" w:rsidP="00416B7C">
      <w:pPr>
        <w:pStyle w:val="list-dash"/>
        <w:rPr>
          <w:rFonts w:cs="Times New Roman"/>
        </w:rPr>
      </w:pPr>
      <w:r w:rsidRPr="00BE0AE5">
        <w:rPr>
          <w:rFonts w:cs="Times New Roman"/>
        </w:rPr>
        <w:t>глаголов, имеющих особые формы в настоящем времени (</w:t>
      </w:r>
      <w:proofErr w:type="spellStart"/>
      <w:r w:rsidRPr="00BE0AE5">
        <w:rPr>
          <w:rFonts w:cs="Times New Roman"/>
        </w:rPr>
        <w:t>présent</w:t>
      </w:r>
      <w:proofErr w:type="spellEnd"/>
      <w:r w:rsidRPr="00BE0AE5">
        <w:rPr>
          <w:rFonts w:cs="Times New Roman"/>
        </w:rPr>
        <w:t xml:space="preserve">), типа </w:t>
      </w:r>
      <w:proofErr w:type="spellStart"/>
      <w:r w:rsidRPr="00BE0AE5">
        <w:rPr>
          <w:rFonts w:cs="Times New Roman"/>
        </w:rPr>
        <w:t>préférer</w:t>
      </w:r>
      <w:proofErr w:type="spellEnd"/>
      <w:r w:rsidRPr="00BE0AE5">
        <w:rPr>
          <w:rFonts w:cs="Times New Roman"/>
        </w:rPr>
        <w:t xml:space="preserve">, </w:t>
      </w:r>
      <w:proofErr w:type="spellStart"/>
      <w:r w:rsidRPr="00BE0AE5">
        <w:rPr>
          <w:rFonts w:cs="Times New Roman"/>
        </w:rPr>
        <w:t>mener</w:t>
      </w:r>
      <w:proofErr w:type="spellEnd"/>
      <w:r w:rsidRPr="00BE0AE5">
        <w:rPr>
          <w:rFonts w:cs="Times New Roman"/>
        </w:rPr>
        <w:t xml:space="preserve">, </w:t>
      </w:r>
      <w:proofErr w:type="spellStart"/>
      <w:r w:rsidRPr="00BE0AE5">
        <w:rPr>
          <w:rFonts w:cs="Times New Roman"/>
        </w:rPr>
        <w:t>jeter</w:t>
      </w:r>
      <w:proofErr w:type="spellEnd"/>
      <w:r w:rsidRPr="00BE0AE5">
        <w:rPr>
          <w:rFonts w:cs="Times New Roman"/>
        </w:rPr>
        <w:t xml:space="preserve">, </w:t>
      </w:r>
      <w:proofErr w:type="spellStart"/>
      <w:r w:rsidRPr="00BE0AE5">
        <w:rPr>
          <w:rFonts w:cs="Times New Roman"/>
        </w:rPr>
        <w:t>appeler</w:t>
      </w:r>
      <w:proofErr w:type="spellEnd"/>
      <w:r w:rsidRPr="00BE0AE5">
        <w:rPr>
          <w:rFonts w:cs="Times New Roman"/>
        </w:rPr>
        <w:t xml:space="preserve">, </w:t>
      </w:r>
      <w:proofErr w:type="spellStart"/>
      <w:r w:rsidRPr="00BE0AE5">
        <w:rPr>
          <w:rFonts w:cs="Times New Roman"/>
        </w:rPr>
        <w:t>commencer</w:t>
      </w:r>
      <w:proofErr w:type="spellEnd"/>
      <w:r w:rsidRPr="00BE0AE5">
        <w:rPr>
          <w:rFonts w:cs="Times New Roman"/>
        </w:rPr>
        <w:t xml:space="preserve">, </w:t>
      </w:r>
      <w:proofErr w:type="spellStart"/>
      <w:r w:rsidRPr="00BE0AE5">
        <w:rPr>
          <w:rFonts w:cs="Times New Roman"/>
        </w:rPr>
        <w:t>manger</w:t>
      </w:r>
      <w:proofErr w:type="spellEnd"/>
      <w:r w:rsidRPr="00BE0AE5">
        <w:rPr>
          <w:rFonts w:cs="Times New Roman"/>
        </w:rPr>
        <w:t xml:space="preserve">, </w:t>
      </w:r>
      <w:proofErr w:type="spellStart"/>
      <w:r w:rsidRPr="00BE0AE5">
        <w:rPr>
          <w:rFonts w:cs="Times New Roman"/>
        </w:rPr>
        <w:t>conjuguer</w:t>
      </w:r>
      <w:proofErr w:type="spellEnd"/>
      <w:r w:rsidRPr="00BE0AE5">
        <w:rPr>
          <w:rFonts w:cs="Times New Roman"/>
        </w:rPr>
        <w:t>;</w:t>
      </w:r>
    </w:p>
    <w:p w14:paraId="34FED05B" w14:textId="77777777" w:rsidR="00416B7C" w:rsidRPr="00BE0AE5" w:rsidRDefault="00416B7C" w:rsidP="00416B7C">
      <w:pPr>
        <w:pStyle w:val="list-dash"/>
        <w:rPr>
          <w:rFonts w:cs="Times New Roman"/>
        </w:rPr>
      </w:pPr>
      <w:r w:rsidRPr="00BE0AE5">
        <w:rPr>
          <w:rFonts w:cs="Times New Roman"/>
        </w:rPr>
        <w:t xml:space="preserve">глаголов, спрягающихся в сложных формах с вспомогательными глаголами </w:t>
      </w:r>
      <w:proofErr w:type="spellStart"/>
      <w:r w:rsidRPr="00BE0AE5">
        <w:rPr>
          <w:rFonts w:cs="Times New Roman"/>
        </w:rPr>
        <w:t>avoir</w:t>
      </w:r>
      <w:proofErr w:type="spellEnd"/>
      <w:r w:rsidRPr="00BE0AE5">
        <w:rPr>
          <w:rFonts w:cs="Times New Roman"/>
        </w:rPr>
        <w:t xml:space="preserve"> или </w:t>
      </w:r>
      <w:proofErr w:type="spellStart"/>
      <w:r w:rsidRPr="00BE0AE5">
        <w:rPr>
          <w:rFonts w:cs="Times New Roman"/>
        </w:rPr>
        <w:t>être</w:t>
      </w:r>
      <w:proofErr w:type="spellEnd"/>
      <w:r w:rsidRPr="00BE0AE5">
        <w:rPr>
          <w:rFonts w:cs="Times New Roman"/>
        </w:rPr>
        <w:t>;</w:t>
      </w:r>
    </w:p>
    <w:p w14:paraId="2E8C0661" w14:textId="77777777" w:rsidR="00416B7C" w:rsidRPr="00BE0AE5" w:rsidRDefault="00416B7C" w:rsidP="00416B7C">
      <w:pPr>
        <w:pStyle w:val="list-dash"/>
        <w:rPr>
          <w:rFonts w:cs="Times New Roman"/>
        </w:rPr>
      </w:pPr>
      <w:r w:rsidRPr="00BE0AE5">
        <w:rPr>
          <w:rFonts w:cs="Times New Roman"/>
        </w:rPr>
        <w:t>личных местоимений в функции прямых и косвенных дополнений;</w:t>
      </w:r>
    </w:p>
    <w:p w14:paraId="4CDD907A" w14:textId="77777777" w:rsidR="00416B7C" w:rsidRPr="00BE0AE5" w:rsidRDefault="00416B7C" w:rsidP="00416B7C">
      <w:pPr>
        <w:pStyle w:val="list-dash"/>
        <w:rPr>
          <w:rFonts w:cs="Times New Roman"/>
        </w:rPr>
      </w:pPr>
      <w:r w:rsidRPr="00BE0AE5">
        <w:rPr>
          <w:rFonts w:cs="Times New Roman"/>
        </w:rPr>
        <w:t xml:space="preserve">неопределённых местоимений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tout</w:t>
      </w:r>
      <w:proofErr w:type="spellEnd"/>
      <w:r w:rsidRPr="00BE0AE5">
        <w:rPr>
          <w:rFonts w:cs="Times New Roman"/>
        </w:rPr>
        <w:t>;</w:t>
      </w:r>
    </w:p>
    <w:p w14:paraId="6AFC7EF8" w14:textId="77777777" w:rsidR="00416B7C" w:rsidRPr="00BE0AE5" w:rsidRDefault="00416B7C" w:rsidP="00416B7C">
      <w:pPr>
        <w:pStyle w:val="list-dash"/>
        <w:rPr>
          <w:rFonts w:cs="Times New Roman"/>
        </w:rPr>
      </w:pPr>
      <w:r w:rsidRPr="00BE0AE5">
        <w:rPr>
          <w:rFonts w:cs="Times New Roman"/>
        </w:rPr>
        <w:t>числительных (1—100).</w:t>
      </w:r>
    </w:p>
    <w:p w14:paraId="739FEA73" w14:textId="77777777" w:rsidR="00416B7C" w:rsidRPr="00BE0AE5" w:rsidRDefault="00416B7C" w:rsidP="00416B7C">
      <w:pPr>
        <w:pStyle w:val="3"/>
        <w:spacing w:after="57"/>
        <w:rPr>
          <w:rStyle w:val="a9"/>
          <w:rFonts w:cs="Times New Roman"/>
          <w:b/>
          <w:bCs/>
        </w:rPr>
      </w:pPr>
      <w:r w:rsidRPr="00BE0AE5">
        <w:rPr>
          <w:rStyle w:val="a9"/>
          <w:rFonts w:cs="Times New Roman"/>
          <w:b/>
          <w:bCs/>
        </w:rPr>
        <w:t>Социокультурные знания и умения</w:t>
      </w:r>
    </w:p>
    <w:p w14:paraId="58F22F71" w14:textId="77777777" w:rsidR="00416B7C" w:rsidRPr="00BE0AE5" w:rsidRDefault="00416B7C" w:rsidP="00416B7C">
      <w:pPr>
        <w:pStyle w:val="a8"/>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5E12F105"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17B52708"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14:paraId="1BA72C0F" w14:textId="77777777" w:rsidR="00416B7C" w:rsidRPr="00BE0AE5" w:rsidRDefault="00416B7C" w:rsidP="00416B7C">
      <w:pPr>
        <w:pStyle w:val="a8"/>
        <w:rPr>
          <w:rStyle w:val="ab"/>
          <w:rFonts w:cs="Times New Roman"/>
        </w:rPr>
      </w:pPr>
      <w:r w:rsidRPr="00BE0AE5">
        <w:rPr>
          <w:rStyle w:val="ab"/>
          <w:rFonts w:cs="Times New Roman"/>
        </w:rPr>
        <w:t>Формирование умений</w:t>
      </w:r>
      <w:r w:rsidRPr="00BE0AE5">
        <w:rPr>
          <w:rStyle w:val="a9"/>
          <w:rFonts w:cs="Times New Roman"/>
        </w:rPr>
        <w:t>:</w:t>
      </w:r>
    </w:p>
    <w:p w14:paraId="7752003B"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w:t>
      </w:r>
    </w:p>
    <w:p w14:paraId="1FDFCDE6" w14:textId="77777777" w:rsidR="00416B7C" w:rsidRPr="00BE0AE5" w:rsidRDefault="00416B7C" w:rsidP="00416B7C">
      <w:pPr>
        <w:pStyle w:val="list-bullet"/>
        <w:rPr>
          <w:rFonts w:cs="Times New Roman"/>
        </w:rPr>
      </w:pPr>
      <w:r w:rsidRPr="00BE0AE5">
        <w:rPr>
          <w:rFonts w:cs="Times New Roman"/>
        </w:rPr>
        <w:t>правильно оформлять свой адрес на французском языке (в анкете, формуляре);</w:t>
      </w:r>
    </w:p>
    <w:p w14:paraId="67EAAAC6"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w:t>
      </w:r>
    </w:p>
    <w:p w14:paraId="30A64CF1" w14:textId="77777777" w:rsidR="00416B7C" w:rsidRPr="00BE0AE5" w:rsidRDefault="00416B7C" w:rsidP="00416B7C">
      <w:pPr>
        <w:pStyle w:val="list-bullet"/>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6E27950" w14:textId="77777777" w:rsidR="00416B7C" w:rsidRPr="00BE0AE5" w:rsidRDefault="00416B7C" w:rsidP="00416B7C">
      <w:pPr>
        <w:pStyle w:val="3"/>
        <w:rPr>
          <w:rFonts w:cs="Times New Roman"/>
        </w:rPr>
      </w:pPr>
      <w:r w:rsidRPr="00BE0AE5">
        <w:rPr>
          <w:rFonts w:cs="Times New Roman"/>
        </w:rPr>
        <w:lastRenderedPageBreak/>
        <w:t>Компенсаторные умения</w:t>
      </w:r>
    </w:p>
    <w:p w14:paraId="6954E201"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786F2896" w14:textId="77777777"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w:t>
      </w:r>
      <w:proofErr w:type="spellStart"/>
      <w:r w:rsidRPr="00BE0AE5">
        <w:rPr>
          <w:rFonts w:cs="Times New Roman"/>
        </w:rPr>
        <w:t>ключевыхслов</w:t>
      </w:r>
      <w:proofErr w:type="spellEnd"/>
      <w:r w:rsidRPr="00BE0AE5">
        <w:rPr>
          <w:rFonts w:cs="Times New Roman"/>
        </w:rPr>
        <w:t>, плана.</w:t>
      </w:r>
    </w:p>
    <w:p w14:paraId="5B74F5BB"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3EEDC"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EEF4549" w14:textId="77777777" w:rsidR="00416B7C" w:rsidRPr="00BE0AE5" w:rsidRDefault="00416B7C" w:rsidP="00416B7C">
      <w:pPr>
        <w:pStyle w:val="20"/>
        <w:spacing w:before="454" w:after="57"/>
        <w:rPr>
          <w:rStyle w:val="a9"/>
          <w:rFonts w:cs="Times New Roman"/>
          <w:b/>
        </w:rPr>
      </w:pPr>
      <w:r w:rsidRPr="00BE0AE5">
        <w:rPr>
          <w:rStyle w:val="a9"/>
          <w:rFonts w:cs="Times New Roman"/>
          <w:b/>
        </w:rPr>
        <w:t>6 класс</w:t>
      </w:r>
    </w:p>
    <w:p w14:paraId="3C41F9C8" w14:textId="77777777" w:rsidR="00416B7C" w:rsidRPr="00BE0AE5" w:rsidRDefault="00416B7C" w:rsidP="00416B7C">
      <w:pPr>
        <w:pStyle w:val="3"/>
        <w:spacing w:before="0" w:after="57"/>
        <w:rPr>
          <w:rStyle w:val="a9"/>
          <w:rFonts w:cs="Times New Roman"/>
          <w:b/>
          <w:bCs/>
        </w:rPr>
      </w:pPr>
      <w:r w:rsidRPr="00BE0AE5">
        <w:rPr>
          <w:rStyle w:val="a9"/>
          <w:rFonts w:cs="Times New Roman"/>
          <w:b/>
          <w:bCs/>
        </w:rPr>
        <w:t>Коммуникативные умения</w:t>
      </w:r>
    </w:p>
    <w:p w14:paraId="4A1835A9"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DCF8397"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w:t>
      </w:r>
    </w:p>
    <w:p w14:paraId="3CF8009D"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113C48D3"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спорт).</w:t>
      </w:r>
    </w:p>
    <w:p w14:paraId="50C28C8F"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529735D8"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0DF98EE4"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14:paraId="39EB7820"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196C3F6A"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68C98C8A"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17216B78"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8248C31"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 учёные.</w:t>
      </w:r>
    </w:p>
    <w:p w14:paraId="2D233D72" w14:textId="77777777" w:rsidR="00416B7C" w:rsidRPr="00BE0AE5" w:rsidRDefault="00416B7C" w:rsidP="00416B7C">
      <w:pPr>
        <w:pStyle w:val="3"/>
        <w:spacing w:after="57"/>
        <w:rPr>
          <w:rStyle w:val="a9"/>
          <w:rFonts w:cs="Times New Roman"/>
          <w:b/>
          <w:bCs/>
        </w:rPr>
      </w:pPr>
      <w:r w:rsidRPr="00BE0AE5">
        <w:rPr>
          <w:rStyle w:val="a9"/>
          <w:rFonts w:cs="Times New Roman"/>
          <w:b/>
          <w:bCs/>
        </w:rPr>
        <w:t>Виды речевой деятельности</w:t>
      </w:r>
    </w:p>
    <w:p w14:paraId="3BF90BD1" w14:textId="77777777" w:rsidR="00416B7C" w:rsidRPr="00BE0AE5" w:rsidRDefault="00416B7C" w:rsidP="00416B7C">
      <w:pPr>
        <w:pStyle w:val="a8"/>
        <w:rPr>
          <w:rStyle w:val="ab"/>
          <w:rFonts w:cs="Times New Roman"/>
        </w:rPr>
      </w:pPr>
      <w:r w:rsidRPr="00BE0AE5">
        <w:rPr>
          <w:rStyle w:val="ab"/>
          <w:rFonts w:cs="Times New Roman"/>
        </w:rPr>
        <w:lastRenderedPageBreak/>
        <w:t>Говорение</w:t>
      </w:r>
    </w:p>
    <w:p w14:paraId="5C471CC0"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w:t>
      </w:r>
    </w:p>
    <w:p w14:paraId="2F26EB0F"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147B37" w14:textId="77777777" w:rsidR="00416B7C" w:rsidRPr="00BE0AE5" w:rsidRDefault="00416B7C" w:rsidP="00416B7C">
      <w:pPr>
        <w:pStyle w:val="list-bullet"/>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3C79B83" w14:textId="77777777" w:rsidR="00416B7C" w:rsidRPr="00BE0AE5" w:rsidRDefault="00416B7C" w:rsidP="00416B7C">
      <w:pPr>
        <w:pStyle w:val="list-bullet"/>
        <w:rPr>
          <w:rFonts w:cs="Times New Roman"/>
        </w:rPr>
      </w:pPr>
      <w:r w:rsidRPr="00BE0AE5">
        <w:rPr>
          <w:rStyle w:val="aa"/>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14:paraId="5BA5C2B6" w14:textId="77777777" w:rsidR="00416B7C" w:rsidRPr="00BE0AE5" w:rsidRDefault="00416B7C" w:rsidP="00416B7C">
      <w:pPr>
        <w:pStyle w:val="a8"/>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012BB3F6"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пяти</w:t>
      </w:r>
      <w:r w:rsidRPr="00BE0AE5">
        <w:rPr>
          <w:rFonts w:cs="Times New Roman"/>
        </w:rPr>
        <w:t xml:space="preserve"> реплик со стороны каждого собеседника.</w:t>
      </w:r>
    </w:p>
    <w:p w14:paraId="04A390CE"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w:t>
      </w:r>
      <w:r w:rsidR="00571787" w:rsidRPr="00BE0AE5">
        <w:rPr>
          <w:rStyle w:val="ab"/>
          <w:rFonts w:cs="Times New Roman"/>
        </w:rPr>
        <w:t xml:space="preserve"> </w:t>
      </w:r>
      <w:r w:rsidRPr="00BE0AE5">
        <w:rPr>
          <w:rStyle w:val="ab"/>
          <w:rFonts w:cs="Times New Roman"/>
        </w:rPr>
        <w:t>речи</w:t>
      </w:r>
      <w:r w:rsidRPr="00BE0AE5">
        <w:rPr>
          <w:rFonts w:cs="Times New Roman"/>
        </w:rPr>
        <w:t>:</w:t>
      </w:r>
    </w:p>
    <w:p w14:paraId="11F6D74D"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5AE673E"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EBB8DEB"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0C405EF8"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1C880778"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299342FD"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117DA6D3"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7—8</w:t>
      </w:r>
      <w:r w:rsidRPr="00BE0AE5">
        <w:rPr>
          <w:rFonts w:cs="Times New Roman"/>
        </w:rPr>
        <w:t xml:space="preserve"> фраз.</w:t>
      </w:r>
    </w:p>
    <w:p w14:paraId="1C75A800" w14:textId="77777777" w:rsidR="00416B7C" w:rsidRPr="00BE0AE5" w:rsidRDefault="00416B7C" w:rsidP="00416B7C">
      <w:pPr>
        <w:pStyle w:val="a8"/>
        <w:rPr>
          <w:rFonts w:cs="Times New Roman"/>
          <w:b/>
          <w:bCs/>
        </w:rPr>
      </w:pPr>
      <w:r w:rsidRPr="00BE0AE5">
        <w:rPr>
          <w:rStyle w:val="ab"/>
          <w:rFonts w:cs="Times New Roman"/>
        </w:rPr>
        <w:t>Аудирование</w:t>
      </w:r>
    </w:p>
    <w:p w14:paraId="68BAB614"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 учителя и одноклассников и вербальная/невербальная реакция на услышанное.</w:t>
      </w:r>
    </w:p>
    <w:p w14:paraId="5DE8124D" w14:textId="77777777" w:rsidR="00416B7C" w:rsidRPr="00BE0AE5" w:rsidRDefault="00416B7C" w:rsidP="00416B7C">
      <w:pPr>
        <w:pStyle w:val="a8"/>
        <w:rPr>
          <w:rFonts w:cs="Times New Roman"/>
        </w:rPr>
      </w:pPr>
      <w:r w:rsidRPr="00BE0AE5">
        <w:rPr>
          <w:rFonts w:cs="Times New Roman"/>
        </w:rPr>
        <w:lastRenderedPageBreak/>
        <w:t xml:space="preserve">При </w:t>
      </w:r>
      <w:r w:rsidRPr="00BE0AE5">
        <w:rPr>
          <w:rStyle w:val="aa"/>
          <w:rFonts w:cs="Times New Roman"/>
        </w:rPr>
        <w:t>опосредованном</w:t>
      </w:r>
      <w:r w:rsidRPr="00BE0AE5">
        <w:rPr>
          <w:rFonts w:cs="Times New Roman"/>
        </w:rPr>
        <w:t xml:space="preserve"> общении: дальнейшее развитие восприятия и понимания на слух несложных адаптированных аутентичных </w:t>
      </w:r>
      <w:proofErr w:type="spellStart"/>
      <w:r w:rsidRPr="00BE0AE5">
        <w:rPr>
          <w:rFonts w:cs="Times New Roman"/>
        </w:rPr>
        <w:t>аудиотекстов</w:t>
      </w:r>
      <w:proofErr w:type="spellEnd"/>
      <w:r w:rsidRPr="00BE0AE5">
        <w:rPr>
          <w:rFonts w:cs="Times New Roman"/>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B130989"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основного содержания</w:t>
      </w:r>
      <w:r w:rsidRPr="00BE0AE5">
        <w:rPr>
          <w:rFonts w:cs="Times New Roman"/>
        </w:rPr>
        <w:t xml:space="preserve">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1461A663"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запрашиваемой информации</w:t>
      </w:r>
      <w:r w:rsidRPr="00BE0AE5">
        <w:rPr>
          <w:rFonts w:cs="Times New Roman"/>
        </w:rPr>
        <w:t xml:space="preserve"> предполагает умение выделять запрашиваемую информацию, представленную в эксплицитной (явной) форме, в воспринимаемом на слух тексте.</w:t>
      </w:r>
    </w:p>
    <w:p w14:paraId="0138E0BC"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 высказывания собеседников в ситуациях повседневного общения, диалог (беседа), рассказ, сообщение информационного характера.</w:t>
      </w:r>
    </w:p>
    <w:p w14:paraId="7E124BAF"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 xml:space="preserve">1 </w:t>
      </w:r>
      <w:r w:rsidRPr="00BE0AE5">
        <w:rPr>
          <w:rFonts w:cs="Times New Roman"/>
        </w:rPr>
        <w:t>минуты.</w:t>
      </w:r>
    </w:p>
    <w:p w14:paraId="1EEE6C0B" w14:textId="77777777" w:rsidR="00416B7C" w:rsidRPr="00BE0AE5" w:rsidRDefault="00416B7C" w:rsidP="00416B7C">
      <w:pPr>
        <w:pStyle w:val="a8"/>
        <w:rPr>
          <w:rStyle w:val="ab"/>
          <w:rFonts w:cs="Times New Roman"/>
        </w:rPr>
      </w:pPr>
      <w:r w:rsidRPr="00BE0AE5">
        <w:rPr>
          <w:rStyle w:val="ab"/>
          <w:rFonts w:cs="Times New Roman"/>
        </w:rPr>
        <w:t>Смысловое чтение</w:t>
      </w:r>
    </w:p>
    <w:p w14:paraId="3BB39D91"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4B086A9"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w:t>
      </w:r>
      <w:r w:rsidRPr="00BE0AE5">
        <w:rPr>
          <w:rFonts w:cs="Times New Roman"/>
          <w:b/>
          <w:bCs/>
        </w:rPr>
        <w:t xml:space="preserve"> </w:t>
      </w:r>
      <w:r w:rsidRPr="00BE0AE5">
        <w:rPr>
          <w:rStyle w:val="a9"/>
          <w:rFonts w:cs="Times New Roman"/>
        </w:rPr>
        <w:t>пониманием основного содержания текста</w:t>
      </w:r>
      <w:r w:rsidRPr="00BE0AE5">
        <w:rPr>
          <w:rFonts w:cs="Times New Roman"/>
        </w:rPr>
        <w:t xml:space="preserve">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332AEA12" w14:textId="77777777" w:rsidR="00416B7C" w:rsidRPr="00BE0AE5" w:rsidRDefault="00416B7C" w:rsidP="00416B7C">
      <w:pPr>
        <w:pStyle w:val="a8"/>
        <w:rPr>
          <w:rFonts w:cs="Times New Roman"/>
        </w:rPr>
      </w:pPr>
      <w:r w:rsidRPr="00BE0AE5">
        <w:rPr>
          <w:rFonts w:cs="Times New Roman"/>
        </w:rPr>
        <w:t xml:space="preserve">Чтение </w:t>
      </w:r>
      <w:r w:rsidRPr="00BE0AE5">
        <w:rPr>
          <w:rFonts w:cs="Times New Roman"/>
          <w:b/>
          <w:bCs/>
        </w:rPr>
        <w:t xml:space="preserve">с </w:t>
      </w:r>
      <w:r w:rsidRPr="00BE0AE5">
        <w:rPr>
          <w:rStyle w:val="a9"/>
          <w:rFonts w:cs="Times New Roman"/>
        </w:rPr>
        <w:t>пониманием 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w:t>
      </w:r>
    </w:p>
    <w:p w14:paraId="106284F1"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Style w:val="a9"/>
          <w:rFonts w:cs="Times New Roman"/>
        </w:rPr>
        <w:t>несплошных</w:t>
      </w:r>
      <w:proofErr w:type="spellEnd"/>
      <w:r w:rsidRPr="00BE0AE5">
        <w:rPr>
          <w:rStyle w:val="a9"/>
          <w:rFonts w:cs="Times New Roman"/>
        </w:rPr>
        <w:t xml:space="preserve"> текстов (таблиц)</w:t>
      </w:r>
      <w:r w:rsidRPr="00BE0AE5">
        <w:rPr>
          <w:rFonts w:cs="Times New Roman"/>
        </w:rPr>
        <w:t xml:space="preserve"> и понимание представленной в них информации.</w:t>
      </w:r>
    </w:p>
    <w:p w14:paraId="2E92C135" w14:textId="77777777" w:rsidR="00416B7C" w:rsidRPr="00BE0AE5" w:rsidRDefault="00416B7C" w:rsidP="00416B7C">
      <w:pPr>
        <w:pStyle w:val="a8"/>
        <w:rPr>
          <w:rFonts w:cs="Times New Roman"/>
        </w:rPr>
      </w:pPr>
      <w:r w:rsidRPr="00BE0AE5">
        <w:rPr>
          <w:rFonts w:cs="Times New Roman"/>
          <w:i/>
          <w:iCs/>
        </w:rPr>
        <w:t>Тексты для чтения:</w:t>
      </w:r>
      <w:r w:rsidRPr="00BE0AE5">
        <w:rPr>
          <w:rFonts w:cs="Times New Roman"/>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BE0AE5">
        <w:rPr>
          <w:rFonts w:cs="Times New Roman"/>
        </w:rPr>
        <w:t>несплошной</w:t>
      </w:r>
      <w:proofErr w:type="spellEnd"/>
      <w:r w:rsidRPr="00BE0AE5">
        <w:rPr>
          <w:rFonts w:cs="Times New Roman"/>
        </w:rPr>
        <w:t xml:space="preserve"> текст (таблица).</w:t>
      </w:r>
    </w:p>
    <w:p w14:paraId="4F0AD5CF"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Style w:val="a9"/>
          <w:rFonts w:cs="Times New Roman"/>
        </w:rPr>
        <w:t>250—300</w:t>
      </w:r>
      <w:r w:rsidRPr="00BE0AE5">
        <w:rPr>
          <w:rFonts w:cs="Times New Roman"/>
        </w:rPr>
        <w:t xml:space="preserve"> слов.</w:t>
      </w:r>
    </w:p>
    <w:p w14:paraId="6DB951F2" w14:textId="77777777" w:rsidR="00416B7C" w:rsidRPr="00BE0AE5" w:rsidRDefault="00416B7C" w:rsidP="00416B7C">
      <w:pPr>
        <w:pStyle w:val="a8"/>
        <w:rPr>
          <w:rStyle w:val="ab"/>
          <w:rFonts w:cs="Times New Roman"/>
        </w:rPr>
      </w:pPr>
      <w:r w:rsidRPr="00BE0AE5">
        <w:rPr>
          <w:rStyle w:val="ab"/>
          <w:rFonts w:cs="Times New Roman"/>
        </w:rPr>
        <w:t>Письменная речь</w:t>
      </w:r>
    </w:p>
    <w:p w14:paraId="79899265"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2DC212AC" w14:textId="77777777" w:rsidR="00416B7C" w:rsidRPr="00BE0AE5" w:rsidRDefault="00416B7C" w:rsidP="00416B7C">
      <w:pPr>
        <w:pStyle w:val="list-bullet"/>
        <w:rPr>
          <w:rFonts w:cs="Times New Roman"/>
        </w:rPr>
      </w:pPr>
      <w:r w:rsidRPr="00BE0AE5">
        <w:rPr>
          <w:rFonts w:cs="Times New Roman"/>
        </w:rPr>
        <w:lastRenderedPageBreak/>
        <w:t>списывание текста и выписывание из него слов, словосочетаний, предложений в соответствии с решаемой коммуникативной задачей;</w:t>
      </w:r>
    </w:p>
    <w:p w14:paraId="09530C35" w14:textId="77777777" w:rsidR="00416B7C" w:rsidRPr="00BE0AE5" w:rsidRDefault="00416B7C" w:rsidP="00416B7C">
      <w:pPr>
        <w:pStyle w:val="list-bullet"/>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14:paraId="5207F7D0" w14:textId="77777777" w:rsidR="00416B7C" w:rsidRPr="00BE0AE5" w:rsidRDefault="00416B7C" w:rsidP="00416B7C">
      <w:pPr>
        <w:pStyle w:val="list-bullet"/>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16BAC700"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Fonts w:cs="Times New Roman"/>
          <w:b/>
          <w:bCs/>
        </w:rPr>
        <w:t>70</w:t>
      </w:r>
      <w:r w:rsidRPr="00BE0AE5">
        <w:rPr>
          <w:rFonts w:cs="Times New Roman"/>
        </w:rPr>
        <w:t xml:space="preserve"> слов; </w:t>
      </w:r>
    </w:p>
    <w:p w14:paraId="1670F5B6" w14:textId="77777777" w:rsidR="00416B7C" w:rsidRPr="00BE0AE5" w:rsidRDefault="00416B7C" w:rsidP="00416B7C">
      <w:pPr>
        <w:pStyle w:val="list-bullet"/>
        <w:rPr>
          <w:rFonts w:cs="Times New Roman"/>
        </w:rPr>
      </w:pPr>
      <w:r w:rsidRPr="00BE0AE5">
        <w:rPr>
          <w:rFonts w:cs="Times New Roman"/>
        </w:rPr>
        <w:t xml:space="preserve">создание небольшого письменного высказывания с опорой на образец, план, иллюстрацию. </w:t>
      </w:r>
    </w:p>
    <w:p w14:paraId="068F0F21"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Fonts w:cs="Times New Roman"/>
          <w:b/>
          <w:bCs/>
        </w:rPr>
        <w:t>70</w:t>
      </w:r>
      <w:r w:rsidRPr="00BE0AE5">
        <w:rPr>
          <w:rFonts w:cs="Times New Roman"/>
        </w:rPr>
        <w:t xml:space="preserve"> слов.</w:t>
      </w:r>
    </w:p>
    <w:p w14:paraId="39440775" w14:textId="77777777" w:rsidR="00416B7C" w:rsidRPr="00BE0AE5" w:rsidRDefault="00416B7C" w:rsidP="00416B7C">
      <w:pPr>
        <w:pStyle w:val="3"/>
        <w:rPr>
          <w:rFonts w:cs="Times New Roman"/>
        </w:rPr>
      </w:pPr>
      <w:r w:rsidRPr="00BE0AE5">
        <w:rPr>
          <w:rFonts w:cs="Times New Roman"/>
        </w:rPr>
        <w:t>Языковые навыки и умения</w:t>
      </w:r>
    </w:p>
    <w:p w14:paraId="01DEDC43"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5DB4B820"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9088FE5"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8854717"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сообщение информационного характера, отрывок из статьи научно-популярного характера, рассказ, диалог (беседа).</w:t>
      </w:r>
    </w:p>
    <w:p w14:paraId="0C0523C9" w14:textId="77777777" w:rsidR="00416B7C" w:rsidRPr="00BE0AE5" w:rsidRDefault="00416B7C" w:rsidP="00416B7C">
      <w:pPr>
        <w:pStyle w:val="a8"/>
        <w:rPr>
          <w:rFonts w:cs="Times New Roman"/>
        </w:rPr>
      </w:pPr>
      <w:r w:rsidRPr="00BE0AE5">
        <w:rPr>
          <w:rFonts w:cs="Times New Roman"/>
        </w:rPr>
        <w:t>Объём текста для чтения вслух — до</w:t>
      </w:r>
      <w:r w:rsidRPr="00BE0AE5">
        <w:rPr>
          <w:rFonts w:cs="Times New Roman"/>
          <w:b/>
          <w:bCs/>
        </w:rPr>
        <w:t xml:space="preserve"> </w:t>
      </w:r>
      <w:r w:rsidRPr="00BE0AE5">
        <w:rPr>
          <w:rStyle w:val="a9"/>
          <w:rFonts w:cs="Times New Roman"/>
        </w:rPr>
        <w:t>95</w:t>
      </w:r>
      <w:r w:rsidRPr="00BE0AE5">
        <w:rPr>
          <w:rFonts w:cs="Times New Roman"/>
        </w:rPr>
        <w:t xml:space="preserve"> слов.</w:t>
      </w:r>
    </w:p>
    <w:p w14:paraId="3C3A951C"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2E772AC4"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2CB061A5"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59EB283"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4330E94" w14:textId="77777777" w:rsidR="00416B7C" w:rsidRPr="00BE0AE5" w:rsidRDefault="00416B7C" w:rsidP="00416B7C">
      <w:pPr>
        <w:pStyle w:val="a8"/>
        <w:rPr>
          <w:rStyle w:val="a9"/>
          <w:rFonts w:cs="Times New Roman"/>
        </w:rPr>
      </w:pPr>
      <w:r w:rsidRPr="00BE0AE5">
        <w:rPr>
          <w:rStyle w:val="ab"/>
          <w:rFonts w:cs="Times New Roman"/>
        </w:rPr>
        <w:t>Лексическая сторона речи</w:t>
      </w:r>
    </w:p>
    <w:p w14:paraId="25C30614" w14:textId="77777777" w:rsidR="00416B7C" w:rsidRPr="00BE0AE5" w:rsidRDefault="00416B7C" w:rsidP="00416B7C">
      <w:pPr>
        <w:pStyle w:val="a8"/>
        <w:rPr>
          <w:rFonts w:cs="Times New Roman"/>
        </w:rPr>
      </w:pPr>
      <w:r w:rsidRPr="00BE0AE5">
        <w:rPr>
          <w:rFonts w:cs="Times New Roman"/>
        </w:rPr>
        <w:lastRenderedPageBreak/>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5CCFD97"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642958E7" w14:textId="77777777" w:rsidR="00416B7C" w:rsidRPr="00BE0AE5" w:rsidRDefault="00416B7C" w:rsidP="00416B7C">
      <w:pPr>
        <w:pStyle w:val="a8"/>
        <w:rPr>
          <w:rFonts w:cs="Times New Roman"/>
        </w:rPr>
      </w:pPr>
      <w:r w:rsidRPr="00BE0AE5">
        <w:rPr>
          <w:rFonts w:cs="Times New Roman"/>
        </w:rPr>
        <w:t>— изученных синонимов, антонимов и интернациональных слов;</w:t>
      </w:r>
    </w:p>
    <w:p w14:paraId="214487F6" w14:textId="77777777" w:rsidR="00416B7C" w:rsidRPr="00BE0AE5" w:rsidRDefault="00416B7C" w:rsidP="00416B7C">
      <w:pPr>
        <w:pStyle w:val="a8"/>
        <w:rPr>
          <w:rFonts w:cs="Times New Roman"/>
        </w:rPr>
      </w:pPr>
      <w:r w:rsidRPr="00BE0AE5">
        <w:rPr>
          <w:rFonts w:cs="Times New Roman"/>
        </w:rPr>
        <w:t>—</w:t>
      </w:r>
      <w:r w:rsidRPr="00BE0AE5">
        <w:rPr>
          <w:rStyle w:val="a9"/>
          <w:rFonts w:cs="Times New Roman"/>
        </w:rPr>
        <w:t> </w:t>
      </w:r>
      <w:r w:rsidRPr="00BE0AE5">
        <w:rPr>
          <w:rFonts w:cs="Times New Roman"/>
        </w:rPr>
        <w:t>различных средств связи для обеспечения логичности и целостности высказывания.</w:t>
      </w:r>
    </w:p>
    <w:p w14:paraId="5D20AD60"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образование родственных слов с использованием аффиксации:</w:t>
      </w:r>
    </w:p>
    <w:p w14:paraId="49A820E1" w14:textId="77777777" w:rsidR="00416B7C" w:rsidRPr="00BE0AE5" w:rsidRDefault="00416B7C" w:rsidP="00416B7C">
      <w:pPr>
        <w:pStyle w:val="a8"/>
        <w:rPr>
          <w:rFonts w:cs="Times New Roman"/>
          <w:lang w:val="en-US"/>
        </w:rPr>
      </w:pPr>
      <w:r w:rsidRPr="00BE0AE5">
        <w:rPr>
          <w:rFonts w:cs="Times New Roman"/>
          <w:lang w:val="en-US"/>
        </w:rPr>
        <w:t>— </w:t>
      </w:r>
      <w:r w:rsidRPr="00BE0AE5">
        <w:rPr>
          <w:rFonts w:cs="Times New Roman"/>
        </w:rPr>
        <w:t>имён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помощью</w:t>
      </w:r>
      <w:r w:rsidRPr="00BE0AE5">
        <w:rPr>
          <w:rFonts w:cs="Times New Roman"/>
          <w:lang w:val="en-US"/>
        </w:rPr>
        <w:t xml:space="preserve"> </w:t>
      </w:r>
      <w:r w:rsidRPr="00BE0AE5">
        <w:rPr>
          <w:rFonts w:cs="Times New Roman"/>
        </w:rPr>
        <w:t>суффиксов</w:t>
      </w:r>
      <w:r w:rsidRPr="00BE0AE5">
        <w:rPr>
          <w:rFonts w:cs="Times New Roman"/>
          <w:lang w:val="en-US"/>
        </w:rPr>
        <w:t>: -</w:t>
      </w:r>
      <w:proofErr w:type="spellStart"/>
      <w:r w:rsidRPr="00BE0AE5">
        <w:rPr>
          <w:rFonts w:cs="Times New Roman"/>
          <w:lang w:val="en-US"/>
        </w:rPr>
        <w:t>teur</w:t>
      </w:r>
      <w:proofErr w:type="spellEnd"/>
      <w:r w:rsidRPr="00BE0AE5">
        <w:rPr>
          <w:rFonts w:cs="Times New Roman"/>
          <w:lang w:val="en-US"/>
        </w:rPr>
        <w:t>/-trice, -</w:t>
      </w:r>
      <w:proofErr w:type="spellStart"/>
      <w:r w:rsidRPr="00BE0AE5">
        <w:rPr>
          <w:rFonts w:cs="Times New Roman"/>
          <w:lang w:val="en-US"/>
        </w:rPr>
        <w:t>ain</w:t>
      </w:r>
      <w:proofErr w:type="spellEnd"/>
      <w:r w:rsidRPr="00BE0AE5">
        <w:rPr>
          <w:rFonts w:cs="Times New Roman"/>
          <w:lang w:val="en-US"/>
        </w:rPr>
        <w:t>/-</w:t>
      </w:r>
      <w:proofErr w:type="spellStart"/>
      <w:r w:rsidRPr="00BE0AE5">
        <w:rPr>
          <w:rFonts w:cs="Times New Roman"/>
          <w:lang w:val="en-US"/>
        </w:rPr>
        <w:t>aine</w:t>
      </w:r>
      <w:proofErr w:type="spellEnd"/>
      <w:r w:rsidRPr="00BE0AE5">
        <w:rPr>
          <w:rFonts w:cs="Times New Roman"/>
          <w:lang w:val="en-US"/>
        </w:rPr>
        <w:t>, -</w:t>
      </w:r>
      <w:proofErr w:type="spellStart"/>
      <w:r w:rsidRPr="00BE0AE5">
        <w:rPr>
          <w:rFonts w:cs="Times New Roman"/>
          <w:lang w:val="en-US"/>
        </w:rPr>
        <w:t>ette</w:t>
      </w:r>
      <w:proofErr w:type="spellEnd"/>
      <w:r w:rsidRPr="00BE0AE5">
        <w:rPr>
          <w:rFonts w:cs="Times New Roman"/>
          <w:lang w:val="en-US"/>
        </w:rPr>
        <w:t>, -</w:t>
      </w:r>
      <w:proofErr w:type="spellStart"/>
      <w:r w:rsidRPr="00BE0AE5">
        <w:rPr>
          <w:rFonts w:cs="Times New Roman"/>
          <w:lang w:val="en-US"/>
        </w:rPr>
        <w:t>ique</w:t>
      </w:r>
      <w:proofErr w:type="spellEnd"/>
      <w:r w:rsidRPr="00BE0AE5">
        <w:rPr>
          <w:rFonts w:cs="Times New Roman"/>
          <w:lang w:val="en-US"/>
        </w:rPr>
        <w:t>, -</w:t>
      </w:r>
      <w:proofErr w:type="spellStart"/>
      <w:r w:rsidRPr="00BE0AE5">
        <w:rPr>
          <w:rFonts w:cs="Times New Roman"/>
          <w:lang w:val="en-US"/>
        </w:rPr>
        <w:t>iste</w:t>
      </w:r>
      <w:proofErr w:type="spellEnd"/>
      <w:r w:rsidRPr="00BE0AE5">
        <w:rPr>
          <w:rFonts w:cs="Times New Roman"/>
          <w:lang w:val="en-US"/>
        </w:rPr>
        <w:t>, -</w:t>
      </w:r>
      <w:proofErr w:type="spellStart"/>
      <w:r w:rsidRPr="00BE0AE5">
        <w:rPr>
          <w:rFonts w:cs="Times New Roman"/>
          <w:lang w:val="en-US"/>
        </w:rPr>
        <w:t>isme</w:t>
      </w:r>
      <w:proofErr w:type="spellEnd"/>
      <w:r w:rsidRPr="00BE0AE5">
        <w:rPr>
          <w:rFonts w:cs="Times New Roman"/>
          <w:lang w:val="en-US"/>
        </w:rPr>
        <w:t>, -</w:t>
      </w:r>
      <w:proofErr w:type="spellStart"/>
      <w:r w:rsidRPr="00BE0AE5">
        <w:rPr>
          <w:rFonts w:cs="Times New Roman"/>
          <w:lang w:val="en-US"/>
        </w:rPr>
        <w:t>tion</w:t>
      </w:r>
      <w:proofErr w:type="spellEnd"/>
      <w:r w:rsidRPr="00BE0AE5">
        <w:rPr>
          <w:rFonts w:cs="Times New Roman"/>
          <w:lang w:val="en-US"/>
        </w:rPr>
        <w:t>/-</w:t>
      </w:r>
      <w:proofErr w:type="spellStart"/>
      <w:r w:rsidRPr="00BE0AE5">
        <w:rPr>
          <w:rFonts w:cs="Times New Roman"/>
          <w:lang w:val="en-US"/>
        </w:rPr>
        <w:t>sion</w:t>
      </w:r>
      <w:proofErr w:type="spellEnd"/>
      <w:r w:rsidRPr="00BE0AE5">
        <w:rPr>
          <w:rFonts w:cs="Times New Roman"/>
          <w:lang w:val="en-US"/>
        </w:rPr>
        <w:t>, -</w:t>
      </w:r>
      <w:proofErr w:type="spellStart"/>
      <w:r w:rsidRPr="00BE0AE5">
        <w:rPr>
          <w:rFonts w:cs="Times New Roman"/>
          <w:lang w:val="en-US"/>
        </w:rPr>
        <w:t>ture</w:t>
      </w:r>
      <w:proofErr w:type="spellEnd"/>
      <w:r w:rsidRPr="00BE0AE5">
        <w:rPr>
          <w:rFonts w:cs="Times New Roman"/>
          <w:lang w:val="en-US"/>
        </w:rPr>
        <w:t>;</w:t>
      </w:r>
    </w:p>
    <w:p w14:paraId="52022BE2" w14:textId="77777777" w:rsidR="00416B7C" w:rsidRPr="00BE0AE5" w:rsidRDefault="00416B7C" w:rsidP="00416B7C">
      <w:pPr>
        <w:pStyle w:val="a8"/>
        <w:rPr>
          <w:rFonts w:cs="Times New Roman"/>
          <w:lang w:val="en-US"/>
        </w:rPr>
      </w:pPr>
      <w:r w:rsidRPr="00BE0AE5">
        <w:rPr>
          <w:rFonts w:cs="Times New Roman"/>
          <w:lang w:val="en-US"/>
        </w:rPr>
        <w:t>— </w:t>
      </w:r>
      <w:r w:rsidRPr="00BE0AE5">
        <w:rPr>
          <w:rFonts w:cs="Times New Roman"/>
        </w:rPr>
        <w:t>имён</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помощью</w:t>
      </w:r>
      <w:r w:rsidRPr="00BE0AE5">
        <w:rPr>
          <w:rFonts w:cs="Times New Roman"/>
          <w:lang w:val="en-US"/>
        </w:rPr>
        <w:t xml:space="preserve"> </w:t>
      </w:r>
      <w:r w:rsidRPr="00BE0AE5">
        <w:rPr>
          <w:rFonts w:cs="Times New Roman"/>
        </w:rPr>
        <w:t>суффиксов</w:t>
      </w:r>
      <w:r w:rsidRPr="00BE0AE5">
        <w:rPr>
          <w:rFonts w:cs="Times New Roman"/>
          <w:lang w:val="en-US"/>
        </w:rPr>
        <w:t>: -</w:t>
      </w:r>
      <w:proofErr w:type="spellStart"/>
      <w:r w:rsidRPr="00BE0AE5">
        <w:rPr>
          <w:rFonts w:cs="Times New Roman"/>
          <w:lang w:val="en-US"/>
        </w:rPr>
        <w:t>ain</w:t>
      </w:r>
      <w:proofErr w:type="spellEnd"/>
      <w:r w:rsidRPr="00BE0AE5">
        <w:rPr>
          <w:rFonts w:cs="Times New Roman"/>
          <w:lang w:val="en-US"/>
        </w:rPr>
        <w:t>/-</w:t>
      </w:r>
      <w:proofErr w:type="spellStart"/>
      <w:r w:rsidRPr="00BE0AE5">
        <w:rPr>
          <w:rFonts w:cs="Times New Roman"/>
          <w:lang w:val="en-US"/>
        </w:rPr>
        <w:t>aine</w:t>
      </w:r>
      <w:proofErr w:type="spellEnd"/>
      <w:r w:rsidRPr="00BE0AE5">
        <w:rPr>
          <w:rFonts w:cs="Times New Roman"/>
          <w:lang w:val="en-US"/>
        </w:rPr>
        <w:t>, -</w:t>
      </w:r>
      <w:proofErr w:type="spellStart"/>
      <w:r w:rsidRPr="00BE0AE5">
        <w:rPr>
          <w:rFonts w:cs="Times New Roman"/>
          <w:lang w:val="en-US"/>
        </w:rPr>
        <w:t>ique</w:t>
      </w:r>
      <w:proofErr w:type="spellEnd"/>
      <w:r w:rsidRPr="00BE0AE5">
        <w:rPr>
          <w:rFonts w:cs="Times New Roman"/>
          <w:lang w:val="en-US"/>
        </w:rPr>
        <w:t>, -ant, -</w:t>
      </w:r>
      <w:proofErr w:type="spellStart"/>
      <w:r w:rsidRPr="00BE0AE5">
        <w:rPr>
          <w:rFonts w:cs="Times New Roman"/>
          <w:lang w:val="en-US"/>
        </w:rPr>
        <w:t>aire</w:t>
      </w:r>
      <w:proofErr w:type="spellEnd"/>
      <w:r w:rsidRPr="00BE0AE5">
        <w:rPr>
          <w:rFonts w:cs="Times New Roman"/>
          <w:lang w:val="en-US"/>
        </w:rPr>
        <w:t>; -</w:t>
      </w:r>
      <w:proofErr w:type="spellStart"/>
      <w:r w:rsidRPr="00BE0AE5">
        <w:rPr>
          <w:rFonts w:cs="Times New Roman"/>
          <w:lang w:val="en-US"/>
        </w:rPr>
        <w:t>ible</w:t>
      </w:r>
      <w:proofErr w:type="spellEnd"/>
      <w:r w:rsidRPr="00BE0AE5">
        <w:rPr>
          <w:rFonts w:cs="Times New Roman"/>
          <w:lang w:val="en-US"/>
        </w:rPr>
        <w:t>, -able;</w:t>
      </w:r>
    </w:p>
    <w:p w14:paraId="385A5644" w14:textId="77777777" w:rsidR="00416B7C" w:rsidRPr="00BE0AE5" w:rsidRDefault="00416B7C" w:rsidP="00416B7C">
      <w:pPr>
        <w:pStyle w:val="a8"/>
        <w:rPr>
          <w:rFonts w:cs="Times New Roman"/>
        </w:rPr>
      </w:pPr>
      <w:r w:rsidRPr="00BE0AE5">
        <w:rPr>
          <w:rFonts w:cs="Times New Roman"/>
        </w:rPr>
        <w:t>— наречий с помощью суффикса -</w:t>
      </w:r>
      <w:proofErr w:type="spellStart"/>
      <w:r w:rsidRPr="00BE0AE5">
        <w:rPr>
          <w:rFonts w:cs="Times New Roman"/>
        </w:rPr>
        <w:t>ment</w:t>
      </w:r>
      <w:proofErr w:type="spellEnd"/>
      <w:r w:rsidRPr="00BE0AE5">
        <w:rPr>
          <w:rFonts w:cs="Times New Roman"/>
        </w:rPr>
        <w:t>;</w:t>
      </w:r>
    </w:p>
    <w:p w14:paraId="7CAC4E62" w14:textId="77777777" w:rsidR="00416B7C" w:rsidRPr="00BE0AE5" w:rsidRDefault="00416B7C" w:rsidP="00416B7C">
      <w:pPr>
        <w:pStyle w:val="a8"/>
        <w:rPr>
          <w:rFonts w:cs="Times New Roman"/>
        </w:rPr>
      </w:pPr>
      <w:r w:rsidRPr="00BE0AE5">
        <w:rPr>
          <w:rFonts w:cs="Times New Roman"/>
        </w:rPr>
        <w:t xml:space="preserve">— глаголов с помощью префиксов </w:t>
      </w:r>
      <w:proofErr w:type="spellStart"/>
      <w:r w:rsidRPr="00BE0AE5">
        <w:rPr>
          <w:rFonts w:cs="Times New Roman"/>
        </w:rPr>
        <w:t>re</w:t>
      </w:r>
      <w:proofErr w:type="spellEnd"/>
      <w:r w:rsidRPr="00BE0AE5">
        <w:rPr>
          <w:rFonts w:cs="Times New Roman"/>
        </w:rPr>
        <w:t>-/</w:t>
      </w:r>
      <w:proofErr w:type="spellStart"/>
      <w:r w:rsidRPr="00BE0AE5">
        <w:rPr>
          <w:rFonts w:cs="Times New Roman"/>
        </w:rPr>
        <w:t>ré</w:t>
      </w:r>
      <w:proofErr w:type="spellEnd"/>
      <w:r w:rsidRPr="00BE0AE5">
        <w:rPr>
          <w:rFonts w:cs="Times New Roman"/>
        </w:rPr>
        <w:t>-, r-.</w:t>
      </w:r>
    </w:p>
    <w:p w14:paraId="79480414"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5AD1647B"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2E08AE35" w14:textId="77777777" w:rsidR="00416B7C" w:rsidRPr="00BE0AE5" w:rsidRDefault="00416B7C" w:rsidP="00416B7C">
      <w:pPr>
        <w:pStyle w:val="a8"/>
        <w:rPr>
          <w:rFonts w:cs="Times New Roman"/>
        </w:rPr>
      </w:pPr>
      <w:r w:rsidRPr="00BE0AE5">
        <w:rPr>
          <w:rFonts w:cs="Times New Roman"/>
          <w:spacing w:val="-2"/>
        </w:rPr>
        <w:t xml:space="preserve">— сложноподчинённых предложений с союзами </w:t>
      </w:r>
      <w:proofErr w:type="spellStart"/>
      <w:r w:rsidRPr="00BE0AE5">
        <w:rPr>
          <w:rFonts w:cs="Times New Roman"/>
          <w:spacing w:val="-2"/>
        </w:rPr>
        <w:t>que</w:t>
      </w:r>
      <w:proofErr w:type="spellEnd"/>
      <w:r w:rsidRPr="00BE0AE5">
        <w:rPr>
          <w:rFonts w:cs="Times New Roman"/>
          <w:spacing w:val="-2"/>
        </w:rPr>
        <w:t xml:space="preserve">, </w:t>
      </w:r>
      <w:proofErr w:type="spellStart"/>
      <w:r w:rsidRPr="00BE0AE5">
        <w:rPr>
          <w:rFonts w:cs="Times New Roman"/>
          <w:spacing w:val="-2"/>
        </w:rPr>
        <w:t>quand</w:t>
      </w:r>
      <w:proofErr w:type="spellEnd"/>
      <w:r w:rsidRPr="00BE0AE5">
        <w:rPr>
          <w:rFonts w:cs="Times New Roman"/>
          <w:spacing w:val="-2"/>
        </w:rPr>
        <w:t>;</w:t>
      </w:r>
    </w:p>
    <w:p w14:paraId="1E0FF3D5" w14:textId="77777777" w:rsidR="00416B7C" w:rsidRPr="00BE0AE5" w:rsidRDefault="00416B7C" w:rsidP="00416B7C">
      <w:pPr>
        <w:pStyle w:val="a8"/>
        <w:rPr>
          <w:rFonts w:cs="Times New Roman"/>
        </w:rPr>
      </w:pPr>
      <w:r w:rsidRPr="00BE0AE5">
        <w:rPr>
          <w:rFonts w:cs="Times New Roman"/>
        </w:rPr>
        <w:t>— спряжения глаголов II группы;</w:t>
      </w:r>
    </w:p>
    <w:p w14:paraId="6509FE48" w14:textId="77777777" w:rsidR="00416B7C" w:rsidRPr="00BE0AE5" w:rsidRDefault="00416B7C" w:rsidP="00416B7C">
      <w:pPr>
        <w:pStyle w:val="a8"/>
        <w:rPr>
          <w:rFonts w:cs="Times New Roman"/>
        </w:rPr>
      </w:pPr>
      <w:r w:rsidRPr="00BE0AE5">
        <w:rPr>
          <w:rFonts w:cs="Times New Roman"/>
        </w:rPr>
        <w:t>— глаголов в будущем простом времени (</w:t>
      </w:r>
      <w:proofErr w:type="spellStart"/>
      <w:r w:rsidRPr="00BE0AE5">
        <w:rPr>
          <w:rFonts w:cs="Times New Roman"/>
        </w:rPr>
        <w:t>futur</w:t>
      </w:r>
      <w:proofErr w:type="spellEnd"/>
      <w:r w:rsidRPr="00BE0AE5">
        <w:rPr>
          <w:rFonts w:cs="Times New Roman"/>
        </w:rPr>
        <w:t xml:space="preserve"> </w:t>
      </w:r>
      <w:proofErr w:type="spellStart"/>
      <w:r w:rsidRPr="00BE0AE5">
        <w:rPr>
          <w:rFonts w:cs="Times New Roman"/>
        </w:rPr>
        <w:t>simple</w:t>
      </w:r>
      <w:proofErr w:type="spellEnd"/>
      <w:r w:rsidRPr="00BE0AE5">
        <w:rPr>
          <w:rFonts w:cs="Times New Roman"/>
        </w:rPr>
        <w:t>);</w:t>
      </w:r>
    </w:p>
    <w:p w14:paraId="4B6CEA12" w14:textId="77777777" w:rsidR="00416B7C" w:rsidRPr="00BE0AE5" w:rsidRDefault="00416B7C" w:rsidP="00416B7C">
      <w:pPr>
        <w:pStyle w:val="a8"/>
        <w:rPr>
          <w:rFonts w:cs="Times New Roman"/>
        </w:rPr>
      </w:pPr>
      <w:r w:rsidRPr="00BE0AE5">
        <w:rPr>
          <w:rFonts w:cs="Times New Roman"/>
        </w:rPr>
        <w:t>— глаголов в активном и пассивном залоге в настоящем времени изъявительного наклонения (</w:t>
      </w:r>
      <w:proofErr w:type="spellStart"/>
      <w:r w:rsidRPr="00BE0AE5">
        <w:rPr>
          <w:rFonts w:cs="Times New Roman"/>
        </w:rPr>
        <w:t>présent</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l’indicatif</w:t>
      </w:r>
      <w:proofErr w:type="spellEnd"/>
      <w:r w:rsidRPr="00BE0AE5">
        <w:rPr>
          <w:rFonts w:cs="Times New Roman"/>
        </w:rPr>
        <w:t>);</w:t>
      </w:r>
    </w:p>
    <w:p w14:paraId="2C5C8D2E" w14:textId="77777777" w:rsidR="00416B7C" w:rsidRPr="00BE0AE5" w:rsidRDefault="00416B7C" w:rsidP="00416B7C">
      <w:pPr>
        <w:pStyle w:val="a8"/>
        <w:rPr>
          <w:rFonts w:cs="Times New Roman"/>
        </w:rPr>
      </w:pPr>
      <w:r w:rsidRPr="00BE0AE5">
        <w:rPr>
          <w:rFonts w:cs="Times New Roman"/>
        </w:rPr>
        <w:t>— существительных с указательными и притяжательными прилагательными;</w:t>
      </w:r>
    </w:p>
    <w:p w14:paraId="75A0F2FA" w14:textId="77777777" w:rsidR="00416B7C" w:rsidRPr="00BE0AE5" w:rsidRDefault="00416B7C" w:rsidP="00416B7C">
      <w:pPr>
        <w:pStyle w:val="a8"/>
        <w:rPr>
          <w:rFonts w:cs="Times New Roman"/>
        </w:rPr>
      </w:pPr>
      <w:r w:rsidRPr="00BE0AE5">
        <w:rPr>
          <w:rFonts w:cs="Times New Roman"/>
        </w:rPr>
        <w:t>— особых форм существительных женского рода и множественного числа (</w:t>
      </w:r>
      <w:proofErr w:type="spellStart"/>
      <w:r w:rsidRPr="00BE0AE5">
        <w:rPr>
          <w:rFonts w:cs="Times New Roman"/>
        </w:rPr>
        <w:t>travail</w:t>
      </w:r>
      <w:proofErr w:type="spellEnd"/>
      <w:r w:rsidRPr="00BE0AE5">
        <w:rPr>
          <w:rFonts w:cs="Times New Roman"/>
        </w:rPr>
        <w:t>—</w:t>
      </w:r>
      <w:proofErr w:type="spellStart"/>
      <w:r w:rsidRPr="00BE0AE5">
        <w:rPr>
          <w:rFonts w:cs="Times New Roman"/>
        </w:rPr>
        <w:t>travaux</w:t>
      </w:r>
      <w:proofErr w:type="spellEnd"/>
      <w:r w:rsidRPr="00BE0AE5">
        <w:rPr>
          <w:rFonts w:cs="Times New Roman"/>
        </w:rPr>
        <w:t>);</w:t>
      </w:r>
    </w:p>
    <w:p w14:paraId="3A9655C9" w14:textId="77777777" w:rsidR="00416B7C" w:rsidRPr="00BE0AE5" w:rsidRDefault="00416B7C" w:rsidP="00416B7C">
      <w:pPr>
        <w:pStyle w:val="a8"/>
        <w:rPr>
          <w:rFonts w:cs="Times New Roman"/>
        </w:rPr>
      </w:pPr>
      <w:r w:rsidRPr="00BE0AE5">
        <w:rPr>
          <w:rFonts w:cs="Times New Roman"/>
        </w:rPr>
        <w:t>— особых форм прилагательных женского рода и множественного числа (</w:t>
      </w:r>
      <w:proofErr w:type="spellStart"/>
      <w:r w:rsidRPr="00BE0AE5">
        <w:rPr>
          <w:rFonts w:cs="Times New Roman"/>
        </w:rPr>
        <w:t>belle</w:t>
      </w:r>
      <w:proofErr w:type="spellEnd"/>
      <w:r w:rsidRPr="00BE0AE5">
        <w:rPr>
          <w:rFonts w:cs="Times New Roman"/>
        </w:rPr>
        <w:t>—</w:t>
      </w:r>
      <w:proofErr w:type="spellStart"/>
      <w:r w:rsidRPr="00BE0AE5">
        <w:rPr>
          <w:rFonts w:cs="Times New Roman"/>
        </w:rPr>
        <w:t>beau</w:t>
      </w:r>
      <w:proofErr w:type="spellEnd"/>
      <w:r w:rsidRPr="00BE0AE5">
        <w:rPr>
          <w:rFonts w:cs="Times New Roman"/>
        </w:rPr>
        <w:t xml:space="preserve">, </w:t>
      </w:r>
      <w:proofErr w:type="spellStart"/>
      <w:r w:rsidRPr="00BE0AE5">
        <w:rPr>
          <w:rFonts w:cs="Times New Roman"/>
        </w:rPr>
        <w:t>long</w:t>
      </w:r>
      <w:proofErr w:type="spellEnd"/>
      <w:r w:rsidRPr="00BE0AE5">
        <w:rPr>
          <w:rFonts w:cs="Times New Roman"/>
        </w:rPr>
        <w:t>—</w:t>
      </w:r>
      <w:proofErr w:type="spellStart"/>
      <w:r w:rsidRPr="00BE0AE5">
        <w:rPr>
          <w:rFonts w:cs="Times New Roman"/>
        </w:rPr>
        <w:t>longue</w:t>
      </w:r>
      <w:proofErr w:type="spellEnd"/>
      <w:r w:rsidRPr="00BE0AE5">
        <w:rPr>
          <w:rFonts w:cs="Times New Roman"/>
        </w:rPr>
        <w:t>);</w:t>
      </w:r>
    </w:p>
    <w:p w14:paraId="3465C854" w14:textId="77777777" w:rsidR="00416B7C" w:rsidRPr="00BE0AE5" w:rsidRDefault="00416B7C" w:rsidP="00416B7C">
      <w:pPr>
        <w:pStyle w:val="a8"/>
        <w:rPr>
          <w:rFonts w:cs="Times New Roman"/>
        </w:rPr>
      </w:pPr>
      <w:r w:rsidRPr="00BE0AE5">
        <w:rPr>
          <w:rFonts w:cs="Times New Roman"/>
        </w:rPr>
        <w:t>— степеней сравнения прилагательных и наречий;</w:t>
      </w:r>
    </w:p>
    <w:p w14:paraId="3FC2FCDB" w14:textId="77777777" w:rsidR="00416B7C" w:rsidRPr="00BE0AE5" w:rsidRDefault="00416B7C" w:rsidP="00416B7C">
      <w:pPr>
        <w:pStyle w:val="a8"/>
        <w:rPr>
          <w:rFonts w:cs="Times New Roman"/>
        </w:rPr>
      </w:pPr>
      <w:r w:rsidRPr="00BE0AE5">
        <w:rPr>
          <w:rFonts w:cs="Times New Roman"/>
        </w:rPr>
        <w:t>— наречий на -</w:t>
      </w:r>
      <w:proofErr w:type="spellStart"/>
      <w:r w:rsidRPr="00BE0AE5">
        <w:rPr>
          <w:rFonts w:cs="Times New Roman"/>
        </w:rPr>
        <w:t>ment</w:t>
      </w:r>
      <w:proofErr w:type="spellEnd"/>
      <w:r w:rsidRPr="00BE0AE5">
        <w:rPr>
          <w:rFonts w:cs="Times New Roman"/>
        </w:rPr>
        <w:t>;</w:t>
      </w:r>
    </w:p>
    <w:p w14:paraId="366B3C32" w14:textId="77777777" w:rsidR="00416B7C" w:rsidRPr="00BE0AE5" w:rsidRDefault="00416B7C" w:rsidP="00416B7C">
      <w:pPr>
        <w:pStyle w:val="a8"/>
        <w:rPr>
          <w:rFonts w:cs="Times New Roman"/>
        </w:rPr>
      </w:pPr>
      <w:r w:rsidRPr="00BE0AE5">
        <w:rPr>
          <w:rFonts w:cs="Times New Roman"/>
        </w:rPr>
        <w:t xml:space="preserve">— местоимений и наречий </w:t>
      </w:r>
      <w:proofErr w:type="spellStart"/>
      <w:r w:rsidRPr="00BE0AE5">
        <w:rPr>
          <w:rFonts w:cs="Times New Roman"/>
        </w:rPr>
        <w:t>en</w:t>
      </w:r>
      <w:proofErr w:type="spellEnd"/>
      <w:r w:rsidRPr="00BE0AE5">
        <w:rPr>
          <w:rFonts w:cs="Times New Roman"/>
        </w:rPr>
        <w:t xml:space="preserve"> и y;</w:t>
      </w:r>
    </w:p>
    <w:p w14:paraId="4AF10D73" w14:textId="77777777" w:rsidR="00416B7C" w:rsidRPr="00BE0AE5" w:rsidRDefault="00416B7C" w:rsidP="00416B7C">
      <w:pPr>
        <w:pStyle w:val="a8"/>
        <w:rPr>
          <w:rFonts w:cs="Times New Roman"/>
        </w:rPr>
      </w:pPr>
      <w:r w:rsidRPr="00BE0AE5">
        <w:rPr>
          <w:rFonts w:cs="Times New Roman"/>
        </w:rPr>
        <w:t xml:space="preserve">— вопросительного местоимения </w:t>
      </w:r>
      <w:proofErr w:type="spellStart"/>
      <w:r w:rsidRPr="00BE0AE5">
        <w:rPr>
          <w:rFonts w:cs="Times New Roman"/>
        </w:rPr>
        <w:t>quoi</w:t>
      </w:r>
      <w:proofErr w:type="spellEnd"/>
      <w:r w:rsidRPr="00BE0AE5">
        <w:rPr>
          <w:rFonts w:cs="Times New Roman"/>
        </w:rPr>
        <w:t xml:space="preserve">, всех форм вопросительного прилагательного </w:t>
      </w:r>
      <w:proofErr w:type="spellStart"/>
      <w:r w:rsidRPr="00BE0AE5">
        <w:rPr>
          <w:rFonts w:cs="Times New Roman"/>
        </w:rPr>
        <w:t>quel</w:t>
      </w:r>
      <w:proofErr w:type="spellEnd"/>
      <w:r w:rsidRPr="00BE0AE5">
        <w:rPr>
          <w:rFonts w:cs="Times New Roman"/>
        </w:rPr>
        <w:t>;</w:t>
      </w:r>
    </w:p>
    <w:p w14:paraId="1C9DD2F7" w14:textId="027E5AE6" w:rsidR="00416B7C" w:rsidRPr="00BE0AE5" w:rsidRDefault="00416B7C" w:rsidP="00416B7C">
      <w:pPr>
        <w:pStyle w:val="a8"/>
        <w:rPr>
          <w:rFonts w:cs="Times New Roman"/>
        </w:rPr>
      </w:pPr>
      <w:r w:rsidRPr="00BE0AE5">
        <w:rPr>
          <w:rFonts w:cs="Times New Roman"/>
        </w:rPr>
        <w:t>— числительных для обозначения дат и больших чисел (100</w:t>
      </w:r>
      <w:r w:rsidR="00BE0AE5">
        <w:rPr>
          <w:rFonts w:cs="Times New Roman"/>
        </w:rPr>
        <w:t>—</w:t>
      </w:r>
      <w:r w:rsidRPr="00BE0AE5">
        <w:rPr>
          <w:rFonts w:cs="Times New Roman"/>
        </w:rPr>
        <w:t>1000).</w:t>
      </w:r>
    </w:p>
    <w:p w14:paraId="6DB30D91" w14:textId="77777777" w:rsidR="00416B7C" w:rsidRPr="00BE0AE5" w:rsidRDefault="00416B7C" w:rsidP="004C0580">
      <w:pPr>
        <w:pStyle w:val="3"/>
        <w:keepNext/>
        <w:rPr>
          <w:rFonts w:cs="Times New Roman"/>
        </w:rPr>
      </w:pPr>
      <w:r w:rsidRPr="00BE0AE5">
        <w:rPr>
          <w:rFonts w:cs="Times New Roman"/>
        </w:rPr>
        <w:lastRenderedPageBreak/>
        <w:t>Социокультурные знания и умения</w:t>
      </w:r>
    </w:p>
    <w:p w14:paraId="091C6A97"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2231E086"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E7F3AF6"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w:t>
      </w:r>
      <w:r w:rsidRPr="00BE0AE5">
        <w:rPr>
          <w:rFonts w:cs="Times New Roman"/>
          <w:spacing w:val="-3"/>
        </w:rPr>
        <w:t>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w:t>
      </w:r>
      <w:r w:rsidRPr="00BE0AE5">
        <w:rPr>
          <w:rFonts w:cs="Times New Roman"/>
        </w:rPr>
        <w:t>е.</w:t>
      </w:r>
    </w:p>
    <w:p w14:paraId="2205D7BF" w14:textId="77777777" w:rsidR="00416B7C" w:rsidRPr="00BE0AE5" w:rsidRDefault="00416B7C" w:rsidP="00416B7C">
      <w:pPr>
        <w:pStyle w:val="a8"/>
        <w:rPr>
          <w:rFonts w:cs="Times New Roman"/>
          <w:b/>
          <w:bCs/>
          <w:i/>
          <w:iCs/>
        </w:rPr>
      </w:pPr>
      <w:r w:rsidRPr="00BE0AE5">
        <w:rPr>
          <w:rFonts w:cs="Times New Roman"/>
          <w:b/>
          <w:bCs/>
          <w:i/>
          <w:iCs/>
        </w:rPr>
        <w:t>Развитие умений:</w:t>
      </w:r>
    </w:p>
    <w:p w14:paraId="55326EE9"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w:t>
      </w:r>
    </w:p>
    <w:p w14:paraId="0AD5C726" w14:textId="77777777" w:rsidR="00416B7C" w:rsidRPr="00BE0AE5" w:rsidRDefault="00416B7C" w:rsidP="00416B7C">
      <w:pPr>
        <w:pStyle w:val="list-bullet"/>
        <w:rPr>
          <w:rFonts w:cs="Times New Roman"/>
        </w:rPr>
      </w:pPr>
      <w:r w:rsidRPr="00BE0AE5">
        <w:rPr>
          <w:rFonts w:cs="Times New Roman"/>
        </w:rPr>
        <w:t>правильно оформлять свой адрес на французском языке (в анкете, формуляре);</w:t>
      </w:r>
    </w:p>
    <w:p w14:paraId="4645C2DD"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w:t>
      </w:r>
    </w:p>
    <w:p w14:paraId="7D516BC0" w14:textId="77777777" w:rsidR="00416B7C" w:rsidRPr="00BE0AE5" w:rsidRDefault="00416B7C" w:rsidP="00416B7C">
      <w:pPr>
        <w:pStyle w:val="list-dash"/>
        <w:rPr>
          <w:rFonts w:cs="Times New Roman"/>
        </w:rPr>
      </w:pPr>
      <w:r w:rsidRPr="00BE0AE5">
        <w:rPr>
          <w:rFonts w:cs="Times New Roman"/>
        </w:rPr>
        <w:t>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9FB24A" w14:textId="77777777" w:rsidR="00416B7C" w:rsidRPr="00BE0AE5" w:rsidRDefault="00416B7C" w:rsidP="00416B7C">
      <w:pPr>
        <w:pStyle w:val="list-dash"/>
        <w:rPr>
          <w:rFonts w:cs="Times New Roman"/>
        </w:rPr>
      </w:pPr>
      <w:r w:rsidRPr="00BE0AE5">
        <w:rPr>
          <w:rFonts w:cs="Times New Roman"/>
        </w:rPr>
        <w:t>выдающиеся люди (учёные, писатели, поэты).</w:t>
      </w:r>
    </w:p>
    <w:p w14:paraId="04879F5F" w14:textId="77777777" w:rsidR="00416B7C" w:rsidRPr="00BE0AE5" w:rsidRDefault="00416B7C" w:rsidP="00416B7C">
      <w:pPr>
        <w:pStyle w:val="3"/>
        <w:rPr>
          <w:rFonts w:cs="Times New Roman"/>
        </w:rPr>
      </w:pPr>
      <w:r w:rsidRPr="00BE0AE5">
        <w:rPr>
          <w:rFonts w:cs="Times New Roman"/>
        </w:rPr>
        <w:t>Компенсаторные умения</w:t>
      </w:r>
    </w:p>
    <w:p w14:paraId="61F9B4DC"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догадки, в том числе контекстуальной.</w:t>
      </w:r>
    </w:p>
    <w:p w14:paraId="439C4259"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высказываний ключевых слова плана.</w:t>
      </w:r>
    </w:p>
    <w:p w14:paraId="5CAA35C9"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8DE379D"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0084279" w14:textId="77777777" w:rsidR="00416B7C" w:rsidRPr="00BE0AE5" w:rsidRDefault="00416B7C" w:rsidP="00416B7C">
      <w:pPr>
        <w:pStyle w:val="20"/>
        <w:spacing w:after="57"/>
        <w:rPr>
          <w:rStyle w:val="a9"/>
          <w:rFonts w:cs="Times New Roman"/>
          <w:b/>
        </w:rPr>
      </w:pPr>
      <w:r w:rsidRPr="00BE0AE5">
        <w:rPr>
          <w:rStyle w:val="a9"/>
          <w:rFonts w:cs="Times New Roman"/>
          <w:b/>
        </w:rPr>
        <w:lastRenderedPageBreak/>
        <w:t>7 класс</w:t>
      </w:r>
    </w:p>
    <w:p w14:paraId="67EAFDE3" w14:textId="77777777" w:rsidR="00416B7C" w:rsidRPr="00BE0AE5" w:rsidRDefault="00416B7C" w:rsidP="00416B7C">
      <w:pPr>
        <w:pStyle w:val="3"/>
        <w:spacing w:before="0" w:after="57"/>
        <w:rPr>
          <w:rStyle w:val="a9"/>
          <w:rFonts w:cs="Times New Roman"/>
          <w:b/>
          <w:bCs/>
        </w:rPr>
      </w:pPr>
      <w:r w:rsidRPr="00BE0AE5">
        <w:rPr>
          <w:rStyle w:val="a9"/>
          <w:rFonts w:cs="Times New Roman"/>
          <w:b/>
          <w:bCs/>
        </w:rPr>
        <w:t>Коммуникативные умения</w:t>
      </w:r>
    </w:p>
    <w:p w14:paraId="3D1AD6D1"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9AFD23D"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 Обязанности по дому.</w:t>
      </w:r>
    </w:p>
    <w:p w14:paraId="79213E7B"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0B66EA1A"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062F8CD7"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693AB9B8"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0CF3A8BB"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7A9CBC16"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69E893FF"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1A828F28"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1DBAAC21"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журналы, Интернет).</w:t>
      </w:r>
    </w:p>
    <w:p w14:paraId="1D6A231D"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BD1E110"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0DB3C7E8" w14:textId="77777777" w:rsidR="00416B7C" w:rsidRPr="00BE0AE5" w:rsidRDefault="00416B7C" w:rsidP="00416B7C">
      <w:pPr>
        <w:pStyle w:val="3"/>
        <w:spacing w:after="57"/>
        <w:rPr>
          <w:rStyle w:val="a9"/>
          <w:rFonts w:cs="Times New Roman"/>
          <w:b/>
          <w:bCs/>
        </w:rPr>
      </w:pPr>
      <w:r w:rsidRPr="00BE0AE5">
        <w:rPr>
          <w:rStyle w:val="a9"/>
          <w:rFonts w:cs="Times New Roman"/>
          <w:b/>
          <w:bCs/>
        </w:rPr>
        <w:t>Виды речевой деятельности</w:t>
      </w:r>
    </w:p>
    <w:p w14:paraId="4508BF63" w14:textId="77777777" w:rsidR="00416B7C" w:rsidRPr="00BE0AE5" w:rsidRDefault="00416B7C" w:rsidP="00416B7C">
      <w:pPr>
        <w:pStyle w:val="a8"/>
        <w:spacing w:before="57" w:after="57"/>
        <w:rPr>
          <w:rStyle w:val="ab"/>
          <w:rFonts w:cs="Times New Roman"/>
        </w:rPr>
      </w:pPr>
      <w:r w:rsidRPr="00BE0AE5">
        <w:rPr>
          <w:rStyle w:val="ab"/>
          <w:rFonts w:cs="Times New Roman"/>
        </w:rPr>
        <w:t>Говорение</w:t>
      </w:r>
    </w:p>
    <w:p w14:paraId="7BA303F7"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37DC141D"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w:t>
      </w:r>
      <w:r w:rsidRPr="00BE0AE5">
        <w:rPr>
          <w:rFonts w:cs="Times New Roman"/>
          <w:i/>
          <w:iCs/>
        </w:rPr>
        <w:t xml:space="preserve"> </w:t>
      </w:r>
      <w:r w:rsidRPr="00BE0AE5">
        <w:rPr>
          <w:rFonts w:cs="Times New Roman"/>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0FC8045" w14:textId="77777777" w:rsidR="00416B7C" w:rsidRPr="00BE0AE5" w:rsidRDefault="00416B7C" w:rsidP="00416B7C">
      <w:pPr>
        <w:pStyle w:val="list-bullet"/>
        <w:rPr>
          <w:rFonts w:cs="Times New Roman"/>
        </w:rPr>
      </w:pPr>
      <w:r w:rsidRPr="00BE0AE5">
        <w:rPr>
          <w:rStyle w:val="aa"/>
          <w:rFonts w:cs="Times New Roman"/>
        </w:rPr>
        <w:lastRenderedPageBreak/>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1D1817A" w14:textId="77777777" w:rsidR="00416B7C" w:rsidRPr="00BE0AE5" w:rsidRDefault="00416B7C" w:rsidP="00416B7C">
      <w:pPr>
        <w:pStyle w:val="list-bullet"/>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60F7D2"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2C0FE63E"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шести</w:t>
      </w:r>
      <w:r w:rsidRPr="00BE0AE5">
        <w:rPr>
          <w:rFonts w:cs="Times New Roman"/>
        </w:rPr>
        <w:t xml:space="preserve"> реплик со стороны каждого собеседника.</w:t>
      </w:r>
    </w:p>
    <w:p w14:paraId="79009FC7"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w:t>
      </w:r>
      <w:r w:rsidR="00571787" w:rsidRPr="00BE0AE5">
        <w:rPr>
          <w:rStyle w:val="ab"/>
          <w:rFonts w:cs="Times New Roman"/>
        </w:rPr>
        <w:t xml:space="preserve"> </w:t>
      </w:r>
      <w:r w:rsidRPr="00BE0AE5">
        <w:rPr>
          <w:rStyle w:val="ab"/>
          <w:rFonts w:cs="Times New Roman"/>
        </w:rPr>
        <w:t>речи</w:t>
      </w:r>
      <w:r w:rsidRPr="00BE0AE5">
        <w:rPr>
          <w:rFonts w:cs="Times New Roman"/>
        </w:rPr>
        <w:t>:</w:t>
      </w:r>
    </w:p>
    <w:p w14:paraId="27FE8B88"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6B3BAC28" w14:textId="77777777" w:rsidR="00416B7C" w:rsidRPr="00BE0AE5" w:rsidRDefault="00416B7C" w:rsidP="00416B7C">
      <w:pPr>
        <w:pStyle w:val="list-bullet"/>
        <w:rPr>
          <w:rFonts w:cs="Times New Roman"/>
        </w:rPr>
      </w:pPr>
      <w:r w:rsidRPr="00BE0AE5">
        <w:rPr>
          <w:rFonts w:cs="Times New Roman"/>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B486CDF"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5485880B"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прослушанного текста;</w:t>
      </w:r>
    </w:p>
    <w:p w14:paraId="21C0F087"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01D83F6B"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0058D36"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8—9</w:t>
      </w:r>
      <w:r w:rsidRPr="00BE0AE5">
        <w:rPr>
          <w:rFonts w:cs="Times New Roman"/>
        </w:rPr>
        <w:t xml:space="preserve"> фраз.</w:t>
      </w:r>
    </w:p>
    <w:p w14:paraId="50074A4D" w14:textId="77777777" w:rsidR="00416B7C" w:rsidRPr="00BE0AE5" w:rsidRDefault="00416B7C" w:rsidP="00416B7C">
      <w:pPr>
        <w:pStyle w:val="a8"/>
        <w:rPr>
          <w:rFonts w:cs="Times New Roman"/>
          <w:b/>
          <w:bCs/>
        </w:rPr>
      </w:pPr>
      <w:r w:rsidRPr="00BE0AE5">
        <w:rPr>
          <w:rStyle w:val="ab"/>
          <w:rFonts w:cs="Times New Roman"/>
        </w:rPr>
        <w:t>Аудирование</w:t>
      </w:r>
    </w:p>
    <w:p w14:paraId="42BA5C37"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w:t>
      </w:r>
    </w:p>
    <w:p w14:paraId="02708792" w14:textId="77777777" w:rsidR="00416B7C" w:rsidRPr="00BE0AE5" w:rsidRDefault="00416B7C" w:rsidP="00416B7C">
      <w:pPr>
        <w:pStyle w:val="a8"/>
        <w:rPr>
          <w:rFonts w:cs="Times New Roman"/>
        </w:rPr>
      </w:pPr>
      <w:r w:rsidRPr="00BE0AE5">
        <w:rPr>
          <w:rFonts w:cs="Times New Roman"/>
        </w:rPr>
        <w:t>учителя и одноклассников и вербальная/невербальная реакция на услышанное.</w:t>
      </w:r>
    </w:p>
    <w:p w14:paraId="320D9A7F" w14:textId="77777777" w:rsidR="00416B7C" w:rsidRPr="00BE0AE5" w:rsidRDefault="00416B7C" w:rsidP="00416B7C">
      <w:pPr>
        <w:pStyle w:val="a8"/>
        <w:rPr>
          <w:rFonts w:cs="Times New Roman"/>
          <w:spacing w:val="-2"/>
        </w:rPr>
      </w:pPr>
      <w:r w:rsidRPr="00BE0AE5">
        <w:rPr>
          <w:rFonts w:cs="Times New Roman"/>
          <w:spacing w:val="-2"/>
        </w:rPr>
        <w:t xml:space="preserve">При </w:t>
      </w:r>
      <w:r w:rsidRPr="00BE0AE5">
        <w:rPr>
          <w:rStyle w:val="aa"/>
          <w:rFonts w:cs="Times New Roman"/>
          <w:spacing w:val="-2"/>
        </w:rPr>
        <w:t>опосредованном</w:t>
      </w:r>
      <w:r w:rsidRPr="00BE0AE5">
        <w:rPr>
          <w:rFonts w:cs="Times New Roman"/>
          <w:spacing w:val="-2"/>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EECC54B"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основного содержания</w:t>
      </w:r>
      <w:r w:rsidRPr="00BE0AE5">
        <w:rPr>
          <w:rFonts w:cs="Times New Roman"/>
        </w:rPr>
        <w:t xml:space="preserve"> текста предполагает умение определять основную тему/идею и главные факты/события в </w:t>
      </w:r>
      <w:r w:rsidRPr="00BE0AE5">
        <w:rPr>
          <w:rFonts w:cs="Times New Roman"/>
        </w:rPr>
        <w:lastRenderedPageBreak/>
        <w:t>воспринимаемом на слух тексте; игнорировать незнакомые слова, не существенные для понимания основного содержания.</w:t>
      </w:r>
    </w:p>
    <w:p w14:paraId="6C599FD7"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Fonts w:cs="Times New Roman"/>
          <w:b/>
          <w:bCs/>
        </w:rPr>
        <w:t xml:space="preserve">запрашиваемой </w:t>
      </w:r>
      <w:r w:rsidRPr="00BE0AE5">
        <w:rPr>
          <w:rStyle w:val="a9"/>
          <w:rFonts w:cs="Times New Roman"/>
        </w:rPr>
        <w:t>информации</w:t>
      </w:r>
      <w:r w:rsidRPr="00BE0AE5">
        <w:rPr>
          <w:rFonts w:cs="Times New Roman"/>
        </w:rPr>
        <w:t xml:space="preserve"> предполагает умение выделять </w:t>
      </w:r>
      <w:proofErr w:type="gramStart"/>
      <w:r w:rsidRPr="00BE0AE5">
        <w:rPr>
          <w:rFonts w:cs="Times New Roman"/>
        </w:rPr>
        <w:t>запрашиваемую информацию</w:t>
      </w:r>
      <w:proofErr w:type="gramEnd"/>
      <w:r w:rsidRPr="00BE0AE5">
        <w:rPr>
          <w:rFonts w:cs="Times New Roman"/>
        </w:rPr>
        <w:t xml:space="preserve"> представленную в эксплицитной (явной) форме, в воспринимаемом на слух тексте.</w:t>
      </w:r>
    </w:p>
    <w:p w14:paraId="4555F3E4"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 диалог (беседа), высказывания собеседников в ситуациях повседневного общения, рассказ, сообщение информационного характера.</w:t>
      </w:r>
    </w:p>
    <w:p w14:paraId="0D7A442D"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1,5 </w:t>
      </w:r>
      <w:r w:rsidRPr="00BE0AE5">
        <w:rPr>
          <w:rFonts w:cs="Times New Roman"/>
        </w:rPr>
        <w:t>минуты.</w:t>
      </w:r>
    </w:p>
    <w:p w14:paraId="26963DBA"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6CCAD811"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3CCFF9AA"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 xml:space="preserve">с пониманием основного содержания текста </w:t>
      </w:r>
      <w:r w:rsidRPr="00BE0AE5">
        <w:rPr>
          <w:rFonts w:cs="Times New Roman"/>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1A9C168"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нужной/запрашиваемой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w:t>
      </w:r>
    </w:p>
    <w:p w14:paraId="386D73AC"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полным пониманием</w:t>
      </w:r>
      <w:r w:rsidRPr="00BE0AE5">
        <w:rPr>
          <w:rFonts w:cs="Times New Roman"/>
        </w:rPr>
        <w:t xml:space="preserve"> предполагает полное и точное понимание информации, представленной в тексте в эксплицитной (явной) форме.</w:t>
      </w:r>
    </w:p>
    <w:p w14:paraId="59FB4C7F"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Style w:val="a9"/>
          <w:rFonts w:cs="Times New Roman"/>
        </w:rPr>
        <w:t>несплошных</w:t>
      </w:r>
      <w:proofErr w:type="spellEnd"/>
      <w:r w:rsidRPr="00BE0AE5">
        <w:rPr>
          <w:rStyle w:val="a9"/>
          <w:rFonts w:cs="Times New Roman"/>
        </w:rPr>
        <w:t xml:space="preserve"> текстов (таблиц, диаграмм)</w:t>
      </w:r>
      <w:r w:rsidRPr="00BE0AE5">
        <w:rPr>
          <w:rFonts w:cs="Times New Roman"/>
        </w:rPr>
        <w:t xml:space="preserve"> и понимание представленной в них информации.</w:t>
      </w:r>
    </w:p>
    <w:p w14:paraId="18B29B20" w14:textId="77777777" w:rsidR="00416B7C" w:rsidRPr="00BE0AE5" w:rsidRDefault="00416B7C" w:rsidP="00416B7C">
      <w:pPr>
        <w:pStyle w:val="a8"/>
        <w:rPr>
          <w:rFonts w:cs="Times New Roman"/>
        </w:rPr>
      </w:pPr>
      <w:r w:rsidRPr="00BE0AE5">
        <w:rPr>
          <w:rStyle w:val="aa"/>
          <w:rFonts w:cs="Times New Roman"/>
        </w:rPr>
        <w:t>Тексты для чтения</w:t>
      </w:r>
      <w:r w:rsidRPr="00BE0AE5">
        <w:rPr>
          <w:rFonts w:cs="Times New Roman"/>
        </w:rPr>
        <w:t xml:space="preserve">: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16F5DF30"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до </w:t>
      </w:r>
      <w:r w:rsidRPr="00BE0AE5">
        <w:rPr>
          <w:rStyle w:val="a9"/>
          <w:rFonts w:cs="Times New Roman"/>
        </w:rPr>
        <w:t>350</w:t>
      </w:r>
      <w:r w:rsidRPr="00BE0AE5">
        <w:rPr>
          <w:rFonts w:cs="Times New Roman"/>
        </w:rPr>
        <w:t xml:space="preserve"> слов.</w:t>
      </w:r>
    </w:p>
    <w:p w14:paraId="717FEFA1" w14:textId="77777777" w:rsidR="00416B7C" w:rsidRPr="00BE0AE5" w:rsidRDefault="00416B7C" w:rsidP="00416B7C">
      <w:pPr>
        <w:pStyle w:val="a8"/>
        <w:rPr>
          <w:rFonts w:cs="Times New Roman"/>
          <w:b/>
          <w:bCs/>
        </w:rPr>
      </w:pPr>
      <w:r w:rsidRPr="00BE0AE5">
        <w:rPr>
          <w:rStyle w:val="ab"/>
          <w:rFonts w:cs="Times New Roman"/>
        </w:rPr>
        <w:t>Письменная речь</w:t>
      </w:r>
    </w:p>
    <w:p w14:paraId="5418E05C"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5964006A" w14:textId="77777777" w:rsidR="00416B7C" w:rsidRPr="00BE0AE5" w:rsidRDefault="00416B7C" w:rsidP="00416B7C">
      <w:pPr>
        <w:pStyle w:val="list-bullet"/>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w:t>
      </w:r>
    </w:p>
    <w:p w14:paraId="6C70B7EC" w14:textId="77777777" w:rsidR="00416B7C" w:rsidRPr="00BE0AE5" w:rsidRDefault="00416B7C" w:rsidP="00416B7C">
      <w:pPr>
        <w:pStyle w:val="list-bullet"/>
        <w:rPr>
          <w:rFonts w:cs="Times New Roman"/>
        </w:rPr>
      </w:pPr>
      <w:r w:rsidRPr="00BE0AE5">
        <w:rPr>
          <w:rFonts w:cs="Times New Roman"/>
        </w:rPr>
        <w:t>составление плана прочитанного текста;</w:t>
      </w:r>
    </w:p>
    <w:p w14:paraId="3B4CDBA2" w14:textId="77777777" w:rsidR="00416B7C" w:rsidRPr="00BE0AE5" w:rsidRDefault="00416B7C" w:rsidP="00416B7C">
      <w:pPr>
        <w:pStyle w:val="list-bullet"/>
        <w:rPr>
          <w:rFonts w:cs="Times New Roman"/>
        </w:rPr>
      </w:pPr>
      <w:r w:rsidRPr="00BE0AE5">
        <w:rPr>
          <w:rFonts w:cs="Times New Roman"/>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0E92BC48" w14:textId="77777777" w:rsidR="00416B7C" w:rsidRPr="00BE0AE5" w:rsidRDefault="00416B7C" w:rsidP="00416B7C">
      <w:pPr>
        <w:pStyle w:val="list-bullet"/>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14:paraId="2E4DD53F" w14:textId="77777777" w:rsidR="00416B7C" w:rsidRPr="00BE0AE5" w:rsidRDefault="00416B7C" w:rsidP="00416B7C">
      <w:pPr>
        <w:pStyle w:val="list-bullet"/>
        <w:rPr>
          <w:rFonts w:cs="Times New Roman"/>
        </w:rPr>
      </w:pPr>
      <w:r w:rsidRPr="00BE0AE5">
        <w:rPr>
          <w:rFonts w:cs="Times New Roman"/>
        </w:rPr>
        <w:t xml:space="preserve">оформлять обращение, завершающую фразу и подпись в соответствии с нормами неофициального общения, принятыми в стране/странах изучаемого языка. </w:t>
      </w:r>
    </w:p>
    <w:p w14:paraId="7AFAA97A"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Style w:val="a9"/>
          <w:rFonts w:cs="Times New Roman"/>
        </w:rPr>
        <w:t>90</w:t>
      </w:r>
      <w:r w:rsidRPr="00BE0AE5">
        <w:rPr>
          <w:rFonts w:cs="Times New Roman"/>
        </w:rPr>
        <w:t xml:space="preserve"> слов; </w:t>
      </w:r>
    </w:p>
    <w:p w14:paraId="7D44941E" w14:textId="77777777" w:rsidR="00416B7C" w:rsidRPr="00BE0AE5" w:rsidRDefault="00416B7C" w:rsidP="00416B7C">
      <w:pPr>
        <w:pStyle w:val="list-bullet"/>
        <w:rPr>
          <w:rFonts w:cs="Times New Roman"/>
        </w:rPr>
      </w:pPr>
      <w:r w:rsidRPr="00BE0AE5">
        <w:rPr>
          <w:rFonts w:cs="Times New Roman"/>
        </w:rPr>
        <w:t>создание небольшого письменного высказывания с опорой на образец, план, таблицу.</w:t>
      </w:r>
    </w:p>
    <w:p w14:paraId="4AF34B31"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Fonts w:cs="Times New Roman"/>
          <w:b/>
          <w:bCs/>
        </w:rPr>
        <w:t>90</w:t>
      </w:r>
      <w:r w:rsidRPr="00BE0AE5">
        <w:rPr>
          <w:rFonts w:cs="Times New Roman"/>
        </w:rPr>
        <w:t xml:space="preserve"> слов.</w:t>
      </w:r>
    </w:p>
    <w:p w14:paraId="72988039" w14:textId="77777777" w:rsidR="00416B7C" w:rsidRPr="00BE0AE5" w:rsidRDefault="00416B7C" w:rsidP="00416B7C">
      <w:pPr>
        <w:pStyle w:val="3"/>
        <w:spacing w:before="340"/>
        <w:rPr>
          <w:rFonts w:cs="Times New Roman"/>
        </w:rPr>
      </w:pPr>
      <w:r w:rsidRPr="00BE0AE5">
        <w:rPr>
          <w:rFonts w:cs="Times New Roman"/>
        </w:rPr>
        <w:t>Языковые навыки и умения</w:t>
      </w:r>
    </w:p>
    <w:p w14:paraId="5F7BFA59"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32401B0C"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05A78B8" w14:textId="77777777" w:rsidR="00416B7C" w:rsidRPr="00BE0AE5" w:rsidRDefault="00416B7C" w:rsidP="00416B7C">
      <w:pPr>
        <w:pStyle w:val="a8"/>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9D61120"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w:t>
      </w:r>
      <w:r w:rsidRPr="00BE0AE5">
        <w:rPr>
          <w:rFonts w:cs="Times New Roman"/>
          <w:i/>
          <w:iCs/>
        </w:rPr>
        <w:t xml:space="preserve"> </w:t>
      </w:r>
      <w:r w:rsidRPr="00BE0AE5">
        <w:rPr>
          <w:rFonts w:cs="Times New Roman"/>
        </w:rPr>
        <w:t>диалог (беседа), рассказ, сообщение информационного характера, отрывок из статьи научно-популярного характера.</w:t>
      </w:r>
    </w:p>
    <w:p w14:paraId="745BA9C6"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Style w:val="a9"/>
          <w:rFonts w:cs="Times New Roman"/>
        </w:rPr>
        <w:t>100</w:t>
      </w:r>
      <w:r w:rsidRPr="00BE0AE5">
        <w:rPr>
          <w:rFonts w:cs="Times New Roman"/>
        </w:rPr>
        <w:t xml:space="preserve"> слов.</w:t>
      </w:r>
    </w:p>
    <w:p w14:paraId="7B8D171F"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6EBD0CC0"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659F11C4"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2797B53"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97CE0F1" w14:textId="77777777" w:rsidR="00416B7C" w:rsidRPr="00BE0AE5" w:rsidRDefault="00416B7C" w:rsidP="004C0580">
      <w:pPr>
        <w:pStyle w:val="a8"/>
        <w:keepNext/>
        <w:rPr>
          <w:rStyle w:val="a9"/>
          <w:rFonts w:cs="Times New Roman"/>
        </w:rPr>
      </w:pPr>
      <w:r w:rsidRPr="00BE0AE5">
        <w:rPr>
          <w:rStyle w:val="ab"/>
          <w:rFonts w:cs="Times New Roman"/>
        </w:rPr>
        <w:lastRenderedPageBreak/>
        <w:t>Лексическая сторона речи</w:t>
      </w:r>
    </w:p>
    <w:p w14:paraId="36CE4376"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1FECB67"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46CDF779" w14:textId="77777777" w:rsidR="00416B7C" w:rsidRPr="00BE0AE5" w:rsidRDefault="00416B7C" w:rsidP="00416B7C">
      <w:pPr>
        <w:pStyle w:val="list-dash"/>
        <w:rPr>
          <w:rFonts w:cs="Times New Roman"/>
        </w:rPr>
      </w:pPr>
      <w:r w:rsidRPr="00BE0AE5">
        <w:rPr>
          <w:rFonts w:cs="Times New Roman"/>
        </w:rPr>
        <w:t>изученных лексических единиц, синонимов, антонимов и наиболее частотных фразовых глаголов;</w:t>
      </w:r>
    </w:p>
    <w:p w14:paraId="669BBA9E" w14:textId="77777777" w:rsidR="00416B7C" w:rsidRPr="00BE0AE5" w:rsidRDefault="00416B7C" w:rsidP="00416B7C">
      <w:pPr>
        <w:pStyle w:val="list-dash"/>
        <w:rPr>
          <w:rFonts w:cs="Times New Roman"/>
        </w:rPr>
      </w:pPr>
      <w:r w:rsidRPr="00BE0AE5">
        <w:rPr>
          <w:rFonts w:cs="Times New Roman"/>
        </w:rPr>
        <w:t>различных средств связи для обеспечения логичности</w:t>
      </w:r>
      <w:r w:rsidR="00EF4DAB" w:rsidRPr="00BE0AE5">
        <w:rPr>
          <w:rFonts w:cs="Times New Roman"/>
        </w:rPr>
        <w:t xml:space="preserve"> </w:t>
      </w:r>
      <w:r w:rsidRPr="00BE0AE5">
        <w:rPr>
          <w:rFonts w:cs="Times New Roman"/>
        </w:rPr>
        <w:t>и целостности высказывания (</w:t>
      </w:r>
      <w:proofErr w:type="spellStart"/>
      <w:r w:rsidRPr="00BE0AE5">
        <w:rPr>
          <w:rFonts w:cs="Times New Roman"/>
        </w:rPr>
        <w:t>d’abord</w:t>
      </w:r>
      <w:proofErr w:type="spellEnd"/>
      <w:r w:rsidRPr="00BE0AE5">
        <w:rPr>
          <w:rFonts w:cs="Times New Roman"/>
        </w:rPr>
        <w:t xml:space="preserve">, </w:t>
      </w:r>
      <w:proofErr w:type="spellStart"/>
      <w:r w:rsidRPr="00BE0AE5">
        <w:rPr>
          <w:rFonts w:cs="Times New Roman"/>
        </w:rPr>
        <w:t>ensuite</w:t>
      </w:r>
      <w:proofErr w:type="spellEnd"/>
      <w:r w:rsidRPr="00BE0AE5">
        <w:rPr>
          <w:rFonts w:cs="Times New Roman"/>
        </w:rPr>
        <w:t xml:space="preserve">, </w:t>
      </w:r>
      <w:proofErr w:type="spellStart"/>
      <w:r w:rsidRPr="00BE0AE5">
        <w:rPr>
          <w:rFonts w:cs="Times New Roman"/>
        </w:rPr>
        <w:t>encore</w:t>
      </w:r>
      <w:proofErr w:type="spellEnd"/>
      <w:r w:rsidRPr="00BE0AE5">
        <w:rPr>
          <w:rFonts w:cs="Times New Roman"/>
        </w:rPr>
        <w:t xml:space="preserve">, </w:t>
      </w:r>
      <w:proofErr w:type="spellStart"/>
      <w:r w:rsidRPr="00BE0AE5">
        <w:rPr>
          <w:rFonts w:cs="Times New Roman"/>
        </w:rPr>
        <w:t>donc</w:t>
      </w:r>
      <w:proofErr w:type="spellEnd"/>
      <w:r w:rsidRPr="00BE0AE5">
        <w:rPr>
          <w:rFonts w:cs="Times New Roman"/>
        </w:rPr>
        <w:t xml:space="preserve"> и др.).</w:t>
      </w:r>
    </w:p>
    <w:p w14:paraId="7F531B2F"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3246C778" w14:textId="77777777" w:rsidR="00416B7C" w:rsidRPr="00BE0AE5" w:rsidRDefault="00416B7C" w:rsidP="00416B7C">
      <w:pPr>
        <w:pStyle w:val="list-dash"/>
        <w:rPr>
          <w:rFonts w:cs="Times New Roman"/>
        </w:rPr>
      </w:pPr>
      <w:r w:rsidRPr="00BE0AE5">
        <w:rPr>
          <w:rFonts w:cs="Times New Roman"/>
        </w:rPr>
        <w:t>имён прилагательных с помощью суффиксов -</w:t>
      </w:r>
      <w:proofErr w:type="spellStart"/>
      <w:r w:rsidRPr="00BE0AE5">
        <w:rPr>
          <w:rFonts w:cs="Times New Roman"/>
        </w:rPr>
        <w:t>al</w:t>
      </w:r>
      <w:proofErr w:type="spellEnd"/>
      <w:r w:rsidRPr="00BE0AE5">
        <w:rPr>
          <w:rFonts w:cs="Times New Roman"/>
        </w:rPr>
        <w:t>/-</w:t>
      </w:r>
      <w:proofErr w:type="spellStart"/>
      <w:r w:rsidRPr="00BE0AE5">
        <w:rPr>
          <w:rFonts w:cs="Times New Roman"/>
        </w:rPr>
        <w:t>ale</w:t>
      </w:r>
      <w:proofErr w:type="spellEnd"/>
      <w:r w:rsidRPr="00BE0AE5">
        <w:rPr>
          <w:rFonts w:cs="Times New Roman"/>
        </w:rPr>
        <w:t>;</w:t>
      </w:r>
    </w:p>
    <w:p w14:paraId="605F27ED" w14:textId="77777777" w:rsidR="00416B7C" w:rsidRPr="00BE0AE5" w:rsidRDefault="00416B7C" w:rsidP="00416B7C">
      <w:pPr>
        <w:pStyle w:val="list-dash"/>
        <w:rPr>
          <w:rFonts w:cs="Times New Roman"/>
        </w:rPr>
      </w:pPr>
      <w:r w:rsidRPr="00BE0AE5">
        <w:rPr>
          <w:rFonts w:cs="Times New Roman"/>
        </w:rPr>
        <w:t>глаголов, имён существительных, имён прилагательных</w:t>
      </w:r>
      <w:r w:rsidR="00EF4DAB" w:rsidRPr="00BE0AE5">
        <w:rPr>
          <w:rFonts w:cs="Times New Roman"/>
        </w:rPr>
        <w:t xml:space="preserve"> </w:t>
      </w:r>
      <w:r w:rsidRPr="00BE0AE5">
        <w:rPr>
          <w:rFonts w:cs="Times New Roman"/>
        </w:rPr>
        <w:t>и наречий с помощью отрицательных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w:t>
      </w:r>
      <w:r w:rsidR="00EF4DAB" w:rsidRPr="00BE0AE5">
        <w:rPr>
          <w:rFonts w:cs="Times New Roman"/>
        </w:rPr>
        <w:t xml:space="preserve"> </w:t>
      </w:r>
      <w:proofErr w:type="spellStart"/>
      <w:r w:rsidRPr="00BE0AE5">
        <w:rPr>
          <w:rFonts w:cs="Times New Roman"/>
        </w:rPr>
        <w:t>dé</w:t>
      </w:r>
      <w:proofErr w:type="spellEnd"/>
      <w:r w:rsidRPr="00BE0AE5">
        <w:rPr>
          <w:rFonts w:cs="Times New Roman"/>
        </w:rPr>
        <w:t>-/</w:t>
      </w:r>
      <w:proofErr w:type="spellStart"/>
      <w:r w:rsidRPr="00BE0AE5">
        <w:rPr>
          <w:rFonts w:cs="Times New Roman"/>
        </w:rPr>
        <w:t>dés</w:t>
      </w:r>
      <w:proofErr w:type="spellEnd"/>
      <w:r w:rsidRPr="00BE0AE5">
        <w:rPr>
          <w:rFonts w:cs="Times New Roman"/>
        </w:rPr>
        <w:t>-.</w:t>
      </w:r>
    </w:p>
    <w:p w14:paraId="3D8B8710"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образование сложных прилагательных путём словосложения:</w:t>
      </w:r>
    </w:p>
    <w:p w14:paraId="2CC95418" w14:textId="77777777" w:rsidR="00416B7C" w:rsidRPr="00BE0AE5" w:rsidRDefault="00416B7C" w:rsidP="00416B7C">
      <w:pPr>
        <w:pStyle w:val="list-dash"/>
        <w:rPr>
          <w:rFonts w:cs="Times New Roman"/>
        </w:rPr>
      </w:pPr>
      <w:r w:rsidRPr="00BE0AE5">
        <w:rPr>
          <w:rFonts w:cs="Times New Roman"/>
        </w:rPr>
        <w:t>существительное + существительное (</w:t>
      </w:r>
      <w:proofErr w:type="spellStart"/>
      <w:r w:rsidRPr="00BE0AE5">
        <w:rPr>
          <w:rFonts w:cs="Times New Roman"/>
        </w:rPr>
        <w:t>télécarte</w:t>
      </w:r>
      <w:proofErr w:type="spellEnd"/>
      <w:r w:rsidRPr="00BE0AE5">
        <w:rPr>
          <w:rFonts w:cs="Times New Roman"/>
        </w:rPr>
        <w:t>);</w:t>
      </w:r>
    </w:p>
    <w:p w14:paraId="42ABEA0B" w14:textId="77777777" w:rsidR="00416B7C" w:rsidRPr="00BE0AE5" w:rsidRDefault="00416B7C" w:rsidP="00416B7C">
      <w:pPr>
        <w:pStyle w:val="list-dash"/>
        <w:rPr>
          <w:rFonts w:cs="Times New Roman"/>
        </w:rPr>
      </w:pPr>
      <w:r w:rsidRPr="00BE0AE5">
        <w:rPr>
          <w:rFonts w:cs="Times New Roman"/>
        </w:rPr>
        <w:t>существительное + предлог + существительное (</w:t>
      </w:r>
      <w:proofErr w:type="spellStart"/>
      <w:r w:rsidRPr="00BE0AE5">
        <w:rPr>
          <w:rFonts w:cs="Times New Roman"/>
        </w:rPr>
        <w:t>sac</w:t>
      </w:r>
      <w:proofErr w:type="spellEnd"/>
      <w:r w:rsidRPr="00BE0AE5">
        <w:rPr>
          <w:rFonts w:cs="Times New Roman"/>
        </w:rPr>
        <w:t>-à-</w:t>
      </w:r>
      <w:proofErr w:type="spellStart"/>
      <w:r w:rsidRPr="00BE0AE5">
        <w:rPr>
          <w:rFonts w:cs="Times New Roman"/>
        </w:rPr>
        <w:t>dos</w:t>
      </w:r>
      <w:proofErr w:type="spellEnd"/>
      <w:r w:rsidRPr="00BE0AE5">
        <w:rPr>
          <w:rFonts w:cs="Times New Roman"/>
        </w:rPr>
        <w:t>);</w:t>
      </w:r>
    </w:p>
    <w:p w14:paraId="583E9338" w14:textId="77777777" w:rsidR="00416B7C" w:rsidRPr="00BE0AE5" w:rsidRDefault="00416B7C" w:rsidP="00416B7C">
      <w:pPr>
        <w:pStyle w:val="list-dash"/>
        <w:rPr>
          <w:rFonts w:cs="Times New Roman"/>
        </w:rPr>
      </w:pPr>
      <w:r w:rsidRPr="00BE0AE5">
        <w:rPr>
          <w:rFonts w:cs="Times New Roman"/>
        </w:rPr>
        <w:t>прилагательное + существительное (</w:t>
      </w:r>
      <w:proofErr w:type="spellStart"/>
      <w:r w:rsidRPr="00BE0AE5">
        <w:rPr>
          <w:rFonts w:cs="Times New Roman"/>
        </w:rPr>
        <w:t>cybercafé</w:t>
      </w:r>
      <w:proofErr w:type="spellEnd"/>
      <w:r w:rsidRPr="00BE0AE5">
        <w:rPr>
          <w:rFonts w:cs="Times New Roman"/>
        </w:rPr>
        <w:t>);</w:t>
      </w:r>
    </w:p>
    <w:p w14:paraId="73A2A268" w14:textId="77777777" w:rsidR="00416B7C" w:rsidRPr="00BE0AE5" w:rsidRDefault="00416B7C" w:rsidP="00416B7C">
      <w:pPr>
        <w:pStyle w:val="list-dash"/>
        <w:rPr>
          <w:rFonts w:cs="Times New Roman"/>
        </w:rPr>
      </w:pPr>
      <w:r w:rsidRPr="00BE0AE5">
        <w:rPr>
          <w:rFonts w:cs="Times New Roman"/>
        </w:rPr>
        <w:t>глагол + местоимение (</w:t>
      </w:r>
      <w:proofErr w:type="spellStart"/>
      <w:r w:rsidRPr="00BE0AE5">
        <w:rPr>
          <w:rFonts w:cs="Times New Roman"/>
        </w:rPr>
        <w:t>rendez-vous</w:t>
      </w:r>
      <w:proofErr w:type="spellEnd"/>
      <w:r w:rsidRPr="00BE0AE5">
        <w:rPr>
          <w:rFonts w:cs="Times New Roman"/>
        </w:rPr>
        <w:t>);</w:t>
      </w:r>
    </w:p>
    <w:p w14:paraId="413D7288" w14:textId="77777777" w:rsidR="00416B7C" w:rsidRPr="00BE0AE5" w:rsidRDefault="00416B7C" w:rsidP="00416B7C">
      <w:pPr>
        <w:pStyle w:val="list-dash"/>
        <w:rPr>
          <w:rFonts w:cs="Times New Roman"/>
        </w:rPr>
      </w:pPr>
      <w:r w:rsidRPr="00BE0AE5">
        <w:rPr>
          <w:rFonts w:cs="Times New Roman"/>
        </w:rPr>
        <w:t>глагол + существительное (</w:t>
      </w:r>
      <w:proofErr w:type="spellStart"/>
      <w:r w:rsidRPr="00BE0AE5">
        <w:rPr>
          <w:rFonts w:cs="Times New Roman"/>
        </w:rPr>
        <w:t>passe-temps</w:t>
      </w:r>
      <w:proofErr w:type="spellEnd"/>
      <w:r w:rsidRPr="00BE0AE5">
        <w:rPr>
          <w:rFonts w:cs="Times New Roman"/>
        </w:rPr>
        <w:t>);</w:t>
      </w:r>
    </w:p>
    <w:p w14:paraId="6D5FA3E5" w14:textId="77777777" w:rsidR="00416B7C" w:rsidRPr="00BE0AE5" w:rsidRDefault="00416B7C" w:rsidP="00416B7C">
      <w:pPr>
        <w:pStyle w:val="list-dash"/>
        <w:rPr>
          <w:rFonts w:cs="Times New Roman"/>
        </w:rPr>
      </w:pPr>
      <w:r w:rsidRPr="00BE0AE5">
        <w:rPr>
          <w:rFonts w:cs="Times New Roman"/>
        </w:rPr>
        <w:t>предлог + существительное (</w:t>
      </w:r>
      <w:proofErr w:type="spellStart"/>
      <w:r w:rsidRPr="00BE0AE5">
        <w:rPr>
          <w:rFonts w:cs="Times New Roman"/>
        </w:rPr>
        <w:t>sous-sol</w:t>
      </w:r>
      <w:proofErr w:type="spellEnd"/>
      <w:r w:rsidRPr="00BE0AE5">
        <w:rPr>
          <w:rFonts w:cs="Times New Roman"/>
        </w:rPr>
        <w:t>).</w:t>
      </w:r>
    </w:p>
    <w:p w14:paraId="091F75E4"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16FA5C4F"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1DB40A2F" w14:textId="77777777" w:rsidR="00416B7C" w:rsidRPr="00BE0AE5" w:rsidRDefault="00416B7C" w:rsidP="00416B7C">
      <w:pPr>
        <w:pStyle w:val="list-dash"/>
        <w:rPr>
          <w:rFonts w:cs="Times New Roman"/>
        </w:rPr>
      </w:pPr>
      <w:r w:rsidRPr="00BE0AE5">
        <w:rPr>
          <w:rFonts w:cs="Times New Roman"/>
        </w:rPr>
        <w:t xml:space="preserve">безличных и неопределённо-личных предложений с </w:t>
      </w:r>
      <w:proofErr w:type="gramStart"/>
      <w:r w:rsidRPr="00BE0AE5">
        <w:rPr>
          <w:rFonts w:cs="Times New Roman"/>
        </w:rPr>
        <w:t>место-имением</w:t>
      </w:r>
      <w:proofErr w:type="gramEnd"/>
      <w:r w:rsidRPr="00BE0AE5">
        <w:rPr>
          <w:rFonts w:cs="Times New Roman"/>
        </w:rPr>
        <w:t xml:space="preserve"> </w:t>
      </w:r>
      <w:proofErr w:type="spellStart"/>
      <w:r w:rsidRPr="00BE0AE5">
        <w:rPr>
          <w:rFonts w:cs="Times New Roman"/>
        </w:rPr>
        <w:t>on</w:t>
      </w:r>
      <w:proofErr w:type="spellEnd"/>
      <w:r w:rsidRPr="00BE0AE5">
        <w:rPr>
          <w:rFonts w:cs="Times New Roman"/>
        </w:rPr>
        <w:t>;</w:t>
      </w:r>
    </w:p>
    <w:p w14:paraId="1EF76B7E" w14:textId="77777777" w:rsidR="00416B7C" w:rsidRPr="00BE0AE5" w:rsidRDefault="00416B7C" w:rsidP="00416B7C">
      <w:pPr>
        <w:pStyle w:val="list-dash"/>
        <w:rPr>
          <w:rFonts w:cs="Times New Roman"/>
        </w:rPr>
      </w:pPr>
      <w:r w:rsidRPr="00BE0AE5">
        <w:rPr>
          <w:rFonts w:cs="Times New Roman"/>
        </w:rPr>
        <w:t xml:space="preserve">сложноподчинённых предложений с союзом </w:t>
      </w:r>
      <w:proofErr w:type="spellStart"/>
      <w:r w:rsidRPr="00BE0AE5">
        <w:rPr>
          <w:rFonts w:cs="Times New Roman"/>
        </w:rPr>
        <w:t>parce</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14E38004" w14:textId="77777777" w:rsidR="00416B7C" w:rsidRPr="00BE0AE5" w:rsidRDefault="00416B7C" w:rsidP="00416B7C">
      <w:pPr>
        <w:pStyle w:val="list-dash"/>
        <w:rPr>
          <w:rFonts w:cs="Times New Roman"/>
        </w:rPr>
      </w:pPr>
      <w:r w:rsidRPr="00BE0AE5">
        <w:rPr>
          <w:rFonts w:cs="Times New Roman"/>
        </w:rPr>
        <w:t xml:space="preserve">сложноподчинённых предложений с союзами </w:t>
      </w:r>
      <w:proofErr w:type="spellStart"/>
      <w:r w:rsidRPr="00BE0AE5">
        <w:rPr>
          <w:rFonts w:cs="Times New Roman"/>
        </w:rPr>
        <w:t>que</w:t>
      </w:r>
      <w:proofErr w:type="spellEnd"/>
      <w:r w:rsidRPr="00BE0AE5">
        <w:rPr>
          <w:rFonts w:cs="Times New Roman"/>
        </w:rPr>
        <w:t xml:space="preserve">, </w:t>
      </w:r>
      <w:proofErr w:type="spellStart"/>
      <w:r w:rsidRPr="00BE0AE5">
        <w:rPr>
          <w:rFonts w:cs="Times New Roman"/>
        </w:rPr>
        <w:t>quand</w:t>
      </w:r>
      <w:proofErr w:type="spellEnd"/>
      <w:r w:rsidRPr="00BE0AE5">
        <w:rPr>
          <w:rFonts w:cs="Times New Roman"/>
        </w:rPr>
        <w:t xml:space="preserve">, </w:t>
      </w:r>
      <w:proofErr w:type="spellStart"/>
      <w:r w:rsidRPr="00BE0AE5">
        <w:rPr>
          <w:rFonts w:cs="Times New Roman"/>
        </w:rPr>
        <w:t>parce</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 xml:space="preserve">, </w:t>
      </w:r>
      <w:proofErr w:type="spellStart"/>
      <w:r w:rsidRPr="00BE0AE5">
        <w:rPr>
          <w:rFonts w:cs="Times New Roman"/>
        </w:rPr>
        <w:t>lorsque</w:t>
      </w:r>
      <w:proofErr w:type="spellEnd"/>
      <w:r w:rsidRPr="00BE0AE5">
        <w:rPr>
          <w:rFonts w:cs="Times New Roman"/>
        </w:rPr>
        <w:t>;</w:t>
      </w:r>
    </w:p>
    <w:p w14:paraId="76B2D89D" w14:textId="77777777" w:rsidR="00416B7C" w:rsidRPr="00BE0AE5" w:rsidRDefault="00416B7C" w:rsidP="00416B7C">
      <w:pPr>
        <w:pStyle w:val="list-dash"/>
        <w:rPr>
          <w:rFonts w:cs="Times New Roman"/>
        </w:rPr>
      </w:pPr>
      <w:r w:rsidRPr="00BE0AE5">
        <w:rPr>
          <w:rFonts w:cs="Times New Roman"/>
        </w:rPr>
        <w:t>глаголов пассивного залога в настоящем времени изъявительного наклонения (</w:t>
      </w:r>
      <w:proofErr w:type="spellStart"/>
      <w:r w:rsidRPr="00BE0AE5">
        <w:rPr>
          <w:rFonts w:cs="Times New Roman"/>
        </w:rPr>
        <w:t>présent</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l’indicatif</w:t>
      </w:r>
      <w:proofErr w:type="spellEnd"/>
      <w:r w:rsidRPr="00BE0AE5">
        <w:rPr>
          <w:rFonts w:cs="Times New Roman"/>
        </w:rPr>
        <w:t>);</w:t>
      </w:r>
    </w:p>
    <w:p w14:paraId="462D03F5" w14:textId="77777777" w:rsidR="00416B7C" w:rsidRPr="00BE0AE5" w:rsidRDefault="00416B7C" w:rsidP="00416B7C">
      <w:pPr>
        <w:pStyle w:val="list-dash"/>
        <w:rPr>
          <w:rFonts w:cs="Times New Roman"/>
        </w:rPr>
      </w:pPr>
      <w:r w:rsidRPr="00BE0AE5">
        <w:rPr>
          <w:rFonts w:cs="Times New Roman"/>
        </w:rPr>
        <w:t>повелительного наклонения (</w:t>
      </w:r>
      <w:proofErr w:type="spellStart"/>
      <w:r w:rsidRPr="00BE0AE5">
        <w:rPr>
          <w:rFonts w:cs="Times New Roman"/>
        </w:rPr>
        <w:t>impératif</w:t>
      </w:r>
      <w:proofErr w:type="spellEnd"/>
      <w:r w:rsidRPr="00BE0AE5">
        <w:rPr>
          <w:rFonts w:cs="Times New Roman"/>
        </w:rPr>
        <w:t>) регулярных глаголов в утвердительной и отрицательной форме;</w:t>
      </w:r>
    </w:p>
    <w:p w14:paraId="47FDB0D6" w14:textId="77777777" w:rsidR="00416B7C" w:rsidRPr="00BE0AE5" w:rsidRDefault="00416B7C" w:rsidP="00416B7C">
      <w:pPr>
        <w:pStyle w:val="list-dash"/>
        <w:rPr>
          <w:rFonts w:cs="Times New Roman"/>
        </w:rPr>
      </w:pPr>
      <w:r w:rsidRPr="00BE0AE5">
        <w:rPr>
          <w:rFonts w:cs="Times New Roman"/>
        </w:rPr>
        <w:t xml:space="preserve">условного наклонения </w:t>
      </w:r>
      <w:proofErr w:type="spellStart"/>
      <w:r w:rsidRPr="00BE0AE5">
        <w:rPr>
          <w:rFonts w:cs="Times New Roman"/>
        </w:rPr>
        <w:t>conditionnel</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в независимом предложении для выражения пожелания;</w:t>
      </w:r>
    </w:p>
    <w:p w14:paraId="6A75CB9F" w14:textId="77777777" w:rsidR="00416B7C" w:rsidRPr="00BE0AE5" w:rsidRDefault="00416B7C" w:rsidP="00416B7C">
      <w:pPr>
        <w:pStyle w:val="list-dash"/>
        <w:rPr>
          <w:rFonts w:cs="Times New Roman"/>
        </w:rPr>
      </w:pPr>
      <w:r w:rsidRPr="00BE0AE5">
        <w:rPr>
          <w:rFonts w:cs="Times New Roman"/>
        </w:rPr>
        <w:t>ударных и безударных форм личных местоимений.</w:t>
      </w:r>
    </w:p>
    <w:p w14:paraId="44117059" w14:textId="77777777" w:rsidR="00416B7C" w:rsidRPr="00BE0AE5" w:rsidRDefault="00416B7C" w:rsidP="004C0580">
      <w:pPr>
        <w:pStyle w:val="3"/>
        <w:keepNext/>
        <w:rPr>
          <w:rFonts w:cs="Times New Roman"/>
        </w:rPr>
      </w:pPr>
      <w:r w:rsidRPr="00BE0AE5">
        <w:rPr>
          <w:rFonts w:cs="Times New Roman"/>
        </w:rPr>
        <w:lastRenderedPageBreak/>
        <w:t>Социокультурные знания и умения</w:t>
      </w:r>
    </w:p>
    <w:p w14:paraId="6C0FDB26"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7573252"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w:t>
      </w:r>
      <w:r w:rsidRPr="00BE0AE5">
        <w:rPr>
          <w:rFonts w:cs="Times New Roman"/>
          <w:spacing w:val="-2"/>
        </w:rPr>
        <w:t>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w:t>
      </w:r>
      <w:r w:rsidRPr="00BE0AE5">
        <w:rPr>
          <w:rFonts w:cs="Times New Roman"/>
        </w:rPr>
        <w:t>стема образования).</w:t>
      </w:r>
    </w:p>
    <w:p w14:paraId="273254D3" w14:textId="77777777" w:rsidR="00416B7C" w:rsidRPr="00BE0AE5" w:rsidRDefault="00416B7C" w:rsidP="00416B7C">
      <w:pPr>
        <w:pStyle w:val="a8"/>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w:t>
      </w:r>
      <w:proofErr w:type="spellStart"/>
      <w:r w:rsidRPr="00BE0AE5">
        <w:rPr>
          <w:rFonts w:cs="Times New Roman"/>
        </w:rPr>
        <w:t>достопри-мечательностями</w:t>
      </w:r>
      <w:proofErr w:type="spellEnd"/>
      <w:r w:rsidRPr="00BE0AE5">
        <w:rPr>
          <w:rFonts w:cs="Times New Roman"/>
        </w:rPr>
        <w:t>; некоторыми выдающимися людьми); с доступными в языковом отношении образцами поэзии и прозы для подростков на французском языке.</w:t>
      </w:r>
    </w:p>
    <w:p w14:paraId="50ECDEBE" w14:textId="77777777" w:rsidR="00416B7C" w:rsidRPr="00BE0AE5" w:rsidRDefault="00416B7C" w:rsidP="00416B7C">
      <w:pPr>
        <w:pStyle w:val="a8"/>
        <w:rPr>
          <w:rStyle w:val="a9"/>
          <w:rFonts w:cs="Times New Roman"/>
        </w:rPr>
      </w:pPr>
      <w:r w:rsidRPr="00BE0AE5">
        <w:rPr>
          <w:rStyle w:val="ab"/>
          <w:rFonts w:cs="Times New Roman"/>
        </w:rPr>
        <w:t>Развитие умений</w:t>
      </w:r>
      <w:r w:rsidRPr="00BE0AE5">
        <w:rPr>
          <w:rStyle w:val="a9"/>
          <w:rFonts w:cs="Times New Roman"/>
        </w:rPr>
        <w:t>:</w:t>
      </w:r>
    </w:p>
    <w:p w14:paraId="2A2A12CA"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w:t>
      </w:r>
    </w:p>
    <w:p w14:paraId="2B1F9B36" w14:textId="77777777" w:rsidR="00416B7C" w:rsidRPr="00BE0AE5" w:rsidRDefault="00416B7C" w:rsidP="00416B7C">
      <w:pPr>
        <w:pStyle w:val="list-bullet"/>
        <w:rPr>
          <w:rFonts w:cs="Times New Roman"/>
        </w:rPr>
      </w:pPr>
      <w:r w:rsidRPr="00BE0AE5">
        <w:rPr>
          <w:rFonts w:cs="Times New Roman"/>
        </w:rPr>
        <w:t>правильно оформлять свой адрес на французском языке (в анкете);</w:t>
      </w:r>
    </w:p>
    <w:p w14:paraId="7692398F" w14:textId="77777777" w:rsidR="00416B7C" w:rsidRPr="00BE0AE5" w:rsidRDefault="00416B7C" w:rsidP="00416B7C">
      <w:pPr>
        <w:pStyle w:val="list-bullet"/>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2B72612"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w:t>
      </w:r>
      <w:r w:rsidR="00571787" w:rsidRPr="00BE0AE5">
        <w:rPr>
          <w:rFonts w:cs="Times New Roman"/>
        </w:rPr>
        <w:t xml:space="preserve"> </w:t>
      </w:r>
      <w:r w:rsidRPr="00BE0AE5">
        <w:rPr>
          <w:rFonts w:cs="Times New Roman"/>
        </w:rPr>
        <w:t xml:space="preserve">выдающиеся люди (учёные, писатели, поэты, спортсмены и др.) </w:t>
      </w:r>
    </w:p>
    <w:p w14:paraId="273C7BF3" w14:textId="77777777" w:rsidR="00416B7C" w:rsidRPr="00BE0AE5" w:rsidRDefault="00416B7C" w:rsidP="00416B7C">
      <w:pPr>
        <w:pStyle w:val="3"/>
        <w:rPr>
          <w:rFonts w:cs="Times New Roman"/>
        </w:rPr>
      </w:pPr>
      <w:r w:rsidRPr="00BE0AE5">
        <w:rPr>
          <w:rFonts w:cs="Times New Roman"/>
        </w:rPr>
        <w:t>Компенсаторные умения</w:t>
      </w:r>
    </w:p>
    <w:p w14:paraId="566BD2F9"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1896F0E" w14:textId="77777777" w:rsidR="00416B7C" w:rsidRPr="00BE0AE5" w:rsidRDefault="00416B7C" w:rsidP="00416B7C">
      <w:pPr>
        <w:pStyle w:val="a8"/>
        <w:rPr>
          <w:rFonts w:cs="Times New Roman"/>
        </w:rPr>
      </w:pPr>
      <w:r w:rsidRPr="00BE0AE5">
        <w:rPr>
          <w:rFonts w:cs="Times New Roman"/>
        </w:rPr>
        <w:t>Переспрашивание, просьба повторить, уточняя значение незнакомых слов.</w:t>
      </w:r>
    </w:p>
    <w:p w14:paraId="10762256"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высказываний ключевых слов, плана.</w:t>
      </w:r>
    </w:p>
    <w:p w14:paraId="1F100434"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47DFE64" w14:textId="77777777" w:rsidR="00416B7C" w:rsidRPr="00BE0AE5" w:rsidRDefault="00416B7C" w:rsidP="00416B7C">
      <w:pPr>
        <w:pStyle w:val="a8"/>
        <w:rPr>
          <w:rFonts w:cs="Times New Roman"/>
        </w:rPr>
      </w:pPr>
      <w:r w:rsidRPr="00BE0AE5">
        <w:rPr>
          <w:rFonts w:cs="Times New Roman"/>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0952D11" w14:textId="77777777" w:rsidR="00416B7C" w:rsidRPr="00BE0AE5" w:rsidRDefault="00416B7C" w:rsidP="00416B7C">
      <w:pPr>
        <w:pStyle w:val="20"/>
        <w:spacing w:before="567" w:after="57"/>
        <w:rPr>
          <w:rStyle w:val="a9"/>
          <w:rFonts w:cs="Times New Roman"/>
          <w:b/>
        </w:rPr>
      </w:pPr>
      <w:r w:rsidRPr="00BE0AE5">
        <w:rPr>
          <w:rStyle w:val="a9"/>
          <w:rFonts w:cs="Times New Roman"/>
          <w:b/>
        </w:rPr>
        <w:t>8 класс</w:t>
      </w:r>
    </w:p>
    <w:p w14:paraId="65EEA22A" w14:textId="77777777" w:rsidR="00416B7C" w:rsidRPr="00BE0AE5" w:rsidRDefault="00416B7C" w:rsidP="00416B7C">
      <w:pPr>
        <w:pStyle w:val="3"/>
        <w:spacing w:before="0" w:after="57"/>
        <w:rPr>
          <w:rStyle w:val="a9"/>
          <w:rFonts w:cs="Times New Roman"/>
          <w:b/>
          <w:bCs/>
        </w:rPr>
      </w:pPr>
      <w:r w:rsidRPr="00BE0AE5">
        <w:rPr>
          <w:rStyle w:val="a9"/>
          <w:rFonts w:cs="Times New Roman"/>
          <w:b/>
          <w:bCs/>
        </w:rPr>
        <w:t>Коммуникативные умения</w:t>
      </w:r>
    </w:p>
    <w:p w14:paraId="0ED01FEB"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1653B1C" w14:textId="77777777" w:rsidR="00416B7C" w:rsidRPr="00BE0AE5" w:rsidRDefault="00416B7C" w:rsidP="00416B7C">
      <w:pPr>
        <w:pStyle w:val="a8"/>
        <w:rPr>
          <w:rFonts w:cs="Times New Roman"/>
        </w:rPr>
      </w:pPr>
      <w:r w:rsidRPr="00BE0AE5">
        <w:rPr>
          <w:rFonts w:cs="Times New Roman"/>
        </w:rPr>
        <w:t>Взаимоотношения в семье и с друзьями.</w:t>
      </w:r>
    </w:p>
    <w:p w14:paraId="0399789E"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31B4F7E7"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06971CBB"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6E35F42B"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w:t>
      </w:r>
    </w:p>
    <w:p w14:paraId="26E50557"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3B0AADDA"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w:t>
      </w:r>
    </w:p>
    <w:p w14:paraId="23BC5678"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Климат, погода. Стихийные бедствия.</w:t>
      </w:r>
    </w:p>
    <w:p w14:paraId="0B4DFE02" w14:textId="77777777" w:rsidR="00416B7C" w:rsidRPr="00BE0AE5" w:rsidRDefault="00416B7C" w:rsidP="00416B7C">
      <w:pPr>
        <w:pStyle w:val="a8"/>
        <w:rPr>
          <w:rFonts w:cs="Times New Roman"/>
        </w:rPr>
      </w:pPr>
      <w:r w:rsidRPr="00BE0AE5">
        <w:rPr>
          <w:rFonts w:cs="Times New Roman"/>
        </w:rPr>
        <w:t>Условия проживания в городской/сельской местности. Транспорт.</w:t>
      </w:r>
    </w:p>
    <w:p w14:paraId="4A163FFC"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52A1754C"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71DBAC8"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6A9339C9" w14:textId="77777777" w:rsidR="00416B7C" w:rsidRPr="00BE0AE5" w:rsidRDefault="00416B7C" w:rsidP="00416B7C">
      <w:pPr>
        <w:pStyle w:val="3"/>
        <w:spacing w:before="340" w:after="57"/>
        <w:rPr>
          <w:rStyle w:val="a9"/>
          <w:rFonts w:cs="Times New Roman"/>
          <w:b/>
          <w:bCs/>
        </w:rPr>
      </w:pPr>
      <w:r w:rsidRPr="00BE0AE5">
        <w:rPr>
          <w:rStyle w:val="a9"/>
          <w:rFonts w:cs="Times New Roman"/>
          <w:b/>
          <w:bCs/>
        </w:rPr>
        <w:t>Виды речевой деятельности</w:t>
      </w:r>
    </w:p>
    <w:p w14:paraId="2D1CB787" w14:textId="77777777" w:rsidR="00416B7C" w:rsidRPr="00BE0AE5" w:rsidRDefault="00416B7C" w:rsidP="00416B7C">
      <w:pPr>
        <w:pStyle w:val="a8"/>
        <w:spacing w:before="57" w:after="57"/>
        <w:rPr>
          <w:rStyle w:val="ab"/>
          <w:rFonts w:cs="Times New Roman"/>
        </w:rPr>
      </w:pPr>
      <w:r w:rsidRPr="00BE0AE5">
        <w:rPr>
          <w:rStyle w:val="ab"/>
          <w:rFonts w:cs="Times New Roman"/>
        </w:rPr>
        <w:t>Говорение</w:t>
      </w:r>
    </w:p>
    <w:p w14:paraId="41B971E9"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разные виды диалогов (диалог</w:t>
      </w:r>
      <w:r w:rsidRPr="00BE0AE5">
        <w:rPr>
          <w:rFonts w:cs="Times New Roman"/>
          <w:b/>
          <w:bCs/>
          <w:i/>
          <w:iCs/>
        </w:rPr>
        <w:t xml:space="preserve"> </w:t>
      </w:r>
      <w:r w:rsidRPr="00BE0AE5">
        <w:rPr>
          <w:rFonts w:cs="Times New Roman"/>
        </w:rPr>
        <w:t>этикетного характера, диалог-побуждение к действию, диалог-расспрос; комбинированный диалог, включающий различные виды диалогов):</w:t>
      </w:r>
    </w:p>
    <w:p w14:paraId="0253D682" w14:textId="77777777" w:rsidR="00416B7C" w:rsidRPr="00BE0AE5" w:rsidRDefault="00416B7C" w:rsidP="00416B7C">
      <w:pPr>
        <w:pStyle w:val="a8"/>
        <w:rPr>
          <w:rFonts w:cs="Times New Roman"/>
          <w:b/>
          <w:bCs/>
          <w:i/>
          <w:iCs/>
        </w:rPr>
      </w:pPr>
      <w:r w:rsidRPr="00BE0AE5">
        <w:rPr>
          <w:rStyle w:val="aa"/>
          <w:rFonts w:cs="Times New Roman"/>
        </w:rPr>
        <w:lastRenderedPageBreak/>
        <w:t>диалог этикетного характера</w:t>
      </w:r>
      <w:r w:rsidRPr="00BE0AE5">
        <w:rPr>
          <w:rFonts w:cs="Times New Roman"/>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6558EB0D" w14:textId="77777777" w:rsidR="00416B7C" w:rsidRPr="00BE0AE5" w:rsidRDefault="00416B7C" w:rsidP="00416B7C">
      <w:pPr>
        <w:pStyle w:val="a8"/>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F3E49EA" w14:textId="77777777" w:rsidR="00416B7C" w:rsidRPr="00BE0AE5" w:rsidRDefault="00416B7C" w:rsidP="00416B7C">
      <w:pPr>
        <w:pStyle w:val="a8"/>
        <w:rPr>
          <w:rFonts w:cs="Times New Roman"/>
        </w:rPr>
      </w:pPr>
      <w:r w:rsidRPr="00BE0AE5">
        <w:rPr>
          <w:rStyle w:val="aa"/>
          <w:rFonts w:cs="Times New Roman"/>
        </w:rPr>
        <w:t>диалог-расспрос</w:t>
      </w:r>
      <w:r w:rsidRPr="00BE0AE5">
        <w:rPr>
          <w:rFonts w:cs="Times New Roman"/>
        </w:rPr>
        <w:t>:</w:t>
      </w:r>
      <w:r w:rsidRPr="00BE0AE5">
        <w:rPr>
          <w:rFonts w:cs="Times New Roman"/>
          <w:i/>
          <w:iCs/>
        </w:rPr>
        <w:t xml:space="preserve">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3A6479D"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0D160EF5"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семи</w:t>
      </w:r>
      <w:r w:rsidRPr="00BE0AE5">
        <w:rPr>
          <w:rFonts w:cs="Times New Roman"/>
        </w:rPr>
        <w:t xml:space="preserve"> реплик со стороны каждого собеседника.</w:t>
      </w:r>
    </w:p>
    <w:p w14:paraId="224873F8"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w:t>
      </w:r>
    </w:p>
    <w:p w14:paraId="5095B5F4"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w:t>
      </w:r>
    </w:p>
    <w:p w14:paraId="1A7228B6" w14:textId="77777777" w:rsidR="00416B7C" w:rsidRPr="00BE0AE5" w:rsidRDefault="00416B7C" w:rsidP="00416B7C">
      <w:pPr>
        <w:pStyle w:val="list-bullet"/>
        <w:rPr>
          <w:rFonts w:cs="Times New Roman"/>
        </w:rPr>
      </w:pPr>
      <w:r w:rsidRPr="00BE0AE5">
        <w:rPr>
          <w:rFonts w:cs="Times New Roman"/>
        </w:rPr>
        <w:t>выражение и аргументирование своего мнения по отношению к услышанному/прочитанному; изложение (пересказ) основного содержания прочитанного/ прослушанного текста;</w:t>
      </w:r>
    </w:p>
    <w:p w14:paraId="28908424" w14:textId="77777777" w:rsidR="00416B7C" w:rsidRPr="00BE0AE5" w:rsidRDefault="00416B7C" w:rsidP="00416B7C">
      <w:pPr>
        <w:pStyle w:val="list-bullet"/>
        <w:rPr>
          <w:rFonts w:cs="Times New Roman"/>
        </w:rPr>
      </w:pPr>
      <w:r w:rsidRPr="00BE0AE5">
        <w:rPr>
          <w:rFonts w:cs="Times New Roman"/>
        </w:rPr>
        <w:t>составление рассказа по картинкам;</w:t>
      </w:r>
    </w:p>
    <w:p w14:paraId="4B2A317E" w14:textId="77777777" w:rsidR="00416B7C" w:rsidRPr="00BE0AE5" w:rsidRDefault="00416B7C" w:rsidP="00416B7C">
      <w:pPr>
        <w:pStyle w:val="list-bullet"/>
        <w:rPr>
          <w:rFonts w:cs="Times New Roman"/>
        </w:rPr>
      </w:pPr>
      <w:r w:rsidRPr="00BE0AE5">
        <w:rPr>
          <w:rFonts w:cs="Times New Roman"/>
        </w:rPr>
        <w:t>изложение результатов выполненной проектной работы.</w:t>
      </w:r>
    </w:p>
    <w:p w14:paraId="2CB99580"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66A92A76"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 xml:space="preserve">9—10 </w:t>
      </w:r>
      <w:r w:rsidRPr="00BE0AE5">
        <w:rPr>
          <w:rFonts w:cs="Times New Roman"/>
        </w:rPr>
        <w:t>фраз.</w:t>
      </w:r>
    </w:p>
    <w:p w14:paraId="02CEDE57" w14:textId="77777777" w:rsidR="00416B7C" w:rsidRPr="00BE0AE5" w:rsidRDefault="00416B7C" w:rsidP="00416B7C">
      <w:pPr>
        <w:pStyle w:val="a8"/>
        <w:rPr>
          <w:rFonts w:cs="Times New Roman"/>
          <w:b/>
          <w:bCs/>
        </w:rPr>
      </w:pPr>
      <w:r w:rsidRPr="00BE0AE5">
        <w:rPr>
          <w:rStyle w:val="ab"/>
          <w:rFonts w:cs="Times New Roman"/>
        </w:rPr>
        <w:t>Аудирование</w:t>
      </w:r>
    </w:p>
    <w:p w14:paraId="5534718B"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57F4B558" w14:textId="77777777" w:rsidR="00416B7C" w:rsidRPr="00BE0AE5" w:rsidRDefault="00416B7C" w:rsidP="00416B7C">
      <w:pPr>
        <w:pStyle w:val="a8"/>
        <w:rPr>
          <w:rFonts w:cs="Times New Roman"/>
        </w:rPr>
      </w:pPr>
      <w:r w:rsidRPr="00BE0AE5">
        <w:rPr>
          <w:rFonts w:cs="Times New Roman"/>
        </w:rPr>
        <w:lastRenderedPageBreak/>
        <w:t xml:space="preserve">При </w:t>
      </w:r>
      <w:r w:rsidRPr="00BE0AE5">
        <w:rPr>
          <w:rStyle w:val="aa"/>
          <w:rFonts w:cs="Times New Roman"/>
        </w:rPr>
        <w:t>опосредованном</w:t>
      </w:r>
      <w:r w:rsidRPr="00BE0AE5">
        <w:rPr>
          <w:rFonts w:cs="Times New Roman"/>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1DDC543"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 xml:space="preserve">основного содержания </w:t>
      </w:r>
      <w:r w:rsidRPr="00BE0AE5">
        <w:rPr>
          <w:rFonts w:cs="Times New Roman"/>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3E58272"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нужной/интересующей/запрашиваемой</w:t>
      </w:r>
      <w:r w:rsidRPr="00BE0AE5">
        <w:rPr>
          <w:rFonts w:cs="Times New Roman"/>
        </w:rPr>
        <w:t xml:space="preserve"> </w:t>
      </w:r>
      <w:r w:rsidRPr="00BE0AE5">
        <w:rPr>
          <w:rStyle w:val="a9"/>
          <w:rFonts w:cs="Times New Roman"/>
        </w:rPr>
        <w:t>информации</w:t>
      </w:r>
      <w:r w:rsidRPr="00BE0AE5">
        <w:rPr>
          <w:rFonts w:cs="Times New Roman"/>
        </w:rPr>
        <w:t xml:space="preserve">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66CA007D"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 диалог (беседа), высказывания собеседников в ситуациях повседневного общения, рассказ, сообщение информационного характера.</w:t>
      </w:r>
    </w:p>
    <w:p w14:paraId="6E81BAA3"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2 </w:t>
      </w:r>
      <w:r w:rsidRPr="00BE0AE5">
        <w:rPr>
          <w:rFonts w:cs="Times New Roman"/>
        </w:rPr>
        <w:t>минут.</w:t>
      </w:r>
    </w:p>
    <w:p w14:paraId="01E1E964"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52C363A4"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w:t>
      </w:r>
      <w:r w:rsidRPr="00BE0AE5">
        <w:rPr>
          <w:rFonts w:cs="Times New Roman"/>
          <w:spacing w:val="-2"/>
        </w:rPr>
        <w:t>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w:t>
      </w:r>
      <w:r w:rsidRPr="00BE0AE5">
        <w:rPr>
          <w:rFonts w:cs="Times New Roman"/>
        </w:rPr>
        <w:t>прашиваемой информации; с полным пониманием содержания.</w:t>
      </w:r>
    </w:p>
    <w:p w14:paraId="2CD25AE8"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основного содержания текста</w:t>
      </w:r>
      <w:r w:rsidRPr="00BE0AE5">
        <w:rPr>
          <w:rFonts w:cs="Times New Roman"/>
          <w:i/>
          <w:iCs/>
        </w:rPr>
        <w:t xml:space="preserve"> </w:t>
      </w:r>
      <w:r w:rsidRPr="00BE0AE5">
        <w:rPr>
          <w:rFonts w:cs="Times New Roman"/>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CF635F9" w14:textId="77777777" w:rsidR="00416B7C" w:rsidRPr="00BE0AE5" w:rsidRDefault="00416B7C" w:rsidP="00416B7C">
      <w:pPr>
        <w:pStyle w:val="a8"/>
        <w:rPr>
          <w:rFonts w:cs="Times New Roman"/>
        </w:rPr>
      </w:pPr>
      <w:r w:rsidRPr="00BE0AE5">
        <w:rPr>
          <w:rFonts w:cs="Times New Roman"/>
        </w:rPr>
        <w:t>Чтение</w:t>
      </w:r>
      <w:r w:rsidRPr="00BE0AE5">
        <w:rPr>
          <w:rStyle w:val="a9"/>
          <w:rFonts w:cs="Times New Roman"/>
        </w:rPr>
        <w:t xml:space="preserve"> с пониманием нужной/интересующей/запрашиваемой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w:t>
      </w:r>
      <w:r w:rsidRPr="00BE0AE5">
        <w:rPr>
          <w:rFonts w:cs="Times New Roman"/>
          <w:i/>
          <w:iCs/>
        </w:rPr>
        <w:t xml:space="preserve"> </w:t>
      </w:r>
      <w:r w:rsidRPr="00BE0AE5">
        <w:rPr>
          <w:rFonts w:cs="Times New Roman"/>
        </w:rPr>
        <w:t>представленную в эксплицитной (явной) форме; оценивать</w:t>
      </w:r>
      <w:r w:rsidRPr="00BE0AE5">
        <w:rPr>
          <w:rFonts w:cs="Times New Roman"/>
          <w:i/>
          <w:iCs/>
        </w:rPr>
        <w:t xml:space="preserve"> </w:t>
      </w:r>
      <w:r w:rsidRPr="00BE0AE5">
        <w:rPr>
          <w:rFonts w:cs="Times New Roman"/>
        </w:rPr>
        <w:t>найденную информацию с точки зрения её значимости для решения коммуникативной задачи.</w:t>
      </w:r>
    </w:p>
    <w:p w14:paraId="2C815412"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полным пониманием содержания</w:t>
      </w:r>
      <w:r w:rsidRPr="00BE0AE5">
        <w:rPr>
          <w:rFonts w:cs="Times New Roman"/>
          <w:i/>
          <w:iCs/>
        </w:rPr>
        <w:t xml:space="preserve"> </w:t>
      </w:r>
      <w:r w:rsidRPr="00BE0AE5">
        <w:rPr>
          <w:rFonts w:cs="Times New Roman"/>
        </w:rPr>
        <w:t xml:space="preserve">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w:t>
      </w:r>
      <w:r w:rsidRPr="00BE0AE5">
        <w:rPr>
          <w:rFonts w:cs="Times New Roman"/>
        </w:rPr>
        <w:lastRenderedPageBreak/>
        <w:t>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7882FC5E" w14:textId="77777777" w:rsidR="00416B7C" w:rsidRPr="00BE0AE5" w:rsidRDefault="00416B7C" w:rsidP="00416B7C">
      <w:pPr>
        <w:pStyle w:val="a8"/>
        <w:rPr>
          <w:rFonts w:cs="Times New Roman"/>
        </w:rPr>
      </w:pPr>
      <w:r w:rsidRPr="00BE0AE5">
        <w:rPr>
          <w:rFonts w:cs="Times New Roman"/>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5418AD70"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Style w:val="a9"/>
          <w:rFonts w:cs="Times New Roman"/>
        </w:rPr>
        <w:t>несплошных</w:t>
      </w:r>
      <w:proofErr w:type="spellEnd"/>
      <w:r w:rsidRPr="00BE0AE5">
        <w:rPr>
          <w:rStyle w:val="a9"/>
          <w:rFonts w:cs="Times New Roman"/>
        </w:rPr>
        <w:t xml:space="preserve"> текстов (таблиц, диаграмм, схем) </w:t>
      </w:r>
      <w:r w:rsidRPr="00BE0AE5">
        <w:rPr>
          <w:rFonts w:cs="Times New Roman"/>
        </w:rPr>
        <w:t>и понимание представленной в них информации.</w:t>
      </w:r>
    </w:p>
    <w:p w14:paraId="51C2954D" w14:textId="77777777" w:rsidR="00416B7C" w:rsidRPr="00BE0AE5" w:rsidRDefault="00416B7C" w:rsidP="00416B7C">
      <w:pPr>
        <w:pStyle w:val="a8"/>
        <w:rPr>
          <w:rFonts w:cs="Times New Roman"/>
        </w:rPr>
      </w:pPr>
      <w:r w:rsidRPr="00BE0AE5">
        <w:rPr>
          <w:rStyle w:val="aa"/>
          <w:rFonts w:cs="Times New Roman"/>
        </w:rPr>
        <w:t>Тексты для чтения</w:t>
      </w:r>
      <w:r w:rsidRPr="00BE0AE5">
        <w:rPr>
          <w:rFonts w:cs="Times New Roman"/>
        </w:rPr>
        <w:t>: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0E68F3A"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Style w:val="a9"/>
          <w:rFonts w:cs="Times New Roman"/>
        </w:rPr>
        <w:t>350—500</w:t>
      </w:r>
      <w:r w:rsidRPr="00BE0AE5">
        <w:rPr>
          <w:rFonts w:cs="Times New Roman"/>
        </w:rPr>
        <w:t xml:space="preserve"> слов.</w:t>
      </w:r>
    </w:p>
    <w:p w14:paraId="18117F43" w14:textId="77777777" w:rsidR="00416B7C" w:rsidRPr="00BE0AE5" w:rsidRDefault="00416B7C" w:rsidP="00416B7C">
      <w:pPr>
        <w:pStyle w:val="a8"/>
        <w:rPr>
          <w:rFonts w:cs="Times New Roman"/>
          <w:b/>
          <w:bCs/>
        </w:rPr>
      </w:pPr>
      <w:r w:rsidRPr="00BE0AE5">
        <w:rPr>
          <w:rStyle w:val="ab"/>
          <w:rFonts w:cs="Times New Roman"/>
        </w:rPr>
        <w:t>Письменная речь</w:t>
      </w:r>
    </w:p>
    <w:p w14:paraId="724BE2FC"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644FDFD8" w14:textId="77777777" w:rsidR="00416B7C" w:rsidRPr="00BE0AE5" w:rsidRDefault="00416B7C" w:rsidP="00416B7C">
      <w:pPr>
        <w:pStyle w:val="list-bullet"/>
        <w:rPr>
          <w:rFonts w:cs="Times New Roman"/>
        </w:rPr>
      </w:pPr>
      <w:r w:rsidRPr="00BE0AE5">
        <w:rPr>
          <w:rFonts w:cs="Times New Roman"/>
        </w:rPr>
        <w:t>составление плана/тезисов устного или письменного сообщения;</w:t>
      </w:r>
    </w:p>
    <w:p w14:paraId="674B5CE0" w14:textId="77777777" w:rsidR="00416B7C" w:rsidRPr="00BE0AE5" w:rsidRDefault="00416B7C" w:rsidP="00416B7C">
      <w:pPr>
        <w:pStyle w:val="list-bullet"/>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5136DD6F" w14:textId="77777777" w:rsidR="00416B7C" w:rsidRPr="00BE0AE5" w:rsidRDefault="00416B7C" w:rsidP="00416B7C">
      <w:pPr>
        <w:pStyle w:val="list-bullet"/>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14:paraId="40D9BFEB" w14:textId="77777777" w:rsidR="00416B7C" w:rsidRPr="00BE0AE5" w:rsidRDefault="00416B7C" w:rsidP="00416B7C">
      <w:pPr>
        <w:pStyle w:val="list-bullet"/>
        <w:rPr>
          <w:rFonts w:cs="Times New Roman"/>
        </w:rPr>
      </w:pPr>
      <w:r w:rsidRPr="00BE0AE5">
        <w:rPr>
          <w:rFonts w:cs="Times New Roman"/>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7CA476FB"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Style w:val="a9"/>
          <w:rFonts w:cs="Times New Roman"/>
        </w:rPr>
        <w:t>110</w:t>
      </w:r>
      <w:r w:rsidRPr="00BE0AE5">
        <w:rPr>
          <w:rFonts w:cs="Times New Roman"/>
        </w:rPr>
        <w:t xml:space="preserve"> слов;</w:t>
      </w:r>
    </w:p>
    <w:p w14:paraId="4C756881" w14:textId="77777777" w:rsidR="00416B7C" w:rsidRPr="00BE0AE5" w:rsidRDefault="00416B7C" w:rsidP="00416B7C">
      <w:pPr>
        <w:pStyle w:val="list-bullet"/>
        <w:rPr>
          <w:rFonts w:cs="Times New Roman"/>
        </w:rPr>
      </w:pPr>
      <w:r w:rsidRPr="00BE0AE5">
        <w:rPr>
          <w:rFonts w:cs="Times New Roman"/>
        </w:rPr>
        <w:t xml:space="preserve">создание небольшого письменного высказывания с опорой на образец, план, таблицу и/или прочитанный/прослушанный текст. </w:t>
      </w:r>
    </w:p>
    <w:p w14:paraId="4F36F74D"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Style w:val="a9"/>
          <w:rFonts w:cs="Times New Roman"/>
        </w:rPr>
        <w:t>110</w:t>
      </w:r>
      <w:r w:rsidRPr="00BE0AE5">
        <w:rPr>
          <w:rFonts w:cs="Times New Roman"/>
        </w:rPr>
        <w:t xml:space="preserve"> слов.</w:t>
      </w:r>
    </w:p>
    <w:p w14:paraId="0ABA2808" w14:textId="77777777" w:rsidR="00416B7C" w:rsidRPr="00BE0AE5" w:rsidRDefault="00416B7C" w:rsidP="00416B7C">
      <w:pPr>
        <w:pStyle w:val="3"/>
        <w:spacing w:before="340"/>
        <w:rPr>
          <w:rFonts w:cs="Times New Roman"/>
        </w:rPr>
      </w:pPr>
      <w:r w:rsidRPr="00BE0AE5">
        <w:rPr>
          <w:rFonts w:cs="Times New Roman"/>
        </w:rPr>
        <w:t>Языковые навыки и умения</w:t>
      </w:r>
    </w:p>
    <w:p w14:paraId="229E7354" w14:textId="77777777" w:rsidR="00416B7C" w:rsidRPr="00BE0AE5" w:rsidRDefault="00416B7C" w:rsidP="00416B7C">
      <w:pPr>
        <w:pStyle w:val="a8"/>
        <w:rPr>
          <w:rFonts w:cs="Times New Roman"/>
          <w:b/>
          <w:bCs/>
        </w:rPr>
      </w:pPr>
      <w:r w:rsidRPr="00BE0AE5">
        <w:rPr>
          <w:rStyle w:val="ab"/>
          <w:rFonts w:cs="Times New Roman"/>
        </w:rPr>
        <w:t>Фонетическая сторона речи</w:t>
      </w:r>
    </w:p>
    <w:p w14:paraId="33BB2EBD"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EFCDE9B" w14:textId="77777777" w:rsidR="00416B7C" w:rsidRPr="00BE0AE5" w:rsidRDefault="00416B7C" w:rsidP="00416B7C">
      <w:pPr>
        <w:pStyle w:val="a8"/>
        <w:rPr>
          <w:rFonts w:cs="Times New Roman"/>
        </w:rPr>
      </w:pPr>
      <w:r w:rsidRPr="00BE0AE5">
        <w:rPr>
          <w:rFonts w:cs="Times New Roman"/>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5F4A0E6"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сообщение информационного характера, отрывок из статьи научно-популярного характера, рассказ, диалог (беседа).</w:t>
      </w:r>
    </w:p>
    <w:p w14:paraId="04CD6110"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Fonts w:cs="Times New Roman"/>
          <w:b/>
          <w:bCs/>
        </w:rPr>
        <w:t>110</w:t>
      </w:r>
      <w:r w:rsidRPr="00BE0AE5">
        <w:rPr>
          <w:rFonts w:cs="Times New Roman"/>
        </w:rPr>
        <w:t xml:space="preserve"> слов.</w:t>
      </w:r>
    </w:p>
    <w:p w14:paraId="56115D8E"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733EFA02"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520A0E5E"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6D61EDD" w14:textId="77777777" w:rsidR="00416B7C" w:rsidRPr="00BE0AE5" w:rsidRDefault="00416B7C" w:rsidP="00416B7C">
      <w:pPr>
        <w:pStyle w:val="a8"/>
        <w:rPr>
          <w:rFonts w:cs="Times New Roman"/>
          <w:spacing w:val="-2"/>
        </w:rPr>
      </w:pPr>
      <w:r w:rsidRPr="00BE0AE5">
        <w:rPr>
          <w:rFonts w:cs="Times New Roman"/>
          <w:spacing w:val="-2"/>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3F6AE1A5" w14:textId="77777777" w:rsidR="00416B7C" w:rsidRPr="00BE0AE5" w:rsidRDefault="00416B7C" w:rsidP="00416B7C">
      <w:pPr>
        <w:pStyle w:val="a8"/>
        <w:rPr>
          <w:rStyle w:val="a9"/>
          <w:rFonts w:cs="Times New Roman"/>
        </w:rPr>
      </w:pPr>
      <w:r w:rsidRPr="00BE0AE5">
        <w:rPr>
          <w:rStyle w:val="ab"/>
          <w:rFonts w:cs="Times New Roman"/>
        </w:rPr>
        <w:t>Лексическая сторона речи</w:t>
      </w:r>
    </w:p>
    <w:p w14:paraId="025F5D39"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F8804DD"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402F4BC2" w14:textId="77777777" w:rsidR="00416B7C" w:rsidRPr="00BE0AE5" w:rsidRDefault="00416B7C" w:rsidP="00416B7C">
      <w:pPr>
        <w:pStyle w:val="list-dash"/>
        <w:rPr>
          <w:rFonts w:cs="Times New Roman"/>
        </w:rPr>
      </w:pPr>
      <w:r w:rsidRPr="00BE0AE5">
        <w:rPr>
          <w:rFonts w:cs="Times New Roman"/>
        </w:rPr>
        <w:t>изученных лексических единиц, синонимов, антонимов и наиболее частотных фразовых глаголов, сокращений и аббревиатур;</w:t>
      </w:r>
    </w:p>
    <w:p w14:paraId="717A282A" w14:textId="77777777" w:rsidR="00416B7C" w:rsidRPr="00BE0AE5" w:rsidRDefault="00416B7C" w:rsidP="00416B7C">
      <w:pPr>
        <w:pStyle w:val="list-dash"/>
        <w:rPr>
          <w:rFonts w:cs="Times New Roman"/>
        </w:rPr>
      </w:pPr>
      <w:r w:rsidRPr="00BE0AE5">
        <w:rPr>
          <w:rFonts w:cs="Times New Roman"/>
        </w:rPr>
        <w:t>различных средств связи для обеспечения логичности и целостности высказывания (</w:t>
      </w:r>
      <w:proofErr w:type="spellStart"/>
      <w:r w:rsidRPr="00BE0AE5">
        <w:rPr>
          <w:rFonts w:cs="Times New Roman"/>
        </w:rPr>
        <w:t>premièrement</w:t>
      </w:r>
      <w:proofErr w:type="spellEnd"/>
      <w:r w:rsidRPr="00BE0AE5">
        <w:rPr>
          <w:rFonts w:cs="Times New Roman"/>
        </w:rPr>
        <w:t xml:space="preserve">, </w:t>
      </w:r>
      <w:proofErr w:type="spellStart"/>
      <w:r w:rsidRPr="00BE0AE5">
        <w:rPr>
          <w:rFonts w:cs="Times New Roman"/>
        </w:rPr>
        <w:t>deuxièmement</w:t>
      </w:r>
      <w:proofErr w:type="spellEnd"/>
      <w:r w:rsidRPr="00BE0AE5">
        <w:rPr>
          <w:rFonts w:cs="Times New Roman"/>
        </w:rPr>
        <w:t xml:space="preserve">, </w:t>
      </w:r>
      <w:proofErr w:type="spellStart"/>
      <w:r w:rsidRPr="00BE0AE5">
        <w:rPr>
          <w:rFonts w:cs="Times New Roman"/>
        </w:rPr>
        <w:t>au</w:t>
      </w:r>
      <w:proofErr w:type="spellEnd"/>
      <w:r w:rsidRPr="00BE0AE5">
        <w:rPr>
          <w:rFonts w:cs="Times New Roman"/>
        </w:rPr>
        <w:t xml:space="preserve"> </w:t>
      </w:r>
      <w:proofErr w:type="spellStart"/>
      <w:r w:rsidRPr="00BE0AE5">
        <w:rPr>
          <w:rFonts w:cs="Times New Roman"/>
        </w:rPr>
        <w:t>début</w:t>
      </w:r>
      <w:proofErr w:type="spellEnd"/>
      <w:r w:rsidRPr="00BE0AE5">
        <w:rPr>
          <w:rFonts w:cs="Times New Roman"/>
        </w:rPr>
        <w:t xml:space="preserve">, à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fin</w:t>
      </w:r>
      <w:proofErr w:type="spellEnd"/>
      <w:r w:rsidRPr="00BE0AE5">
        <w:rPr>
          <w:rFonts w:cs="Times New Roman"/>
        </w:rPr>
        <w:t xml:space="preserve">, </w:t>
      </w:r>
      <w:proofErr w:type="spellStart"/>
      <w:r w:rsidRPr="00BE0AE5">
        <w:rPr>
          <w:rFonts w:cs="Times New Roman"/>
        </w:rPr>
        <w:t>puis</w:t>
      </w:r>
      <w:proofErr w:type="spellEnd"/>
      <w:r w:rsidRPr="00BE0AE5">
        <w:rPr>
          <w:rFonts w:cs="Times New Roman"/>
        </w:rPr>
        <w:t xml:space="preserve">, </w:t>
      </w:r>
      <w:proofErr w:type="spellStart"/>
      <w:r w:rsidRPr="00BE0AE5">
        <w:rPr>
          <w:rFonts w:cs="Times New Roman"/>
        </w:rPr>
        <w:t>alors</w:t>
      </w:r>
      <w:proofErr w:type="spellEnd"/>
      <w:r w:rsidRPr="00BE0AE5">
        <w:rPr>
          <w:rFonts w:cs="Times New Roman"/>
        </w:rPr>
        <w:t xml:space="preserve"> и др.).</w:t>
      </w:r>
    </w:p>
    <w:p w14:paraId="7663D987"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6F9CFD10" w14:textId="77777777" w:rsidR="00416B7C" w:rsidRPr="00BE0AE5" w:rsidRDefault="00416B7C" w:rsidP="00416B7C">
      <w:pPr>
        <w:pStyle w:val="list-dash"/>
        <w:rPr>
          <w:rFonts w:cs="Times New Roman"/>
        </w:rPr>
      </w:pPr>
      <w:r w:rsidRPr="00BE0AE5">
        <w:rPr>
          <w:rFonts w:cs="Times New Roman"/>
        </w:rPr>
        <w:t xml:space="preserve">глаголов при помощи префикса </w:t>
      </w:r>
      <w:proofErr w:type="spellStart"/>
      <w:r w:rsidRPr="00BE0AE5">
        <w:rPr>
          <w:rFonts w:cs="Times New Roman"/>
        </w:rPr>
        <w:t>pré</w:t>
      </w:r>
      <w:proofErr w:type="spellEnd"/>
      <w:r w:rsidRPr="00BE0AE5">
        <w:rPr>
          <w:rFonts w:cs="Times New Roman"/>
        </w:rPr>
        <w:t>-;</w:t>
      </w:r>
    </w:p>
    <w:p w14:paraId="74A533BD" w14:textId="77777777" w:rsidR="00416B7C" w:rsidRPr="00BE0AE5" w:rsidRDefault="00416B7C" w:rsidP="00416B7C">
      <w:pPr>
        <w:pStyle w:val="list-dash"/>
        <w:rPr>
          <w:rFonts w:cs="Times New Roman"/>
        </w:rPr>
      </w:pPr>
      <w:r w:rsidRPr="00BE0AE5">
        <w:rPr>
          <w:rFonts w:cs="Times New Roman"/>
        </w:rPr>
        <w:t>имён существительных при помощи суффиксов: -</w:t>
      </w:r>
      <w:proofErr w:type="spellStart"/>
      <w:r w:rsidRPr="00BE0AE5">
        <w:rPr>
          <w:rFonts w:cs="Times New Roman"/>
        </w:rPr>
        <w:t>oir</w:t>
      </w:r>
      <w:proofErr w:type="spellEnd"/>
      <w:r w:rsidRPr="00BE0AE5">
        <w:rPr>
          <w:rFonts w:cs="Times New Roman"/>
        </w:rPr>
        <w:t>/-</w:t>
      </w:r>
      <w:proofErr w:type="spellStart"/>
      <w:r w:rsidRPr="00BE0AE5">
        <w:rPr>
          <w:rFonts w:cs="Times New Roman"/>
        </w:rPr>
        <w:t>oire</w:t>
      </w:r>
      <w:proofErr w:type="spellEnd"/>
      <w:r w:rsidRPr="00BE0AE5">
        <w:rPr>
          <w:rFonts w:cs="Times New Roman"/>
        </w:rPr>
        <w:t>, -</w:t>
      </w:r>
      <w:proofErr w:type="spellStart"/>
      <w:r w:rsidRPr="00BE0AE5">
        <w:rPr>
          <w:rFonts w:cs="Times New Roman"/>
        </w:rPr>
        <w:t>té</w:t>
      </w:r>
      <w:proofErr w:type="spellEnd"/>
      <w:r w:rsidRPr="00BE0AE5">
        <w:rPr>
          <w:rFonts w:cs="Times New Roman"/>
        </w:rPr>
        <w:t>, -</w:t>
      </w:r>
      <w:proofErr w:type="spellStart"/>
      <w:r w:rsidRPr="00BE0AE5">
        <w:rPr>
          <w:rFonts w:cs="Times New Roman"/>
        </w:rPr>
        <w:t>ude</w:t>
      </w:r>
      <w:proofErr w:type="spellEnd"/>
      <w:r w:rsidRPr="00BE0AE5">
        <w:rPr>
          <w:rFonts w:cs="Times New Roman"/>
        </w:rPr>
        <w:t>, -</w:t>
      </w:r>
      <w:proofErr w:type="spellStart"/>
      <w:r w:rsidRPr="00BE0AE5">
        <w:rPr>
          <w:rFonts w:cs="Times New Roman"/>
        </w:rPr>
        <w:t>aison</w:t>
      </w:r>
      <w:proofErr w:type="spellEnd"/>
      <w:r w:rsidRPr="00BE0AE5">
        <w:rPr>
          <w:rFonts w:cs="Times New Roman"/>
        </w:rPr>
        <w:t>, -</w:t>
      </w:r>
      <w:proofErr w:type="spellStart"/>
      <w:r w:rsidRPr="00BE0AE5">
        <w:rPr>
          <w:rFonts w:cs="Times New Roman"/>
        </w:rPr>
        <w:t>ure</w:t>
      </w:r>
      <w:proofErr w:type="spellEnd"/>
      <w:r w:rsidRPr="00BE0AE5">
        <w:rPr>
          <w:rFonts w:cs="Times New Roman"/>
        </w:rPr>
        <w:t>, -</w:t>
      </w:r>
      <w:proofErr w:type="spellStart"/>
      <w:r w:rsidRPr="00BE0AE5">
        <w:rPr>
          <w:rFonts w:cs="Times New Roman"/>
        </w:rPr>
        <w:t>ise</w:t>
      </w:r>
      <w:proofErr w:type="spellEnd"/>
      <w:r w:rsidRPr="00BE0AE5">
        <w:rPr>
          <w:rFonts w:cs="Times New Roman"/>
        </w:rPr>
        <w:t>;</w:t>
      </w:r>
    </w:p>
    <w:p w14:paraId="00BECD47" w14:textId="77777777" w:rsidR="00416B7C" w:rsidRPr="00BE0AE5" w:rsidRDefault="00416B7C" w:rsidP="00416B7C">
      <w:pPr>
        <w:pStyle w:val="list-dash"/>
        <w:rPr>
          <w:rFonts w:cs="Times New Roman"/>
        </w:rPr>
      </w:pPr>
      <w:r w:rsidRPr="00BE0AE5">
        <w:rPr>
          <w:rFonts w:cs="Times New Roman"/>
        </w:rPr>
        <w:t>имён прилагательных при помощи суффиксов: -</w:t>
      </w:r>
      <w:proofErr w:type="spellStart"/>
      <w:r w:rsidRPr="00BE0AE5">
        <w:rPr>
          <w:rFonts w:cs="Times New Roman"/>
        </w:rPr>
        <w:t>el</w:t>
      </w:r>
      <w:proofErr w:type="spellEnd"/>
      <w:r w:rsidRPr="00BE0AE5">
        <w:rPr>
          <w:rFonts w:cs="Times New Roman"/>
        </w:rPr>
        <w:t>/-</w:t>
      </w:r>
      <w:proofErr w:type="spellStart"/>
      <w:r w:rsidRPr="00BE0AE5">
        <w:rPr>
          <w:rFonts w:cs="Times New Roman"/>
        </w:rPr>
        <w:t>elle</w:t>
      </w:r>
      <w:proofErr w:type="spellEnd"/>
      <w:r w:rsidRPr="00BE0AE5">
        <w:rPr>
          <w:rFonts w:cs="Times New Roman"/>
        </w:rPr>
        <w:t>, -</w:t>
      </w:r>
      <w:proofErr w:type="spellStart"/>
      <w:r w:rsidRPr="00BE0AE5">
        <w:rPr>
          <w:rFonts w:cs="Times New Roman"/>
        </w:rPr>
        <w:t>ile</w:t>
      </w:r>
      <w:proofErr w:type="spellEnd"/>
      <w:r w:rsidRPr="00BE0AE5">
        <w:rPr>
          <w:rFonts w:cs="Times New Roman"/>
        </w:rPr>
        <w:t>, -</w:t>
      </w:r>
      <w:proofErr w:type="spellStart"/>
      <w:r w:rsidRPr="00BE0AE5">
        <w:rPr>
          <w:rFonts w:cs="Times New Roman"/>
        </w:rPr>
        <w:t>il</w:t>
      </w:r>
      <w:proofErr w:type="spellEnd"/>
      <w:r w:rsidRPr="00BE0AE5">
        <w:rPr>
          <w:rFonts w:cs="Times New Roman"/>
        </w:rPr>
        <w:t>/-</w:t>
      </w:r>
      <w:proofErr w:type="spellStart"/>
      <w:r w:rsidRPr="00BE0AE5">
        <w:rPr>
          <w:rFonts w:cs="Times New Roman"/>
        </w:rPr>
        <w:t>ille</w:t>
      </w:r>
      <w:proofErr w:type="spellEnd"/>
      <w:r w:rsidRPr="00BE0AE5">
        <w:rPr>
          <w:rFonts w:cs="Times New Roman"/>
        </w:rPr>
        <w:t>, -</w:t>
      </w:r>
      <w:proofErr w:type="spellStart"/>
      <w:r w:rsidRPr="00BE0AE5">
        <w:rPr>
          <w:rFonts w:cs="Times New Roman"/>
        </w:rPr>
        <w:t>eau</w:t>
      </w:r>
      <w:proofErr w:type="spellEnd"/>
      <w:r w:rsidRPr="00BE0AE5">
        <w:rPr>
          <w:rFonts w:cs="Times New Roman"/>
        </w:rPr>
        <w:t>/-</w:t>
      </w:r>
      <w:proofErr w:type="spellStart"/>
      <w:r w:rsidRPr="00BE0AE5">
        <w:rPr>
          <w:rFonts w:cs="Times New Roman"/>
        </w:rPr>
        <w:t>elle</w:t>
      </w:r>
      <w:proofErr w:type="spellEnd"/>
      <w:r w:rsidRPr="00BE0AE5">
        <w:rPr>
          <w:rFonts w:cs="Times New Roman"/>
        </w:rPr>
        <w:t>, -</w:t>
      </w:r>
      <w:proofErr w:type="spellStart"/>
      <w:r w:rsidRPr="00BE0AE5">
        <w:rPr>
          <w:rFonts w:cs="Times New Roman"/>
        </w:rPr>
        <w:t>aire</w:t>
      </w:r>
      <w:proofErr w:type="spellEnd"/>
      <w:r w:rsidRPr="00BE0AE5">
        <w:rPr>
          <w:rFonts w:cs="Times New Roman"/>
        </w:rPr>
        <w:t>, -</w:t>
      </w:r>
      <w:proofErr w:type="spellStart"/>
      <w:r w:rsidRPr="00BE0AE5">
        <w:rPr>
          <w:rFonts w:cs="Times New Roman"/>
        </w:rPr>
        <w:t>atif</w:t>
      </w:r>
      <w:proofErr w:type="spellEnd"/>
      <w:r w:rsidRPr="00BE0AE5">
        <w:rPr>
          <w:rFonts w:cs="Times New Roman"/>
        </w:rPr>
        <w:t>/-</w:t>
      </w:r>
      <w:proofErr w:type="spellStart"/>
      <w:r w:rsidRPr="00BE0AE5">
        <w:rPr>
          <w:rFonts w:cs="Times New Roman"/>
        </w:rPr>
        <w:t>ative</w:t>
      </w:r>
      <w:proofErr w:type="spellEnd"/>
      <w:r w:rsidRPr="00BE0AE5">
        <w:rPr>
          <w:rFonts w:cs="Times New Roman"/>
        </w:rPr>
        <w:t>.</w:t>
      </w:r>
    </w:p>
    <w:p w14:paraId="32D5DAC3"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513626A2"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2574F83F" w14:textId="77777777" w:rsidR="00416B7C" w:rsidRPr="00BE0AE5" w:rsidRDefault="00416B7C" w:rsidP="00416B7C">
      <w:pPr>
        <w:pStyle w:val="list-dash"/>
        <w:rPr>
          <w:rFonts w:cs="Times New Roman"/>
        </w:rPr>
      </w:pPr>
      <w:r w:rsidRPr="00BE0AE5">
        <w:rPr>
          <w:rFonts w:cs="Times New Roman"/>
        </w:rPr>
        <w:t xml:space="preserve">сложноподчинённых предложений с союзом места </w:t>
      </w:r>
      <w:proofErr w:type="spellStart"/>
      <w:r w:rsidRPr="00BE0AE5">
        <w:rPr>
          <w:rFonts w:cs="Times New Roman"/>
        </w:rPr>
        <w:t>où</w:t>
      </w:r>
      <w:proofErr w:type="spellEnd"/>
      <w:r w:rsidRPr="00BE0AE5">
        <w:rPr>
          <w:rFonts w:cs="Times New Roman"/>
        </w:rPr>
        <w:t xml:space="preserve"> и с союзами причины </w:t>
      </w:r>
      <w:proofErr w:type="spellStart"/>
      <w:r w:rsidRPr="00BE0AE5">
        <w:rPr>
          <w:rFonts w:cs="Times New Roman"/>
        </w:rPr>
        <w:t>puisque</w:t>
      </w:r>
      <w:proofErr w:type="spellEnd"/>
      <w:r w:rsidRPr="00BE0AE5">
        <w:rPr>
          <w:rFonts w:cs="Times New Roman"/>
        </w:rPr>
        <w:t xml:space="preserve">, </w:t>
      </w:r>
      <w:proofErr w:type="spellStart"/>
      <w:r w:rsidRPr="00BE0AE5">
        <w:rPr>
          <w:rFonts w:cs="Times New Roman"/>
        </w:rPr>
        <w:t>car</w:t>
      </w:r>
      <w:proofErr w:type="spellEnd"/>
      <w:r w:rsidRPr="00BE0AE5">
        <w:rPr>
          <w:rFonts w:cs="Times New Roman"/>
        </w:rPr>
        <w:t xml:space="preserve">, </w:t>
      </w:r>
      <w:proofErr w:type="spellStart"/>
      <w:r w:rsidRPr="00BE0AE5">
        <w:rPr>
          <w:rFonts w:cs="Times New Roman"/>
        </w:rPr>
        <w:t>comme</w:t>
      </w:r>
      <w:proofErr w:type="spellEnd"/>
      <w:r w:rsidRPr="00BE0AE5">
        <w:rPr>
          <w:rFonts w:cs="Times New Roman"/>
        </w:rPr>
        <w:t>.</w:t>
      </w:r>
    </w:p>
    <w:p w14:paraId="13644D86"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09FECFD8" w14:textId="77777777" w:rsidR="00416B7C" w:rsidRPr="00BE0AE5" w:rsidRDefault="00416B7C" w:rsidP="00416B7C">
      <w:pPr>
        <w:pStyle w:val="list-dash"/>
        <w:rPr>
          <w:rFonts w:cs="Times New Roman"/>
        </w:rPr>
      </w:pPr>
      <w:r w:rsidRPr="00BE0AE5">
        <w:rPr>
          <w:rFonts w:cs="Times New Roman"/>
        </w:rPr>
        <w:t xml:space="preserve">ограничительного оборота </w:t>
      </w:r>
      <w:proofErr w:type="spellStart"/>
      <w:r w:rsidRPr="00BE0AE5">
        <w:rPr>
          <w:rFonts w:cs="Times New Roman"/>
        </w:rPr>
        <w:t>ne</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0F7853DC" w14:textId="77777777" w:rsidR="00416B7C" w:rsidRPr="00BE0AE5" w:rsidRDefault="00416B7C" w:rsidP="00416B7C">
      <w:pPr>
        <w:pStyle w:val="list-dash"/>
        <w:rPr>
          <w:rFonts w:cs="Times New Roman"/>
        </w:rPr>
      </w:pPr>
      <w:r w:rsidRPr="00BE0AE5">
        <w:rPr>
          <w:rFonts w:cs="Times New Roman"/>
        </w:rPr>
        <w:lastRenderedPageBreak/>
        <w:t>глаголов в предпрошедшем времени (</w:t>
      </w:r>
      <w:proofErr w:type="spellStart"/>
      <w:r w:rsidRPr="00BE0AE5">
        <w:rPr>
          <w:rFonts w:cs="Times New Roman"/>
        </w:rPr>
        <w:t>plus-que-parfait</w:t>
      </w:r>
      <w:proofErr w:type="spellEnd"/>
      <w:r w:rsidRPr="00BE0AE5">
        <w:rPr>
          <w:rFonts w:cs="Times New Roman"/>
        </w:rPr>
        <w:t>);</w:t>
      </w:r>
    </w:p>
    <w:p w14:paraId="1635CFDA" w14:textId="77777777" w:rsidR="00416B7C" w:rsidRPr="00BE0AE5" w:rsidRDefault="00416B7C" w:rsidP="00416B7C">
      <w:pPr>
        <w:pStyle w:val="list-dash"/>
        <w:rPr>
          <w:rFonts w:cs="Times New Roman"/>
        </w:rPr>
      </w:pPr>
      <w:r w:rsidRPr="00BE0AE5">
        <w:rPr>
          <w:rFonts w:cs="Times New Roman"/>
        </w:rPr>
        <w:t xml:space="preserve">глаголов </w:t>
      </w:r>
      <w:proofErr w:type="spellStart"/>
      <w:r w:rsidRPr="00BE0AE5">
        <w:rPr>
          <w:rFonts w:cs="Times New Roman"/>
        </w:rPr>
        <w:t>avoir</w:t>
      </w:r>
      <w:proofErr w:type="spellEnd"/>
      <w:r w:rsidRPr="00BE0AE5">
        <w:rPr>
          <w:rFonts w:cs="Times New Roman"/>
        </w:rPr>
        <w:t xml:space="preserve">, </w:t>
      </w:r>
      <w:proofErr w:type="spellStart"/>
      <w:r w:rsidRPr="00BE0AE5">
        <w:rPr>
          <w:rFonts w:cs="Times New Roman"/>
        </w:rPr>
        <w:t>être</w:t>
      </w:r>
      <w:proofErr w:type="spellEnd"/>
      <w:r w:rsidRPr="00BE0AE5">
        <w:rPr>
          <w:rFonts w:cs="Times New Roman"/>
        </w:rPr>
        <w:t xml:space="preserve">, </w:t>
      </w:r>
      <w:proofErr w:type="spellStart"/>
      <w:r w:rsidRPr="00BE0AE5">
        <w:rPr>
          <w:rFonts w:cs="Times New Roman"/>
        </w:rPr>
        <w:t>savoir</w:t>
      </w:r>
      <w:proofErr w:type="spellEnd"/>
      <w:r w:rsidRPr="00BE0AE5">
        <w:rPr>
          <w:rFonts w:cs="Times New Roman"/>
        </w:rPr>
        <w:t xml:space="preserve"> в повелительном наклонении;</w:t>
      </w:r>
    </w:p>
    <w:p w14:paraId="2973A920" w14:textId="77777777" w:rsidR="00416B7C" w:rsidRPr="00BE0AE5" w:rsidRDefault="00416B7C" w:rsidP="00416B7C">
      <w:pPr>
        <w:pStyle w:val="list-dash"/>
        <w:rPr>
          <w:rFonts w:cs="Times New Roman"/>
        </w:rPr>
      </w:pPr>
      <w:r w:rsidRPr="00BE0AE5">
        <w:rPr>
          <w:rFonts w:cs="Times New Roman"/>
        </w:rPr>
        <w:t xml:space="preserve">условного наклонения </w:t>
      </w:r>
      <w:proofErr w:type="spellStart"/>
      <w:r w:rsidRPr="00BE0AE5">
        <w:rPr>
          <w:rFonts w:cs="Times New Roman"/>
        </w:rPr>
        <w:t>conditionnel</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в сложноподчинённом предложении с обстоятельственным придаточным условия;</w:t>
      </w:r>
    </w:p>
    <w:p w14:paraId="552BFCAD" w14:textId="77777777" w:rsidR="00416B7C" w:rsidRPr="00BE0AE5" w:rsidRDefault="00416B7C" w:rsidP="00416B7C">
      <w:pPr>
        <w:pStyle w:val="list-dash"/>
        <w:rPr>
          <w:rFonts w:cs="Times New Roman"/>
          <w:lang w:val="en-US"/>
        </w:rPr>
      </w:pPr>
      <w:r w:rsidRPr="00BE0AE5">
        <w:rPr>
          <w:rFonts w:cs="Times New Roman"/>
        </w:rPr>
        <w:t>отрицательных</w:t>
      </w:r>
      <w:r w:rsidRPr="00BE0AE5">
        <w:rPr>
          <w:rFonts w:cs="Times New Roman"/>
          <w:lang w:val="en-US"/>
        </w:rPr>
        <w:t xml:space="preserve"> </w:t>
      </w:r>
      <w:r w:rsidRPr="00BE0AE5">
        <w:rPr>
          <w:rFonts w:cs="Times New Roman"/>
        </w:rPr>
        <w:t>частиц</w:t>
      </w:r>
      <w:r w:rsidRPr="00BE0AE5">
        <w:rPr>
          <w:rFonts w:cs="Times New Roman"/>
          <w:lang w:val="en-US"/>
        </w:rPr>
        <w:t xml:space="preserve"> jamais, </w:t>
      </w:r>
      <w:proofErr w:type="spellStart"/>
      <w:r w:rsidRPr="00BE0AE5">
        <w:rPr>
          <w:rFonts w:cs="Times New Roman"/>
          <w:lang w:val="en-US"/>
        </w:rPr>
        <w:t>rien</w:t>
      </w:r>
      <w:proofErr w:type="spellEnd"/>
      <w:r w:rsidRPr="00BE0AE5">
        <w:rPr>
          <w:rFonts w:cs="Times New Roman"/>
          <w:lang w:val="en-US"/>
        </w:rPr>
        <w:t xml:space="preserve">, </w:t>
      </w:r>
      <w:proofErr w:type="spellStart"/>
      <w:r w:rsidRPr="00BE0AE5">
        <w:rPr>
          <w:rFonts w:cs="Times New Roman"/>
          <w:lang w:val="en-US"/>
        </w:rPr>
        <w:t>personne</w:t>
      </w:r>
      <w:proofErr w:type="spellEnd"/>
      <w:r w:rsidRPr="00BE0AE5">
        <w:rPr>
          <w:rFonts w:cs="Times New Roman"/>
          <w:lang w:val="en-US"/>
        </w:rPr>
        <w:t xml:space="preserve">, </w:t>
      </w:r>
      <w:proofErr w:type="spellStart"/>
      <w:r w:rsidRPr="00BE0AE5">
        <w:rPr>
          <w:rFonts w:cs="Times New Roman"/>
          <w:lang w:val="en-US"/>
        </w:rPr>
        <w:t>ni</w:t>
      </w:r>
      <w:proofErr w:type="spellEnd"/>
      <w:r w:rsidRPr="00BE0AE5">
        <w:rPr>
          <w:rFonts w:cs="Times New Roman"/>
          <w:lang w:val="en-US"/>
        </w:rPr>
        <w:t xml:space="preserve">… </w:t>
      </w:r>
      <w:proofErr w:type="spellStart"/>
      <w:r w:rsidRPr="00BE0AE5">
        <w:rPr>
          <w:rFonts w:cs="Times New Roman"/>
          <w:lang w:val="en-US"/>
        </w:rPr>
        <w:t>ni</w:t>
      </w:r>
      <w:proofErr w:type="spellEnd"/>
      <w:r w:rsidRPr="00BE0AE5">
        <w:rPr>
          <w:rFonts w:cs="Times New Roman"/>
          <w:lang w:val="en-US"/>
        </w:rPr>
        <w:t>;</w:t>
      </w:r>
    </w:p>
    <w:p w14:paraId="138960B4" w14:textId="77777777" w:rsidR="00416B7C" w:rsidRPr="00BE0AE5" w:rsidRDefault="00416B7C" w:rsidP="00416B7C">
      <w:pPr>
        <w:pStyle w:val="list-dash"/>
        <w:rPr>
          <w:rFonts w:cs="Times New Roman"/>
        </w:rPr>
      </w:pPr>
      <w:r w:rsidRPr="00BE0AE5">
        <w:rPr>
          <w:rFonts w:cs="Times New Roman"/>
        </w:rPr>
        <w:t>наречий времени и образа действия;</w:t>
      </w:r>
    </w:p>
    <w:p w14:paraId="184F836E" w14:textId="77777777" w:rsidR="00416B7C" w:rsidRPr="00BE0AE5" w:rsidRDefault="00416B7C" w:rsidP="00416B7C">
      <w:pPr>
        <w:pStyle w:val="list-dash"/>
        <w:rPr>
          <w:rFonts w:cs="Times New Roman"/>
        </w:rPr>
      </w:pPr>
      <w:r w:rsidRPr="00BE0AE5">
        <w:rPr>
          <w:rFonts w:cs="Times New Roman"/>
        </w:rPr>
        <w:t>количественных наречий;</w:t>
      </w:r>
    </w:p>
    <w:p w14:paraId="3D71C29E" w14:textId="77777777" w:rsidR="00416B7C" w:rsidRPr="00BE0AE5" w:rsidRDefault="00416B7C" w:rsidP="00416B7C">
      <w:pPr>
        <w:pStyle w:val="list-dash"/>
        <w:rPr>
          <w:rFonts w:cs="Times New Roman"/>
        </w:rPr>
      </w:pPr>
      <w:r w:rsidRPr="00BE0AE5">
        <w:rPr>
          <w:rFonts w:cs="Times New Roman"/>
        </w:rPr>
        <w:t xml:space="preserve">вопросительных местоимений </w:t>
      </w:r>
      <w:proofErr w:type="spellStart"/>
      <w:r w:rsidRPr="00BE0AE5">
        <w:rPr>
          <w:rFonts w:cs="Times New Roman"/>
        </w:rPr>
        <w:t>quel</w:t>
      </w:r>
      <w:proofErr w:type="spellEnd"/>
      <w:r w:rsidRPr="00BE0AE5">
        <w:rPr>
          <w:rFonts w:cs="Times New Roman"/>
        </w:rPr>
        <w:t>(s)/</w:t>
      </w:r>
      <w:proofErr w:type="spellStart"/>
      <w:r w:rsidRPr="00BE0AE5">
        <w:rPr>
          <w:rFonts w:cs="Times New Roman"/>
        </w:rPr>
        <w:t>quelle</w:t>
      </w:r>
      <w:proofErr w:type="spellEnd"/>
      <w:r w:rsidRPr="00BE0AE5">
        <w:rPr>
          <w:rFonts w:cs="Times New Roman"/>
        </w:rPr>
        <w:t>(s);</w:t>
      </w:r>
    </w:p>
    <w:p w14:paraId="5043EEF4" w14:textId="77777777" w:rsidR="00416B7C" w:rsidRPr="00BE0AE5" w:rsidRDefault="00416B7C" w:rsidP="00416B7C">
      <w:pPr>
        <w:pStyle w:val="list-dash"/>
        <w:rPr>
          <w:rFonts w:cs="Times New Roman"/>
          <w:lang w:val="en-US"/>
        </w:rPr>
      </w:pPr>
      <w:r w:rsidRPr="00BE0AE5">
        <w:rPr>
          <w:rFonts w:cs="Times New Roman"/>
        </w:rPr>
        <w:t>неопределённых</w:t>
      </w:r>
      <w:r w:rsidRPr="00BE0AE5">
        <w:rPr>
          <w:rFonts w:cs="Times New Roman"/>
          <w:lang w:val="en-US"/>
        </w:rPr>
        <w:t xml:space="preserve"> </w:t>
      </w:r>
      <w:r w:rsidRPr="00BE0AE5">
        <w:rPr>
          <w:rFonts w:cs="Times New Roman"/>
        </w:rPr>
        <w:t>местоимений</w:t>
      </w:r>
      <w:r w:rsidRPr="00BE0AE5">
        <w:rPr>
          <w:rFonts w:cs="Times New Roman"/>
          <w:lang w:val="en-US"/>
        </w:rPr>
        <w:t xml:space="preserve"> </w:t>
      </w:r>
      <w:proofErr w:type="spellStart"/>
      <w:r w:rsidRPr="00BE0AE5">
        <w:rPr>
          <w:rFonts w:cs="Times New Roman"/>
          <w:lang w:val="en-US"/>
        </w:rPr>
        <w:t>aucun</w:t>
      </w:r>
      <w:proofErr w:type="spellEnd"/>
      <w:r w:rsidRPr="00BE0AE5">
        <w:rPr>
          <w:rFonts w:cs="Times New Roman"/>
          <w:lang w:val="en-US"/>
        </w:rPr>
        <w:t xml:space="preserve">(e), certain(e)(s), </w:t>
      </w:r>
      <w:proofErr w:type="spellStart"/>
      <w:r w:rsidRPr="00BE0AE5">
        <w:rPr>
          <w:rFonts w:cs="Times New Roman"/>
          <w:lang w:val="en-US"/>
        </w:rPr>
        <w:t>quelqu’un</w:t>
      </w:r>
      <w:proofErr w:type="spellEnd"/>
      <w:r w:rsidRPr="00BE0AE5">
        <w:rPr>
          <w:rFonts w:cs="Times New Roman"/>
          <w:lang w:val="en-US"/>
        </w:rPr>
        <w:t>/</w:t>
      </w:r>
      <w:proofErr w:type="spellStart"/>
      <w:r w:rsidRPr="00BE0AE5">
        <w:rPr>
          <w:rFonts w:cs="Times New Roman"/>
          <w:lang w:val="en-US"/>
        </w:rPr>
        <w:t>quelques-uns</w:t>
      </w:r>
      <w:proofErr w:type="spellEnd"/>
      <w:r w:rsidRPr="00BE0AE5">
        <w:rPr>
          <w:rFonts w:cs="Times New Roman"/>
          <w:lang w:val="en-US"/>
        </w:rPr>
        <w:t xml:space="preserve">, </w:t>
      </w:r>
      <w:proofErr w:type="spellStart"/>
      <w:r w:rsidRPr="00BE0AE5">
        <w:rPr>
          <w:rFonts w:cs="Times New Roman"/>
          <w:lang w:val="en-US"/>
        </w:rPr>
        <w:t>tel</w:t>
      </w:r>
      <w:proofErr w:type="spellEnd"/>
      <w:r w:rsidRPr="00BE0AE5">
        <w:rPr>
          <w:rFonts w:cs="Times New Roman"/>
          <w:lang w:val="en-US"/>
        </w:rPr>
        <w:t>/</w:t>
      </w:r>
      <w:proofErr w:type="spellStart"/>
      <w:r w:rsidRPr="00BE0AE5">
        <w:rPr>
          <w:rFonts w:cs="Times New Roman"/>
          <w:lang w:val="en-US"/>
        </w:rPr>
        <w:t>telle</w:t>
      </w:r>
      <w:proofErr w:type="spellEnd"/>
      <w:r w:rsidRPr="00BE0AE5">
        <w:rPr>
          <w:rFonts w:cs="Times New Roman"/>
          <w:lang w:val="en-US"/>
        </w:rPr>
        <w:t>;</w:t>
      </w:r>
    </w:p>
    <w:p w14:paraId="5932F263" w14:textId="77777777" w:rsidR="00416B7C" w:rsidRPr="00BE0AE5" w:rsidRDefault="00416B7C" w:rsidP="00416B7C">
      <w:pPr>
        <w:pStyle w:val="list-dash"/>
        <w:rPr>
          <w:rFonts w:cs="Times New Roman"/>
        </w:rPr>
      </w:pPr>
      <w:r w:rsidRPr="00BE0AE5">
        <w:rPr>
          <w:rFonts w:cs="Times New Roman"/>
        </w:rPr>
        <w:t xml:space="preserve">простых относительных местоимений </w:t>
      </w:r>
      <w:proofErr w:type="spellStart"/>
      <w:r w:rsidRPr="00BE0AE5">
        <w:rPr>
          <w:rFonts w:cs="Times New Roman"/>
        </w:rPr>
        <w:t>qui</w:t>
      </w:r>
      <w:proofErr w:type="spellEnd"/>
      <w:r w:rsidRPr="00BE0AE5">
        <w:rPr>
          <w:rFonts w:cs="Times New Roman"/>
        </w:rPr>
        <w:t xml:space="preserve">, </w:t>
      </w:r>
      <w:proofErr w:type="spellStart"/>
      <w:r w:rsidRPr="00BE0AE5">
        <w:rPr>
          <w:rFonts w:cs="Times New Roman"/>
        </w:rPr>
        <w:t>quе</w:t>
      </w:r>
      <w:proofErr w:type="spellEnd"/>
      <w:r w:rsidRPr="00BE0AE5">
        <w:rPr>
          <w:rFonts w:cs="Times New Roman"/>
        </w:rPr>
        <w:t>;</w:t>
      </w:r>
    </w:p>
    <w:p w14:paraId="1289A173" w14:textId="77777777" w:rsidR="00416B7C" w:rsidRPr="00BE0AE5" w:rsidRDefault="00416B7C" w:rsidP="00416B7C">
      <w:pPr>
        <w:pStyle w:val="list-dash"/>
        <w:rPr>
          <w:rFonts w:cs="Times New Roman"/>
        </w:rPr>
      </w:pPr>
      <w:r w:rsidRPr="00BE0AE5">
        <w:rPr>
          <w:rFonts w:cs="Times New Roman"/>
        </w:rPr>
        <w:t xml:space="preserve">указательных и притяжательных местоимений </w:t>
      </w:r>
      <w:proofErr w:type="spellStart"/>
      <w:r w:rsidRPr="00BE0AE5">
        <w:rPr>
          <w:rFonts w:cs="Times New Roman"/>
        </w:rPr>
        <w:t>celui</w:t>
      </w:r>
      <w:proofErr w:type="spellEnd"/>
      <w:r w:rsidRPr="00BE0AE5">
        <w:rPr>
          <w:rFonts w:cs="Times New Roman"/>
        </w:rPr>
        <w:t>/</w:t>
      </w:r>
      <w:proofErr w:type="spellStart"/>
      <w:r w:rsidRPr="00BE0AE5">
        <w:rPr>
          <w:rFonts w:cs="Times New Roman"/>
        </w:rPr>
        <w:t>celle</w:t>
      </w:r>
      <w:proofErr w:type="spellEnd"/>
      <w:r w:rsidRPr="00BE0AE5">
        <w:rPr>
          <w:rFonts w:cs="Times New Roman"/>
        </w:rPr>
        <w:t>/</w:t>
      </w:r>
      <w:proofErr w:type="spellStart"/>
      <w:r w:rsidRPr="00BE0AE5">
        <w:rPr>
          <w:rFonts w:cs="Times New Roman"/>
        </w:rPr>
        <w:t>ceux</w:t>
      </w:r>
      <w:proofErr w:type="spellEnd"/>
      <w:r w:rsidRPr="00BE0AE5">
        <w:rPr>
          <w:rFonts w:cs="Times New Roman"/>
        </w:rPr>
        <w:t xml:space="preserve">, </w:t>
      </w:r>
      <w:proofErr w:type="spellStart"/>
      <w:r w:rsidRPr="00BE0AE5">
        <w:rPr>
          <w:rFonts w:cs="Times New Roman"/>
        </w:rPr>
        <w:t>le</w:t>
      </w:r>
      <w:proofErr w:type="spellEnd"/>
      <w:r w:rsidRPr="00BE0AE5">
        <w:rPr>
          <w:rFonts w:cs="Times New Roman"/>
        </w:rPr>
        <w:t xml:space="preserve"> </w:t>
      </w:r>
      <w:proofErr w:type="spellStart"/>
      <w:r w:rsidRPr="00BE0AE5">
        <w:rPr>
          <w:rFonts w:cs="Times New Roman"/>
        </w:rPr>
        <w:t>mien</w:t>
      </w:r>
      <w:proofErr w:type="spellEnd"/>
      <w:r w:rsidRPr="00BE0AE5">
        <w:rPr>
          <w:rFonts w:cs="Times New Roman"/>
        </w:rPr>
        <w:t>/</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mienne</w:t>
      </w:r>
      <w:proofErr w:type="spellEnd"/>
      <w:r w:rsidRPr="00BE0AE5">
        <w:rPr>
          <w:rFonts w:cs="Times New Roman"/>
        </w:rPr>
        <w:t>/</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miens</w:t>
      </w:r>
      <w:proofErr w:type="spellEnd"/>
      <w:r w:rsidRPr="00BE0AE5">
        <w:rPr>
          <w:rFonts w:cs="Times New Roman"/>
        </w:rPr>
        <w:t>/</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miennes</w:t>
      </w:r>
      <w:proofErr w:type="spellEnd"/>
      <w:r w:rsidRPr="00BE0AE5">
        <w:rPr>
          <w:rFonts w:cs="Times New Roman"/>
        </w:rPr>
        <w:t>;</w:t>
      </w:r>
    </w:p>
    <w:p w14:paraId="45037851" w14:textId="77777777" w:rsidR="00416B7C" w:rsidRPr="00BE0AE5" w:rsidRDefault="00416B7C" w:rsidP="00416B7C">
      <w:pPr>
        <w:pStyle w:val="list-dash"/>
        <w:rPr>
          <w:rFonts w:cs="Times New Roman"/>
        </w:rPr>
      </w:pPr>
      <w:r w:rsidRPr="00BE0AE5">
        <w:rPr>
          <w:rFonts w:cs="Times New Roman"/>
        </w:rPr>
        <w:t>предлогов, употребляемых в пассивном залоге.</w:t>
      </w:r>
    </w:p>
    <w:p w14:paraId="312B9677" w14:textId="77777777" w:rsidR="00416B7C" w:rsidRPr="00BE0AE5" w:rsidRDefault="00416B7C" w:rsidP="00416B7C">
      <w:pPr>
        <w:pStyle w:val="3"/>
        <w:rPr>
          <w:rFonts w:cs="Times New Roman"/>
        </w:rPr>
      </w:pPr>
      <w:r w:rsidRPr="00BE0AE5">
        <w:rPr>
          <w:rFonts w:cs="Times New Roman"/>
        </w:rPr>
        <w:t>Социокультурные знания и умения</w:t>
      </w:r>
    </w:p>
    <w:p w14:paraId="7038214E" w14:textId="77777777" w:rsidR="00416B7C" w:rsidRPr="00BE0AE5" w:rsidRDefault="00416B7C" w:rsidP="00416B7C">
      <w:pPr>
        <w:pStyle w:val="a8"/>
        <w:rPr>
          <w:rFonts w:cs="Times New Roman"/>
          <w:spacing w:val="-2"/>
        </w:rPr>
      </w:pPr>
      <w:r w:rsidRPr="00BE0AE5">
        <w:rPr>
          <w:rFonts w:cs="Times New Roman"/>
          <w:spacing w:val="-3"/>
          <w:sz w:val="28"/>
          <w:szCs w:val="28"/>
        </w:rPr>
        <w:t>О</w:t>
      </w:r>
      <w:r w:rsidRPr="00BE0AE5">
        <w:rPr>
          <w:rFonts w:cs="Times New Roman"/>
          <w:spacing w:val="-2"/>
        </w:rPr>
        <w:t>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34629184"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образцы поэзии и прозы, доступные в языковом отношении.</w:t>
      </w:r>
    </w:p>
    <w:p w14:paraId="4475493F" w14:textId="77777777" w:rsidR="00416B7C" w:rsidRPr="00BE0AE5" w:rsidRDefault="00416B7C" w:rsidP="00416B7C">
      <w:pPr>
        <w:pStyle w:val="a8"/>
        <w:rPr>
          <w:rFonts w:cs="Times New Roman"/>
          <w:spacing w:val="-2"/>
        </w:rPr>
      </w:pPr>
      <w:r w:rsidRPr="00BE0AE5">
        <w:rPr>
          <w:rFonts w:cs="Times New Roman"/>
          <w:spacing w:val="-2"/>
        </w:rPr>
        <w:t>Соблюдение нормы вежливости в межкультурном общении.</w:t>
      </w:r>
    </w:p>
    <w:p w14:paraId="6287DCFC" w14:textId="77777777" w:rsidR="00416B7C" w:rsidRPr="00BE0AE5" w:rsidRDefault="00416B7C" w:rsidP="00416B7C">
      <w:pPr>
        <w:pStyle w:val="a8"/>
        <w:rPr>
          <w:rStyle w:val="ab"/>
          <w:rFonts w:cs="Times New Roman"/>
        </w:rPr>
      </w:pPr>
      <w:r w:rsidRPr="00BE0AE5">
        <w:rPr>
          <w:rStyle w:val="ab"/>
          <w:rFonts w:cs="Times New Roman"/>
        </w:rPr>
        <w:t>Развитие умений</w:t>
      </w:r>
      <w:r w:rsidRPr="00BE0AE5">
        <w:rPr>
          <w:rStyle w:val="a9"/>
          <w:rFonts w:cs="Times New Roman"/>
        </w:rPr>
        <w:t>:</w:t>
      </w:r>
    </w:p>
    <w:p w14:paraId="1135AD5B"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53482E8F" w14:textId="77777777" w:rsidR="00416B7C" w:rsidRPr="00BE0AE5" w:rsidRDefault="00416B7C" w:rsidP="00416B7C">
      <w:pPr>
        <w:pStyle w:val="list-bullet"/>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132F0E20" w14:textId="77777777" w:rsidR="00416B7C" w:rsidRPr="00BE0AE5" w:rsidRDefault="00416B7C" w:rsidP="00416B7C">
      <w:pPr>
        <w:pStyle w:val="3"/>
        <w:rPr>
          <w:rFonts w:cs="Times New Roman"/>
        </w:rPr>
      </w:pPr>
      <w:r w:rsidRPr="00BE0AE5">
        <w:rPr>
          <w:rFonts w:cs="Times New Roman"/>
        </w:rPr>
        <w:t>Компенсаторные умения</w:t>
      </w:r>
    </w:p>
    <w:p w14:paraId="0F3DA3DD" w14:textId="77777777" w:rsidR="00416B7C" w:rsidRPr="00BE0AE5" w:rsidRDefault="00416B7C" w:rsidP="00416B7C">
      <w:pPr>
        <w:pStyle w:val="a8"/>
        <w:rPr>
          <w:rFonts w:cs="Times New Roman"/>
          <w:spacing w:val="-2"/>
        </w:rPr>
      </w:pPr>
      <w:r w:rsidRPr="00BE0AE5">
        <w:rPr>
          <w:rFonts w:cs="Times New Roman"/>
          <w:spacing w:val="-2"/>
        </w:rPr>
        <w:t xml:space="preserve">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w:t>
      </w:r>
      <w:r w:rsidRPr="00BE0AE5">
        <w:rPr>
          <w:rFonts w:cs="Times New Roman"/>
          <w:spacing w:val="-2"/>
        </w:rPr>
        <w:lastRenderedPageBreak/>
        <w:t>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14:paraId="4AC41EA4"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0D84CBF"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5052D0D" w14:textId="77777777" w:rsidR="00416B7C" w:rsidRPr="00BE0AE5" w:rsidRDefault="00416B7C" w:rsidP="00416B7C">
      <w:pPr>
        <w:pStyle w:val="20"/>
        <w:spacing w:after="0"/>
        <w:rPr>
          <w:rStyle w:val="a9"/>
          <w:rFonts w:cs="Times New Roman"/>
          <w:b/>
        </w:rPr>
      </w:pPr>
      <w:r w:rsidRPr="00BE0AE5">
        <w:rPr>
          <w:rStyle w:val="a9"/>
          <w:rFonts w:cs="Times New Roman"/>
          <w:b/>
        </w:rPr>
        <w:t>9 класс</w:t>
      </w:r>
    </w:p>
    <w:p w14:paraId="129E3A9F" w14:textId="77777777" w:rsidR="00416B7C" w:rsidRPr="00BE0AE5" w:rsidRDefault="00416B7C" w:rsidP="00416B7C">
      <w:pPr>
        <w:pStyle w:val="3"/>
        <w:spacing w:before="57" w:after="57"/>
        <w:rPr>
          <w:rStyle w:val="a9"/>
          <w:rFonts w:cs="Times New Roman"/>
          <w:b/>
          <w:bCs/>
        </w:rPr>
      </w:pPr>
      <w:r w:rsidRPr="00BE0AE5">
        <w:rPr>
          <w:rStyle w:val="a9"/>
          <w:rFonts w:cs="Times New Roman"/>
          <w:b/>
          <w:bCs/>
        </w:rPr>
        <w:t>Коммуникативные умения</w:t>
      </w:r>
    </w:p>
    <w:p w14:paraId="5B3B92A4"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7759637" w14:textId="77777777" w:rsidR="00416B7C" w:rsidRPr="00BE0AE5" w:rsidRDefault="00416B7C" w:rsidP="00416B7C">
      <w:pPr>
        <w:pStyle w:val="a8"/>
        <w:rPr>
          <w:rFonts w:cs="Times New Roman"/>
        </w:rPr>
      </w:pPr>
      <w:r w:rsidRPr="00BE0AE5">
        <w:rPr>
          <w:rFonts w:cs="Times New Roman"/>
        </w:rPr>
        <w:t>Взаимоотношения в семье и с друзьями. Конфликты и их решения.</w:t>
      </w:r>
    </w:p>
    <w:p w14:paraId="15108065"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351A4FF3"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4D79EC07"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59609EB6"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 Молодёжная мода.</w:t>
      </w:r>
    </w:p>
    <w:p w14:paraId="6AB5819C" w14:textId="77777777" w:rsidR="00416B7C" w:rsidRPr="00BE0AE5" w:rsidRDefault="00416B7C" w:rsidP="00416B7C">
      <w:pPr>
        <w:pStyle w:val="a8"/>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503A212D"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 Транспорт.</w:t>
      </w:r>
    </w:p>
    <w:p w14:paraId="61179D94"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620515A0" w14:textId="77777777" w:rsidR="00416B7C" w:rsidRPr="00BE0AE5" w:rsidRDefault="00416B7C" w:rsidP="00416B7C">
      <w:pPr>
        <w:pStyle w:val="a8"/>
        <w:rPr>
          <w:rFonts w:cs="Times New Roman"/>
        </w:rPr>
      </w:pPr>
      <w:r w:rsidRPr="00BE0AE5">
        <w:rPr>
          <w:rFonts w:cs="Times New Roman"/>
          <w:spacing w:val="-4"/>
        </w:rPr>
        <w:t>Средства массовой информации (телевидение, радио, пресса,</w:t>
      </w:r>
      <w:r w:rsidRPr="00BE0AE5">
        <w:rPr>
          <w:rFonts w:cs="Times New Roman"/>
        </w:rPr>
        <w:t xml:space="preserve"> Интернет).</w:t>
      </w:r>
    </w:p>
    <w:p w14:paraId="781B7350"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3BC3F" w14:textId="77777777" w:rsidR="00416B7C" w:rsidRPr="00BE0AE5" w:rsidRDefault="00416B7C" w:rsidP="00416B7C">
      <w:pPr>
        <w:pStyle w:val="a8"/>
        <w:rPr>
          <w:rFonts w:cs="Times New Roman"/>
        </w:rPr>
      </w:pPr>
      <w:r w:rsidRPr="00BE0AE5">
        <w:rPr>
          <w:rFonts w:cs="Times New Roman"/>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F9A437" w14:textId="77777777" w:rsidR="00416B7C" w:rsidRPr="00BE0AE5" w:rsidRDefault="00416B7C" w:rsidP="00416B7C">
      <w:pPr>
        <w:pStyle w:val="3"/>
        <w:spacing w:before="255" w:after="57"/>
        <w:rPr>
          <w:rStyle w:val="a9"/>
          <w:rFonts w:cs="Times New Roman"/>
          <w:b/>
          <w:bCs/>
        </w:rPr>
      </w:pPr>
      <w:r w:rsidRPr="00BE0AE5">
        <w:rPr>
          <w:rStyle w:val="a9"/>
          <w:rFonts w:cs="Times New Roman"/>
          <w:b/>
          <w:bCs/>
        </w:rPr>
        <w:t>Виды речевой деятельности</w:t>
      </w:r>
    </w:p>
    <w:p w14:paraId="551D97F6" w14:textId="77777777" w:rsidR="00416B7C" w:rsidRPr="00BE0AE5" w:rsidRDefault="00416B7C" w:rsidP="00416B7C">
      <w:pPr>
        <w:pStyle w:val="a8"/>
        <w:spacing w:before="57" w:after="57"/>
        <w:rPr>
          <w:rStyle w:val="ab"/>
          <w:rFonts w:cs="Times New Roman"/>
        </w:rPr>
      </w:pPr>
      <w:r w:rsidRPr="00BE0AE5">
        <w:rPr>
          <w:rStyle w:val="ab"/>
          <w:rFonts w:cs="Times New Roman"/>
        </w:rPr>
        <w:t>Говорение</w:t>
      </w:r>
    </w:p>
    <w:p w14:paraId="6B5BAB3B"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Fonts w:cs="Times New Roman"/>
          <w:b/>
          <w:bCs/>
          <w:i/>
          <w:iCs/>
        </w:rPr>
        <w:t>диалогической речи</w:t>
      </w:r>
      <w:r w:rsidRPr="00BE0AE5">
        <w:rPr>
          <w:rFonts w:cs="Times New Roman"/>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w:t>
      </w:r>
      <w:r w:rsidRPr="00BE0AE5">
        <w:rPr>
          <w:rFonts w:cs="Times New Roman"/>
          <w:b/>
          <w:bCs/>
          <w:i/>
          <w:iCs/>
        </w:rPr>
        <w:t xml:space="preserve"> </w:t>
      </w:r>
      <w:r w:rsidRPr="00BE0AE5">
        <w:rPr>
          <w:rFonts w:cs="Times New Roman"/>
        </w:rPr>
        <w:t>мнениями:</w:t>
      </w:r>
    </w:p>
    <w:p w14:paraId="36C4E1BB"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14A0F8" w14:textId="77777777" w:rsidR="00416B7C" w:rsidRPr="00BE0AE5" w:rsidRDefault="00416B7C" w:rsidP="00416B7C">
      <w:pPr>
        <w:pStyle w:val="list-bullet"/>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470225C" w14:textId="77777777" w:rsidR="00416B7C" w:rsidRPr="00BE0AE5" w:rsidRDefault="00416B7C" w:rsidP="00416B7C">
      <w:pPr>
        <w:pStyle w:val="list-bullet"/>
        <w:rPr>
          <w:rFonts w:cs="Times New Roman"/>
        </w:rPr>
      </w:pPr>
      <w:r w:rsidRPr="00BE0AE5">
        <w:rPr>
          <w:rStyle w:val="aa"/>
          <w:rFonts w:cs="Times New Roman"/>
        </w:rPr>
        <w:t>диалог-расспрос</w:t>
      </w:r>
      <w:r w:rsidRPr="00BE0AE5">
        <w:rPr>
          <w:rFonts w:cs="Times New Roman"/>
        </w:rPr>
        <w:t>:</w:t>
      </w:r>
      <w:r w:rsidRPr="00BE0AE5">
        <w:rPr>
          <w:rFonts w:cs="Times New Roman"/>
          <w:i/>
          <w:iCs/>
        </w:rPr>
        <w:t xml:space="preserve">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CE2FC37" w14:textId="77777777" w:rsidR="00416B7C" w:rsidRPr="00BE0AE5" w:rsidRDefault="00416B7C" w:rsidP="00416B7C">
      <w:pPr>
        <w:pStyle w:val="list-bullet"/>
        <w:rPr>
          <w:rFonts w:cs="Times New Roman"/>
        </w:rPr>
      </w:pPr>
      <w:r w:rsidRPr="00BE0AE5">
        <w:rPr>
          <w:rStyle w:val="aa"/>
          <w:rFonts w:cs="Times New Roman"/>
        </w:rPr>
        <w:t>диалог обмен мнениями</w:t>
      </w:r>
      <w:r w:rsidRPr="00BE0AE5">
        <w:rPr>
          <w:rFonts w:cs="Times New Roman"/>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AF286D2"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552B1302"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8</w:t>
      </w:r>
      <w:r w:rsidRPr="00BE0AE5">
        <w:rPr>
          <w:rFonts w:cs="Times New Roman"/>
        </w:rPr>
        <w:t xml:space="preserve"> реплик со стороны каждого собеседника в рамках комбинированного диалога; </w:t>
      </w:r>
    </w:p>
    <w:p w14:paraId="70852311" w14:textId="77777777" w:rsidR="00416B7C" w:rsidRPr="00BE0AE5" w:rsidRDefault="00416B7C" w:rsidP="00416B7C">
      <w:pPr>
        <w:pStyle w:val="a8"/>
        <w:tabs>
          <w:tab w:val="left" w:pos="1880"/>
        </w:tabs>
        <w:rPr>
          <w:rFonts w:cs="Times New Roman"/>
        </w:rPr>
      </w:pPr>
      <w:r w:rsidRPr="00BE0AE5">
        <w:rPr>
          <w:rFonts w:cs="Times New Roman"/>
        </w:rPr>
        <w:t xml:space="preserve">— до </w:t>
      </w:r>
      <w:r w:rsidRPr="00BE0AE5">
        <w:rPr>
          <w:rStyle w:val="a9"/>
          <w:rFonts w:cs="Times New Roman"/>
        </w:rPr>
        <w:t>6</w:t>
      </w:r>
      <w:r w:rsidRPr="00BE0AE5">
        <w:rPr>
          <w:rFonts w:cs="Times New Roman"/>
        </w:rPr>
        <w:t xml:space="preserve"> реплик со стороны каждого собеседника в рамках диалога-обмена мнениями.</w:t>
      </w:r>
    </w:p>
    <w:p w14:paraId="3E9F403B"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w:t>
      </w:r>
      <w:r w:rsidR="00571787" w:rsidRPr="00BE0AE5">
        <w:rPr>
          <w:rStyle w:val="ab"/>
          <w:rFonts w:cs="Times New Roman"/>
        </w:rPr>
        <w:t xml:space="preserve"> </w:t>
      </w:r>
      <w:r w:rsidRPr="00BE0AE5">
        <w:rPr>
          <w:rStyle w:val="ab"/>
          <w:rFonts w:cs="Times New Roman"/>
        </w:rPr>
        <w:t>речи</w:t>
      </w:r>
      <w:r w:rsidRPr="00BE0AE5">
        <w:rPr>
          <w:rFonts w:cs="Times New Roman"/>
          <w:b/>
          <w:bCs/>
          <w:i/>
          <w:iCs/>
        </w:rPr>
        <w:t xml:space="preserve"> </w:t>
      </w:r>
    </w:p>
    <w:p w14:paraId="7E6FF76A" w14:textId="77777777" w:rsidR="00416B7C" w:rsidRPr="00BE0AE5" w:rsidRDefault="00416B7C" w:rsidP="00416B7C">
      <w:pPr>
        <w:pStyle w:val="list-bullet"/>
        <w:rPr>
          <w:rFonts w:cs="Times New Roman"/>
        </w:rPr>
      </w:pPr>
      <w:r w:rsidRPr="00BE0AE5">
        <w:rPr>
          <w:rFonts w:cs="Times New Roman"/>
        </w:rPr>
        <w:lastRenderedPageBreak/>
        <w:t>создание устных связных монологических высказываний с использованием основных коммуникативных типов речи:</w:t>
      </w:r>
    </w:p>
    <w:p w14:paraId="28739180" w14:textId="77777777" w:rsidR="00416B7C" w:rsidRPr="00BE0AE5" w:rsidRDefault="00416B7C" w:rsidP="00416B7C">
      <w:pPr>
        <w:pStyle w:val="list-bullet"/>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74A195DE" w14:textId="77777777" w:rsidR="00416B7C" w:rsidRPr="00BE0AE5" w:rsidRDefault="00416B7C" w:rsidP="00416B7C">
      <w:pPr>
        <w:pStyle w:val="list-bullet"/>
        <w:rPr>
          <w:rFonts w:cs="Times New Roman"/>
        </w:rPr>
      </w:pPr>
      <w:r w:rsidRPr="00BE0AE5">
        <w:rPr>
          <w:rFonts w:cs="Times New Roman"/>
        </w:rPr>
        <w:t xml:space="preserve">повествование/сообщение; рассуждение; </w:t>
      </w:r>
    </w:p>
    <w:p w14:paraId="75FF5297" w14:textId="77777777" w:rsidR="00416B7C" w:rsidRPr="00BE0AE5" w:rsidRDefault="00416B7C" w:rsidP="00416B7C">
      <w:pPr>
        <w:pStyle w:val="list-bullet"/>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5F106F41"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w:t>
      </w:r>
    </w:p>
    <w:p w14:paraId="1488E8F5" w14:textId="77777777" w:rsidR="00416B7C" w:rsidRPr="00BE0AE5" w:rsidRDefault="00416B7C" w:rsidP="00416B7C">
      <w:pPr>
        <w:pStyle w:val="list-bullet"/>
        <w:rPr>
          <w:rFonts w:cs="Times New Roman"/>
        </w:rPr>
      </w:pPr>
      <w:r w:rsidRPr="00BE0AE5">
        <w:rPr>
          <w:rFonts w:cs="Times New Roman"/>
        </w:rPr>
        <w:t>изложение результатов выполненной проектной работы.</w:t>
      </w:r>
    </w:p>
    <w:p w14:paraId="635DB866"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1D780024"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 xml:space="preserve">10—12 </w:t>
      </w:r>
      <w:r w:rsidRPr="00BE0AE5">
        <w:rPr>
          <w:rFonts w:cs="Times New Roman"/>
        </w:rPr>
        <w:t>фраз.</w:t>
      </w:r>
    </w:p>
    <w:p w14:paraId="1FAA2BD0" w14:textId="77777777" w:rsidR="00416B7C" w:rsidRPr="00BE0AE5" w:rsidRDefault="00416B7C" w:rsidP="00416B7C">
      <w:pPr>
        <w:pStyle w:val="a8"/>
        <w:rPr>
          <w:rFonts w:cs="Times New Roman"/>
          <w:b/>
          <w:bCs/>
        </w:rPr>
      </w:pPr>
      <w:r w:rsidRPr="00BE0AE5">
        <w:rPr>
          <w:rStyle w:val="ab"/>
          <w:rFonts w:cs="Times New Roman"/>
        </w:rPr>
        <w:t>Аудирование</w:t>
      </w:r>
    </w:p>
    <w:p w14:paraId="5E5F9005" w14:textId="77777777" w:rsidR="00416B7C" w:rsidRPr="00BE0AE5" w:rsidRDefault="00416B7C" w:rsidP="00416B7C">
      <w:pPr>
        <w:pStyle w:val="a8"/>
        <w:rPr>
          <w:rFonts w:cs="Times New Roman"/>
          <w:i/>
          <w:iCs/>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1324F845"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опосредованном</w:t>
      </w:r>
      <w:r w:rsidRPr="00BE0AE5">
        <w:rPr>
          <w:rFonts w:cs="Times New Roman"/>
        </w:rPr>
        <w:t xml:space="preserve"> общении: дальнейшее развитие восприятия и понимания </w:t>
      </w:r>
      <w:r w:rsidRPr="00BE0AE5">
        <w:rPr>
          <w:rFonts w:cs="Times New Roman"/>
          <w:spacing w:val="-2"/>
        </w:rPr>
        <w:t>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Pr="00BE0AE5">
        <w:rPr>
          <w:rFonts w:cs="Times New Roman"/>
        </w:rPr>
        <w:t>одержания; с пониманием нужной/интересующей/ запрашиваемой информации.</w:t>
      </w:r>
    </w:p>
    <w:p w14:paraId="0C552A7D"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основного содержания</w:t>
      </w:r>
      <w:r w:rsidRPr="00BE0AE5">
        <w:rPr>
          <w:rFonts w:cs="Times New Roman"/>
        </w:rPr>
        <w:t xml:space="preserve">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A4BB276"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нужной/интересующей/запрашиваемой информации</w:t>
      </w:r>
      <w:r w:rsidRPr="00BE0AE5">
        <w:rPr>
          <w:rFonts w:cs="Times New Roman"/>
        </w:rPr>
        <w:t xml:space="preserve"> 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14:paraId="050A236D" w14:textId="77777777" w:rsidR="00416B7C" w:rsidRPr="00BE0AE5" w:rsidRDefault="00416B7C" w:rsidP="00416B7C">
      <w:pPr>
        <w:pStyle w:val="a8"/>
        <w:rPr>
          <w:rFonts w:cs="Times New Roman"/>
        </w:rPr>
      </w:pPr>
      <w:r w:rsidRPr="00BE0AE5">
        <w:rPr>
          <w:rFonts w:cs="Times New Roman"/>
          <w:i/>
          <w:iCs/>
        </w:rPr>
        <w:t xml:space="preserve">Тексты </w:t>
      </w:r>
      <w:r w:rsidRPr="00BE0AE5">
        <w:rPr>
          <w:rStyle w:val="aa"/>
          <w:rFonts w:cs="Times New Roman"/>
        </w:rPr>
        <w:t>для аудирования</w:t>
      </w:r>
      <w:r w:rsidRPr="00BE0AE5">
        <w:rPr>
          <w:rFonts w:cs="Times New Roman"/>
        </w:rPr>
        <w:t>: диалог (беседа), высказывания собеседников в ситуациях повседневного общения, рассказ, сообщение информационного характера.</w:t>
      </w:r>
    </w:p>
    <w:p w14:paraId="70FDB5CE" w14:textId="77777777" w:rsidR="00416B7C" w:rsidRPr="00BE0AE5" w:rsidRDefault="00416B7C" w:rsidP="00416B7C">
      <w:pPr>
        <w:pStyle w:val="a8"/>
        <w:rPr>
          <w:rFonts w:cs="Times New Roman"/>
        </w:rPr>
      </w:pPr>
      <w:r w:rsidRPr="00BE0AE5">
        <w:rPr>
          <w:rFonts w:cs="Times New Roman"/>
        </w:rPr>
        <w:lastRenderedPageBreak/>
        <w:t xml:space="preserve">Языковая сложность текстов для аудирования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50349C4B"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2 </w:t>
      </w:r>
      <w:r w:rsidRPr="00BE0AE5">
        <w:rPr>
          <w:rFonts w:cs="Times New Roman"/>
        </w:rPr>
        <w:t>минут.</w:t>
      </w:r>
    </w:p>
    <w:p w14:paraId="0D5CB7D9" w14:textId="77777777" w:rsidR="00416B7C" w:rsidRPr="00BE0AE5" w:rsidRDefault="00416B7C" w:rsidP="00416B7C">
      <w:pPr>
        <w:pStyle w:val="a8"/>
        <w:rPr>
          <w:rStyle w:val="ab"/>
          <w:rFonts w:cs="Times New Roman"/>
        </w:rPr>
      </w:pPr>
    </w:p>
    <w:p w14:paraId="3905C810"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2DD8EB8D"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75D13C9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основного содержания текста</w:t>
      </w:r>
      <w:r w:rsidRPr="00BE0AE5">
        <w:rPr>
          <w:rFonts w:cs="Times New Roman"/>
        </w:rPr>
        <w:t xml:space="preserve"> предполагает умения:</w:t>
      </w:r>
    </w:p>
    <w:p w14:paraId="770F3C4E" w14:textId="77777777" w:rsidR="00416B7C" w:rsidRPr="00BE0AE5" w:rsidRDefault="00416B7C" w:rsidP="00416B7C">
      <w:pPr>
        <w:pStyle w:val="list-bullet"/>
        <w:rPr>
          <w:rFonts w:cs="Times New Roman"/>
        </w:rPr>
      </w:pPr>
      <w:r w:rsidRPr="00BE0AE5">
        <w:rPr>
          <w:rFonts w:cs="Times New Roman"/>
        </w:rPr>
        <w:t>определять тему/основную мысль, выделять главные факты/события (опуская второстепенные); прогнозировать содержание текста по заголовку/началу текста;</w:t>
      </w:r>
    </w:p>
    <w:p w14:paraId="1E89847C" w14:textId="77777777" w:rsidR="00416B7C" w:rsidRPr="00BE0AE5" w:rsidRDefault="00416B7C" w:rsidP="00416B7C">
      <w:pPr>
        <w:pStyle w:val="list-bullet"/>
        <w:rPr>
          <w:rFonts w:cs="Times New Roman"/>
        </w:rPr>
      </w:pPr>
      <w:r w:rsidRPr="00BE0AE5">
        <w:rPr>
          <w:rFonts w:cs="Times New Roman"/>
        </w:rPr>
        <w:t xml:space="preserve">определять логическую последовательность главных фактов, событий; разбивать текст на относительно самостоятельные смысловые части; </w:t>
      </w:r>
    </w:p>
    <w:p w14:paraId="1CAC3E2C" w14:textId="77777777" w:rsidR="00416B7C" w:rsidRPr="00BE0AE5" w:rsidRDefault="00416B7C" w:rsidP="00416B7C">
      <w:pPr>
        <w:pStyle w:val="list-bullet"/>
        <w:rPr>
          <w:rFonts w:cs="Times New Roman"/>
        </w:rPr>
      </w:pPr>
      <w:r w:rsidRPr="00BE0AE5">
        <w:rPr>
          <w:rFonts w:cs="Times New Roman"/>
        </w:rPr>
        <w:t>озаглавливать текст/его отдельные части;</w:t>
      </w:r>
    </w:p>
    <w:p w14:paraId="16D9EF82" w14:textId="77777777" w:rsidR="00416B7C" w:rsidRPr="00BE0AE5" w:rsidRDefault="00416B7C" w:rsidP="00416B7C">
      <w:pPr>
        <w:pStyle w:val="list-bullet"/>
        <w:rPr>
          <w:rFonts w:cs="Times New Roman"/>
        </w:rPr>
      </w:pPr>
      <w:r w:rsidRPr="00BE0AE5">
        <w:rPr>
          <w:rFonts w:cs="Times New Roman"/>
        </w:rPr>
        <w:t>игнорировать незнакомые слова, несущественные для понимания основного содержания; понимать интернациональные слова.</w:t>
      </w:r>
    </w:p>
    <w:p w14:paraId="41C619AE" w14:textId="77777777" w:rsidR="00416B7C" w:rsidRPr="00BE0AE5" w:rsidRDefault="00416B7C" w:rsidP="00416B7C">
      <w:pPr>
        <w:pStyle w:val="a8"/>
        <w:rPr>
          <w:rFonts w:cs="Times New Roman"/>
          <w:spacing w:val="-2"/>
        </w:rPr>
      </w:pPr>
      <w:r w:rsidRPr="00BE0AE5">
        <w:rPr>
          <w:rFonts w:cs="Times New Roman"/>
          <w:spacing w:val="-2"/>
        </w:rPr>
        <w:t xml:space="preserve">Чтение </w:t>
      </w:r>
      <w:r w:rsidRPr="00BE0AE5">
        <w:rPr>
          <w:rStyle w:val="a9"/>
          <w:rFonts w:cs="Times New Roman"/>
          <w:spacing w:val="-2"/>
        </w:rPr>
        <w:t>с пониманием нужной/интересующей/запрашиваемой информации</w:t>
      </w:r>
      <w:r w:rsidRPr="00BE0AE5">
        <w:rPr>
          <w:rFonts w:cs="Times New Roman"/>
          <w:b/>
          <w:bCs/>
          <w:spacing w:val="-2"/>
        </w:rPr>
        <w:t xml:space="preserve"> </w:t>
      </w:r>
      <w:r w:rsidRPr="00BE0AE5">
        <w:rPr>
          <w:rFonts w:cs="Times New Roman"/>
          <w:spacing w:val="-2"/>
        </w:rPr>
        <w:t>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67D3FEA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полным пониманием содержания</w:t>
      </w:r>
      <w:r w:rsidRPr="00BE0AE5">
        <w:rPr>
          <w:rFonts w:cs="Times New Roman"/>
          <w:i/>
          <w:iCs/>
        </w:rPr>
        <w:t xml:space="preserve"> </w:t>
      </w:r>
      <w:r w:rsidRPr="00BE0AE5">
        <w:rPr>
          <w:rFonts w:cs="Times New Roman"/>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4ADE2437"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Style w:val="a9"/>
          <w:rFonts w:cs="Times New Roman"/>
        </w:rPr>
        <w:t>несплошных</w:t>
      </w:r>
      <w:proofErr w:type="spellEnd"/>
      <w:r w:rsidRPr="00BE0AE5">
        <w:rPr>
          <w:rStyle w:val="a9"/>
          <w:rFonts w:cs="Times New Roman"/>
        </w:rPr>
        <w:t xml:space="preserve"> текстов (таблиц, диаграмм, схем)</w:t>
      </w:r>
      <w:r w:rsidRPr="00BE0AE5">
        <w:rPr>
          <w:rFonts w:cs="Times New Roman"/>
        </w:rPr>
        <w:t xml:space="preserve"> и понимание представленной в них информации.</w:t>
      </w:r>
    </w:p>
    <w:p w14:paraId="47202500" w14:textId="77777777" w:rsidR="00416B7C" w:rsidRPr="00BE0AE5" w:rsidRDefault="00416B7C" w:rsidP="00416B7C">
      <w:pPr>
        <w:pStyle w:val="a8"/>
        <w:rPr>
          <w:rFonts w:cs="Times New Roman"/>
        </w:rPr>
      </w:pPr>
      <w:r w:rsidRPr="00BE0AE5">
        <w:rPr>
          <w:rStyle w:val="aa"/>
          <w:rFonts w:cs="Times New Roman"/>
        </w:rPr>
        <w:t>Тексты для чтения</w:t>
      </w:r>
      <w:r w:rsidRPr="00BE0AE5">
        <w:rPr>
          <w:rFonts w:cs="Times New Roman"/>
        </w:rPr>
        <w:t xml:space="preserve">: диалог (беседа), интервью, рассказ, отрывок из художественного произведения, статья научно-популярного характера, </w:t>
      </w:r>
      <w:r w:rsidRPr="00BE0AE5">
        <w:rPr>
          <w:rFonts w:cs="Times New Roman"/>
        </w:rPr>
        <w:lastRenderedPageBreak/>
        <w:t xml:space="preserve">сообщение информационного характера, объявление, памятка, инструкция, электронное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373854BB" w14:textId="77777777" w:rsidR="00416B7C" w:rsidRPr="00BE0AE5" w:rsidRDefault="00416B7C" w:rsidP="00416B7C">
      <w:pPr>
        <w:pStyle w:val="a8"/>
        <w:rPr>
          <w:rFonts w:cs="Times New Roman"/>
        </w:rPr>
      </w:pPr>
      <w:r w:rsidRPr="00BE0AE5">
        <w:rPr>
          <w:rFonts w:cs="Times New Roman"/>
        </w:rPr>
        <w:t xml:space="preserve">Языковая сложность текстов для чтения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07175AB6"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Style w:val="a9"/>
          <w:rFonts w:cs="Times New Roman"/>
        </w:rPr>
        <w:t>500—600</w:t>
      </w:r>
      <w:r w:rsidRPr="00BE0AE5">
        <w:rPr>
          <w:rFonts w:cs="Times New Roman"/>
        </w:rPr>
        <w:t xml:space="preserve"> слов.</w:t>
      </w:r>
    </w:p>
    <w:p w14:paraId="25FFA440" w14:textId="77777777" w:rsidR="00416B7C" w:rsidRPr="00BE0AE5" w:rsidRDefault="00416B7C" w:rsidP="00416B7C">
      <w:pPr>
        <w:pStyle w:val="a8"/>
        <w:rPr>
          <w:rStyle w:val="ab"/>
          <w:rFonts w:cs="Times New Roman"/>
        </w:rPr>
      </w:pPr>
      <w:r w:rsidRPr="00BE0AE5">
        <w:rPr>
          <w:rStyle w:val="ab"/>
          <w:rFonts w:cs="Times New Roman"/>
        </w:rPr>
        <w:t>Письменная речь</w:t>
      </w:r>
    </w:p>
    <w:p w14:paraId="5B4D0490"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34B4F5EF" w14:textId="77777777" w:rsidR="00416B7C" w:rsidRPr="00BE0AE5" w:rsidRDefault="00416B7C" w:rsidP="00416B7C">
      <w:pPr>
        <w:pStyle w:val="list-bullet"/>
        <w:rPr>
          <w:rFonts w:cs="Times New Roman"/>
        </w:rPr>
      </w:pPr>
      <w:r w:rsidRPr="00BE0AE5">
        <w:rPr>
          <w:rFonts w:cs="Times New Roman"/>
        </w:rPr>
        <w:t>составление плана/тезисов устного или письменного сообщения;</w:t>
      </w:r>
    </w:p>
    <w:p w14:paraId="1D4BA1B3" w14:textId="77777777" w:rsidR="00416B7C" w:rsidRPr="00BE0AE5" w:rsidRDefault="00416B7C" w:rsidP="00416B7C">
      <w:pPr>
        <w:pStyle w:val="list-bullet"/>
        <w:rPr>
          <w:rFonts w:cs="Times New Roman"/>
        </w:rPr>
      </w:pPr>
      <w:r w:rsidRPr="00BE0AE5">
        <w:rPr>
          <w:rFonts w:cs="Times New Roman"/>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стране/странах изучаемого языка;</w:t>
      </w:r>
    </w:p>
    <w:p w14:paraId="79871BA0" w14:textId="77777777" w:rsidR="00416B7C" w:rsidRPr="00BE0AE5" w:rsidRDefault="00416B7C" w:rsidP="00416B7C">
      <w:pPr>
        <w:pStyle w:val="list-bullet"/>
        <w:rPr>
          <w:rFonts w:cs="Times New Roman"/>
        </w:rPr>
      </w:pPr>
      <w:r w:rsidRPr="00BE0AE5">
        <w:rPr>
          <w:rFonts w:cs="Times New Roman"/>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w:t>
      </w:r>
    </w:p>
    <w:p w14:paraId="4F3BD3E4"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Fonts w:cs="Times New Roman"/>
          <w:b/>
          <w:bCs/>
        </w:rPr>
        <w:t>120</w:t>
      </w:r>
      <w:r w:rsidRPr="00BE0AE5">
        <w:rPr>
          <w:rFonts w:cs="Times New Roman"/>
        </w:rPr>
        <w:t xml:space="preserve"> слов;</w:t>
      </w:r>
    </w:p>
    <w:p w14:paraId="453CBAF4" w14:textId="77777777" w:rsidR="00416B7C" w:rsidRPr="00BE0AE5" w:rsidRDefault="00416B7C" w:rsidP="00416B7C">
      <w:pPr>
        <w:pStyle w:val="list-bullet"/>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w:t>
      </w:r>
    </w:p>
    <w:p w14:paraId="45DCF669"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Style w:val="a9"/>
          <w:rFonts w:cs="Times New Roman"/>
        </w:rPr>
        <w:t>120</w:t>
      </w:r>
      <w:r w:rsidRPr="00BE0AE5">
        <w:rPr>
          <w:rFonts w:cs="Times New Roman"/>
        </w:rPr>
        <w:t xml:space="preserve"> слов;</w:t>
      </w:r>
    </w:p>
    <w:p w14:paraId="48E5F6D5" w14:textId="77777777" w:rsidR="00416B7C" w:rsidRPr="00BE0AE5" w:rsidRDefault="00416B7C" w:rsidP="00416B7C">
      <w:pPr>
        <w:pStyle w:val="list-bullet"/>
        <w:rPr>
          <w:rFonts w:cs="Times New Roman"/>
        </w:rPr>
      </w:pPr>
      <w:r w:rsidRPr="00BE0AE5">
        <w:rPr>
          <w:rFonts w:cs="Times New Roman"/>
        </w:rPr>
        <w:t>заполнение таблицы с краткой фиксацией содержания прочитанного/прослушанного текста;</w:t>
      </w:r>
    </w:p>
    <w:p w14:paraId="393B174E" w14:textId="77777777" w:rsidR="00416B7C" w:rsidRPr="00BE0AE5" w:rsidRDefault="00416B7C" w:rsidP="00416B7C">
      <w:pPr>
        <w:pStyle w:val="list-bullet"/>
        <w:rPr>
          <w:rFonts w:cs="Times New Roman"/>
        </w:rPr>
      </w:pPr>
      <w:r w:rsidRPr="00BE0AE5">
        <w:rPr>
          <w:rFonts w:cs="Times New Roman"/>
        </w:rPr>
        <w:t>преобразование таблицы, схемы в текстовый вариант представления информации;</w:t>
      </w:r>
    </w:p>
    <w:p w14:paraId="2AF9E194" w14:textId="77777777" w:rsidR="00416B7C" w:rsidRPr="00BE0AE5" w:rsidRDefault="00416B7C" w:rsidP="00416B7C">
      <w:pPr>
        <w:pStyle w:val="list-bullet"/>
        <w:rPr>
          <w:rFonts w:cs="Times New Roman"/>
          <w:b/>
          <w:bCs/>
        </w:rPr>
      </w:pPr>
      <w:r w:rsidRPr="00BE0AE5">
        <w:rPr>
          <w:rFonts w:cs="Times New Roman"/>
        </w:rPr>
        <w:t xml:space="preserve">письменное представление результатов выполненной проектной работы (объём — </w:t>
      </w:r>
      <w:r w:rsidRPr="00BE0AE5">
        <w:rPr>
          <w:rStyle w:val="a9"/>
          <w:rFonts w:cs="Times New Roman"/>
        </w:rPr>
        <w:t>100—120</w:t>
      </w:r>
      <w:r w:rsidRPr="00BE0AE5">
        <w:rPr>
          <w:rFonts w:cs="Times New Roman"/>
        </w:rPr>
        <w:t xml:space="preserve"> слов).</w:t>
      </w:r>
      <w:r w:rsidRPr="00BE0AE5">
        <w:rPr>
          <w:rFonts w:cs="Times New Roman"/>
          <w:b/>
          <w:bCs/>
        </w:rPr>
        <w:t xml:space="preserve"> </w:t>
      </w:r>
    </w:p>
    <w:p w14:paraId="4F4FC73A" w14:textId="77777777" w:rsidR="00416B7C" w:rsidRPr="00BE0AE5" w:rsidRDefault="00416B7C" w:rsidP="00416B7C">
      <w:pPr>
        <w:pStyle w:val="3"/>
        <w:spacing w:before="340"/>
        <w:rPr>
          <w:rFonts w:cs="Times New Roman"/>
        </w:rPr>
      </w:pPr>
      <w:r w:rsidRPr="00BE0AE5">
        <w:rPr>
          <w:rFonts w:cs="Times New Roman"/>
        </w:rPr>
        <w:t>Языковые навыки и умения</w:t>
      </w:r>
    </w:p>
    <w:p w14:paraId="429ADB74" w14:textId="77777777" w:rsidR="00416B7C" w:rsidRPr="00BE0AE5" w:rsidRDefault="00416B7C" w:rsidP="00416B7C">
      <w:pPr>
        <w:pStyle w:val="a8"/>
        <w:rPr>
          <w:rFonts w:cs="Times New Roman"/>
        </w:rPr>
      </w:pPr>
      <w:r w:rsidRPr="00BE0AE5">
        <w:rPr>
          <w:rStyle w:val="ab"/>
          <w:rFonts w:cs="Times New Roman"/>
        </w:rPr>
        <w:t>Фонетическая сторона речи</w:t>
      </w:r>
    </w:p>
    <w:p w14:paraId="49E1D3BF"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78521B9" w14:textId="77777777" w:rsidR="00416B7C" w:rsidRPr="00BE0AE5" w:rsidRDefault="00416B7C" w:rsidP="00416B7C">
      <w:pPr>
        <w:pStyle w:val="a8"/>
        <w:rPr>
          <w:rFonts w:cs="Times New Roman"/>
        </w:rPr>
      </w:pPr>
      <w:r w:rsidRPr="00BE0AE5">
        <w:rPr>
          <w:rFonts w:cs="Times New Roman"/>
        </w:rPr>
        <w:t>Выражение модального значения, чувства и эмоции.</w:t>
      </w:r>
    </w:p>
    <w:p w14:paraId="496BA028" w14:textId="77777777" w:rsidR="00416B7C" w:rsidRPr="00BE0AE5" w:rsidRDefault="00416B7C" w:rsidP="00416B7C">
      <w:pPr>
        <w:pStyle w:val="a8"/>
        <w:rPr>
          <w:rFonts w:cs="Times New Roman"/>
        </w:rPr>
      </w:pPr>
      <w:r w:rsidRPr="00BE0AE5">
        <w:rPr>
          <w:rFonts w:cs="Times New Roman"/>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0EBF260"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сообщение информационного характера, отрывок из статьи научно-популярного характера, рассказ, диалог (беседа).</w:t>
      </w:r>
    </w:p>
    <w:p w14:paraId="36BE3088"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Style w:val="a9"/>
          <w:rFonts w:cs="Times New Roman"/>
        </w:rPr>
        <w:t>110</w:t>
      </w:r>
      <w:r w:rsidRPr="00BE0AE5">
        <w:rPr>
          <w:rFonts w:cs="Times New Roman"/>
        </w:rPr>
        <w:t xml:space="preserve"> слов.</w:t>
      </w:r>
    </w:p>
    <w:p w14:paraId="39589B36" w14:textId="77777777" w:rsidR="00416B7C" w:rsidRPr="00BE0AE5" w:rsidRDefault="00416B7C" w:rsidP="00416B7C">
      <w:pPr>
        <w:pStyle w:val="a8"/>
        <w:rPr>
          <w:rStyle w:val="ab"/>
          <w:rFonts w:cs="Times New Roman"/>
        </w:rPr>
      </w:pPr>
      <w:r w:rsidRPr="00BE0AE5">
        <w:rPr>
          <w:rStyle w:val="ab"/>
          <w:rFonts w:cs="Times New Roman"/>
        </w:rPr>
        <w:t>Орфография и пунктуация</w:t>
      </w:r>
    </w:p>
    <w:p w14:paraId="17473D3D"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2304FFBD"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1D3C071" w14:textId="77777777" w:rsidR="00416B7C" w:rsidRPr="00BE0AE5" w:rsidRDefault="00416B7C" w:rsidP="00416B7C">
      <w:pPr>
        <w:pStyle w:val="a8"/>
        <w:rPr>
          <w:rFonts w:cs="Times New Roman"/>
          <w:spacing w:val="-2"/>
        </w:rPr>
      </w:pPr>
      <w:r w:rsidRPr="00BE0AE5">
        <w:rPr>
          <w:rFonts w:cs="Times New Roman"/>
          <w:spacing w:val="-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38A6D2C" w14:textId="77777777" w:rsidR="00416B7C" w:rsidRPr="00BE0AE5" w:rsidRDefault="00416B7C" w:rsidP="00416B7C">
      <w:pPr>
        <w:pStyle w:val="a8"/>
        <w:rPr>
          <w:rStyle w:val="ab"/>
          <w:rFonts w:cs="Times New Roman"/>
        </w:rPr>
      </w:pPr>
      <w:r w:rsidRPr="00BE0AE5">
        <w:rPr>
          <w:rStyle w:val="ab"/>
          <w:rFonts w:cs="Times New Roman"/>
        </w:rPr>
        <w:t>Лексическая сторона речи</w:t>
      </w:r>
    </w:p>
    <w:p w14:paraId="708AD459"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9015059"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62741D1A" w14:textId="77777777" w:rsidR="00416B7C" w:rsidRPr="00BE0AE5" w:rsidRDefault="00416B7C" w:rsidP="00416B7C">
      <w:pPr>
        <w:pStyle w:val="a8"/>
        <w:rPr>
          <w:rFonts w:cs="Times New Roman"/>
        </w:rPr>
      </w:pPr>
      <w:r w:rsidRPr="00BE0AE5">
        <w:rPr>
          <w:rFonts w:cs="Times New Roman"/>
        </w:rPr>
        <w:t>— изученных лексических единиц, синонимов, антонимов и наиболее частотных фразовых глаголов, сокращений и аббревиатур;</w:t>
      </w:r>
    </w:p>
    <w:p w14:paraId="1B8D662F" w14:textId="77777777" w:rsidR="00416B7C" w:rsidRPr="00BE0AE5" w:rsidRDefault="00416B7C" w:rsidP="00416B7C">
      <w:pPr>
        <w:pStyle w:val="a8"/>
        <w:rPr>
          <w:rFonts w:cs="Times New Roman"/>
        </w:rPr>
      </w:pPr>
      <w:r w:rsidRPr="00BE0AE5">
        <w:rPr>
          <w:rFonts w:cs="Times New Roman"/>
        </w:rPr>
        <w:t>— различных средств связи для обеспечения логичности и целостности высказывания.</w:t>
      </w:r>
    </w:p>
    <w:p w14:paraId="1A95D698"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01563D92" w14:textId="77777777" w:rsidR="00416B7C" w:rsidRPr="00BE0AE5" w:rsidRDefault="00416B7C" w:rsidP="00416B7C">
      <w:pPr>
        <w:pStyle w:val="list-dash"/>
        <w:rPr>
          <w:rFonts w:cs="Times New Roman"/>
        </w:rPr>
      </w:pPr>
      <w:r w:rsidRPr="00BE0AE5">
        <w:rPr>
          <w:rFonts w:cs="Times New Roman"/>
        </w:rPr>
        <w:t xml:space="preserve">глаголов с помощью префиксов </w:t>
      </w:r>
      <w:proofErr w:type="spellStart"/>
      <w:r w:rsidRPr="00BE0AE5">
        <w:rPr>
          <w:rFonts w:cs="Times New Roman"/>
        </w:rPr>
        <w:t>dé</w:t>
      </w:r>
      <w:proofErr w:type="spellEnd"/>
      <w:r w:rsidRPr="00BE0AE5">
        <w:rPr>
          <w:rFonts w:cs="Times New Roman"/>
        </w:rPr>
        <w:t xml:space="preserve">-, </w:t>
      </w:r>
      <w:proofErr w:type="spellStart"/>
      <w:r w:rsidRPr="00BE0AE5">
        <w:rPr>
          <w:rFonts w:cs="Times New Roman"/>
        </w:rPr>
        <w:t>dis</w:t>
      </w:r>
      <w:proofErr w:type="spellEnd"/>
      <w:r w:rsidRPr="00BE0AE5">
        <w:rPr>
          <w:rFonts w:cs="Times New Roman"/>
        </w:rPr>
        <w:t>-;</w:t>
      </w:r>
    </w:p>
    <w:p w14:paraId="6484ADEE" w14:textId="77777777" w:rsidR="00416B7C" w:rsidRPr="00BE0AE5" w:rsidRDefault="00416B7C" w:rsidP="00416B7C">
      <w:pPr>
        <w:pStyle w:val="list-dash"/>
        <w:rPr>
          <w:rFonts w:cs="Times New Roman"/>
        </w:rPr>
      </w:pPr>
      <w:r w:rsidRPr="00BE0AE5">
        <w:rPr>
          <w:rFonts w:cs="Times New Roman"/>
        </w:rPr>
        <w:t xml:space="preserve">имён существительных, имён прилагательных и наречий с помощью отрицательного префикса </w:t>
      </w:r>
      <w:proofErr w:type="spellStart"/>
      <w:r w:rsidRPr="00BE0AE5">
        <w:rPr>
          <w:rFonts w:cs="Times New Roman"/>
        </w:rPr>
        <w:t>mé</w:t>
      </w:r>
      <w:proofErr w:type="spellEnd"/>
      <w:r w:rsidRPr="00BE0AE5">
        <w:rPr>
          <w:rFonts w:cs="Times New Roman"/>
        </w:rPr>
        <w:t>-;</w:t>
      </w:r>
    </w:p>
    <w:p w14:paraId="51115D86" w14:textId="77777777" w:rsidR="00416B7C" w:rsidRPr="00BE0AE5" w:rsidRDefault="00416B7C" w:rsidP="00416B7C">
      <w:pPr>
        <w:pStyle w:val="list-dash"/>
        <w:rPr>
          <w:rFonts w:cs="Times New Roman"/>
        </w:rPr>
      </w:pPr>
      <w:r w:rsidRPr="00BE0AE5">
        <w:rPr>
          <w:rFonts w:cs="Times New Roman"/>
        </w:rPr>
        <w:t>имён существительных с помощью суффиксов: -</w:t>
      </w:r>
      <w:proofErr w:type="spellStart"/>
      <w:r w:rsidRPr="00BE0AE5">
        <w:rPr>
          <w:rFonts w:cs="Times New Roman"/>
        </w:rPr>
        <w:t>ence</w:t>
      </w:r>
      <w:proofErr w:type="spellEnd"/>
      <w:r w:rsidRPr="00BE0AE5">
        <w:rPr>
          <w:rFonts w:cs="Times New Roman"/>
        </w:rPr>
        <w:t>/-</w:t>
      </w:r>
      <w:proofErr w:type="spellStart"/>
      <w:r w:rsidRPr="00BE0AE5">
        <w:rPr>
          <w:rFonts w:cs="Times New Roman"/>
        </w:rPr>
        <w:t>ance</w:t>
      </w:r>
      <w:proofErr w:type="spellEnd"/>
      <w:r w:rsidRPr="00BE0AE5">
        <w:rPr>
          <w:rFonts w:cs="Times New Roman"/>
        </w:rPr>
        <w:t>, -</w:t>
      </w:r>
      <w:proofErr w:type="spellStart"/>
      <w:r w:rsidRPr="00BE0AE5">
        <w:rPr>
          <w:rFonts w:cs="Times New Roman"/>
        </w:rPr>
        <w:t>esse</w:t>
      </w:r>
      <w:proofErr w:type="spellEnd"/>
      <w:r w:rsidRPr="00BE0AE5">
        <w:rPr>
          <w:rFonts w:cs="Times New Roman"/>
        </w:rPr>
        <w:t>, -</w:t>
      </w:r>
      <w:proofErr w:type="spellStart"/>
      <w:r w:rsidRPr="00BE0AE5">
        <w:rPr>
          <w:rFonts w:cs="Times New Roman"/>
        </w:rPr>
        <w:t>ure</w:t>
      </w:r>
      <w:proofErr w:type="spellEnd"/>
      <w:r w:rsidRPr="00BE0AE5">
        <w:rPr>
          <w:rFonts w:cs="Times New Roman"/>
        </w:rPr>
        <w:t>, -</w:t>
      </w:r>
      <w:proofErr w:type="spellStart"/>
      <w:r w:rsidRPr="00BE0AE5">
        <w:rPr>
          <w:rFonts w:cs="Times New Roman"/>
        </w:rPr>
        <w:t>issement</w:t>
      </w:r>
      <w:proofErr w:type="spellEnd"/>
      <w:r w:rsidRPr="00BE0AE5">
        <w:rPr>
          <w:rFonts w:cs="Times New Roman"/>
        </w:rPr>
        <w:t>, -</w:t>
      </w:r>
      <w:proofErr w:type="spellStart"/>
      <w:r w:rsidRPr="00BE0AE5">
        <w:rPr>
          <w:rFonts w:cs="Times New Roman"/>
        </w:rPr>
        <w:t>age</w:t>
      </w:r>
      <w:proofErr w:type="spellEnd"/>
      <w:r w:rsidRPr="00BE0AE5">
        <w:rPr>
          <w:rFonts w:cs="Times New Roman"/>
        </w:rPr>
        <w:t>, -</w:t>
      </w:r>
      <w:proofErr w:type="spellStart"/>
      <w:r w:rsidRPr="00BE0AE5">
        <w:rPr>
          <w:rFonts w:cs="Times New Roman"/>
        </w:rPr>
        <w:t>issage</w:t>
      </w:r>
      <w:proofErr w:type="spellEnd"/>
      <w:r w:rsidRPr="00BE0AE5">
        <w:rPr>
          <w:rFonts w:cs="Times New Roman"/>
        </w:rPr>
        <w:t>;</w:t>
      </w:r>
    </w:p>
    <w:p w14:paraId="223DCFB9" w14:textId="77777777" w:rsidR="00416B7C" w:rsidRPr="00BE0AE5" w:rsidRDefault="00416B7C" w:rsidP="00416B7C">
      <w:pPr>
        <w:pStyle w:val="list-dash"/>
        <w:rPr>
          <w:rFonts w:cs="Times New Roman"/>
        </w:rPr>
      </w:pPr>
      <w:r w:rsidRPr="00BE0AE5">
        <w:rPr>
          <w:rFonts w:cs="Times New Roman"/>
        </w:rPr>
        <w:t>наречий с помощью суффиксов: -</w:t>
      </w:r>
      <w:proofErr w:type="spellStart"/>
      <w:r w:rsidRPr="00BE0AE5">
        <w:rPr>
          <w:rFonts w:cs="Times New Roman"/>
        </w:rPr>
        <w:t>emment</w:t>
      </w:r>
      <w:proofErr w:type="spellEnd"/>
      <w:r w:rsidRPr="00BE0AE5">
        <w:rPr>
          <w:rFonts w:cs="Times New Roman"/>
        </w:rPr>
        <w:t>/-</w:t>
      </w:r>
      <w:proofErr w:type="spellStart"/>
      <w:r w:rsidRPr="00BE0AE5">
        <w:rPr>
          <w:rFonts w:cs="Times New Roman"/>
        </w:rPr>
        <w:t>amment</w:t>
      </w:r>
      <w:proofErr w:type="spellEnd"/>
      <w:r w:rsidRPr="00BE0AE5">
        <w:rPr>
          <w:rFonts w:cs="Times New Roman"/>
        </w:rPr>
        <w:t>.</w:t>
      </w:r>
    </w:p>
    <w:p w14:paraId="3856B137"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70D96FFB"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60A9EAB1" w14:textId="77777777" w:rsidR="00416B7C" w:rsidRPr="00BE0AE5" w:rsidRDefault="00416B7C" w:rsidP="00416B7C">
      <w:pPr>
        <w:pStyle w:val="list-dash"/>
        <w:rPr>
          <w:rFonts w:cs="Times New Roman"/>
        </w:rPr>
      </w:pPr>
      <w:r w:rsidRPr="00BE0AE5">
        <w:rPr>
          <w:rFonts w:cs="Times New Roman"/>
        </w:rPr>
        <w:t>сложноподчинённых предложений с придаточными определительными (</w:t>
      </w:r>
      <w:proofErr w:type="spellStart"/>
      <w:r w:rsidRPr="00BE0AE5">
        <w:rPr>
          <w:rFonts w:cs="Times New Roman"/>
        </w:rPr>
        <w:t>dont</w:t>
      </w:r>
      <w:proofErr w:type="spellEnd"/>
      <w:r w:rsidRPr="00BE0AE5">
        <w:rPr>
          <w:rFonts w:cs="Times New Roman"/>
        </w:rPr>
        <w:t xml:space="preserve">, </w:t>
      </w:r>
      <w:proofErr w:type="spellStart"/>
      <w:r w:rsidRPr="00BE0AE5">
        <w:rPr>
          <w:rFonts w:cs="Times New Roman"/>
        </w:rPr>
        <w:t>où</w:t>
      </w:r>
      <w:proofErr w:type="spellEnd"/>
      <w:r w:rsidRPr="00BE0AE5">
        <w:rPr>
          <w:rFonts w:cs="Times New Roman"/>
        </w:rPr>
        <w:t>); следствия (</w:t>
      </w:r>
      <w:proofErr w:type="spellStart"/>
      <w:r w:rsidRPr="00BE0AE5">
        <w:rPr>
          <w:rFonts w:cs="Times New Roman"/>
        </w:rPr>
        <w:t>ainsi</w:t>
      </w:r>
      <w:proofErr w:type="spellEnd"/>
      <w:r w:rsidRPr="00BE0AE5">
        <w:rPr>
          <w:rFonts w:cs="Times New Roman"/>
        </w:rPr>
        <w:t>); цели (</w:t>
      </w:r>
      <w:proofErr w:type="spellStart"/>
      <w:r w:rsidRPr="00BE0AE5">
        <w:rPr>
          <w:rFonts w:cs="Times New Roman"/>
        </w:rPr>
        <w:t>pour</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719D618A" w14:textId="77777777" w:rsidR="00416B7C" w:rsidRPr="00BE0AE5" w:rsidRDefault="00416B7C" w:rsidP="00416B7C">
      <w:pPr>
        <w:pStyle w:val="list-dash"/>
        <w:rPr>
          <w:rFonts w:cs="Times New Roman"/>
        </w:rPr>
      </w:pPr>
      <w:r w:rsidRPr="00BE0AE5">
        <w:rPr>
          <w:rFonts w:cs="Times New Roman"/>
        </w:rPr>
        <w:t>глаголов в форме будущего времени в прошедшем (</w:t>
      </w:r>
      <w:proofErr w:type="spellStart"/>
      <w:r w:rsidRPr="00BE0AE5">
        <w:rPr>
          <w:rFonts w:cs="Times New Roman"/>
        </w:rPr>
        <w:t>futur</w:t>
      </w:r>
      <w:proofErr w:type="spellEnd"/>
      <w:r w:rsidRPr="00BE0AE5">
        <w:rPr>
          <w:rFonts w:cs="Times New Roman"/>
        </w:rPr>
        <w:t xml:space="preserve"> </w:t>
      </w:r>
      <w:proofErr w:type="spellStart"/>
      <w:r w:rsidRPr="00BE0AE5">
        <w:rPr>
          <w:rFonts w:cs="Times New Roman"/>
        </w:rPr>
        <w:t>dans</w:t>
      </w:r>
      <w:proofErr w:type="spellEnd"/>
      <w:r w:rsidRPr="00BE0AE5">
        <w:rPr>
          <w:rFonts w:cs="Times New Roman"/>
        </w:rPr>
        <w:t xml:space="preserve"> </w:t>
      </w:r>
      <w:proofErr w:type="spellStart"/>
      <w:r w:rsidRPr="00BE0AE5">
        <w:rPr>
          <w:rFonts w:cs="Times New Roman"/>
        </w:rPr>
        <w:t>le</w:t>
      </w:r>
      <w:proofErr w:type="spellEnd"/>
      <w:r w:rsidRPr="00BE0AE5">
        <w:rPr>
          <w:rFonts w:cs="Times New Roman"/>
        </w:rPr>
        <w:t xml:space="preserve"> </w:t>
      </w:r>
      <w:proofErr w:type="spellStart"/>
      <w:r w:rsidRPr="00BE0AE5">
        <w:rPr>
          <w:rFonts w:cs="Times New Roman"/>
        </w:rPr>
        <w:t>passé</w:t>
      </w:r>
      <w:proofErr w:type="spellEnd"/>
      <w:r w:rsidRPr="00BE0AE5">
        <w:rPr>
          <w:rFonts w:cs="Times New Roman"/>
        </w:rPr>
        <w:t>); </w:t>
      </w:r>
    </w:p>
    <w:p w14:paraId="3DB3D1C9" w14:textId="77777777" w:rsidR="00416B7C" w:rsidRPr="00BE0AE5" w:rsidRDefault="00416B7C" w:rsidP="00416B7C">
      <w:pPr>
        <w:pStyle w:val="list-dash"/>
        <w:rPr>
          <w:rFonts w:cs="Times New Roman"/>
        </w:rPr>
      </w:pPr>
      <w:r w:rsidRPr="00BE0AE5">
        <w:rPr>
          <w:rFonts w:cs="Times New Roman"/>
        </w:rPr>
        <w:lastRenderedPageBreak/>
        <w:t>основных правил согласования времён в рамках сложного предложения в плане настоящего и прошлого;</w:t>
      </w:r>
    </w:p>
    <w:p w14:paraId="3683E02A" w14:textId="77777777" w:rsidR="00416B7C" w:rsidRPr="00BE0AE5" w:rsidRDefault="00416B7C" w:rsidP="00416B7C">
      <w:pPr>
        <w:pStyle w:val="list-dash"/>
        <w:rPr>
          <w:rFonts w:cs="Times New Roman"/>
        </w:rPr>
      </w:pPr>
      <w:r w:rsidRPr="00BE0AE5">
        <w:rPr>
          <w:rFonts w:cs="Times New Roman"/>
        </w:rPr>
        <w:t xml:space="preserve">форм сослагательного наклонения </w:t>
      </w:r>
      <w:proofErr w:type="spellStart"/>
      <w:r w:rsidRPr="00BE0AE5">
        <w:rPr>
          <w:rFonts w:cs="Times New Roman"/>
        </w:rPr>
        <w:t>subjonctif</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регулярных и нерегулярных глаголов;</w:t>
      </w:r>
    </w:p>
    <w:p w14:paraId="7C3B846B" w14:textId="77777777" w:rsidR="00416B7C" w:rsidRPr="00BE0AE5" w:rsidRDefault="00416B7C" w:rsidP="00416B7C">
      <w:pPr>
        <w:pStyle w:val="list-dash"/>
        <w:rPr>
          <w:rFonts w:cs="Times New Roman"/>
        </w:rPr>
      </w:pPr>
      <w:r w:rsidRPr="00BE0AE5">
        <w:rPr>
          <w:rFonts w:cs="Times New Roman"/>
        </w:rPr>
        <w:t>деепричастия (</w:t>
      </w:r>
      <w:proofErr w:type="spellStart"/>
      <w:r w:rsidRPr="00BE0AE5">
        <w:rPr>
          <w:rFonts w:cs="Times New Roman"/>
        </w:rPr>
        <w:t>gérondif</w:t>
      </w:r>
      <w:proofErr w:type="spellEnd"/>
      <w:r w:rsidRPr="00BE0AE5">
        <w:rPr>
          <w:rFonts w:cs="Times New Roman"/>
        </w:rPr>
        <w:t>);</w:t>
      </w:r>
    </w:p>
    <w:p w14:paraId="125402EC" w14:textId="77777777" w:rsidR="00416B7C" w:rsidRPr="00BE0AE5" w:rsidRDefault="00416B7C" w:rsidP="00416B7C">
      <w:pPr>
        <w:pStyle w:val="list-dash"/>
        <w:rPr>
          <w:rFonts w:cs="Times New Roman"/>
        </w:rPr>
      </w:pPr>
      <w:r w:rsidRPr="00BE0AE5">
        <w:rPr>
          <w:rFonts w:cs="Times New Roman"/>
        </w:rPr>
        <w:t xml:space="preserve">простых относительных местоимений </w:t>
      </w:r>
      <w:proofErr w:type="spellStart"/>
      <w:r w:rsidRPr="00BE0AE5">
        <w:rPr>
          <w:rFonts w:cs="Times New Roman"/>
        </w:rPr>
        <w:t>dont</w:t>
      </w:r>
      <w:proofErr w:type="spellEnd"/>
      <w:r w:rsidRPr="00BE0AE5">
        <w:rPr>
          <w:rFonts w:cs="Times New Roman"/>
        </w:rPr>
        <w:t xml:space="preserve">, </w:t>
      </w:r>
      <w:proofErr w:type="spellStart"/>
      <w:r w:rsidRPr="00BE0AE5">
        <w:rPr>
          <w:rFonts w:cs="Times New Roman"/>
        </w:rPr>
        <w:t>où</w:t>
      </w:r>
      <w:proofErr w:type="spellEnd"/>
      <w:r w:rsidRPr="00BE0AE5">
        <w:rPr>
          <w:rFonts w:cs="Times New Roman"/>
        </w:rPr>
        <w:t>;</w:t>
      </w:r>
    </w:p>
    <w:p w14:paraId="3C00C990" w14:textId="77777777" w:rsidR="00416B7C" w:rsidRPr="00BE0AE5" w:rsidRDefault="00416B7C" w:rsidP="00416B7C">
      <w:pPr>
        <w:pStyle w:val="list-dash"/>
        <w:rPr>
          <w:rFonts w:cs="Times New Roman"/>
        </w:rPr>
      </w:pPr>
      <w:r w:rsidRPr="00BE0AE5">
        <w:rPr>
          <w:rFonts w:cs="Times New Roman"/>
        </w:rPr>
        <w:t>числительных для обозначения больших чисел (до</w:t>
      </w:r>
      <w:r w:rsidR="00571787" w:rsidRPr="00BE0AE5">
        <w:rPr>
          <w:rFonts w:cs="Times New Roman"/>
        </w:rPr>
        <w:t xml:space="preserve"> </w:t>
      </w:r>
      <w:r w:rsidRPr="00BE0AE5">
        <w:rPr>
          <w:rFonts w:cs="Times New Roman"/>
        </w:rPr>
        <w:t>1 000 000 000).</w:t>
      </w:r>
    </w:p>
    <w:p w14:paraId="05416B23" w14:textId="77777777" w:rsidR="00416B7C" w:rsidRPr="00BE0AE5" w:rsidRDefault="00416B7C" w:rsidP="00416B7C">
      <w:pPr>
        <w:pStyle w:val="3"/>
        <w:spacing w:before="340"/>
        <w:rPr>
          <w:rFonts w:cs="Times New Roman"/>
        </w:rPr>
      </w:pPr>
      <w:r w:rsidRPr="00BE0AE5">
        <w:rPr>
          <w:rFonts w:cs="Times New Roman"/>
        </w:rPr>
        <w:t>Социокультурные знания и умения</w:t>
      </w:r>
    </w:p>
    <w:p w14:paraId="39B7DEAE" w14:textId="77777777" w:rsidR="00416B7C" w:rsidRPr="00BE0AE5" w:rsidRDefault="00416B7C" w:rsidP="00416B7C">
      <w:pPr>
        <w:pStyle w:val="a8"/>
        <w:rPr>
          <w:rFonts w:cs="Times New Roman"/>
        </w:rPr>
      </w:pPr>
      <w:r w:rsidRPr="00BE0AE5">
        <w:rPr>
          <w:rFonts w:cs="Times New Roman"/>
        </w:rPr>
        <w:t>Осуществление</w:t>
      </w:r>
      <w:r w:rsidR="00571787" w:rsidRPr="00BE0AE5">
        <w:rPr>
          <w:rFonts w:cs="Times New Roman"/>
        </w:rPr>
        <w:t xml:space="preserve"> </w:t>
      </w:r>
      <w:r w:rsidRPr="00BE0AE5">
        <w:rPr>
          <w:rFonts w:cs="Times New Roman"/>
        </w:rPr>
        <w:t>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w:t>
      </w:r>
      <w:r w:rsidRPr="00BE0AE5">
        <w:rPr>
          <w:rFonts w:cs="Times New Roman"/>
          <w:spacing w:val="-2"/>
        </w:rPr>
        <w:t>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w:t>
      </w:r>
      <w:r w:rsidRPr="00BE0AE5">
        <w:rPr>
          <w:rFonts w:cs="Times New Roman"/>
        </w:rPr>
        <w:t>ии, обычаи; традиции в питании и проведении досуга, система образования).</w:t>
      </w:r>
    </w:p>
    <w:p w14:paraId="5DE67F31"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w:t>
      </w:r>
      <w:r w:rsidR="00571787" w:rsidRPr="00BE0AE5">
        <w:rPr>
          <w:rFonts w:cs="Times New Roman"/>
        </w:rPr>
        <w:t xml:space="preserve"> </w:t>
      </w:r>
      <w:r w:rsidRPr="00BE0AE5">
        <w:rPr>
          <w:rFonts w:cs="Times New Roman"/>
        </w:rPr>
        <w:t>культурных особенностей (национальные праздники, традиции); образцов поэзии и прозы,</w:t>
      </w:r>
      <w:r w:rsidR="00571787" w:rsidRPr="00BE0AE5">
        <w:rPr>
          <w:rFonts w:cs="Times New Roman"/>
        </w:rPr>
        <w:t xml:space="preserve"> </w:t>
      </w:r>
      <w:r w:rsidRPr="00BE0AE5">
        <w:rPr>
          <w:rFonts w:cs="Times New Roman"/>
        </w:rPr>
        <w:t xml:space="preserve">доступных в языковом отношении. </w:t>
      </w:r>
    </w:p>
    <w:p w14:paraId="6EAA6DAA" w14:textId="77777777" w:rsidR="00416B7C" w:rsidRPr="00BE0AE5" w:rsidRDefault="00416B7C" w:rsidP="00416B7C">
      <w:pPr>
        <w:pStyle w:val="a8"/>
        <w:rPr>
          <w:rFonts w:cs="Times New Roman"/>
        </w:rPr>
      </w:pPr>
      <w:r w:rsidRPr="00BE0AE5">
        <w:rPr>
          <w:rFonts w:cs="Times New Roman"/>
        </w:rPr>
        <w:t>Формирование элементарного представления о различных вариантах французского языка.</w:t>
      </w:r>
    </w:p>
    <w:p w14:paraId="1B3DFE0F" w14:textId="77777777" w:rsidR="00416B7C" w:rsidRPr="00BE0AE5" w:rsidRDefault="00416B7C" w:rsidP="00416B7C">
      <w:pPr>
        <w:pStyle w:val="a8"/>
        <w:rPr>
          <w:rFonts w:cs="Times New Roman"/>
          <w:spacing w:val="-2"/>
        </w:rPr>
      </w:pPr>
      <w:r w:rsidRPr="00BE0AE5">
        <w:rPr>
          <w:rFonts w:cs="Times New Roman"/>
          <w:spacing w:val="-2"/>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14:paraId="34483D1F" w14:textId="77777777" w:rsidR="00416B7C" w:rsidRPr="00BE0AE5" w:rsidRDefault="00416B7C" w:rsidP="00416B7C">
      <w:pPr>
        <w:pStyle w:val="a8"/>
        <w:rPr>
          <w:rStyle w:val="a9"/>
          <w:rFonts w:cs="Times New Roman"/>
        </w:rPr>
      </w:pPr>
      <w:r w:rsidRPr="00BE0AE5">
        <w:rPr>
          <w:rStyle w:val="ab"/>
          <w:rFonts w:cs="Times New Roman"/>
        </w:rPr>
        <w:t>Развитие умений</w:t>
      </w:r>
      <w:r w:rsidRPr="00BE0AE5">
        <w:rPr>
          <w:rStyle w:val="a9"/>
          <w:rFonts w:cs="Times New Roman"/>
        </w:rPr>
        <w:t>:</w:t>
      </w:r>
    </w:p>
    <w:p w14:paraId="525DA687"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6DCA61D5" w14:textId="77777777" w:rsidR="00416B7C" w:rsidRPr="00BE0AE5" w:rsidRDefault="00416B7C" w:rsidP="00416B7C">
      <w:pPr>
        <w:pStyle w:val="list-bullet"/>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8180B96" w14:textId="77777777" w:rsidR="00416B7C" w:rsidRPr="00BE0AE5" w:rsidRDefault="00416B7C" w:rsidP="00416B7C">
      <w:pPr>
        <w:pStyle w:val="list-bullet"/>
        <w:rPr>
          <w:rFonts w:cs="Times New Roman"/>
        </w:rPr>
      </w:pPr>
      <w:r w:rsidRPr="00BE0AE5">
        <w:rPr>
          <w:rFonts w:cs="Times New Roman"/>
        </w:rPr>
        <w:t xml:space="preserve">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 </w:t>
      </w:r>
    </w:p>
    <w:p w14:paraId="1D813FDA" w14:textId="77777777" w:rsidR="00416B7C" w:rsidRPr="00BE0AE5" w:rsidRDefault="00416B7C" w:rsidP="00416B7C">
      <w:pPr>
        <w:pStyle w:val="list-bullet"/>
        <w:rPr>
          <w:rFonts w:cs="Times New Roman"/>
        </w:rPr>
      </w:pPr>
      <w:r w:rsidRPr="00BE0AE5">
        <w:rPr>
          <w:rFonts w:cs="Times New Roman"/>
        </w:rPr>
        <w:lastRenderedPageBreak/>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027B572E" w14:textId="77777777" w:rsidR="00416B7C" w:rsidRPr="00BE0AE5" w:rsidRDefault="00416B7C" w:rsidP="00416B7C">
      <w:pPr>
        <w:pStyle w:val="3"/>
        <w:rPr>
          <w:rFonts w:cs="Times New Roman"/>
        </w:rPr>
      </w:pPr>
      <w:r w:rsidRPr="00BE0AE5">
        <w:rPr>
          <w:rFonts w:cs="Times New Roman"/>
        </w:rPr>
        <w:t>Компенсаторные умения</w:t>
      </w:r>
    </w:p>
    <w:p w14:paraId="50CC300A"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14:paraId="445BCF8B"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1135E529"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BA50B51"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5B00FD2" w14:textId="77777777" w:rsidR="00416B7C" w:rsidRPr="00BE0AE5" w:rsidRDefault="00416B7C" w:rsidP="00AB5034">
      <w:pPr>
        <w:pStyle w:val="h1"/>
        <w:rPr>
          <w:rFonts w:cs="Times New Roman"/>
        </w:rPr>
      </w:pPr>
      <w:r w:rsidRPr="00BE0AE5">
        <w:rPr>
          <w:rFonts w:cs="Times New Roman"/>
        </w:rPr>
        <w:lastRenderedPageBreak/>
        <w:t xml:space="preserve">ПЛАНИРУЕМЫЕ РЕЗУЛЬТАТЫ </w:t>
      </w:r>
      <w:r w:rsidRPr="00BE0AE5">
        <w:rPr>
          <w:rFonts w:cs="Times New Roman"/>
        </w:rPr>
        <w:br/>
        <w:t xml:space="preserve">ОСВОЕНИЯ учебного ПРЕДМЕТА </w:t>
      </w:r>
      <w:r w:rsidRPr="00BE0AE5">
        <w:rPr>
          <w:rFonts w:cs="Times New Roman"/>
        </w:rPr>
        <w:br/>
        <w:t xml:space="preserve">«ИНОСТРАННЫЙ (Французский) язык» </w:t>
      </w:r>
      <w:r w:rsidRPr="00BE0AE5">
        <w:rPr>
          <w:rFonts w:cs="Times New Roman"/>
        </w:rPr>
        <w:br/>
        <w:t>НА УРОВНЕ ОСНОВНОГО ОБЩЕГО ОБРАЗОВАНИЯ</w:t>
      </w:r>
    </w:p>
    <w:p w14:paraId="2E5BCC9F" w14:textId="77777777" w:rsidR="00416B7C" w:rsidRPr="00BE0AE5" w:rsidRDefault="00416B7C" w:rsidP="00416B7C">
      <w:pPr>
        <w:pStyle w:val="a8"/>
        <w:rPr>
          <w:rFonts w:cs="Times New Roman"/>
        </w:rPr>
      </w:pPr>
      <w:r w:rsidRPr="00BE0AE5">
        <w:rPr>
          <w:rFonts w:cs="Times New Roman"/>
        </w:rPr>
        <w:t>Изучение иностранного языка</w:t>
      </w:r>
      <w:r w:rsidR="00571787" w:rsidRPr="00BE0AE5">
        <w:rPr>
          <w:rFonts w:cs="Times New Roman"/>
        </w:rPr>
        <w:t xml:space="preserve"> </w:t>
      </w:r>
      <w:r w:rsidRPr="00BE0AE5">
        <w:rPr>
          <w:rFonts w:cs="Times New Roman"/>
        </w:rPr>
        <w:t>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12C5C7BB" w14:textId="77777777" w:rsidR="00416B7C" w:rsidRPr="00BE0AE5" w:rsidRDefault="00416B7C" w:rsidP="00416B7C">
      <w:pPr>
        <w:pStyle w:val="3"/>
        <w:spacing w:before="113" w:after="57"/>
        <w:rPr>
          <w:rStyle w:val="a9"/>
          <w:rFonts w:cs="Times New Roman"/>
          <w:b/>
          <w:bCs/>
        </w:rPr>
      </w:pPr>
      <w:r w:rsidRPr="00BE0AE5">
        <w:rPr>
          <w:rStyle w:val="a9"/>
          <w:rFonts w:cs="Times New Roman"/>
          <w:b/>
          <w:bCs/>
        </w:rPr>
        <w:t xml:space="preserve">Личностные результаты </w:t>
      </w:r>
    </w:p>
    <w:p w14:paraId="488C0DD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FFC3186" w14:textId="77777777" w:rsidR="00416B7C" w:rsidRPr="00BE0AE5" w:rsidRDefault="00416B7C" w:rsidP="00416B7C">
      <w:pPr>
        <w:pStyle w:val="a8"/>
        <w:rPr>
          <w:rStyle w:val="a9"/>
          <w:rFonts w:cs="Times New Roman"/>
          <w:b w:val="0"/>
          <w:bCs w:val="0"/>
        </w:rPr>
      </w:pPr>
      <w:r w:rsidRPr="00BE0AE5">
        <w:rPr>
          <w:rStyle w:val="a9"/>
          <w:rFonts w:cs="Times New Roman"/>
        </w:rPr>
        <w:t>Личностные результаты</w:t>
      </w:r>
      <w:r w:rsidRPr="00BE0AE5">
        <w:rPr>
          <w:rStyle w:val="a9"/>
          <w:rFonts w:cs="Times New Roman"/>
          <w:b w:val="0"/>
          <w:bCs w:val="0"/>
        </w:rPr>
        <w:t xml:space="preserve"> освоения программы основного общего образования, формируемые при изучении </w:t>
      </w:r>
      <w:r w:rsidRPr="00BE0AE5">
        <w:rPr>
          <w:rFonts w:cs="Times New Roman"/>
        </w:rPr>
        <w:t>иностранного языка, должны отражать готовность обучающихся руководствоват</w:t>
      </w:r>
      <w:r w:rsidRPr="00BE0AE5">
        <w:rPr>
          <w:rStyle w:val="a9"/>
          <w:rFonts w:cs="Times New Roman"/>
          <w:b w:val="0"/>
          <w:bCs w:val="0"/>
        </w:rPr>
        <w:t xml:space="preserve">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4904A68A"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Гражданского воспитания:</w:t>
      </w:r>
    </w:p>
    <w:p w14:paraId="5275D333" w14:textId="77777777"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w:t>
      </w:r>
    </w:p>
    <w:p w14:paraId="0D3427EB" w14:textId="77777777" w:rsidR="00416B7C" w:rsidRPr="00BE0AE5" w:rsidRDefault="00416B7C" w:rsidP="00416B7C">
      <w:pPr>
        <w:pStyle w:val="a8"/>
        <w:rPr>
          <w:rFonts w:cs="Times New Roman"/>
        </w:rPr>
      </w:pPr>
      <w:r w:rsidRPr="00BE0AE5">
        <w:rPr>
          <w:rFonts w:cs="Times New Roman"/>
        </w:rPr>
        <w:t>активное участие в жизни семьи, образовательной организации, местного сообщества, родного края, страны;</w:t>
      </w:r>
    </w:p>
    <w:p w14:paraId="24EC146D" w14:textId="77777777" w:rsidR="00416B7C" w:rsidRPr="00BE0AE5" w:rsidRDefault="00416B7C" w:rsidP="00416B7C">
      <w:pPr>
        <w:pStyle w:val="a8"/>
        <w:rPr>
          <w:rFonts w:cs="Times New Roman"/>
        </w:rPr>
      </w:pPr>
      <w:r w:rsidRPr="00BE0AE5">
        <w:rPr>
          <w:rFonts w:cs="Times New Roman"/>
        </w:rPr>
        <w:t>неприятие любых форм экстремизма, дискриминации;</w:t>
      </w:r>
    </w:p>
    <w:p w14:paraId="0FD859F7" w14:textId="77777777" w:rsidR="00416B7C" w:rsidRPr="00BE0AE5" w:rsidRDefault="00416B7C" w:rsidP="00416B7C">
      <w:pPr>
        <w:pStyle w:val="a8"/>
        <w:rPr>
          <w:rFonts w:cs="Times New Roman"/>
        </w:rPr>
      </w:pPr>
      <w:r w:rsidRPr="00BE0AE5">
        <w:rPr>
          <w:rFonts w:cs="Times New Roman"/>
        </w:rPr>
        <w:t>понимание роли различных социальных институтов в жизни человека;</w:t>
      </w:r>
    </w:p>
    <w:p w14:paraId="7A000D54" w14:textId="77777777" w:rsidR="00416B7C" w:rsidRPr="00BE0AE5" w:rsidRDefault="00416B7C" w:rsidP="00416B7C">
      <w:pPr>
        <w:pStyle w:val="a8"/>
        <w:rPr>
          <w:rFonts w:cs="Times New Roman"/>
        </w:rPr>
      </w:pPr>
      <w:r w:rsidRPr="00BE0AE5">
        <w:rPr>
          <w:rFonts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F0C3CFC" w14:textId="77777777" w:rsidR="00416B7C" w:rsidRPr="00BE0AE5" w:rsidRDefault="00416B7C" w:rsidP="00416B7C">
      <w:pPr>
        <w:pStyle w:val="a8"/>
        <w:rPr>
          <w:rFonts w:cs="Times New Roman"/>
        </w:rPr>
      </w:pPr>
      <w:r w:rsidRPr="00BE0AE5">
        <w:rPr>
          <w:rFonts w:cs="Times New Roman"/>
        </w:rPr>
        <w:t>представление о способах противодействия коррупции;</w:t>
      </w:r>
    </w:p>
    <w:p w14:paraId="438C77EC" w14:textId="77777777" w:rsidR="00416B7C" w:rsidRPr="00BE0AE5" w:rsidRDefault="00416B7C" w:rsidP="00416B7C">
      <w:pPr>
        <w:pStyle w:val="a8"/>
        <w:rPr>
          <w:rFonts w:cs="Times New Roman"/>
        </w:rPr>
      </w:pPr>
      <w:r w:rsidRPr="00BE0AE5">
        <w:rPr>
          <w:rFonts w:cs="Times New Roman"/>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EE1739E" w14:textId="77777777" w:rsidR="00416B7C" w:rsidRPr="00BE0AE5" w:rsidRDefault="00416B7C" w:rsidP="00416B7C">
      <w:pPr>
        <w:pStyle w:val="a8"/>
        <w:rPr>
          <w:rFonts w:cs="Times New Roman"/>
        </w:rPr>
      </w:pPr>
      <w:r w:rsidRPr="00BE0AE5">
        <w:rPr>
          <w:rFonts w:cs="Times New Roman"/>
        </w:rPr>
        <w:t>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2A1D8144" w14:textId="77777777" w:rsidR="00416B7C" w:rsidRPr="00BE0AE5" w:rsidRDefault="00416B7C" w:rsidP="00AB5034">
      <w:pPr>
        <w:pStyle w:val="a8"/>
        <w:keepNext/>
        <w:rPr>
          <w:rStyle w:val="a9"/>
          <w:rFonts w:cs="Times New Roman"/>
          <w:b w:val="0"/>
          <w:i/>
        </w:rPr>
      </w:pPr>
      <w:r w:rsidRPr="00BE0AE5">
        <w:rPr>
          <w:rStyle w:val="a9"/>
          <w:rFonts w:cs="Times New Roman"/>
          <w:b w:val="0"/>
          <w:i/>
        </w:rPr>
        <w:lastRenderedPageBreak/>
        <w:t>Патриотического воспитания:</w:t>
      </w:r>
    </w:p>
    <w:p w14:paraId="48F4D3C3"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36CB34F" w14:textId="77777777" w:rsidR="00416B7C" w:rsidRPr="00BE0AE5" w:rsidRDefault="00416B7C" w:rsidP="00416B7C">
      <w:pPr>
        <w:pStyle w:val="a8"/>
        <w:rPr>
          <w:rFonts w:cs="Times New Roman"/>
          <w:spacing w:val="-2"/>
        </w:rPr>
      </w:pPr>
      <w:r w:rsidRPr="00BE0AE5">
        <w:rPr>
          <w:rFonts w:cs="Times New Roman"/>
          <w:spacing w:val="-2"/>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C27C4E1" w14:textId="77777777" w:rsidR="00416B7C" w:rsidRPr="00BE0AE5" w:rsidRDefault="00416B7C" w:rsidP="00416B7C">
      <w:pPr>
        <w:pStyle w:val="a8"/>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CB8A3DD"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Духовно-нравственного воспитания:</w:t>
      </w:r>
    </w:p>
    <w:p w14:paraId="22730AA3"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w:t>
      </w:r>
    </w:p>
    <w:p w14:paraId="326BCF48" w14:textId="77777777" w:rsidR="00416B7C" w:rsidRPr="00BE0AE5" w:rsidRDefault="00416B7C" w:rsidP="00416B7C">
      <w:pPr>
        <w:pStyle w:val="a8"/>
        <w:rPr>
          <w:rFonts w:cs="Times New Roman"/>
          <w:spacing w:val="1"/>
        </w:rPr>
      </w:pPr>
      <w:r w:rsidRPr="00BE0AE5">
        <w:rPr>
          <w:rFonts w:cs="Times New Roman"/>
          <w:spacing w:val="1"/>
        </w:rPr>
        <w:t xml:space="preserve">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 </w:t>
      </w:r>
    </w:p>
    <w:p w14:paraId="6CFBBC3E" w14:textId="77777777" w:rsidR="00416B7C" w:rsidRPr="00BE0AE5" w:rsidRDefault="00416B7C" w:rsidP="00416B7C">
      <w:pPr>
        <w:pStyle w:val="a8"/>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1071947B" w14:textId="77777777" w:rsidR="00416B7C" w:rsidRPr="00BE0AE5" w:rsidRDefault="00416B7C" w:rsidP="00416B7C">
      <w:pPr>
        <w:pStyle w:val="a8"/>
        <w:rPr>
          <w:rFonts w:cs="Times New Roman"/>
        </w:rPr>
      </w:pPr>
      <w:r w:rsidRPr="00BE0AE5">
        <w:rPr>
          <w:rFonts w:cs="Times New Roman"/>
          <w:i/>
          <w:iCs/>
        </w:rPr>
        <w:t>Эстетического воспитания:</w:t>
      </w:r>
    </w:p>
    <w:p w14:paraId="7059F332" w14:textId="77777777"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45D3AE10" w14:textId="77777777" w:rsidR="00416B7C" w:rsidRPr="00BE0AE5" w:rsidRDefault="00416B7C" w:rsidP="00416B7C">
      <w:pPr>
        <w:pStyle w:val="a8"/>
        <w:rPr>
          <w:rFonts w:cs="Times New Roman"/>
        </w:rPr>
      </w:pPr>
      <w:r w:rsidRPr="00BE0AE5">
        <w:rPr>
          <w:rFonts w:cs="Times New Roman"/>
        </w:rPr>
        <w:t>осознание важности художественной культуры как средства коммуникации и самовыражения;</w:t>
      </w:r>
    </w:p>
    <w:p w14:paraId="64C9810A" w14:textId="77777777" w:rsidR="00416B7C" w:rsidRPr="00BE0AE5" w:rsidRDefault="00416B7C" w:rsidP="00416B7C">
      <w:pPr>
        <w:pStyle w:val="a8"/>
        <w:rPr>
          <w:rFonts w:cs="Times New Roman"/>
          <w:spacing w:val="-4"/>
        </w:rPr>
      </w:pPr>
      <w:r w:rsidRPr="00BE0AE5">
        <w:rPr>
          <w:rFonts w:cs="Times New Roman"/>
        </w:rPr>
        <w:t xml:space="preserve">понимание ценности отечественного и мирового искусства, </w:t>
      </w:r>
      <w:r w:rsidRPr="00BE0AE5">
        <w:rPr>
          <w:rFonts w:cs="Times New Roman"/>
          <w:spacing w:val="-4"/>
        </w:rPr>
        <w:t>роли этнических культурных традиций и народного творчества;</w:t>
      </w:r>
    </w:p>
    <w:p w14:paraId="216845AF" w14:textId="77777777" w:rsidR="00416B7C" w:rsidRPr="00BE0AE5" w:rsidRDefault="00416B7C" w:rsidP="00416B7C">
      <w:pPr>
        <w:pStyle w:val="a8"/>
        <w:rPr>
          <w:rFonts w:cs="Times New Roman"/>
        </w:rPr>
      </w:pPr>
      <w:r w:rsidRPr="00BE0AE5">
        <w:rPr>
          <w:rFonts w:cs="Times New Roman"/>
        </w:rPr>
        <w:t>стремление к самовыражению в разных видах искусства.</w:t>
      </w:r>
    </w:p>
    <w:p w14:paraId="38461760" w14:textId="77777777" w:rsidR="00416B7C" w:rsidRPr="00BE0AE5" w:rsidRDefault="00416B7C" w:rsidP="00416B7C">
      <w:pPr>
        <w:pStyle w:val="a8"/>
        <w:rPr>
          <w:rStyle w:val="a9"/>
          <w:rFonts w:cs="Times New Roman"/>
          <w:b w:val="0"/>
          <w:bCs w:val="0"/>
          <w:i/>
          <w:iCs/>
        </w:rPr>
      </w:pPr>
      <w:r w:rsidRPr="00BE0AE5">
        <w:rPr>
          <w:rStyle w:val="a9"/>
          <w:rFonts w:cs="Times New Roman"/>
          <w:b w:val="0"/>
          <w:bCs w:val="0"/>
          <w:i/>
          <w:iCs/>
        </w:rPr>
        <w:t>Физического воспитания, формирования культуры здоровья и эмоционального благополучия:</w:t>
      </w:r>
    </w:p>
    <w:p w14:paraId="73FB9EAE" w14:textId="77777777" w:rsidR="00416B7C" w:rsidRPr="00BE0AE5" w:rsidRDefault="00416B7C" w:rsidP="00416B7C">
      <w:pPr>
        <w:pStyle w:val="a8"/>
        <w:rPr>
          <w:rFonts w:cs="Times New Roman"/>
        </w:rPr>
      </w:pPr>
      <w:r w:rsidRPr="00BE0AE5">
        <w:rPr>
          <w:rFonts w:cs="Times New Roman"/>
        </w:rPr>
        <w:t>осознание ценности жизни;</w:t>
      </w:r>
    </w:p>
    <w:p w14:paraId="17036D21" w14:textId="77777777" w:rsidR="00416B7C" w:rsidRPr="00BE0AE5" w:rsidRDefault="00416B7C" w:rsidP="00416B7C">
      <w:pPr>
        <w:pStyle w:val="a8"/>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97E3E76" w14:textId="77777777" w:rsidR="00416B7C" w:rsidRPr="00BE0AE5" w:rsidRDefault="00416B7C" w:rsidP="00416B7C">
      <w:pPr>
        <w:pStyle w:val="a8"/>
        <w:rPr>
          <w:rFonts w:cs="Times New Roman"/>
        </w:rPr>
      </w:pPr>
      <w:r w:rsidRPr="00BE0AE5">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B2F2CE6" w14:textId="77777777" w:rsidR="00416B7C" w:rsidRPr="00BE0AE5" w:rsidRDefault="00416B7C" w:rsidP="00416B7C">
      <w:pPr>
        <w:pStyle w:val="a8"/>
        <w:rPr>
          <w:rFonts w:cs="Times New Roman"/>
        </w:rPr>
      </w:pPr>
      <w:r w:rsidRPr="00BE0AE5">
        <w:rPr>
          <w:rFonts w:cs="Times New Roman"/>
        </w:rPr>
        <w:t>соблюдение правил безопасности, в том числе навыки безопасного поведения в интернет-среде;</w:t>
      </w:r>
    </w:p>
    <w:p w14:paraId="5BDA7375" w14:textId="77777777" w:rsidR="00416B7C" w:rsidRPr="00BE0AE5" w:rsidRDefault="00416B7C" w:rsidP="00416B7C">
      <w:pPr>
        <w:pStyle w:val="a8"/>
        <w:rPr>
          <w:rFonts w:cs="Times New Roman"/>
        </w:rPr>
      </w:pPr>
      <w:r w:rsidRPr="00BE0AE5">
        <w:rPr>
          <w:rFonts w:cs="Times New Roman"/>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68C2BBD"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w:t>
      </w:r>
    </w:p>
    <w:p w14:paraId="2A76E281" w14:textId="77777777" w:rsidR="00416B7C" w:rsidRPr="00BE0AE5" w:rsidRDefault="00416B7C" w:rsidP="00416B7C">
      <w:pPr>
        <w:pStyle w:val="a8"/>
        <w:rPr>
          <w:rFonts w:cs="Times New Roman"/>
        </w:rPr>
      </w:pPr>
      <w:r w:rsidRPr="00BE0AE5">
        <w:rPr>
          <w:rFonts w:cs="Times New Roman"/>
        </w:rPr>
        <w:t>умение осознавать эмоциональное состояние себя и других, уметь управлять собственным эмоциональным состоянием;</w:t>
      </w:r>
    </w:p>
    <w:p w14:paraId="2DDC3778" w14:textId="77777777" w:rsidR="00416B7C" w:rsidRPr="00BE0AE5" w:rsidRDefault="00416B7C" w:rsidP="00416B7C">
      <w:pPr>
        <w:pStyle w:val="a8"/>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7448D0CE"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Трудового воспитания:</w:t>
      </w:r>
    </w:p>
    <w:p w14:paraId="287F635A" w14:textId="77777777" w:rsidR="00416B7C" w:rsidRPr="00BE0AE5" w:rsidRDefault="00416B7C" w:rsidP="00416B7C">
      <w:pPr>
        <w:pStyle w:val="a8"/>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A13388E" w14:textId="77777777" w:rsidR="00416B7C" w:rsidRPr="00BE0AE5" w:rsidRDefault="00416B7C" w:rsidP="00416B7C">
      <w:pPr>
        <w:pStyle w:val="a8"/>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14:paraId="0E6D76A8" w14:textId="77777777" w:rsidR="00416B7C" w:rsidRPr="00BE0AE5" w:rsidRDefault="00416B7C" w:rsidP="00416B7C">
      <w:pPr>
        <w:pStyle w:val="a8"/>
        <w:rPr>
          <w:rFonts w:cs="Times New Roman"/>
        </w:rPr>
      </w:pPr>
      <w:r w:rsidRPr="00BE0AE5">
        <w:rPr>
          <w:rFonts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86DC10F" w14:textId="77777777" w:rsidR="00416B7C" w:rsidRPr="00BE0AE5" w:rsidRDefault="00416B7C" w:rsidP="00416B7C">
      <w:pPr>
        <w:pStyle w:val="a8"/>
        <w:rPr>
          <w:rFonts w:cs="Times New Roman"/>
        </w:rPr>
      </w:pPr>
      <w:r w:rsidRPr="00BE0AE5">
        <w:rPr>
          <w:rFonts w:cs="Times New Roman"/>
        </w:rPr>
        <w:t>готовность адаптироваться в профессиональной среде;</w:t>
      </w:r>
    </w:p>
    <w:p w14:paraId="45940E80" w14:textId="77777777" w:rsidR="00416B7C" w:rsidRPr="00BE0AE5" w:rsidRDefault="00416B7C" w:rsidP="00416B7C">
      <w:pPr>
        <w:pStyle w:val="a8"/>
        <w:rPr>
          <w:rFonts w:cs="Times New Roman"/>
        </w:rPr>
      </w:pPr>
      <w:r w:rsidRPr="00BE0AE5">
        <w:rPr>
          <w:rFonts w:cs="Times New Roman"/>
        </w:rPr>
        <w:t>уважение к труду и результатам трудовой деятельности;</w:t>
      </w:r>
    </w:p>
    <w:p w14:paraId="5BFD2B3A" w14:textId="77777777" w:rsidR="00416B7C" w:rsidRPr="00BE0AE5" w:rsidRDefault="00416B7C" w:rsidP="00416B7C">
      <w:pPr>
        <w:pStyle w:val="a8"/>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A702B09"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Экологического воспитания:</w:t>
      </w:r>
    </w:p>
    <w:p w14:paraId="5C2FBF60" w14:textId="77777777"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ECDAE2D"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w:t>
      </w:r>
    </w:p>
    <w:p w14:paraId="239FC832" w14:textId="77777777" w:rsidR="00416B7C" w:rsidRPr="00BE0AE5" w:rsidRDefault="00416B7C" w:rsidP="00416B7C">
      <w:pPr>
        <w:pStyle w:val="a8"/>
        <w:rPr>
          <w:rFonts w:cs="Times New Roman"/>
        </w:rPr>
      </w:pPr>
      <w:r w:rsidRPr="00BE0AE5">
        <w:rPr>
          <w:rFonts w:cs="Times New Roman"/>
        </w:rPr>
        <w:t>активное неприятие действий, приносящих вред окружающей среде;</w:t>
      </w:r>
    </w:p>
    <w:p w14:paraId="43CFE375" w14:textId="77777777" w:rsidR="00416B7C" w:rsidRPr="00BE0AE5" w:rsidRDefault="00416B7C" w:rsidP="00416B7C">
      <w:pPr>
        <w:pStyle w:val="a8"/>
        <w:rPr>
          <w:rFonts w:cs="Times New Roman"/>
        </w:rPr>
      </w:pPr>
      <w:r w:rsidRPr="00BE0AE5">
        <w:rPr>
          <w:rFonts w:cs="Times New Roman"/>
        </w:rPr>
        <w:t>осознание своей роли как гражданина и потребителя в условиях взаимосвязи природной, технологической и социальной сред;</w:t>
      </w:r>
    </w:p>
    <w:p w14:paraId="1955C950" w14:textId="77777777" w:rsidR="00416B7C" w:rsidRPr="00BE0AE5" w:rsidRDefault="00416B7C" w:rsidP="00416B7C">
      <w:pPr>
        <w:pStyle w:val="a8"/>
        <w:rPr>
          <w:rFonts w:cs="Times New Roman"/>
        </w:rPr>
      </w:pPr>
      <w:r w:rsidRPr="00BE0AE5">
        <w:rPr>
          <w:rFonts w:cs="Times New Roman"/>
        </w:rPr>
        <w:t>готовность к участию в практической деятельности экологической направленности.</w:t>
      </w:r>
    </w:p>
    <w:p w14:paraId="0B18B252"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Ценности научного познания:</w:t>
      </w:r>
      <w:r w:rsidRPr="00BE0AE5">
        <w:rPr>
          <w:rStyle w:val="a9"/>
          <w:rFonts w:cs="Times New Roman"/>
          <w:b w:val="0"/>
          <w:bCs w:val="0"/>
        </w:rPr>
        <w:t xml:space="preserve"> </w:t>
      </w:r>
    </w:p>
    <w:p w14:paraId="4D7DA65D"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8642EED" w14:textId="77777777" w:rsidR="00416B7C" w:rsidRPr="00BE0AE5" w:rsidRDefault="00416B7C" w:rsidP="00416B7C">
      <w:pPr>
        <w:pStyle w:val="a8"/>
        <w:rPr>
          <w:rFonts w:cs="Times New Roman"/>
        </w:rPr>
      </w:pPr>
      <w:r w:rsidRPr="00BE0AE5">
        <w:rPr>
          <w:rFonts w:cs="Times New Roman"/>
        </w:rPr>
        <w:t>овладение языковой и читательской культурой как средством познания мира;</w:t>
      </w:r>
    </w:p>
    <w:p w14:paraId="66691E93" w14:textId="77777777" w:rsidR="00416B7C" w:rsidRPr="00BE0AE5" w:rsidRDefault="00416B7C" w:rsidP="00416B7C">
      <w:pPr>
        <w:pStyle w:val="a8"/>
        <w:rPr>
          <w:rFonts w:cs="Times New Roman"/>
        </w:rPr>
      </w:pPr>
      <w:r w:rsidRPr="00BE0AE5">
        <w:rPr>
          <w:rFonts w:cs="Times New Roman"/>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9C6DD7E" w14:textId="77777777" w:rsidR="00416B7C" w:rsidRPr="00BE0AE5" w:rsidRDefault="00416B7C" w:rsidP="00416B7C">
      <w:pPr>
        <w:pStyle w:val="a8"/>
        <w:rPr>
          <w:rStyle w:val="a9"/>
          <w:rFonts w:cs="Times New Roman"/>
          <w:b w:val="0"/>
          <w:bCs w:val="0"/>
        </w:rPr>
      </w:pPr>
      <w:r w:rsidRPr="00BE0AE5">
        <w:rPr>
          <w:rStyle w:val="aa"/>
          <w:rFonts w:cs="Times New Roman"/>
        </w:rPr>
        <w:t>Личностные результаты, обеспечивающие адаптацию обучающегося к изменяющимся условиям социальной и природной среды, включают:</w:t>
      </w:r>
    </w:p>
    <w:p w14:paraId="0D2C20CA"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0F29C14" w14:textId="77777777" w:rsidR="00416B7C" w:rsidRPr="00BE0AE5" w:rsidRDefault="00416B7C" w:rsidP="00416B7C">
      <w:pPr>
        <w:pStyle w:val="a8"/>
        <w:rPr>
          <w:rFonts w:cs="Times New Roman"/>
        </w:rPr>
      </w:pPr>
      <w:r w:rsidRPr="00BE0AE5">
        <w:rPr>
          <w:rFonts w:cs="Times New Roman"/>
        </w:rPr>
        <w:t>потребность во взаимодействии в условиях неопределенности, открытость опыту и знаниям других;</w:t>
      </w:r>
    </w:p>
    <w:p w14:paraId="265A9C09" w14:textId="77777777" w:rsidR="00416B7C" w:rsidRPr="00BE0AE5" w:rsidRDefault="00416B7C" w:rsidP="00416B7C">
      <w:pPr>
        <w:pStyle w:val="a8"/>
        <w:rPr>
          <w:rFonts w:cs="Times New Roman"/>
        </w:rPr>
      </w:pPr>
      <w:r w:rsidRPr="00BE0AE5">
        <w:rPr>
          <w:rFonts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D20C6FA" w14:textId="77777777" w:rsidR="00416B7C" w:rsidRPr="00BE0AE5" w:rsidRDefault="00416B7C" w:rsidP="00416B7C">
      <w:pPr>
        <w:pStyle w:val="a8"/>
        <w:rPr>
          <w:rFonts w:cs="Times New Roman"/>
        </w:rPr>
      </w:pPr>
      <w:r w:rsidRPr="00BE0AE5">
        <w:rPr>
          <w:rFonts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6D7E707C" w14:textId="77777777" w:rsidR="00416B7C" w:rsidRPr="00BE0AE5" w:rsidRDefault="00416B7C" w:rsidP="00416B7C">
      <w:pPr>
        <w:pStyle w:val="a8"/>
        <w:rPr>
          <w:rFonts w:cs="Times New Roman"/>
        </w:rPr>
      </w:pPr>
      <w:r w:rsidRPr="00BE0AE5">
        <w:rPr>
          <w:rFonts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6AE3511" w14:textId="77777777" w:rsidR="00416B7C" w:rsidRPr="00BE0AE5" w:rsidRDefault="00416B7C" w:rsidP="00416B7C">
      <w:pPr>
        <w:pStyle w:val="a8"/>
        <w:rPr>
          <w:rFonts w:cs="Times New Roman"/>
        </w:rPr>
      </w:pPr>
      <w:r w:rsidRPr="00BE0AE5">
        <w:rPr>
          <w:rFonts w:cs="Times New Roman"/>
        </w:rPr>
        <w:t>умение анализировать и выявлять взаимосвязи природы, общества и экономики;</w:t>
      </w:r>
    </w:p>
    <w:p w14:paraId="043695EF" w14:textId="77777777" w:rsidR="00416B7C" w:rsidRPr="00BE0AE5" w:rsidRDefault="00416B7C" w:rsidP="00416B7C">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D22B39D" w14:textId="77777777" w:rsidR="00416B7C" w:rsidRPr="00BE0AE5" w:rsidRDefault="00416B7C" w:rsidP="00416B7C">
      <w:pPr>
        <w:pStyle w:val="a8"/>
        <w:rPr>
          <w:rFonts w:cs="Times New Roman"/>
        </w:rPr>
      </w:pPr>
      <w:r w:rsidRPr="00BE0AE5">
        <w:rPr>
          <w:rFonts w:cs="Times New Roman"/>
        </w:rPr>
        <w:t xml:space="preserve">способность осознавать стрессовую ситуацию, оценивать происходящие изменения и их последствия; </w:t>
      </w:r>
    </w:p>
    <w:p w14:paraId="775153F1" w14:textId="77777777" w:rsidR="00416B7C" w:rsidRPr="00BE0AE5" w:rsidRDefault="00416B7C" w:rsidP="00416B7C">
      <w:pPr>
        <w:pStyle w:val="a8"/>
        <w:rPr>
          <w:rFonts w:cs="Times New Roman"/>
        </w:rPr>
      </w:pPr>
      <w:r w:rsidRPr="00BE0AE5">
        <w:rPr>
          <w:rFonts w:cs="Times New Roman"/>
        </w:rPr>
        <w:t xml:space="preserve">воспринимать стрессовую ситуацию как вызов, требующий контрмер; </w:t>
      </w:r>
    </w:p>
    <w:p w14:paraId="060E3074" w14:textId="77777777" w:rsidR="00416B7C" w:rsidRPr="00BE0AE5" w:rsidRDefault="00416B7C" w:rsidP="00416B7C">
      <w:pPr>
        <w:pStyle w:val="a8"/>
        <w:rPr>
          <w:rFonts w:cs="Times New Roman"/>
        </w:rPr>
      </w:pPr>
      <w:r w:rsidRPr="00BE0AE5">
        <w:rPr>
          <w:rFonts w:cs="Times New Roman"/>
        </w:rPr>
        <w:t>оценивать ситуацию стресса, корректировать принимаемые решения и действия;</w:t>
      </w:r>
    </w:p>
    <w:p w14:paraId="696574D5" w14:textId="77777777" w:rsidR="00416B7C" w:rsidRPr="00BE0AE5" w:rsidRDefault="00416B7C" w:rsidP="00416B7C">
      <w:pPr>
        <w:pStyle w:val="a8"/>
        <w:rPr>
          <w:rFonts w:cs="Times New Roman"/>
        </w:rPr>
      </w:pPr>
      <w:r w:rsidRPr="00BE0AE5">
        <w:rPr>
          <w:rFonts w:cs="Times New Roman"/>
        </w:rPr>
        <w:t>формулировать и оценивать риски и последствия, формировать опыт, уметь находить позитивное в произошедшей ситуации;</w:t>
      </w:r>
    </w:p>
    <w:p w14:paraId="743FED09" w14:textId="77777777" w:rsidR="00416B7C" w:rsidRPr="00BE0AE5" w:rsidRDefault="00416B7C" w:rsidP="00416B7C">
      <w:pPr>
        <w:pStyle w:val="a8"/>
        <w:rPr>
          <w:rFonts w:cs="Times New Roman"/>
        </w:rPr>
      </w:pPr>
      <w:r w:rsidRPr="00BE0AE5">
        <w:rPr>
          <w:rFonts w:cs="Times New Roman"/>
        </w:rPr>
        <w:t>быть готовым действовать в отсутствие гарантий успеха.</w:t>
      </w:r>
    </w:p>
    <w:p w14:paraId="5375746B" w14:textId="77777777" w:rsidR="00416B7C" w:rsidRPr="00BE0AE5" w:rsidRDefault="00416B7C" w:rsidP="00416B7C">
      <w:pPr>
        <w:pStyle w:val="3"/>
        <w:spacing w:before="170" w:after="57"/>
        <w:rPr>
          <w:rFonts w:cs="Times New Roman"/>
        </w:rPr>
      </w:pPr>
      <w:r w:rsidRPr="00BE0AE5">
        <w:rPr>
          <w:rStyle w:val="a9"/>
          <w:rFonts w:cs="Times New Roman"/>
          <w:b/>
          <w:bCs/>
        </w:rPr>
        <w:lastRenderedPageBreak/>
        <w:t>Метапредметные результаты</w:t>
      </w:r>
      <w:r w:rsidRPr="00BE0AE5">
        <w:rPr>
          <w:rFonts w:cs="Times New Roman"/>
        </w:rPr>
        <w:t xml:space="preserve"> </w:t>
      </w:r>
    </w:p>
    <w:p w14:paraId="5C001A57" w14:textId="77777777" w:rsidR="00416B7C" w:rsidRPr="00BE0AE5" w:rsidRDefault="00416B7C" w:rsidP="00416B7C">
      <w:pPr>
        <w:pStyle w:val="a8"/>
        <w:rPr>
          <w:rStyle w:val="a9"/>
          <w:rFonts w:cs="Times New Roman"/>
          <w:b w:val="0"/>
          <w:bCs w:val="0"/>
        </w:rPr>
      </w:pPr>
      <w:r w:rsidRPr="00BE0AE5">
        <w:rPr>
          <w:rStyle w:val="a9"/>
          <w:rFonts w:cs="Times New Roman"/>
        </w:rPr>
        <w:t xml:space="preserve">Метапредметные результаты </w:t>
      </w:r>
      <w:r w:rsidRPr="00BE0AE5">
        <w:rPr>
          <w:rStyle w:val="a9"/>
          <w:rFonts w:cs="Times New Roman"/>
          <w:b w:val="0"/>
          <w:bCs w:val="0"/>
        </w:rPr>
        <w:t>освоения основной образовательной программы, формируемые при изучении иностранного языка:</w:t>
      </w:r>
    </w:p>
    <w:p w14:paraId="0AFF63E9"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познавательными действиями</w:t>
      </w:r>
    </w:p>
    <w:p w14:paraId="02A88F21" w14:textId="77777777" w:rsidR="00416B7C" w:rsidRPr="00BE0AE5" w:rsidRDefault="00416B7C" w:rsidP="00416B7C">
      <w:pPr>
        <w:pStyle w:val="a8"/>
        <w:rPr>
          <w:rFonts w:cs="Times New Roman"/>
        </w:rPr>
      </w:pPr>
      <w:r w:rsidRPr="00BE0AE5">
        <w:rPr>
          <w:rFonts w:cs="Times New Roman"/>
        </w:rPr>
        <w:t>1) базовые логические действия:</w:t>
      </w:r>
    </w:p>
    <w:p w14:paraId="1787A248"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объектов (явлений);</w:t>
      </w:r>
    </w:p>
    <w:p w14:paraId="49696DF6"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устанавливать существенный признак классификации, основания для обобщения и сравнения, критерии проводимого анализа;</w:t>
      </w:r>
    </w:p>
    <w:p w14:paraId="6CAC63F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с учётом предложенной задачи выявлять закономерности и противоречия в рассматриваемых фактах, данных и наблюдениях; </w:t>
      </w:r>
    </w:p>
    <w:p w14:paraId="2C84B0C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предлагать критерии для выявления закономерностей и противоречий; </w:t>
      </w:r>
    </w:p>
    <w:p w14:paraId="797EDAC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выявлять дефициты информации, данных, необходимых для решения поставленной задачи;</w:t>
      </w:r>
    </w:p>
    <w:p w14:paraId="129BA9E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выявлять причинно-следственные связи при изучении явлений и процессов; </w:t>
      </w:r>
    </w:p>
    <w:p w14:paraId="78D20A4F"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CE2818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88F98DF" w14:textId="77777777" w:rsidR="00416B7C" w:rsidRPr="00BE0AE5" w:rsidRDefault="00416B7C" w:rsidP="00416B7C">
      <w:pPr>
        <w:pStyle w:val="a8"/>
        <w:rPr>
          <w:rStyle w:val="a9"/>
          <w:rFonts w:cs="Times New Roman"/>
          <w:b w:val="0"/>
          <w:bCs w:val="0"/>
        </w:rPr>
      </w:pPr>
      <w:r w:rsidRPr="00BE0AE5">
        <w:rPr>
          <w:rStyle w:val="a9"/>
          <w:rFonts w:cs="Times New Roman"/>
          <w:b w:val="0"/>
          <w:bCs w:val="0"/>
        </w:rPr>
        <w:t>2) базовые исследовательские действия:</w:t>
      </w:r>
    </w:p>
    <w:p w14:paraId="07E8566B"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использовать вопросы как исследовательский инструмент познания;</w:t>
      </w:r>
    </w:p>
    <w:p w14:paraId="7747EB3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D17542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формулировать гипотезу об истинности собственных суждений и суждений других, аргументировать свою позицию, мнение;</w:t>
      </w:r>
    </w:p>
    <w:p w14:paraId="230343D7"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F4E5E6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оценивать на применимость и достоверность информации, полученной в ходе исследования (эксперимента);</w:t>
      </w:r>
    </w:p>
    <w:p w14:paraId="0C878FD3"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7A54A4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B202BBD" w14:textId="77777777" w:rsidR="00416B7C" w:rsidRPr="00BE0AE5" w:rsidRDefault="00416B7C" w:rsidP="00416B7C">
      <w:pPr>
        <w:pStyle w:val="a8"/>
        <w:rPr>
          <w:rStyle w:val="a9"/>
          <w:rFonts w:cs="Times New Roman"/>
          <w:b w:val="0"/>
          <w:bCs w:val="0"/>
        </w:rPr>
      </w:pPr>
      <w:r w:rsidRPr="00BE0AE5">
        <w:rPr>
          <w:rStyle w:val="a9"/>
          <w:rFonts w:cs="Times New Roman"/>
          <w:b w:val="0"/>
          <w:bCs w:val="0"/>
        </w:rPr>
        <w:lastRenderedPageBreak/>
        <w:t>3) работа с информацией:</w:t>
      </w:r>
    </w:p>
    <w:p w14:paraId="0C3ABB3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442DFB3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выбирать, анализировать, систематизировать и интерпретировать информацию различных видов и форм представления;</w:t>
      </w:r>
    </w:p>
    <w:p w14:paraId="330C121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находить сходные аргументы (подтверждающие или опровергающие одну и ту же идею, версию) в различных информационных источниках;</w:t>
      </w:r>
    </w:p>
    <w:p w14:paraId="711F391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5DE632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оценивать надежность информации по критериям, предложенным педагогическим работником или сформулированным самостоятельно; </w:t>
      </w:r>
    </w:p>
    <w:p w14:paraId="4F8DA3F5"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07D7C5F9"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7BD29E5F"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коммуникативными действиями:</w:t>
      </w:r>
    </w:p>
    <w:p w14:paraId="5A129633" w14:textId="77777777" w:rsidR="00416B7C" w:rsidRPr="00BE0AE5" w:rsidRDefault="00416B7C" w:rsidP="00416B7C">
      <w:pPr>
        <w:pStyle w:val="a8"/>
        <w:rPr>
          <w:rFonts w:cs="Times New Roman"/>
        </w:rPr>
      </w:pPr>
      <w:r w:rsidRPr="00BE0AE5">
        <w:rPr>
          <w:rFonts w:cs="Times New Roman"/>
        </w:rPr>
        <w:t>1) общение:</w:t>
      </w:r>
    </w:p>
    <w:p w14:paraId="16190DC1"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5A3155D1"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31B60F50"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076487B"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44C7570C"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E634253" w14:textId="77777777" w:rsidR="00416B7C" w:rsidRPr="00BE0AE5" w:rsidRDefault="00416B7C" w:rsidP="00416B7C">
      <w:pPr>
        <w:pStyle w:val="a8"/>
        <w:rPr>
          <w:rFonts w:cs="Times New Roman"/>
          <w:spacing w:val="2"/>
        </w:rPr>
      </w:pPr>
      <w:r w:rsidRPr="00BE0AE5">
        <w:rPr>
          <w:rFonts w:cs="Times New Roman"/>
          <w:spacing w:val="2"/>
        </w:rPr>
        <w:t>сопоставлять свои суждения с суждениями других участников диалога, обнаруживать различие и сходство позиций;</w:t>
      </w:r>
    </w:p>
    <w:p w14:paraId="30F43143" w14:textId="77777777" w:rsidR="00416B7C" w:rsidRPr="00BE0AE5" w:rsidRDefault="00416B7C" w:rsidP="00416B7C">
      <w:pPr>
        <w:pStyle w:val="a8"/>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14:paraId="23129947" w14:textId="77777777" w:rsidR="00416B7C" w:rsidRPr="00BE0AE5" w:rsidRDefault="00416B7C" w:rsidP="00416B7C">
      <w:pPr>
        <w:pStyle w:val="a8"/>
        <w:rPr>
          <w:rFonts w:cs="Times New Roman"/>
        </w:rPr>
      </w:pPr>
      <w:r w:rsidRPr="00BE0AE5">
        <w:rPr>
          <w:rFonts w:cs="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B8F0CA4" w14:textId="77777777" w:rsidR="00416B7C" w:rsidRPr="00BE0AE5" w:rsidRDefault="00416B7C" w:rsidP="00416B7C">
      <w:pPr>
        <w:pStyle w:val="a8"/>
        <w:rPr>
          <w:rFonts w:cs="Times New Roman"/>
        </w:rPr>
      </w:pPr>
      <w:r w:rsidRPr="00BE0AE5">
        <w:rPr>
          <w:rFonts w:cs="Times New Roman"/>
        </w:rPr>
        <w:t>2) совместная деятельность:</w:t>
      </w:r>
    </w:p>
    <w:p w14:paraId="59E4ACDE" w14:textId="77777777" w:rsidR="00416B7C" w:rsidRPr="00BE0AE5" w:rsidRDefault="00416B7C" w:rsidP="00416B7C">
      <w:pPr>
        <w:pStyle w:val="a8"/>
        <w:rPr>
          <w:rFonts w:cs="Times New Roman"/>
        </w:rPr>
      </w:pPr>
      <w:r w:rsidRPr="00BE0AE5">
        <w:rPr>
          <w:rFonts w:cs="Times New Roman"/>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4C8B0D1" w14:textId="77777777" w:rsidR="00416B7C" w:rsidRPr="00BE0AE5" w:rsidRDefault="00416B7C" w:rsidP="00416B7C">
      <w:pPr>
        <w:pStyle w:val="a8"/>
        <w:rPr>
          <w:rFonts w:cs="Times New Roman"/>
        </w:rPr>
      </w:pPr>
      <w:r w:rsidRPr="00BE0AE5">
        <w:rPr>
          <w:rFonts w:cs="Times New Roman"/>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1234188C" w14:textId="77777777" w:rsidR="00416B7C" w:rsidRPr="00BE0AE5" w:rsidRDefault="00416B7C" w:rsidP="00416B7C">
      <w:pPr>
        <w:pStyle w:val="a8"/>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739E656F" w14:textId="77777777" w:rsidR="00416B7C" w:rsidRPr="00BE0AE5" w:rsidRDefault="00416B7C" w:rsidP="00416B7C">
      <w:pPr>
        <w:pStyle w:val="a8"/>
        <w:rPr>
          <w:rStyle w:val="a9"/>
          <w:rFonts w:cs="Times New Roman"/>
          <w:b w:val="0"/>
          <w:bCs w:val="0"/>
        </w:rPr>
      </w:pPr>
      <w:r w:rsidRPr="00BE0AE5">
        <w:rPr>
          <w:rFonts w:cs="Times New Roman"/>
        </w:rPr>
        <w:t xml:space="preserve">планировать организацию совместной работы, определять </w:t>
      </w:r>
      <w:r w:rsidRPr="00BE0AE5">
        <w:rPr>
          <w:rStyle w:val="a9"/>
          <w:rFonts w:cs="Times New Roman"/>
          <w:b w:val="0"/>
          <w:bCs w:val="0"/>
        </w:rPr>
        <w:t>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EA6447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9D6DDB"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оценивать качество своего вклада в общий продукт по критериям, самостоятельно сформулированным участниками взаимодействия; </w:t>
      </w:r>
    </w:p>
    <w:p w14:paraId="118C6897" w14:textId="77777777" w:rsidR="00416B7C" w:rsidRPr="00BE0AE5" w:rsidRDefault="00416B7C" w:rsidP="00416B7C">
      <w:pPr>
        <w:pStyle w:val="a8"/>
        <w:rPr>
          <w:rStyle w:val="a9"/>
          <w:rFonts w:cs="Times New Roman"/>
          <w:b w:val="0"/>
          <w:bCs w:val="0"/>
        </w:rPr>
      </w:pPr>
      <w:r w:rsidRPr="00BE0AE5">
        <w:rPr>
          <w:rStyle w:val="a9"/>
          <w:rFonts w:cs="Times New Roman"/>
          <w:b w:val="0"/>
          <w:bCs w:val="0"/>
          <w:spacing w:val="-2"/>
        </w:rPr>
        <w:t>сравнивать результаты с исходной задачей и вклад каждого</w:t>
      </w:r>
      <w:r w:rsidRPr="00BE0AE5">
        <w:rPr>
          <w:rStyle w:val="a9"/>
          <w:rFonts w:cs="Times New Roman"/>
          <w:b w:val="0"/>
          <w:bCs w:val="0"/>
        </w:rPr>
        <w:t xml:space="preserve"> члена команды в достижение результатов, разделять сферу ответственности и проявлять готовность к предоставлению отчета перед группой.</w:t>
      </w:r>
    </w:p>
    <w:p w14:paraId="5295306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06F17E4"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регулятивными действиями:</w:t>
      </w:r>
    </w:p>
    <w:p w14:paraId="00F46750" w14:textId="77777777" w:rsidR="00416B7C" w:rsidRPr="00BE0AE5" w:rsidRDefault="00416B7C" w:rsidP="00416B7C">
      <w:pPr>
        <w:pStyle w:val="a8"/>
        <w:rPr>
          <w:rFonts w:cs="Times New Roman"/>
        </w:rPr>
      </w:pPr>
      <w:r w:rsidRPr="00BE0AE5">
        <w:rPr>
          <w:rFonts w:cs="Times New Roman"/>
        </w:rPr>
        <w:t>1) самоорганизация:</w:t>
      </w:r>
    </w:p>
    <w:p w14:paraId="3B2C279A" w14:textId="77777777"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14:paraId="27F819FC"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7409B215"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301D228" w14:textId="77777777" w:rsidR="00416B7C" w:rsidRPr="00BE0AE5" w:rsidRDefault="00416B7C" w:rsidP="00416B7C">
      <w:pPr>
        <w:pStyle w:val="a8"/>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7E80C30" w14:textId="77777777" w:rsidR="00416B7C" w:rsidRPr="00BE0AE5" w:rsidRDefault="00416B7C" w:rsidP="00416B7C">
      <w:pPr>
        <w:pStyle w:val="a8"/>
        <w:rPr>
          <w:rFonts w:cs="Times New Roman"/>
        </w:rPr>
      </w:pPr>
      <w:r w:rsidRPr="00BE0AE5">
        <w:rPr>
          <w:rFonts w:cs="Times New Roman"/>
        </w:rPr>
        <w:t>делать выбор и брать ответственность за решение;</w:t>
      </w:r>
    </w:p>
    <w:p w14:paraId="4C288E77" w14:textId="77777777" w:rsidR="00416B7C" w:rsidRPr="00BE0AE5" w:rsidRDefault="00416B7C" w:rsidP="00416B7C">
      <w:pPr>
        <w:pStyle w:val="a8"/>
        <w:rPr>
          <w:rFonts w:cs="Times New Roman"/>
        </w:rPr>
      </w:pPr>
      <w:r w:rsidRPr="00BE0AE5">
        <w:rPr>
          <w:rFonts w:cs="Times New Roman"/>
        </w:rPr>
        <w:t>2) самоконтроль:</w:t>
      </w:r>
    </w:p>
    <w:p w14:paraId="4AEE3CD4" w14:textId="77777777" w:rsidR="00416B7C" w:rsidRPr="00BE0AE5" w:rsidRDefault="00416B7C" w:rsidP="00416B7C">
      <w:pPr>
        <w:pStyle w:val="a8"/>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30A06370" w14:textId="77777777"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ее изменения;</w:t>
      </w:r>
    </w:p>
    <w:p w14:paraId="14139209" w14:textId="77777777" w:rsidR="00416B7C" w:rsidRPr="00BE0AE5" w:rsidRDefault="00416B7C" w:rsidP="00416B7C">
      <w:pPr>
        <w:pStyle w:val="a8"/>
        <w:rPr>
          <w:rFonts w:cs="Times New Roman"/>
        </w:rPr>
      </w:pPr>
      <w:r w:rsidRPr="00BE0AE5">
        <w:rPr>
          <w:rFonts w:cs="Times New Roman"/>
        </w:rPr>
        <w:lastRenderedPageBreak/>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4DD62EA6"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CC865CE" w14:textId="77777777"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1EF65EF6" w14:textId="77777777"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14:paraId="6CA5D603" w14:textId="77777777" w:rsidR="00416B7C" w:rsidRPr="00BE0AE5" w:rsidRDefault="00416B7C" w:rsidP="00416B7C">
      <w:pPr>
        <w:pStyle w:val="a8"/>
        <w:rPr>
          <w:rFonts w:cs="Times New Roman"/>
        </w:rPr>
      </w:pPr>
      <w:r w:rsidRPr="00BE0AE5">
        <w:rPr>
          <w:rFonts w:cs="Times New Roman"/>
        </w:rPr>
        <w:t>3) эмоциональный интеллект:</w:t>
      </w:r>
    </w:p>
    <w:p w14:paraId="31101858" w14:textId="77777777"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14:paraId="5182A722"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w:t>
      </w:r>
    </w:p>
    <w:p w14:paraId="1C52A1EA" w14:textId="77777777" w:rsidR="00416B7C" w:rsidRPr="00BE0AE5" w:rsidRDefault="00416B7C" w:rsidP="00416B7C">
      <w:pPr>
        <w:pStyle w:val="a8"/>
        <w:rPr>
          <w:rFonts w:cs="Times New Roman"/>
        </w:rPr>
      </w:pPr>
      <w:r w:rsidRPr="00BE0AE5">
        <w:rPr>
          <w:rFonts w:cs="Times New Roman"/>
        </w:rPr>
        <w:t>ставить себя на место другого человека, понимать мотивы и намерения другого;</w:t>
      </w:r>
    </w:p>
    <w:p w14:paraId="291A4A54" w14:textId="77777777" w:rsidR="00416B7C" w:rsidRPr="00BE0AE5" w:rsidRDefault="00416B7C" w:rsidP="00416B7C">
      <w:pPr>
        <w:pStyle w:val="a8"/>
        <w:rPr>
          <w:rFonts w:cs="Times New Roman"/>
        </w:rPr>
      </w:pPr>
      <w:r w:rsidRPr="00BE0AE5">
        <w:rPr>
          <w:rFonts w:cs="Times New Roman"/>
        </w:rPr>
        <w:t>регулировать способ выражения эмоций;</w:t>
      </w:r>
    </w:p>
    <w:p w14:paraId="70A23475" w14:textId="77777777" w:rsidR="00416B7C" w:rsidRPr="00BE0AE5" w:rsidRDefault="00416B7C" w:rsidP="00416B7C">
      <w:pPr>
        <w:pStyle w:val="a8"/>
        <w:rPr>
          <w:rFonts w:cs="Times New Roman"/>
        </w:rPr>
      </w:pPr>
      <w:r w:rsidRPr="00BE0AE5">
        <w:rPr>
          <w:rFonts w:cs="Times New Roman"/>
        </w:rPr>
        <w:t>4) принятие себя и других:</w:t>
      </w:r>
    </w:p>
    <w:p w14:paraId="19C35256" w14:textId="77777777"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14:paraId="753A5B05" w14:textId="77777777" w:rsidR="00416B7C" w:rsidRPr="00BE0AE5" w:rsidRDefault="00416B7C" w:rsidP="00416B7C">
      <w:pPr>
        <w:pStyle w:val="a8"/>
        <w:rPr>
          <w:rFonts w:cs="Times New Roman"/>
          <w:spacing w:val="-4"/>
        </w:rPr>
      </w:pPr>
      <w:r w:rsidRPr="00BE0AE5">
        <w:rPr>
          <w:rFonts w:cs="Times New Roman"/>
          <w:spacing w:val="-4"/>
        </w:rPr>
        <w:t>признавать свое право на ошибку и такое же право другого;</w:t>
      </w:r>
    </w:p>
    <w:p w14:paraId="5AC2CE58"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7E72E5CC" w14:textId="77777777" w:rsidR="00416B7C" w:rsidRPr="00BE0AE5" w:rsidRDefault="00416B7C" w:rsidP="00416B7C">
      <w:pPr>
        <w:pStyle w:val="a8"/>
        <w:rPr>
          <w:rFonts w:cs="Times New Roman"/>
        </w:rPr>
      </w:pPr>
      <w:r w:rsidRPr="00BE0AE5">
        <w:rPr>
          <w:rFonts w:cs="Times New Roman"/>
        </w:rPr>
        <w:t>открытость себе и другим;</w:t>
      </w:r>
    </w:p>
    <w:p w14:paraId="18E6CF87"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все вокруг.</w:t>
      </w:r>
    </w:p>
    <w:p w14:paraId="69B430CD"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0C1229B" w14:textId="77777777" w:rsidR="00416B7C" w:rsidRPr="00BE0AE5" w:rsidRDefault="00416B7C" w:rsidP="00416B7C">
      <w:pPr>
        <w:pStyle w:val="3"/>
        <w:rPr>
          <w:rStyle w:val="a9"/>
          <w:rFonts w:cs="Times New Roman"/>
          <w:b/>
          <w:bCs/>
        </w:rPr>
      </w:pPr>
      <w:r w:rsidRPr="00BE0AE5">
        <w:rPr>
          <w:rStyle w:val="a9"/>
          <w:rFonts w:cs="Times New Roman"/>
          <w:b/>
          <w:bCs/>
        </w:rPr>
        <w:t>Предметные результаты</w:t>
      </w:r>
    </w:p>
    <w:p w14:paraId="4C5970FF" w14:textId="77777777" w:rsidR="00416B7C" w:rsidRPr="00BE0AE5" w:rsidRDefault="00416B7C" w:rsidP="00416B7C">
      <w:pPr>
        <w:pStyle w:val="a8"/>
        <w:rPr>
          <w:rFonts w:cs="Times New Roman"/>
        </w:rPr>
      </w:pPr>
      <w:r w:rsidRPr="00BE0AE5">
        <w:rPr>
          <w:rFonts w:cs="Times New Roman"/>
        </w:rPr>
        <w:t xml:space="preserve">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BE0AE5">
        <w:rPr>
          <w:rFonts w:cs="Times New Roman"/>
        </w:rPr>
        <w:t>допороговом</w:t>
      </w:r>
      <w:proofErr w:type="spellEnd"/>
      <w:r w:rsidRPr="00BE0AE5">
        <w:rPr>
          <w:rFonts w:cs="Times New Roman"/>
        </w:rPr>
        <w:t xml:space="preserve"> уровне в совокупности ее составляющих — речевой, языковой, социокультурной, компенсаторной, метапредметной (учебно-познавательной).</w:t>
      </w:r>
    </w:p>
    <w:p w14:paraId="1E50B491" w14:textId="77777777" w:rsidR="00416B7C" w:rsidRPr="00BE0AE5" w:rsidRDefault="00416B7C" w:rsidP="00416B7C">
      <w:pPr>
        <w:pStyle w:val="20"/>
        <w:spacing w:after="57"/>
        <w:rPr>
          <w:rStyle w:val="a9"/>
          <w:rFonts w:cs="Times New Roman"/>
          <w:b/>
        </w:rPr>
      </w:pPr>
      <w:r w:rsidRPr="00BE0AE5">
        <w:rPr>
          <w:rStyle w:val="a9"/>
          <w:rFonts w:cs="Times New Roman"/>
          <w:b/>
        </w:rPr>
        <w:t>5 КЛАСС</w:t>
      </w:r>
    </w:p>
    <w:p w14:paraId="192BCE8F" w14:textId="77777777" w:rsidR="00416B7C" w:rsidRPr="00BE0AE5" w:rsidRDefault="00416B7C" w:rsidP="00416B7C">
      <w:pPr>
        <w:pStyle w:val="4"/>
        <w:spacing w:before="0" w:after="0"/>
        <w:rPr>
          <w:rStyle w:val="a9"/>
          <w:rFonts w:cs="Times New Roman"/>
          <w:b/>
        </w:rPr>
      </w:pPr>
      <w:r w:rsidRPr="00BE0AE5">
        <w:rPr>
          <w:rStyle w:val="a9"/>
          <w:rFonts w:cs="Times New Roman"/>
          <w:b/>
        </w:rPr>
        <w:t>Коммуникативные умения</w:t>
      </w:r>
    </w:p>
    <w:p w14:paraId="409FFA0C"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54487DBE" w14:textId="77777777" w:rsidR="00416B7C" w:rsidRPr="00BE0AE5" w:rsidRDefault="00416B7C" w:rsidP="00AB5034">
      <w:pPr>
        <w:pStyle w:val="a8"/>
        <w:keepNext/>
        <w:rPr>
          <w:rStyle w:val="a9"/>
          <w:rFonts w:cs="Times New Roman"/>
        </w:rPr>
      </w:pPr>
      <w:r w:rsidRPr="00BE0AE5">
        <w:rPr>
          <w:rStyle w:val="a9"/>
          <w:rFonts w:cs="Times New Roman"/>
        </w:rPr>
        <w:lastRenderedPageBreak/>
        <w:t xml:space="preserve">говорение: </w:t>
      </w:r>
    </w:p>
    <w:p w14:paraId="7C0CC4A0"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10E02FD4" w14:textId="1510AB24"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 сообщение) с вербальными и/или зрительными опорами в рамках тематического содержания речи (объем монологического высказывания — 5</w:t>
      </w:r>
      <w:r w:rsidR="00BE0AE5">
        <w:rPr>
          <w:rFonts w:cs="Times New Roman"/>
        </w:rPr>
        <w:t>—</w:t>
      </w:r>
      <w:r w:rsidRPr="00BE0AE5">
        <w:rPr>
          <w:rFonts w:cs="Times New Roman"/>
        </w:rPr>
        <w:t xml:space="preserve">6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 /или зрительными опорами (объем — 5</w:t>
      </w:r>
      <w:r w:rsidR="00BE0AE5">
        <w:rPr>
          <w:rFonts w:cs="Times New Roman"/>
        </w:rPr>
        <w:t>—</w:t>
      </w:r>
      <w:r w:rsidRPr="00BE0AE5">
        <w:rPr>
          <w:rFonts w:cs="Times New Roman"/>
        </w:rPr>
        <w:t xml:space="preserve">6 фраз); </w:t>
      </w:r>
      <w:r w:rsidRPr="00BE0AE5">
        <w:rPr>
          <w:rStyle w:val="aa"/>
          <w:rFonts w:cs="Times New Roman"/>
        </w:rPr>
        <w:t>кратко излагать</w:t>
      </w:r>
      <w:r w:rsidRPr="00BE0AE5">
        <w:rPr>
          <w:rFonts w:cs="Times New Roman"/>
        </w:rPr>
        <w:t xml:space="preserve"> результаты выполненной проектной работы (объем — до 6 фраз);</w:t>
      </w:r>
    </w:p>
    <w:p w14:paraId="03979BAE"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6A3C1682" w14:textId="0D077ADB" w:rsidR="00416B7C" w:rsidRPr="00BE0AE5" w:rsidRDefault="00416B7C" w:rsidP="00416B7C">
      <w:pPr>
        <w:pStyle w:val="a8"/>
        <w:rPr>
          <w:rFonts w:cs="Times New Roman"/>
        </w:rPr>
      </w:pPr>
      <w:r w:rsidRPr="00BE0AE5">
        <w:rPr>
          <w:rStyle w:val="a9"/>
          <w:rFonts w:cs="Times New Roman"/>
        </w:rPr>
        <w:t>смысловое чтение:</w:t>
      </w:r>
      <w:r w:rsidRPr="00BE0AE5">
        <w:rPr>
          <w:rFonts w:cs="Times New Roman"/>
        </w:rPr>
        <w:t xml:space="preserve"> </w:t>
      </w:r>
      <w:r w:rsidRPr="00BE0AE5">
        <w:rPr>
          <w:rStyle w:val="aa"/>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w:t>
      </w:r>
      <w:r w:rsidR="00BE0AE5">
        <w:rPr>
          <w:rFonts w:cs="Times New Roman"/>
        </w:rPr>
        <w:t>—</w:t>
      </w:r>
      <w:r w:rsidRPr="00BE0AE5">
        <w:rPr>
          <w:rFonts w:cs="Times New Roman"/>
        </w:rPr>
        <w:t xml:space="preserve">200 слов); </w:t>
      </w:r>
      <w:r w:rsidRPr="00BE0AE5">
        <w:rPr>
          <w:rStyle w:val="aa"/>
          <w:rFonts w:cs="Times New Roman"/>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1E387130" w14:textId="77777777" w:rsidR="00416B7C" w:rsidRPr="00BE0AE5" w:rsidRDefault="00416B7C" w:rsidP="00416B7C">
      <w:pPr>
        <w:pStyle w:val="a8"/>
        <w:rPr>
          <w:rFonts w:cs="Times New Roman"/>
          <w:spacing w:val="-4"/>
        </w:rPr>
      </w:pPr>
      <w:r w:rsidRPr="00BE0AE5">
        <w:rPr>
          <w:rStyle w:val="a9"/>
          <w:rFonts w:cs="Times New Roman"/>
          <w:spacing w:val="-4"/>
        </w:rPr>
        <w:t>письменная речь:</w:t>
      </w:r>
      <w:r w:rsidRPr="00BE0AE5">
        <w:rPr>
          <w:rFonts w:cs="Times New Roman"/>
          <w:spacing w:val="-4"/>
        </w:rPr>
        <w:t xml:space="preserve"> </w:t>
      </w:r>
      <w:r w:rsidRPr="00BE0AE5">
        <w:rPr>
          <w:rStyle w:val="aa"/>
          <w:rFonts w:cs="Times New Roman"/>
          <w:spacing w:val="-4"/>
        </w:rPr>
        <w:t>писать</w:t>
      </w:r>
      <w:r w:rsidRPr="00BE0AE5">
        <w:rPr>
          <w:rFonts w:cs="Times New Roman"/>
          <w:spacing w:val="-4"/>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spacing w:val="-4"/>
        </w:rPr>
        <w:t>писать</w:t>
      </w:r>
      <w:r w:rsidRPr="00BE0AE5">
        <w:rPr>
          <w:rFonts w:cs="Times New Roman"/>
          <w:spacing w:val="-4"/>
        </w:rPr>
        <w:t xml:space="preserve"> электронное сообщение личного характера, соблюдая речевой этикет, принятый в стране/странах изучаемого языка (объем сообщения — до 60 слов);</w:t>
      </w:r>
    </w:p>
    <w:p w14:paraId="765B10DB" w14:textId="77777777" w:rsidR="00416B7C" w:rsidRPr="00BE0AE5" w:rsidRDefault="00416B7C" w:rsidP="00416B7C">
      <w:pPr>
        <w:pStyle w:val="4"/>
        <w:spacing w:before="170" w:after="57"/>
        <w:rPr>
          <w:rStyle w:val="a9"/>
          <w:rFonts w:cs="Times New Roman"/>
          <w:b/>
        </w:rPr>
      </w:pPr>
      <w:r w:rsidRPr="00BE0AE5">
        <w:rPr>
          <w:rStyle w:val="a9"/>
          <w:rFonts w:cs="Times New Roman"/>
          <w:b/>
        </w:rPr>
        <w:t>Языковые навыки и умения</w:t>
      </w:r>
    </w:p>
    <w:p w14:paraId="1EA29A45"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фонетическими навыками</w:t>
      </w:r>
      <w:r w:rsidRPr="00BE0AE5">
        <w:rPr>
          <w:rFonts w:cs="Times New Roman"/>
        </w:rPr>
        <w:t xml:space="preserve">: </w:t>
      </w: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BE0AE5">
        <w:rPr>
          <w:rStyle w:val="aa"/>
          <w:rFonts w:cs="Times New Roman"/>
        </w:rPr>
        <w:t>выразительно читать</w:t>
      </w:r>
      <w:r w:rsidRPr="00BE0AE5">
        <w:rPr>
          <w:rFonts w:cs="Times New Roman"/>
        </w:rPr>
        <w:t xml:space="preserve"> вслух небольшие адаптированные аутентичные тексты объемом до 90 слов, построенные на изучен</w:t>
      </w:r>
      <w:r w:rsidRPr="00BE0AE5">
        <w:rPr>
          <w:rFonts w:cs="Times New Roman"/>
        </w:rPr>
        <w:lastRenderedPageBreak/>
        <w:t xml:space="preserve">ном языковом материале, с соблюдением </w:t>
      </w:r>
      <w:r w:rsidRPr="00BE0AE5">
        <w:rPr>
          <w:rFonts w:cs="Times New Roman"/>
          <w:spacing w:val="-4"/>
        </w:rPr>
        <w:t xml:space="preserve">правил чтения и соответствующей интонацией; </w:t>
      </w:r>
      <w:r w:rsidRPr="00BE0AE5">
        <w:rPr>
          <w:rStyle w:val="aa"/>
          <w:rFonts w:cs="Times New Roman"/>
          <w:spacing w:val="-4"/>
        </w:rPr>
        <w:t>читать</w:t>
      </w:r>
      <w:r w:rsidRPr="00BE0AE5">
        <w:rPr>
          <w:rFonts w:cs="Times New Roman"/>
          <w:spacing w:val="-4"/>
        </w:rPr>
        <w:t xml:space="preserve"> новые</w:t>
      </w:r>
      <w:r w:rsidRPr="00BE0AE5">
        <w:rPr>
          <w:rFonts w:cs="Times New Roman"/>
        </w:rPr>
        <w:t xml:space="preserve"> слова согласно основным правилам чтения;</w:t>
      </w:r>
    </w:p>
    <w:p w14:paraId="5F051485"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60F108C8"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пунктуационными</w:t>
      </w:r>
      <w:r w:rsidRPr="00BE0AE5">
        <w:rPr>
          <w:rFonts w:cs="Times New Roman"/>
        </w:rPr>
        <w:t xml:space="preserve">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19EAD207" w14:textId="77777777" w:rsidR="00416B7C" w:rsidRPr="00BE0AE5" w:rsidRDefault="00416B7C" w:rsidP="00416B7C">
      <w:pPr>
        <w:pStyle w:val="a8"/>
        <w:rPr>
          <w:rFonts w:cs="Times New Roman"/>
        </w:rPr>
      </w:pPr>
      <w:r w:rsidRPr="00BE0AE5">
        <w:rPr>
          <w:rFonts w:cs="Times New Roman"/>
        </w:rPr>
        <w:t>3) </w:t>
      </w:r>
      <w:r w:rsidRPr="00BE0AE5">
        <w:rPr>
          <w:rStyle w:val="aa"/>
          <w:rFonts w:cs="Times New Roman"/>
        </w:rPr>
        <w:t>распознавать в звучащем и письменном</w:t>
      </w:r>
      <w:r w:rsidRPr="00BE0AE5">
        <w:rPr>
          <w:rFonts w:cs="Times New Roman"/>
        </w:rPr>
        <w:t xml:space="preserve"> тексте 675 лексических единиц (слов, словосочетаний, речевых клише) и </w:t>
      </w:r>
      <w:r w:rsidRPr="00BE0AE5">
        <w:rPr>
          <w:rStyle w:val="aa"/>
          <w:rFonts w:cs="Times New Roman"/>
        </w:rPr>
        <w:t>правильно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60880333"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и интернациональные слова;</w:t>
      </w:r>
    </w:p>
    <w:p w14:paraId="5CEF9F41"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6FBD77BF"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w:t>
      </w:r>
      <w:proofErr w:type="spellStart"/>
      <w:r w:rsidRPr="00BE0AE5">
        <w:rPr>
          <w:rFonts w:cs="Times New Roman"/>
        </w:rPr>
        <w:t>er</w:t>
      </w:r>
      <w:proofErr w:type="spellEnd"/>
      <w:r w:rsidRPr="00BE0AE5">
        <w:rPr>
          <w:rFonts w:cs="Times New Roman"/>
        </w:rPr>
        <w:t>/-</w:t>
      </w:r>
      <w:proofErr w:type="spellStart"/>
      <w:r w:rsidRPr="00BE0AE5">
        <w:rPr>
          <w:rFonts w:cs="Times New Roman"/>
        </w:rPr>
        <w:t>ère</w:t>
      </w:r>
      <w:proofErr w:type="spellEnd"/>
      <w:r w:rsidRPr="00BE0AE5">
        <w:rPr>
          <w:rFonts w:cs="Times New Roman"/>
        </w:rPr>
        <w:t>,</w:t>
      </w:r>
      <w:r w:rsidR="00571787" w:rsidRPr="00BE0AE5">
        <w:rPr>
          <w:rFonts w:cs="Times New Roman"/>
        </w:rPr>
        <w:t xml:space="preserve"> </w:t>
      </w:r>
      <w:r w:rsidRPr="00BE0AE5">
        <w:rPr>
          <w:rFonts w:cs="Times New Roman"/>
        </w:rPr>
        <w:t>-</w:t>
      </w:r>
      <w:proofErr w:type="spellStart"/>
      <w:r w:rsidRPr="00BE0AE5">
        <w:rPr>
          <w:rFonts w:cs="Times New Roman"/>
        </w:rPr>
        <w:t>eur</w:t>
      </w:r>
      <w:proofErr w:type="spellEnd"/>
      <w:r w:rsidRPr="00BE0AE5">
        <w:rPr>
          <w:rFonts w:cs="Times New Roman"/>
        </w:rPr>
        <w:t>/-</w:t>
      </w:r>
      <w:proofErr w:type="spellStart"/>
      <w:r w:rsidRPr="00BE0AE5">
        <w:rPr>
          <w:rFonts w:cs="Times New Roman"/>
        </w:rPr>
        <w:t>euse</w:t>
      </w:r>
      <w:proofErr w:type="spellEnd"/>
      <w:r w:rsidRPr="00BE0AE5">
        <w:rPr>
          <w:rFonts w:cs="Times New Roman"/>
        </w:rPr>
        <w:t>, -</w:t>
      </w:r>
      <w:proofErr w:type="spellStart"/>
      <w:r w:rsidRPr="00BE0AE5">
        <w:rPr>
          <w:rFonts w:cs="Times New Roman"/>
        </w:rPr>
        <w:t>ien</w:t>
      </w:r>
      <w:proofErr w:type="spellEnd"/>
      <w:r w:rsidRPr="00BE0AE5">
        <w:rPr>
          <w:rFonts w:cs="Times New Roman"/>
        </w:rPr>
        <w:t>/-</w:t>
      </w:r>
      <w:proofErr w:type="spellStart"/>
      <w:r w:rsidRPr="00BE0AE5">
        <w:rPr>
          <w:rFonts w:cs="Times New Roman"/>
        </w:rPr>
        <w:t>ienne</w:t>
      </w:r>
      <w:proofErr w:type="spellEnd"/>
      <w:r w:rsidRPr="00BE0AE5">
        <w:rPr>
          <w:rFonts w:cs="Times New Roman"/>
        </w:rPr>
        <w:t>, -</w:t>
      </w:r>
      <w:proofErr w:type="spellStart"/>
      <w:r w:rsidRPr="00BE0AE5">
        <w:rPr>
          <w:rFonts w:cs="Times New Roman"/>
        </w:rPr>
        <w:t>ais</w:t>
      </w:r>
      <w:proofErr w:type="spellEnd"/>
      <w:r w:rsidRPr="00BE0AE5">
        <w:rPr>
          <w:rFonts w:cs="Times New Roman"/>
        </w:rPr>
        <w:t>/-</w:t>
      </w:r>
      <w:proofErr w:type="spellStart"/>
      <w:r w:rsidRPr="00BE0AE5">
        <w:rPr>
          <w:rFonts w:cs="Times New Roman"/>
        </w:rPr>
        <w:t>aise</w:t>
      </w:r>
      <w:proofErr w:type="spellEnd"/>
      <w:r w:rsidRPr="00BE0AE5">
        <w:rPr>
          <w:rFonts w:cs="Times New Roman"/>
        </w:rPr>
        <w:t>, -</w:t>
      </w:r>
      <w:proofErr w:type="spellStart"/>
      <w:r w:rsidRPr="00BE0AE5">
        <w:rPr>
          <w:rFonts w:cs="Times New Roman"/>
        </w:rPr>
        <w:t>ois</w:t>
      </w:r>
      <w:proofErr w:type="spellEnd"/>
      <w:r w:rsidRPr="00BE0AE5">
        <w:rPr>
          <w:rFonts w:cs="Times New Roman"/>
        </w:rPr>
        <w:t>/-</w:t>
      </w:r>
      <w:proofErr w:type="spellStart"/>
      <w:r w:rsidRPr="00BE0AE5">
        <w:rPr>
          <w:rFonts w:cs="Times New Roman"/>
        </w:rPr>
        <w:t>oise</w:t>
      </w:r>
      <w:proofErr w:type="spellEnd"/>
      <w:r w:rsidRPr="00BE0AE5">
        <w:rPr>
          <w:rFonts w:cs="Times New Roman"/>
        </w:rPr>
        <w:t>, -</w:t>
      </w:r>
      <w:proofErr w:type="spellStart"/>
      <w:r w:rsidRPr="00BE0AE5">
        <w:rPr>
          <w:rFonts w:cs="Times New Roman"/>
        </w:rPr>
        <w:t>erie</w:t>
      </w:r>
      <w:proofErr w:type="spellEnd"/>
      <w:r w:rsidRPr="00BE0AE5">
        <w:rPr>
          <w:rFonts w:cs="Times New Roman"/>
        </w:rPr>
        <w:t>, -</w:t>
      </w:r>
      <w:proofErr w:type="spellStart"/>
      <w:r w:rsidRPr="00BE0AE5">
        <w:rPr>
          <w:rFonts w:cs="Times New Roman"/>
        </w:rPr>
        <w:t>ment</w:t>
      </w:r>
      <w:proofErr w:type="spellEnd"/>
      <w:r w:rsidRPr="00BE0AE5">
        <w:rPr>
          <w:rFonts w:cs="Times New Roman"/>
        </w:rPr>
        <w:t>;</w:t>
      </w:r>
    </w:p>
    <w:p w14:paraId="52A7D33F"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w:t>
      </w:r>
      <w:proofErr w:type="spellStart"/>
      <w:r w:rsidRPr="00BE0AE5">
        <w:rPr>
          <w:rFonts w:cs="Times New Roman"/>
        </w:rPr>
        <w:t>eux</w:t>
      </w:r>
      <w:proofErr w:type="spellEnd"/>
      <w:r w:rsidRPr="00BE0AE5">
        <w:rPr>
          <w:rFonts w:cs="Times New Roman"/>
        </w:rPr>
        <w:t>/-</w:t>
      </w:r>
      <w:proofErr w:type="spellStart"/>
      <w:r w:rsidRPr="00BE0AE5">
        <w:rPr>
          <w:rFonts w:cs="Times New Roman"/>
        </w:rPr>
        <w:t>euse</w:t>
      </w:r>
      <w:proofErr w:type="spellEnd"/>
      <w:r w:rsidRPr="00BE0AE5">
        <w:rPr>
          <w:rFonts w:cs="Times New Roman"/>
        </w:rPr>
        <w:t>, -</w:t>
      </w:r>
      <w:proofErr w:type="spellStart"/>
      <w:r w:rsidRPr="00BE0AE5">
        <w:rPr>
          <w:rFonts w:cs="Times New Roman"/>
        </w:rPr>
        <w:t>ien</w:t>
      </w:r>
      <w:proofErr w:type="spellEnd"/>
      <w:r w:rsidRPr="00BE0AE5">
        <w:rPr>
          <w:rFonts w:cs="Times New Roman"/>
        </w:rPr>
        <w:t>/-</w:t>
      </w:r>
      <w:proofErr w:type="spellStart"/>
      <w:r w:rsidRPr="00BE0AE5">
        <w:rPr>
          <w:rFonts w:cs="Times New Roman"/>
        </w:rPr>
        <w:t>ienne</w:t>
      </w:r>
      <w:proofErr w:type="spellEnd"/>
      <w:r w:rsidRPr="00BE0AE5">
        <w:rPr>
          <w:rFonts w:cs="Times New Roman"/>
        </w:rPr>
        <w:t>, -</w:t>
      </w:r>
      <w:proofErr w:type="spellStart"/>
      <w:r w:rsidRPr="00BE0AE5">
        <w:rPr>
          <w:rFonts w:cs="Times New Roman"/>
        </w:rPr>
        <w:t>ais</w:t>
      </w:r>
      <w:proofErr w:type="spellEnd"/>
      <w:r w:rsidRPr="00BE0AE5">
        <w:rPr>
          <w:rFonts w:cs="Times New Roman"/>
        </w:rPr>
        <w:t>/-</w:t>
      </w:r>
      <w:proofErr w:type="spellStart"/>
      <w:r w:rsidRPr="00BE0AE5">
        <w:rPr>
          <w:rFonts w:cs="Times New Roman"/>
        </w:rPr>
        <w:t>aise</w:t>
      </w:r>
      <w:proofErr w:type="spellEnd"/>
      <w:r w:rsidRPr="00BE0AE5">
        <w:rPr>
          <w:rFonts w:cs="Times New Roman"/>
        </w:rPr>
        <w:t>, -</w:t>
      </w:r>
      <w:proofErr w:type="spellStart"/>
      <w:r w:rsidRPr="00BE0AE5">
        <w:rPr>
          <w:rFonts w:cs="Times New Roman"/>
        </w:rPr>
        <w:t>ois</w:t>
      </w:r>
      <w:proofErr w:type="spellEnd"/>
      <w:r w:rsidRPr="00BE0AE5">
        <w:rPr>
          <w:rFonts w:cs="Times New Roman"/>
        </w:rPr>
        <w:t>/-</w:t>
      </w:r>
      <w:proofErr w:type="spellStart"/>
      <w:r w:rsidRPr="00BE0AE5">
        <w:rPr>
          <w:rFonts w:cs="Times New Roman"/>
        </w:rPr>
        <w:t>oise</w:t>
      </w:r>
      <w:proofErr w:type="spellEnd"/>
      <w:r w:rsidRPr="00BE0AE5">
        <w:rPr>
          <w:rFonts w:cs="Times New Roman"/>
        </w:rPr>
        <w:t>;</w:t>
      </w:r>
    </w:p>
    <w:p w14:paraId="0B5FF148" w14:textId="77777777" w:rsidR="00416B7C" w:rsidRPr="00BE0AE5" w:rsidRDefault="00416B7C" w:rsidP="00416B7C">
      <w:pPr>
        <w:pStyle w:val="list-dash"/>
        <w:rPr>
          <w:rFonts w:cs="Times New Roman"/>
        </w:rPr>
      </w:pPr>
      <w:r w:rsidRPr="00BE0AE5">
        <w:rPr>
          <w:rFonts w:cs="Times New Roman"/>
        </w:rPr>
        <w:t>числительные при помощи суффиксов: -</w:t>
      </w:r>
      <w:proofErr w:type="spellStart"/>
      <w:r w:rsidRPr="00BE0AE5">
        <w:rPr>
          <w:rFonts w:cs="Times New Roman"/>
        </w:rPr>
        <w:t>ier</w:t>
      </w:r>
      <w:proofErr w:type="spellEnd"/>
      <w:r w:rsidRPr="00BE0AE5">
        <w:rPr>
          <w:rFonts w:cs="Times New Roman"/>
        </w:rPr>
        <w:t>/-</w:t>
      </w:r>
      <w:proofErr w:type="spellStart"/>
      <w:r w:rsidRPr="00BE0AE5">
        <w:rPr>
          <w:rFonts w:cs="Times New Roman"/>
        </w:rPr>
        <w:t>ière</w:t>
      </w:r>
      <w:proofErr w:type="spellEnd"/>
      <w:r w:rsidRPr="00BE0AE5">
        <w:rPr>
          <w:rFonts w:cs="Times New Roman"/>
        </w:rPr>
        <w:t>, -</w:t>
      </w:r>
      <w:proofErr w:type="spellStart"/>
      <w:r w:rsidRPr="00BE0AE5">
        <w:rPr>
          <w:rFonts w:cs="Times New Roman"/>
        </w:rPr>
        <w:t>ième</w:t>
      </w:r>
      <w:proofErr w:type="spellEnd"/>
      <w:r w:rsidRPr="00BE0AE5">
        <w:rPr>
          <w:rFonts w:cs="Times New Roman"/>
        </w:rPr>
        <w:t>.</w:t>
      </w:r>
    </w:p>
    <w:p w14:paraId="7AB7FF04"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7FBF2E91"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proofErr w:type="spellStart"/>
      <w:r w:rsidRPr="00BE0AE5">
        <w:rPr>
          <w:rStyle w:val="aa"/>
          <w:rFonts w:cs="Times New Roman"/>
        </w:rPr>
        <w:t>употреб-лять</w:t>
      </w:r>
      <w:proofErr w:type="spellEnd"/>
      <w:r w:rsidRPr="00BE0AE5">
        <w:rPr>
          <w:rFonts w:cs="Times New Roman"/>
        </w:rPr>
        <w:t xml:space="preserve"> в устной и письменной речи:</w:t>
      </w:r>
    </w:p>
    <w:p w14:paraId="646A6317" w14:textId="77777777" w:rsidR="00416B7C" w:rsidRPr="00BE0AE5" w:rsidRDefault="00416B7C" w:rsidP="00416B7C">
      <w:pPr>
        <w:pStyle w:val="list-dash"/>
        <w:rPr>
          <w:rFonts w:cs="Times New Roman"/>
        </w:rPr>
      </w:pPr>
      <w:r w:rsidRPr="00BE0AE5">
        <w:rPr>
          <w:rFonts w:cs="Times New Roman"/>
        </w:rPr>
        <w:t>предложения с несколькими обстоятельствами, следующими в определённом порядке;</w:t>
      </w:r>
    </w:p>
    <w:p w14:paraId="60685148" w14:textId="77777777" w:rsidR="00416B7C" w:rsidRPr="00BE0AE5" w:rsidRDefault="00416B7C" w:rsidP="00416B7C">
      <w:pPr>
        <w:pStyle w:val="list-dash"/>
        <w:rPr>
          <w:rFonts w:cs="Times New Roman"/>
        </w:rPr>
      </w:pPr>
      <w:r w:rsidRPr="00BE0AE5">
        <w:rPr>
          <w:rFonts w:cs="Times New Roman"/>
        </w:rPr>
        <w:t xml:space="preserve">сложносочинённые предложения с союзами: </w:t>
      </w:r>
      <w:proofErr w:type="spellStart"/>
      <w:r w:rsidRPr="00BE0AE5">
        <w:rPr>
          <w:rFonts w:cs="Times New Roman"/>
        </w:rPr>
        <w:t>et</w:t>
      </w:r>
      <w:proofErr w:type="spellEnd"/>
      <w:r w:rsidRPr="00BE0AE5">
        <w:rPr>
          <w:rFonts w:cs="Times New Roman"/>
        </w:rPr>
        <w:t xml:space="preserve">, </w:t>
      </w:r>
      <w:proofErr w:type="spellStart"/>
      <w:r w:rsidRPr="00BE0AE5">
        <w:rPr>
          <w:rFonts w:cs="Times New Roman"/>
        </w:rPr>
        <w:t>mais</w:t>
      </w:r>
      <w:proofErr w:type="spellEnd"/>
      <w:r w:rsidRPr="00BE0AE5">
        <w:rPr>
          <w:rFonts w:cs="Times New Roman"/>
        </w:rPr>
        <w:t xml:space="preserve">, </w:t>
      </w:r>
      <w:proofErr w:type="spellStart"/>
      <w:r w:rsidRPr="00BE0AE5">
        <w:rPr>
          <w:rFonts w:cs="Times New Roman"/>
        </w:rPr>
        <w:t>ou</w:t>
      </w:r>
      <w:proofErr w:type="spellEnd"/>
      <w:r w:rsidRPr="00BE0AE5">
        <w:rPr>
          <w:rFonts w:cs="Times New Roman"/>
        </w:rPr>
        <w:t>;</w:t>
      </w:r>
    </w:p>
    <w:p w14:paraId="1D030E86" w14:textId="77777777" w:rsidR="00416B7C" w:rsidRPr="00BE0AE5" w:rsidRDefault="00416B7C" w:rsidP="00416B7C">
      <w:pPr>
        <w:pStyle w:val="list-dash"/>
        <w:rPr>
          <w:rFonts w:cs="Times New Roman"/>
        </w:rPr>
      </w:pPr>
      <w:r w:rsidRPr="00BE0AE5">
        <w:rPr>
          <w:rFonts w:cs="Times New Roman"/>
        </w:rPr>
        <w:t xml:space="preserve">вопросительные предложения с местоимениями </w:t>
      </w:r>
      <w:proofErr w:type="spellStart"/>
      <w:r w:rsidRPr="00BE0AE5">
        <w:rPr>
          <w:rFonts w:cs="Times New Roman"/>
        </w:rPr>
        <w:t>qui</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 xml:space="preserve"> и наречиями </w:t>
      </w:r>
      <w:proofErr w:type="spellStart"/>
      <w:r w:rsidRPr="00BE0AE5">
        <w:rPr>
          <w:rFonts w:cs="Times New Roman"/>
        </w:rPr>
        <w:t>où</w:t>
      </w:r>
      <w:proofErr w:type="spellEnd"/>
      <w:r w:rsidRPr="00BE0AE5">
        <w:rPr>
          <w:rFonts w:cs="Times New Roman"/>
        </w:rPr>
        <w:t xml:space="preserve">, </w:t>
      </w:r>
      <w:proofErr w:type="spellStart"/>
      <w:r w:rsidRPr="00BE0AE5">
        <w:rPr>
          <w:rFonts w:cs="Times New Roman"/>
        </w:rPr>
        <w:t>quand</w:t>
      </w:r>
      <w:proofErr w:type="spellEnd"/>
      <w:r w:rsidRPr="00BE0AE5">
        <w:rPr>
          <w:rFonts w:cs="Times New Roman"/>
        </w:rPr>
        <w:t xml:space="preserve">, </w:t>
      </w:r>
      <w:proofErr w:type="spellStart"/>
      <w:r w:rsidRPr="00BE0AE5">
        <w:rPr>
          <w:rFonts w:cs="Times New Roman"/>
        </w:rPr>
        <w:t>comment</w:t>
      </w:r>
      <w:proofErr w:type="spellEnd"/>
      <w:r w:rsidRPr="00BE0AE5">
        <w:rPr>
          <w:rFonts w:cs="Times New Roman"/>
        </w:rPr>
        <w:t xml:space="preserve">, </w:t>
      </w:r>
      <w:proofErr w:type="spellStart"/>
      <w:r w:rsidRPr="00BE0AE5">
        <w:rPr>
          <w:rFonts w:cs="Times New Roman"/>
        </w:rPr>
        <w:t>combien</w:t>
      </w:r>
      <w:proofErr w:type="spellEnd"/>
      <w:r w:rsidRPr="00BE0AE5">
        <w:rPr>
          <w:rFonts w:cs="Times New Roman"/>
        </w:rPr>
        <w:t xml:space="preserve">, </w:t>
      </w:r>
      <w:proofErr w:type="spellStart"/>
      <w:r w:rsidRPr="00BE0AE5">
        <w:rPr>
          <w:rFonts w:cs="Times New Roman"/>
        </w:rPr>
        <w:t>pourquoi</w:t>
      </w:r>
      <w:proofErr w:type="spellEnd"/>
      <w:r w:rsidRPr="00BE0AE5">
        <w:rPr>
          <w:rFonts w:cs="Times New Roman"/>
        </w:rPr>
        <w:t>;</w:t>
      </w:r>
    </w:p>
    <w:p w14:paraId="1950FC94" w14:textId="77777777" w:rsidR="00416B7C" w:rsidRPr="00BE0AE5" w:rsidRDefault="00416B7C" w:rsidP="00416B7C">
      <w:pPr>
        <w:pStyle w:val="list-dash"/>
        <w:rPr>
          <w:rFonts w:cs="Times New Roman"/>
        </w:rPr>
      </w:pPr>
      <w:r w:rsidRPr="00BE0AE5">
        <w:rPr>
          <w:rFonts w:cs="Times New Roman"/>
        </w:rPr>
        <w:t>глаголы, имеющие особые формы в настоящем времени (</w:t>
      </w:r>
      <w:proofErr w:type="spellStart"/>
      <w:r w:rsidRPr="00BE0AE5">
        <w:rPr>
          <w:rFonts w:cs="Times New Roman"/>
        </w:rPr>
        <w:t>présent</w:t>
      </w:r>
      <w:proofErr w:type="spellEnd"/>
      <w:r w:rsidRPr="00BE0AE5">
        <w:rPr>
          <w:rFonts w:cs="Times New Roman"/>
        </w:rPr>
        <w:t xml:space="preserve">), типа </w:t>
      </w:r>
      <w:proofErr w:type="spellStart"/>
      <w:r w:rsidRPr="00BE0AE5">
        <w:rPr>
          <w:rFonts w:cs="Times New Roman"/>
        </w:rPr>
        <w:t>préférer</w:t>
      </w:r>
      <w:proofErr w:type="spellEnd"/>
      <w:r w:rsidRPr="00BE0AE5">
        <w:rPr>
          <w:rFonts w:cs="Times New Roman"/>
        </w:rPr>
        <w:t xml:space="preserve">, </w:t>
      </w:r>
      <w:proofErr w:type="spellStart"/>
      <w:r w:rsidRPr="00BE0AE5">
        <w:rPr>
          <w:rFonts w:cs="Times New Roman"/>
        </w:rPr>
        <w:t>mener</w:t>
      </w:r>
      <w:proofErr w:type="spellEnd"/>
      <w:r w:rsidRPr="00BE0AE5">
        <w:rPr>
          <w:rFonts w:cs="Times New Roman"/>
        </w:rPr>
        <w:t xml:space="preserve">, </w:t>
      </w:r>
      <w:proofErr w:type="spellStart"/>
      <w:r w:rsidRPr="00BE0AE5">
        <w:rPr>
          <w:rFonts w:cs="Times New Roman"/>
        </w:rPr>
        <w:t>jeter</w:t>
      </w:r>
      <w:proofErr w:type="spellEnd"/>
      <w:r w:rsidRPr="00BE0AE5">
        <w:rPr>
          <w:rFonts w:cs="Times New Roman"/>
        </w:rPr>
        <w:t xml:space="preserve">, </w:t>
      </w:r>
      <w:proofErr w:type="spellStart"/>
      <w:r w:rsidRPr="00BE0AE5">
        <w:rPr>
          <w:rFonts w:cs="Times New Roman"/>
        </w:rPr>
        <w:t>appeler</w:t>
      </w:r>
      <w:proofErr w:type="spellEnd"/>
      <w:r w:rsidRPr="00BE0AE5">
        <w:rPr>
          <w:rFonts w:cs="Times New Roman"/>
        </w:rPr>
        <w:t xml:space="preserve">, </w:t>
      </w:r>
      <w:proofErr w:type="spellStart"/>
      <w:r w:rsidRPr="00BE0AE5">
        <w:rPr>
          <w:rFonts w:cs="Times New Roman"/>
        </w:rPr>
        <w:t>commencer</w:t>
      </w:r>
      <w:proofErr w:type="spellEnd"/>
      <w:r w:rsidRPr="00BE0AE5">
        <w:rPr>
          <w:rFonts w:cs="Times New Roman"/>
        </w:rPr>
        <w:t xml:space="preserve">, </w:t>
      </w:r>
      <w:proofErr w:type="spellStart"/>
      <w:r w:rsidRPr="00BE0AE5">
        <w:rPr>
          <w:rFonts w:cs="Times New Roman"/>
        </w:rPr>
        <w:t>manger</w:t>
      </w:r>
      <w:proofErr w:type="spellEnd"/>
      <w:r w:rsidRPr="00BE0AE5">
        <w:rPr>
          <w:rFonts w:cs="Times New Roman"/>
        </w:rPr>
        <w:t xml:space="preserve">, </w:t>
      </w:r>
      <w:proofErr w:type="spellStart"/>
      <w:r w:rsidRPr="00BE0AE5">
        <w:rPr>
          <w:rFonts w:cs="Times New Roman"/>
        </w:rPr>
        <w:t>conjuguer</w:t>
      </w:r>
      <w:proofErr w:type="spellEnd"/>
      <w:r w:rsidRPr="00BE0AE5">
        <w:rPr>
          <w:rFonts w:cs="Times New Roman"/>
        </w:rPr>
        <w:t>;</w:t>
      </w:r>
    </w:p>
    <w:p w14:paraId="52F681B2" w14:textId="77777777" w:rsidR="00416B7C" w:rsidRPr="00BE0AE5" w:rsidRDefault="00416B7C" w:rsidP="00416B7C">
      <w:pPr>
        <w:pStyle w:val="list-dash"/>
        <w:rPr>
          <w:rFonts w:cs="Times New Roman"/>
        </w:rPr>
      </w:pPr>
      <w:r w:rsidRPr="00BE0AE5">
        <w:rPr>
          <w:rFonts w:cs="Times New Roman"/>
        </w:rPr>
        <w:t xml:space="preserve">глаголы, спрягающиеся в сложных формах со вспомогательными глаголами </w:t>
      </w:r>
      <w:proofErr w:type="spellStart"/>
      <w:r w:rsidRPr="00BE0AE5">
        <w:rPr>
          <w:rFonts w:cs="Times New Roman"/>
        </w:rPr>
        <w:t>avoir</w:t>
      </w:r>
      <w:proofErr w:type="spellEnd"/>
      <w:r w:rsidRPr="00BE0AE5">
        <w:rPr>
          <w:rFonts w:cs="Times New Roman"/>
        </w:rPr>
        <w:t xml:space="preserve"> или </w:t>
      </w:r>
      <w:proofErr w:type="spellStart"/>
      <w:r w:rsidRPr="00BE0AE5">
        <w:rPr>
          <w:rFonts w:cs="Times New Roman"/>
        </w:rPr>
        <w:t>être</w:t>
      </w:r>
      <w:proofErr w:type="spellEnd"/>
      <w:r w:rsidRPr="00BE0AE5">
        <w:rPr>
          <w:rFonts w:cs="Times New Roman"/>
        </w:rPr>
        <w:t>;</w:t>
      </w:r>
    </w:p>
    <w:p w14:paraId="55DA71E3" w14:textId="77777777" w:rsidR="00416B7C" w:rsidRPr="00BE0AE5" w:rsidRDefault="00416B7C" w:rsidP="00416B7C">
      <w:pPr>
        <w:pStyle w:val="list-dash"/>
        <w:rPr>
          <w:rFonts w:cs="Times New Roman"/>
        </w:rPr>
      </w:pPr>
      <w:r w:rsidRPr="00BE0AE5">
        <w:rPr>
          <w:rFonts w:cs="Times New Roman"/>
        </w:rPr>
        <w:t>личные местоимения в функции прямых и косвенных дополнений;</w:t>
      </w:r>
    </w:p>
    <w:p w14:paraId="385004B5" w14:textId="77777777" w:rsidR="00416B7C" w:rsidRPr="00BE0AE5" w:rsidRDefault="00416B7C" w:rsidP="00416B7C">
      <w:pPr>
        <w:pStyle w:val="list-dash"/>
        <w:rPr>
          <w:rFonts w:cs="Times New Roman"/>
        </w:rPr>
      </w:pPr>
      <w:r w:rsidRPr="00BE0AE5">
        <w:rPr>
          <w:rFonts w:cs="Times New Roman"/>
        </w:rPr>
        <w:t xml:space="preserve">неопределённые местоимения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tout</w:t>
      </w:r>
      <w:proofErr w:type="spellEnd"/>
      <w:r w:rsidRPr="00BE0AE5">
        <w:rPr>
          <w:rFonts w:cs="Times New Roman"/>
        </w:rPr>
        <w:t>;</w:t>
      </w:r>
    </w:p>
    <w:p w14:paraId="70D1552A" w14:textId="77777777" w:rsidR="00416B7C" w:rsidRPr="00BE0AE5" w:rsidRDefault="00416B7C" w:rsidP="00416B7C">
      <w:pPr>
        <w:pStyle w:val="list-dash"/>
        <w:rPr>
          <w:rFonts w:cs="Times New Roman"/>
        </w:rPr>
      </w:pPr>
      <w:r w:rsidRPr="00BE0AE5">
        <w:rPr>
          <w:rFonts w:cs="Times New Roman"/>
        </w:rPr>
        <w:t>числительные 1—100;</w:t>
      </w:r>
    </w:p>
    <w:p w14:paraId="29BD1C0D"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56E9F8DC" w14:textId="77777777" w:rsidR="00416B7C" w:rsidRPr="00BE0AE5" w:rsidRDefault="00416B7C" w:rsidP="00416B7C">
      <w:pPr>
        <w:pStyle w:val="a8"/>
        <w:rPr>
          <w:rFonts w:cs="Times New Roman"/>
        </w:rPr>
      </w:pPr>
      <w:r w:rsidRPr="00BE0AE5">
        <w:rPr>
          <w:rStyle w:val="aa"/>
          <w:rFonts w:cs="Times New Roman"/>
        </w:rPr>
        <w:lastRenderedPageBreak/>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68FCFD77"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4C94AD80" w14:textId="77777777" w:rsidR="00416B7C" w:rsidRPr="00BE0AE5" w:rsidRDefault="00416B7C" w:rsidP="00416B7C">
      <w:pPr>
        <w:pStyle w:val="a8"/>
        <w:rPr>
          <w:rFonts w:cs="Times New Roman"/>
        </w:rPr>
      </w:pPr>
      <w:r w:rsidRPr="00BE0AE5">
        <w:rPr>
          <w:rStyle w:val="aa"/>
          <w:rFonts w:cs="Times New Roman"/>
        </w:rPr>
        <w:t>правильно оформлять</w:t>
      </w:r>
      <w:r w:rsidRPr="00BE0AE5">
        <w:rPr>
          <w:rFonts w:cs="Times New Roman"/>
        </w:rPr>
        <w:t xml:space="preserve"> адрес, писать фамилии и имена (свои, родственников и друзей) на французском языке (в анкете, формуляре); </w:t>
      </w:r>
    </w:p>
    <w:p w14:paraId="7ED0D738"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2CDD89BD"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 </w:t>
      </w:r>
    </w:p>
    <w:p w14:paraId="49F9DE04"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чтении и аудировании — языковую догадку, в том числе контекстуальную;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1C72ECD"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 </w:t>
      </w:r>
    </w:p>
    <w:p w14:paraId="215B1ECE"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3FB97E62"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A323C42" w14:textId="77777777" w:rsidR="00416B7C" w:rsidRPr="00BE0AE5" w:rsidRDefault="00416B7C" w:rsidP="00416B7C">
      <w:pPr>
        <w:pStyle w:val="20"/>
        <w:spacing w:after="113"/>
        <w:rPr>
          <w:rStyle w:val="a9"/>
          <w:rFonts w:cs="Times New Roman"/>
          <w:b/>
        </w:rPr>
      </w:pPr>
      <w:r w:rsidRPr="00BE0AE5">
        <w:rPr>
          <w:rStyle w:val="a9"/>
          <w:rFonts w:cs="Times New Roman"/>
          <w:b/>
        </w:rPr>
        <w:t>6 КЛАСС</w:t>
      </w:r>
    </w:p>
    <w:p w14:paraId="043E94D6" w14:textId="77777777" w:rsidR="00416B7C" w:rsidRPr="00BE0AE5" w:rsidRDefault="00416B7C" w:rsidP="00416B7C">
      <w:pPr>
        <w:pStyle w:val="4"/>
        <w:spacing w:before="0" w:after="57"/>
        <w:rPr>
          <w:rStyle w:val="a9"/>
          <w:rFonts w:cs="Times New Roman"/>
          <w:b/>
        </w:rPr>
      </w:pPr>
      <w:r w:rsidRPr="00BE0AE5">
        <w:rPr>
          <w:rStyle w:val="a9"/>
          <w:rFonts w:cs="Times New Roman"/>
          <w:b/>
        </w:rPr>
        <w:t>Коммуникативные умения</w:t>
      </w:r>
    </w:p>
    <w:p w14:paraId="6FE07596"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 </w:t>
      </w:r>
    </w:p>
    <w:p w14:paraId="110BDCE7" w14:textId="77777777" w:rsidR="00416B7C" w:rsidRPr="00BE0AE5" w:rsidRDefault="00416B7C" w:rsidP="00416B7C">
      <w:pPr>
        <w:pStyle w:val="a8"/>
        <w:rPr>
          <w:rStyle w:val="a9"/>
          <w:rFonts w:cs="Times New Roman"/>
        </w:rPr>
      </w:pPr>
      <w:r w:rsidRPr="00BE0AE5">
        <w:rPr>
          <w:rStyle w:val="a9"/>
          <w:rFonts w:cs="Times New Roman"/>
        </w:rPr>
        <w:t xml:space="preserve">говорение: </w:t>
      </w:r>
    </w:p>
    <w:p w14:paraId="0F26427E"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w:t>
      </w:r>
      <w:r w:rsidR="00571787" w:rsidRPr="00BE0AE5">
        <w:rPr>
          <w:rFonts w:cs="Times New Roman"/>
        </w:rPr>
        <w:t xml:space="preserve"> </w:t>
      </w:r>
      <w:r w:rsidRPr="00BE0AE5">
        <w:rPr>
          <w:rFonts w:cs="Times New Roman"/>
        </w:rPr>
        <w:t xml:space="preserve">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49D19492" w14:textId="7EF06B40"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7</w:t>
      </w:r>
      <w:r w:rsidR="00BE0AE5">
        <w:rPr>
          <w:rFonts w:cs="Times New Roman"/>
        </w:rPr>
        <w:t>—</w:t>
      </w:r>
      <w:r w:rsidRPr="00BE0AE5">
        <w:rPr>
          <w:rFonts w:cs="Times New Roman"/>
        </w:rPr>
        <w:t xml:space="preserve">8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 /или зрительными </w:t>
      </w:r>
      <w:r w:rsidRPr="00BE0AE5">
        <w:rPr>
          <w:rFonts w:cs="Times New Roman"/>
        </w:rPr>
        <w:lastRenderedPageBreak/>
        <w:t>опорами (объем — 7</w:t>
      </w:r>
      <w:r w:rsidR="00BE0AE5">
        <w:rPr>
          <w:rFonts w:cs="Times New Roman"/>
        </w:rPr>
        <w:t>—</w:t>
      </w:r>
      <w:r w:rsidRPr="00BE0AE5">
        <w:rPr>
          <w:rFonts w:cs="Times New Roman"/>
        </w:rPr>
        <w:t xml:space="preserve">8 фраз); кратко </w:t>
      </w:r>
      <w:r w:rsidRPr="00BE0AE5">
        <w:rPr>
          <w:rStyle w:val="aa"/>
          <w:rFonts w:cs="Times New Roman"/>
        </w:rPr>
        <w:t>излагать</w:t>
      </w:r>
      <w:r w:rsidRPr="00BE0AE5">
        <w:rPr>
          <w:rFonts w:cs="Times New Roman"/>
        </w:rPr>
        <w:t xml:space="preserve"> результаты выполненной проектной работы (объем — 7</w:t>
      </w:r>
      <w:r w:rsidR="00BE0AE5">
        <w:rPr>
          <w:rFonts w:cs="Times New Roman"/>
        </w:rPr>
        <w:t>—</w:t>
      </w:r>
      <w:r w:rsidRPr="00BE0AE5">
        <w:rPr>
          <w:rFonts w:cs="Times New Roman"/>
        </w:rPr>
        <w:t>8 фраз);</w:t>
      </w:r>
    </w:p>
    <w:p w14:paraId="083D72BE"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867A45D" w14:textId="4B2CB5B6" w:rsidR="00416B7C" w:rsidRPr="00BE0AE5" w:rsidRDefault="00416B7C" w:rsidP="00416B7C">
      <w:pPr>
        <w:pStyle w:val="a8"/>
        <w:rPr>
          <w:rFonts w:cs="Times New Roman"/>
          <w:spacing w:val="-4"/>
        </w:rPr>
      </w:pPr>
      <w:r w:rsidRPr="00BE0AE5">
        <w:rPr>
          <w:rStyle w:val="a9"/>
          <w:rFonts w:cs="Times New Roman"/>
          <w:spacing w:val="-4"/>
        </w:rPr>
        <w:t>смысловое чтение:</w:t>
      </w:r>
      <w:r w:rsidRPr="00BE0AE5">
        <w:rPr>
          <w:rFonts w:cs="Times New Roman"/>
          <w:spacing w:val="-4"/>
        </w:rPr>
        <w:t xml:space="preserve"> </w:t>
      </w:r>
      <w:r w:rsidRPr="00BE0AE5">
        <w:rPr>
          <w:rStyle w:val="aa"/>
          <w:rFonts w:cs="Times New Roman"/>
          <w:spacing w:val="-4"/>
        </w:rPr>
        <w:t>читать про себя и понимать</w:t>
      </w:r>
      <w:r w:rsidRPr="00BE0AE5">
        <w:rPr>
          <w:rFonts w:cs="Times New Roman"/>
          <w:spacing w:val="-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w:t>
      </w:r>
      <w:r w:rsidR="00BE0AE5">
        <w:rPr>
          <w:rFonts w:cs="Times New Roman"/>
          <w:spacing w:val="-4"/>
        </w:rPr>
        <w:t>—</w:t>
      </w:r>
      <w:r w:rsidRPr="00BE0AE5">
        <w:rPr>
          <w:rFonts w:cs="Times New Roman"/>
          <w:spacing w:val="-4"/>
        </w:rPr>
        <w:t xml:space="preserve">300 слов); </w:t>
      </w:r>
      <w:r w:rsidRPr="00BE0AE5">
        <w:rPr>
          <w:rStyle w:val="aa"/>
          <w:rFonts w:cs="Times New Roman"/>
          <w:spacing w:val="-4"/>
        </w:rPr>
        <w:t>читать про себя</w:t>
      </w:r>
      <w:r w:rsidRPr="00BE0AE5">
        <w:rPr>
          <w:rFonts w:cs="Times New Roman"/>
          <w:spacing w:val="-4"/>
        </w:rPr>
        <w:t xml:space="preserve"> </w:t>
      </w:r>
      <w:proofErr w:type="spellStart"/>
      <w:r w:rsidRPr="00BE0AE5">
        <w:rPr>
          <w:rFonts w:cs="Times New Roman"/>
          <w:spacing w:val="-4"/>
        </w:rPr>
        <w:t>несплошные</w:t>
      </w:r>
      <w:proofErr w:type="spellEnd"/>
      <w:r w:rsidRPr="00BE0AE5">
        <w:rPr>
          <w:rFonts w:cs="Times New Roman"/>
          <w:spacing w:val="-4"/>
        </w:rPr>
        <w:t xml:space="preserve"> тексты (таблицы) и понимать представленную в них информацию;</w:t>
      </w:r>
    </w:p>
    <w:p w14:paraId="7B19463E"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картинку (объем высказывания — до 70 слов);</w:t>
      </w:r>
    </w:p>
    <w:p w14:paraId="13A8BD26" w14:textId="77777777" w:rsidR="00416B7C" w:rsidRPr="00BE0AE5" w:rsidRDefault="00416B7C" w:rsidP="00416B7C">
      <w:pPr>
        <w:pStyle w:val="4"/>
        <w:spacing w:before="227" w:after="57"/>
        <w:rPr>
          <w:rStyle w:val="a9"/>
          <w:rFonts w:cs="Times New Roman"/>
          <w:b/>
        </w:rPr>
      </w:pPr>
      <w:r w:rsidRPr="00BE0AE5">
        <w:rPr>
          <w:rStyle w:val="a9"/>
          <w:rFonts w:cs="Times New Roman"/>
          <w:b/>
        </w:rPr>
        <w:t>Языковые навыки и умения</w:t>
      </w:r>
    </w:p>
    <w:p w14:paraId="4B6D21C3"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 xml:space="preserve">фонетическими навыками: </w:t>
      </w: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aa"/>
          <w:rFonts w:cs="Times New Roman"/>
        </w:rPr>
        <w:t>применять правила</w:t>
      </w:r>
      <w:r w:rsidRPr="00BE0AE5">
        <w:rPr>
          <w:rFonts w:cs="Times New Roman"/>
        </w:rPr>
        <w:t xml:space="preserve"> отсутствия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объемом до 95 слов, построенные на изученном языковом материале, с соблюдением </w:t>
      </w:r>
      <w:r w:rsidRPr="00BE0AE5">
        <w:rPr>
          <w:rFonts w:cs="Times New Roman"/>
          <w:spacing w:val="-4"/>
        </w:rPr>
        <w:t xml:space="preserve">правил чтения и соответствующей интонацией; </w:t>
      </w:r>
      <w:r w:rsidRPr="00BE0AE5">
        <w:rPr>
          <w:rStyle w:val="aa"/>
          <w:rFonts w:cs="Times New Roman"/>
          <w:spacing w:val="-4"/>
        </w:rPr>
        <w:t>читать</w:t>
      </w:r>
      <w:r w:rsidRPr="00BE0AE5">
        <w:rPr>
          <w:rFonts w:cs="Times New Roman"/>
          <w:spacing w:val="-4"/>
        </w:rPr>
        <w:t xml:space="preserve"> новые</w:t>
      </w:r>
      <w:r w:rsidRPr="00BE0AE5">
        <w:rPr>
          <w:rFonts w:cs="Times New Roman"/>
        </w:rPr>
        <w:t xml:space="preserve"> слова согласно основным правилам чтения;</w:t>
      </w:r>
    </w:p>
    <w:p w14:paraId="34B51034"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w:t>
      </w:r>
      <w:r w:rsidRPr="00BE0AE5">
        <w:rPr>
          <w:rStyle w:val="aa"/>
          <w:rFonts w:cs="Times New Roman"/>
        </w:rPr>
        <w:t>писать</w:t>
      </w:r>
      <w:r w:rsidRPr="00BE0AE5">
        <w:rPr>
          <w:rFonts w:cs="Times New Roman"/>
        </w:rPr>
        <w:t xml:space="preserve"> изученные слова;</w:t>
      </w:r>
    </w:p>
    <w:p w14:paraId="213B76FB" w14:textId="77777777" w:rsidR="00416B7C" w:rsidRPr="00BE0AE5" w:rsidRDefault="00416B7C" w:rsidP="00416B7C">
      <w:pPr>
        <w:pStyle w:val="a8"/>
        <w:rPr>
          <w:rFonts w:cs="Times New Roman"/>
          <w:spacing w:val="-2"/>
        </w:rPr>
      </w:pPr>
      <w:r w:rsidRPr="00BE0AE5">
        <w:rPr>
          <w:rStyle w:val="aa"/>
          <w:rFonts w:cs="Times New Roman"/>
          <w:spacing w:val="-2"/>
        </w:rPr>
        <w:t xml:space="preserve">владеть </w:t>
      </w:r>
      <w:r w:rsidRPr="00BE0AE5">
        <w:rPr>
          <w:rStyle w:val="a9"/>
          <w:rFonts w:cs="Times New Roman"/>
          <w:spacing w:val="-2"/>
        </w:rPr>
        <w:t xml:space="preserve">пунктуационными </w:t>
      </w:r>
      <w:r w:rsidRPr="00BE0AE5">
        <w:rPr>
          <w:rFonts w:cs="Times New Roman"/>
          <w:spacing w:val="-2"/>
        </w:rPr>
        <w:t xml:space="preserve">навыками: </w:t>
      </w:r>
      <w:r w:rsidRPr="00BE0AE5">
        <w:rPr>
          <w:rStyle w:val="aa"/>
          <w:rFonts w:cs="Times New Roman"/>
          <w:spacing w:val="-2"/>
        </w:rPr>
        <w:t>использовать</w:t>
      </w:r>
      <w:r w:rsidRPr="00BE0AE5">
        <w:rPr>
          <w:rFonts w:cs="Times New Roman"/>
          <w:spacing w:val="-2"/>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aa"/>
          <w:rFonts w:cs="Times New Roman"/>
          <w:spacing w:val="-2"/>
        </w:rPr>
        <w:t xml:space="preserve">оформлять </w:t>
      </w:r>
      <w:r w:rsidRPr="00BE0AE5">
        <w:rPr>
          <w:rFonts w:cs="Times New Roman"/>
          <w:spacing w:val="-2"/>
        </w:rPr>
        <w:t>электронное сообщение личного характера;</w:t>
      </w:r>
    </w:p>
    <w:p w14:paraId="015037BB" w14:textId="77777777" w:rsidR="00416B7C" w:rsidRPr="00BE0AE5" w:rsidRDefault="00416B7C" w:rsidP="00416B7C">
      <w:pPr>
        <w:pStyle w:val="a8"/>
        <w:rPr>
          <w:rFonts w:cs="Times New Roman"/>
          <w:spacing w:val="-4"/>
        </w:rPr>
      </w:pPr>
      <w:r w:rsidRPr="00BE0AE5">
        <w:rPr>
          <w:rFonts w:cs="Times New Roman"/>
          <w:spacing w:val="-4"/>
        </w:rPr>
        <w:t xml:space="preserve">3) </w:t>
      </w:r>
      <w:r w:rsidRPr="00BE0AE5">
        <w:rPr>
          <w:rStyle w:val="aa"/>
          <w:rFonts w:cs="Times New Roman"/>
          <w:spacing w:val="-4"/>
        </w:rPr>
        <w:t xml:space="preserve">распознавать </w:t>
      </w:r>
      <w:r w:rsidRPr="00BE0AE5">
        <w:rPr>
          <w:rFonts w:cs="Times New Roman"/>
          <w:spacing w:val="-4"/>
        </w:rPr>
        <w:t xml:space="preserve">в звучащем и письменном тексте 800 лексических единиц (слов, словосочетаний, речевых клише) и правильно </w:t>
      </w:r>
      <w:r w:rsidRPr="00BE0AE5">
        <w:rPr>
          <w:rStyle w:val="aa"/>
          <w:rFonts w:cs="Times New Roman"/>
          <w:spacing w:val="-4"/>
        </w:rPr>
        <w:t>употреблять</w:t>
      </w:r>
      <w:r w:rsidRPr="00BE0AE5">
        <w:rPr>
          <w:rFonts w:cs="Times New Roman"/>
          <w:spacing w:val="-4"/>
        </w:rPr>
        <w:t xml:space="preserve"> в устной и письменной речи 750 лексических единиц (включая 650 лексических </w:t>
      </w:r>
      <w:r w:rsidRPr="00BE0AE5">
        <w:rPr>
          <w:rFonts w:cs="Times New Roman"/>
          <w:spacing w:val="-4"/>
        </w:rPr>
        <w:lastRenderedPageBreak/>
        <w:t>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7D76AB6A" w14:textId="77777777" w:rsidR="00416B7C" w:rsidRPr="00BE0AE5" w:rsidRDefault="00416B7C" w:rsidP="00416B7C">
      <w:pPr>
        <w:pStyle w:val="a8"/>
        <w:rPr>
          <w:rFonts w:cs="Times New Roman"/>
        </w:rPr>
      </w:pPr>
      <w:r w:rsidRPr="00BE0AE5">
        <w:rPr>
          <w:rStyle w:val="aa"/>
          <w:rFonts w:cs="Times New Roman"/>
        </w:rPr>
        <w:t>распознавать в звучащем и письменном тексте и употреблять</w:t>
      </w:r>
      <w:r w:rsidRPr="00BE0AE5">
        <w:rPr>
          <w:rFonts w:cs="Times New Roman"/>
        </w:rPr>
        <w:t xml:space="preserve"> в устной и письменной речи:</w:t>
      </w:r>
    </w:p>
    <w:p w14:paraId="4C9B0156" w14:textId="77777777" w:rsidR="00416B7C" w:rsidRPr="00BE0AE5" w:rsidRDefault="00416B7C" w:rsidP="00416B7C">
      <w:pPr>
        <w:pStyle w:val="list-dash"/>
        <w:rPr>
          <w:rFonts w:cs="Times New Roman"/>
        </w:rPr>
      </w:pPr>
      <w:r w:rsidRPr="00BE0AE5">
        <w:rPr>
          <w:rFonts w:cs="Times New Roman"/>
        </w:rPr>
        <w:t>изученные синонимы, антонимы и интернациональные</w:t>
      </w:r>
      <w:r w:rsidR="00EF4DAB" w:rsidRPr="00BE0AE5">
        <w:rPr>
          <w:rFonts w:cs="Times New Roman"/>
        </w:rPr>
        <w:t xml:space="preserve"> </w:t>
      </w:r>
      <w:r w:rsidRPr="00BE0AE5">
        <w:rPr>
          <w:rFonts w:cs="Times New Roman"/>
        </w:rPr>
        <w:t>слова;</w:t>
      </w:r>
    </w:p>
    <w:p w14:paraId="718F20F9"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w:t>
      </w:r>
    </w:p>
    <w:p w14:paraId="1AF0DD68"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256A9674"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w:t>
      </w:r>
      <w:proofErr w:type="spellStart"/>
      <w:r w:rsidRPr="00BE0AE5">
        <w:rPr>
          <w:rFonts w:cs="Times New Roman"/>
        </w:rPr>
        <w:t>teur</w:t>
      </w:r>
      <w:proofErr w:type="spellEnd"/>
      <w:r w:rsidRPr="00BE0AE5">
        <w:rPr>
          <w:rFonts w:cs="Times New Roman"/>
        </w:rPr>
        <w:t>/-</w:t>
      </w:r>
      <w:proofErr w:type="spellStart"/>
      <w:r w:rsidRPr="00BE0AE5">
        <w:rPr>
          <w:rFonts w:cs="Times New Roman"/>
        </w:rPr>
        <w:t>trice</w:t>
      </w:r>
      <w:proofErr w:type="spellEnd"/>
      <w:r w:rsidRPr="00BE0AE5">
        <w:rPr>
          <w:rFonts w:cs="Times New Roman"/>
        </w:rPr>
        <w:t>, -</w:t>
      </w:r>
      <w:proofErr w:type="spellStart"/>
      <w:r w:rsidRPr="00BE0AE5">
        <w:rPr>
          <w:rFonts w:cs="Times New Roman"/>
        </w:rPr>
        <w:t>ain</w:t>
      </w:r>
      <w:proofErr w:type="spellEnd"/>
      <w:r w:rsidRPr="00BE0AE5">
        <w:rPr>
          <w:rFonts w:cs="Times New Roman"/>
        </w:rPr>
        <w:t>/-</w:t>
      </w:r>
      <w:proofErr w:type="spellStart"/>
      <w:r w:rsidRPr="00BE0AE5">
        <w:rPr>
          <w:rFonts w:cs="Times New Roman"/>
        </w:rPr>
        <w:t>aine</w:t>
      </w:r>
      <w:proofErr w:type="spellEnd"/>
      <w:r w:rsidRPr="00BE0AE5">
        <w:rPr>
          <w:rFonts w:cs="Times New Roman"/>
        </w:rPr>
        <w:t>, -</w:t>
      </w:r>
      <w:proofErr w:type="spellStart"/>
      <w:r w:rsidRPr="00BE0AE5">
        <w:rPr>
          <w:rFonts w:cs="Times New Roman"/>
        </w:rPr>
        <w:t>ette</w:t>
      </w:r>
      <w:proofErr w:type="spellEnd"/>
      <w:r w:rsidRPr="00BE0AE5">
        <w:rPr>
          <w:rFonts w:cs="Times New Roman"/>
        </w:rPr>
        <w:t>, -</w:t>
      </w:r>
      <w:proofErr w:type="spellStart"/>
      <w:r w:rsidRPr="00BE0AE5">
        <w:rPr>
          <w:rFonts w:cs="Times New Roman"/>
        </w:rPr>
        <w:t>ique</w:t>
      </w:r>
      <w:proofErr w:type="spellEnd"/>
      <w:r w:rsidRPr="00BE0AE5">
        <w:rPr>
          <w:rFonts w:cs="Times New Roman"/>
        </w:rPr>
        <w:t>, -</w:t>
      </w:r>
      <w:proofErr w:type="spellStart"/>
      <w:r w:rsidRPr="00BE0AE5">
        <w:rPr>
          <w:rFonts w:cs="Times New Roman"/>
        </w:rPr>
        <w:t>iste</w:t>
      </w:r>
      <w:proofErr w:type="spellEnd"/>
      <w:r w:rsidRPr="00BE0AE5">
        <w:rPr>
          <w:rFonts w:cs="Times New Roman"/>
        </w:rPr>
        <w:t>, -</w:t>
      </w:r>
      <w:proofErr w:type="spellStart"/>
      <w:r w:rsidRPr="00BE0AE5">
        <w:rPr>
          <w:rFonts w:cs="Times New Roman"/>
        </w:rPr>
        <w:t>isme</w:t>
      </w:r>
      <w:proofErr w:type="spellEnd"/>
      <w:r w:rsidRPr="00BE0AE5">
        <w:rPr>
          <w:rFonts w:cs="Times New Roman"/>
        </w:rPr>
        <w:t>, -</w:t>
      </w:r>
      <w:proofErr w:type="spellStart"/>
      <w:r w:rsidRPr="00BE0AE5">
        <w:rPr>
          <w:rFonts w:cs="Times New Roman"/>
        </w:rPr>
        <w:t>tion</w:t>
      </w:r>
      <w:proofErr w:type="spellEnd"/>
      <w:r w:rsidRPr="00BE0AE5">
        <w:rPr>
          <w:rFonts w:cs="Times New Roman"/>
        </w:rPr>
        <w:t>/-</w:t>
      </w:r>
      <w:proofErr w:type="spellStart"/>
      <w:r w:rsidRPr="00BE0AE5">
        <w:rPr>
          <w:rFonts w:cs="Times New Roman"/>
        </w:rPr>
        <w:t>sion</w:t>
      </w:r>
      <w:proofErr w:type="spellEnd"/>
      <w:r w:rsidRPr="00BE0AE5">
        <w:rPr>
          <w:rFonts w:cs="Times New Roman"/>
        </w:rPr>
        <w:t>, -</w:t>
      </w:r>
      <w:proofErr w:type="spellStart"/>
      <w:r w:rsidRPr="00BE0AE5">
        <w:rPr>
          <w:rFonts w:cs="Times New Roman"/>
        </w:rPr>
        <w:t>ture</w:t>
      </w:r>
      <w:proofErr w:type="spellEnd"/>
      <w:r w:rsidRPr="00BE0AE5">
        <w:rPr>
          <w:rFonts w:cs="Times New Roman"/>
        </w:rPr>
        <w:t>;</w:t>
      </w:r>
    </w:p>
    <w:p w14:paraId="051AB869"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w:t>
      </w:r>
      <w:proofErr w:type="spellStart"/>
      <w:r w:rsidRPr="00BE0AE5">
        <w:rPr>
          <w:rFonts w:cs="Times New Roman"/>
        </w:rPr>
        <w:t>ain</w:t>
      </w:r>
      <w:proofErr w:type="spellEnd"/>
      <w:r w:rsidRPr="00BE0AE5">
        <w:rPr>
          <w:rFonts w:cs="Times New Roman"/>
        </w:rPr>
        <w:t>/-</w:t>
      </w:r>
      <w:proofErr w:type="spellStart"/>
      <w:r w:rsidRPr="00BE0AE5">
        <w:rPr>
          <w:rFonts w:cs="Times New Roman"/>
        </w:rPr>
        <w:t>aine</w:t>
      </w:r>
      <w:proofErr w:type="spellEnd"/>
      <w:r w:rsidRPr="00BE0AE5">
        <w:rPr>
          <w:rFonts w:cs="Times New Roman"/>
        </w:rPr>
        <w:t>, -</w:t>
      </w:r>
      <w:proofErr w:type="spellStart"/>
      <w:r w:rsidRPr="00BE0AE5">
        <w:rPr>
          <w:rFonts w:cs="Times New Roman"/>
        </w:rPr>
        <w:t>ique</w:t>
      </w:r>
      <w:proofErr w:type="spellEnd"/>
      <w:r w:rsidRPr="00BE0AE5">
        <w:rPr>
          <w:rFonts w:cs="Times New Roman"/>
        </w:rPr>
        <w:t>, -</w:t>
      </w:r>
      <w:proofErr w:type="spellStart"/>
      <w:r w:rsidRPr="00BE0AE5">
        <w:rPr>
          <w:rFonts w:cs="Times New Roman"/>
        </w:rPr>
        <w:t>ant</w:t>
      </w:r>
      <w:proofErr w:type="spellEnd"/>
      <w:r w:rsidRPr="00BE0AE5">
        <w:rPr>
          <w:rFonts w:cs="Times New Roman"/>
        </w:rPr>
        <w:t>, -</w:t>
      </w:r>
      <w:proofErr w:type="spellStart"/>
      <w:r w:rsidRPr="00BE0AE5">
        <w:rPr>
          <w:rFonts w:cs="Times New Roman"/>
        </w:rPr>
        <w:t>aire</w:t>
      </w:r>
      <w:proofErr w:type="spellEnd"/>
      <w:r w:rsidRPr="00BE0AE5">
        <w:rPr>
          <w:rFonts w:cs="Times New Roman"/>
        </w:rPr>
        <w:t>, -</w:t>
      </w:r>
      <w:proofErr w:type="spellStart"/>
      <w:r w:rsidRPr="00BE0AE5">
        <w:rPr>
          <w:rFonts w:cs="Times New Roman"/>
        </w:rPr>
        <w:t>ible</w:t>
      </w:r>
      <w:proofErr w:type="spellEnd"/>
      <w:r w:rsidRPr="00BE0AE5">
        <w:rPr>
          <w:rFonts w:cs="Times New Roman"/>
        </w:rPr>
        <w:t>, -</w:t>
      </w:r>
      <w:proofErr w:type="spellStart"/>
      <w:r w:rsidRPr="00BE0AE5">
        <w:rPr>
          <w:rFonts w:cs="Times New Roman"/>
        </w:rPr>
        <w:t>able</w:t>
      </w:r>
      <w:proofErr w:type="spellEnd"/>
      <w:r w:rsidRPr="00BE0AE5">
        <w:rPr>
          <w:rFonts w:cs="Times New Roman"/>
        </w:rPr>
        <w:t>;</w:t>
      </w:r>
    </w:p>
    <w:p w14:paraId="6D214692" w14:textId="77777777" w:rsidR="00416B7C" w:rsidRPr="00BE0AE5" w:rsidRDefault="00416B7C" w:rsidP="00416B7C">
      <w:pPr>
        <w:pStyle w:val="list-dash"/>
        <w:rPr>
          <w:rFonts w:cs="Times New Roman"/>
        </w:rPr>
      </w:pPr>
      <w:r w:rsidRPr="00BE0AE5">
        <w:rPr>
          <w:rFonts w:cs="Times New Roman"/>
        </w:rPr>
        <w:t>наречия при помощи суффикса -</w:t>
      </w:r>
      <w:proofErr w:type="spellStart"/>
      <w:r w:rsidRPr="00BE0AE5">
        <w:rPr>
          <w:rFonts w:cs="Times New Roman"/>
        </w:rPr>
        <w:t>ment</w:t>
      </w:r>
      <w:proofErr w:type="spellEnd"/>
      <w:r w:rsidRPr="00BE0AE5">
        <w:rPr>
          <w:rFonts w:cs="Times New Roman"/>
        </w:rPr>
        <w:t>;</w:t>
      </w:r>
    </w:p>
    <w:p w14:paraId="309D323F" w14:textId="77777777" w:rsidR="00416B7C" w:rsidRPr="00BE0AE5" w:rsidRDefault="00416B7C" w:rsidP="00416B7C">
      <w:pPr>
        <w:pStyle w:val="list-dash"/>
        <w:rPr>
          <w:rFonts w:cs="Times New Roman"/>
        </w:rPr>
      </w:pPr>
      <w:r w:rsidRPr="00BE0AE5">
        <w:rPr>
          <w:rFonts w:cs="Times New Roman"/>
        </w:rPr>
        <w:t xml:space="preserve">глаголы при помощи префиксов </w:t>
      </w:r>
      <w:proofErr w:type="spellStart"/>
      <w:r w:rsidRPr="00BE0AE5">
        <w:rPr>
          <w:rFonts w:cs="Times New Roman"/>
        </w:rPr>
        <w:t>re</w:t>
      </w:r>
      <w:proofErr w:type="spellEnd"/>
      <w:r w:rsidRPr="00BE0AE5">
        <w:rPr>
          <w:rFonts w:cs="Times New Roman"/>
        </w:rPr>
        <w:t>-/</w:t>
      </w:r>
      <w:proofErr w:type="spellStart"/>
      <w:r w:rsidRPr="00BE0AE5">
        <w:rPr>
          <w:rFonts w:cs="Times New Roman"/>
        </w:rPr>
        <w:t>ré</w:t>
      </w:r>
      <w:proofErr w:type="spellEnd"/>
      <w:r w:rsidRPr="00BE0AE5">
        <w:rPr>
          <w:rFonts w:cs="Times New Roman"/>
        </w:rPr>
        <w:t>-, r-;</w:t>
      </w:r>
    </w:p>
    <w:p w14:paraId="199D613F"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45A876DE"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6AE4F957" w14:textId="77777777" w:rsidR="00416B7C" w:rsidRPr="00BE0AE5" w:rsidRDefault="00416B7C" w:rsidP="00416B7C">
      <w:pPr>
        <w:pStyle w:val="list-dash"/>
        <w:rPr>
          <w:rFonts w:cs="Times New Roman"/>
        </w:rPr>
      </w:pPr>
      <w:r w:rsidRPr="00BE0AE5">
        <w:rPr>
          <w:rFonts w:cs="Times New Roman"/>
        </w:rPr>
        <w:t xml:space="preserve">сложноподчинённые предложения с союзами </w:t>
      </w:r>
      <w:proofErr w:type="spellStart"/>
      <w:r w:rsidRPr="00BE0AE5">
        <w:rPr>
          <w:rFonts w:cs="Times New Roman"/>
        </w:rPr>
        <w:t>que</w:t>
      </w:r>
      <w:proofErr w:type="spellEnd"/>
      <w:r w:rsidRPr="00BE0AE5">
        <w:rPr>
          <w:rFonts w:cs="Times New Roman"/>
        </w:rPr>
        <w:t xml:space="preserve">, </w:t>
      </w:r>
      <w:proofErr w:type="spellStart"/>
      <w:r w:rsidRPr="00BE0AE5">
        <w:rPr>
          <w:rFonts w:cs="Times New Roman"/>
        </w:rPr>
        <w:t>quand</w:t>
      </w:r>
      <w:proofErr w:type="spellEnd"/>
      <w:r w:rsidRPr="00BE0AE5">
        <w:rPr>
          <w:rFonts w:cs="Times New Roman"/>
        </w:rPr>
        <w:t>;</w:t>
      </w:r>
    </w:p>
    <w:p w14:paraId="6D3E5E83" w14:textId="77777777" w:rsidR="00416B7C" w:rsidRPr="00BE0AE5" w:rsidRDefault="00416B7C" w:rsidP="00416B7C">
      <w:pPr>
        <w:pStyle w:val="list-dash"/>
        <w:rPr>
          <w:rFonts w:cs="Times New Roman"/>
        </w:rPr>
      </w:pPr>
      <w:r w:rsidRPr="00BE0AE5">
        <w:rPr>
          <w:rFonts w:cs="Times New Roman"/>
        </w:rPr>
        <w:t>все формы глаголов II группы;</w:t>
      </w:r>
    </w:p>
    <w:p w14:paraId="0CBCB49D" w14:textId="77777777" w:rsidR="00416B7C" w:rsidRPr="00BE0AE5" w:rsidRDefault="00416B7C" w:rsidP="00416B7C">
      <w:pPr>
        <w:pStyle w:val="list-dash"/>
        <w:rPr>
          <w:rFonts w:cs="Times New Roman"/>
        </w:rPr>
      </w:pPr>
      <w:r w:rsidRPr="00BE0AE5">
        <w:rPr>
          <w:rFonts w:cs="Times New Roman"/>
        </w:rPr>
        <w:t>глаголы в будущем простом времени (</w:t>
      </w:r>
      <w:proofErr w:type="spellStart"/>
      <w:r w:rsidRPr="00BE0AE5">
        <w:rPr>
          <w:rFonts w:cs="Times New Roman"/>
        </w:rPr>
        <w:t>futur</w:t>
      </w:r>
      <w:proofErr w:type="spellEnd"/>
      <w:r w:rsidRPr="00BE0AE5">
        <w:rPr>
          <w:rFonts w:cs="Times New Roman"/>
        </w:rPr>
        <w:t xml:space="preserve"> </w:t>
      </w:r>
      <w:proofErr w:type="spellStart"/>
      <w:r w:rsidRPr="00BE0AE5">
        <w:rPr>
          <w:rFonts w:cs="Times New Roman"/>
        </w:rPr>
        <w:t>simple</w:t>
      </w:r>
      <w:proofErr w:type="spellEnd"/>
      <w:r w:rsidRPr="00BE0AE5">
        <w:rPr>
          <w:rFonts w:cs="Times New Roman"/>
        </w:rPr>
        <w:t>);</w:t>
      </w:r>
    </w:p>
    <w:p w14:paraId="3E69A99A" w14:textId="77777777" w:rsidR="00416B7C" w:rsidRPr="00BE0AE5" w:rsidRDefault="00416B7C" w:rsidP="00416B7C">
      <w:pPr>
        <w:pStyle w:val="list-dash"/>
        <w:rPr>
          <w:rFonts w:cs="Times New Roman"/>
        </w:rPr>
      </w:pPr>
      <w:r w:rsidRPr="00BE0AE5">
        <w:rPr>
          <w:rFonts w:cs="Times New Roman"/>
        </w:rPr>
        <w:t>глаголы в активном и пассивном залоге в настоящем времени изъявительного наклонения (</w:t>
      </w:r>
      <w:proofErr w:type="spellStart"/>
      <w:r w:rsidRPr="00BE0AE5">
        <w:rPr>
          <w:rFonts w:cs="Times New Roman"/>
        </w:rPr>
        <w:t>présent</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l’indicatif</w:t>
      </w:r>
      <w:proofErr w:type="spellEnd"/>
      <w:r w:rsidRPr="00BE0AE5">
        <w:rPr>
          <w:rFonts w:cs="Times New Roman"/>
        </w:rPr>
        <w:t>);</w:t>
      </w:r>
    </w:p>
    <w:p w14:paraId="769C461E" w14:textId="77777777" w:rsidR="00416B7C" w:rsidRPr="00BE0AE5" w:rsidRDefault="00416B7C" w:rsidP="00416B7C">
      <w:pPr>
        <w:pStyle w:val="list-dash"/>
        <w:rPr>
          <w:rFonts w:cs="Times New Roman"/>
        </w:rPr>
      </w:pPr>
      <w:r w:rsidRPr="00BE0AE5">
        <w:rPr>
          <w:rFonts w:cs="Times New Roman"/>
        </w:rPr>
        <w:t>существительные с указательными и притяжательными прилагательными;</w:t>
      </w:r>
    </w:p>
    <w:p w14:paraId="643AF08C" w14:textId="77777777" w:rsidR="00416B7C" w:rsidRPr="00BE0AE5" w:rsidRDefault="00416B7C" w:rsidP="00416B7C">
      <w:pPr>
        <w:pStyle w:val="list-dash"/>
        <w:rPr>
          <w:rFonts w:cs="Times New Roman"/>
        </w:rPr>
      </w:pPr>
      <w:r w:rsidRPr="00BE0AE5">
        <w:rPr>
          <w:rFonts w:cs="Times New Roman"/>
        </w:rPr>
        <w:t>особые формы существительных женского рода и множественного числа (</w:t>
      </w:r>
      <w:proofErr w:type="spellStart"/>
      <w:r w:rsidRPr="00BE0AE5">
        <w:rPr>
          <w:rFonts w:cs="Times New Roman"/>
        </w:rPr>
        <w:t>travail</w:t>
      </w:r>
      <w:proofErr w:type="spellEnd"/>
      <w:r w:rsidRPr="00BE0AE5">
        <w:rPr>
          <w:rFonts w:cs="Times New Roman"/>
        </w:rPr>
        <w:t xml:space="preserve"> — </w:t>
      </w:r>
      <w:proofErr w:type="spellStart"/>
      <w:r w:rsidRPr="00BE0AE5">
        <w:rPr>
          <w:rFonts w:cs="Times New Roman"/>
        </w:rPr>
        <w:t>travaux</w:t>
      </w:r>
      <w:proofErr w:type="spellEnd"/>
      <w:r w:rsidRPr="00BE0AE5">
        <w:rPr>
          <w:rFonts w:cs="Times New Roman"/>
        </w:rPr>
        <w:t>);</w:t>
      </w:r>
    </w:p>
    <w:p w14:paraId="442B0A3E" w14:textId="77777777" w:rsidR="00416B7C" w:rsidRPr="00BE0AE5" w:rsidRDefault="00416B7C" w:rsidP="00416B7C">
      <w:pPr>
        <w:pStyle w:val="list-dash"/>
        <w:rPr>
          <w:rFonts w:cs="Times New Roman"/>
          <w:spacing w:val="-1"/>
        </w:rPr>
      </w:pPr>
      <w:r w:rsidRPr="00BE0AE5">
        <w:rPr>
          <w:rFonts w:cs="Times New Roman"/>
          <w:spacing w:val="-1"/>
        </w:rPr>
        <w:t>особые формы прилагательных женского рода (</w:t>
      </w:r>
      <w:proofErr w:type="spellStart"/>
      <w:r w:rsidRPr="00BE0AE5">
        <w:rPr>
          <w:rFonts w:cs="Times New Roman"/>
          <w:spacing w:val="-1"/>
        </w:rPr>
        <w:t>beau</w:t>
      </w:r>
      <w:proofErr w:type="spellEnd"/>
      <w:r w:rsidRPr="00BE0AE5">
        <w:rPr>
          <w:rFonts w:cs="Times New Roman"/>
          <w:spacing w:val="-1"/>
        </w:rPr>
        <w:t xml:space="preserve"> — </w:t>
      </w:r>
      <w:proofErr w:type="spellStart"/>
      <w:r w:rsidRPr="00BE0AE5">
        <w:rPr>
          <w:rFonts w:cs="Times New Roman"/>
          <w:spacing w:val="-1"/>
        </w:rPr>
        <w:t>belle</w:t>
      </w:r>
      <w:proofErr w:type="spellEnd"/>
      <w:r w:rsidRPr="00BE0AE5">
        <w:rPr>
          <w:rFonts w:cs="Times New Roman"/>
          <w:spacing w:val="-1"/>
        </w:rPr>
        <w:t xml:space="preserve">, </w:t>
      </w:r>
      <w:proofErr w:type="spellStart"/>
      <w:r w:rsidRPr="00BE0AE5">
        <w:rPr>
          <w:rFonts w:cs="Times New Roman"/>
          <w:spacing w:val="-1"/>
        </w:rPr>
        <w:t>long</w:t>
      </w:r>
      <w:proofErr w:type="spellEnd"/>
      <w:r w:rsidRPr="00BE0AE5">
        <w:rPr>
          <w:rFonts w:cs="Times New Roman"/>
          <w:spacing w:val="-1"/>
        </w:rPr>
        <w:t xml:space="preserve"> — </w:t>
      </w:r>
      <w:proofErr w:type="spellStart"/>
      <w:r w:rsidRPr="00BE0AE5">
        <w:rPr>
          <w:rFonts w:cs="Times New Roman"/>
          <w:spacing w:val="-1"/>
        </w:rPr>
        <w:t>longue</w:t>
      </w:r>
      <w:proofErr w:type="spellEnd"/>
      <w:r w:rsidRPr="00BE0AE5">
        <w:rPr>
          <w:rFonts w:cs="Times New Roman"/>
          <w:spacing w:val="-1"/>
        </w:rPr>
        <w:t>) и множественного числа (</w:t>
      </w:r>
      <w:proofErr w:type="spellStart"/>
      <w:r w:rsidRPr="00BE0AE5">
        <w:rPr>
          <w:rFonts w:cs="Times New Roman"/>
          <w:spacing w:val="-1"/>
        </w:rPr>
        <w:t>national</w:t>
      </w:r>
      <w:proofErr w:type="spellEnd"/>
      <w:r w:rsidRPr="00BE0AE5">
        <w:rPr>
          <w:rFonts w:cs="Times New Roman"/>
          <w:spacing w:val="-1"/>
        </w:rPr>
        <w:t xml:space="preserve"> — </w:t>
      </w:r>
      <w:proofErr w:type="spellStart"/>
      <w:r w:rsidRPr="00BE0AE5">
        <w:rPr>
          <w:rFonts w:cs="Times New Roman"/>
          <w:spacing w:val="-1"/>
        </w:rPr>
        <w:t>nationaux</w:t>
      </w:r>
      <w:proofErr w:type="spellEnd"/>
      <w:r w:rsidRPr="00BE0AE5">
        <w:rPr>
          <w:rFonts w:cs="Times New Roman"/>
          <w:spacing w:val="-1"/>
        </w:rPr>
        <w:t>);</w:t>
      </w:r>
    </w:p>
    <w:p w14:paraId="4234CF21" w14:textId="77777777" w:rsidR="00416B7C" w:rsidRPr="00BE0AE5" w:rsidRDefault="00416B7C" w:rsidP="00416B7C">
      <w:pPr>
        <w:pStyle w:val="list-dash"/>
        <w:rPr>
          <w:rFonts w:cs="Times New Roman"/>
        </w:rPr>
      </w:pPr>
      <w:r w:rsidRPr="00BE0AE5">
        <w:rPr>
          <w:rFonts w:cs="Times New Roman"/>
        </w:rPr>
        <w:t>степени сравнения прилагательных и наречий;</w:t>
      </w:r>
    </w:p>
    <w:p w14:paraId="7EFB0053" w14:textId="77777777" w:rsidR="00416B7C" w:rsidRPr="00BE0AE5" w:rsidRDefault="00416B7C" w:rsidP="00416B7C">
      <w:pPr>
        <w:pStyle w:val="list-dash"/>
        <w:rPr>
          <w:rFonts w:cs="Times New Roman"/>
        </w:rPr>
      </w:pPr>
      <w:r w:rsidRPr="00BE0AE5">
        <w:rPr>
          <w:rFonts w:cs="Times New Roman"/>
        </w:rPr>
        <w:t>наречия на -</w:t>
      </w:r>
      <w:proofErr w:type="spellStart"/>
      <w:r w:rsidRPr="00BE0AE5">
        <w:rPr>
          <w:rFonts w:cs="Times New Roman"/>
        </w:rPr>
        <w:t>ment</w:t>
      </w:r>
      <w:proofErr w:type="spellEnd"/>
      <w:r w:rsidRPr="00BE0AE5">
        <w:rPr>
          <w:rFonts w:cs="Times New Roman"/>
        </w:rPr>
        <w:t>;</w:t>
      </w:r>
    </w:p>
    <w:p w14:paraId="7E485A19" w14:textId="77777777" w:rsidR="00416B7C" w:rsidRPr="00BE0AE5" w:rsidRDefault="00416B7C" w:rsidP="00416B7C">
      <w:pPr>
        <w:pStyle w:val="list-dash"/>
        <w:rPr>
          <w:rFonts w:cs="Times New Roman"/>
        </w:rPr>
      </w:pPr>
      <w:r w:rsidRPr="00BE0AE5">
        <w:rPr>
          <w:rFonts w:cs="Times New Roman"/>
        </w:rPr>
        <w:t xml:space="preserve">местоимения и наречия </w:t>
      </w:r>
      <w:proofErr w:type="spellStart"/>
      <w:r w:rsidRPr="00BE0AE5">
        <w:rPr>
          <w:rFonts w:cs="Times New Roman"/>
        </w:rPr>
        <w:t>en</w:t>
      </w:r>
      <w:proofErr w:type="spellEnd"/>
      <w:r w:rsidRPr="00BE0AE5">
        <w:rPr>
          <w:rFonts w:cs="Times New Roman"/>
        </w:rPr>
        <w:t xml:space="preserve"> и y;</w:t>
      </w:r>
    </w:p>
    <w:p w14:paraId="38B56B4A" w14:textId="77777777" w:rsidR="00416B7C" w:rsidRPr="00BE0AE5" w:rsidRDefault="00416B7C" w:rsidP="00416B7C">
      <w:pPr>
        <w:pStyle w:val="list-dash"/>
        <w:rPr>
          <w:rFonts w:cs="Times New Roman"/>
        </w:rPr>
      </w:pPr>
      <w:r w:rsidRPr="00BE0AE5">
        <w:rPr>
          <w:rFonts w:cs="Times New Roman"/>
        </w:rPr>
        <w:t xml:space="preserve">вопросительное местоимение </w:t>
      </w:r>
      <w:proofErr w:type="spellStart"/>
      <w:r w:rsidRPr="00BE0AE5">
        <w:rPr>
          <w:rFonts w:cs="Times New Roman"/>
        </w:rPr>
        <w:t>quoi</w:t>
      </w:r>
      <w:proofErr w:type="spellEnd"/>
      <w:r w:rsidRPr="00BE0AE5">
        <w:rPr>
          <w:rFonts w:cs="Times New Roman"/>
        </w:rPr>
        <w:t xml:space="preserve"> и все формы вопросительного прилагательного </w:t>
      </w:r>
      <w:proofErr w:type="spellStart"/>
      <w:r w:rsidRPr="00BE0AE5">
        <w:rPr>
          <w:rFonts w:cs="Times New Roman"/>
        </w:rPr>
        <w:t>quel</w:t>
      </w:r>
      <w:proofErr w:type="spellEnd"/>
      <w:r w:rsidRPr="00BE0AE5">
        <w:rPr>
          <w:rFonts w:cs="Times New Roman"/>
        </w:rPr>
        <w:t>;</w:t>
      </w:r>
    </w:p>
    <w:p w14:paraId="22E1D99D" w14:textId="02C8E9C5" w:rsidR="00416B7C" w:rsidRPr="00BE0AE5" w:rsidRDefault="00416B7C" w:rsidP="00416B7C">
      <w:pPr>
        <w:pStyle w:val="list-dash"/>
        <w:rPr>
          <w:rFonts w:cs="Times New Roman"/>
        </w:rPr>
      </w:pPr>
      <w:r w:rsidRPr="00BE0AE5">
        <w:rPr>
          <w:rFonts w:cs="Times New Roman"/>
        </w:rPr>
        <w:t>числительные для обозначения дат и больших чисел (100</w:t>
      </w:r>
      <w:r w:rsidR="00BE0AE5">
        <w:rPr>
          <w:rFonts w:cs="Times New Roman"/>
        </w:rPr>
        <w:t>—</w:t>
      </w:r>
      <w:r w:rsidRPr="00BE0AE5">
        <w:rPr>
          <w:rFonts w:cs="Times New Roman"/>
        </w:rPr>
        <w:t>1000);</w:t>
      </w:r>
    </w:p>
    <w:p w14:paraId="4D662CCF" w14:textId="77777777" w:rsidR="00416B7C" w:rsidRPr="00BE0AE5" w:rsidRDefault="00416B7C" w:rsidP="00416B7C">
      <w:pPr>
        <w:pStyle w:val="a8"/>
        <w:rPr>
          <w:rFonts w:cs="Times New Roman"/>
        </w:rPr>
      </w:pPr>
      <w:r w:rsidRPr="00BE0AE5">
        <w:rPr>
          <w:rFonts w:cs="Times New Roman"/>
        </w:rPr>
        <w:t>5)</w:t>
      </w:r>
      <w:r w:rsidRPr="00BE0AE5">
        <w:rPr>
          <w:rFonts w:cs="Times New Roman"/>
        </w:rPr>
        <w:t> </w:t>
      </w:r>
      <w:r w:rsidRPr="00BE0AE5">
        <w:rPr>
          <w:rStyle w:val="aa"/>
          <w:rFonts w:cs="Times New Roman"/>
        </w:rPr>
        <w:t>владеть</w:t>
      </w:r>
      <w:r w:rsidRPr="00BE0AE5">
        <w:rPr>
          <w:rFonts w:cs="Times New Roman"/>
        </w:rPr>
        <w:t xml:space="preserve"> социокультурными знаниями и умениями:</w:t>
      </w:r>
    </w:p>
    <w:p w14:paraId="63D1D3B2"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03B32CFC" w14:textId="77777777" w:rsidR="00416B7C" w:rsidRPr="00BE0AE5" w:rsidRDefault="00416B7C" w:rsidP="00416B7C">
      <w:pPr>
        <w:pStyle w:val="a8"/>
        <w:rPr>
          <w:rFonts w:cs="Times New Roman"/>
        </w:rPr>
      </w:pPr>
      <w:r w:rsidRPr="00BE0AE5">
        <w:rPr>
          <w:rStyle w:val="aa"/>
          <w:rFonts w:cs="Times New Roman"/>
        </w:rPr>
        <w:lastRenderedPageBreak/>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0BD16072"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w:t>
      </w:r>
    </w:p>
    <w:p w14:paraId="7A6D9EEC"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14:paraId="5A76B5B3" w14:textId="77777777" w:rsidR="00416B7C" w:rsidRPr="00BE0AE5" w:rsidRDefault="00416B7C" w:rsidP="00416B7C">
      <w:pPr>
        <w:pStyle w:val="a8"/>
        <w:rPr>
          <w:rFonts w:cs="Times New Roman"/>
        </w:rPr>
      </w:pPr>
      <w:r w:rsidRPr="00BE0AE5">
        <w:rPr>
          <w:rFonts w:cs="Times New Roman"/>
          <w:spacing w:val="-2"/>
        </w:rPr>
        <w:t>6)</w:t>
      </w:r>
      <w:r w:rsidRPr="00BE0AE5">
        <w:rPr>
          <w:rFonts w:cs="Times New Roman"/>
          <w:spacing w:val="-2"/>
        </w:rPr>
        <w:t> </w:t>
      </w:r>
      <w:r w:rsidRPr="00BE0AE5">
        <w:rPr>
          <w:rStyle w:val="aa"/>
          <w:rFonts w:cs="Times New Roman"/>
          <w:spacing w:val="-2"/>
        </w:rPr>
        <w:t>владеть</w:t>
      </w:r>
      <w:r w:rsidRPr="00BE0AE5">
        <w:rPr>
          <w:rFonts w:cs="Times New Roman"/>
          <w:spacing w:val="-2"/>
        </w:rPr>
        <w:t xml:space="preserve"> компенсаторными умениями: </w:t>
      </w:r>
      <w:r w:rsidRPr="00BE0AE5">
        <w:rPr>
          <w:rStyle w:val="aa"/>
          <w:rFonts w:cs="Times New Roman"/>
          <w:spacing w:val="-2"/>
        </w:rPr>
        <w:t>использовать</w:t>
      </w:r>
      <w:r w:rsidRPr="00BE0AE5">
        <w:rPr>
          <w:rFonts w:cs="Times New Roman"/>
          <w:spacing w:val="-2"/>
        </w:rPr>
        <w:t xml:space="preserve"> при</w:t>
      </w:r>
      <w:r w:rsidRPr="00BE0AE5">
        <w:rPr>
          <w:rFonts w:cs="Times New Roman"/>
        </w:rPr>
        <w:t xml:space="preserve"> чтении и аудировании — языковую догадку, в том числе контекстуальную;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7257882"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138CDCF6"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1E0572A8" w14:textId="77777777" w:rsidR="00416B7C" w:rsidRPr="00BE0AE5" w:rsidRDefault="00416B7C" w:rsidP="00416B7C">
      <w:pPr>
        <w:pStyle w:val="a8"/>
        <w:rPr>
          <w:rFonts w:cs="Times New Roman"/>
        </w:rPr>
      </w:pPr>
      <w:r w:rsidRPr="00BE0AE5">
        <w:rPr>
          <w:rFonts w:cs="Times New Roman"/>
          <w:spacing w:val="-2"/>
        </w:rPr>
        <w:t>9)</w:t>
      </w:r>
      <w:r w:rsidRPr="00BE0AE5">
        <w:rPr>
          <w:rStyle w:val="aa"/>
          <w:rFonts w:cs="Times New Roman"/>
          <w:spacing w:val="-2"/>
        </w:rPr>
        <w:t> </w:t>
      </w:r>
      <w:r w:rsidRPr="00BE0AE5">
        <w:rPr>
          <w:rStyle w:val="aa"/>
          <w:rFonts w:cs="Times New Roman"/>
          <w:spacing w:val="-2"/>
        </w:rPr>
        <w:t>достигать</w:t>
      </w:r>
      <w:r w:rsidRPr="00BE0AE5">
        <w:rPr>
          <w:rFonts w:cs="Times New Roman"/>
          <w:spacing w:val="-2"/>
        </w:rPr>
        <w:t xml:space="preserve"> взаимопонимания в процессе устного и письм</w:t>
      </w:r>
      <w:r w:rsidRPr="00BE0AE5">
        <w:rPr>
          <w:rFonts w:cs="Times New Roman"/>
        </w:rPr>
        <w:t>енного общения с носителями иностранного языка, с людьми другой культуры;</w:t>
      </w:r>
    </w:p>
    <w:p w14:paraId="520C4DBA"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D0EC957" w14:textId="77777777" w:rsidR="00416B7C" w:rsidRPr="00BE0AE5" w:rsidRDefault="00416B7C" w:rsidP="00416B7C">
      <w:pPr>
        <w:pStyle w:val="20"/>
        <w:spacing w:after="0"/>
        <w:rPr>
          <w:rStyle w:val="a9"/>
          <w:rFonts w:cs="Times New Roman"/>
          <w:b/>
        </w:rPr>
      </w:pPr>
      <w:r w:rsidRPr="00BE0AE5">
        <w:rPr>
          <w:rStyle w:val="a9"/>
          <w:rFonts w:cs="Times New Roman"/>
          <w:b/>
        </w:rPr>
        <w:t>7 КЛАСС</w:t>
      </w:r>
    </w:p>
    <w:p w14:paraId="7B4ED03D" w14:textId="77777777" w:rsidR="00416B7C" w:rsidRPr="00BE0AE5" w:rsidRDefault="00416B7C" w:rsidP="00416B7C">
      <w:pPr>
        <w:pStyle w:val="4"/>
        <w:spacing w:before="113" w:after="57"/>
        <w:rPr>
          <w:rStyle w:val="a9"/>
          <w:rFonts w:cs="Times New Roman"/>
          <w:b/>
        </w:rPr>
      </w:pPr>
      <w:r w:rsidRPr="00BE0AE5">
        <w:rPr>
          <w:rStyle w:val="a9"/>
          <w:rFonts w:cs="Times New Roman"/>
          <w:b/>
        </w:rPr>
        <w:t>Коммуникативные умения</w:t>
      </w:r>
    </w:p>
    <w:p w14:paraId="1997B8DC"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 xml:space="preserve">владеть </w:t>
      </w:r>
      <w:r w:rsidRPr="00BE0AE5">
        <w:rPr>
          <w:rFonts w:cs="Times New Roman"/>
        </w:rPr>
        <w:t>основными видами речевой деятельности:</w:t>
      </w:r>
    </w:p>
    <w:p w14:paraId="6C9B9DC5" w14:textId="77777777" w:rsidR="00416B7C" w:rsidRPr="00BE0AE5" w:rsidRDefault="00416B7C" w:rsidP="00416B7C">
      <w:pPr>
        <w:pStyle w:val="a8"/>
        <w:rPr>
          <w:rFonts w:cs="Times New Roman"/>
        </w:rPr>
      </w:pPr>
      <w:r w:rsidRPr="00BE0AE5">
        <w:rPr>
          <w:rStyle w:val="a9"/>
          <w:rFonts w:cs="Times New Roman"/>
        </w:rPr>
        <w:t>говорение:</w:t>
      </w:r>
      <w:r w:rsidRPr="00BE0AE5">
        <w:rPr>
          <w:rFonts w:cs="Times New Roman"/>
        </w:rPr>
        <w:t xml:space="preserve"> </w:t>
      </w: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29008435" w14:textId="2293DB60"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w:t>
      </w:r>
      <w:r w:rsidR="00BE0AE5">
        <w:rPr>
          <w:rFonts w:cs="Times New Roman"/>
        </w:rPr>
        <w:t>—</w:t>
      </w:r>
      <w:r w:rsidRPr="00BE0AE5">
        <w:rPr>
          <w:rFonts w:cs="Times New Roman"/>
        </w:rPr>
        <w:t xml:space="preserve">9 фраз); </w:t>
      </w:r>
      <w:r w:rsidRPr="00BE0AE5">
        <w:rPr>
          <w:rStyle w:val="aa"/>
          <w:rFonts w:cs="Times New Roman"/>
        </w:rPr>
        <w:t xml:space="preserve">излагать </w:t>
      </w:r>
      <w:r w:rsidRPr="00BE0AE5">
        <w:rPr>
          <w:rFonts w:cs="Times New Roman"/>
        </w:rPr>
        <w:t>основное содержание прочитанного/прослушанного текста с вербальными и/или зрительными опорами (объем — 8</w:t>
      </w:r>
      <w:r w:rsidR="00BE0AE5">
        <w:rPr>
          <w:rFonts w:cs="Times New Roman"/>
        </w:rPr>
        <w:t>—</w:t>
      </w:r>
      <w:r w:rsidRPr="00BE0AE5">
        <w:rPr>
          <w:rFonts w:cs="Times New Roman"/>
        </w:rPr>
        <w:t xml:space="preserve">9 фраз); </w:t>
      </w:r>
      <w:r w:rsidRPr="00BE0AE5">
        <w:rPr>
          <w:rStyle w:val="aa"/>
          <w:rFonts w:cs="Times New Roman"/>
        </w:rPr>
        <w:t>кратко излагать</w:t>
      </w:r>
      <w:r w:rsidRPr="00BE0AE5">
        <w:rPr>
          <w:rFonts w:cs="Times New Roman"/>
        </w:rPr>
        <w:t xml:space="preserve"> результаты выполненной проектной работы (объем — 8</w:t>
      </w:r>
      <w:r w:rsidR="00BE0AE5">
        <w:rPr>
          <w:rFonts w:cs="Times New Roman"/>
        </w:rPr>
        <w:t>—</w:t>
      </w:r>
      <w:r w:rsidRPr="00BE0AE5">
        <w:rPr>
          <w:rFonts w:cs="Times New Roman"/>
        </w:rPr>
        <w:t>9 фраз);</w:t>
      </w:r>
    </w:p>
    <w:p w14:paraId="13DC9FA0"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w:t>
      </w:r>
      <w:r w:rsidRPr="00BE0AE5">
        <w:rPr>
          <w:rFonts w:cs="Times New Roman"/>
        </w:rPr>
        <w:lastRenderedPageBreak/>
        <w:t>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11E483B6" w14:textId="77777777"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BE0AE5">
        <w:rPr>
          <w:rStyle w:val="aa"/>
          <w:rFonts w:cs="Times New Roman"/>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069D94A5"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 указанием личной информации;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(объем высказывания — до 90 слов);</w:t>
      </w:r>
    </w:p>
    <w:p w14:paraId="665C21E8" w14:textId="77777777" w:rsidR="00416B7C" w:rsidRPr="00BE0AE5" w:rsidRDefault="00416B7C" w:rsidP="00416B7C">
      <w:pPr>
        <w:pStyle w:val="4"/>
        <w:spacing w:after="170"/>
        <w:rPr>
          <w:rStyle w:val="a9"/>
          <w:rFonts w:cs="Times New Roman"/>
          <w:b/>
        </w:rPr>
      </w:pPr>
      <w:r w:rsidRPr="00BE0AE5">
        <w:rPr>
          <w:rStyle w:val="a9"/>
          <w:rFonts w:cs="Times New Roman"/>
          <w:b/>
        </w:rPr>
        <w:t>Языковые навыки и умения</w:t>
      </w:r>
    </w:p>
    <w:p w14:paraId="778DA24F"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 xml:space="preserve">фонетическими навыками: </w:t>
      </w: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BE0AE5">
        <w:rPr>
          <w:rStyle w:val="aa"/>
          <w:rFonts w:cs="Times New Roman"/>
        </w:rPr>
        <w:t>читать вслух</w:t>
      </w:r>
      <w:r w:rsidRPr="00BE0AE5">
        <w:rPr>
          <w:rFonts w:cs="Times New Roman"/>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0F98B986"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7111F0DD"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8524E69"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Style w:val="aa"/>
          <w:rFonts w:cs="Times New Roman"/>
        </w:rPr>
        <w:t xml:space="preserve">распознавать </w:t>
      </w:r>
      <w:r w:rsidRPr="00BE0AE5">
        <w:rPr>
          <w:rFonts w:cs="Times New Roman"/>
        </w:rPr>
        <w:t>в звучащем и письменном тексте 1000</w:t>
      </w:r>
      <w:r w:rsidRPr="00BE0AE5">
        <w:rPr>
          <w:rStyle w:val="a9"/>
          <w:rFonts w:cs="Times New Roman"/>
        </w:rPr>
        <w:t xml:space="preserve"> </w:t>
      </w:r>
      <w:r w:rsidRPr="00BE0AE5">
        <w:rPr>
          <w:rFonts w:cs="Times New Roman"/>
        </w:rPr>
        <w:t xml:space="preserve">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w:t>
      </w:r>
      <w:proofErr w:type="gramStart"/>
      <w:r w:rsidRPr="00BE0AE5">
        <w:rPr>
          <w:rFonts w:cs="Times New Roman"/>
        </w:rPr>
        <w:t>900</w:t>
      </w:r>
      <w:r w:rsidRPr="00BE0AE5">
        <w:rPr>
          <w:rStyle w:val="a9"/>
          <w:rFonts w:cs="Times New Roman"/>
        </w:rPr>
        <w:t xml:space="preserve"> </w:t>
      </w:r>
      <w:r w:rsidRPr="00BE0AE5">
        <w:rPr>
          <w:rFonts w:cs="Times New Roman"/>
        </w:rPr>
        <w:t>лексических единиц</w:t>
      </w:r>
      <w:proofErr w:type="gramEnd"/>
      <w:r w:rsidRPr="00BE0AE5">
        <w:rPr>
          <w:rFonts w:cs="Times New Roman"/>
        </w:rPr>
        <w:t xml:space="preserve"> обслуживающих ситуации общения в рамках тематического содержания, с соблюдением существующей нормы лексической сочетаемости;</w:t>
      </w:r>
    </w:p>
    <w:p w14:paraId="6897035C"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w:t>
      </w:r>
      <w:r w:rsidRPr="00BE0AE5">
        <w:rPr>
          <w:rStyle w:val="aa"/>
          <w:rFonts w:cs="Times New Roman"/>
        </w:rPr>
        <w:t>употреблять</w:t>
      </w:r>
      <w:r w:rsidRPr="00BE0AE5">
        <w:rPr>
          <w:rFonts w:cs="Times New Roman"/>
        </w:rPr>
        <w:t xml:space="preserve"> в устной и письменной речи:</w:t>
      </w:r>
    </w:p>
    <w:p w14:paraId="0468CBDF" w14:textId="77777777" w:rsidR="00416B7C" w:rsidRPr="00BE0AE5" w:rsidRDefault="00416B7C" w:rsidP="00416B7C">
      <w:pPr>
        <w:pStyle w:val="list-dash"/>
        <w:rPr>
          <w:rFonts w:cs="Times New Roman"/>
        </w:rPr>
      </w:pPr>
      <w:r w:rsidRPr="00BE0AE5">
        <w:rPr>
          <w:rFonts w:cs="Times New Roman"/>
        </w:rPr>
        <w:lastRenderedPageBreak/>
        <w:t>изученные многозначные лексические единицы, синонимы, антонимы, наиболее частотные фразовые глаголы;</w:t>
      </w:r>
    </w:p>
    <w:p w14:paraId="4361EF9F"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 (</w:t>
      </w:r>
      <w:proofErr w:type="spellStart"/>
      <w:r w:rsidRPr="00BE0AE5">
        <w:rPr>
          <w:rFonts w:cs="Times New Roman"/>
        </w:rPr>
        <w:t>d’abord</w:t>
      </w:r>
      <w:proofErr w:type="spellEnd"/>
      <w:r w:rsidRPr="00BE0AE5">
        <w:rPr>
          <w:rFonts w:cs="Times New Roman"/>
        </w:rPr>
        <w:t xml:space="preserve">, </w:t>
      </w:r>
      <w:proofErr w:type="spellStart"/>
      <w:r w:rsidRPr="00BE0AE5">
        <w:rPr>
          <w:rFonts w:cs="Times New Roman"/>
        </w:rPr>
        <w:t>ensuite</w:t>
      </w:r>
      <w:proofErr w:type="spellEnd"/>
      <w:r w:rsidRPr="00BE0AE5">
        <w:rPr>
          <w:rFonts w:cs="Times New Roman"/>
        </w:rPr>
        <w:t xml:space="preserve">, </w:t>
      </w:r>
      <w:proofErr w:type="spellStart"/>
      <w:r w:rsidRPr="00BE0AE5">
        <w:rPr>
          <w:rFonts w:cs="Times New Roman"/>
        </w:rPr>
        <w:t>encore</w:t>
      </w:r>
      <w:proofErr w:type="spellEnd"/>
      <w:r w:rsidRPr="00BE0AE5">
        <w:rPr>
          <w:rFonts w:cs="Times New Roman"/>
        </w:rPr>
        <w:t xml:space="preserve">, </w:t>
      </w:r>
      <w:proofErr w:type="spellStart"/>
      <w:r w:rsidRPr="00BE0AE5">
        <w:rPr>
          <w:rFonts w:cs="Times New Roman"/>
        </w:rPr>
        <w:t>donc</w:t>
      </w:r>
      <w:proofErr w:type="spellEnd"/>
      <w:r w:rsidR="00571787" w:rsidRPr="00BE0AE5">
        <w:rPr>
          <w:rFonts w:cs="Times New Roman"/>
        </w:rPr>
        <w:t xml:space="preserve"> </w:t>
      </w:r>
      <w:r w:rsidRPr="00BE0AE5">
        <w:rPr>
          <w:rFonts w:cs="Times New Roman"/>
        </w:rPr>
        <w:t>и др.);</w:t>
      </w:r>
    </w:p>
    <w:p w14:paraId="1F3276CA"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и </w:t>
      </w:r>
      <w:r w:rsidRPr="00BE0AE5">
        <w:rPr>
          <w:rStyle w:val="aa"/>
          <w:rFonts w:cs="Times New Roman"/>
        </w:rPr>
        <w:t>образовывать</w:t>
      </w:r>
      <w:r w:rsidRPr="00BE0AE5">
        <w:rPr>
          <w:rFonts w:cs="Times New Roman"/>
        </w:rPr>
        <w:t xml:space="preserve"> родственные слова с использованием аффиксации:</w:t>
      </w:r>
    </w:p>
    <w:p w14:paraId="6E03D68E"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w:t>
      </w:r>
      <w:proofErr w:type="spellStart"/>
      <w:r w:rsidRPr="00BE0AE5">
        <w:rPr>
          <w:rFonts w:cs="Times New Roman"/>
        </w:rPr>
        <w:t>al</w:t>
      </w:r>
      <w:proofErr w:type="spellEnd"/>
      <w:r w:rsidRPr="00BE0AE5">
        <w:rPr>
          <w:rFonts w:cs="Times New Roman"/>
        </w:rPr>
        <w:t>/-</w:t>
      </w:r>
      <w:proofErr w:type="spellStart"/>
      <w:r w:rsidRPr="00BE0AE5">
        <w:rPr>
          <w:rFonts w:cs="Times New Roman"/>
        </w:rPr>
        <w:t>ale</w:t>
      </w:r>
      <w:proofErr w:type="spellEnd"/>
      <w:r w:rsidRPr="00BE0AE5">
        <w:rPr>
          <w:rFonts w:cs="Times New Roman"/>
        </w:rPr>
        <w:t>;</w:t>
      </w:r>
    </w:p>
    <w:p w14:paraId="244B081D" w14:textId="77777777" w:rsidR="00416B7C" w:rsidRPr="00BE0AE5" w:rsidRDefault="00416B7C" w:rsidP="00416B7C">
      <w:pPr>
        <w:pStyle w:val="list-dash"/>
        <w:rPr>
          <w:rFonts w:cs="Times New Roman"/>
        </w:rPr>
      </w:pPr>
      <w:r w:rsidRPr="00BE0AE5">
        <w:rPr>
          <w:rFonts w:cs="Times New Roman"/>
        </w:rPr>
        <w:t xml:space="preserve">глаголы, имена существительные, имена прилагательные, наречия при помощи отрицательных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xml:space="preserve">-, </w:t>
      </w:r>
      <w:proofErr w:type="spellStart"/>
      <w:r w:rsidRPr="00BE0AE5">
        <w:rPr>
          <w:rFonts w:cs="Times New Roman"/>
        </w:rPr>
        <w:t>dé</w:t>
      </w:r>
      <w:proofErr w:type="spellEnd"/>
      <w:r w:rsidRPr="00BE0AE5">
        <w:rPr>
          <w:rFonts w:cs="Times New Roman"/>
        </w:rPr>
        <w:t>-/</w:t>
      </w:r>
      <w:proofErr w:type="spellStart"/>
      <w:r w:rsidRPr="00BE0AE5">
        <w:rPr>
          <w:rFonts w:cs="Times New Roman"/>
        </w:rPr>
        <w:t>dés</w:t>
      </w:r>
      <w:proofErr w:type="spellEnd"/>
      <w:r w:rsidRPr="00BE0AE5">
        <w:rPr>
          <w:rFonts w:cs="Times New Roman"/>
        </w:rPr>
        <w:t>-;</w:t>
      </w:r>
    </w:p>
    <w:p w14:paraId="6D830431"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сложные существительные путём словосложения:</w:t>
      </w:r>
    </w:p>
    <w:p w14:paraId="5644CCD4" w14:textId="77777777" w:rsidR="00416B7C" w:rsidRPr="00BE0AE5" w:rsidRDefault="00416B7C" w:rsidP="00416B7C">
      <w:pPr>
        <w:pStyle w:val="list-dash"/>
        <w:rPr>
          <w:rFonts w:cs="Times New Roman"/>
        </w:rPr>
      </w:pPr>
      <w:r w:rsidRPr="00BE0AE5">
        <w:rPr>
          <w:rFonts w:cs="Times New Roman"/>
        </w:rPr>
        <w:t>существительное + существительное (</w:t>
      </w:r>
      <w:proofErr w:type="spellStart"/>
      <w:r w:rsidRPr="00BE0AE5">
        <w:rPr>
          <w:rFonts w:cs="Times New Roman"/>
        </w:rPr>
        <w:t>télécarte</w:t>
      </w:r>
      <w:proofErr w:type="spellEnd"/>
      <w:r w:rsidRPr="00BE0AE5">
        <w:rPr>
          <w:rFonts w:cs="Times New Roman"/>
        </w:rPr>
        <w:t>);</w:t>
      </w:r>
    </w:p>
    <w:p w14:paraId="2872B2C4" w14:textId="77777777" w:rsidR="00416B7C" w:rsidRPr="00BE0AE5" w:rsidRDefault="00416B7C" w:rsidP="00416B7C">
      <w:pPr>
        <w:pStyle w:val="list-dash"/>
        <w:rPr>
          <w:rFonts w:cs="Times New Roman"/>
        </w:rPr>
      </w:pPr>
      <w:r w:rsidRPr="00BE0AE5">
        <w:rPr>
          <w:rFonts w:cs="Times New Roman"/>
        </w:rPr>
        <w:t>существительное + предлог + существительное (</w:t>
      </w:r>
      <w:proofErr w:type="spellStart"/>
      <w:r w:rsidRPr="00BE0AE5">
        <w:rPr>
          <w:rFonts w:cs="Times New Roman"/>
        </w:rPr>
        <w:t>sac</w:t>
      </w:r>
      <w:proofErr w:type="spellEnd"/>
      <w:r w:rsidRPr="00BE0AE5">
        <w:rPr>
          <w:rFonts w:cs="Times New Roman"/>
        </w:rPr>
        <w:t>-à-</w:t>
      </w:r>
      <w:proofErr w:type="spellStart"/>
      <w:r w:rsidRPr="00BE0AE5">
        <w:rPr>
          <w:rFonts w:cs="Times New Roman"/>
        </w:rPr>
        <w:t>dos</w:t>
      </w:r>
      <w:proofErr w:type="spellEnd"/>
      <w:r w:rsidRPr="00BE0AE5">
        <w:rPr>
          <w:rFonts w:cs="Times New Roman"/>
        </w:rPr>
        <w:t>);</w:t>
      </w:r>
    </w:p>
    <w:p w14:paraId="5340C332" w14:textId="77777777" w:rsidR="00416B7C" w:rsidRPr="00BE0AE5" w:rsidRDefault="00416B7C" w:rsidP="00416B7C">
      <w:pPr>
        <w:pStyle w:val="list-dash"/>
        <w:rPr>
          <w:rFonts w:cs="Times New Roman"/>
        </w:rPr>
      </w:pPr>
      <w:r w:rsidRPr="00BE0AE5">
        <w:rPr>
          <w:rFonts w:cs="Times New Roman"/>
        </w:rPr>
        <w:t>прилагательное + существительное (</w:t>
      </w:r>
      <w:proofErr w:type="spellStart"/>
      <w:r w:rsidRPr="00BE0AE5">
        <w:rPr>
          <w:rFonts w:cs="Times New Roman"/>
        </w:rPr>
        <w:t>cybercafé</w:t>
      </w:r>
      <w:proofErr w:type="spellEnd"/>
      <w:r w:rsidRPr="00BE0AE5">
        <w:rPr>
          <w:rFonts w:cs="Times New Roman"/>
        </w:rPr>
        <w:t>);</w:t>
      </w:r>
    </w:p>
    <w:p w14:paraId="768D45A1" w14:textId="77777777" w:rsidR="00416B7C" w:rsidRPr="00BE0AE5" w:rsidRDefault="00416B7C" w:rsidP="00416B7C">
      <w:pPr>
        <w:pStyle w:val="list-dash"/>
        <w:rPr>
          <w:rFonts w:cs="Times New Roman"/>
        </w:rPr>
      </w:pPr>
      <w:r w:rsidRPr="00BE0AE5">
        <w:rPr>
          <w:rFonts w:cs="Times New Roman"/>
        </w:rPr>
        <w:t>глагол + местоимение (</w:t>
      </w:r>
      <w:proofErr w:type="spellStart"/>
      <w:r w:rsidRPr="00BE0AE5">
        <w:rPr>
          <w:rFonts w:cs="Times New Roman"/>
        </w:rPr>
        <w:t>rendez-vous</w:t>
      </w:r>
      <w:proofErr w:type="spellEnd"/>
      <w:r w:rsidRPr="00BE0AE5">
        <w:rPr>
          <w:rFonts w:cs="Times New Roman"/>
        </w:rPr>
        <w:t>);</w:t>
      </w:r>
    </w:p>
    <w:p w14:paraId="24B523FB" w14:textId="77777777" w:rsidR="00416B7C" w:rsidRPr="00BE0AE5" w:rsidRDefault="00416B7C" w:rsidP="00416B7C">
      <w:pPr>
        <w:pStyle w:val="list-dash"/>
        <w:rPr>
          <w:rFonts w:cs="Times New Roman"/>
        </w:rPr>
      </w:pPr>
      <w:r w:rsidRPr="00BE0AE5">
        <w:rPr>
          <w:rFonts w:cs="Times New Roman"/>
        </w:rPr>
        <w:t>глагол + существительное (</w:t>
      </w:r>
      <w:proofErr w:type="spellStart"/>
      <w:r w:rsidRPr="00BE0AE5">
        <w:rPr>
          <w:rFonts w:cs="Times New Roman"/>
        </w:rPr>
        <w:t>passe-temps</w:t>
      </w:r>
      <w:proofErr w:type="spellEnd"/>
      <w:r w:rsidRPr="00BE0AE5">
        <w:rPr>
          <w:rFonts w:cs="Times New Roman"/>
        </w:rPr>
        <w:t>);</w:t>
      </w:r>
    </w:p>
    <w:p w14:paraId="54321CA3" w14:textId="77777777" w:rsidR="00416B7C" w:rsidRPr="00BE0AE5" w:rsidRDefault="00416B7C" w:rsidP="00416B7C">
      <w:pPr>
        <w:pStyle w:val="list-dash"/>
        <w:rPr>
          <w:rFonts w:cs="Times New Roman"/>
        </w:rPr>
      </w:pPr>
      <w:r w:rsidRPr="00BE0AE5">
        <w:rPr>
          <w:rFonts w:cs="Times New Roman"/>
        </w:rPr>
        <w:t>предлог + существительное (</w:t>
      </w:r>
      <w:proofErr w:type="spellStart"/>
      <w:r w:rsidRPr="00BE0AE5">
        <w:rPr>
          <w:rFonts w:cs="Times New Roman"/>
        </w:rPr>
        <w:t>sous-sol</w:t>
      </w:r>
      <w:proofErr w:type="spellEnd"/>
      <w:r w:rsidRPr="00BE0AE5">
        <w:rPr>
          <w:rFonts w:cs="Times New Roman"/>
        </w:rPr>
        <w:t>);</w:t>
      </w:r>
    </w:p>
    <w:p w14:paraId="21818BDB"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французского языка;</w:t>
      </w:r>
    </w:p>
    <w:p w14:paraId="01DF26F4"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9"/>
          <w:rFonts w:cs="Times New Roman"/>
        </w:rPr>
        <w:t xml:space="preserve"> </w:t>
      </w:r>
      <w:r w:rsidRPr="00BE0AE5">
        <w:rPr>
          <w:rFonts w:cs="Times New Roman"/>
        </w:rPr>
        <w:t>в устной и письменной речи:</w:t>
      </w:r>
    </w:p>
    <w:p w14:paraId="68E622AC" w14:textId="77777777" w:rsidR="00416B7C" w:rsidRPr="00BE0AE5" w:rsidRDefault="00416B7C" w:rsidP="00416B7C">
      <w:pPr>
        <w:pStyle w:val="list-dash"/>
        <w:rPr>
          <w:rFonts w:cs="Times New Roman"/>
        </w:rPr>
      </w:pPr>
      <w:r w:rsidRPr="00BE0AE5">
        <w:rPr>
          <w:rFonts w:cs="Times New Roman"/>
        </w:rPr>
        <w:t xml:space="preserve">безличные и неопределённо-личные предложения с </w:t>
      </w:r>
      <w:proofErr w:type="gramStart"/>
      <w:r w:rsidRPr="00BE0AE5">
        <w:rPr>
          <w:rFonts w:cs="Times New Roman"/>
        </w:rPr>
        <w:t>место-имением</w:t>
      </w:r>
      <w:proofErr w:type="gramEnd"/>
      <w:r w:rsidRPr="00BE0AE5">
        <w:rPr>
          <w:rFonts w:cs="Times New Roman"/>
        </w:rPr>
        <w:t xml:space="preserve"> </w:t>
      </w:r>
      <w:proofErr w:type="spellStart"/>
      <w:r w:rsidRPr="00BE0AE5">
        <w:rPr>
          <w:rFonts w:cs="Times New Roman"/>
        </w:rPr>
        <w:t>on</w:t>
      </w:r>
      <w:proofErr w:type="spellEnd"/>
      <w:r w:rsidRPr="00BE0AE5">
        <w:rPr>
          <w:rFonts w:cs="Times New Roman"/>
        </w:rPr>
        <w:t>;</w:t>
      </w:r>
    </w:p>
    <w:p w14:paraId="5FCD1DFD" w14:textId="77777777" w:rsidR="00416B7C" w:rsidRPr="00BE0AE5" w:rsidRDefault="00416B7C" w:rsidP="00416B7C">
      <w:pPr>
        <w:pStyle w:val="list-dash"/>
        <w:rPr>
          <w:rFonts w:cs="Times New Roman"/>
        </w:rPr>
      </w:pPr>
      <w:r w:rsidRPr="00BE0AE5">
        <w:rPr>
          <w:rFonts w:cs="Times New Roman"/>
        </w:rPr>
        <w:t xml:space="preserve">сложноподчинённые предложения с союзами </w:t>
      </w:r>
      <w:proofErr w:type="spellStart"/>
      <w:r w:rsidRPr="00BE0AE5">
        <w:rPr>
          <w:rFonts w:cs="Times New Roman"/>
        </w:rPr>
        <w:t>parce</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 xml:space="preserve">, </w:t>
      </w:r>
      <w:proofErr w:type="spellStart"/>
      <w:r w:rsidRPr="00BE0AE5">
        <w:rPr>
          <w:rFonts w:cs="Times New Roman"/>
        </w:rPr>
        <w:t>lorsque</w:t>
      </w:r>
      <w:proofErr w:type="spellEnd"/>
      <w:r w:rsidRPr="00BE0AE5">
        <w:rPr>
          <w:rFonts w:cs="Times New Roman"/>
        </w:rPr>
        <w:t>;</w:t>
      </w:r>
    </w:p>
    <w:p w14:paraId="5B046D44" w14:textId="77777777" w:rsidR="00416B7C" w:rsidRPr="00BE0AE5" w:rsidRDefault="00416B7C" w:rsidP="00416B7C">
      <w:pPr>
        <w:pStyle w:val="list-dash"/>
        <w:rPr>
          <w:rFonts w:cs="Times New Roman"/>
        </w:rPr>
      </w:pPr>
      <w:r w:rsidRPr="00BE0AE5">
        <w:rPr>
          <w:rFonts w:cs="Times New Roman"/>
        </w:rPr>
        <w:t>глаголы пассивного залога в настоящем времени изъявительного наклонения (</w:t>
      </w:r>
      <w:proofErr w:type="spellStart"/>
      <w:r w:rsidRPr="00BE0AE5">
        <w:rPr>
          <w:rFonts w:cs="Times New Roman"/>
        </w:rPr>
        <w:t>présent</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l’indicatif</w:t>
      </w:r>
      <w:proofErr w:type="spellEnd"/>
      <w:r w:rsidRPr="00BE0AE5">
        <w:rPr>
          <w:rFonts w:cs="Times New Roman"/>
        </w:rPr>
        <w:t>);</w:t>
      </w:r>
    </w:p>
    <w:p w14:paraId="53E0BB4B" w14:textId="77777777" w:rsidR="00416B7C" w:rsidRPr="00BE0AE5" w:rsidRDefault="00416B7C" w:rsidP="00416B7C">
      <w:pPr>
        <w:pStyle w:val="list-dash"/>
        <w:rPr>
          <w:rFonts w:cs="Times New Roman"/>
        </w:rPr>
      </w:pPr>
      <w:r w:rsidRPr="00BE0AE5">
        <w:rPr>
          <w:rFonts w:cs="Times New Roman"/>
        </w:rPr>
        <w:t>регулярные глаголы в повелительном наклонении (</w:t>
      </w:r>
      <w:proofErr w:type="spellStart"/>
      <w:r w:rsidRPr="00BE0AE5">
        <w:rPr>
          <w:rFonts w:cs="Times New Roman"/>
        </w:rPr>
        <w:t>impératif</w:t>
      </w:r>
      <w:proofErr w:type="spellEnd"/>
      <w:r w:rsidRPr="00BE0AE5">
        <w:rPr>
          <w:rFonts w:cs="Times New Roman"/>
        </w:rPr>
        <w:t>) в утвердительной и отрицательной форме;</w:t>
      </w:r>
    </w:p>
    <w:p w14:paraId="6F7E142B" w14:textId="77777777" w:rsidR="00416B7C" w:rsidRPr="00BE0AE5" w:rsidRDefault="00416B7C" w:rsidP="00416B7C">
      <w:pPr>
        <w:pStyle w:val="list-dash"/>
        <w:rPr>
          <w:rFonts w:cs="Times New Roman"/>
        </w:rPr>
      </w:pPr>
      <w:r w:rsidRPr="00BE0AE5">
        <w:rPr>
          <w:rFonts w:cs="Times New Roman"/>
        </w:rPr>
        <w:t xml:space="preserve">условное наклонение </w:t>
      </w:r>
      <w:proofErr w:type="spellStart"/>
      <w:r w:rsidRPr="00BE0AE5">
        <w:rPr>
          <w:rFonts w:cs="Times New Roman"/>
        </w:rPr>
        <w:t>conditionnel</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в независимом предложении для выражения пожелания;</w:t>
      </w:r>
    </w:p>
    <w:p w14:paraId="52D8B35A" w14:textId="77777777" w:rsidR="00416B7C" w:rsidRPr="00BE0AE5" w:rsidRDefault="00416B7C" w:rsidP="00416B7C">
      <w:pPr>
        <w:pStyle w:val="list-dash"/>
        <w:rPr>
          <w:rFonts w:cs="Times New Roman"/>
        </w:rPr>
      </w:pPr>
      <w:r w:rsidRPr="00BE0AE5">
        <w:rPr>
          <w:rFonts w:cs="Times New Roman"/>
        </w:rPr>
        <w:t>ударные и безударные формы личных местоимений;</w:t>
      </w:r>
    </w:p>
    <w:p w14:paraId="5E6555BE" w14:textId="77777777" w:rsidR="00416B7C" w:rsidRPr="00BE0AE5" w:rsidRDefault="00416B7C" w:rsidP="00416B7C">
      <w:pPr>
        <w:pStyle w:val="a8"/>
        <w:rPr>
          <w:rFonts w:cs="Times New Roman"/>
        </w:rPr>
      </w:pPr>
      <w:r w:rsidRPr="00BE0AE5">
        <w:rPr>
          <w:rFonts w:cs="Times New Roman"/>
        </w:rPr>
        <w:t>5)</w:t>
      </w:r>
      <w:r w:rsidRPr="00BE0AE5">
        <w:rPr>
          <w:rFonts w:cs="Times New Roman"/>
        </w:rPr>
        <w:t> </w:t>
      </w:r>
      <w:r w:rsidRPr="00BE0AE5">
        <w:rPr>
          <w:rStyle w:val="aa"/>
          <w:rFonts w:cs="Times New Roman"/>
        </w:rPr>
        <w:t>владеть</w:t>
      </w:r>
      <w:r w:rsidRPr="00BE0AE5">
        <w:rPr>
          <w:rFonts w:cs="Times New Roman"/>
        </w:rPr>
        <w:t xml:space="preserve"> социокультурными знаниями и умениями:</w:t>
      </w:r>
    </w:p>
    <w:p w14:paraId="70972FE3"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73151DCF"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0C258244"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w:t>
      </w:r>
    </w:p>
    <w:p w14:paraId="16032C1E" w14:textId="77777777" w:rsidR="00416B7C" w:rsidRPr="00BE0AE5" w:rsidRDefault="00416B7C" w:rsidP="00416B7C">
      <w:pPr>
        <w:pStyle w:val="a8"/>
        <w:rPr>
          <w:rFonts w:cs="Times New Roman"/>
        </w:rPr>
      </w:pPr>
      <w:r w:rsidRPr="00BE0AE5">
        <w:rPr>
          <w:rStyle w:val="aa"/>
          <w:rFonts w:cs="Times New Roman"/>
        </w:rPr>
        <w:lastRenderedPageBreak/>
        <w:t>кратко представлять</w:t>
      </w:r>
      <w:r w:rsidRPr="00BE0AE5">
        <w:rPr>
          <w:rFonts w:cs="Times New Roman"/>
        </w:rPr>
        <w:t xml:space="preserve"> Россию и страну/страны изучаемого языка;</w:t>
      </w:r>
    </w:p>
    <w:p w14:paraId="12C04455" w14:textId="77777777" w:rsidR="00416B7C" w:rsidRPr="00BE0AE5" w:rsidRDefault="00416B7C" w:rsidP="00416B7C">
      <w:pPr>
        <w:pStyle w:val="a8"/>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компенсаторными умениями: </w:t>
      </w:r>
      <w:r w:rsidRPr="00BE0AE5">
        <w:rPr>
          <w:rStyle w:val="aa"/>
          <w:rFonts w:cs="Times New Roman"/>
        </w:rPr>
        <w:t>использовать</w:t>
      </w:r>
      <w:r w:rsidRPr="00BE0AE5">
        <w:rPr>
          <w:rFonts w:cs="Times New Roman"/>
        </w:rPr>
        <w:t xml:space="preserve">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50A24A7" w14:textId="77777777" w:rsidR="00416B7C" w:rsidRPr="00BE0AE5" w:rsidRDefault="00416B7C" w:rsidP="00416B7C">
      <w:pPr>
        <w:pStyle w:val="a8"/>
        <w:rPr>
          <w:rFonts w:cs="Times New Roman"/>
        </w:rPr>
      </w:pPr>
      <w:r w:rsidRPr="00BE0AE5">
        <w:rPr>
          <w:rFonts w:cs="Times New Roman"/>
        </w:rPr>
        <w:t xml:space="preserve">7) </w:t>
      </w:r>
      <w:r w:rsidRPr="00BE0AE5">
        <w:rPr>
          <w:rStyle w:val="aa"/>
          <w:rFonts w:cs="Times New Roman"/>
        </w:rPr>
        <w:t xml:space="preserve">участвовать </w:t>
      </w:r>
      <w:r w:rsidRPr="00BE0AE5">
        <w:rPr>
          <w:rFonts w:cs="Times New Roman"/>
        </w:rPr>
        <w:t>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212D0837"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 xml:space="preserve">использовать </w:t>
      </w:r>
      <w:r w:rsidRPr="00BE0AE5">
        <w:rPr>
          <w:rFonts w:cs="Times New Roman"/>
        </w:rPr>
        <w:t>иноязычные словари и справочники, в том числе информационно-справочные системы в электронной форме;</w:t>
      </w:r>
    </w:p>
    <w:p w14:paraId="57A0EF09"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53FF09EE"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A2CCB3F" w14:textId="77777777" w:rsidR="00416B7C" w:rsidRPr="00BE0AE5" w:rsidRDefault="00416B7C" w:rsidP="00416B7C">
      <w:pPr>
        <w:pStyle w:val="20"/>
        <w:spacing w:before="454" w:after="57"/>
        <w:rPr>
          <w:rStyle w:val="a9"/>
          <w:rFonts w:cs="Times New Roman"/>
          <w:b/>
        </w:rPr>
      </w:pPr>
      <w:r w:rsidRPr="00BE0AE5">
        <w:rPr>
          <w:rStyle w:val="a9"/>
          <w:rFonts w:cs="Times New Roman"/>
          <w:b/>
        </w:rPr>
        <w:t>8 КЛАСС</w:t>
      </w:r>
    </w:p>
    <w:p w14:paraId="237E1D49" w14:textId="77777777" w:rsidR="00416B7C" w:rsidRPr="00BE0AE5" w:rsidRDefault="00416B7C" w:rsidP="00416B7C">
      <w:pPr>
        <w:pStyle w:val="4"/>
        <w:spacing w:before="0" w:after="57"/>
        <w:rPr>
          <w:rStyle w:val="a9"/>
          <w:rFonts w:cs="Times New Roman"/>
          <w:b/>
        </w:rPr>
      </w:pPr>
      <w:r w:rsidRPr="00BE0AE5">
        <w:rPr>
          <w:rStyle w:val="a9"/>
          <w:rFonts w:cs="Times New Roman"/>
          <w:b/>
        </w:rPr>
        <w:t>Коммуникативные умения</w:t>
      </w:r>
    </w:p>
    <w:p w14:paraId="3836347D" w14:textId="77777777" w:rsidR="00416B7C" w:rsidRPr="00BE0AE5" w:rsidRDefault="00416B7C" w:rsidP="00416B7C">
      <w:pPr>
        <w:pStyle w:val="a8"/>
        <w:rPr>
          <w:rFonts w:cs="Times New Roman"/>
        </w:rPr>
      </w:pPr>
      <w:r w:rsidRPr="00BE0AE5">
        <w:rPr>
          <w:rFonts w:cs="Times New Roman"/>
        </w:rPr>
        <w:t>1)</w:t>
      </w:r>
      <w:r w:rsidRPr="00BE0AE5">
        <w:rPr>
          <w:rStyle w:val="aa"/>
          <w:rFonts w:cs="Times New Roman"/>
        </w:rPr>
        <w:t xml:space="preserve"> владеть</w:t>
      </w:r>
      <w:r w:rsidRPr="00BE0AE5">
        <w:rPr>
          <w:rFonts w:cs="Times New Roman"/>
        </w:rPr>
        <w:t xml:space="preserve"> основными видами речевой деятельности:</w:t>
      </w:r>
    </w:p>
    <w:p w14:paraId="12887761" w14:textId="77777777" w:rsidR="00416B7C" w:rsidRPr="00BE0AE5" w:rsidRDefault="00416B7C" w:rsidP="00416B7C">
      <w:pPr>
        <w:pStyle w:val="a8"/>
        <w:rPr>
          <w:rFonts w:cs="Times New Roman"/>
        </w:rPr>
      </w:pPr>
      <w:r w:rsidRPr="00BE0AE5">
        <w:rPr>
          <w:rStyle w:val="a9"/>
          <w:rFonts w:cs="Times New Roman"/>
        </w:rPr>
        <w:t>говорение:</w:t>
      </w:r>
    </w:p>
    <w:p w14:paraId="18588128"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165FA8DC" w14:textId="2EF5A60C"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до 9</w:t>
      </w:r>
      <w:r w:rsidR="00BE0AE5">
        <w:rPr>
          <w:rFonts w:cs="Times New Roman"/>
        </w:rPr>
        <w:t>—</w:t>
      </w:r>
      <w:r w:rsidRPr="00BE0AE5">
        <w:rPr>
          <w:rFonts w:cs="Times New Roman"/>
        </w:rPr>
        <w:t xml:space="preserve">10 фраз); </w:t>
      </w:r>
      <w:r w:rsidRPr="00BE0AE5">
        <w:rPr>
          <w:rStyle w:val="aa"/>
          <w:rFonts w:cs="Times New Roman"/>
        </w:rPr>
        <w:t>выражать и кратко аргументировать</w:t>
      </w:r>
      <w:r w:rsidRPr="00BE0AE5">
        <w:rPr>
          <w:rFonts w:cs="Times New Roman"/>
        </w:rPr>
        <w:t xml:space="preserve"> свое мнение, </w:t>
      </w:r>
      <w:r w:rsidRPr="00BE0AE5">
        <w:rPr>
          <w:rStyle w:val="aa"/>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(объем — 9</w:t>
      </w:r>
      <w:r w:rsidR="00BE0AE5">
        <w:rPr>
          <w:rFonts w:cs="Times New Roman"/>
        </w:rPr>
        <w:t>—</w:t>
      </w:r>
      <w:r w:rsidRPr="00BE0AE5">
        <w:rPr>
          <w:rFonts w:cs="Times New Roman"/>
        </w:rPr>
        <w:t xml:space="preserve">10 фраз); </w:t>
      </w:r>
      <w:r w:rsidRPr="00BE0AE5">
        <w:rPr>
          <w:rStyle w:val="aa"/>
          <w:rFonts w:cs="Times New Roman"/>
        </w:rPr>
        <w:t xml:space="preserve">излагать </w:t>
      </w:r>
      <w:r w:rsidRPr="00BE0AE5">
        <w:rPr>
          <w:rFonts w:cs="Times New Roman"/>
        </w:rPr>
        <w:t>результаты выполненной проектной работы (объем — 9</w:t>
      </w:r>
      <w:r w:rsidR="00BE0AE5">
        <w:rPr>
          <w:rFonts w:cs="Times New Roman"/>
        </w:rPr>
        <w:t>—</w:t>
      </w:r>
      <w:r w:rsidRPr="00BE0AE5">
        <w:rPr>
          <w:rFonts w:cs="Times New Roman"/>
        </w:rPr>
        <w:t>10 фраз);</w:t>
      </w:r>
    </w:p>
    <w:p w14:paraId="6EDDC4C7"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w:t>
      </w:r>
      <w:r w:rsidRPr="00BE0AE5">
        <w:rPr>
          <w:rFonts w:cs="Times New Roman"/>
        </w:rPr>
        <w:lastRenderedPageBreak/>
        <w:t>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CD303B9" w14:textId="302D5D90"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w:t>
      </w:r>
      <w:r w:rsidR="00BE0AE5">
        <w:rPr>
          <w:rFonts w:cs="Times New Roman"/>
        </w:rPr>
        <w:t>—</w:t>
      </w:r>
      <w:r w:rsidRPr="00BE0AE5">
        <w:rPr>
          <w:rFonts w:cs="Times New Roman"/>
        </w:rPr>
        <w:t xml:space="preserve">500 слов); </w:t>
      </w:r>
      <w:r w:rsidRPr="00BE0AE5">
        <w:rPr>
          <w:rStyle w:val="aa"/>
          <w:rFonts w:cs="Times New Roman"/>
        </w:rPr>
        <w:t xml:space="preserve">читать </w:t>
      </w:r>
      <w:proofErr w:type="spellStart"/>
      <w:r w:rsidRPr="00BE0AE5">
        <w:rPr>
          <w:rStyle w:val="aa"/>
          <w:rFonts w:cs="Times New Roman"/>
        </w:rPr>
        <w:t>несплошные</w:t>
      </w:r>
      <w:proofErr w:type="spellEnd"/>
      <w:r w:rsidRPr="00BE0AE5">
        <w:rPr>
          <w:rStyle w:val="aa"/>
          <w:rFonts w:cs="Times New Roman"/>
        </w:rPr>
        <w:t xml:space="preserve">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5642ACBE"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110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56E9DB60" w14:textId="77777777" w:rsidR="00416B7C" w:rsidRPr="00BE0AE5" w:rsidRDefault="00416B7C" w:rsidP="00416B7C">
      <w:pPr>
        <w:pStyle w:val="4"/>
        <w:spacing w:before="170" w:after="57"/>
        <w:rPr>
          <w:rStyle w:val="a9"/>
          <w:rFonts w:cs="Times New Roman"/>
          <w:b/>
        </w:rPr>
      </w:pPr>
      <w:r w:rsidRPr="00BE0AE5">
        <w:rPr>
          <w:rStyle w:val="a9"/>
          <w:rFonts w:cs="Times New Roman"/>
          <w:b/>
        </w:rPr>
        <w:t>Языковые навыки и умения</w:t>
      </w:r>
    </w:p>
    <w:p w14:paraId="6491D05C"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 xml:space="preserve">фонетическими навыками: </w:t>
      </w:r>
      <w:r w:rsidRPr="00BE0AE5">
        <w:rPr>
          <w:rFonts w:cs="Times New Roman"/>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BE0AE5">
        <w:rPr>
          <w:rStyle w:val="aa"/>
          <w:rFonts w:cs="Times New Roman"/>
        </w:rPr>
        <w:t>владеть</w:t>
      </w:r>
      <w:r w:rsidRPr="00BE0AE5">
        <w:rPr>
          <w:rFonts w:cs="Times New Roman"/>
        </w:rPr>
        <w:t xml:space="preserve"> 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48F33522"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354A3FC8"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C7D9ABE"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w:t>
      </w:r>
      <w:proofErr w:type="gramStart"/>
      <w:r w:rsidRPr="00BE0AE5">
        <w:rPr>
          <w:rFonts w:cs="Times New Roman"/>
        </w:rPr>
        <w:t>1050</w:t>
      </w:r>
      <w:r w:rsidRPr="00BE0AE5">
        <w:rPr>
          <w:rStyle w:val="a9"/>
          <w:rFonts w:cs="Times New Roman"/>
        </w:rPr>
        <w:t xml:space="preserve"> </w:t>
      </w:r>
      <w:r w:rsidRPr="00BE0AE5">
        <w:rPr>
          <w:rFonts w:cs="Times New Roman"/>
        </w:rPr>
        <w:t>лексических единиц</w:t>
      </w:r>
      <w:proofErr w:type="gramEnd"/>
      <w:r w:rsidRPr="00BE0AE5">
        <w:rPr>
          <w:rFonts w:cs="Times New Roman"/>
        </w:rPr>
        <w:t xml:space="preserve"> обслуживающих ситуации общения в рамках тематического содержания, с соблюдением существующих норм лексической сочетаемости;</w:t>
      </w:r>
    </w:p>
    <w:p w14:paraId="79A668FA" w14:textId="77777777" w:rsidR="00416B7C" w:rsidRPr="00BE0AE5" w:rsidRDefault="00416B7C" w:rsidP="00416B7C">
      <w:pPr>
        <w:pStyle w:val="a8"/>
        <w:rPr>
          <w:rFonts w:cs="Times New Roman"/>
        </w:rPr>
      </w:pPr>
      <w:r w:rsidRPr="00BE0AE5">
        <w:rPr>
          <w:rStyle w:val="aa"/>
          <w:rFonts w:cs="Times New Roman"/>
        </w:rPr>
        <w:lastRenderedPageBreak/>
        <w:t>распознавать</w:t>
      </w:r>
      <w:r w:rsidRPr="00BE0AE5">
        <w:rPr>
          <w:rFonts w:cs="Times New Roman"/>
        </w:rPr>
        <w:t xml:space="preserve"> в звучащем и письменном тексте </w:t>
      </w:r>
      <w:r w:rsidRPr="00BE0AE5">
        <w:rPr>
          <w:rStyle w:val="aa"/>
          <w:rFonts w:cs="Times New Roman"/>
        </w:rPr>
        <w:t xml:space="preserve">и </w:t>
      </w:r>
      <w:proofErr w:type="spellStart"/>
      <w:r w:rsidRPr="00BE0AE5">
        <w:rPr>
          <w:rStyle w:val="aa"/>
          <w:rFonts w:cs="Times New Roman"/>
        </w:rPr>
        <w:t>употреб-лять</w:t>
      </w:r>
      <w:proofErr w:type="spellEnd"/>
      <w:r w:rsidRPr="00BE0AE5">
        <w:rPr>
          <w:rFonts w:cs="Times New Roman"/>
        </w:rPr>
        <w:t xml:space="preserve"> в устной и письменной речи:</w:t>
      </w:r>
    </w:p>
    <w:p w14:paraId="001625B3" w14:textId="77777777" w:rsidR="00416B7C" w:rsidRPr="00BE0AE5" w:rsidRDefault="00416B7C" w:rsidP="00416B7C">
      <w:pPr>
        <w:pStyle w:val="list-dash"/>
        <w:rPr>
          <w:rFonts w:cs="Times New Roman"/>
        </w:rPr>
      </w:pPr>
      <w:r w:rsidRPr="00BE0AE5">
        <w:rPr>
          <w:rFonts w:cs="Times New Roman"/>
        </w:rPr>
        <w:t>изученные многозначные лексические единицы, синонимы, антонимы, наиболее частотные фразовые глаголы, сокращения и аббревиатуры;</w:t>
      </w:r>
    </w:p>
    <w:p w14:paraId="6CB106A3"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 (</w:t>
      </w:r>
      <w:proofErr w:type="spellStart"/>
      <w:r w:rsidRPr="00BE0AE5">
        <w:rPr>
          <w:rFonts w:cs="Times New Roman"/>
        </w:rPr>
        <w:t>premièrement</w:t>
      </w:r>
      <w:proofErr w:type="spellEnd"/>
      <w:r w:rsidRPr="00BE0AE5">
        <w:rPr>
          <w:rFonts w:cs="Times New Roman"/>
        </w:rPr>
        <w:t xml:space="preserve">, </w:t>
      </w:r>
      <w:proofErr w:type="spellStart"/>
      <w:r w:rsidRPr="00BE0AE5">
        <w:rPr>
          <w:rFonts w:cs="Times New Roman"/>
        </w:rPr>
        <w:t>deuxièmement</w:t>
      </w:r>
      <w:proofErr w:type="spellEnd"/>
      <w:r w:rsidRPr="00BE0AE5">
        <w:rPr>
          <w:rFonts w:cs="Times New Roman"/>
        </w:rPr>
        <w:t xml:space="preserve">, </w:t>
      </w:r>
      <w:proofErr w:type="spellStart"/>
      <w:r w:rsidRPr="00BE0AE5">
        <w:rPr>
          <w:rFonts w:cs="Times New Roman"/>
        </w:rPr>
        <w:t>au</w:t>
      </w:r>
      <w:proofErr w:type="spellEnd"/>
      <w:r w:rsidRPr="00BE0AE5">
        <w:rPr>
          <w:rFonts w:cs="Times New Roman"/>
        </w:rPr>
        <w:t xml:space="preserve"> </w:t>
      </w:r>
      <w:proofErr w:type="spellStart"/>
      <w:r w:rsidRPr="00BE0AE5">
        <w:rPr>
          <w:rFonts w:cs="Times New Roman"/>
        </w:rPr>
        <w:t>début</w:t>
      </w:r>
      <w:proofErr w:type="spellEnd"/>
      <w:r w:rsidRPr="00BE0AE5">
        <w:rPr>
          <w:rFonts w:cs="Times New Roman"/>
        </w:rPr>
        <w:t xml:space="preserve">, à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fin</w:t>
      </w:r>
      <w:proofErr w:type="spellEnd"/>
      <w:r w:rsidRPr="00BE0AE5">
        <w:rPr>
          <w:rFonts w:cs="Times New Roman"/>
        </w:rPr>
        <w:t xml:space="preserve">, </w:t>
      </w:r>
      <w:proofErr w:type="spellStart"/>
      <w:r w:rsidRPr="00BE0AE5">
        <w:rPr>
          <w:rFonts w:cs="Times New Roman"/>
        </w:rPr>
        <w:t>puis</w:t>
      </w:r>
      <w:proofErr w:type="spellEnd"/>
      <w:r w:rsidRPr="00BE0AE5">
        <w:rPr>
          <w:rFonts w:cs="Times New Roman"/>
        </w:rPr>
        <w:t xml:space="preserve">, </w:t>
      </w:r>
      <w:proofErr w:type="spellStart"/>
      <w:r w:rsidRPr="00BE0AE5">
        <w:rPr>
          <w:rFonts w:cs="Times New Roman"/>
        </w:rPr>
        <w:t>alors</w:t>
      </w:r>
      <w:proofErr w:type="spellEnd"/>
      <w:r w:rsidRPr="00BE0AE5">
        <w:rPr>
          <w:rFonts w:cs="Times New Roman"/>
        </w:rPr>
        <w:t xml:space="preserve"> и др.);</w:t>
      </w:r>
    </w:p>
    <w:p w14:paraId="5E588769"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054FB9DD" w14:textId="77777777" w:rsidR="00416B7C" w:rsidRPr="00BE0AE5" w:rsidRDefault="00416B7C" w:rsidP="00416B7C">
      <w:pPr>
        <w:pStyle w:val="list-dash"/>
        <w:rPr>
          <w:rFonts w:cs="Times New Roman"/>
        </w:rPr>
      </w:pPr>
      <w:r w:rsidRPr="00BE0AE5">
        <w:rPr>
          <w:rFonts w:cs="Times New Roman"/>
        </w:rPr>
        <w:t xml:space="preserve">глаголы при помощи префикса </w:t>
      </w:r>
      <w:proofErr w:type="spellStart"/>
      <w:r w:rsidRPr="00BE0AE5">
        <w:rPr>
          <w:rFonts w:cs="Times New Roman"/>
        </w:rPr>
        <w:t>pré</w:t>
      </w:r>
      <w:proofErr w:type="spellEnd"/>
      <w:r w:rsidRPr="00BE0AE5">
        <w:rPr>
          <w:rFonts w:cs="Times New Roman"/>
        </w:rPr>
        <w:t>-;</w:t>
      </w:r>
    </w:p>
    <w:p w14:paraId="5E9A0A48"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w:t>
      </w:r>
      <w:proofErr w:type="spellStart"/>
      <w:r w:rsidRPr="00BE0AE5">
        <w:rPr>
          <w:rFonts w:cs="Times New Roman"/>
        </w:rPr>
        <w:t>oir</w:t>
      </w:r>
      <w:proofErr w:type="spellEnd"/>
      <w:r w:rsidRPr="00BE0AE5">
        <w:rPr>
          <w:rFonts w:cs="Times New Roman"/>
        </w:rPr>
        <w:t>/-</w:t>
      </w:r>
      <w:proofErr w:type="spellStart"/>
      <w:r w:rsidRPr="00BE0AE5">
        <w:rPr>
          <w:rFonts w:cs="Times New Roman"/>
        </w:rPr>
        <w:t>oire</w:t>
      </w:r>
      <w:proofErr w:type="spellEnd"/>
      <w:r w:rsidRPr="00BE0AE5">
        <w:rPr>
          <w:rFonts w:cs="Times New Roman"/>
        </w:rPr>
        <w:t>, -</w:t>
      </w:r>
      <w:proofErr w:type="spellStart"/>
      <w:r w:rsidRPr="00BE0AE5">
        <w:rPr>
          <w:rFonts w:cs="Times New Roman"/>
        </w:rPr>
        <w:t>té</w:t>
      </w:r>
      <w:proofErr w:type="spellEnd"/>
      <w:r w:rsidRPr="00BE0AE5">
        <w:rPr>
          <w:rFonts w:cs="Times New Roman"/>
        </w:rPr>
        <w:t>, -</w:t>
      </w:r>
      <w:proofErr w:type="spellStart"/>
      <w:r w:rsidRPr="00BE0AE5">
        <w:rPr>
          <w:rFonts w:cs="Times New Roman"/>
        </w:rPr>
        <w:t>ude</w:t>
      </w:r>
      <w:proofErr w:type="spellEnd"/>
      <w:r w:rsidRPr="00BE0AE5">
        <w:rPr>
          <w:rFonts w:cs="Times New Roman"/>
        </w:rPr>
        <w:t>, -</w:t>
      </w:r>
      <w:proofErr w:type="spellStart"/>
      <w:r w:rsidRPr="00BE0AE5">
        <w:rPr>
          <w:rFonts w:cs="Times New Roman"/>
        </w:rPr>
        <w:t>aison</w:t>
      </w:r>
      <w:proofErr w:type="spellEnd"/>
      <w:r w:rsidRPr="00BE0AE5">
        <w:rPr>
          <w:rFonts w:cs="Times New Roman"/>
        </w:rPr>
        <w:t>, -</w:t>
      </w:r>
      <w:proofErr w:type="spellStart"/>
      <w:r w:rsidRPr="00BE0AE5">
        <w:rPr>
          <w:rFonts w:cs="Times New Roman"/>
        </w:rPr>
        <w:t>ure</w:t>
      </w:r>
      <w:proofErr w:type="spellEnd"/>
      <w:r w:rsidRPr="00BE0AE5">
        <w:rPr>
          <w:rFonts w:cs="Times New Roman"/>
        </w:rPr>
        <w:t>, -</w:t>
      </w:r>
      <w:proofErr w:type="spellStart"/>
      <w:r w:rsidRPr="00BE0AE5">
        <w:rPr>
          <w:rFonts w:cs="Times New Roman"/>
        </w:rPr>
        <w:t>ise</w:t>
      </w:r>
      <w:proofErr w:type="spellEnd"/>
      <w:r w:rsidRPr="00BE0AE5">
        <w:rPr>
          <w:rFonts w:cs="Times New Roman"/>
        </w:rPr>
        <w:t>;</w:t>
      </w:r>
    </w:p>
    <w:p w14:paraId="5689526F"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w:t>
      </w:r>
      <w:proofErr w:type="spellStart"/>
      <w:r w:rsidRPr="00BE0AE5">
        <w:rPr>
          <w:rFonts w:cs="Times New Roman"/>
        </w:rPr>
        <w:t>el</w:t>
      </w:r>
      <w:proofErr w:type="spellEnd"/>
      <w:r w:rsidRPr="00BE0AE5">
        <w:rPr>
          <w:rFonts w:cs="Times New Roman"/>
        </w:rPr>
        <w:t>/-</w:t>
      </w:r>
      <w:proofErr w:type="spellStart"/>
      <w:r w:rsidRPr="00BE0AE5">
        <w:rPr>
          <w:rFonts w:cs="Times New Roman"/>
        </w:rPr>
        <w:t>elle</w:t>
      </w:r>
      <w:proofErr w:type="spellEnd"/>
      <w:r w:rsidRPr="00BE0AE5">
        <w:rPr>
          <w:rFonts w:cs="Times New Roman"/>
        </w:rPr>
        <w:t>, -</w:t>
      </w:r>
      <w:proofErr w:type="spellStart"/>
      <w:r w:rsidRPr="00BE0AE5">
        <w:rPr>
          <w:rFonts w:cs="Times New Roman"/>
        </w:rPr>
        <w:t>ile</w:t>
      </w:r>
      <w:proofErr w:type="spellEnd"/>
      <w:r w:rsidRPr="00BE0AE5">
        <w:rPr>
          <w:rFonts w:cs="Times New Roman"/>
        </w:rPr>
        <w:t>, -</w:t>
      </w:r>
      <w:proofErr w:type="spellStart"/>
      <w:r w:rsidRPr="00BE0AE5">
        <w:rPr>
          <w:rFonts w:cs="Times New Roman"/>
        </w:rPr>
        <w:t>il</w:t>
      </w:r>
      <w:proofErr w:type="spellEnd"/>
      <w:r w:rsidRPr="00BE0AE5">
        <w:rPr>
          <w:rFonts w:cs="Times New Roman"/>
        </w:rPr>
        <w:t>/-</w:t>
      </w:r>
      <w:proofErr w:type="spellStart"/>
      <w:r w:rsidRPr="00BE0AE5">
        <w:rPr>
          <w:rFonts w:cs="Times New Roman"/>
        </w:rPr>
        <w:t>ille</w:t>
      </w:r>
      <w:proofErr w:type="spellEnd"/>
      <w:r w:rsidRPr="00BE0AE5">
        <w:rPr>
          <w:rFonts w:cs="Times New Roman"/>
        </w:rPr>
        <w:t>, -</w:t>
      </w:r>
      <w:proofErr w:type="spellStart"/>
      <w:r w:rsidRPr="00BE0AE5">
        <w:rPr>
          <w:rFonts w:cs="Times New Roman"/>
        </w:rPr>
        <w:t>eau</w:t>
      </w:r>
      <w:proofErr w:type="spellEnd"/>
      <w:r w:rsidRPr="00BE0AE5">
        <w:rPr>
          <w:rFonts w:cs="Times New Roman"/>
        </w:rPr>
        <w:t>/-</w:t>
      </w:r>
      <w:proofErr w:type="spellStart"/>
      <w:r w:rsidRPr="00BE0AE5">
        <w:rPr>
          <w:rFonts w:cs="Times New Roman"/>
        </w:rPr>
        <w:t>elle</w:t>
      </w:r>
      <w:proofErr w:type="spellEnd"/>
      <w:r w:rsidRPr="00BE0AE5">
        <w:rPr>
          <w:rFonts w:cs="Times New Roman"/>
        </w:rPr>
        <w:t>, -</w:t>
      </w:r>
      <w:proofErr w:type="spellStart"/>
      <w:r w:rsidRPr="00BE0AE5">
        <w:rPr>
          <w:rFonts w:cs="Times New Roman"/>
        </w:rPr>
        <w:t>aire</w:t>
      </w:r>
      <w:proofErr w:type="spellEnd"/>
      <w:r w:rsidRPr="00BE0AE5">
        <w:rPr>
          <w:rFonts w:cs="Times New Roman"/>
        </w:rPr>
        <w:t>, -</w:t>
      </w:r>
      <w:proofErr w:type="spellStart"/>
      <w:r w:rsidRPr="00BE0AE5">
        <w:rPr>
          <w:rFonts w:cs="Times New Roman"/>
        </w:rPr>
        <w:t>atif</w:t>
      </w:r>
      <w:proofErr w:type="spellEnd"/>
      <w:r w:rsidRPr="00BE0AE5">
        <w:rPr>
          <w:rFonts w:cs="Times New Roman"/>
        </w:rPr>
        <w:t>/-</w:t>
      </w:r>
      <w:proofErr w:type="spellStart"/>
      <w:r w:rsidRPr="00BE0AE5">
        <w:rPr>
          <w:rFonts w:cs="Times New Roman"/>
        </w:rPr>
        <w:t>ative</w:t>
      </w:r>
      <w:proofErr w:type="spellEnd"/>
      <w:r w:rsidRPr="00BE0AE5">
        <w:rPr>
          <w:rFonts w:cs="Times New Roman"/>
        </w:rPr>
        <w:t>;</w:t>
      </w:r>
    </w:p>
    <w:p w14:paraId="6D2C43D7"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56336EF0" w14:textId="77777777" w:rsidR="00416B7C" w:rsidRPr="00BE0AE5" w:rsidRDefault="00416B7C" w:rsidP="00416B7C">
      <w:pPr>
        <w:pStyle w:val="list-dash"/>
        <w:rPr>
          <w:rFonts w:cs="Times New Roman"/>
        </w:rPr>
      </w:pPr>
      <w:r w:rsidRPr="00BE0AE5">
        <w:rPr>
          <w:rFonts w:cs="Times New Roman"/>
        </w:rPr>
        <w:t xml:space="preserve">сложноподчинённые предложения с союзом места </w:t>
      </w:r>
      <w:proofErr w:type="spellStart"/>
      <w:r w:rsidRPr="00BE0AE5">
        <w:rPr>
          <w:rFonts w:cs="Times New Roman"/>
        </w:rPr>
        <w:t>où</w:t>
      </w:r>
      <w:proofErr w:type="spellEnd"/>
      <w:r w:rsidRPr="00BE0AE5">
        <w:rPr>
          <w:rFonts w:cs="Times New Roman"/>
        </w:rPr>
        <w:t xml:space="preserve"> и с союзами причины </w:t>
      </w:r>
      <w:proofErr w:type="spellStart"/>
      <w:r w:rsidRPr="00BE0AE5">
        <w:rPr>
          <w:rFonts w:cs="Times New Roman"/>
        </w:rPr>
        <w:t>puisque</w:t>
      </w:r>
      <w:proofErr w:type="spellEnd"/>
      <w:r w:rsidRPr="00BE0AE5">
        <w:rPr>
          <w:rFonts w:cs="Times New Roman"/>
        </w:rPr>
        <w:t xml:space="preserve">, </w:t>
      </w:r>
      <w:proofErr w:type="spellStart"/>
      <w:r w:rsidRPr="00BE0AE5">
        <w:rPr>
          <w:rFonts w:cs="Times New Roman"/>
        </w:rPr>
        <w:t>car</w:t>
      </w:r>
      <w:proofErr w:type="spellEnd"/>
      <w:r w:rsidRPr="00BE0AE5">
        <w:rPr>
          <w:rFonts w:cs="Times New Roman"/>
        </w:rPr>
        <w:t xml:space="preserve">, </w:t>
      </w:r>
      <w:proofErr w:type="spellStart"/>
      <w:r w:rsidRPr="00BE0AE5">
        <w:rPr>
          <w:rFonts w:cs="Times New Roman"/>
        </w:rPr>
        <w:t>comme</w:t>
      </w:r>
      <w:proofErr w:type="spellEnd"/>
      <w:r w:rsidRPr="00BE0AE5">
        <w:rPr>
          <w:rFonts w:cs="Times New Roman"/>
        </w:rPr>
        <w:t>;</w:t>
      </w:r>
    </w:p>
    <w:p w14:paraId="0E33D351" w14:textId="77777777" w:rsidR="00416B7C" w:rsidRPr="00BE0AE5" w:rsidRDefault="00416B7C" w:rsidP="00416B7C">
      <w:pPr>
        <w:pStyle w:val="list-dash"/>
        <w:rPr>
          <w:rFonts w:cs="Times New Roman"/>
        </w:rPr>
      </w:pPr>
      <w:r w:rsidRPr="00BE0AE5">
        <w:rPr>
          <w:rFonts w:cs="Times New Roman"/>
        </w:rPr>
        <w:t xml:space="preserve">ограничительный оборот </w:t>
      </w:r>
      <w:proofErr w:type="spellStart"/>
      <w:r w:rsidRPr="00BE0AE5">
        <w:rPr>
          <w:rFonts w:cs="Times New Roman"/>
        </w:rPr>
        <w:t>ne</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753E9401" w14:textId="77777777" w:rsidR="00416B7C" w:rsidRPr="00BE0AE5" w:rsidRDefault="00416B7C" w:rsidP="00416B7C">
      <w:pPr>
        <w:pStyle w:val="list-dash"/>
        <w:rPr>
          <w:rFonts w:cs="Times New Roman"/>
        </w:rPr>
      </w:pPr>
      <w:r w:rsidRPr="00BE0AE5">
        <w:rPr>
          <w:rFonts w:cs="Times New Roman"/>
        </w:rPr>
        <w:t>глаголы в предпрошедшем времени (</w:t>
      </w:r>
      <w:proofErr w:type="spellStart"/>
      <w:r w:rsidRPr="00BE0AE5">
        <w:rPr>
          <w:rFonts w:cs="Times New Roman"/>
        </w:rPr>
        <w:t>plus-que-parfait</w:t>
      </w:r>
      <w:proofErr w:type="spellEnd"/>
      <w:r w:rsidRPr="00BE0AE5">
        <w:rPr>
          <w:rFonts w:cs="Times New Roman"/>
        </w:rPr>
        <w:t>);</w:t>
      </w:r>
    </w:p>
    <w:p w14:paraId="7CC0D26F" w14:textId="77777777" w:rsidR="00416B7C" w:rsidRPr="00BE0AE5" w:rsidRDefault="00416B7C" w:rsidP="00416B7C">
      <w:pPr>
        <w:pStyle w:val="list-dash"/>
        <w:rPr>
          <w:rFonts w:cs="Times New Roman"/>
        </w:rPr>
      </w:pPr>
      <w:r w:rsidRPr="00BE0AE5">
        <w:rPr>
          <w:rFonts w:cs="Times New Roman"/>
        </w:rPr>
        <w:t xml:space="preserve">глаголы </w:t>
      </w:r>
      <w:proofErr w:type="spellStart"/>
      <w:r w:rsidRPr="00BE0AE5">
        <w:rPr>
          <w:rFonts w:cs="Times New Roman"/>
        </w:rPr>
        <w:t>avoir</w:t>
      </w:r>
      <w:proofErr w:type="spellEnd"/>
      <w:r w:rsidRPr="00BE0AE5">
        <w:rPr>
          <w:rFonts w:cs="Times New Roman"/>
        </w:rPr>
        <w:t xml:space="preserve">, </w:t>
      </w:r>
      <w:proofErr w:type="spellStart"/>
      <w:r w:rsidRPr="00BE0AE5">
        <w:rPr>
          <w:rFonts w:cs="Times New Roman"/>
        </w:rPr>
        <w:t>être</w:t>
      </w:r>
      <w:proofErr w:type="spellEnd"/>
      <w:r w:rsidRPr="00BE0AE5">
        <w:rPr>
          <w:rFonts w:cs="Times New Roman"/>
        </w:rPr>
        <w:t xml:space="preserve">, </w:t>
      </w:r>
      <w:proofErr w:type="spellStart"/>
      <w:r w:rsidRPr="00BE0AE5">
        <w:rPr>
          <w:rFonts w:cs="Times New Roman"/>
        </w:rPr>
        <w:t>savoir</w:t>
      </w:r>
      <w:proofErr w:type="spellEnd"/>
      <w:r w:rsidRPr="00BE0AE5">
        <w:rPr>
          <w:rFonts w:cs="Times New Roman"/>
        </w:rPr>
        <w:t xml:space="preserve"> в повелительном наклонении;</w:t>
      </w:r>
    </w:p>
    <w:p w14:paraId="0C55F812" w14:textId="77777777" w:rsidR="00416B7C" w:rsidRPr="00BE0AE5" w:rsidRDefault="00416B7C" w:rsidP="00416B7C">
      <w:pPr>
        <w:pStyle w:val="list-dash"/>
        <w:rPr>
          <w:rFonts w:cs="Times New Roman"/>
        </w:rPr>
      </w:pPr>
      <w:r w:rsidRPr="00BE0AE5">
        <w:rPr>
          <w:rFonts w:cs="Times New Roman"/>
        </w:rPr>
        <w:t xml:space="preserve">условное наклонение </w:t>
      </w:r>
      <w:proofErr w:type="spellStart"/>
      <w:r w:rsidRPr="00BE0AE5">
        <w:rPr>
          <w:rFonts w:cs="Times New Roman"/>
        </w:rPr>
        <w:t>conditionnel</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в сложноподчинённом предложении с обстоятельственным придаточным условия;</w:t>
      </w:r>
    </w:p>
    <w:p w14:paraId="591A74DF" w14:textId="77777777" w:rsidR="00416B7C" w:rsidRPr="00BE0AE5" w:rsidRDefault="00416B7C" w:rsidP="00416B7C">
      <w:pPr>
        <w:pStyle w:val="list-dash"/>
        <w:rPr>
          <w:rFonts w:cs="Times New Roman"/>
          <w:lang w:val="en-US"/>
        </w:rPr>
      </w:pPr>
      <w:r w:rsidRPr="00BE0AE5">
        <w:rPr>
          <w:rFonts w:cs="Times New Roman"/>
        </w:rPr>
        <w:t>отрицательные</w:t>
      </w:r>
      <w:r w:rsidRPr="00BE0AE5">
        <w:rPr>
          <w:rFonts w:cs="Times New Roman"/>
          <w:lang w:val="en-US"/>
        </w:rPr>
        <w:t xml:space="preserve"> </w:t>
      </w:r>
      <w:r w:rsidRPr="00BE0AE5">
        <w:rPr>
          <w:rFonts w:cs="Times New Roman"/>
        </w:rPr>
        <w:t>частицы</w:t>
      </w:r>
      <w:r w:rsidRPr="00BE0AE5">
        <w:rPr>
          <w:rFonts w:cs="Times New Roman"/>
          <w:lang w:val="en-US"/>
        </w:rPr>
        <w:t xml:space="preserve"> jamais, </w:t>
      </w:r>
      <w:proofErr w:type="spellStart"/>
      <w:r w:rsidRPr="00BE0AE5">
        <w:rPr>
          <w:rFonts w:cs="Times New Roman"/>
          <w:lang w:val="en-US"/>
        </w:rPr>
        <w:t>rien</w:t>
      </w:r>
      <w:proofErr w:type="spellEnd"/>
      <w:r w:rsidRPr="00BE0AE5">
        <w:rPr>
          <w:rFonts w:cs="Times New Roman"/>
          <w:lang w:val="en-US"/>
        </w:rPr>
        <w:t xml:space="preserve">, </w:t>
      </w:r>
      <w:proofErr w:type="spellStart"/>
      <w:r w:rsidRPr="00BE0AE5">
        <w:rPr>
          <w:rFonts w:cs="Times New Roman"/>
          <w:lang w:val="en-US"/>
        </w:rPr>
        <w:t>personne</w:t>
      </w:r>
      <w:proofErr w:type="spellEnd"/>
      <w:r w:rsidRPr="00BE0AE5">
        <w:rPr>
          <w:rFonts w:cs="Times New Roman"/>
          <w:lang w:val="en-US"/>
        </w:rPr>
        <w:t xml:space="preserve">, </w:t>
      </w:r>
      <w:proofErr w:type="spellStart"/>
      <w:r w:rsidRPr="00BE0AE5">
        <w:rPr>
          <w:rFonts w:cs="Times New Roman"/>
          <w:lang w:val="en-US"/>
        </w:rPr>
        <w:t>ni</w:t>
      </w:r>
      <w:proofErr w:type="spellEnd"/>
      <w:r w:rsidRPr="00BE0AE5">
        <w:rPr>
          <w:rFonts w:cs="Times New Roman"/>
          <w:lang w:val="en-US"/>
        </w:rPr>
        <w:t xml:space="preserve">… </w:t>
      </w:r>
      <w:proofErr w:type="spellStart"/>
      <w:r w:rsidRPr="00BE0AE5">
        <w:rPr>
          <w:rFonts w:cs="Times New Roman"/>
          <w:lang w:val="en-US"/>
        </w:rPr>
        <w:t>ni</w:t>
      </w:r>
      <w:proofErr w:type="spellEnd"/>
      <w:r w:rsidRPr="00BE0AE5">
        <w:rPr>
          <w:rFonts w:cs="Times New Roman"/>
          <w:lang w:val="en-US"/>
        </w:rPr>
        <w:t>;</w:t>
      </w:r>
    </w:p>
    <w:p w14:paraId="670280E7" w14:textId="77777777" w:rsidR="00416B7C" w:rsidRPr="00BE0AE5" w:rsidRDefault="00416B7C" w:rsidP="00416B7C">
      <w:pPr>
        <w:pStyle w:val="list-dash"/>
        <w:rPr>
          <w:rFonts w:cs="Times New Roman"/>
        </w:rPr>
      </w:pPr>
      <w:r w:rsidRPr="00BE0AE5">
        <w:rPr>
          <w:rFonts w:cs="Times New Roman"/>
        </w:rPr>
        <w:t>наречия времени и образа действия;</w:t>
      </w:r>
    </w:p>
    <w:p w14:paraId="6617FB5A" w14:textId="77777777" w:rsidR="00416B7C" w:rsidRPr="00BE0AE5" w:rsidRDefault="00416B7C" w:rsidP="00416B7C">
      <w:pPr>
        <w:pStyle w:val="list-dash"/>
        <w:rPr>
          <w:rFonts w:cs="Times New Roman"/>
        </w:rPr>
      </w:pPr>
      <w:r w:rsidRPr="00BE0AE5">
        <w:rPr>
          <w:rFonts w:cs="Times New Roman"/>
        </w:rPr>
        <w:t>количественные наречия;</w:t>
      </w:r>
    </w:p>
    <w:p w14:paraId="411298F1" w14:textId="77777777" w:rsidR="00416B7C" w:rsidRPr="00BE0AE5" w:rsidRDefault="00416B7C" w:rsidP="00416B7C">
      <w:pPr>
        <w:pStyle w:val="list-dash"/>
        <w:rPr>
          <w:rFonts w:cs="Times New Roman"/>
        </w:rPr>
      </w:pPr>
      <w:r w:rsidRPr="00BE0AE5">
        <w:rPr>
          <w:rFonts w:cs="Times New Roman"/>
        </w:rPr>
        <w:t xml:space="preserve">вопросительные местоимения </w:t>
      </w:r>
      <w:proofErr w:type="spellStart"/>
      <w:r w:rsidRPr="00BE0AE5">
        <w:rPr>
          <w:rFonts w:cs="Times New Roman"/>
        </w:rPr>
        <w:t>quel</w:t>
      </w:r>
      <w:proofErr w:type="spellEnd"/>
      <w:r w:rsidRPr="00BE0AE5">
        <w:rPr>
          <w:rFonts w:cs="Times New Roman"/>
        </w:rPr>
        <w:t>(s)/</w:t>
      </w:r>
      <w:proofErr w:type="spellStart"/>
      <w:r w:rsidRPr="00BE0AE5">
        <w:rPr>
          <w:rFonts w:cs="Times New Roman"/>
        </w:rPr>
        <w:t>quelle</w:t>
      </w:r>
      <w:proofErr w:type="spellEnd"/>
      <w:r w:rsidRPr="00BE0AE5">
        <w:rPr>
          <w:rFonts w:cs="Times New Roman"/>
        </w:rPr>
        <w:t>(s);</w:t>
      </w:r>
    </w:p>
    <w:p w14:paraId="018228F3" w14:textId="77777777" w:rsidR="00416B7C" w:rsidRPr="00BE0AE5" w:rsidRDefault="00416B7C" w:rsidP="00416B7C">
      <w:pPr>
        <w:pStyle w:val="list-dash"/>
        <w:rPr>
          <w:rFonts w:cs="Times New Roman"/>
          <w:lang w:val="en-US"/>
        </w:rPr>
      </w:pPr>
      <w:r w:rsidRPr="00BE0AE5">
        <w:rPr>
          <w:rFonts w:cs="Times New Roman"/>
        </w:rPr>
        <w:t>неопределённые</w:t>
      </w:r>
      <w:r w:rsidRPr="00BE0AE5">
        <w:rPr>
          <w:rFonts w:cs="Times New Roman"/>
          <w:lang w:val="en-US"/>
        </w:rPr>
        <w:t xml:space="preserve"> </w:t>
      </w:r>
      <w:r w:rsidRPr="00BE0AE5">
        <w:rPr>
          <w:rFonts w:cs="Times New Roman"/>
        </w:rPr>
        <w:t>местоимения</w:t>
      </w:r>
      <w:r w:rsidRPr="00BE0AE5">
        <w:rPr>
          <w:rFonts w:cs="Times New Roman"/>
          <w:lang w:val="en-US"/>
        </w:rPr>
        <w:t xml:space="preserve"> </w:t>
      </w:r>
      <w:proofErr w:type="spellStart"/>
      <w:r w:rsidRPr="00BE0AE5">
        <w:rPr>
          <w:rFonts w:cs="Times New Roman"/>
          <w:lang w:val="en-US"/>
        </w:rPr>
        <w:t>aucun</w:t>
      </w:r>
      <w:proofErr w:type="spellEnd"/>
      <w:r w:rsidRPr="00BE0AE5">
        <w:rPr>
          <w:rFonts w:cs="Times New Roman"/>
          <w:lang w:val="en-US"/>
        </w:rPr>
        <w:t xml:space="preserve">(e), certain(e)(s), </w:t>
      </w:r>
      <w:proofErr w:type="spellStart"/>
      <w:r w:rsidRPr="00BE0AE5">
        <w:rPr>
          <w:rFonts w:cs="Times New Roman"/>
          <w:lang w:val="en-US"/>
        </w:rPr>
        <w:t>quel-qu’un</w:t>
      </w:r>
      <w:proofErr w:type="spellEnd"/>
      <w:r w:rsidRPr="00BE0AE5">
        <w:rPr>
          <w:rFonts w:cs="Times New Roman"/>
          <w:lang w:val="en-US"/>
        </w:rPr>
        <w:t>/</w:t>
      </w:r>
      <w:proofErr w:type="spellStart"/>
      <w:r w:rsidRPr="00BE0AE5">
        <w:rPr>
          <w:rFonts w:cs="Times New Roman"/>
          <w:lang w:val="en-US"/>
        </w:rPr>
        <w:t>quelques-uns</w:t>
      </w:r>
      <w:proofErr w:type="spellEnd"/>
      <w:r w:rsidRPr="00BE0AE5">
        <w:rPr>
          <w:rFonts w:cs="Times New Roman"/>
          <w:lang w:val="en-US"/>
        </w:rPr>
        <w:t xml:space="preserve">, </w:t>
      </w:r>
      <w:proofErr w:type="spellStart"/>
      <w:r w:rsidRPr="00BE0AE5">
        <w:rPr>
          <w:rFonts w:cs="Times New Roman"/>
          <w:lang w:val="en-US"/>
        </w:rPr>
        <w:t>tel</w:t>
      </w:r>
      <w:proofErr w:type="spellEnd"/>
      <w:r w:rsidRPr="00BE0AE5">
        <w:rPr>
          <w:rFonts w:cs="Times New Roman"/>
          <w:lang w:val="en-US"/>
        </w:rPr>
        <w:t>/</w:t>
      </w:r>
      <w:proofErr w:type="spellStart"/>
      <w:r w:rsidRPr="00BE0AE5">
        <w:rPr>
          <w:rFonts w:cs="Times New Roman"/>
          <w:lang w:val="en-US"/>
        </w:rPr>
        <w:t>telle</w:t>
      </w:r>
      <w:proofErr w:type="spellEnd"/>
      <w:r w:rsidRPr="00BE0AE5">
        <w:rPr>
          <w:rFonts w:cs="Times New Roman"/>
          <w:lang w:val="en-US"/>
        </w:rPr>
        <w:t>;</w:t>
      </w:r>
    </w:p>
    <w:p w14:paraId="7969AC1E" w14:textId="77777777" w:rsidR="00416B7C" w:rsidRPr="00BE0AE5" w:rsidRDefault="00416B7C" w:rsidP="00416B7C">
      <w:pPr>
        <w:pStyle w:val="list-dash"/>
        <w:rPr>
          <w:rFonts w:cs="Times New Roman"/>
        </w:rPr>
      </w:pPr>
      <w:r w:rsidRPr="00BE0AE5">
        <w:rPr>
          <w:rFonts w:cs="Times New Roman"/>
        </w:rPr>
        <w:t xml:space="preserve">простые относительные местоимения </w:t>
      </w:r>
      <w:proofErr w:type="spellStart"/>
      <w:r w:rsidRPr="00BE0AE5">
        <w:rPr>
          <w:rFonts w:cs="Times New Roman"/>
        </w:rPr>
        <w:t>qui</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65FD03CB" w14:textId="77777777" w:rsidR="00416B7C" w:rsidRPr="00BE0AE5" w:rsidRDefault="00416B7C" w:rsidP="00416B7C">
      <w:pPr>
        <w:pStyle w:val="list-dash"/>
        <w:rPr>
          <w:rFonts w:cs="Times New Roman"/>
        </w:rPr>
      </w:pPr>
      <w:r w:rsidRPr="00BE0AE5">
        <w:rPr>
          <w:rFonts w:cs="Times New Roman"/>
        </w:rPr>
        <w:t xml:space="preserve">указательные и притяжательные местоимения </w:t>
      </w:r>
      <w:proofErr w:type="spellStart"/>
      <w:r w:rsidRPr="00BE0AE5">
        <w:rPr>
          <w:rFonts w:cs="Times New Roman"/>
        </w:rPr>
        <w:t>celui</w:t>
      </w:r>
      <w:proofErr w:type="spellEnd"/>
      <w:r w:rsidRPr="00BE0AE5">
        <w:rPr>
          <w:rFonts w:cs="Times New Roman"/>
        </w:rPr>
        <w:t>/</w:t>
      </w:r>
      <w:proofErr w:type="spellStart"/>
      <w:r w:rsidRPr="00BE0AE5">
        <w:rPr>
          <w:rFonts w:cs="Times New Roman"/>
        </w:rPr>
        <w:t>celle</w:t>
      </w:r>
      <w:proofErr w:type="spellEnd"/>
      <w:r w:rsidRPr="00BE0AE5">
        <w:rPr>
          <w:rFonts w:cs="Times New Roman"/>
        </w:rPr>
        <w:t>/</w:t>
      </w:r>
      <w:proofErr w:type="spellStart"/>
      <w:r w:rsidRPr="00BE0AE5">
        <w:rPr>
          <w:rFonts w:cs="Times New Roman"/>
        </w:rPr>
        <w:t>ceux</w:t>
      </w:r>
      <w:proofErr w:type="spellEnd"/>
      <w:r w:rsidRPr="00BE0AE5">
        <w:rPr>
          <w:rFonts w:cs="Times New Roman"/>
        </w:rPr>
        <w:t xml:space="preserve">, </w:t>
      </w:r>
      <w:proofErr w:type="spellStart"/>
      <w:r w:rsidRPr="00BE0AE5">
        <w:rPr>
          <w:rFonts w:cs="Times New Roman"/>
        </w:rPr>
        <w:t>le</w:t>
      </w:r>
      <w:proofErr w:type="spellEnd"/>
      <w:r w:rsidRPr="00BE0AE5">
        <w:rPr>
          <w:rFonts w:cs="Times New Roman"/>
        </w:rPr>
        <w:t xml:space="preserve"> </w:t>
      </w:r>
      <w:proofErr w:type="spellStart"/>
      <w:r w:rsidRPr="00BE0AE5">
        <w:rPr>
          <w:rFonts w:cs="Times New Roman"/>
        </w:rPr>
        <w:t>mien</w:t>
      </w:r>
      <w:proofErr w:type="spellEnd"/>
      <w:r w:rsidRPr="00BE0AE5">
        <w:rPr>
          <w:rFonts w:cs="Times New Roman"/>
        </w:rPr>
        <w:t>/</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mienne</w:t>
      </w:r>
      <w:proofErr w:type="spellEnd"/>
      <w:r w:rsidRPr="00BE0AE5">
        <w:rPr>
          <w:rFonts w:cs="Times New Roman"/>
        </w:rPr>
        <w:t>/</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miens</w:t>
      </w:r>
      <w:proofErr w:type="spellEnd"/>
      <w:r w:rsidRPr="00BE0AE5">
        <w:rPr>
          <w:rFonts w:cs="Times New Roman"/>
        </w:rPr>
        <w:t>/</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miennes</w:t>
      </w:r>
      <w:proofErr w:type="spellEnd"/>
      <w:r w:rsidRPr="00BE0AE5">
        <w:rPr>
          <w:rFonts w:cs="Times New Roman"/>
        </w:rPr>
        <w:t>;</w:t>
      </w:r>
    </w:p>
    <w:p w14:paraId="368762BB" w14:textId="77777777" w:rsidR="00416B7C" w:rsidRPr="00BE0AE5" w:rsidRDefault="00416B7C" w:rsidP="00416B7C">
      <w:pPr>
        <w:pStyle w:val="list-dash"/>
        <w:rPr>
          <w:rFonts w:cs="Times New Roman"/>
        </w:rPr>
      </w:pPr>
      <w:r w:rsidRPr="00BE0AE5">
        <w:rPr>
          <w:rFonts w:cs="Times New Roman"/>
        </w:rPr>
        <w:t>предлоги, употребляемые в пассивном залоге;</w:t>
      </w:r>
    </w:p>
    <w:p w14:paraId="02E36D90"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69EEE7AE" w14:textId="77777777" w:rsidR="00416B7C" w:rsidRPr="00BE0AE5" w:rsidRDefault="00416B7C" w:rsidP="00416B7C">
      <w:pPr>
        <w:pStyle w:val="a8"/>
        <w:rPr>
          <w:rFonts w:cs="Times New Roman"/>
        </w:rPr>
      </w:pPr>
      <w:r w:rsidRPr="00BE0AE5">
        <w:rPr>
          <w:rStyle w:val="aa"/>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0D3AEB2A" w14:textId="77777777" w:rsidR="00416B7C" w:rsidRPr="00BE0AE5" w:rsidRDefault="00416B7C" w:rsidP="00416B7C">
      <w:pPr>
        <w:pStyle w:val="a8"/>
        <w:rPr>
          <w:rFonts w:cs="Times New Roman"/>
        </w:rPr>
      </w:pPr>
      <w:r w:rsidRPr="00BE0AE5">
        <w:rPr>
          <w:rStyle w:val="aa"/>
          <w:rFonts w:cs="Times New Roman"/>
        </w:rPr>
        <w:lastRenderedPageBreak/>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285C526C"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w:t>
      </w:r>
      <w:r w:rsidRPr="00BE0AE5">
        <w:rPr>
          <w:rStyle w:val="aa"/>
          <w:rFonts w:cs="Times New Roman"/>
        </w:rPr>
        <w:t xml:space="preserve">объяснить </w:t>
      </w:r>
      <w:r w:rsidRPr="00BE0AE5">
        <w:rPr>
          <w:rFonts w:cs="Times New Roman"/>
        </w:rPr>
        <w:t>местонахождение объекта, сообщить возможный маршрут и т. д.);</w:t>
      </w:r>
    </w:p>
    <w:p w14:paraId="78D2BA7E" w14:textId="77777777" w:rsidR="00416B7C" w:rsidRPr="00BE0AE5" w:rsidRDefault="00416B7C" w:rsidP="00416B7C">
      <w:pPr>
        <w:pStyle w:val="a8"/>
        <w:rPr>
          <w:rFonts w:cs="Times New Roman"/>
        </w:rPr>
      </w:pPr>
      <w:r w:rsidRPr="00BE0AE5">
        <w:rPr>
          <w:rFonts w:cs="Times New Roman"/>
          <w:spacing w:val="-2"/>
        </w:rPr>
        <w:t>6)</w:t>
      </w:r>
      <w:r w:rsidRPr="00BE0AE5">
        <w:rPr>
          <w:rFonts w:cs="Times New Roman"/>
          <w:spacing w:val="-2"/>
        </w:rPr>
        <w:t> </w:t>
      </w:r>
      <w:r w:rsidRPr="00BE0AE5">
        <w:rPr>
          <w:rStyle w:val="aa"/>
          <w:rFonts w:cs="Times New Roman"/>
          <w:spacing w:val="-2"/>
        </w:rPr>
        <w:t>владеть</w:t>
      </w:r>
      <w:r w:rsidRPr="00BE0AE5">
        <w:rPr>
          <w:rFonts w:cs="Times New Roman"/>
          <w:spacing w:val="-2"/>
        </w:rPr>
        <w:t xml:space="preserve"> компенсаторными умениями: </w:t>
      </w:r>
      <w:r w:rsidRPr="00BE0AE5">
        <w:rPr>
          <w:rStyle w:val="aa"/>
          <w:rFonts w:cs="Times New Roman"/>
          <w:spacing w:val="-2"/>
        </w:rPr>
        <w:t>использовать</w:t>
      </w:r>
      <w:r w:rsidRPr="00BE0AE5">
        <w:rPr>
          <w:rFonts w:cs="Times New Roman"/>
          <w:spacing w:val="-2"/>
        </w:rPr>
        <w:t xml:space="preserve"> при чтении и аудировании — языковую, в том числе контекстуальную, догадку; при непосредственном общении — переспрашивать</w:t>
      </w:r>
      <w:r w:rsidRPr="00BE0AE5">
        <w:rPr>
          <w:rFonts w:cs="Times New Roman"/>
        </w:rPr>
        <w:t xml:space="preserve">, просить повторить, уточняя значение незнакомых слов;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7497BFE"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Fonts w:cs="Times New Roman"/>
        </w:rPr>
        <w:t xml:space="preserve">уметь </w:t>
      </w:r>
      <w:r w:rsidRPr="00BE0AE5">
        <w:rPr>
          <w:rStyle w:val="aa"/>
          <w:rFonts w:cs="Times New Roman"/>
        </w:rPr>
        <w:t xml:space="preserve">рассматривать </w:t>
      </w:r>
      <w:r w:rsidRPr="00BE0AE5">
        <w:rPr>
          <w:rFonts w:cs="Times New Roman"/>
        </w:rPr>
        <w:t>несколько вариантов решения коммуникативной задачи в продуктивных видах речевой деятельности (говорении и письменной речи);</w:t>
      </w:r>
    </w:p>
    <w:p w14:paraId="6926A1CD"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 xml:space="preserve">участвовать </w:t>
      </w:r>
      <w:r w:rsidRPr="00BE0AE5">
        <w:rPr>
          <w:rFonts w:cs="Times New Roman"/>
        </w:rPr>
        <w:t>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0A1A3035"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29B828F6"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190838B1" w14:textId="77777777" w:rsidR="00416B7C" w:rsidRPr="00BE0AE5" w:rsidRDefault="00416B7C" w:rsidP="00416B7C">
      <w:pPr>
        <w:pStyle w:val="a8"/>
        <w:rPr>
          <w:rFonts w:cs="Times New Roman"/>
        </w:rPr>
      </w:pPr>
      <w:r w:rsidRPr="00BE0AE5">
        <w:rPr>
          <w:rFonts w:cs="Times New Roman"/>
        </w:rPr>
        <w:t>11)</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B73912D" w14:textId="77777777" w:rsidR="00416B7C" w:rsidRPr="00BE0AE5" w:rsidRDefault="00416B7C" w:rsidP="00416B7C">
      <w:pPr>
        <w:pStyle w:val="20"/>
        <w:spacing w:before="510" w:after="57"/>
        <w:rPr>
          <w:rStyle w:val="a9"/>
          <w:rFonts w:cs="Times New Roman"/>
          <w:b/>
        </w:rPr>
      </w:pPr>
      <w:r w:rsidRPr="00BE0AE5">
        <w:rPr>
          <w:rStyle w:val="a9"/>
          <w:rFonts w:cs="Times New Roman"/>
          <w:b/>
        </w:rPr>
        <w:t>9 КЛАСС</w:t>
      </w:r>
    </w:p>
    <w:p w14:paraId="4B955200" w14:textId="77777777" w:rsidR="00416B7C" w:rsidRPr="00BE0AE5" w:rsidRDefault="00416B7C" w:rsidP="00416B7C">
      <w:pPr>
        <w:pStyle w:val="4"/>
        <w:spacing w:before="0" w:after="57"/>
        <w:rPr>
          <w:rStyle w:val="a9"/>
          <w:rFonts w:cs="Times New Roman"/>
          <w:b/>
        </w:rPr>
      </w:pPr>
      <w:r w:rsidRPr="00BE0AE5">
        <w:rPr>
          <w:rStyle w:val="a9"/>
          <w:rFonts w:cs="Times New Roman"/>
          <w:b/>
        </w:rPr>
        <w:t>Коммуникативные умения</w:t>
      </w:r>
    </w:p>
    <w:p w14:paraId="3A779E25"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19FACA9C" w14:textId="45EDB353" w:rsidR="00416B7C" w:rsidRPr="00BE0AE5" w:rsidRDefault="00416B7C" w:rsidP="00416B7C">
      <w:pPr>
        <w:pStyle w:val="a8"/>
        <w:rPr>
          <w:rFonts w:cs="Times New Roman"/>
        </w:rPr>
      </w:pPr>
      <w:r w:rsidRPr="00BE0AE5">
        <w:rPr>
          <w:rStyle w:val="a9"/>
          <w:rFonts w:cs="Times New Roman"/>
        </w:rPr>
        <w:t>говорение:</w:t>
      </w:r>
      <w:r w:rsidRPr="00BE0AE5">
        <w:rPr>
          <w:rFonts w:cs="Times New Roman"/>
        </w:rPr>
        <w:t xml:space="preserve"> </w:t>
      </w:r>
      <w:r w:rsidRPr="00BE0AE5">
        <w:rPr>
          <w:rStyle w:val="aa"/>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w:t>
      </w:r>
      <w:r w:rsidR="00BE0AE5">
        <w:rPr>
          <w:rFonts w:cs="Times New Roman"/>
        </w:rPr>
        <w:t>—</w:t>
      </w:r>
      <w:r w:rsidRPr="00BE0AE5">
        <w:rPr>
          <w:rFonts w:cs="Times New Roman"/>
        </w:rPr>
        <w:t>8 реплик со стороны каждого собеседника);</w:t>
      </w:r>
    </w:p>
    <w:p w14:paraId="453B7BFE" w14:textId="17651538" w:rsidR="00416B7C" w:rsidRPr="00BE0AE5" w:rsidRDefault="00416B7C" w:rsidP="00416B7C">
      <w:pPr>
        <w:pStyle w:val="a8"/>
        <w:rPr>
          <w:rFonts w:cs="Times New Roman"/>
        </w:rPr>
      </w:pPr>
      <w:r w:rsidRPr="00BE0AE5">
        <w:rPr>
          <w:rStyle w:val="aa"/>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w:t>
      </w:r>
      <w:r w:rsidRPr="00BE0AE5">
        <w:rPr>
          <w:rFonts w:cs="Times New Roman"/>
        </w:rPr>
        <w:lastRenderedPageBreak/>
        <w:t>вербальными и/или зрительными опорами или без опор в рамках тематического содержания речи (объем монологического высказывания — до 10</w:t>
      </w:r>
      <w:r w:rsidR="00BE0AE5">
        <w:rPr>
          <w:rFonts w:cs="Times New Roman"/>
        </w:rPr>
        <w:t>—</w:t>
      </w:r>
      <w:r w:rsidRPr="00BE0AE5">
        <w:rPr>
          <w:rFonts w:cs="Times New Roman"/>
        </w:rPr>
        <w:t xml:space="preserve">12 фраз); </w:t>
      </w:r>
      <w:r w:rsidRPr="00BE0AE5">
        <w:rPr>
          <w:rStyle w:val="aa"/>
          <w:rFonts w:cs="Times New Roman"/>
        </w:rPr>
        <w:t xml:space="preserve">излагать </w:t>
      </w:r>
      <w:r w:rsidRPr="00BE0AE5">
        <w:rPr>
          <w:rFonts w:cs="Times New Roman"/>
        </w:rPr>
        <w:t>основное содержание прочитанного/прослушанного текста со зрительными и /или вербальными опорами (объем — 10</w:t>
      </w:r>
      <w:r w:rsidR="00BE0AE5">
        <w:rPr>
          <w:rFonts w:cs="Times New Roman"/>
        </w:rPr>
        <w:t>—</w:t>
      </w:r>
      <w:r w:rsidRPr="00BE0AE5">
        <w:rPr>
          <w:rFonts w:cs="Times New Roman"/>
        </w:rPr>
        <w:t xml:space="preserve">12 фраз); </w:t>
      </w:r>
      <w:r w:rsidRPr="00BE0AE5">
        <w:rPr>
          <w:rStyle w:val="aa"/>
          <w:rFonts w:cs="Times New Roman"/>
        </w:rPr>
        <w:t>излагать</w:t>
      </w:r>
      <w:r w:rsidRPr="00BE0AE5">
        <w:rPr>
          <w:rFonts w:cs="Times New Roman"/>
        </w:rPr>
        <w:t xml:space="preserve"> результаты выполненной проектной работы (объем — 10</w:t>
      </w:r>
      <w:r w:rsidR="00BE0AE5">
        <w:rPr>
          <w:rFonts w:cs="Times New Roman"/>
        </w:rPr>
        <w:t>—</w:t>
      </w:r>
      <w:r w:rsidRPr="00BE0AE5">
        <w:rPr>
          <w:rFonts w:cs="Times New Roman"/>
        </w:rPr>
        <w:t>12 фраз);</w:t>
      </w:r>
    </w:p>
    <w:p w14:paraId="16109764"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158CA22F" w14:textId="40FAF579"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500</w:t>
      </w:r>
      <w:r w:rsidR="00BE0AE5">
        <w:rPr>
          <w:rFonts w:cs="Times New Roman"/>
        </w:rPr>
        <w:t>—</w:t>
      </w:r>
      <w:r w:rsidRPr="00BE0AE5">
        <w:rPr>
          <w:rFonts w:cs="Times New Roman"/>
        </w:rPr>
        <w:t xml:space="preserve">600 слов); </w:t>
      </w:r>
      <w:r w:rsidRPr="00BE0AE5">
        <w:rPr>
          <w:rStyle w:val="aa"/>
          <w:rFonts w:cs="Times New Roman"/>
        </w:rPr>
        <w:t xml:space="preserve">читать про себя </w:t>
      </w:r>
      <w:proofErr w:type="spellStart"/>
      <w:r w:rsidRPr="00BE0AE5">
        <w:rPr>
          <w:rStyle w:val="aa"/>
          <w:rFonts w:cs="Times New Roman"/>
        </w:rPr>
        <w:t>несплошные</w:t>
      </w:r>
      <w:proofErr w:type="spellEnd"/>
      <w:r w:rsidRPr="00BE0AE5">
        <w:rPr>
          <w:rStyle w:val="aa"/>
          <w:rFonts w:cs="Times New Roman"/>
        </w:rPr>
        <w:t xml:space="preserve">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4F36AA28" w14:textId="25CDAD75"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BE0AE5">
        <w:rPr>
          <w:rStyle w:val="aa"/>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aa"/>
          <w:rFonts w:cs="Times New Roman"/>
        </w:rPr>
        <w:t>письменно представлять</w:t>
      </w:r>
      <w:r w:rsidRPr="00BE0AE5">
        <w:rPr>
          <w:rFonts w:cs="Times New Roman"/>
        </w:rPr>
        <w:t xml:space="preserve"> результаты выполненной проектной работы (объем 100</w:t>
      </w:r>
      <w:r w:rsidR="00BE0AE5">
        <w:rPr>
          <w:rFonts w:cs="Times New Roman"/>
        </w:rPr>
        <w:t>—</w:t>
      </w:r>
      <w:r w:rsidRPr="00BE0AE5">
        <w:rPr>
          <w:rFonts w:cs="Times New Roman"/>
        </w:rPr>
        <w:t>120 слов);</w:t>
      </w:r>
    </w:p>
    <w:p w14:paraId="7F2AAC80" w14:textId="77777777" w:rsidR="00416B7C" w:rsidRPr="00BE0AE5" w:rsidRDefault="00416B7C" w:rsidP="00416B7C">
      <w:pPr>
        <w:pStyle w:val="4"/>
        <w:spacing w:before="170" w:after="57"/>
        <w:rPr>
          <w:rStyle w:val="a9"/>
          <w:rFonts w:cs="Times New Roman"/>
          <w:b/>
        </w:rPr>
      </w:pPr>
      <w:r w:rsidRPr="00BE0AE5">
        <w:rPr>
          <w:rStyle w:val="a9"/>
          <w:rFonts w:cs="Times New Roman"/>
          <w:b/>
        </w:rPr>
        <w:t>Языковые навыки и умения</w:t>
      </w:r>
    </w:p>
    <w:p w14:paraId="2328A0E4"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 xml:space="preserve">фонетическими навыками: </w:t>
      </w: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BE0AE5">
        <w:rPr>
          <w:rStyle w:val="aa"/>
          <w:rFonts w:cs="Times New Roman"/>
        </w:rPr>
        <w:t xml:space="preserve">владеть </w:t>
      </w:r>
      <w:r w:rsidRPr="00BE0AE5">
        <w:rPr>
          <w:rFonts w:cs="Times New Roman"/>
        </w:rPr>
        <w:t xml:space="preserve">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68B0FE01" w14:textId="77777777" w:rsidR="00416B7C" w:rsidRPr="00BE0AE5" w:rsidRDefault="00416B7C" w:rsidP="00416B7C">
      <w:pPr>
        <w:pStyle w:val="a8"/>
        <w:rPr>
          <w:rFonts w:cs="Times New Roman"/>
        </w:rPr>
      </w:pPr>
      <w:r w:rsidRPr="00BE0AE5">
        <w:rPr>
          <w:rStyle w:val="aa"/>
          <w:rFonts w:cs="Times New Roman"/>
        </w:rPr>
        <w:lastRenderedPageBreak/>
        <w:t xml:space="preserve">владеть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690D4886"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DA4268E"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Style w:val="aa"/>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D67E250"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w:t>
      </w:r>
      <w:r w:rsidRPr="00BE0AE5">
        <w:rPr>
          <w:rStyle w:val="aa"/>
          <w:rFonts w:cs="Times New Roman"/>
        </w:rPr>
        <w:t xml:space="preserve">и </w:t>
      </w:r>
      <w:proofErr w:type="spellStart"/>
      <w:r w:rsidRPr="00BE0AE5">
        <w:rPr>
          <w:rStyle w:val="aa"/>
          <w:rFonts w:cs="Times New Roman"/>
        </w:rPr>
        <w:t>употреб-лять</w:t>
      </w:r>
      <w:proofErr w:type="spellEnd"/>
      <w:r w:rsidRPr="00BE0AE5">
        <w:rPr>
          <w:rFonts w:cs="Times New Roman"/>
        </w:rPr>
        <w:t xml:space="preserve"> в устной и письменной речи:</w:t>
      </w:r>
    </w:p>
    <w:p w14:paraId="7561F0E6" w14:textId="77777777" w:rsidR="00416B7C" w:rsidRPr="00BE0AE5" w:rsidRDefault="00416B7C" w:rsidP="00416B7C">
      <w:pPr>
        <w:pStyle w:val="list-dash"/>
        <w:rPr>
          <w:rFonts w:cs="Times New Roman"/>
        </w:rPr>
      </w:pPr>
      <w:r w:rsidRPr="00BE0AE5">
        <w:rPr>
          <w:rFonts w:cs="Times New Roman"/>
        </w:rPr>
        <w:t>изученные многозначные лексические единицы, синонимы, антонимы, наиболее частотные фразовые глаголы, сокращения и аббревиатуры;</w:t>
      </w:r>
    </w:p>
    <w:p w14:paraId="49639F97"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w:t>
      </w:r>
    </w:p>
    <w:p w14:paraId="0DEE3D66"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07B627DB" w14:textId="77777777" w:rsidR="00416B7C" w:rsidRPr="00BE0AE5" w:rsidRDefault="00416B7C" w:rsidP="00416B7C">
      <w:pPr>
        <w:pStyle w:val="list-dash"/>
        <w:rPr>
          <w:rFonts w:cs="Times New Roman"/>
        </w:rPr>
      </w:pPr>
      <w:r w:rsidRPr="00BE0AE5">
        <w:rPr>
          <w:rFonts w:cs="Times New Roman"/>
        </w:rPr>
        <w:t xml:space="preserve">глаголы при помощи префиксов </w:t>
      </w:r>
      <w:proofErr w:type="spellStart"/>
      <w:r w:rsidRPr="00BE0AE5">
        <w:rPr>
          <w:rFonts w:cs="Times New Roman"/>
        </w:rPr>
        <w:t>dé</w:t>
      </w:r>
      <w:proofErr w:type="spellEnd"/>
      <w:r w:rsidRPr="00BE0AE5">
        <w:rPr>
          <w:rFonts w:cs="Times New Roman"/>
        </w:rPr>
        <w:t xml:space="preserve">-, </w:t>
      </w:r>
      <w:proofErr w:type="spellStart"/>
      <w:r w:rsidRPr="00BE0AE5">
        <w:rPr>
          <w:rFonts w:cs="Times New Roman"/>
        </w:rPr>
        <w:t>dis</w:t>
      </w:r>
      <w:proofErr w:type="spellEnd"/>
      <w:r w:rsidRPr="00BE0AE5">
        <w:rPr>
          <w:rFonts w:cs="Times New Roman"/>
        </w:rPr>
        <w:t>-;</w:t>
      </w:r>
    </w:p>
    <w:p w14:paraId="7223C011" w14:textId="77777777" w:rsidR="00416B7C" w:rsidRPr="00BE0AE5" w:rsidRDefault="00416B7C" w:rsidP="00416B7C">
      <w:pPr>
        <w:pStyle w:val="list-dash"/>
        <w:rPr>
          <w:rFonts w:cs="Times New Roman"/>
        </w:rPr>
      </w:pPr>
      <w:r w:rsidRPr="00BE0AE5">
        <w:rPr>
          <w:rFonts w:cs="Times New Roman"/>
        </w:rPr>
        <w:t xml:space="preserve">имена существительные, имена прилагательные и наречия при помощи отрицательного префикса </w:t>
      </w:r>
      <w:proofErr w:type="spellStart"/>
      <w:r w:rsidRPr="00BE0AE5">
        <w:rPr>
          <w:rFonts w:cs="Times New Roman"/>
        </w:rPr>
        <w:t>mé</w:t>
      </w:r>
      <w:proofErr w:type="spellEnd"/>
      <w:r w:rsidRPr="00BE0AE5">
        <w:rPr>
          <w:rFonts w:cs="Times New Roman"/>
        </w:rPr>
        <w:t>-;</w:t>
      </w:r>
    </w:p>
    <w:p w14:paraId="608C3F44"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w:t>
      </w:r>
      <w:proofErr w:type="spellStart"/>
      <w:r w:rsidRPr="00BE0AE5">
        <w:rPr>
          <w:rFonts w:cs="Times New Roman"/>
        </w:rPr>
        <w:t>ence</w:t>
      </w:r>
      <w:proofErr w:type="spellEnd"/>
      <w:r w:rsidRPr="00BE0AE5">
        <w:rPr>
          <w:rFonts w:cs="Times New Roman"/>
        </w:rPr>
        <w:t>/-</w:t>
      </w:r>
      <w:proofErr w:type="spellStart"/>
      <w:r w:rsidRPr="00BE0AE5">
        <w:rPr>
          <w:rFonts w:cs="Times New Roman"/>
        </w:rPr>
        <w:t>ance</w:t>
      </w:r>
      <w:proofErr w:type="spellEnd"/>
      <w:r w:rsidRPr="00BE0AE5">
        <w:rPr>
          <w:rFonts w:cs="Times New Roman"/>
        </w:rPr>
        <w:t>,</w:t>
      </w:r>
      <w:r w:rsidR="00EF4DAB" w:rsidRPr="00BE0AE5">
        <w:rPr>
          <w:rFonts w:cs="Times New Roman"/>
        </w:rPr>
        <w:t xml:space="preserve"> </w:t>
      </w:r>
      <w:r w:rsidRPr="00BE0AE5">
        <w:rPr>
          <w:rFonts w:cs="Times New Roman"/>
        </w:rPr>
        <w:t>-</w:t>
      </w:r>
      <w:proofErr w:type="spellStart"/>
      <w:r w:rsidRPr="00BE0AE5">
        <w:rPr>
          <w:rFonts w:cs="Times New Roman"/>
        </w:rPr>
        <w:t>esse</w:t>
      </w:r>
      <w:proofErr w:type="spellEnd"/>
      <w:r w:rsidRPr="00BE0AE5">
        <w:rPr>
          <w:rFonts w:cs="Times New Roman"/>
        </w:rPr>
        <w:t>, -</w:t>
      </w:r>
      <w:proofErr w:type="spellStart"/>
      <w:r w:rsidRPr="00BE0AE5">
        <w:rPr>
          <w:rFonts w:cs="Times New Roman"/>
        </w:rPr>
        <w:t>ure</w:t>
      </w:r>
      <w:proofErr w:type="spellEnd"/>
      <w:r w:rsidRPr="00BE0AE5">
        <w:rPr>
          <w:rFonts w:cs="Times New Roman"/>
        </w:rPr>
        <w:t>, -</w:t>
      </w:r>
      <w:proofErr w:type="spellStart"/>
      <w:r w:rsidRPr="00BE0AE5">
        <w:rPr>
          <w:rFonts w:cs="Times New Roman"/>
        </w:rPr>
        <w:t>issement</w:t>
      </w:r>
      <w:proofErr w:type="spellEnd"/>
      <w:r w:rsidRPr="00BE0AE5">
        <w:rPr>
          <w:rFonts w:cs="Times New Roman"/>
        </w:rPr>
        <w:t>, -</w:t>
      </w:r>
      <w:proofErr w:type="spellStart"/>
      <w:r w:rsidRPr="00BE0AE5">
        <w:rPr>
          <w:rFonts w:cs="Times New Roman"/>
        </w:rPr>
        <w:t>age</w:t>
      </w:r>
      <w:proofErr w:type="spellEnd"/>
      <w:r w:rsidRPr="00BE0AE5">
        <w:rPr>
          <w:rFonts w:cs="Times New Roman"/>
        </w:rPr>
        <w:t>, -</w:t>
      </w:r>
      <w:proofErr w:type="spellStart"/>
      <w:r w:rsidRPr="00BE0AE5">
        <w:rPr>
          <w:rFonts w:cs="Times New Roman"/>
        </w:rPr>
        <w:t>issage</w:t>
      </w:r>
      <w:proofErr w:type="spellEnd"/>
      <w:r w:rsidRPr="00BE0AE5">
        <w:rPr>
          <w:rFonts w:cs="Times New Roman"/>
        </w:rPr>
        <w:t>;</w:t>
      </w:r>
    </w:p>
    <w:p w14:paraId="7F63ED8A" w14:textId="77777777" w:rsidR="00416B7C" w:rsidRPr="00BE0AE5" w:rsidRDefault="00416B7C" w:rsidP="00416B7C">
      <w:pPr>
        <w:pStyle w:val="list-dash"/>
        <w:rPr>
          <w:rFonts w:cs="Times New Roman"/>
        </w:rPr>
      </w:pPr>
      <w:r w:rsidRPr="00BE0AE5">
        <w:rPr>
          <w:rFonts w:cs="Times New Roman"/>
        </w:rPr>
        <w:t>наречия при помощи суффиксов -</w:t>
      </w:r>
      <w:proofErr w:type="spellStart"/>
      <w:r w:rsidRPr="00BE0AE5">
        <w:rPr>
          <w:rFonts w:cs="Times New Roman"/>
        </w:rPr>
        <w:t>emment</w:t>
      </w:r>
      <w:proofErr w:type="spellEnd"/>
      <w:r w:rsidRPr="00BE0AE5">
        <w:rPr>
          <w:rFonts w:cs="Times New Roman"/>
        </w:rPr>
        <w:t>/-</w:t>
      </w:r>
      <w:proofErr w:type="spellStart"/>
      <w:r w:rsidRPr="00BE0AE5">
        <w:rPr>
          <w:rFonts w:cs="Times New Roman"/>
        </w:rPr>
        <w:t>amment</w:t>
      </w:r>
      <w:proofErr w:type="spellEnd"/>
      <w:r w:rsidRPr="00BE0AE5">
        <w:rPr>
          <w:rFonts w:cs="Times New Roman"/>
        </w:rPr>
        <w:t>;</w:t>
      </w:r>
    </w:p>
    <w:p w14:paraId="379CBF2B"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французского языка;</w:t>
      </w:r>
    </w:p>
    <w:p w14:paraId="135EAE2A"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324C370F" w14:textId="77777777" w:rsidR="00416B7C" w:rsidRPr="00BE0AE5" w:rsidRDefault="00416B7C" w:rsidP="00416B7C">
      <w:pPr>
        <w:pStyle w:val="list-dash"/>
        <w:rPr>
          <w:rFonts w:cs="Times New Roman"/>
        </w:rPr>
      </w:pPr>
      <w:r w:rsidRPr="00BE0AE5">
        <w:rPr>
          <w:rFonts w:cs="Times New Roman"/>
        </w:rPr>
        <w:t>сложноподчинённые предложения с придаточными определительными (</w:t>
      </w:r>
      <w:proofErr w:type="spellStart"/>
      <w:r w:rsidRPr="00BE0AE5">
        <w:rPr>
          <w:rFonts w:cs="Times New Roman"/>
        </w:rPr>
        <w:t>dont</w:t>
      </w:r>
      <w:proofErr w:type="spellEnd"/>
      <w:r w:rsidRPr="00BE0AE5">
        <w:rPr>
          <w:rFonts w:cs="Times New Roman"/>
        </w:rPr>
        <w:t xml:space="preserve">, </w:t>
      </w:r>
      <w:proofErr w:type="spellStart"/>
      <w:r w:rsidRPr="00BE0AE5">
        <w:rPr>
          <w:rFonts w:cs="Times New Roman"/>
        </w:rPr>
        <w:t>où</w:t>
      </w:r>
      <w:proofErr w:type="spellEnd"/>
      <w:r w:rsidRPr="00BE0AE5">
        <w:rPr>
          <w:rFonts w:cs="Times New Roman"/>
        </w:rPr>
        <w:t>), следствия (</w:t>
      </w:r>
      <w:proofErr w:type="spellStart"/>
      <w:r w:rsidRPr="00BE0AE5">
        <w:rPr>
          <w:rFonts w:cs="Times New Roman"/>
        </w:rPr>
        <w:t>ainsi</w:t>
      </w:r>
      <w:proofErr w:type="spellEnd"/>
      <w:r w:rsidRPr="00BE0AE5">
        <w:rPr>
          <w:rFonts w:cs="Times New Roman"/>
        </w:rPr>
        <w:t>), цели (</w:t>
      </w:r>
      <w:proofErr w:type="spellStart"/>
      <w:r w:rsidRPr="00BE0AE5">
        <w:rPr>
          <w:rFonts w:cs="Times New Roman"/>
        </w:rPr>
        <w:t>pour</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30E8FDF6" w14:textId="77777777" w:rsidR="00416B7C" w:rsidRPr="00BE0AE5" w:rsidRDefault="00416B7C" w:rsidP="00416B7C">
      <w:pPr>
        <w:pStyle w:val="list-dash"/>
        <w:rPr>
          <w:rFonts w:cs="Times New Roman"/>
        </w:rPr>
      </w:pPr>
      <w:r w:rsidRPr="00BE0AE5">
        <w:rPr>
          <w:rFonts w:cs="Times New Roman"/>
        </w:rPr>
        <w:t>глаголы в форме будущего времени в прошедшем (</w:t>
      </w:r>
      <w:proofErr w:type="spellStart"/>
      <w:r w:rsidRPr="00BE0AE5">
        <w:rPr>
          <w:rFonts w:cs="Times New Roman"/>
        </w:rPr>
        <w:t>le</w:t>
      </w:r>
      <w:proofErr w:type="spellEnd"/>
      <w:r w:rsidRPr="00BE0AE5">
        <w:rPr>
          <w:rFonts w:cs="Times New Roman"/>
        </w:rPr>
        <w:t xml:space="preserve"> </w:t>
      </w:r>
      <w:proofErr w:type="spellStart"/>
      <w:r w:rsidRPr="00BE0AE5">
        <w:rPr>
          <w:rFonts w:cs="Times New Roman"/>
        </w:rPr>
        <w:t>futur</w:t>
      </w:r>
      <w:proofErr w:type="spellEnd"/>
      <w:r w:rsidRPr="00BE0AE5">
        <w:rPr>
          <w:rFonts w:cs="Times New Roman"/>
        </w:rPr>
        <w:t xml:space="preserve"> </w:t>
      </w:r>
      <w:proofErr w:type="spellStart"/>
      <w:r w:rsidRPr="00BE0AE5">
        <w:rPr>
          <w:rFonts w:cs="Times New Roman"/>
        </w:rPr>
        <w:t>dans</w:t>
      </w:r>
      <w:proofErr w:type="spellEnd"/>
      <w:r w:rsidRPr="00BE0AE5">
        <w:rPr>
          <w:rFonts w:cs="Times New Roman"/>
        </w:rPr>
        <w:t xml:space="preserve"> </w:t>
      </w:r>
      <w:proofErr w:type="spellStart"/>
      <w:r w:rsidRPr="00BE0AE5">
        <w:rPr>
          <w:rFonts w:cs="Times New Roman"/>
        </w:rPr>
        <w:t>le</w:t>
      </w:r>
      <w:proofErr w:type="spellEnd"/>
      <w:r w:rsidRPr="00BE0AE5">
        <w:rPr>
          <w:rFonts w:cs="Times New Roman"/>
        </w:rPr>
        <w:t xml:space="preserve"> </w:t>
      </w:r>
      <w:proofErr w:type="spellStart"/>
      <w:r w:rsidRPr="00BE0AE5">
        <w:rPr>
          <w:rFonts w:cs="Times New Roman"/>
        </w:rPr>
        <w:t>passé</w:t>
      </w:r>
      <w:proofErr w:type="spellEnd"/>
      <w:r w:rsidRPr="00BE0AE5">
        <w:rPr>
          <w:rFonts w:cs="Times New Roman"/>
        </w:rPr>
        <w:t>);</w:t>
      </w:r>
    </w:p>
    <w:p w14:paraId="75639317" w14:textId="77777777" w:rsidR="00416B7C" w:rsidRPr="00BE0AE5" w:rsidRDefault="00416B7C" w:rsidP="00416B7C">
      <w:pPr>
        <w:pStyle w:val="list-dash"/>
        <w:rPr>
          <w:rFonts w:cs="Times New Roman"/>
        </w:rPr>
      </w:pPr>
      <w:r w:rsidRPr="00BE0AE5">
        <w:rPr>
          <w:rFonts w:cs="Times New Roman"/>
        </w:rPr>
        <w:t>основные правила согласования времён в рамках сложного предложения в плане настоящего и прошлого;</w:t>
      </w:r>
    </w:p>
    <w:p w14:paraId="080ED990" w14:textId="77777777" w:rsidR="00416B7C" w:rsidRPr="00BE0AE5" w:rsidRDefault="00416B7C" w:rsidP="00416B7C">
      <w:pPr>
        <w:pStyle w:val="list-dash"/>
        <w:rPr>
          <w:rFonts w:cs="Times New Roman"/>
        </w:rPr>
      </w:pPr>
      <w:r w:rsidRPr="00BE0AE5">
        <w:rPr>
          <w:rFonts w:cs="Times New Roman"/>
        </w:rPr>
        <w:t xml:space="preserve">формы сослагательного наклонения </w:t>
      </w:r>
      <w:proofErr w:type="spellStart"/>
      <w:r w:rsidRPr="00BE0AE5">
        <w:rPr>
          <w:rFonts w:cs="Times New Roman"/>
        </w:rPr>
        <w:t>subjonctif</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регулярных и нерегулярных глаголов;</w:t>
      </w:r>
    </w:p>
    <w:p w14:paraId="3CBD14B2" w14:textId="77777777" w:rsidR="00416B7C" w:rsidRPr="00BE0AE5" w:rsidRDefault="00416B7C" w:rsidP="00416B7C">
      <w:pPr>
        <w:pStyle w:val="list-dash"/>
        <w:rPr>
          <w:rFonts w:cs="Times New Roman"/>
        </w:rPr>
      </w:pPr>
      <w:r w:rsidRPr="00BE0AE5">
        <w:rPr>
          <w:rFonts w:cs="Times New Roman"/>
        </w:rPr>
        <w:t>деепричастия (</w:t>
      </w:r>
      <w:proofErr w:type="spellStart"/>
      <w:r w:rsidRPr="00BE0AE5">
        <w:rPr>
          <w:rFonts w:cs="Times New Roman"/>
        </w:rPr>
        <w:t>gérondif</w:t>
      </w:r>
      <w:proofErr w:type="spellEnd"/>
      <w:r w:rsidRPr="00BE0AE5">
        <w:rPr>
          <w:rFonts w:cs="Times New Roman"/>
        </w:rPr>
        <w:t>);</w:t>
      </w:r>
    </w:p>
    <w:p w14:paraId="3CCFD106" w14:textId="77777777" w:rsidR="00416B7C" w:rsidRPr="00BE0AE5" w:rsidRDefault="00416B7C" w:rsidP="00416B7C">
      <w:pPr>
        <w:pStyle w:val="list-dash"/>
        <w:rPr>
          <w:rFonts w:cs="Times New Roman"/>
        </w:rPr>
      </w:pPr>
      <w:r w:rsidRPr="00BE0AE5">
        <w:rPr>
          <w:rFonts w:cs="Times New Roman"/>
        </w:rPr>
        <w:t xml:space="preserve">простые относительные местоимения </w:t>
      </w:r>
      <w:proofErr w:type="spellStart"/>
      <w:r w:rsidRPr="00BE0AE5">
        <w:rPr>
          <w:rFonts w:cs="Times New Roman"/>
        </w:rPr>
        <w:t>dont</w:t>
      </w:r>
      <w:proofErr w:type="spellEnd"/>
      <w:r w:rsidRPr="00BE0AE5">
        <w:rPr>
          <w:rFonts w:cs="Times New Roman"/>
        </w:rPr>
        <w:t xml:space="preserve">, </w:t>
      </w:r>
      <w:proofErr w:type="spellStart"/>
      <w:r w:rsidRPr="00BE0AE5">
        <w:rPr>
          <w:rFonts w:cs="Times New Roman"/>
        </w:rPr>
        <w:t>où</w:t>
      </w:r>
      <w:proofErr w:type="spellEnd"/>
      <w:r w:rsidRPr="00BE0AE5">
        <w:rPr>
          <w:rFonts w:cs="Times New Roman"/>
        </w:rPr>
        <w:t>;</w:t>
      </w:r>
    </w:p>
    <w:p w14:paraId="0B929D4A" w14:textId="77777777" w:rsidR="00416B7C" w:rsidRPr="00BE0AE5" w:rsidRDefault="00416B7C" w:rsidP="00416B7C">
      <w:pPr>
        <w:pStyle w:val="list-dash"/>
        <w:rPr>
          <w:rFonts w:cs="Times New Roman"/>
        </w:rPr>
      </w:pPr>
      <w:r w:rsidRPr="00BE0AE5">
        <w:rPr>
          <w:rFonts w:cs="Times New Roman"/>
          <w:spacing w:val="-8"/>
        </w:rPr>
        <w:t>числительные для обозначения больших чисел (до 1 000 000 000);</w:t>
      </w:r>
    </w:p>
    <w:p w14:paraId="12A8C5A6" w14:textId="77777777" w:rsidR="00416B7C" w:rsidRPr="00BE0AE5" w:rsidRDefault="00416B7C" w:rsidP="00416B7C">
      <w:pPr>
        <w:pStyle w:val="a8"/>
        <w:rPr>
          <w:rFonts w:cs="Times New Roman"/>
        </w:rPr>
      </w:pPr>
      <w:r w:rsidRPr="00BE0AE5">
        <w:rPr>
          <w:rFonts w:cs="Times New Roman"/>
        </w:rPr>
        <w:lastRenderedPageBreak/>
        <w:t>5)</w:t>
      </w:r>
      <w:r w:rsidRPr="00BE0AE5">
        <w:rPr>
          <w:rFonts w:cs="Times New Roman"/>
        </w:rPr>
        <w:t> </w:t>
      </w:r>
      <w:r w:rsidRPr="00BE0AE5">
        <w:rPr>
          <w:rStyle w:val="aa"/>
          <w:rFonts w:cs="Times New Roman"/>
        </w:rPr>
        <w:t>владеть</w:t>
      </w:r>
      <w:r w:rsidRPr="00BE0AE5">
        <w:rPr>
          <w:rFonts w:cs="Times New Roman"/>
        </w:rPr>
        <w:t xml:space="preserve"> социокультурными знаниями и умениями:</w:t>
      </w:r>
    </w:p>
    <w:p w14:paraId="6FB339C2"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49BBBA1E" w14:textId="77777777" w:rsidR="00416B7C" w:rsidRPr="00BE0AE5" w:rsidRDefault="00416B7C" w:rsidP="00416B7C">
      <w:pPr>
        <w:pStyle w:val="a8"/>
        <w:rPr>
          <w:rFonts w:cs="Times New Roman"/>
        </w:rPr>
      </w:pPr>
      <w:r w:rsidRPr="00BE0AE5">
        <w:rPr>
          <w:rStyle w:val="aa"/>
          <w:rFonts w:cs="Times New Roman"/>
        </w:rPr>
        <w:t>иметь</w:t>
      </w:r>
      <w:r w:rsidRPr="00BE0AE5">
        <w:rPr>
          <w:rFonts w:cs="Times New Roman"/>
        </w:rPr>
        <w:t xml:space="preserve"> элементарные представления о различных вариантах французского языка;</w:t>
      </w:r>
    </w:p>
    <w:p w14:paraId="41DFE771" w14:textId="77777777" w:rsidR="00416B7C" w:rsidRPr="00BE0AE5" w:rsidRDefault="00416B7C" w:rsidP="00416B7C">
      <w:pPr>
        <w:pStyle w:val="a8"/>
        <w:rPr>
          <w:rFonts w:cs="Times New Roman"/>
        </w:rPr>
      </w:pPr>
      <w:r w:rsidRPr="00BE0AE5">
        <w:rPr>
          <w:rStyle w:val="aa"/>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aa"/>
          <w:rFonts w:cs="Times New Roman"/>
        </w:rPr>
        <w:t xml:space="preserve">уметь представлять </w:t>
      </w:r>
      <w:r w:rsidRPr="00BE0AE5">
        <w:rPr>
          <w:rFonts w:cs="Times New Roman"/>
        </w:rPr>
        <w:t xml:space="preserve">Россию и страну/ страны изучаемого языка; </w:t>
      </w:r>
      <w:r w:rsidRPr="00BE0AE5">
        <w:rPr>
          <w:rStyle w:val="aa"/>
          <w:rFonts w:cs="Times New Roman"/>
        </w:rPr>
        <w:t>оказывать помощь</w:t>
      </w:r>
      <w:r w:rsidRPr="00BE0AE5">
        <w:rPr>
          <w:rFonts w:cs="Times New Roman"/>
        </w:rPr>
        <w:t xml:space="preserve"> зарубежным гостям в ситуациях повседневного общения;</w:t>
      </w:r>
    </w:p>
    <w:p w14:paraId="45BEAC06"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EDA3114"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w:t>
      </w:r>
    </w:p>
    <w:p w14:paraId="5399B05E"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4A0FF9C3"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61ED9218"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14:paraId="720A7DE7" w14:textId="77777777" w:rsidR="00416B7C" w:rsidRPr="00BE0AE5" w:rsidRDefault="00416B7C" w:rsidP="00416B7C">
      <w:pPr>
        <w:pStyle w:val="a8"/>
        <w:rPr>
          <w:rFonts w:cs="Times New Roman"/>
        </w:rPr>
      </w:pPr>
      <w:r w:rsidRPr="00BE0AE5">
        <w:rPr>
          <w:rFonts w:cs="Times New Roman"/>
        </w:rPr>
        <w:t>11)</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178D094C" w14:textId="77777777" w:rsidR="00416B7C" w:rsidRPr="00BE0AE5" w:rsidRDefault="00416B7C" w:rsidP="00416B7C">
      <w:pPr>
        <w:pStyle w:val="12"/>
        <w:spacing w:after="283"/>
        <w:rPr>
          <w:rFonts w:cs="Times New Roman"/>
        </w:rPr>
      </w:pPr>
      <w:r w:rsidRPr="00BE0AE5">
        <w:rPr>
          <w:rFonts w:cs="Times New Roman"/>
        </w:rPr>
        <w:lastRenderedPageBreak/>
        <w:t>2.1.8</w:t>
      </w:r>
      <w:r w:rsidRPr="00BE0AE5">
        <w:rPr>
          <w:rFonts w:cs="Times New Roman"/>
        </w:rPr>
        <w:t> </w:t>
      </w:r>
      <w:r w:rsidRPr="00BE0AE5">
        <w:rPr>
          <w:rFonts w:cs="Times New Roman"/>
        </w:rPr>
        <w:t>ИСПАНСКИЙ ЯЗЫК</w:t>
      </w:r>
    </w:p>
    <w:p w14:paraId="18AA5E30" w14:textId="77777777" w:rsidR="00416B7C" w:rsidRPr="00BE0AE5" w:rsidRDefault="00416B7C" w:rsidP="00416B7C">
      <w:pPr>
        <w:pStyle w:val="a8"/>
        <w:rPr>
          <w:rFonts w:cs="Times New Roman"/>
        </w:rPr>
      </w:pPr>
      <w:r w:rsidRPr="00BE0AE5">
        <w:rPr>
          <w:rFonts w:cs="Times New Roman"/>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(испанскому)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AEC060B" w14:textId="77777777" w:rsidR="00416B7C" w:rsidRPr="00BE0AE5" w:rsidRDefault="00416B7C" w:rsidP="00DD53B7">
      <w:pPr>
        <w:pStyle w:val="12"/>
        <w:pageBreakBefore w:val="0"/>
        <w:spacing w:before="340" w:after="283"/>
        <w:rPr>
          <w:rFonts w:cs="Times New Roman"/>
        </w:rPr>
      </w:pPr>
      <w:r w:rsidRPr="00BE0AE5">
        <w:rPr>
          <w:rFonts w:cs="Times New Roman"/>
        </w:rPr>
        <w:t>ПОЯСНИТЕЛЬНАЯ ЗАПИСКА</w:t>
      </w:r>
    </w:p>
    <w:p w14:paraId="2BB0AD16" w14:textId="0C762F3D" w:rsidR="00416B7C" w:rsidRPr="00BE0AE5" w:rsidRDefault="00416B7C" w:rsidP="00416B7C">
      <w:pPr>
        <w:pStyle w:val="a8"/>
        <w:rPr>
          <w:rFonts w:cs="Times New Roman"/>
        </w:rPr>
      </w:pPr>
      <w:r w:rsidRPr="00BE0AE5">
        <w:rPr>
          <w:rFonts w:cs="Times New Roman"/>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обязательную (инвариантную) часть содержания учебного курса по испанскому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испанского языка и родного (русского) языка обучающихся, межпредметных связей испанского языка с содержанием других общеобразовательных предметов, изучаемых в 5</w:t>
      </w:r>
      <w:r w:rsidR="00BE0AE5">
        <w:rPr>
          <w:rFonts w:cs="Times New Roman"/>
        </w:rPr>
        <w:t>—</w:t>
      </w:r>
      <w:r w:rsidRPr="00BE0AE5">
        <w:rPr>
          <w:rFonts w:cs="Times New Roman"/>
        </w:rPr>
        <w:t xml:space="preserve">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испанскому языку. </w:t>
      </w:r>
    </w:p>
    <w:p w14:paraId="33ECFDB5" w14:textId="77777777" w:rsidR="00416B7C" w:rsidRPr="00BE0AE5" w:rsidRDefault="00416B7C" w:rsidP="00416B7C">
      <w:pPr>
        <w:pStyle w:val="20"/>
        <w:rPr>
          <w:rFonts w:cs="Times New Roman"/>
        </w:rPr>
      </w:pPr>
      <w:r w:rsidRPr="00BE0AE5">
        <w:rPr>
          <w:rFonts w:cs="Times New Roman"/>
        </w:rPr>
        <w:lastRenderedPageBreak/>
        <w:t>Общая характеристика учебного предмета</w:t>
      </w:r>
      <w:r w:rsidRPr="00BE0AE5">
        <w:rPr>
          <w:rFonts w:cs="Times New Roman"/>
        </w:rPr>
        <w:br/>
        <w:t>«Иностранный (испанский) язык»</w:t>
      </w:r>
    </w:p>
    <w:p w14:paraId="25CDE4FE" w14:textId="77777777" w:rsidR="00416B7C" w:rsidRPr="00BE0AE5" w:rsidRDefault="00416B7C" w:rsidP="00416B7C">
      <w:pPr>
        <w:pStyle w:val="a8"/>
        <w:rPr>
          <w:rFonts w:cs="Times New Roman"/>
          <w:spacing w:val="2"/>
        </w:rPr>
      </w:pPr>
      <w:r w:rsidRPr="00BE0AE5">
        <w:rPr>
          <w:rFonts w:cs="Times New Roman"/>
          <w:spacing w:val="2"/>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66D6AEC0" w14:textId="77777777" w:rsidR="00416B7C" w:rsidRPr="00BE0AE5" w:rsidRDefault="00416B7C" w:rsidP="00416B7C">
      <w:pPr>
        <w:pStyle w:val="a8"/>
        <w:rPr>
          <w:rFonts w:cs="Times New Roman"/>
        </w:rPr>
      </w:pPr>
      <w:r w:rsidRPr="00BE0AE5">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4FAEAB8" w14:textId="77777777" w:rsidR="00416B7C" w:rsidRPr="00BE0AE5" w:rsidRDefault="00416B7C" w:rsidP="00416B7C">
      <w:pPr>
        <w:pStyle w:val="a8"/>
        <w:rPr>
          <w:rFonts w:cs="Times New Roman"/>
        </w:rPr>
      </w:pPr>
      <w:r w:rsidRPr="00BE0AE5">
        <w:rPr>
          <w:rFonts w:cs="Times New Roman"/>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14:paraId="390B6F0F" w14:textId="77777777" w:rsidR="00416B7C" w:rsidRPr="00BE0AE5" w:rsidRDefault="00416B7C" w:rsidP="00416B7C">
      <w:pPr>
        <w:pStyle w:val="a8"/>
        <w:rPr>
          <w:rFonts w:cs="Times New Roman"/>
        </w:rPr>
      </w:pPr>
      <w:r w:rsidRPr="00BE0AE5">
        <w:rPr>
          <w:rFonts w:cs="Times New Roman"/>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w:t>
      </w:r>
      <w:proofErr w:type="spellStart"/>
      <w:r w:rsidRPr="00BE0AE5">
        <w:rPr>
          <w:rFonts w:cs="Times New Roman"/>
        </w:rPr>
        <w:t>постглобализации</w:t>
      </w:r>
      <w:proofErr w:type="spellEnd"/>
      <w:r w:rsidRPr="00BE0AE5">
        <w:rPr>
          <w:rFonts w:cs="Times New Roman"/>
        </w:rPr>
        <w:t xml:space="preserve">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06B0609A" w14:textId="77777777" w:rsidR="00416B7C" w:rsidRPr="00BE0AE5" w:rsidRDefault="00416B7C" w:rsidP="00416B7C">
      <w:pPr>
        <w:pStyle w:val="a8"/>
        <w:rPr>
          <w:rFonts w:cs="Times New Roman"/>
        </w:rPr>
      </w:pPr>
      <w:r w:rsidRPr="00BE0AE5">
        <w:rPr>
          <w:rFonts w:cs="Times New Roman"/>
        </w:rPr>
        <w:lastRenderedPageBreak/>
        <w:t>Естественно, возрастание значимости владения иностранными языками приводит к переосмыслению целей и содержания обучения предмету.</w:t>
      </w:r>
    </w:p>
    <w:p w14:paraId="3776B8BB" w14:textId="77777777" w:rsidR="00416B7C" w:rsidRPr="00BE0AE5" w:rsidRDefault="00416B7C" w:rsidP="00416B7C">
      <w:pPr>
        <w:pStyle w:val="20"/>
        <w:rPr>
          <w:rFonts w:cs="Times New Roman"/>
        </w:rPr>
      </w:pPr>
      <w:r w:rsidRPr="00BE0AE5">
        <w:rPr>
          <w:rFonts w:cs="Times New Roman"/>
        </w:rPr>
        <w:t>Цели изучения учебного предмета</w:t>
      </w:r>
      <w:r w:rsidRPr="00BE0AE5">
        <w:rPr>
          <w:rFonts w:cs="Times New Roman"/>
        </w:rPr>
        <w:br/>
        <w:t>«Иностранный (испанский) язык»</w:t>
      </w:r>
    </w:p>
    <w:p w14:paraId="6099AE08" w14:textId="77777777"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aa"/>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w:t>
      </w:r>
      <w:proofErr w:type="spellStart"/>
      <w:r w:rsidRPr="00BE0AE5">
        <w:rPr>
          <w:rFonts w:cs="Times New Roman"/>
        </w:rPr>
        <w:t>общеучебных</w:t>
      </w:r>
      <w:proofErr w:type="spellEnd"/>
      <w:r w:rsidRPr="00BE0AE5">
        <w:rPr>
          <w:rFonts w:cs="Times New Roman"/>
        </w:rPr>
        <w:t>/универсальных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02B6496B" w14:textId="77777777" w:rsidR="00416B7C" w:rsidRPr="00BE0AE5" w:rsidRDefault="00416B7C" w:rsidP="00416B7C">
      <w:pPr>
        <w:pStyle w:val="a8"/>
        <w:rPr>
          <w:rFonts w:cs="Times New Roman"/>
        </w:rPr>
      </w:pPr>
      <w:r w:rsidRPr="00BE0AE5">
        <w:rPr>
          <w:rFonts w:cs="Times New Roman"/>
        </w:rPr>
        <w:t xml:space="preserve">На прагматическом уровне </w:t>
      </w:r>
      <w:r w:rsidRPr="00BE0AE5">
        <w:rPr>
          <w:rStyle w:val="ab"/>
          <w:rFonts w:cs="Times New Roman"/>
        </w:rPr>
        <w:t>целью иноязычного образования</w:t>
      </w:r>
      <w:r w:rsidRPr="00BE0AE5">
        <w:rPr>
          <w:rFonts w:cs="Times New Roman"/>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262B3F8D" w14:textId="77777777" w:rsidR="00416B7C" w:rsidRPr="00BE0AE5" w:rsidRDefault="00416B7C" w:rsidP="00416B7C">
      <w:pPr>
        <w:pStyle w:val="ad"/>
        <w:rPr>
          <w:rFonts w:cs="Times New Roman"/>
        </w:rPr>
      </w:pPr>
      <w:r w:rsidRPr="00BE0AE5">
        <w:rPr>
          <w:rStyle w:val="a9"/>
          <w:rFonts w:cs="Times New Roman"/>
        </w:rPr>
        <w:t>—</w:t>
      </w:r>
      <w:r w:rsidRPr="00BE0AE5">
        <w:rPr>
          <w:rStyle w:val="a9"/>
          <w:rFonts w:cs="Times New Roman"/>
        </w:rPr>
        <w:tab/>
      </w:r>
      <w:r w:rsidRPr="00BE0AE5">
        <w:rPr>
          <w:rStyle w:val="aa"/>
          <w:rFonts w:cs="Times New Roman"/>
        </w:rPr>
        <w:t>речевая компетенция</w:t>
      </w:r>
      <w:r w:rsidRPr="00BE0AE5">
        <w:rPr>
          <w:rFonts w:cs="Times New Roman"/>
        </w:rPr>
        <w:t> — развитие коммуникативных умений в четырех основных видах речевой деятельности (говорении, аудировании, чтении, письме);</w:t>
      </w:r>
    </w:p>
    <w:p w14:paraId="6431C81C" w14:textId="77777777" w:rsidR="00416B7C" w:rsidRPr="00BE0AE5" w:rsidRDefault="00416B7C" w:rsidP="00416B7C">
      <w:pPr>
        <w:pStyle w:val="ad"/>
        <w:rPr>
          <w:rFonts w:cs="Times New Roman"/>
        </w:rPr>
      </w:pPr>
      <w:r w:rsidRPr="00BE0AE5">
        <w:rPr>
          <w:rStyle w:val="a9"/>
          <w:rFonts w:cs="Times New Roman"/>
        </w:rPr>
        <w:t>—</w:t>
      </w:r>
      <w:r w:rsidRPr="00BE0AE5">
        <w:rPr>
          <w:rStyle w:val="a9"/>
          <w:rFonts w:cs="Times New Roman"/>
        </w:rPr>
        <w:tab/>
      </w:r>
      <w:r w:rsidRPr="00BE0AE5">
        <w:rPr>
          <w:rStyle w:val="aa"/>
          <w:rFonts w:cs="Times New Roman"/>
        </w:rPr>
        <w:t>языковая компетенция</w:t>
      </w:r>
      <w:r w:rsidRPr="00BE0AE5">
        <w:rPr>
          <w:rStyle w:val="a9"/>
          <w:rFonts w:cs="Times New Roman"/>
        </w:rPr>
        <w:t> </w:t>
      </w:r>
      <w:r w:rsidRPr="00BE0AE5">
        <w:rPr>
          <w:rFonts w:cs="Times New Roman"/>
        </w:rPr>
        <w:t>—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64D6BA61" w14:textId="77777777" w:rsidR="00416B7C" w:rsidRPr="00BE0AE5" w:rsidRDefault="00416B7C" w:rsidP="00416B7C">
      <w:pPr>
        <w:pStyle w:val="ad"/>
        <w:rPr>
          <w:rFonts w:cs="Times New Roman"/>
        </w:rPr>
      </w:pPr>
      <w:r w:rsidRPr="00BE0AE5">
        <w:rPr>
          <w:rStyle w:val="a9"/>
          <w:rFonts w:cs="Times New Roman"/>
        </w:rPr>
        <w:t>—</w:t>
      </w:r>
      <w:r w:rsidRPr="00BE0AE5">
        <w:rPr>
          <w:rStyle w:val="a9"/>
          <w:rFonts w:cs="Times New Roman"/>
        </w:rPr>
        <w:tab/>
      </w:r>
      <w:r w:rsidRPr="00BE0AE5">
        <w:rPr>
          <w:rStyle w:val="aa"/>
          <w:rFonts w:cs="Times New Roman"/>
        </w:rPr>
        <w:t>социокультурная/межкультурная компетенция</w:t>
      </w:r>
      <w:r w:rsidRPr="00BE0AE5">
        <w:rPr>
          <w:rStyle w:val="a9"/>
          <w:rFonts w:cs="Times New Roman"/>
        </w:rPr>
        <w:t> </w:t>
      </w:r>
      <w:r w:rsidRPr="00BE0AE5">
        <w:rPr>
          <w:rFonts w:cs="Times New Roman"/>
        </w:rP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14:paraId="1CB8FDC5" w14:textId="77777777" w:rsidR="00416B7C" w:rsidRPr="00BE0AE5" w:rsidRDefault="00416B7C" w:rsidP="00416B7C">
      <w:pPr>
        <w:pStyle w:val="ad"/>
        <w:rPr>
          <w:rFonts w:cs="Times New Roman"/>
        </w:rPr>
      </w:pPr>
      <w:r w:rsidRPr="00BE0AE5">
        <w:rPr>
          <w:rStyle w:val="aa"/>
          <w:rFonts w:cs="Times New Roman"/>
        </w:rPr>
        <w:t>—</w:t>
      </w:r>
      <w:r w:rsidRPr="00BE0AE5">
        <w:rPr>
          <w:rStyle w:val="aa"/>
          <w:rFonts w:cs="Times New Roman"/>
        </w:rPr>
        <w:tab/>
        <w:t>компенсаторная компетенция</w:t>
      </w:r>
      <w:r w:rsidRPr="00BE0AE5">
        <w:rPr>
          <w:rStyle w:val="a9"/>
          <w:rFonts w:cs="Times New Roman"/>
        </w:rPr>
        <w:t> </w:t>
      </w:r>
      <w:r w:rsidRPr="00BE0AE5">
        <w:rPr>
          <w:rStyle w:val="a9"/>
          <w:rFonts w:cs="Times New Roman"/>
          <w:b w:val="0"/>
          <w:bCs w:val="0"/>
        </w:rPr>
        <w:t>—</w:t>
      </w:r>
      <w:r w:rsidRPr="00BE0AE5">
        <w:rPr>
          <w:rStyle w:val="a9"/>
          <w:rFonts w:cs="Times New Roman"/>
        </w:rPr>
        <w:t xml:space="preserve">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14:paraId="7FEC42EF" w14:textId="77777777" w:rsidR="00416B7C" w:rsidRPr="00BE0AE5" w:rsidRDefault="00416B7C" w:rsidP="00416B7C">
      <w:pPr>
        <w:pStyle w:val="a8"/>
        <w:rPr>
          <w:rFonts w:cs="Times New Roman"/>
          <w:spacing w:val="1"/>
        </w:rPr>
      </w:pPr>
      <w:r w:rsidRPr="00BE0AE5">
        <w:rPr>
          <w:rFonts w:cs="Times New Roman"/>
          <w:spacing w:val="1"/>
        </w:rPr>
        <w:t xml:space="preserve">Наряду с иноязычной коммуникативной компетенцией средствами иностранного языка формируются </w:t>
      </w:r>
      <w:r w:rsidRPr="00BE0AE5">
        <w:rPr>
          <w:rStyle w:val="aa"/>
          <w:rFonts w:cs="Times New Roman"/>
          <w:spacing w:val="1"/>
        </w:rPr>
        <w:t>ключевые универсальные учебные компетенции</w:t>
      </w:r>
      <w:r w:rsidRPr="00BE0AE5">
        <w:rPr>
          <w:rFonts w:cs="Times New Roman"/>
          <w:spacing w:val="1"/>
        </w:rPr>
        <w:t>, включающие образовательную, ценностно-ориентацион</w:t>
      </w:r>
      <w:r w:rsidRPr="00BE0AE5">
        <w:rPr>
          <w:rFonts w:cs="Times New Roman"/>
          <w:spacing w:val="1"/>
        </w:rPr>
        <w:lastRenderedPageBreak/>
        <w:t>ную, общекультурную, учебно-познавательную, информационную, социально-трудовую и компетенцию личностного самосовершенствования.</w:t>
      </w:r>
    </w:p>
    <w:p w14:paraId="25D0B8E5" w14:textId="77777777" w:rsidR="00416B7C" w:rsidRPr="00BE0AE5" w:rsidRDefault="00416B7C" w:rsidP="00416B7C">
      <w:pPr>
        <w:pStyle w:val="a8"/>
        <w:rPr>
          <w:rFonts w:cs="Times New Roman"/>
          <w:spacing w:val="2"/>
        </w:rPr>
      </w:pPr>
      <w:r w:rsidRPr="00BE0AE5">
        <w:rPr>
          <w:rFonts w:cs="Times New Roman"/>
          <w:spacing w:val="2"/>
        </w:rPr>
        <w:t xml:space="preserve">В соответствии с личностно ориентированной парадигмой образования, основными подходами к обучению </w:t>
      </w:r>
      <w:r w:rsidRPr="00BE0AE5">
        <w:rPr>
          <w:rStyle w:val="aa"/>
          <w:rFonts w:cs="Times New Roman"/>
          <w:spacing w:val="2"/>
        </w:rPr>
        <w:t>иностранным языкам</w:t>
      </w:r>
      <w:r w:rsidRPr="00BE0AE5">
        <w:rPr>
          <w:rFonts w:cs="Times New Roman"/>
          <w:spacing w:val="2"/>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5351FC96" w14:textId="77777777" w:rsidR="00416B7C" w:rsidRPr="00BE0AE5" w:rsidRDefault="00416B7C" w:rsidP="00416B7C">
      <w:pPr>
        <w:pStyle w:val="20"/>
        <w:rPr>
          <w:rFonts w:cs="Times New Roman"/>
        </w:rPr>
      </w:pPr>
      <w:r w:rsidRPr="00BE0AE5">
        <w:rPr>
          <w:rFonts w:cs="Times New Roman"/>
        </w:rPr>
        <w:t>Место учебного предмета в учебном плане</w:t>
      </w:r>
      <w:r w:rsidRPr="00BE0AE5">
        <w:rPr>
          <w:rFonts w:cs="Times New Roman"/>
        </w:rPr>
        <w:br/>
        <w:t>«Иностранный (испанский) язык»</w:t>
      </w:r>
    </w:p>
    <w:p w14:paraId="0B53E6B4" w14:textId="77777777" w:rsidR="00416B7C" w:rsidRPr="00BE0AE5" w:rsidRDefault="00416B7C" w:rsidP="00416B7C">
      <w:pPr>
        <w:pStyle w:val="a8"/>
        <w:rPr>
          <w:rFonts w:cs="Times New Roman"/>
        </w:rPr>
      </w:pPr>
      <w:r w:rsidRPr="00BE0AE5">
        <w:rPr>
          <w:rFonts w:cs="Times New Roman"/>
        </w:rPr>
        <w:t xml:space="preserve">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2CC6438F" w14:textId="77777777" w:rsidR="00416B7C" w:rsidRPr="00BE0AE5" w:rsidRDefault="00416B7C" w:rsidP="00416B7C">
      <w:pPr>
        <w:pStyle w:val="a8"/>
        <w:rPr>
          <w:rFonts w:cs="Times New Roman"/>
        </w:rPr>
      </w:pPr>
      <w:r w:rsidRPr="00BE0AE5">
        <w:rPr>
          <w:rFonts w:cs="Times New Roman"/>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4D1A9951" w14:textId="77777777" w:rsidR="00416B7C" w:rsidRPr="00BE0AE5" w:rsidRDefault="00416B7C" w:rsidP="00416B7C">
      <w:pPr>
        <w:pStyle w:val="a8"/>
        <w:rPr>
          <w:rFonts w:cs="Times New Roman"/>
        </w:rPr>
      </w:pPr>
      <w:r w:rsidRPr="00BE0AE5">
        <w:rPr>
          <w:rFonts w:cs="Times New Roman"/>
        </w:rP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(испанском) языке в разных формах (устно/письменно, непосредственно/опосредованно, в том числе через Интернет) на </w:t>
      </w:r>
      <w:proofErr w:type="spellStart"/>
      <w:r w:rsidRPr="00BE0AE5">
        <w:rPr>
          <w:rFonts w:cs="Times New Roman"/>
        </w:rPr>
        <w:t>допороговом</w:t>
      </w:r>
      <w:proofErr w:type="spellEnd"/>
      <w:r w:rsidRPr="00BE0AE5">
        <w:rPr>
          <w:rFonts w:cs="Times New Roman"/>
        </w:rPr>
        <w:t xml:space="preserve"> уровне (уровне А2 в соответствии с Общеевропейскими компетенциями владения иностранным языком).</w:t>
      </w:r>
    </w:p>
    <w:p w14:paraId="1078A680" w14:textId="77777777" w:rsidR="00416B7C" w:rsidRPr="00BE0AE5" w:rsidRDefault="00416B7C" w:rsidP="00416B7C">
      <w:pPr>
        <w:pStyle w:val="a8"/>
        <w:rPr>
          <w:rFonts w:cs="Times New Roman"/>
          <w:spacing w:val="-2"/>
        </w:rPr>
      </w:pPr>
      <w:r w:rsidRPr="00BE0AE5">
        <w:rPr>
          <w:rFonts w:cs="Times New Roman"/>
          <w:spacing w:val="-2"/>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7F982974" w14:textId="77777777" w:rsidR="00416B7C" w:rsidRPr="00BE0AE5" w:rsidRDefault="00416B7C" w:rsidP="00416B7C">
      <w:pPr>
        <w:pStyle w:val="a8"/>
        <w:rPr>
          <w:rStyle w:val="a9"/>
          <w:rFonts w:cs="Times New Roman"/>
        </w:rPr>
      </w:pPr>
      <w:r w:rsidRPr="00BE0AE5">
        <w:rPr>
          <w:rFonts w:cs="Times New Roman"/>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14:paraId="0B7B46BF" w14:textId="77777777" w:rsidR="00416B7C" w:rsidRPr="00BE0AE5" w:rsidRDefault="00416B7C" w:rsidP="00416B7C">
      <w:pPr>
        <w:pStyle w:val="12"/>
        <w:spacing w:before="340" w:after="113"/>
        <w:rPr>
          <w:rFonts w:cs="Times New Roman"/>
        </w:rPr>
      </w:pPr>
      <w:r w:rsidRPr="00BE0AE5">
        <w:rPr>
          <w:rFonts w:cs="Times New Roman"/>
        </w:rPr>
        <w:lastRenderedPageBreak/>
        <w:t>Содержание учебного предмета</w:t>
      </w:r>
      <w:r w:rsidRPr="00BE0AE5">
        <w:rPr>
          <w:rFonts w:cs="Times New Roman"/>
        </w:rPr>
        <w:br/>
        <w:t>«иностранный (Испанский) язык»</w:t>
      </w:r>
    </w:p>
    <w:p w14:paraId="1355CDC1" w14:textId="77777777" w:rsidR="00416B7C" w:rsidRPr="00BE0AE5" w:rsidRDefault="00416B7C" w:rsidP="00416B7C">
      <w:pPr>
        <w:pStyle w:val="20"/>
        <w:spacing w:before="198"/>
        <w:rPr>
          <w:rFonts w:cs="Times New Roman"/>
        </w:rPr>
      </w:pPr>
      <w:r w:rsidRPr="00BE0AE5">
        <w:rPr>
          <w:rFonts w:cs="Times New Roman"/>
        </w:rPr>
        <w:t>5 класс</w:t>
      </w:r>
    </w:p>
    <w:p w14:paraId="5DC319B6" w14:textId="77777777" w:rsidR="00416B7C" w:rsidRPr="00BE0AE5" w:rsidRDefault="00416B7C" w:rsidP="00416B7C">
      <w:pPr>
        <w:pStyle w:val="4"/>
        <w:spacing w:before="0"/>
        <w:rPr>
          <w:rFonts w:cs="Times New Roman"/>
        </w:rPr>
      </w:pPr>
      <w:r w:rsidRPr="00BE0AE5">
        <w:rPr>
          <w:rFonts w:cs="Times New Roman"/>
        </w:rPr>
        <w:t>Коммуникативные умения</w:t>
      </w:r>
    </w:p>
    <w:p w14:paraId="20BE4897"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EF38ACB" w14:textId="77777777" w:rsidR="00416B7C" w:rsidRPr="00BE0AE5" w:rsidRDefault="00416B7C" w:rsidP="00416B7C">
      <w:pPr>
        <w:pStyle w:val="a8"/>
        <w:rPr>
          <w:rFonts w:cs="Times New Roman"/>
        </w:rPr>
      </w:pPr>
      <w:r w:rsidRPr="00BE0AE5">
        <w:rPr>
          <w:rFonts w:cs="Times New Roman"/>
        </w:rPr>
        <w:t>Моя семья. Мои друзья. Семейные праздники: день рождения, Новый год.</w:t>
      </w:r>
    </w:p>
    <w:p w14:paraId="20206198"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154CC183" w14:textId="77777777" w:rsidR="00416B7C" w:rsidRPr="00BE0AE5" w:rsidRDefault="00416B7C" w:rsidP="00416B7C">
      <w:pPr>
        <w:pStyle w:val="a8"/>
        <w:rPr>
          <w:rFonts w:cs="Times New Roman"/>
        </w:rPr>
      </w:pPr>
      <w:r w:rsidRPr="00BE0AE5">
        <w:rPr>
          <w:rFonts w:cs="Times New Roman"/>
        </w:rPr>
        <w:t>Досуг и увлечения современного подростка.</w:t>
      </w:r>
    </w:p>
    <w:p w14:paraId="3CA88865"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здоровое питание.</w:t>
      </w:r>
    </w:p>
    <w:p w14:paraId="2885614F"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1FF2ECA4"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456D1A5B"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w:t>
      </w:r>
    </w:p>
    <w:p w14:paraId="0598F98B" w14:textId="77777777" w:rsidR="00416B7C" w:rsidRPr="00BE0AE5" w:rsidRDefault="00416B7C" w:rsidP="00416B7C">
      <w:pPr>
        <w:pStyle w:val="a8"/>
        <w:rPr>
          <w:rFonts w:cs="Times New Roman"/>
        </w:rPr>
      </w:pPr>
      <w:r w:rsidRPr="00BE0AE5">
        <w:rPr>
          <w:rFonts w:cs="Times New Roman"/>
        </w:rPr>
        <w:t>Природа: дикие и домашние животные. Погода.</w:t>
      </w:r>
    </w:p>
    <w:p w14:paraId="58A9ECDC" w14:textId="77777777" w:rsidR="00416B7C" w:rsidRPr="00BE0AE5" w:rsidRDefault="00416B7C" w:rsidP="00416B7C">
      <w:pPr>
        <w:pStyle w:val="a8"/>
        <w:rPr>
          <w:rFonts w:cs="Times New Roman"/>
        </w:rPr>
      </w:pPr>
      <w:r w:rsidRPr="00BE0AE5">
        <w:rPr>
          <w:rFonts w:cs="Times New Roman"/>
        </w:rPr>
        <w:t>Родное город/село. Транспорт.</w:t>
      </w:r>
    </w:p>
    <w:p w14:paraId="09F0A9F0"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крупные города; достопримечательности, культурные особенности (национальные праздники, традиции, обычаи).</w:t>
      </w:r>
    </w:p>
    <w:p w14:paraId="70B412E2"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w:t>
      </w:r>
    </w:p>
    <w:p w14:paraId="474558DE" w14:textId="77777777" w:rsidR="00416B7C" w:rsidRPr="00BE0AE5" w:rsidRDefault="00416B7C" w:rsidP="00416B7C">
      <w:pPr>
        <w:pStyle w:val="a8"/>
        <w:rPr>
          <w:rFonts w:cs="Times New Roman"/>
        </w:rPr>
      </w:pPr>
      <w:r w:rsidRPr="00BE0AE5">
        <w:rPr>
          <w:rStyle w:val="a9"/>
          <w:rFonts w:cs="Times New Roman"/>
        </w:rPr>
        <w:t>Виды речевой деятельности</w:t>
      </w:r>
    </w:p>
    <w:p w14:paraId="4A6F24B9" w14:textId="77777777" w:rsidR="00416B7C" w:rsidRPr="00BE0AE5" w:rsidRDefault="00416B7C" w:rsidP="00416B7C">
      <w:pPr>
        <w:pStyle w:val="5"/>
        <w:rPr>
          <w:rFonts w:cs="Times New Roman"/>
        </w:rPr>
      </w:pPr>
      <w:r w:rsidRPr="00BE0AE5">
        <w:rPr>
          <w:rFonts w:cs="Times New Roman"/>
        </w:rPr>
        <w:t>Говорение</w:t>
      </w:r>
    </w:p>
    <w:p w14:paraId="24E0B283"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на основе умений, сформированных в начальной школе,</w:t>
      </w:r>
      <w:r w:rsidRPr="00BE0AE5">
        <w:rPr>
          <w:rStyle w:val="ab"/>
          <w:rFonts w:cs="Times New Roman"/>
        </w:rPr>
        <w:t xml:space="preserve"> </w:t>
      </w:r>
      <w:r w:rsidRPr="00BE0AE5">
        <w:rPr>
          <w:rFonts w:cs="Times New Roman"/>
        </w:rPr>
        <w:t>в стандартных ситуациях неофициального общения в рамках тематического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5B2D153E" w14:textId="77777777" w:rsidR="00416B7C" w:rsidRPr="00BE0AE5" w:rsidRDefault="00416B7C" w:rsidP="00416B7C">
      <w:pPr>
        <w:pStyle w:val="a"/>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6B94DA91" w14:textId="77777777" w:rsidR="00416B7C" w:rsidRPr="00BE0AE5" w:rsidRDefault="00416B7C" w:rsidP="00416B7C">
      <w:pPr>
        <w:pStyle w:val="a"/>
        <w:rPr>
          <w:rFonts w:cs="Times New Roman"/>
        </w:rPr>
      </w:pPr>
      <w:r w:rsidRPr="00BE0AE5">
        <w:rPr>
          <w:rStyle w:val="aa"/>
          <w:rFonts w:cs="Times New Roman"/>
        </w:rPr>
        <w:lastRenderedPageBreak/>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891CDDC" w14:textId="77777777" w:rsidR="00416B7C" w:rsidRPr="00BE0AE5" w:rsidRDefault="00416B7C" w:rsidP="00416B7C">
      <w:pPr>
        <w:pStyle w:val="a"/>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w:t>
      </w:r>
    </w:p>
    <w:p w14:paraId="1C933B07" w14:textId="77777777" w:rsidR="00416B7C" w:rsidRPr="00BE0AE5" w:rsidRDefault="00416B7C" w:rsidP="00416B7C">
      <w:pPr>
        <w:pStyle w:val="a8"/>
        <w:rPr>
          <w:rFonts w:cs="Times New Roman"/>
        </w:rPr>
      </w:pPr>
      <w:r w:rsidRPr="00BE0AE5">
        <w:rPr>
          <w:rFonts w:cs="Times New Roman"/>
        </w:rPr>
        <w:t>Объём диалога — до 5 реплик со стороны каждого собеседника.</w:t>
      </w:r>
    </w:p>
    <w:p w14:paraId="574C47AB"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xml:space="preserve"> на базе умений, сформированных в начальной школе, в стандартных ситуациях неофициального общения в рамках тематического содержания речи 5 класса с опорой на ключевые слова, вопросы, план и/или иллюстрации, фотографии:</w:t>
      </w:r>
    </w:p>
    <w:p w14:paraId="246659F1" w14:textId="77777777" w:rsidR="00416B7C" w:rsidRPr="00BE0AE5" w:rsidRDefault="00416B7C" w:rsidP="00416B7C">
      <w:pPr>
        <w:pStyle w:val="a"/>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14:paraId="05953ED5" w14:textId="77777777" w:rsidR="00416B7C" w:rsidRPr="00BE0AE5" w:rsidRDefault="00416B7C" w:rsidP="00416B7C">
      <w:pPr>
        <w:pStyle w:val="a"/>
        <w:rPr>
          <w:rFonts w:cs="Times New Roman"/>
        </w:rPr>
      </w:pPr>
      <w:r w:rsidRPr="00BE0AE5">
        <w:rPr>
          <w:rFonts w:cs="Times New Roman"/>
        </w:rPr>
        <w:t>изложение (пересказ) основного содержания прочитанного текста;</w:t>
      </w:r>
    </w:p>
    <w:p w14:paraId="49982168" w14:textId="77777777" w:rsidR="00416B7C" w:rsidRPr="00BE0AE5" w:rsidRDefault="00416B7C" w:rsidP="00416B7C">
      <w:pPr>
        <w:pStyle w:val="a"/>
        <w:rPr>
          <w:rFonts w:cs="Times New Roman"/>
        </w:rPr>
      </w:pPr>
      <w:r w:rsidRPr="00BE0AE5">
        <w:rPr>
          <w:rFonts w:cs="Times New Roman"/>
        </w:rPr>
        <w:t>краткое изложение результатов выполненной проектной работы.</w:t>
      </w:r>
    </w:p>
    <w:p w14:paraId="6C467D2D" w14:textId="4A5F822E" w:rsidR="00416B7C" w:rsidRPr="00BE0AE5" w:rsidRDefault="00416B7C" w:rsidP="00416B7C">
      <w:pPr>
        <w:pStyle w:val="a8"/>
        <w:rPr>
          <w:rFonts w:cs="Times New Roman"/>
        </w:rPr>
      </w:pPr>
      <w:r w:rsidRPr="00BE0AE5">
        <w:rPr>
          <w:rFonts w:cs="Times New Roman"/>
        </w:rPr>
        <w:t>Объём монологического высказывания — 5</w:t>
      </w:r>
      <w:r w:rsidR="00BE0AE5">
        <w:rPr>
          <w:rFonts w:cs="Times New Roman"/>
        </w:rPr>
        <w:t>—</w:t>
      </w:r>
      <w:r w:rsidRPr="00BE0AE5">
        <w:rPr>
          <w:rFonts w:cs="Times New Roman"/>
        </w:rPr>
        <w:t>6 фраз.</w:t>
      </w:r>
    </w:p>
    <w:p w14:paraId="673D24DA" w14:textId="77777777" w:rsidR="00416B7C" w:rsidRPr="00BE0AE5" w:rsidRDefault="00416B7C" w:rsidP="00416B7C">
      <w:pPr>
        <w:pStyle w:val="5"/>
        <w:rPr>
          <w:rFonts w:cs="Times New Roman"/>
        </w:rPr>
      </w:pPr>
      <w:r w:rsidRPr="00BE0AE5">
        <w:rPr>
          <w:rFonts w:cs="Times New Roman"/>
        </w:rPr>
        <w:t>Аудирование</w:t>
      </w:r>
    </w:p>
    <w:p w14:paraId="2FBBA2A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 xml:space="preserve"> на базе умений, сформированных в начальной школе:</w:t>
      </w:r>
    </w:p>
    <w:p w14:paraId="4C5AAF63" w14:textId="77777777" w:rsidR="00416B7C" w:rsidRPr="00BE0AE5" w:rsidRDefault="00416B7C" w:rsidP="00416B7C">
      <w:pPr>
        <w:pStyle w:val="a"/>
        <w:rPr>
          <w:rFonts w:cs="Times New Roman"/>
        </w:rPr>
      </w:pPr>
      <w:r w:rsidRPr="00BE0AE5">
        <w:rPr>
          <w:rFonts w:cs="Times New Roman"/>
        </w:rPr>
        <w:t>понимание на слух речи учителя и одноклассников и вербальная/невербальная реакция на услышанное;</w:t>
      </w:r>
    </w:p>
    <w:p w14:paraId="4E074BF2" w14:textId="77777777" w:rsidR="00416B7C" w:rsidRPr="00BE0AE5" w:rsidRDefault="00416B7C" w:rsidP="00416B7C">
      <w:pPr>
        <w:pStyle w:val="a"/>
        <w:rPr>
          <w:rFonts w:cs="Times New Roman"/>
        </w:rPr>
      </w:pPr>
      <w:r w:rsidRPr="00BE0AE5">
        <w:rPr>
          <w:rFonts w:cs="Times New Roman"/>
        </w:rPr>
        <w:t>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а также с использованием языковой, в том числе, контекстуальной догадки.</w:t>
      </w:r>
    </w:p>
    <w:p w14:paraId="08F95ABC"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 минуты.</w:t>
      </w:r>
    </w:p>
    <w:p w14:paraId="611A8D46" w14:textId="77777777" w:rsidR="00416B7C" w:rsidRPr="00BE0AE5" w:rsidRDefault="00416B7C" w:rsidP="00416B7C">
      <w:pPr>
        <w:pStyle w:val="5"/>
        <w:rPr>
          <w:rFonts w:cs="Times New Roman"/>
        </w:rPr>
      </w:pPr>
      <w:r w:rsidRPr="00BE0AE5">
        <w:rPr>
          <w:rFonts w:cs="Times New Roman"/>
        </w:rPr>
        <w:t>Смысловое чтение</w:t>
      </w:r>
    </w:p>
    <w:p w14:paraId="52AAB25C" w14:textId="77777777" w:rsidR="00416B7C" w:rsidRPr="00BE0AE5" w:rsidRDefault="00416B7C" w:rsidP="00416B7C">
      <w:pPr>
        <w:pStyle w:val="a8"/>
        <w:rPr>
          <w:rFonts w:cs="Times New Roman"/>
          <w:spacing w:val="1"/>
        </w:rPr>
      </w:pPr>
      <w:r w:rsidRPr="00BE0AE5">
        <w:rPr>
          <w:rFonts w:cs="Times New Roman"/>
          <w:spacing w:val="1"/>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9895DE4" w14:textId="77777777" w:rsidR="00416B7C" w:rsidRPr="00BE0AE5" w:rsidRDefault="00416B7C" w:rsidP="00416B7C">
      <w:pPr>
        <w:pStyle w:val="a8"/>
        <w:rPr>
          <w:rFonts w:cs="Times New Roman"/>
        </w:rPr>
      </w:pPr>
      <w:r w:rsidRPr="00BE0AE5">
        <w:rPr>
          <w:rFonts w:cs="Times New Roman"/>
        </w:rPr>
        <w:t xml:space="preserve">Чтение с пониманием основного содержания текста предполагает умение определять основную тему и главные факты/события в прочитанном </w:t>
      </w:r>
      <w:r w:rsidRPr="00BE0AE5">
        <w:rPr>
          <w:rFonts w:cs="Times New Roman"/>
        </w:rPr>
        <w:lastRenderedPageBreak/>
        <w:t>тексте, игнорировать незнакомые слова, несущественные для понимания основного содержания.</w:t>
      </w:r>
    </w:p>
    <w:p w14:paraId="25E3F84E" w14:textId="77777777"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5B98135"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289EA2ED" w14:textId="77777777" w:rsidR="00416B7C" w:rsidRPr="00BE0AE5" w:rsidRDefault="00416B7C" w:rsidP="00416B7C">
      <w:pPr>
        <w:pStyle w:val="a8"/>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w:t>
      </w:r>
    </w:p>
    <w:p w14:paraId="68DD1B50" w14:textId="77777777" w:rsidR="00416B7C" w:rsidRPr="00BE0AE5" w:rsidRDefault="00416B7C" w:rsidP="00416B7C">
      <w:pPr>
        <w:pStyle w:val="a8"/>
        <w:rPr>
          <w:rFonts w:cs="Times New Roman"/>
        </w:rPr>
      </w:pPr>
      <w:r w:rsidRPr="00BE0AE5">
        <w:rPr>
          <w:rFonts w:cs="Times New Roman"/>
        </w:rPr>
        <w:t>Объём текста/текстов для чтения — 180—200 слов.</w:t>
      </w:r>
    </w:p>
    <w:p w14:paraId="056DB544" w14:textId="77777777" w:rsidR="00416B7C" w:rsidRPr="00BE0AE5" w:rsidRDefault="00416B7C" w:rsidP="00416B7C">
      <w:pPr>
        <w:pStyle w:val="5"/>
        <w:rPr>
          <w:rFonts w:cs="Times New Roman"/>
        </w:rPr>
      </w:pPr>
      <w:r w:rsidRPr="00BE0AE5">
        <w:rPr>
          <w:rFonts w:cs="Times New Roman"/>
        </w:rPr>
        <w:t>Письменная речь</w:t>
      </w:r>
    </w:p>
    <w:p w14:paraId="5CCFA614" w14:textId="77777777" w:rsidR="00416B7C" w:rsidRPr="00BE0AE5" w:rsidRDefault="00416B7C" w:rsidP="00416B7C">
      <w:pPr>
        <w:pStyle w:val="a8"/>
        <w:rPr>
          <w:rFonts w:cs="Times New Roman"/>
        </w:rPr>
      </w:pPr>
      <w:r w:rsidRPr="00BE0AE5">
        <w:rPr>
          <w:rFonts w:cs="Times New Roman"/>
        </w:rPr>
        <w:t>Развитие умений письменной речи на базе умений, сформированных в начальной школе:</w:t>
      </w:r>
    </w:p>
    <w:p w14:paraId="252325D5" w14:textId="77777777" w:rsidR="00416B7C" w:rsidRPr="00BE0AE5" w:rsidRDefault="00416B7C" w:rsidP="00416B7C">
      <w:pPr>
        <w:pStyle w:val="a"/>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w:t>
      </w:r>
    </w:p>
    <w:p w14:paraId="506F2AAE" w14:textId="77777777" w:rsidR="00416B7C" w:rsidRPr="00BE0AE5" w:rsidRDefault="00416B7C" w:rsidP="00416B7C">
      <w:pPr>
        <w:pStyle w:val="a"/>
        <w:rPr>
          <w:rFonts w:cs="Times New Roman"/>
        </w:rPr>
      </w:pPr>
      <w:r w:rsidRPr="00BE0AE5">
        <w:rPr>
          <w:rFonts w:cs="Times New Roman"/>
        </w:rPr>
        <w:t>заполнение анкет и формуляров с указанием личной информации в соответствии с нормами, принятыми в стране/странах изучаемого языка;</w:t>
      </w:r>
    </w:p>
    <w:p w14:paraId="53C527EE" w14:textId="77777777" w:rsidR="00DD53B7" w:rsidRPr="00BE0AE5" w:rsidRDefault="00416B7C" w:rsidP="00DD53B7">
      <w:pPr>
        <w:pStyle w:val="a"/>
        <w:rPr>
          <w:rFonts w:cs="Times New Roman"/>
        </w:rPr>
      </w:pPr>
      <w:r w:rsidRPr="00BE0AE5">
        <w:rPr>
          <w:rFonts w:cs="Times New Roman"/>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4D99C3AE" w14:textId="77777777" w:rsidR="00DD53B7" w:rsidRPr="00BE0AE5" w:rsidRDefault="00DD53B7" w:rsidP="00DD53B7">
      <w:pPr>
        <w:pStyle w:val="a"/>
        <w:ind w:left="221" w:hanging="142"/>
        <w:rPr>
          <w:rFonts w:cs="Times New Roman"/>
        </w:rPr>
      </w:pPr>
    </w:p>
    <w:p w14:paraId="1EF4CB78" w14:textId="77777777" w:rsidR="00416B7C" w:rsidRPr="00BE0AE5" w:rsidRDefault="00416B7C" w:rsidP="00416B7C">
      <w:pPr>
        <w:pStyle w:val="a8"/>
        <w:rPr>
          <w:rFonts w:cs="Times New Roman"/>
        </w:rPr>
      </w:pPr>
      <w:r w:rsidRPr="00BE0AE5">
        <w:rPr>
          <w:rStyle w:val="a9"/>
          <w:rFonts w:cs="Times New Roman"/>
        </w:rPr>
        <w:t>Языковые навыки и умения</w:t>
      </w:r>
    </w:p>
    <w:p w14:paraId="302E8B98" w14:textId="77777777" w:rsidR="00416B7C" w:rsidRPr="00BE0AE5" w:rsidRDefault="00416B7C" w:rsidP="00416B7C">
      <w:pPr>
        <w:pStyle w:val="5"/>
        <w:rPr>
          <w:rFonts w:cs="Times New Roman"/>
        </w:rPr>
      </w:pPr>
      <w:r w:rsidRPr="00BE0AE5">
        <w:rPr>
          <w:rFonts w:cs="Times New Roman"/>
        </w:rPr>
        <w:t>Фонетическая сторона речи</w:t>
      </w:r>
    </w:p>
    <w:p w14:paraId="04AE0743" w14:textId="77777777" w:rsidR="00416B7C" w:rsidRPr="00BE0AE5" w:rsidRDefault="00416B7C" w:rsidP="00416B7C">
      <w:pPr>
        <w:pStyle w:val="a8"/>
        <w:rPr>
          <w:rFonts w:cs="Times New Roman"/>
        </w:rPr>
      </w:pPr>
      <w:r w:rsidRPr="00BE0AE5">
        <w:rPr>
          <w:rFonts w:cs="Times New Roman"/>
        </w:rPr>
        <w:t>Знание букв алфавита</w:t>
      </w:r>
      <w:r w:rsidRPr="00BE0AE5">
        <w:rPr>
          <w:rStyle w:val="a9"/>
          <w:rFonts w:cs="Times New Roman"/>
        </w:rPr>
        <w:t xml:space="preserve"> </w:t>
      </w:r>
      <w:r w:rsidRPr="00BE0AE5">
        <w:rPr>
          <w:rFonts w:cs="Times New Roman"/>
        </w:rPr>
        <w:t>испанского языка в правильной последовательности, их фонетически корректное озвучивание.</w:t>
      </w:r>
    </w:p>
    <w:p w14:paraId="23593BEE" w14:textId="77777777" w:rsidR="00416B7C" w:rsidRPr="00BE0AE5" w:rsidRDefault="00416B7C" w:rsidP="00416B7C">
      <w:pPr>
        <w:pStyle w:val="a8"/>
        <w:rPr>
          <w:rFonts w:cs="Times New Roman"/>
        </w:rPr>
      </w:pPr>
      <w:r w:rsidRPr="00BE0AE5">
        <w:rPr>
          <w:rFonts w:cs="Times New Roman"/>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315CE1D8"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w:t>
      </w:r>
      <w:r w:rsidRPr="00BE0AE5">
        <w:rPr>
          <w:rFonts w:cs="Times New Roman"/>
        </w:rPr>
        <w:lastRenderedPageBreak/>
        <w:t>фразового ударения на служебных словах. Соблюдение интонации перечисления.</w:t>
      </w:r>
    </w:p>
    <w:p w14:paraId="5350E0C7" w14:textId="77777777" w:rsidR="00416B7C" w:rsidRPr="00BE0AE5" w:rsidRDefault="00416B7C" w:rsidP="00416B7C">
      <w:pPr>
        <w:pStyle w:val="a8"/>
        <w:rPr>
          <w:rFonts w:cs="Times New Roman"/>
        </w:rPr>
      </w:pPr>
      <w:r w:rsidRPr="00BE0AE5">
        <w:rPr>
          <w:rFonts w:cs="Times New Roman"/>
        </w:rPr>
        <w:t>Чтение вслух</w:t>
      </w:r>
      <w:r w:rsidRPr="00BE0AE5">
        <w:rPr>
          <w:rStyle w:val="a9"/>
          <w:rFonts w:cs="Times New Roman"/>
        </w:rPr>
        <w:t xml:space="preserve"> </w:t>
      </w:r>
      <w:r w:rsidRPr="00BE0AE5">
        <w:rPr>
          <w:rFonts w:cs="Times New Roman"/>
        </w:rPr>
        <w:t xml:space="preserve">небольших адаптированных аутентичных текстов, построенных на изученном языковом материале, с соблюдением правил чтения и соответствующей интонацией, </w:t>
      </w:r>
      <w:proofErr w:type="spellStart"/>
      <w:r w:rsidRPr="00BE0AE5">
        <w:rPr>
          <w:rFonts w:cs="Times New Roman"/>
        </w:rPr>
        <w:t>демонстрируещее</w:t>
      </w:r>
      <w:proofErr w:type="spellEnd"/>
      <w:r w:rsidRPr="00BE0AE5">
        <w:rPr>
          <w:rFonts w:cs="Times New Roman"/>
        </w:rPr>
        <w:t xml:space="preserve"> понимание содержания текста и обеспечивающее адекватное восприятие читаемого слушающими. Объем текста — до 90 слов.</w:t>
      </w:r>
    </w:p>
    <w:p w14:paraId="60CC0CCE" w14:textId="77777777" w:rsidR="00416B7C" w:rsidRPr="00BE0AE5" w:rsidRDefault="00416B7C" w:rsidP="00416B7C">
      <w:pPr>
        <w:pStyle w:val="a8"/>
        <w:rPr>
          <w:rFonts w:cs="Times New Roman"/>
        </w:rPr>
      </w:pPr>
      <w:r w:rsidRPr="00BE0AE5">
        <w:rPr>
          <w:rFonts w:cs="Times New Roman"/>
        </w:rPr>
        <w:t>Владение правилами чтения гласных, гласных</w:t>
      </w:r>
      <w:r w:rsidRPr="00BE0AE5">
        <w:rPr>
          <w:rStyle w:val="a9"/>
          <w:rFonts w:cs="Times New Roman"/>
        </w:rPr>
        <w:t xml:space="preserve"> </w:t>
      </w:r>
      <w:r w:rsidRPr="00BE0AE5">
        <w:rPr>
          <w:rFonts w:cs="Times New Roman"/>
        </w:rPr>
        <w:t xml:space="preserve">в дифтонгах и трифтонгах, согласных, основных </w:t>
      </w:r>
      <w:proofErr w:type="gramStart"/>
      <w:r w:rsidRPr="00BE0AE5">
        <w:rPr>
          <w:rFonts w:cs="Times New Roman"/>
        </w:rPr>
        <w:t>звуко-буквенных</w:t>
      </w:r>
      <w:proofErr w:type="gramEnd"/>
      <w:r w:rsidRPr="00BE0AE5">
        <w:rPr>
          <w:rFonts w:cs="Times New Roman"/>
        </w:rPr>
        <w:t xml:space="preserve"> сочетаний и сложных сочетаний букв, например, </w:t>
      </w:r>
      <w:proofErr w:type="spellStart"/>
      <w:r w:rsidRPr="00BE0AE5">
        <w:rPr>
          <w:rStyle w:val="aa"/>
          <w:rFonts w:cs="Times New Roman"/>
        </w:rPr>
        <w:t>ch</w:t>
      </w:r>
      <w:proofErr w:type="spellEnd"/>
      <w:r w:rsidRPr="00BE0AE5">
        <w:rPr>
          <w:rFonts w:cs="Times New Roman"/>
        </w:rPr>
        <w:t xml:space="preserve">, </w:t>
      </w:r>
      <w:proofErr w:type="spellStart"/>
      <w:r w:rsidRPr="00BE0AE5">
        <w:rPr>
          <w:rStyle w:val="aa"/>
          <w:rFonts w:cs="Times New Roman"/>
        </w:rPr>
        <w:t>ll</w:t>
      </w:r>
      <w:proofErr w:type="spellEnd"/>
      <w:r w:rsidRPr="00BE0AE5">
        <w:rPr>
          <w:rFonts w:cs="Times New Roman"/>
        </w:rPr>
        <w:t xml:space="preserve">, </w:t>
      </w:r>
      <w:proofErr w:type="spellStart"/>
      <w:r w:rsidRPr="00BE0AE5">
        <w:rPr>
          <w:rStyle w:val="aa"/>
          <w:rFonts w:cs="Times New Roman"/>
        </w:rPr>
        <w:t>rr</w:t>
      </w:r>
      <w:proofErr w:type="spellEnd"/>
      <w:r w:rsidRPr="00BE0AE5">
        <w:rPr>
          <w:rFonts w:cs="Times New Roman"/>
        </w:rPr>
        <w:t xml:space="preserve">, </w:t>
      </w:r>
      <w:proofErr w:type="spellStart"/>
      <w:r w:rsidRPr="00BE0AE5">
        <w:rPr>
          <w:rStyle w:val="aa"/>
          <w:rFonts w:cs="Times New Roman"/>
        </w:rPr>
        <w:t>ce</w:t>
      </w:r>
      <w:proofErr w:type="spellEnd"/>
      <w:r w:rsidRPr="00BE0AE5">
        <w:rPr>
          <w:rStyle w:val="aa"/>
          <w:rFonts w:cs="Times New Roman"/>
        </w:rPr>
        <w:t>/</w:t>
      </w:r>
      <w:proofErr w:type="spellStart"/>
      <w:r w:rsidRPr="00BE0AE5">
        <w:rPr>
          <w:rStyle w:val="aa"/>
          <w:rFonts w:cs="Times New Roman"/>
        </w:rPr>
        <w:t>ci</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que</w:t>
      </w:r>
      <w:proofErr w:type="spellEnd"/>
      <w:r w:rsidRPr="00BE0AE5">
        <w:rPr>
          <w:rStyle w:val="aa"/>
          <w:rFonts w:cs="Times New Roman"/>
        </w:rPr>
        <w:t>/</w:t>
      </w:r>
      <w:proofErr w:type="spellStart"/>
      <w:r w:rsidRPr="00BE0AE5">
        <w:rPr>
          <w:rStyle w:val="aa"/>
          <w:rFonts w:cs="Times New Roman"/>
        </w:rPr>
        <w:t>qui</w:t>
      </w:r>
      <w:proofErr w:type="spellEnd"/>
      <w:r w:rsidRPr="00BE0AE5">
        <w:rPr>
          <w:rStyle w:val="aa"/>
          <w:rFonts w:cs="Times New Roman"/>
        </w:rPr>
        <w:t xml:space="preserve">, </w:t>
      </w:r>
      <w:proofErr w:type="spellStart"/>
      <w:r w:rsidRPr="00BE0AE5">
        <w:rPr>
          <w:rStyle w:val="aa"/>
          <w:rFonts w:cs="Times New Roman"/>
        </w:rPr>
        <w:t>ge</w:t>
      </w:r>
      <w:proofErr w:type="spellEnd"/>
      <w:r w:rsidRPr="00BE0AE5">
        <w:rPr>
          <w:rStyle w:val="aa"/>
          <w:rFonts w:cs="Times New Roman"/>
        </w:rPr>
        <w:t>/</w:t>
      </w:r>
      <w:proofErr w:type="spellStart"/>
      <w:r w:rsidRPr="00BE0AE5">
        <w:rPr>
          <w:rStyle w:val="aa"/>
          <w:rFonts w:cs="Times New Roman"/>
        </w:rPr>
        <w:t>gi</w:t>
      </w:r>
      <w:proofErr w:type="spellEnd"/>
      <w:r w:rsidRPr="00BE0AE5">
        <w:rPr>
          <w:rFonts w:cs="Times New Roman"/>
        </w:rPr>
        <w:t xml:space="preserve">, </w:t>
      </w:r>
      <w:proofErr w:type="spellStart"/>
      <w:r w:rsidRPr="00BE0AE5">
        <w:rPr>
          <w:rStyle w:val="aa"/>
          <w:rFonts w:cs="Times New Roman"/>
        </w:rPr>
        <w:t>gue</w:t>
      </w:r>
      <w:proofErr w:type="spellEnd"/>
      <w:r w:rsidRPr="00BE0AE5">
        <w:rPr>
          <w:rFonts w:cs="Times New Roman"/>
        </w:rPr>
        <w:t>/-</w:t>
      </w:r>
      <w:proofErr w:type="spellStart"/>
      <w:r w:rsidRPr="00BE0AE5">
        <w:rPr>
          <w:rStyle w:val="aa"/>
          <w:rFonts w:cs="Times New Roman"/>
        </w:rPr>
        <w:t>gui</w:t>
      </w:r>
      <w:proofErr w:type="spellEnd"/>
      <w:r w:rsidRPr="00BE0AE5">
        <w:rPr>
          <w:rFonts w:cs="Times New Roman"/>
        </w:rPr>
        <w:t xml:space="preserve"> (</w:t>
      </w:r>
      <w:proofErr w:type="spellStart"/>
      <w:r w:rsidRPr="00BE0AE5">
        <w:rPr>
          <w:rStyle w:val="aa"/>
          <w:rFonts w:cs="Times New Roman"/>
        </w:rPr>
        <w:t>noche</w:t>
      </w:r>
      <w:proofErr w:type="spellEnd"/>
      <w:r w:rsidRPr="00BE0AE5">
        <w:rPr>
          <w:rFonts w:cs="Times New Roman"/>
        </w:rPr>
        <w:t xml:space="preserve">, </w:t>
      </w:r>
      <w:proofErr w:type="spellStart"/>
      <w:r w:rsidRPr="00BE0AE5">
        <w:rPr>
          <w:rStyle w:val="aa"/>
          <w:rFonts w:cs="Times New Roman"/>
        </w:rPr>
        <w:t>calle</w:t>
      </w:r>
      <w:proofErr w:type="spellEnd"/>
      <w:r w:rsidRPr="00BE0AE5">
        <w:rPr>
          <w:rFonts w:cs="Times New Roman"/>
        </w:rPr>
        <w:t xml:space="preserve">, </w:t>
      </w:r>
      <w:proofErr w:type="spellStart"/>
      <w:r w:rsidRPr="00BE0AE5">
        <w:rPr>
          <w:rStyle w:val="aa"/>
          <w:rFonts w:cs="Times New Roman"/>
        </w:rPr>
        <w:t>zorra</w:t>
      </w:r>
      <w:proofErr w:type="spellEnd"/>
      <w:r w:rsidRPr="00BE0AE5">
        <w:rPr>
          <w:rStyle w:val="aa"/>
          <w:rFonts w:cs="Times New Roman"/>
        </w:rPr>
        <w:t xml:space="preserve">, </w:t>
      </w:r>
      <w:proofErr w:type="spellStart"/>
      <w:r w:rsidRPr="00BE0AE5">
        <w:rPr>
          <w:rStyle w:val="aa"/>
          <w:rFonts w:cs="Times New Roman"/>
        </w:rPr>
        <w:t>cerca</w:t>
      </w:r>
      <w:proofErr w:type="spellEnd"/>
      <w:r w:rsidRPr="00BE0AE5">
        <w:rPr>
          <w:rStyle w:val="aa"/>
          <w:rFonts w:cs="Times New Roman"/>
        </w:rPr>
        <w:t xml:space="preserve">, </w:t>
      </w:r>
      <w:proofErr w:type="spellStart"/>
      <w:r w:rsidRPr="00BE0AE5">
        <w:rPr>
          <w:rStyle w:val="aa"/>
          <w:rFonts w:cs="Times New Roman"/>
        </w:rPr>
        <w:t>cinco</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queso</w:t>
      </w:r>
      <w:proofErr w:type="spellEnd"/>
      <w:r w:rsidRPr="00BE0AE5">
        <w:rPr>
          <w:rFonts w:cs="Times New Roman"/>
        </w:rPr>
        <w:t xml:space="preserve">, </w:t>
      </w:r>
      <w:proofErr w:type="spellStart"/>
      <w:r w:rsidRPr="00BE0AE5">
        <w:rPr>
          <w:rStyle w:val="aa"/>
          <w:rFonts w:cs="Times New Roman"/>
        </w:rPr>
        <w:t>aquí</w:t>
      </w:r>
      <w:proofErr w:type="spellEnd"/>
      <w:r w:rsidRPr="00BE0AE5">
        <w:rPr>
          <w:rStyle w:val="aa"/>
          <w:rFonts w:cs="Times New Roman"/>
        </w:rPr>
        <w:t xml:space="preserve">, </w:t>
      </w:r>
      <w:proofErr w:type="spellStart"/>
      <w:r w:rsidRPr="00BE0AE5">
        <w:rPr>
          <w:rStyle w:val="aa"/>
          <w:rFonts w:cs="Times New Roman"/>
        </w:rPr>
        <w:t>inteligente</w:t>
      </w:r>
      <w:proofErr w:type="spellEnd"/>
      <w:r w:rsidRPr="00BE0AE5">
        <w:rPr>
          <w:rStyle w:val="aa"/>
          <w:rFonts w:cs="Times New Roman"/>
        </w:rPr>
        <w:t xml:space="preserve">, </w:t>
      </w:r>
      <w:proofErr w:type="spellStart"/>
      <w:r w:rsidRPr="00BE0AE5">
        <w:rPr>
          <w:rStyle w:val="aa"/>
          <w:rFonts w:cs="Times New Roman"/>
        </w:rPr>
        <w:t>ágil</w:t>
      </w:r>
      <w:proofErr w:type="spellEnd"/>
      <w:r w:rsidRPr="00BE0AE5">
        <w:rPr>
          <w:rStyle w:val="aa"/>
          <w:rFonts w:cs="Times New Roman"/>
        </w:rPr>
        <w:t xml:space="preserve">, </w:t>
      </w:r>
      <w:proofErr w:type="spellStart"/>
      <w:r w:rsidRPr="00BE0AE5">
        <w:rPr>
          <w:rStyle w:val="aa"/>
          <w:rFonts w:cs="Times New Roman"/>
        </w:rPr>
        <w:t>Miguel</w:t>
      </w:r>
      <w:proofErr w:type="spellEnd"/>
      <w:r w:rsidRPr="00BE0AE5">
        <w:rPr>
          <w:rFonts w:cs="Times New Roman"/>
        </w:rPr>
        <w:t xml:space="preserve">, </w:t>
      </w:r>
      <w:proofErr w:type="spellStart"/>
      <w:r w:rsidRPr="00BE0AE5">
        <w:rPr>
          <w:rStyle w:val="aa"/>
          <w:rFonts w:cs="Times New Roman"/>
        </w:rPr>
        <w:t>guitarra</w:t>
      </w:r>
      <w:proofErr w:type="spellEnd"/>
      <w:r w:rsidRPr="00BE0AE5">
        <w:rPr>
          <w:rFonts w:cs="Times New Roman"/>
        </w:rPr>
        <w:t>).</w:t>
      </w:r>
    </w:p>
    <w:p w14:paraId="0F1424DD" w14:textId="77777777" w:rsidR="00416B7C" w:rsidRPr="00BE0AE5" w:rsidRDefault="00416B7C" w:rsidP="00416B7C">
      <w:pPr>
        <w:pStyle w:val="a8"/>
        <w:rPr>
          <w:rFonts w:cs="Times New Roman"/>
        </w:rPr>
      </w:pPr>
      <w:r w:rsidRPr="00BE0AE5">
        <w:rPr>
          <w:rFonts w:cs="Times New Roman"/>
        </w:rPr>
        <w:t>Чтение новых слов согласно основным правилам чтения испанского языка.</w:t>
      </w:r>
    </w:p>
    <w:p w14:paraId="12D6E697" w14:textId="77777777" w:rsidR="00416B7C" w:rsidRPr="00BE0AE5" w:rsidRDefault="00416B7C" w:rsidP="00416B7C">
      <w:pPr>
        <w:pStyle w:val="a8"/>
        <w:rPr>
          <w:rFonts w:cs="Times New Roman"/>
        </w:rPr>
      </w:pPr>
      <w:r w:rsidRPr="00BE0AE5">
        <w:rPr>
          <w:rFonts w:cs="Times New Roman"/>
        </w:rPr>
        <w:t>Воспроизведение наизусть небольших произведений детского фольклора (стихов, песен), образцов (фрагментов) поэтических произведений известных испаноязычных авторов и авторов детской литературы.</w:t>
      </w:r>
    </w:p>
    <w:p w14:paraId="5958DA16" w14:textId="77777777" w:rsidR="00416B7C" w:rsidRPr="00BE0AE5" w:rsidRDefault="00416B7C" w:rsidP="00416B7C">
      <w:pPr>
        <w:pStyle w:val="5"/>
        <w:rPr>
          <w:rFonts w:cs="Times New Roman"/>
        </w:rPr>
      </w:pPr>
      <w:r w:rsidRPr="00BE0AE5">
        <w:rPr>
          <w:rFonts w:cs="Times New Roman"/>
        </w:rPr>
        <w:t>Графика, орфография и пунктуация</w:t>
      </w:r>
    </w:p>
    <w:p w14:paraId="40B376C7" w14:textId="77777777" w:rsidR="00416B7C" w:rsidRPr="00BE0AE5" w:rsidRDefault="00416B7C" w:rsidP="00416B7C">
      <w:pPr>
        <w:pStyle w:val="a8"/>
        <w:rPr>
          <w:rFonts w:cs="Times New Roman"/>
        </w:rPr>
      </w:pPr>
      <w:r w:rsidRPr="00BE0AE5">
        <w:rPr>
          <w:rFonts w:cs="Times New Roman"/>
        </w:rPr>
        <w:t>Графически корректное воспроизведение букв испанского алфавита (написание букв, буквосочетаний, слов).</w:t>
      </w:r>
    </w:p>
    <w:p w14:paraId="3FE082A4" w14:textId="77777777" w:rsidR="00416B7C" w:rsidRPr="00BE0AE5" w:rsidRDefault="00416B7C" w:rsidP="00416B7C">
      <w:pPr>
        <w:pStyle w:val="a8"/>
        <w:rPr>
          <w:rFonts w:cs="Times New Roman"/>
        </w:rPr>
      </w:pPr>
      <w:r w:rsidRPr="00BE0AE5">
        <w:rPr>
          <w:rFonts w:cs="Times New Roman"/>
        </w:rPr>
        <w:t>Правильное написание изученных слов, списывание слов и предложений, применение правила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230098F5" w14:textId="77777777" w:rsidR="00416B7C" w:rsidRPr="00BE0AE5" w:rsidRDefault="00416B7C" w:rsidP="00416B7C">
      <w:pPr>
        <w:pStyle w:val="a8"/>
        <w:rPr>
          <w:rFonts w:cs="Times New Roman"/>
        </w:rPr>
      </w:pPr>
      <w:r w:rsidRPr="00BE0AE5">
        <w:rPr>
          <w:rFonts w:cs="Times New Roman"/>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68F8BE80"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9B129FD" w14:textId="77777777" w:rsidR="00416B7C" w:rsidRPr="00BE0AE5" w:rsidRDefault="00416B7C" w:rsidP="00416B7C">
      <w:pPr>
        <w:pStyle w:val="5"/>
        <w:rPr>
          <w:rFonts w:cs="Times New Roman"/>
        </w:rPr>
      </w:pPr>
      <w:r w:rsidRPr="00BE0AE5">
        <w:rPr>
          <w:rFonts w:cs="Times New Roman"/>
        </w:rPr>
        <w:t>Лексическая сторона речи</w:t>
      </w:r>
    </w:p>
    <w:p w14:paraId="0CA4A18F"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675 лексических единиц и правильное употребление в устной и письменной речи, с соблюдением существующей нормы лексической сочетаемости, не менее 625 лексических единиц (слов, словосочетаний, речевых клише), обслуживающих ситуации общения в рамках тематического содержания речи для 5 класса, включая 500 лексических единиц, освоенных в предыдущие годы обучения.</w:t>
      </w:r>
    </w:p>
    <w:p w14:paraId="22D6ABD7"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 — суффикса глаголов: -</w:t>
      </w:r>
      <w:proofErr w:type="spellStart"/>
      <w:r w:rsidRPr="00BE0AE5">
        <w:rPr>
          <w:rFonts w:cs="Times New Roman"/>
        </w:rPr>
        <w:t>ear</w:t>
      </w:r>
      <w:proofErr w:type="spellEnd"/>
      <w:r w:rsidRPr="00BE0AE5">
        <w:rPr>
          <w:rFonts w:cs="Times New Roman"/>
        </w:rPr>
        <w:t> — суффиксов имен существительных: -</w:t>
      </w:r>
      <w:proofErr w:type="spellStart"/>
      <w:r w:rsidRPr="00BE0AE5">
        <w:rPr>
          <w:rFonts w:cs="Times New Roman"/>
        </w:rPr>
        <w:t>dor</w:t>
      </w:r>
      <w:proofErr w:type="spellEnd"/>
      <w:r w:rsidRPr="00BE0AE5">
        <w:rPr>
          <w:rFonts w:cs="Times New Roman"/>
        </w:rPr>
        <w:t>/-</w:t>
      </w:r>
      <w:proofErr w:type="spellStart"/>
      <w:r w:rsidRPr="00BE0AE5">
        <w:rPr>
          <w:rFonts w:cs="Times New Roman"/>
        </w:rPr>
        <w:t>tor</w:t>
      </w:r>
      <w:proofErr w:type="spellEnd"/>
      <w:r w:rsidRPr="00BE0AE5">
        <w:rPr>
          <w:rFonts w:cs="Times New Roman"/>
        </w:rPr>
        <w:t>, -</w:t>
      </w:r>
      <w:proofErr w:type="spellStart"/>
      <w:r w:rsidRPr="00BE0AE5">
        <w:rPr>
          <w:rFonts w:cs="Times New Roman"/>
        </w:rPr>
        <w:t>ista</w:t>
      </w:r>
      <w:proofErr w:type="spellEnd"/>
      <w:r w:rsidRPr="00BE0AE5">
        <w:rPr>
          <w:rFonts w:cs="Times New Roman"/>
        </w:rPr>
        <w:t xml:space="preserve">, — </w:t>
      </w:r>
      <w:proofErr w:type="spellStart"/>
      <w:r w:rsidRPr="00BE0AE5">
        <w:rPr>
          <w:rFonts w:cs="Times New Roman"/>
        </w:rPr>
        <w:t>ción</w:t>
      </w:r>
      <w:proofErr w:type="spellEnd"/>
      <w:r w:rsidRPr="00BE0AE5">
        <w:rPr>
          <w:rFonts w:cs="Times New Roman"/>
        </w:rPr>
        <w:t>/-</w:t>
      </w:r>
      <w:proofErr w:type="spellStart"/>
      <w:r w:rsidRPr="00BE0AE5">
        <w:rPr>
          <w:rFonts w:cs="Times New Roman"/>
        </w:rPr>
        <w:t>sión</w:t>
      </w:r>
      <w:proofErr w:type="spellEnd"/>
      <w:r w:rsidRPr="00BE0AE5">
        <w:rPr>
          <w:rFonts w:cs="Times New Roman"/>
        </w:rPr>
        <w:t>, -</w:t>
      </w:r>
      <w:proofErr w:type="spellStart"/>
      <w:r w:rsidRPr="00BE0AE5">
        <w:rPr>
          <w:rFonts w:cs="Times New Roman"/>
        </w:rPr>
        <w:t>dad</w:t>
      </w:r>
      <w:proofErr w:type="spellEnd"/>
      <w:r w:rsidRPr="00BE0AE5">
        <w:rPr>
          <w:rFonts w:cs="Times New Roman"/>
        </w:rPr>
        <w:t> — суффиксов имен прилагательных: -</w:t>
      </w:r>
      <w:proofErr w:type="spellStart"/>
      <w:r w:rsidRPr="00BE0AE5">
        <w:rPr>
          <w:rFonts w:cs="Times New Roman"/>
        </w:rPr>
        <w:t>oso</w:t>
      </w:r>
      <w:proofErr w:type="spellEnd"/>
      <w:r w:rsidRPr="00BE0AE5">
        <w:rPr>
          <w:rFonts w:cs="Times New Roman"/>
        </w:rPr>
        <w:t>, -</w:t>
      </w:r>
      <w:proofErr w:type="spellStart"/>
      <w:r w:rsidRPr="00BE0AE5">
        <w:rPr>
          <w:rFonts w:cs="Times New Roman"/>
        </w:rPr>
        <w:t>al</w:t>
      </w:r>
      <w:proofErr w:type="spellEnd"/>
      <w:r w:rsidRPr="00BE0AE5">
        <w:rPr>
          <w:rFonts w:cs="Times New Roman"/>
        </w:rPr>
        <w:t> — суффиксов наречий: -</w:t>
      </w:r>
      <w:proofErr w:type="spellStart"/>
      <w:r w:rsidRPr="00BE0AE5">
        <w:rPr>
          <w:rFonts w:cs="Times New Roman"/>
        </w:rPr>
        <w:t>mente</w:t>
      </w:r>
      <w:proofErr w:type="spellEnd"/>
    </w:p>
    <w:p w14:paraId="208B161F" w14:textId="77777777" w:rsidR="00416B7C" w:rsidRPr="00BE0AE5" w:rsidRDefault="00416B7C" w:rsidP="00416B7C">
      <w:pPr>
        <w:pStyle w:val="a8"/>
        <w:rPr>
          <w:rFonts w:cs="Times New Roman"/>
        </w:rPr>
      </w:pPr>
      <w:r w:rsidRPr="00BE0AE5">
        <w:rPr>
          <w:rFonts w:cs="Times New Roman"/>
        </w:rPr>
        <w:lastRenderedPageBreak/>
        <w:t xml:space="preserve">Распознавание и образование родственных слов с использованием словосложения: — существительных </w:t>
      </w:r>
      <w:proofErr w:type="gramStart"/>
      <w:r w:rsidRPr="00BE0AE5">
        <w:rPr>
          <w:rFonts w:cs="Times New Roman"/>
        </w:rPr>
        <w:t>на основе глагол</w:t>
      </w:r>
      <w:proofErr w:type="gramEnd"/>
      <w:r w:rsidRPr="00BE0AE5">
        <w:rPr>
          <w:rFonts w:cs="Times New Roman"/>
        </w:rPr>
        <w:t xml:space="preserve"> + существительное; — количественных числительных</w:t>
      </w:r>
    </w:p>
    <w:p w14:paraId="12DC73E3"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w:t>
      </w:r>
      <w:r w:rsidRPr="00BE0AE5">
        <w:rPr>
          <w:rStyle w:val="a9"/>
          <w:rFonts w:cs="Times New Roman"/>
        </w:rPr>
        <w:t xml:space="preserve"> </w:t>
      </w:r>
      <w:r w:rsidRPr="00BE0AE5">
        <w:rPr>
          <w:rFonts w:cs="Times New Roman"/>
        </w:rPr>
        <w:t>в устной и письменной речи изученных синонимов и интернациональных слов.</w:t>
      </w:r>
    </w:p>
    <w:p w14:paraId="2E569007" w14:textId="77777777" w:rsidR="00416B7C" w:rsidRPr="00BE0AE5" w:rsidRDefault="00416B7C" w:rsidP="00416B7C">
      <w:pPr>
        <w:pStyle w:val="5"/>
        <w:rPr>
          <w:rFonts w:cs="Times New Roman"/>
        </w:rPr>
      </w:pPr>
      <w:r w:rsidRPr="00BE0AE5">
        <w:rPr>
          <w:rFonts w:cs="Times New Roman"/>
        </w:rPr>
        <w:t>Грамматическая сторона речи</w:t>
      </w:r>
    </w:p>
    <w:p w14:paraId="49E017BC"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34FB742B"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2DA46C8A" w14:textId="77777777" w:rsidR="00416B7C" w:rsidRPr="00BE0AE5" w:rsidRDefault="00416B7C" w:rsidP="00416B7C">
      <w:pPr>
        <w:pStyle w:val="a8"/>
        <w:rPr>
          <w:rFonts w:cs="Times New Roman"/>
        </w:rPr>
      </w:pPr>
      <w:r w:rsidRPr="00BE0AE5">
        <w:rPr>
          <w:rFonts w:cs="Times New Roman"/>
        </w:rPr>
        <w:t>Нераспространённые и распространённые простые предложения с несколькими обстоятельствами, следующими в определённом порядке.</w:t>
      </w:r>
    </w:p>
    <w:p w14:paraId="17E4B896" w14:textId="77777777" w:rsidR="00416B7C" w:rsidRPr="00BE0AE5" w:rsidRDefault="00416B7C" w:rsidP="00416B7C">
      <w:pPr>
        <w:pStyle w:val="a8"/>
        <w:rPr>
          <w:rFonts w:cs="Times New Roman"/>
        </w:rPr>
      </w:pPr>
      <w:r w:rsidRPr="00BE0AE5">
        <w:rPr>
          <w:rFonts w:cs="Times New Roman"/>
        </w:rPr>
        <w:t>Простое предложение с простым глагольным сказуемым</w:t>
      </w:r>
      <w:r w:rsidR="00EF4DAB" w:rsidRPr="00BE0AE5">
        <w:rPr>
          <w:rFonts w:cs="Times New Roman"/>
        </w:rPr>
        <w:t xml:space="preserve"> </w:t>
      </w:r>
      <w:r w:rsidRPr="00BE0AE5">
        <w:rPr>
          <w:rFonts w:cs="Times New Roman"/>
        </w:rPr>
        <w:t>(</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hablo</w:t>
      </w:r>
      <w:proofErr w:type="spellEnd"/>
      <w:r w:rsidRPr="00BE0AE5">
        <w:rPr>
          <w:rStyle w:val="aa"/>
          <w:rFonts w:cs="Times New Roman"/>
        </w:rPr>
        <w:t xml:space="preserve"> </w:t>
      </w:r>
      <w:proofErr w:type="spellStart"/>
      <w:r w:rsidRPr="00BE0AE5">
        <w:rPr>
          <w:rStyle w:val="aa"/>
          <w:rFonts w:cs="Times New Roman"/>
        </w:rPr>
        <w:t>español</w:t>
      </w:r>
      <w:proofErr w:type="spellEnd"/>
      <w:r w:rsidRPr="00BE0AE5">
        <w:rPr>
          <w:rFonts w:cs="Times New Roman"/>
        </w:rPr>
        <w:t>), составным именным сказуемым (</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soy</w:t>
      </w:r>
      <w:proofErr w:type="spellEnd"/>
      <w:r w:rsidRPr="00BE0AE5">
        <w:rPr>
          <w:rStyle w:val="aa"/>
          <w:rFonts w:cs="Times New Roman"/>
        </w:rPr>
        <w:t xml:space="preserve"> </w:t>
      </w:r>
      <w:proofErr w:type="spellStart"/>
      <w:r w:rsidRPr="00BE0AE5">
        <w:rPr>
          <w:rStyle w:val="aa"/>
          <w:rFonts w:cs="Times New Roman"/>
        </w:rPr>
        <w:t>alumno</w:t>
      </w:r>
      <w:proofErr w:type="spellEnd"/>
      <w:r w:rsidRPr="00BE0AE5">
        <w:rPr>
          <w:rStyle w:val="aa"/>
          <w:rFonts w:cs="Times New Roman"/>
        </w:rPr>
        <w:t xml:space="preserve"> /-a</w:t>
      </w:r>
      <w:r w:rsidRPr="00BE0AE5">
        <w:rPr>
          <w:rFonts w:cs="Times New Roman"/>
        </w:rPr>
        <w:t>) и составным глагольным сказуемым (</w:t>
      </w:r>
      <w:proofErr w:type="spellStart"/>
      <w:r w:rsidRPr="00BE0AE5">
        <w:rPr>
          <w:rStyle w:val="aa"/>
          <w:rFonts w:cs="Times New Roman"/>
        </w:rPr>
        <w:t>Acabo</w:t>
      </w:r>
      <w:proofErr w:type="spellEnd"/>
      <w:r w:rsidRPr="00BE0AE5">
        <w:rPr>
          <w:rStyle w:val="aa"/>
          <w:rFonts w:cs="Times New Roman"/>
        </w:rPr>
        <w:t xml:space="preserve"> </w:t>
      </w:r>
      <w:proofErr w:type="spellStart"/>
      <w:r w:rsidRPr="00BE0AE5">
        <w:rPr>
          <w:rStyle w:val="aa"/>
          <w:rFonts w:cs="Times New Roman"/>
        </w:rPr>
        <w:t>de</w:t>
      </w:r>
      <w:proofErr w:type="spellEnd"/>
      <w:r w:rsidRPr="00BE0AE5">
        <w:rPr>
          <w:rStyle w:val="aa"/>
          <w:rFonts w:cs="Times New Roman"/>
        </w:rPr>
        <w:t xml:space="preserve"> </w:t>
      </w:r>
      <w:proofErr w:type="spellStart"/>
      <w:r w:rsidRPr="00BE0AE5">
        <w:rPr>
          <w:rStyle w:val="aa"/>
          <w:rFonts w:cs="Times New Roman"/>
        </w:rPr>
        <w:t>leer</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cuento</w:t>
      </w:r>
      <w:proofErr w:type="spellEnd"/>
      <w:r w:rsidRPr="00BE0AE5">
        <w:rPr>
          <w:rFonts w:cs="Times New Roman"/>
        </w:rPr>
        <w:t>).</w:t>
      </w:r>
    </w:p>
    <w:p w14:paraId="3C8A0CC9" w14:textId="77777777" w:rsidR="00416B7C" w:rsidRPr="00BE0AE5" w:rsidRDefault="00416B7C" w:rsidP="00416B7C">
      <w:pPr>
        <w:pStyle w:val="a8"/>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17196100"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с союзами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porque</w:t>
      </w:r>
      <w:proofErr w:type="spellEnd"/>
      <w:r w:rsidRPr="00BE0AE5">
        <w:rPr>
          <w:rFonts w:cs="Times New Roman"/>
        </w:rPr>
        <w:t xml:space="preserve">, </w:t>
      </w:r>
      <w:proofErr w:type="spellStart"/>
      <w:r w:rsidRPr="00BE0AE5">
        <w:rPr>
          <w:rStyle w:val="aa"/>
          <w:rFonts w:cs="Times New Roman"/>
        </w:rPr>
        <w:t>si</w:t>
      </w:r>
      <w:proofErr w:type="spellEnd"/>
      <w:r w:rsidRPr="00BE0AE5">
        <w:rPr>
          <w:rFonts w:cs="Times New Roman"/>
        </w:rPr>
        <w:t xml:space="preserve">, </w:t>
      </w:r>
      <w:proofErr w:type="spellStart"/>
      <w:r w:rsidRPr="00BE0AE5">
        <w:rPr>
          <w:rStyle w:val="aa"/>
          <w:rFonts w:cs="Times New Roman"/>
        </w:rPr>
        <w:t>cuando</w:t>
      </w:r>
      <w:proofErr w:type="spellEnd"/>
      <w:r w:rsidRPr="00BE0AE5">
        <w:rPr>
          <w:rFonts w:cs="Times New Roman"/>
        </w:rPr>
        <w:t xml:space="preserve">, </w:t>
      </w:r>
      <w:proofErr w:type="spellStart"/>
      <w:r w:rsidRPr="00BE0AE5">
        <w:rPr>
          <w:rStyle w:val="aa"/>
          <w:rFonts w:cs="Times New Roman"/>
        </w:rPr>
        <w:t>como</w:t>
      </w:r>
      <w:proofErr w:type="spellEnd"/>
      <w:r w:rsidRPr="00BE0AE5">
        <w:rPr>
          <w:rStyle w:val="aa"/>
          <w:rFonts w:cs="Times New Roman"/>
        </w:rPr>
        <w:t>.</w:t>
      </w:r>
    </w:p>
    <w:p w14:paraId="43AAF8A5" w14:textId="77777777" w:rsidR="00416B7C" w:rsidRPr="00BE0AE5" w:rsidRDefault="00416B7C" w:rsidP="00416B7C">
      <w:pPr>
        <w:pStyle w:val="a8"/>
        <w:rPr>
          <w:rFonts w:cs="Times New Roman"/>
        </w:rPr>
      </w:pPr>
      <w:r w:rsidRPr="00BE0AE5">
        <w:rPr>
          <w:rFonts w:cs="Times New Roman"/>
        </w:rPr>
        <w:t>Условные предложения реального типа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hace</w:t>
      </w:r>
      <w:proofErr w:type="spellEnd"/>
      <w:r w:rsidRPr="00BE0AE5">
        <w:rPr>
          <w:rStyle w:val="aa"/>
          <w:rFonts w:cs="Times New Roman"/>
        </w:rPr>
        <w:t xml:space="preserve"> </w:t>
      </w:r>
      <w:proofErr w:type="spellStart"/>
      <w:r w:rsidRPr="00BE0AE5">
        <w:rPr>
          <w:rStyle w:val="aa"/>
          <w:rFonts w:cs="Times New Roman"/>
        </w:rPr>
        <w:t>buen</w:t>
      </w:r>
      <w:proofErr w:type="spellEnd"/>
      <w:r w:rsidRPr="00BE0AE5">
        <w:rPr>
          <w:rStyle w:val="aa"/>
          <w:rFonts w:cs="Times New Roman"/>
        </w:rPr>
        <w:t xml:space="preserve"> </w:t>
      </w:r>
      <w:proofErr w:type="spellStart"/>
      <w:r w:rsidRPr="00BE0AE5">
        <w:rPr>
          <w:rStyle w:val="aa"/>
          <w:rFonts w:cs="Times New Roman"/>
        </w:rPr>
        <w:t>tiempo</w:t>
      </w:r>
      <w:proofErr w:type="spellEnd"/>
      <w:r w:rsidRPr="00BE0AE5">
        <w:rPr>
          <w:rStyle w:val="aa"/>
          <w:rFonts w:cs="Times New Roman"/>
        </w:rPr>
        <w:t xml:space="preserve">, </w:t>
      </w:r>
      <w:proofErr w:type="spellStart"/>
      <w:r w:rsidRPr="00BE0AE5">
        <w:rPr>
          <w:rStyle w:val="aa"/>
          <w:rFonts w:cs="Times New Roman"/>
        </w:rPr>
        <w:t>paseo</w:t>
      </w:r>
      <w:proofErr w:type="spellEnd"/>
      <w:r w:rsidRPr="00BE0AE5">
        <w:rPr>
          <w:rStyle w:val="aa"/>
          <w:rFonts w:cs="Times New Roman"/>
        </w:rPr>
        <w:t xml:space="preserve"> </w:t>
      </w:r>
      <w:proofErr w:type="spellStart"/>
      <w:r w:rsidRPr="00BE0AE5">
        <w:rPr>
          <w:rStyle w:val="aa"/>
          <w:rFonts w:cs="Times New Roman"/>
        </w:rPr>
        <w:t>por</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parque</w:t>
      </w:r>
      <w:proofErr w:type="spellEnd"/>
      <w:r w:rsidRPr="00BE0AE5">
        <w:rPr>
          <w:rFonts w:cs="Times New Roman"/>
        </w:rPr>
        <w:t>.)</w:t>
      </w:r>
    </w:p>
    <w:p w14:paraId="11119BE6" w14:textId="77777777" w:rsidR="00416B7C" w:rsidRPr="00BE0AE5" w:rsidRDefault="00416B7C" w:rsidP="00416B7C">
      <w:pPr>
        <w:pStyle w:val="a8"/>
        <w:rPr>
          <w:rFonts w:cs="Times New Roman"/>
        </w:rPr>
      </w:pPr>
      <w:r w:rsidRPr="00BE0AE5">
        <w:rPr>
          <w:rFonts w:cs="Times New Roman"/>
        </w:rPr>
        <w:t>Наиболее употребительные регулярные и нерегулярные</w:t>
      </w:r>
      <w:r w:rsidR="00EF4DAB" w:rsidRPr="00BE0AE5">
        <w:rPr>
          <w:rFonts w:cs="Times New Roman"/>
        </w:rPr>
        <w:t xml:space="preserve"> </w:t>
      </w:r>
      <w:r w:rsidRPr="00BE0AE5">
        <w:rPr>
          <w:rFonts w:cs="Times New Roman"/>
        </w:rPr>
        <w:t xml:space="preserve">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w:t>
      </w:r>
    </w:p>
    <w:p w14:paraId="6B9684BE" w14:textId="77777777" w:rsidR="00416B7C" w:rsidRPr="00BE0AE5" w:rsidRDefault="00416B7C" w:rsidP="00416B7C">
      <w:pPr>
        <w:pStyle w:val="a8"/>
        <w:rPr>
          <w:rFonts w:cs="Times New Roman"/>
        </w:rPr>
      </w:pPr>
      <w:r w:rsidRPr="00BE0AE5">
        <w:rPr>
          <w:rFonts w:cs="Times New Roman"/>
        </w:rPr>
        <w:t>Наиболее употребительные регулярные и нерегулярные глаголы в повелительном наклонении в утвердительной и отрицательной форме.</w:t>
      </w:r>
    </w:p>
    <w:p w14:paraId="086F6417" w14:textId="77777777" w:rsidR="00416B7C" w:rsidRPr="00BE0AE5" w:rsidRDefault="00416B7C" w:rsidP="00416B7C">
      <w:pPr>
        <w:pStyle w:val="a8"/>
        <w:rPr>
          <w:rFonts w:cs="Times New Roman"/>
        </w:rPr>
      </w:pPr>
      <w:r w:rsidRPr="00BE0AE5">
        <w:rPr>
          <w:rFonts w:cs="Times New Roman"/>
        </w:rPr>
        <w:t xml:space="preserve">Наиболее употребительные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345F6B99" w14:textId="77777777" w:rsidR="00416B7C" w:rsidRPr="00BE0AE5" w:rsidRDefault="00416B7C" w:rsidP="00416B7C">
      <w:pPr>
        <w:pStyle w:val="a8"/>
        <w:rPr>
          <w:rFonts w:cs="Times New Roman"/>
        </w:rPr>
      </w:pPr>
      <w:r w:rsidRPr="00BE0AE5">
        <w:rPr>
          <w:rFonts w:cs="Times New Roman"/>
        </w:rPr>
        <w:t>Регулярные и нерегулярные формы причастий (</w:t>
      </w:r>
      <w:proofErr w:type="spellStart"/>
      <w:r w:rsidRPr="00BE0AE5">
        <w:rPr>
          <w:rFonts w:cs="Times New Roman"/>
        </w:rPr>
        <w:t>escrito</w:t>
      </w:r>
      <w:proofErr w:type="spellEnd"/>
      <w:r w:rsidRPr="00BE0AE5">
        <w:rPr>
          <w:rFonts w:cs="Times New Roman"/>
        </w:rPr>
        <w:t xml:space="preserve">, </w:t>
      </w:r>
      <w:proofErr w:type="spellStart"/>
      <w:r w:rsidRPr="00BE0AE5">
        <w:rPr>
          <w:rFonts w:cs="Times New Roman"/>
        </w:rPr>
        <w:t>hecho</w:t>
      </w:r>
      <w:proofErr w:type="spellEnd"/>
      <w:r w:rsidRPr="00BE0AE5">
        <w:rPr>
          <w:rFonts w:cs="Times New Roman"/>
        </w:rPr>
        <w:t xml:space="preserve">, </w:t>
      </w:r>
      <w:proofErr w:type="spellStart"/>
      <w:r w:rsidRPr="00BE0AE5">
        <w:rPr>
          <w:rFonts w:cs="Times New Roman"/>
        </w:rPr>
        <w:t>puesto</w:t>
      </w:r>
      <w:proofErr w:type="spellEnd"/>
      <w:r w:rsidRPr="00BE0AE5">
        <w:rPr>
          <w:rFonts w:cs="Times New Roman"/>
        </w:rPr>
        <w:t xml:space="preserve"> и др.).</w:t>
      </w:r>
    </w:p>
    <w:p w14:paraId="4BAF8A9F" w14:textId="77777777" w:rsidR="00416B7C" w:rsidRPr="00BE0AE5" w:rsidRDefault="00416B7C" w:rsidP="00416B7C">
      <w:pPr>
        <w:pStyle w:val="a8"/>
        <w:rPr>
          <w:rStyle w:val="aa"/>
          <w:rFonts w:cs="Times New Roman"/>
        </w:rPr>
      </w:pPr>
      <w:r w:rsidRPr="00BE0AE5">
        <w:rPr>
          <w:rFonts w:cs="Times New Roman"/>
        </w:rPr>
        <w:t>Регулярные и нерегулярные формы герундия (</w:t>
      </w:r>
      <w:proofErr w:type="spellStart"/>
      <w:r w:rsidRPr="00BE0AE5">
        <w:rPr>
          <w:rStyle w:val="aa"/>
          <w:rFonts w:cs="Times New Roman"/>
        </w:rPr>
        <w:t>estudiando</w:t>
      </w:r>
      <w:proofErr w:type="spellEnd"/>
      <w:r w:rsidRPr="00BE0AE5">
        <w:rPr>
          <w:rFonts w:cs="Times New Roman"/>
        </w:rPr>
        <w:t xml:space="preserve">, </w:t>
      </w:r>
      <w:proofErr w:type="spellStart"/>
      <w:r w:rsidRPr="00BE0AE5">
        <w:rPr>
          <w:rStyle w:val="aa"/>
          <w:rFonts w:cs="Times New Roman"/>
        </w:rPr>
        <w:t>aprendiendo</w:t>
      </w:r>
      <w:proofErr w:type="spellEnd"/>
      <w:r w:rsidRPr="00BE0AE5">
        <w:rPr>
          <w:rFonts w:cs="Times New Roman"/>
        </w:rPr>
        <w:t xml:space="preserve">, </w:t>
      </w:r>
      <w:proofErr w:type="spellStart"/>
      <w:r w:rsidRPr="00BE0AE5">
        <w:rPr>
          <w:rStyle w:val="aa"/>
          <w:rFonts w:cs="Times New Roman"/>
        </w:rPr>
        <w:t>leyendo</w:t>
      </w:r>
      <w:proofErr w:type="spellEnd"/>
      <w:r w:rsidRPr="00BE0AE5">
        <w:rPr>
          <w:rFonts w:cs="Times New Roman"/>
        </w:rPr>
        <w:t xml:space="preserve">, </w:t>
      </w:r>
      <w:proofErr w:type="spellStart"/>
      <w:r w:rsidRPr="00BE0AE5">
        <w:rPr>
          <w:rStyle w:val="aa"/>
          <w:rFonts w:cs="Times New Roman"/>
        </w:rPr>
        <w:t>vistiendo</w:t>
      </w:r>
      <w:proofErr w:type="spellEnd"/>
      <w:r w:rsidRPr="00BE0AE5">
        <w:rPr>
          <w:rFonts w:cs="Times New Roman"/>
        </w:rPr>
        <w:t>).</w:t>
      </w:r>
    </w:p>
    <w:p w14:paraId="2865DEE3" w14:textId="77777777" w:rsidR="00416B7C" w:rsidRPr="00BE0AE5" w:rsidRDefault="00416B7C" w:rsidP="00416B7C">
      <w:pPr>
        <w:pStyle w:val="a8"/>
        <w:rPr>
          <w:rStyle w:val="aa"/>
          <w:rFonts w:cs="Times New Roman"/>
          <w:lang w:val="en-US"/>
        </w:rPr>
      </w:pPr>
      <w:r w:rsidRPr="00BE0AE5">
        <w:rPr>
          <w:rFonts w:cs="Times New Roman"/>
        </w:rPr>
        <w:t xml:space="preserve">Конструкции с глаголом </w:t>
      </w:r>
      <w:proofErr w:type="spellStart"/>
      <w:r w:rsidRPr="00BE0AE5">
        <w:rPr>
          <w:rFonts w:cs="Times New Roman"/>
        </w:rPr>
        <w:t>gustar</w:t>
      </w:r>
      <w:proofErr w:type="spellEnd"/>
      <w:r w:rsidRPr="00BE0AE5">
        <w:rPr>
          <w:rFonts w:cs="Times New Roman"/>
        </w:rPr>
        <w:t xml:space="preserve">: </w:t>
      </w:r>
      <w:r w:rsidRPr="00BE0AE5">
        <w:rPr>
          <w:rStyle w:val="aa"/>
          <w:rFonts w:cs="Times New Roman"/>
        </w:rPr>
        <w:t xml:space="preserve">Me </w:t>
      </w:r>
      <w:proofErr w:type="spellStart"/>
      <w:r w:rsidRPr="00BE0AE5">
        <w:rPr>
          <w:rStyle w:val="aa"/>
          <w:rFonts w:cs="Times New Roman"/>
        </w:rPr>
        <w:t>gusta</w:t>
      </w:r>
      <w:proofErr w:type="spellEnd"/>
      <w:r w:rsidRPr="00BE0AE5">
        <w:rPr>
          <w:rStyle w:val="aa"/>
          <w:rFonts w:cs="Times New Roman"/>
        </w:rPr>
        <w:t xml:space="preserve"> </w:t>
      </w:r>
      <w:proofErr w:type="spellStart"/>
      <w:r w:rsidRPr="00BE0AE5">
        <w:rPr>
          <w:rStyle w:val="aa"/>
          <w:rFonts w:cs="Times New Roman"/>
        </w:rPr>
        <w:t>leer</w:t>
      </w:r>
      <w:proofErr w:type="spellEnd"/>
      <w:r w:rsidRPr="00BE0AE5">
        <w:rPr>
          <w:rFonts w:cs="Times New Roman"/>
        </w:rPr>
        <w:t xml:space="preserve">. </w:t>
      </w:r>
      <w:r w:rsidRPr="00BE0AE5">
        <w:rPr>
          <w:rStyle w:val="aa"/>
          <w:rFonts w:cs="Times New Roman"/>
          <w:lang w:val="en-US"/>
        </w:rPr>
        <w:t xml:space="preserve">Me </w:t>
      </w:r>
      <w:proofErr w:type="spellStart"/>
      <w:r w:rsidRPr="00BE0AE5">
        <w:rPr>
          <w:rStyle w:val="aa"/>
          <w:rFonts w:cs="Times New Roman"/>
          <w:lang w:val="en-US"/>
        </w:rPr>
        <w:t>gusta</w:t>
      </w:r>
      <w:proofErr w:type="spellEnd"/>
      <w:r w:rsidRPr="00BE0AE5">
        <w:rPr>
          <w:rStyle w:val="aa"/>
          <w:rFonts w:cs="Times New Roman"/>
          <w:lang w:val="en-US"/>
        </w:rPr>
        <w:t xml:space="preserve"> </w:t>
      </w:r>
      <w:proofErr w:type="spellStart"/>
      <w:r w:rsidRPr="00BE0AE5">
        <w:rPr>
          <w:rStyle w:val="aa"/>
          <w:rFonts w:cs="Times New Roman"/>
          <w:lang w:val="en-US"/>
        </w:rPr>
        <w:t>el</w:t>
      </w:r>
      <w:proofErr w:type="spellEnd"/>
      <w:r w:rsidRPr="00BE0AE5">
        <w:rPr>
          <w:rStyle w:val="aa"/>
          <w:rFonts w:cs="Times New Roman"/>
          <w:lang w:val="en-US"/>
        </w:rPr>
        <w:t xml:space="preserve"> </w:t>
      </w:r>
      <w:proofErr w:type="spellStart"/>
      <w:r w:rsidRPr="00BE0AE5">
        <w:rPr>
          <w:rStyle w:val="aa"/>
          <w:rFonts w:cs="Times New Roman"/>
          <w:lang w:val="en-US"/>
        </w:rPr>
        <w:t>verano</w:t>
      </w:r>
      <w:proofErr w:type="spellEnd"/>
      <w:r w:rsidRPr="00BE0AE5">
        <w:rPr>
          <w:rStyle w:val="aa"/>
          <w:rFonts w:cs="Times New Roman"/>
          <w:lang w:val="en-US"/>
        </w:rPr>
        <w:t xml:space="preserve">. Me </w:t>
      </w:r>
      <w:proofErr w:type="spellStart"/>
      <w:r w:rsidRPr="00BE0AE5">
        <w:rPr>
          <w:rStyle w:val="aa"/>
          <w:rFonts w:cs="Times New Roman"/>
          <w:lang w:val="en-US"/>
        </w:rPr>
        <w:t>gustan</w:t>
      </w:r>
      <w:proofErr w:type="spellEnd"/>
      <w:r w:rsidRPr="00BE0AE5">
        <w:rPr>
          <w:rStyle w:val="aa"/>
          <w:rFonts w:cs="Times New Roman"/>
          <w:lang w:val="en-US"/>
        </w:rPr>
        <w:t xml:space="preserve"> </w:t>
      </w:r>
      <w:proofErr w:type="spellStart"/>
      <w:r w:rsidRPr="00BE0AE5">
        <w:rPr>
          <w:rStyle w:val="aa"/>
          <w:rFonts w:cs="Times New Roman"/>
          <w:lang w:val="en-US"/>
        </w:rPr>
        <w:t>los</w:t>
      </w:r>
      <w:proofErr w:type="spellEnd"/>
      <w:r w:rsidRPr="00BE0AE5">
        <w:rPr>
          <w:rStyle w:val="aa"/>
          <w:rFonts w:cs="Times New Roman"/>
          <w:lang w:val="en-US"/>
        </w:rPr>
        <w:t xml:space="preserve"> </w:t>
      </w:r>
      <w:proofErr w:type="spellStart"/>
      <w:r w:rsidRPr="00BE0AE5">
        <w:rPr>
          <w:rStyle w:val="aa"/>
          <w:rFonts w:cs="Times New Roman"/>
          <w:lang w:val="en-US"/>
        </w:rPr>
        <w:t>perros</w:t>
      </w:r>
      <w:proofErr w:type="spellEnd"/>
      <w:r w:rsidRPr="00BE0AE5">
        <w:rPr>
          <w:rStyle w:val="aa"/>
          <w:rFonts w:cs="Times New Roman"/>
          <w:lang w:val="en-US"/>
        </w:rPr>
        <w:t>.</w:t>
      </w:r>
    </w:p>
    <w:p w14:paraId="67247E3C" w14:textId="77777777" w:rsidR="00416B7C" w:rsidRPr="00BE0AE5" w:rsidRDefault="00416B7C" w:rsidP="00416B7C">
      <w:pPr>
        <w:pStyle w:val="a8"/>
        <w:rPr>
          <w:rFonts w:cs="Times New Roman"/>
          <w:lang w:val="en-US"/>
        </w:rPr>
      </w:pPr>
      <w:r w:rsidRPr="00BE0AE5">
        <w:rPr>
          <w:rFonts w:cs="Times New Roman"/>
        </w:rPr>
        <w:lastRenderedPageBreak/>
        <w:t>Глагольные</w:t>
      </w:r>
      <w:r w:rsidRPr="00BE0AE5">
        <w:rPr>
          <w:rFonts w:cs="Times New Roman"/>
          <w:lang w:val="en-US"/>
        </w:rPr>
        <w:t xml:space="preserve"> </w:t>
      </w:r>
      <w:r w:rsidRPr="00BE0AE5">
        <w:rPr>
          <w:rFonts w:cs="Times New Roman"/>
        </w:rPr>
        <w:t>конструкции</w:t>
      </w:r>
      <w:r w:rsidRPr="00BE0AE5">
        <w:rPr>
          <w:rFonts w:cs="Times New Roman"/>
          <w:lang w:val="en-US"/>
        </w:rPr>
        <w:t xml:space="preserve"> </w:t>
      </w:r>
      <w:proofErr w:type="spellStart"/>
      <w:r w:rsidRPr="00BE0AE5">
        <w:rPr>
          <w:rStyle w:val="aa"/>
          <w:rFonts w:cs="Times New Roman"/>
          <w:lang w:val="en-US"/>
        </w:rPr>
        <w:t>empezar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tener</w:t>
      </w:r>
      <w:proofErr w:type="spellEnd"/>
      <w:r w:rsidRPr="00BE0AE5">
        <w:rPr>
          <w:rStyle w:val="aa"/>
          <w:rFonts w:cs="Times New Roman"/>
          <w:lang w:val="en-US"/>
        </w:rPr>
        <w:t xml:space="preserve">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r w:rsidRPr="00BE0AE5">
        <w:rPr>
          <w:rStyle w:val="aa"/>
          <w:rFonts w:cs="Times New Roman"/>
          <w:lang w:val="en-US"/>
        </w:rPr>
        <w:t xml:space="preserve">hay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terminar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acabar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ir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volver</w:t>
      </w:r>
      <w:proofErr w:type="spellEnd"/>
      <w:r w:rsidRPr="00BE0AE5">
        <w:rPr>
          <w:rStyle w:val="aa"/>
          <w:rFonts w:cs="Times New Roman"/>
          <w:lang w:val="en-US"/>
        </w:rPr>
        <w:t xml:space="preserve"> a + </w:t>
      </w:r>
      <w:proofErr w:type="spellStart"/>
      <w:r w:rsidRPr="00BE0AE5">
        <w:rPr>
          <w:rStyle w:val="aa"/>
          <w:rFonts w:cs="Times New Roman"/>
          <w:lang w:val="en-US"/>
        </w:rPr>
        <w:t>infinitivo</w:t>
      </w:r>
      <w:proofErr w:type="spellEnd"/>
      <w:r w:rsidRPr="00BE0AE5">
        <w:rPr>
          <w:rStyle w:val="aa"/>
          <w:rFonts w:cs="Times New Roman"/>
          <w:lang w:val="en-US"/>
        </w:rPr>
        <w:t>,</w:t>
      </w:r>
      <w:r w:rsidRPr="00BE0AE5">
        <w:rPr>
          <w:rFonts w:cs="Times New Roman"/>
          <w:lang w:val="en-US"/>
        </w:rPr>
        <w:t xml:space="preserve"> </w:t>
      </w:r>
      <w:r w:rsidRPr="00BE0AE5">
        <w:rPr>
          <w:rStyle w:val="aa"/>
          <w:rFonts w:cs="Times New Roman"/>
          <w:lang w:val="en-US"/>
        </w:rPr>
        <w:t xml:space="preserve">soler + </w:t>
      </w:r>
      <w:proofErr w:type="spellStart"/>
      <w:r w:rsidRPr="00BE0AE5">
        <w:rPr>
          <w:rStyle w:val="aa"/>
          <w:rFonts w:cs="Times New Roman"/>
          <w:lang w:val="en-US"/>
        </w:rPr>
        <w:t>infinitivo</w:t>
      </w:r>
      <w:proofErr w:type="spellEnd"/>
      <w:r w:rsidRPr="00BE0AE5">
        <w:rPr>
          <w:rStyle w:val="aa"/>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participio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gerundio</w:t>
      </w:r>
      <w:proofErr w:type="spellEnd"/>
      <w:r w:rsidRPr="00BE0AE5">
        <w:rPr>
          <w:rFonts w:cs="Times New Roman"/>
          <w:lang w:val="en-US"/>
        </w:rPr>
        <w:t>.</w:t>
      </w:r>
    </w:p>
    <w:p w14:paraId="7E0BA07B" w14:textId="77777777" w:rsidR="00416B7C" w:rsidRPr="00BE0AE5" w:rsidRDefault="00416B7C" w:rsidP="00416B7C">
      <w:pPr>
        <w:pStyle w:val="a8"/>
        <w:rPr>
          <w:rFonts w:cs="Times New Roman"/>
        </w:rPr>
      </w:pPr>
      <w:r w:rsidRPr="00BE0AE5">
        <w:rPr>
          <w:rFonts w:cs="Times New Roman"/>
        </w:rPr>
        <w:t xml:space="preserve">Конструкции с глаголом </w:t>
      </w:r>
      <w:proofErr w:type="spellStart"/>
      <w:r w:rsidRPr="00BE0AE5">
        <w:rPr>
          <w:rStyle w:val="aa"/>
          <w:rFonts w:cs="Times New Roman"/>
        </w:rPr>
        <w:t>hace</w:t>
      </w:r>
      <w:proofErr w:type="spellEnd"/>
      <w:r w:rsidRPr="00BE0AE5">
        <w:rPr>
          <w:rStyle w:val="aa"/>
          <w:rFonts w:cs="Times New Roman"/>
        </w:rPr>
        <w:t xml:space="preserve"> </w:t>
      </w:r>
      <w:r w:rsidRPr="00BE0AE5">
        <w:rPr>
          <w:rFonts w:cs="Times New Roman"/>
        </w:rPr>
        <w:t xml:space="preserve">для описания погоды и глагольные формы </w:t>
      </w:r>
      <w:proofErr w:type="spellStart"/>
      <w:r w:rsidRPr="00BE0AE5">
        <w:rPr>
          <w:rStyle w:val="aa"/>
          <w:rFonts w:cs="Times New Roman"/>
        </w:rPr>
        <w:t>llueve</w:t>
      </w:r>
      <w:proofErr w:type="spellEnd"/>
      <w:r w:rsidRPr="00BE0AE5">
        <w:rPr>
          <w:rFonts w:cs="Times New Roman"/>
        </w:rPr>
        <w:t xml:space="preserve">, </w:t>
      </w:r>
      <w:proofErr w:type="spellStart"/>
      <w:r w:rsidRPr="00BE0AE5">
        <w:rPr>
          <w:rStyle w:val="aa"/>
          <w:rFonts w:cs="Times New Roman"/>
        </w:rPr>
        <w:t>nieva</w:t>
      </w:r>
      <w:proofErr w:type="spellEnd"/>
      <w:r w:rsidRPr="00BE0AE5">
        <w:rPr>
          <w:rFonts w:cs="Times New Roman"/>
        </w:rPr>
        <w:t>.</w:t>
      </w:r>
    </w:p>
    <w:p w14:paraId="1F1882FA" w14:textId="77777777" w:rsidR="00416B7C" w:rsidRPr="00BE0AE5" w:rsidRDefault="00416B7C" w:rsidP="00416B7C">
      <w:pPr>
        <w:pStyle w:val="a8"/>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0A6560B4" w14:textId="77777777" w:rsidR="00416B7C" w:rsidRPr="00BE0AE5" w:rsidRDefault="00416B7C" w:rsidP="00416B7C">
      <w:pPr>
        <w:pStyle w:val="a8"/>
        <w:rPr>
          <w:rStyle w:val="aa"/>
          <w:rFonts w:cs="Times New Roman"/>
        </w:rPr>
      </w:pPr>
      <w:r w:rsidRPr="00BE0AE5">
        <w:rPr>
          <w:rFonts w:cs="Times New Roman"/>
        </w:rPr>
        <w:t xml:space="preserve">Грамматический род существительных (наиболее распространённые случаи и исключения): </w:t>
      </w:r>
      <w:proofErr w:type="spellStart"/>
      <w:r w:rsidRPr="00BE0AE5">
        <w:rPr>
          <w:rStyle w:val="aa"/>
          <w:rFonts w:cs="Times New Roman"/>
        </w:rPr>
        <w:t>alumno</w:t>
      </w:r>
      <w:proofErr w:type="spellEnd"/>
      <w:r w:rsidRPr="00BE0AE5">
        <w:rPr>
          <w:rStyle w:val="aa"/>
          <w:rFonts w:cs="Times New Roman"/>
        </w:rPr>
        <w:t>/a</w:t>
      </w:r>
      <w:r w:rsidRPr="00BE0AE5">
        <w:rPr>
          <w:rFonts w:cs="Times New Roman"/>
        </w:rPr>
        <w:t xml:space="preserve">, </w:t>
      </w:r>
      <w:proofErr w:type="spellStart"/>
      <w:r w:rsidRPr="00BE0AE5">
        <w:rPr>
          <w:rStyle w:val="aa"/>
          <w:rFonts w:cs="Times New Roman"/>
        </w:rPr>
        <w:t>director</w:t>
      </w:r>
      <w:proofErr w:type="spellEnd"/>
      <w:r w:rsidRPr="00BE0AE5">
        <w:rPr>
          <w:rStyle w:val="aa"/>
          <w:rFonts w:cs="Times New Roman"/>
        </w:rPr>
        <w:t>/a</w:t>
      </w:r>
      <w:r w:rsidRPr="00BE0AE5">
        <w:rPr>
          <w:rFonts w:cs="Times New Roman"/>
        </w:rPr>
        <w:t xml:space="preserve">, </w:t>
      </w:r>
      <w:r w:rsidRPr="00BE0AE5">
        <w:rPr>
          <w:rStyle w:val="aa"/>
          <w:rFonts w:cs="Times New Roman"/>
        </w:rPr>
        <w:t>(</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mano</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día</w:t>
      </w:r>
      <w:proofErr w:type="spellEnd"/>
      <w:r w:rsidRPr="00BE0AE5">
        <w:rPr>
          <w:rStyle w:val="aa"/>
          <w:rFonts w:cs="Times New Roman"/>
        </w:rPr>
        <w:t>.</w:t>
      </w:r>
    </w:p>
    <w:p w14:paraId="6E3B8F7D" w14:textId="77777777" w:rsidR="00416B7C" w:rsidRPr="00BE0AE5" w:rsidRDefault="00416B7C" w:rsidP="00416B7C">
      <w:pPr>
        <w:pStyle w:val="a8"/>
        <w:rPr>
          <w:rFonts w:cs="Times New Roman"/>
        </w:rPr>
      </w:pPr>
      <w:r w:rsidRPr="00BE0AE5">
        <w:rPr>
          <w:rFonts w:cs="Times New Roman"/>
        </w:rPr>
        <w:t>Множественное число существительных; существительные, имеющие форму только множественного числа (</w:t>
      </w:r>
      <w:proofErr w:type="spellStart"/>
      <w:r w:rsidRPr="00BE0AE5">
        <w:rPr>
          <w:rStyle w:val="aa"/>
          <w:rFonts w:cs="Times New Roman"/>
        </w:rPr>
        <w:t>lunes</w:t>
      </w:r>
      <w:proofErr w:type="spellEnd"/>
      <w:r w:rsidRPr="00BE0AE5">
        <w:rPr>
          <w:rFonts w:cs="Times New Roman"/>
        </w:rPr>
        <w:t xml:space="preserve">, </w:t>
      </w:r>
      <w:proofErr w:type="spellStart"/>
      <w:r w:rsidRPr="00BE0AE5">
        <w:rPr>
          <w:rStyle w:val="aa"/>
          <w:rFonts w:cs="Times New Roman"/>
        </w:rPr>
        <w:t>gafas</w:t>
      </w:r>
      <w:proofErr w:type="spellEnd"/>
      <w:r w:rsidRPr="00BE0AE5">
        <w:rPr>
          <w:rFonts w:cs="Times New Roman"/>
        </w:rPr>
        <w:t xml:space="preserve">, </w:t>
      </w:r>
      <w:proofErr w:type="spellStart"/>
      <w:r w:rsidRPr="00BE0AE5">
        <w:rPr>
          <w:rStyle w:val="aa"/>
          <w:rFonts w:cs="Times New Roman"/>
        </w:rPr>
        <w:t>tijeras</w:t>
      </w:r>
      <w:proofErr w:type="spellEnd"/>
      <w:r w:rsidRPr="00BE0AE5">
        <w:rPr>
          <w:rFonts w:cs="Times New Roman"/>
        </w:rPr>
        <w:t>), и существительные, употребляемые только в единственном числе (</w:t>
      </w:r>
      <w:proofErr w:type="spellStart"/>
      <w:r w:rsidRPr="00BE0AE5">
        <w:rPr>
          <w:rStyle w:val="aa"/>
          <w:rFonts w:cs="Times New Roman"/>
        </w:rPr>
        <w:t>gente</w:t>
      </w:r>
      <w:proofErr w:type="spellEnd"/>
      <w:r w:rsidRPr="00BE0AE5">
        <w:rPr>
          <w:rFonts w:cs="Times New Roman"/>
        </w:rPr>
        <w:t xml:space="preserve">, </w:t>
      </w:r>
      <w:proofErr w:type="spellStart"/>
      <w:r w:rsidRPr="00BE0AE5">
        <w:rPr>
          <w:rStyle w:val="aa"/>
          <w:rFonts w:cs="Times New Roman"/>
        </w:rPr>
        <w:t>calor</w:t>
      </w:r>
      <w:proofErr w:type="spellEnd"/>
      <w:r w:rsidRPr="00BE0AE5">
        <w:rPr>
          <w:rFonts w:cs="Times New Roman"/>
        </w:rPr>
        <w:t>).</w:t>
      </w:r>
    </w:p>
    <w:p w14:paraId="7DFC8DCA" w14:textId="77777777" w:rsidR="00416B7C" w:rsidRPr="00BE0AE5" w:rsidRDefault="00416B7C" w:rsidP="00416B7C">
      <w:pPr>
        <w:pStyle w:val="a8"/>
        <w:rPr>
          <w:rFonts w:cs="Times New Roman"/>
        </w:rPr>
      </w:pPr>
      <w:r w:rsidRPr="00BE0AE5">
        <w:rPr>
          <w:rFonts w:cs="Times New Roman"/>
        </w:rPr>
        <w:t>Прилагательные и наречия в положительной, сравнительной и превосходной степени, образованные по правилу, и исключения.</w:t>
      </w:r>
    </w:p>
    <w:p w14:paraId="5CD8876D" w14:textId="77777777" w:rsidR="00416B7C" w:rsidRPr="00BE0AE5" w:rsidRDefault="00416B7C" w:rsidP="00416B7C">
      <w:pPr>
        <w:pStyle w:val="a8"/>
        <w:rPr>
          <w:rFonts w:cs="Times New Roman"/>
        </w:rPr>
      </w:pPr>
      <w:r w:rsidRPr="00BE0AE5">
        <w:rPr>
          <w:rFonts w:cs="Times New Roman"/>
        </w:rPr>
        <w:t>Наречия места, времени, образа действия, количества (</w:t>
      </w:r>
      <w:proofErr w:type="spellStart"/>
      <w:r w:rsidRPr="00BE0AE5">
        <w:rPr>
          <w:rFonts w:cs="Times New Roman"/>
        </w:rPr>
        <w:t>mucho</w:t>
      </w:r>
      <w:proofErr w:type="spellEnd"/>
      <w:r w:rsidRPr="00BE0AE5">
        <w:rPr>
          <w:rFonts w:cs="Times New Roman"/>
        </w:rPr>
        <w:t>/</w:t>
      </w:r>
      <w:proofErr w:type="spellStart"/>
      <w:r w:rsidRPr="00BE0AE5">
        <w:rPr>
          <w:rFonts w:cs="Times New Roman"/>
        </w:rPr>
        <w:t>poco</w:t>
      </w:r>
      <w:proofErr w:type="spellEnd"/>
      <w:r w:rsidRPr="00BE0AE5">
        <w:rPr>
          <w:rFonts w:cs="Times New Roman"/>
        </w:rPr>
        <w:t xml:space="preserve">, </w:t>
      </w:r>
      <w:proofErr w:type="spellStart"/>
      <w:r w:rsidRPr="00BE0AE5">
        <w:rPr>
          <w:rFonts w:cs="Times New Roman"/>
        </w:rPr>
        <w:t>muy</w:t>
      </w:r>
      <w:proofErr w:type="spellEnd"/>
      <w:r w:rsidRPr="00BE0AE5">
        <w:rPr>
          <w:rFonts w:cs="Times New Roman"/>
        </w:rPr>
        <w:t>), вопросительные (¿</w:t>
      </w:r>
      <w:proofErr w:type="spellStart"/>
      <w:proofErr w:type="gramStart"/>
      <w:r w:rsidRPr="00BE0AE5">
        <w:rPr>
          <w:rFonts w:cs="Times New Roman"/>
        </w:rPr>
        <w:t>cuándo</w:t>
      </w:r>
      <w:proofErr w:type="spellEnd"/>
      <w:r w:rsidRPr="00BE0AE5">
        <w:rPr>
          <w:rFonts w:cs="Times New Roman"/>
        </w:rPr>
        <w:t>?,</w:t>
      </w:r>
      <w:proofErr w:type="gramEnd"/>
      <w:r w:rsidRPr="00BE0AE5">
        <w:rPr>
          <w:rFonts w:cs="Times New Roman"/>
        </w:rPr>
        <w:t xml:space="preserve"> </w:t>
      </w:r>
      <w:proofErr w:type="spellStart"/>
      <w:r w:rsidRPr="00BE0AE5">
        <w:rPr>
          <w:rFonts w:cs="Times New Roman"/>
        </w:rPr>
        <w:t>cómo</w:t>
      </w:r>
      <w:proofErr w:type="spellEnd"/>
      <w:r w:rsidRPr="00BE0AE5">
        <w:rPr>
          <w:rFonts w:cs="Times New Roman"/>
        </w:rPr>
        <w:t>?, ¿</w:t>
      </w:r>
      <w:proofErr w:type="spellStart"/>
      <w:r w:rsidRPr="00BE0AE5">
        <w:rPr>
          <w:rFonts w:cs="Times New Roman"/>
        </w:rPr>
        <w:t>dónde</w:t>
      </w:r>
      <w:proofErr w:type="spellEnd"/>
      <w:r w:rsidRPr="00BE0AE5">
        <w:rPr>
          <w:rFonts w:cs="Times New Roman"/>
        </w:rPr>
        <w:t>?).</w:t>
      </w:r>
    </w:p>
    <w:p w14:paraId="79D042FA" w14:textId="77777777" w:rsidR="00416B7C" w:rsidRPr="00BE0AE5" w:rsidRDefault="00416B7C" w:rsidP="00416B7C">
      <w:pPr>
        <w:pStyle w:val="a8"/>
        <w:rPr>
          <w:rFonts w:cs="Times New Roman"/>
        </w:rPr>
      </w:pPr>
      <w:r w:rsidRPr="00BE0AE5">
        <w:rPr>
          <w:rFonts w:cs="Times New Roman"/>
        </w:rPr>
        <w:t>Местоимения: личные (ударные), притяжательные (ударные и безударные), указательные, неопределенные, отрицательные, возвратные, вопросительные.</w:t>
      </w:r>
    </w:p>
    <w:p w14:paraId="45A65D9E" w14:textId="437644D8" w:rsidR="00416B7C" w:rsidRPr="00BE0AE5" w:rsidRDefault="00416B7C" w:rsidP="00416B7C">
      <w:pPr>
        <w:pStyle w:val="a8"/>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 порядковые числительные (1</w:t>
      </w:r>
      <w:r w:rsidR="00BE0AE5">
        <w:rPr>
          <w:rFonts w:cs="Times New Roman"/>
        </w:rPr>
        <w:t>—</w:t>
      </w:r>
      <w:r w:rsidRPr="00BE0AE5">
        <w:rPr>
          <w:rFonts w:cs="Times New Roman"/>
        </w:rPr>
        <w:t>15). Обозначение даты и года.</w:t>
      </w:r>
    </w:p>
    <w:p w14:paraId="1A624659" w14:textId="77777777" w:rsidR="00416B7C" w:rsidRPr="00BE0AE5" w:rsidRDefault="00416B7C" w:rsidP="00416B7C">
      <w:pPr>
        <w:pStyle w:val="a8"/>
        <w:rPr>
          <w:rFonts w:cs="Times New Roman"/>
        </w:rPr>
      </w:pPr>
      <w:r w:rsidRPr="00BE0AE5">
        <w:rPr>
          <w:rFonts w:cs="Times New Roman"/>
        </w:rPr>
        <w:t xml:space="preserve">Наиболее употребительные сложные предлоги места, времени, предлоги направления (a, </w:t>
      </w:r>
      <w:proofErr w:type="spellStart"/>
      <w:r w:rsidRPr="00BE0AE5">
        <w:rPr>
          <w:rFonts w:cs="Times New Roman"/>
        </w:rPr>
        <w:t>hacia</w:t>
      </w:r>
      <w:proofErr w:type="spellEnd"/>
      <w:r w:rsidRPr="00BE0AE5">
        <w:rPr>
          <w:rFonts w:cs="Times New Roman"/>
        </w:rPr>
        <w:t>).</w:t>
      </w:r>
    </w:p>
    <w:p w14:paraId="473196E7" w14:textId="77777777" w:rsidR="00416B7C" w:rsidRPr="00BE0AE5" w:rsidRDefault="00416B7C" w:rsidP="00416B7C">
      <w:pPr>
        <w:pStyle w:val="4"/>
        <w:rPr>
          <w:rFonts w:cs="Times New Roman"/>
        </w:rPr>
      </w:pPr>
      <w:r w:rsidRPr="00BE0AE5">
        <w:rPr>
          <w:rFonts w:cs="Times New Roman"/>
        </w:rPr>
        <w:t>Социокультурные знания и умения</w:t>
      </w:r>
    </w:p>
    <w:p w14:paraId="5476FC33" w14:textId="77777777" w:rsidR="00416B7C" w:rsidRPr="00BE0AE5" w:rsidRDefault="00416B7C" w:rsidP="00416B7C">
      <w:pPr>
        <w:pStyle w:val="a8"/>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73B61A06" w14:textId="77777777" w:rsidR="00416B7C" w:rsidRPr="00BE0AE5" w:rsidRDefault="00416B7C" w:rsidP="00416B7C">
      <w:pPr>
        <w:pStyle w:val="a8"/>
        <w:rPr>
          <w:rFonts w:cs="Times New Roman"/>
          <w:spacing w:val="-2"/>
        </w:rPr>
      </w:pPr>
      <w:r w:rsidRPr="00BE0AE5">
        <w:rPr>
          <w:rFonts w:cs="Times New Roman"/>
          <w:spacing w:val="-2"/>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2C114ECB"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w:t>
      </w:r>
    </w:p>
    <w:p w14:paraId="2F0889E7" w14:textId="77777777" w:rsidR="00416B7C" w:rsidRPr="00BE0AE5" w:rsidRDefault="00416B7C" w:rsidP="00416B7C">
      <w:pPr>
        <w:pStyle w:val="a8"/>
        <w:rPr>
          <w:rFonts w:cs="Times New Roman"/>
        </w:rPr>
      </w:pPr>
      <w:r w:rsidRPr="00BE0AE5">
        <w:rPr>
          <w:rFonts w:cs="Times New Roman"/>
        </w:rPr>
        <w:lastRenderedPageBreak/>
        <w:t>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испанском языке.</w:t>
      </w:r>
    </w:p>
    <w:p w14:paraId="759F39AF" w14:textId="77777777" w:rsidR="00416B7C" w:rsidRPr="00BE0AE5" w:rsidRDefault="00416B7C" w:rsidP="00416B7C">
      <w:pPr>
        <w:pStyle w:val="a8"/>
        <w:rPr>
          <w:rFonts w:cs="Times New Roman"/>
        </w:rPr>
      </w:pPr>
      <w:r w:rsidRPr="00BE0AE5">
        <w:rPr>
          <w:rFonts w:cs="Times New Roman"/>
        </w:rPr>
        <w:t>Формирование умений:</w:t>
      </w:r>
    </w:p>
    <w:p w14:paraId="7874D573"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испанском языке;</w:t>
      </w:r>
    </w:p>
    <w:p w14:paraId="352D85C1" w14:textId="77777777" w:rsidR="00416B7C" w:rsidRPr="00BE0AE5" w:rsidRDefault="00416B7C" w:rsidP="00416B7C">
      <w:pPr>
        <w:pStyle w:val="a8"/>
        <w:rPr>
          <w:rFonts w:cs="Times New Roman"/>
        </w:rPr>
      </w:pPr>
      <w:r w:rsidRPr="00BE0AE5">
        <w:rPr>
          <w:rFonts w:cs="Times New Roman"/>
        </w:rPr>
        <w:t>правильно оформлять свой адрес на испанском</w:t>
      </w:r>
      <w:r w:rsidR="00571787" w:rsidRPr="00BE0AE5">
        <w:rPr>
          <w:rFonts w:cs="Times New Roman"/>
        </w:rPr>
        <w:t xml:space="preserve"> </w:t>
      </w:r>
      <w:r w:rsidRPr="00BE0AE5">
        <w:rPr>
          <w:rFonts w:cs="Times New Roman"/>
        </w:rPr>
        <w:t>языке (в анкете, формуляре);</w:t>
      </w:r>
    </w:p>
    <w:p w14:paraId="2E710306"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408DC2B7"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1973AF8A" w14:textId="77777777" w:rsidR="00416B7C" w:rsidRPr="00BE0AE5" w:rsidRDefault="00416B7C" w:rsidP="00416B7C">
      <w:pPr>
        <w:pStyle w:val="4"/>
        <w:spacing w:before="85" w:after="28"/>
        <w:rPr>
          <w:rFonts w:cs="Times New Roman"/>
        </w:rPr>
      </w:pPr>
      <w:r w:rsidRPr="00BE0AE5">
        <w:rPr>
          <w:rFonts w:cs="Times New Roman"/>
        </w:rPr>
        <w:t>Компенсаторные умения</w:t>
      </w:r>
    </w:p>
    <w:p w14:paraId="0621F86F"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60446FBF"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3C7FDFC8"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0B8DCFE"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F02ADE1" w14:textId="77777777" w:rsidR="00416B7C" w:rsidRPr="00BE0AE5" w:rsidRDefault="00416B7C" w:rsidP="00416B7C">
      <w:pPr>
        <w:pStyle w:val="20"/>
        <w:rPr>
          <w:rFonts w:cs="Times New Roman"/>
        </w:rPr>
      </w:pPr>
      <w:r w:rsidRPr="00BE0AE5">
        <w:rPr>
          <w:rFonts w:cs="Times New Roman"/>
        </w:rPr>
        <w:t>6 класс</w:t>
      </w:r>
    </w:p>
    <w:p w14:paraId="44D54DA8" w14:textId="77777777" w:rsidR="00416B7C" w:rsidRPr="00BE0AE5" w:rsidRDefault="00416B7C" w:rsidP="00416B7C">
      <w:pPr>
        <w:pStyle w:val="4"/>
        <w:spacing w:before="0"/>
        <w:rPr>
          <w:rFonts w:cs="Times New Roman"/>
        </w:rPr>
      </w:pPr>
      <w:r w:rsidRPr="00BE0AE5">
        <w:rPr>
          <w:rFonts w:cs="Times New Roman"/>
        </w:rPr>
        <w:t>Коммуникативные умения</w:t>
      </w:r>
    </w:p>
    <w:p w14:paraId="4610F35B" w14:textId="77777777" w:rsidR="00416B7C" w:rsidRPr="00BE0AE5" w:rsidRDefault="00416B7C" w:rsidP="00416B7C">
      <w:pPr>
        <w:pStyle w:val="a8"/>
        <w:rPr>
          <w:rFonts w:cs="Times New Roman"/>
        </w:rPr>
      </w:pPr>
      <w:r w:rsidRPr="00BE0AE5">
        <w:rPr>
          <w:rFonts w:cs="Times New Roman"/>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1354D549"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w:t>
      </w:r>
    </w:p>
    <w:p w14:paraId="38870239"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2E6D2118"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средства массовой информации, кино, театр, спорт).</w:t>
      </w:r>
    </w:p>
    <w:p w14:paraId="2B9B6E23"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сбалансированное питание.</w:t>
      </w:r>
    </w:p>
    <w:p w14:paraId="04DCF515"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2BB2DB3B"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w:t>
      </w:r>
    </w:p>
    <w:p w14:paraId="07912D8B" w14:textId="77777777" w:rsidR="00416B7C" w:rsidRPr="00BE0AE5" w:rsidRDefault="00416B7C" w:rsidP="00416B7C">
      <w:pPr>
        <w:pStyle w:val="a8"/>
        <w:rPr>
          <w:rFonts w:cs="Times New Roman"/>
        </w:rPr>
      </w:pPr>
      <w:r w:rsidRPr="00BE0AE5">
        <w:rPr>
          <w:rFonts w:cs="Times New Roman"/>
        </w:rPr>
        <w:t>Переписка с зарубежными сверстниками.</w:t>
      </w:r>
    </w:p>
    <w:p w14:paraId="678CEF6E" w14:textId="77777777" w:rsidR="00416B7C" w:rsidRPr="00BE0AE5" w:rsidRDefault="00416B7C" w:rsidP="00416B7C">
      <w:pPr>
        <w:pStyle w:val="a8"/>
        <w:rPr>
          <w:rFonts w:cs="Times New Roman"/>
        </w:rPr>
      </w:pPr>
      <w:r w:rsidRPr="00BE0AE5">
        <w:rPr>
          <w:rFonts w:cs="Times New Roman"/>
        </w:rPr>
        <w:lastRenderedPageBreak/>
        <w:t>Каникулы в различное время года. Виды отдыха.</w:t>
      </w:r>
    </w:p>
    <w:p w14:paraId="24CA492C" w14:textId="77777777" w:rsidR="00416B7C" w:rsidRPr="00BE0AE5" w:rsidRDefault="00416B7C" w:rsidP="00416B7C">
      <w:pPr>
        <w:pStyle w:val="a8"/>
        <w:rPr>
          <w:rFonts w:cs="Times New Roman"/>
        </w:rPr>
      </w:pPr>
      <w:r w:rsidRPr="00BE0AE5">
        <w:rPr>
          <w:rFonts w:cs="Times New Roman"/>
        </w:rPr>
        <w:t>Путешествия по России и зарубежным странам.</w:t>
      </w:r>
    </w:p>
    <w:p w14:paraId="7F65DA46"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01739F9A"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4BBE8746"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7586856"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 учёные.</w:t>
      </w:r>
    </w:p>
    <w:p w14:paraId="45A7A3BA" w14:textId="77777777" w:rsidR="00416B7C" w:rsidRPr="00BE0AE5" w:rsidRDefault="00416B7C" w:rsidP="00DD53B7">
      <w:pPr>
        <w:pStyle w:val="4"/>
        <w:rPr>
          <w:rStyle w:val="a9"/>
          <w:rFonts w:cs="Times New Roman"/>
          <w:b/>
        </w:rPr>
      </w:pPr>
      <w:r w:rsidRPr="00BE0AE5">
        <w:rPr>
          <w:rStyle w:val="a9"/>
          <w:rFonts w:cs="Times New Roman"/>
          <w:b/>
        </w:rPr>
        <w:t>Виды речевой деятельности</w:t>
      </w:r>
    </w:p>
    <w:p w14:paraId="4B40F368" w14:textId="77777777" w:rsidR="00416B7C" w:rsidRPr="00BE0AE5" w:rsidRDefault="00416B7C" w:rsidP="00416B7C">
      <w:pPr>
        <w:pStyle w:val="5"/>
        <w:rPr>
          <w:rFonts w:cs="Times New Roman"/>
        </w:rPr>
      </w:pPr>
      <w:r w:rsidRPr="00BE0AE5">
        <w:rPr>
          <w:rFonts w:cs="Times New Roman"/>
        </w:rPr>
        <w:t>Говорение</w:t>
      </w:r>
    </w:p>
    <w:p w14:paraId="15C6B8A5" w14:textId="3324F88C"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в стандартных ситуациях неофициального общения в рамках тематического содержания речи для 5</w:t>
      </w:r>
      <w:r w:rsidR="00BE0AE5">
        <w:rPr>
          <w:rFonts w:cs="Times New Roman"/>
        </w:rPr>
        <w:t>—</w:t>
      </w:r>
      <w:r w:rsidRPr="00BE0AE5">
        <w:rPr>
          <w:rFonts w:cs="Times New Roman"/>
        </w:rPr>
        <w:t>6 классов,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03A65FF2" w14:textId="77777777" w:rsidR="00416B7C" w:rsidRPr="00BE0AE5" w:rsidRDefault="00416B7C" w:rsidP="00416B7C">
      <w:pPr>
        <w:pStyle w:val="a"/>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0BB7DC4" w14:textId="77777777" w:rsidR="00416B7C" w:rsidRPr="00BE0AE5" w:rsidRDefault="00416B7C" w:rsidP="00416B7C">
      <w:pPr>
        <w:pStyle w:val="a"/>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53D47A2E" w14:textId="77777777" w:rsidR="00416B7C" w:rsidRPr="00BE0AE5" w:rsidRDefault="00416B7C" w:rsidP="00416B7C">
      <w:pPr>
        <w:pStyle w:val="a"/>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19601679" w14:textId="77777777" w:rsidR="00416B7C" w:rsidRPr="00BE0AE5" w:rsidRDefault="00416B7C" w:rsidP="00416B7C">
      <w:pPr>
        <w:pStyle w:val="a8"/>
        <w:rPr>
          <w:rFonts w:cs="Times New Roman"/>
        </w:rPr>
      </w:pPr>
      <w:r w:rsidRPr="00BE0AE5">
        <w:rPr>
          <w:rFonts w:cs="Times New Roman"/>
        </w:rPr>
        <w:t>Объём диалога — до 5 реплик со стороны каждого собеседника.</w:t>
      </w:r>
    </w:p>
    <w:p w14:paraId="164AD8AE" w14:textId="7592B182" w:rsidR="00416B7C" w:rsidRPr="00BE0AE5" w:rsidRDefault="00416B7C" w:rsidP="00416B7C">
      <w:pPr>
        <w:pStyle w:val="a8"/>
        <w:rPr>
          <w:rFonts w:cs="Times New Roman"/>
          <w:spacing w:val="-3"/>
        </w:rPr>
      </w:pPr>
      <w:r w:rsidRPr="00BE0AE5">
        <w:rPr>
          <w:rFonts w:cs="Times New Roman"/>
          <w:spacing w:val="-3"/>
        </w:rPr>
        <w:t xml:space="preserve">Развитие коммуникативных умений </w:t>
      </w:r>
      <w:r w:rsidRPr="00BE0AE5">
        <w:rPr>
          <w:rStyle w:val="ab"/>
          <w:rFonts w:cs="Times New Roman"/>
          <w:spacing w:val="-3"/>
        </w:rPr>
        <w:t xml:space="preserve">монологической речи </w:t>
      </w:r>
      <w:r w:rsidRPr="00BE0AE5">
        <w:rPr>
          <w:rFonts w:cs="Times New Roman"/>
          <w:spacing w:val="-3"/>
        </w:rPr>
        <w:t>в стандартных ситуациях неофициального общения в рамках тематического содержания речи для 5</w:t>
      </w:r>
      <w:r w:rsidR="00BE0AE5">
        <w:rPr>
          <w:rFonts w:cs="Times New Roman"/>
          <w:spacing w:val="-3"/>
        </w:rPr>
        <w:t>—</w:t>
      </w:r>
      <w:r w:rsidRPr="00BE0AE5">
        <w:rPr>
          <w:rFonts w:cs="Times New Roman"/>
          <w:spacing w:val="-3"/>
        </w:rPr>
        <w:t>6 классов с опорой на ключевые слова, вопросы, план и/или иллюстрации, фотографии:</w:t>
      </w:r>
    </w:p>
    <w:p w14:paraId="506751F1" w14:textId="77777777" w:rsidR="00416B7C" w:rsidRPr="00BE0AE5" w:rsidRDefault="00416B7C" w:rsidP="00416B7C">
      <w:pPr>
        <w:pStyle w:val="a"/>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14:paraId="26BF7660" w14:textId="77777777" w:rsidR="00416B7C" w:rsidRPr="00BE0AE5" w:rsidRDefault="00416B7C" w:rsidP="00416B7C">
      <w:pPr>
        <w:pStyle w:val="a"/>
        <w:rPr>
          <w:rFonts w:cs="Times New Roman"/>
        </w:rPr>
      </w:pPr>
      <w:r w:rsidRPr="00BE0AE5">
        <w:rPr>
          <w:rFonts w:cs="Times New Roman"/>
        </w:rPr>
        <w:t>изложение (пересказ) основного содержания прочитанного текста;</w:t>
      </w:r>
    </w:p>
    <w:p w14:paraId="1A2D02F7" w14:textId="77777777" w:rsidR="00416B7C" w:rsidRPr="00BE0AE5" w:rsidRDefault="00416B7C" w:rsidP="00416B7C">
      <w:pPr>
        <w:pStyle w:val="a"/>
        <w:rPr>
          <w:rFonts w:cs="Times New Roman"/>
        </w:rPr>
      </w:pPr>
      <w:r w:rsidRPr="00BE0AE5">
        <w:rPr>
          <w:rFonts w:cs="Times New Roman"/>
        </w:rPr>
        <w:lastRenderedPageBreak/>
        <w:t>краткое изложение результатов выполненной проектной работы.</w:t>
      </w:r>
    </w:p>
    <w:p w14:paraId="4BD77926" w14:textId="73C0F8CF" w:rsidR="00416B7C" w:rsidRPr="00BE0AE5" w:rsidRDefault="00416B7C" w:rsidP="00416B7C">
      <w:pPr>
        <w:pStyle w:val="a8"/>
        <w:rPr>
          <w:rFonts w:cs="Times New Roman"/>
        </w:rPr>
      </w:pPr>
      <w:r w:rsidRPr="00BE0AE5">
        <w:rPr>
          <w:rFonts w:cs="Times New Roman"/>
        </w:rPr>
        <w:t>Объём монологического высказывания — 7</w:t>
      </w:r>
      <w:r w:rsidR="00BE0AE5">
        <w:rPr>
          <w:rFonts w:cs="Times New Roman"/>
        </w:rPr>
        <w:t>—</w:t>
      </w:r>
      <w:r w:rsidRPr="00BE0AE5">
        <w:rPr>
          <w:rFonts w:cs="Times New Roman"/>
        </w:rPr>
        <w:t>8 фраз.</w:t>
      </w:r>
    </w:p>
    <w:p w14:paraId="244F8238" w14:textId="77777777" w:rsidR="00416B7C" w:rsidRPr="00BE0AE5" w:rsidRDefault="00416B7C" w:rsidP="00416B7C">
      <w:pPr>
        <w:pStyle w:val="5"/>
        <w:rPr>
          <w:rFonts w:cs="Times New Roman"/>
        </w:rPr>
      </w:pPr>
      <w:r w:rsidRPr="00BE0AE5">
        <w:rPr>
          <w:rFonts w:cs="Times New Roman"/>
        </w:rPr>
        <w:t>Аудирование</w:t>
      </w:r>
    </w:p>
    <w:p w14:paraId="194368E6"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w:t>
      </w:r>
    </w:p>
    <w:p w14:paraId="4A1C0F21" w14:textId="77777777" w:rsidR="00416B7C" w:rsidRPr="00BE0AE5" w:rsidRDefault="00416B7C" w:rsidP="00416B7C">
      <w:pPr>
        <w:pStyle w:val="a"/>
        <w:rPr>
          <w:rFonts w:cs="Times New Roman"/>
        </w:rPr>
      </w:pPr>
      <w:r w:rsidRPr="00BE0AE5">
        <w:rPr>
          <w:rFonts w:cs="Times New Roman"/>
        </w:rPr>
        <w:t>понимание на слух речи учителя и одноклассников и вербальная/невербальная реакция на услышанное;</w:t>
      </w:r>
    </w:p>
    <w:p w14:paraId="317D3B15" w14:textId="77777777" w:rsidR="00416B7C" w:rsidRPr="00BE0AE5" w:rsidRDefault="00416B7C" w:rsidP="00416B7C">
      <w:pPr>
        <w:pStyle w:val="a"/>
        <w:rPr>
          <w:rFonts w:cs="Times New Roman"/>
        </w:rPr>
      </w:pPr>
      <w:r w:rsidRPr="00BE0AE5">
        <w:rPr>
          <w:rFonts w:cs="Times New Roman"/>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2C506328" w14:textId="77777777" w:rsidR="00416B7C" w:rsidRPr="00BE0AE5" w:rsidRDefault="00416B7C" w:rsidP="00416B7C">
      <w:pPr>
        <w:pStyle w:val="a8"/>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14:paraId="22F8B6CC"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1,5 минуты.</w:t>
      </w:r>
    </w:p>
    <w:p w14:paraId="3A896B9A" w14:textId="77777777" w:rsidR="00416B7C" w:rsidRPr="00BE0AE5" w:rsidRDefault="00416B7C" w:rsidP="00416B7C">
      <w:pPr>
        <w:pStyle w:val="5"/>
        <w:rPr>
          <w:rFonts w:cs="Times New Roman"/>
        </w:rPr>
      </w:pPr>
      <w:r w:rsidRPr="00BE0AE5">
        <w:rPr>
          <w:rFonts w:cs="Times New Roman"/>
        </w:rPr>
        <w:t>Смысловое чтение</w:t>
      </w:r>
    </w:p>
    <w:p w14:paraId="44F1D554"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91BDF4"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4E30E33A" w14:textId="77777777"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w:t>
      </w:r>
    </w:p>
    <w:p w14:paraId="4489FAA4"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7C6145DC" w14:textId="77777777" w:rsidR="00416B7C" w:rsidRPr="00BE0AE5" w:rsidRDefault="00416B7C" w:rsidP="00416B7C">
      <w:pPr>
        <w:pStyle w:val="a8"/>
        <w:rPr>
          <w:rFonts w:cs="Times New Roman"/>
          <w:spacing w:val="3"/>
        </w:rPr>
      </w:pPr>
      <w:r w:rsidRPr="00BE0AE5">
        <w:rPr>
          <w:rFonts w:cs="Times New Roman"/>
          <w:spacing w:val="3"/>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w:t>
      </w:r>
      <w:r w:rsidR="00571787" w:rsidRPr="00BE0AE5">
        <w:rPr>
          <w:rFonts w:cs="Times New Roman"/>
          <w:spacing w:val="3"/>
        </w:rPr>
        <w:t xml:space="preserve"> </w:t>
      </w:r>
      <w:r w:rsidRPr="00BE0AE5">
        <w:rPr>
          <w:rFonts w:cs="Times New Roman"/>
          <w:spacing w:val="3"/>
        </w:rPr>
        <w:t xml:space="preserve">кулинарный рецепт; стихотворение; </w:t>
      </w:r>
      <w:proofErr w:type="spellStart"/>
      <w:r w:rsidRPr="00BE0AE5">
        <w:rPr>
          <w:rFonts w:cs="Times New Roman"/>
          <w:spacing w:val="3"/>
        </w:rPr>
        <w:t>несплошной</w:t>
      </w:r>
      <w:proofErr w:type="spellEnd"/>
      <w:r w:rsidRPr="00BE0AE5">
        <w:rPr>
          <w:rFonts w:cs="Times New Roman"/>
          <w:spacing w:val="3"/>
        </w:rPr>
        <w:t xml:space="preserve"> текст (таблица).</w:t>
      </w:r>
    </w:p>
    <w:p w14:paraId="3AC1F26C" w14:textId="77777777" w:rsidR="00416B7C" w:rsidRPr="00BE0AE5" w:rsidRDefault="00416B7C" w:rsidP="00416B7C">
      <w:pPr>
        <w:pStyle w:val="a8"/>
        <w:rPr>
          <w:rFonts w:cs="Times New Roman"/>
        </w:rPr>
      </w:pPr>
      <w:r w:rsidRPr="00BE0AE5">
        <w:rPr>
          <w:rFonts w:cs="Times New Roman"/>
        </w:rPr>
        <w:t>Объём текста/ текстов для чтения — 250—300 слов.</w:t>
      </w:r>
    </w:p>
    <w:p w14:paraId="3D7DE97C" w14:textId="77777777" w:rsidR="00416B7C" w:rsidRPr="00BE0AE5" w:rsidRDefault="00416B7C" w:rsidP="00416B7C">
      <w:pPr>
        <w:pStyle w:val="5"/>
        <w:rPr>
          <w:rFonts w:cs="Times New Roman"/>
        </w:rPr>
      </w:pPr>
      <w:r w:rsidRPr="00BE0AE5">
        <w:rPr>
          <w:rFonts w:cs="Times New Roman"/>
        </w:rPr>
        <w:lastRenderedPageBreak/>
        <w:t>Письменная речь</w:t>
      </w:r>
    </w:p>
    <w:p w14:paraId="22730221"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31257BCA" w14:textId="77777777" w:rsidR="00416B7C" w:rsidRPr="00BE0AE5" w:rsidRDefault="00416B7C" w:rsidP="00416B7C">
      <w:pPr>
        <w:pStyle w:val="a"/>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w:t>
      </w:r>
    </w:p>
    <w:p w14:paraId="060AB905" w14:textId="77777777" w:rsidR="00416B7C" w:rsidRPr="00BE0AE5" w:rsidRDefault="00416B7C" w:rsidP="00416B7C">
      <w:pPr>
        <w:pStyle w:val="a"/>
        <w:rPr>
          <w:rFonts w:cs="Times New Roman"/>
        </w:rPr>
      </w:pPr>
      <w:r w:rsidRPr="00BE0AE5">
        <w:rPr>
          <w:rFonts w:cs="Times New Roman"/>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6468B6FA" w14:textId="77777777" w:rsidR="00416B7C" w:rsidRPr="00BE0AE5" w:rsidRDefault="00416B7C" w:rsidP="00416B7C">
      <w:pPr>
        <w:pStyle w:val="a"/>
        <w:rPr>
          <w:rFonts w:cs="Times New Roman"/>
        </w:rPr>
      </w:pPr>
      <w:r w:rsidRPr="00BE0AE5">
        <w:rPr>
          <w:rFonts w:cs="Times New Roman"/>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70 слов.</w:t>
      </w:r>
    </w:p>
    <w:p w14:paraId="20407D93" w14:textId="77777777" w:rsidR="00416B7C" w:rsidRPr="00BE0AE5" w:rsidRDefault="00416B7C" w:rsidP="00416B7C">
      <w:pPr>
        <w:pStyle w:val="a"/>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651E2154" w14:textId="77777777" w:rsidR="00416B7C" w:rsidRPr="00BE0AE5" w:rsidRDefault="00416B7C" w:rsidP="00DD53B7">
      <w:pPr>
        <w:pStyle w:val="4"/>
        <w:rPr>
          <w:rFonts w:cs="Times New Roman"/>
          <w:b w:val="0"/>
        </w:rPr>
      </w:pPr>
      <w:r w:rsidRPr="00BE0AE5">
        <w:rPr>
          <w:rStyle w:val="a9"/>
          <w:rFonts w:cs="Times New Roman"/>
          <w:b/>
        </w:rPr>
        <w:t>Языковые навыки и умения</w:t>
      </w:r>
    </w:p>
    <w:p w14:paraId="4FF184CE" w14:textId="77777777" w:rsidR="00416B7C" w:rsidRPr="00BE0AE5" w:rsidRDefault="00416B7C" w:rsidP="00416B7C">
      <w:pPr>
        <w:pStyle w:val="5"/>
        <w:rPr>
          <w:rFonts w:cs="Times New Roman"/>
        </w:rPr>
      </w:pPr>
      <w:r w:rsidRPr="00BE0AE5">
        <w:rPr>
          <w:rFonts w:cs="Times New Roman"/>
        </w:rPr>
        <w:t>Фонетическая сторона речи</w:t>
      </w:r>
    </w:p>
    <w:p w14:paraId="7F80C53F" w14:textId="77777777" w:rsidR="00416B7C" w:rsidRPr="00BE0AE5" w:rsidRDefault="00416B7C" w:rsidP="00416B7C">
      <w:pPr>
        <w:pStyle w:val="a8"/>
        <w:rPr>
          <w:rFonts w:cs="Times New Roman"/>
        </w:rPr>
      </w:pPr>
      <w:r w:rsidRPr="00BE0AE5">
        <w:rPr>
          <w:rFonts w:cs="Times New Roman"/>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A1C101B"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71A285FE" w14:textId="77777777" w:rsidR="00416B7C" w:rsidRPr="00BE0AE5" w:rsidRDefault="00416B7C" w:rsidP="00416B7C">
      <w:pPr>
        <w:pStyle w:val="a8"/>
        <w:rPr>
          <w:rFonts w:cs="Times New Roman"/>
        </w:rPr>
      </w:pPr>
      <w:r w:rsidRPr="00BE0AE5">
        <w:rPr>
          <w:rFonts w:cs="Times New Roman"/>
        </w:rPr>
        <w:t>Чтение вслух</w:t>
      </w:r>
      <w:r w:rsidRPr="00BE0AE5">
        <w:rPr>
          <w:rStyle w:val="a9"/>
          <w:rFonts w:cs="Times New Roman"/>
        </w:rPr>
        <w:t xml:space="preserve"> </w:t>
      </w:r>
      <w:r w:rsidRPr="00BE0AE5">
        <w:rPr>
          <w:rFonts w:cs="Times New Roman"/>
        </w:rPr>
        <w:t xml:space="preserve">небольших адаптированных аутентичных текстов, построенных на изученном языковом материале, с соблюдением правил чтения и соответствующей интонацией, </w:t>
      </w:r>
      <w:proofErr w:type="spellStart"/>
      <w:r w:rsidRPr="00BE0AE5">
        <w:rPr>
          <w:rFonts w:cs="Times New Roman"/>
        </w:rPr>
        <w:t>демонстрируещее</w:t>
      </w:r>
      <w:proofErr w:type="spellEnd"/>
      <w:r w:rsidRPr="00BE0AE5">
        <w:rPr>
          <w:rFonts w:cs="Times New Roman"/>
        </w:rPr>
        <w:t xml:space="preserve"> понимание содержания текста и обеспечивающее адекватное восприятие читаемого слушающими. Объём текста — до 95 слов.</w:t>
      </w:r>
    </w:p>
    <w:p w14:paraId="02FB453B" w14:textId="77777777" w:rsidR="00416B7C" w:rsidRPr="00BE0AE5" w:rsidRDefault="00416B7C" w:rsidP="00416B7C">
      <w:pPr>
        <w:pStyle w:val="a8"/>
        <w:rPr>
          <w:rFonts w:cs="Times New Roman"/>
        </w:rPr>
      </w:pPr>
      <w:r w:rsidRPr="00BE0AE5">
        <w:rPr>
          <w:rFonts w:cs="Times New Roman"/>
        </w:rPr>
        <w:t>Владение правилами чтения гласных, гласных</w:t>
      </w:r>
      <w:r w:rsidRPr="00BE0AE5">
        <w:rPr>
          <w:rStyle w:val="a9"/>
          <w:rFonts w:cs="Times New Roman"/>
        </w:rPr>
        <w:t xml:space="preserve"> </w:t>
      </w:r>
      <w:r w:rsidRPr="00BE0AE5">
        <w:rPr>
          <w:rFonts w:cs="Times New Roman"/>
        </w:rPr>
        <w:t xml:space="preserve">в дифтонгах и трифтонгах, согласных, основных </w:t>
      </w:r>
      <w:proofErr w:type="gramStart"/>
      <w:r w:rsidRPr="00BE0AE5">
        <w:rPr>
          <w:rFonts w:cs="Times New Roman"/>
        </w:rPr>
        <w:t>звуко-буквенных</w:t>
      </w:r>
      <w:proofErr w:type="gramEnd"/>
      <w:r w:rsidRPr="00BE0AE5">
        <w:rPr>
          <w:rFonts w:cs="Times New Roman"/>
        </w:rPr>
        <w:t xml:space="preserve"> сочетаний и сложных сочетаний букв.</w:t>
      </w:r>
    </w:p>
    <w:p w14:paraId="7C9BA7E5" w14:textId="77777777" w:rsidR="00416B7C" w:rsidRPr="00BE0AE5" w:rsidRDefault="00416B7C" w:rsidP="00416B7C">
      <w:pPr>
        <w:pStyle w:val="a8"/>
        <w:rPr>
          <w:rFonts w:cs="Times New Roman"/>
        </w:rPr>
      </w:pPr>
      <w:r w:rsidRPr="00BE0AE5">
        <w:rPr>
          <w:rFonts w:cs="Times New Roman"/>
        </w:rPr>
        <w:t>Чтение новых слов согласно основным правилам чтения испанского языка.</w:t>
      </w:r>
    </w:p>
    <w:p w14:paraId="7A84F6A0" w14:textId="77777777" w:rsidR="00416B7C" w:rsidRPr="00BE0AE5" w:rsidRDefault="00416B7C" w:rsidP="00416B7C">
      <w:pPr>
        <w:pStyle w:val="a8"/>
        <w:rPr>
          <w:rFonts w:cs="Times New Roman"/>
        </w:rPr>
      </w:pPr>
      <w:r w:rsidRPr="00BE0AE5">
        <w:rPr>
          <w:rFonts w:cs="Times New Roman"/>
        </w:rPr>
        <w:lastRenderedPageBreak/>
        <w:t>Воспроизведение наизусть небольших произведений детского фольклора (стихов, песен), стихотворений (фрагментов поэтических произведений) известных испаноязычных поэтов и авторов испаноязычной детской литературы.</w:t>
      </w:r>
    </w:p>
    <w:p w14:paraId="59F64166" w14:textId="77777777" w:rsidR="00416B7C" w:rsidRPr="00BE0AE5" w:rsidRDefault="00416B7C" w:rsidP="00416B7C">
      <w:pPr>
        <w:pStyle w:val="5"/>
        <w:rPr>
          <w:rFonts w:cs="Times New Roman"/>
        </w:rPr>
      </w:pPr>
      <w:r w:rsidRPr="00BE0AE5">
        <w:rPr>
          <w:rFonts w:cs="Times New Roman"/>
        </w:rPr>
        <w:t>Графика, орфография и пунктуация</w:t>
      </w:r>
    </w:p>
    <w:p w14:paraId="5737C7D6" w14:textId="77777777" w:rsidR="00416B7C" w:rsidRPr="00BE0AE5" w:rsidRDefault="00416B7C" w:rsidP="00416B7C">
      <w:pPr>
        <w:pStyle w:val="a8"/>
        <w:rPr>
          <w:rFonts w:cs="Times New Roman"/>
        </w:rPr>
      </w:pPr>
      <w:r w:rsidRPr="00BE0AE5">
        <w:rPr>
          <w:rFonts w:cs="Times New Roman"/>
        </w:rPr>
        <w:t>Графически корректное воспроизведение букв испанского алфавита (написание букв, буквосочетаний, слов).</w:t>
      </w:r>
    </w:p>
    <w:p w14:paraId="11FA3828" w14:textId="77777777" w:rsidR="00416B7C" w:rsidRPr="00BE0AE5" w:rsidRDefault="00416B7C" w:rsidP="00416B7C">
      <w:pPr>
        <w:pStyle w:val="a8"/>
        <w:rPr>
          <w:rFonts w:cs="Times New Roman"/>
        </w:rPr>
      </w:pPr>
      <w:r w:rsidRPr="00BE0AE5">
        <w:rPr>
          <w:rFonts w:cs="Times New Roman"/>
        </w:rPr>
        <w:t>Правильное написание изученных слов, применение правила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47492116" w14:textId="77777777" w:rsidR="00416B7C" w:rsidRPr="00BE0AE5" w:rsidRDefault="00416B7C" w:rsidP="00416B7C">
      <w:pPr>
        <w:pStyle w:val="a8"/>
        <w:rPr>
          <w:rFonts w:cs="Times New Roman"/>
        </w:rPr>
      </w:pPr>
      <w:r w:rsidRPr="00BE0AE5">
        <w:rPr>
          <w:rFonts w:cs="Times New Roman"/>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5B871891"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личного письма/ электронного сообщения личного характера.</w:t>
      </w:r>
    </w:p>
    <w:p w14:paraId="68C648C4" w14:textId="77777777" w:rsidR="00416B7C" w:rsidRPr="00BE0AE5" w:rsidRDefault="00416B7C" w:rsidP="00416B7C">
      <w:pPr>
        <w:pStyle w:val="5"/>
        <w:rPr>
          <w:rFonts w:cs="Times New Roman"/>
        </w:rPr>
      </w:pPr>
      <w:r w:rsidRPr="00BE0AE5">
        <w:rPr>
          <w:rFonts w:cs="Times New Roman"/>
        </w:rPr>
        <w:t>Лексическая сторона речи.</w:t>
      </w:r>
    </w:p>
    <w:p w14:paraId="19E27C18"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800 лексических единиц и правильное употребление в устной и письменной речи, с соблюдением существующей нормы лексической сочетаемости, не менее 750 лексических единиц (слов, словосочетаний, речевых клише), обслуживающих ситуации общения в рамках тематического содержания речи для 6 класса, включая 625 лексических единиц, освоенных в предыдущие годы обучения.</w:t>
      </w:r>
    </w:p>
    <w:p w14:paraId="20BF65FC" w14:textId="77777777" w:rsidR="00416B7C" w:rsidRPr="00BE0AE5" w:rsidRDefault="00416B7C" w:rsidP="00416B7C">
      <w:pPr>
        <w:pStyle w:val="a8"/>
        <w:rPr>
          <w:rFonts w:cs="Times New Roman"/>
        </w:rPr>
      </w:pPr>
      <w:r w:rsidRPr="00BE0AE5">
        <w:rPr>
          <w:rFonts w:cs="Times New Roman"/>
        </w:rPr>
        <w:t xml:space="preserve">Распознавание в звучащем и письменном тексте и образование родственных слов с использованием аффиксации: — образование глаголов при помощи префиксов </w:t>
      </w:r>
      <w:proofErr w:type="spellStart"/>
      <w:r w:rsidRPr="00BE0AE5">
        <w:rPr>
          <w:rFonts w:cs="Times New Roman"/>
        </w:rPr>
        <w:t>re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w:t>
      </w:r>
      <w:proofErr w:type="spellStart"/>
      <w:r w:rsidRPr="00BE0AE5">
        <w:rPr>
          <w:rFonts w:cs="Times New Roman"/>
        </w:rPr>
        <w:t>des</w:t>
      </w:r>
      <w:proofErr w:type="spellEnd"/>
      <w:r w:rsidRPr="00BE0AE5">
        <w:rPr>
          <w:rFonts w:cs="Times New Roman"/>
        </w:rPr>
        <w:t>-,</w:t>
      </w:r>
      <w:r w:rsidR="00EF4DAB" w:rsidRPr="00BE0AE5">
        <w:rPr>
          <w:rFonts w:cs="Times New Roman"/>
        </w:rPr>
        <w:t xml:space="preserve"> </w:t>
      </w:r>
      <w:proofErr w:type="spellStart"/>
      <w:r w:rsidRPr="00BE0AE5">
        <w:rPr>
          <w:rFonts w:cs="Times New Roman"/>
        </w:rPr>
        <w:t>pro</w:t>
      </w:r>
      <w:proofErr w:type="spellEnd"/>
      <w:r w:rsidRPr="00BE0AE5">
        <w:rPr>
          <w:rFonts w:cs="Times New Roman"/>
        </w:rPr>
        <w:t>- — суффиксов имен существительных: -</w:t>
      </w:r>
      <w:proofErr w:type="spellStart"/>
      <w:r w:rsidRPr="00BE0AE5">
        <w:rPr>
          <w:rFonts w:cs="Times New Roman"/>
        </w:rPr>
        <w:t>ería</w:t>
      </w:r>
      <w:proofErr w:type="spellEnd"/>
      <w:r w:rsidRPr="00BE0AE5">
        <w:rPr>
          <w:rFonts w:cs="Times New Roman"/>
        </w:rPr>
        <w:t>, -</w:t>
      </w:r>
      <w:proofErr w:type="spellStart"/>
      <w:r w:rsidRPr="00BE0AE5">
        <w:rPr>
          <w:rFonts w:cs="Times New Roman"/>
        </w:rPr>
        <w:t>ero</w:t>
      </w:r>
      <w:proofErr w:type="spellEnd"/>
      <w:r w:rsidRPr="00BE0AE5">
        <w:rPr>
          <w:rFonts w:cs="Times New Roman"/>
        </w:rPr>
        <w:t>, -</w:t>
      </w:r>
      <w:proofErr w:type="spellStart"/>
      <w:r w:rsidRPr="00BE0AE5">
        <w:rPr>
          <w:rFonts w:cs="Times New Roman"/>
        </w:rPr>
        <w:t>ito</w:t>
      </w:r>
      <w:proofErr w:type="spellEnd"/>
      <w:r w:rsidRPr="00BE0AE5">
        <w:rPr>
          <w:rFonts w:cs="Times New Roman"/>
        </w:rPr>
        <w:t>/-</w:t>
      </w:r>
      <w:proofErr w:type="spellStart"/>
      <w:r w:rsidRPr="00BE0AE5">
        <w:rPr>
          <w:rFonts w:cs="Times New Roman"/>
        </w:rPr>
        <w:t>illo</w:t>
      </w:r>
      <w:proofErr w:type="spellEnd"/>
      <w:r w:rsidRPr="00BE0AE5">
        <w:rPr>
          <w:rFonts w:cs="Times New Roman"/>
        </w:rPr>
        <w:t>, -</w:t>
      </w:r>
      <w:proofErr w:type="spellStart"/>
      <w:r w:rsidRPr="00BE0AE5">
        <w:rPr>
          <w:rFonts w:cs="Times New Roman"/>
        </w:rPr>
        <w:t>ón</w:t>
      </w:r>
      <w:proofErr w:type="spellEnd"/>
      <w:r w:rsidRPr="00BE0AE5">
        <w:rPr>
          <w:rFonts w:cs="Times New Roman"/>
        </w:rPr>
        <w:t xml:space="preserve"> -префикса и суффиксов имен прилагательных: </w:t>
      </w:r>
      <w:proofErr w:type="spellStart"/>
      <w:r w:rsidRPr="00BE0AE5">
        <w:rPr>
          <w:rFonts w:cs="Times New Roman"/>
        </w:rPr>
        <w:t>inter</w:t>
      </w:r>
      <w:proofErr w:type="spellEnd"/>
      <w:r w:rsidRPr="00BE0AE5">
        <w:rPr>
          <w:rFonts w:cs="Times New Roman"/>
        </w:rPr>
        <w:t xml:space="preserve">-; — </w:t>
      </w:r>
      <w:proofErr w:type="spellStart"/>
      <w:r w:rsidRPr="00BE0AE5">
        <w:rPr>
          <w:rFonts w:cs="Times New Roman"/>
        </w:rPr>
        <w:t>able</w:t>
      </w:r>
      <w:proofErr w:type="spellEnd"/>
      <w:r w:rsidRPr="00BE0AE5">
        <w:rPr>
          <w:rFonts w:cs="Times New Roman"/>
        </w:rPr>
        <w:t>/-</w:t>
      </w:r>
      <w:proofErr w:type="spellStart"/>
      <w:r w:rsidRPr="00BE0AE5">
        <w:rPr>
          <w:rFonts w:cs="Times New Roman"/>
        </w:rPr>
        <w:t>ible</w:t>
      </w:r>
      <w:proofErr w:type="spellEnd"/>
      <w:r w:rsidRPr="00BE0AE5">
        <w:rPr>
          <w:rFonts w:cs="Times New Roman"/>
        </w:rPr>
        <w:t>, -</w:t>
      </w:r>
      <w:proofErr w:type="spellStart"/>
      <w:r w:rsidRPr="00BE0AE5">
        <w:rPr>
          <w:rFonts w:cs="Times New Roman"/>
        </w:rPr>
        <w:t>ante</w:t>
      </w:r>
      <w:proofErr w:type="spellEnd"/>
      <w:r w:rsidRPr="00BE0AE5">
        <w:rPr>
          <w:rFonts w:cs="Times New Roman"/>
        </w:rPr>
        <w:t>/-</w:t>
      </w:r>
      <w:proofErr w:type="spellStart"/>
      <w:r w:rsidRPr="00BE0AE5">
        <w:rPr>
          <w:rFonts w:cs="Times New Roman"/>
        </w:rPr>
        <w:t>iente</w:t>
      </w:r>
      <w:proofErr w:type="spellEnd"/>
      <w:r w:rsidRPr="00BE0AE5">
        <w:rPr>
          <w:rFonts w:cs="Times New Roman"/>
        </w:rPr>
        <w:t>, -</w:t>
      </w:r>
      <w:proofErr w:type="spellStart"/>
      <w:r w:rsidRPr="00BE0AE5">
        <w:rPr>
          <w:rFonts w:cs="Times New Roman"/>
        </w:rPr>
        <w:t>és</w:t>
      </w:r>
      <w:proofErr w:type="spellEnd"/>
      <w:r w:rsidRPr="00BE0AE5">
        <w:rPr>
          <w:rFonts w:cs="Times New Roman"/>
        </w:rPr>
        <w:t>/-</w:t>
      </w:r>
      <w:proofErr w:type="spellStart"/>
      <w:r w:rsidRPr="00BE0AE5">
        <w:rPr>
          <w:rFonts w:cs="Times New Roman"/>
        </w:rPr>
        <w:t>esa</w:t>
      </w:r>
      <w:proofErr w:type="spellEnd"/>
      <w:r w:rsidRPr="00BE0AE5">
        <w:rPr>
          <w:rFonts w:cs="Times New Roman"/>
        </w:rPr>
        <w:t>, -(i)</w:t>
      </w:r>
      <w:proofErr w:type="spellStart"/>
      <w:r w:rsidRPr="00BE0AE5">
        <w:rPr>
          <w:rFonts w:cs="Times New Roman"/>
        </w:rPr>
        <w:t>ense</w:t>
      </w:r>
      <w:proofErr w:type="spellEnd"/>
      <w:r w:rsidRPr="00BE0AE5">
        <w:rPr>
          <w:rFonts w:cs="Times New Roman"/>
        </w:rPr>
        <w:t xml:space="preserve">, — </w:t>
      </w:r>
      <w:proofErr w:type="spellStart"/>
      <w:r w:rsidRPr="00BE0AE5">
        <w:rPr>
          <w:rFonts w:cs="Times New Roman"/>
        </w:rPr>
        <w:t>ano</w:t>
      </w:r>
      <w:proofErr w:type="spellEnd"/>
      <w:r w:rsidRPr="00BE0AE5">
        <w:rPr>
          <w:rFonts w:cs="Times New Roman"/>
        </w:rPr>
        <w:t>/a, -</w:t>
      </w:r>
      <w:proofErr w:type="spellStart"/>
      <w:r w:rsidRPr="00BE0AE5">
        <w:rPr>
          <w:rFonts w:cs="Times New Roman"/>
        </w:rPr>
        <w:t>ino</w:t>
      </w:r>
      <w:proofErr w:type="spellEnd"/>
      <w:r w:rsidRPr="00BE0AE5">
        <w:rPr>
          <w:rFonts w:cs="Times New Roman"/>
        </w:rPr>
        <w:t xml:space="preserve">/a, — </w:t>
      </w:r>
      <w:proofErr w:type="spellStart"/>
      <w:r w:rsidRPr="00BE0AE5">
        <w:rPr>
          <w:rFonts w:cs="Times New Roman"/>
        </w:rPr>
        <w:t>eño</w:t>
      </w:r>
      <w:proofErr w:type="spellEnd"/>
      <w:r w:rsidRPr="00BE0AE5">
        <w:rPr>
          <w:rFonts w:cs="Times New Roman"/>
        </w:rPr>
        <w:t>/a</w:t>
      </w:r>
    </w:p>
    <w:p w14:paraId="69B8300A"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образование родственных с использованием словосложения: -образование порядковых числительных</w:t>
      </w:r>
    </w:p>
    <w:p w14:paraId="5A17D203" w14:textId="77777777" w:rsidR="00416B7C" w:rsidRPr="00BE0AE5" w:rsidRDefault="00416B7C" w:rsidP="00416B7C">
      <w:pPr>
        <w:pStyle w:val="a8"/>
        <w:rPr>
          <w:rFonts w:cs="Times New Roman"/>
        </w:rPr>
      </w:pPr>
      <w:r w:rsidRPr="00BE0AE5">
        <w:rPr>
          <w:rFonts w:cs="Times New Roman"/>
        </w:rPr>
        <w:t xml:space="preserve">Распознавание в звучащем и письменном тексте и образование родственных с использованием конверсии: -образование имен существительных от имен прилагательных — субстантивация: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viejo</w:t>
      </w:r>
      <w:proofErr w:type="spellEnd"/>
      <w:r w:rsidRPr="00BE0AE5">
        <w:rPr>
          <w:rFonts w:cs="Times New Roman"/>
        </w:rPr>
        <w:t xml:space="preserve">,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vecina</w:t>
      </w:r>
      <w:proofErr w:type="spellEnd"/>
      <w:r w:rsidRPr="00BE0AE5">
        <w:rPr>
          <w:rFonts w:cs="Times New Roman"/>
        </w:rPr>
        <w:t>)</w:t>
      </w:r>
    </w:p>
    <w:p w14:paraId="5EE0A9E2"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w:t>
      </w:r>
      <w:r w:rsidRPr="00BE0AE5">
        <w:rPr>
          <w:rStyle w:val="a9"/>
          <w:rFonts w:cs="Times New Roman"/>
        </w:rPr>
        <w:t xml:space="preserve"> </w:t>
      </w:r>
      <w:r w:rsidRPr="00BE0AE5">
        <w:rPr>
          <w:rFonts w:cs="Times New Roman"/>
        </w:rPr>
        <w:t>в устной и письменной речи изученных синонимов, антонимов, сокращений, аббревиатур (</w:t>
      </w:r>
      <w:proofErr w:type="spellStart"/>
      <w:r w:rsidRPr="00BE0AE5">
        <w:rPr>
          <w:rFonts w:cs="Times New Roman"/>
        </w:rPr>
        <w:t>bici</w:t>
      </w:r>
      <w:proofErr w:type="spellEnd"/>
      <w:r w:rsidRPr="00BE0AE5">
        <w:rPr>
          <w:rFonts w:cs="Times New Roman"/>
        </w:rPr>
        <w:t xml:space="preserve">, </w:t>
      </w:r>
      <w:proofErr w:type="spellStart"/>
      <w:r w:rsidRPr="00BE0AE5">
        <w:rPr>
          <w:rFonts w:cs="Times New Roman"/>
        </w:rPr>
        <w:t>cole</w:t>
      </w:r>
      <w:proofErr w:type="spellEnd"/>
      <w:r w:rsidRPr="00BE0AE5">
        <w:rPr>
          <w:rFonts w:cs="Times New Roman"/>
        </w:rPr>
        <w:t xml:space="preserve">, </w:t>
      </w:r>
      <w:proofErr w:type="spellStart"/>
      <w:r w:rsidRPr="00BE0AE5">
        <w:rPr>
          <w:rFonts w:cs="Times New Roman"/>
        </w:rPr>
        <w:t>boli</w:t>
      </w:r>
      <w:proofErr w:type="spellEnd"/>
      <w:r w:rsidRPr="00BE0AE5">
        <w:rPr>
          <w:rFonts w:cs="Times New Roman"/>
        </w:rPr>
        <w:t xml:space="preserve">; </w:t>
      </w:r>
      <w:proofErr w:type="spellStart"/>
      <w:r w:rsidRPr="00BE0AE5">
        <w:rPr>
          <w:rFonts w:cs="Times New Roman"/>
        </w:rPr>
        <w:t>Sr</w:t>
      </w:r>
      <w:proofErr w:type="spellEnd"/>
      <w:r w:rsidRPr="00BE0AE5">
        <w:rPr>
          <w:rFonts w:cs="Times New Roman"/>
        </w:rPr>
        <w:t xml:space="preserve">., </w:t>
      </w:r>
      <w:proofErr w:type="spellStart"/>
      <w:r w:rsidRPr="00BE0AE5">
        <w:rPr>
          <w:rFonts w:cs="Times New Roman"/>
        </w:rPr>
        <w:t>pág</w:t>
      </w:r>
      <w:proofErr w:type="spellEnd"/>
      <w:r w:rsidRPr="00BE0AE5">
        <w:rPr>
          <w:rFonts w:cs="Times New Roman"/>
        </w:rPr>
        <w:t>.) и интернациональных слов.</w:t>
      </w:r>
    </w:p>
    <w:p w14:paraId="6BE23969" w14:textId="77777777" w:rsidR="00416B7C" w:rsidRPr="00BE0AE5" w:rsidRDefault="00416B7C" w:rsidP="00416B7C">
      <w:pPr>
        <w:pStyle w:val="a8"/>
        <w:rPr>
          <w:rFonts w:cs="Times New Roman"/>
        </w:rPr>
      </w:pPr>
      <w:r w:rsidRPr="00BE0AE5">
        <w:rPr>
          <w:rFonts w:cs="Times New Roman"/>
        </w:rPr>
        <w:lastRenderedPageBreak/>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roofErr w:type="spellStart"/>
      <w:r w:rsidRPr="00BE0AE5">
        <w:rPr>
          <w:rFonts w:cs="Times New Roman"/>
        </w:rPr>
        <w:t>además</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eso</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ejemplo</w:t>
      </w:r>
      <w:proofErr w:type="spellEnd"/>
      <w:r w:rsidRPr="00BE0AE5">
        <w:rPr>
          <w:rFonts w:cs="Times New Roman"/>
        </w:rPr>
        <w:t xml:space="preserve">, </w:t>
      </w:r>
      <w:proofErr w:type="spellStart"/>
      <w:r w:rsidRPr="00BE0AE5">
        <w:rPr>
          <w:rFonts w:cs="Times New Roman"/>
        </w:rPr>
        <w:t>también</w:t>
      </w:r>
      <w:proofErr w:type="spellEnd"/>
      <w:r w:rsidRPr="00BE0AE5">
        <w:rPr>
          <w:rFonts w:cs="Times New Roman"/>
        </w:rPr>
        <w:t xml:space="preserve">, </w:t>
      </w:r>
      <w:proofErr w:type="spellStart"/>
      <w:r w:rsidRPr="00BE0AE5">
        <w:rPr>
          <w:rFonts w:cs="Times New Roman"/>
        </w:rPr>
        <w:t>porque</w:t>
      </w:r>
      <w:proofErr w:type="spellEnd"/>
      <w:r w:rsidRPr="00BE0AE5">
        <w:rPr>
          <w:rFonts w:cs="Times New Roman"/>
        </w:rPr>
        <w:t xml:space="preserve"> и др.).</w:t>
      </w:r>
    </w:p>
    <w:p w14:paraId="60C16A14" w14:textId="77777777" w:rsidR="00416B7C" w:rsidRPr="00BE0AE5" w:rsidRDefault="00416B7C" w:rsidP="00416B7C">
      <w:pPr>
        <w:pStyle w:val="5"/>
        <w:rPr>
          <w:rFonts w:cs="Times New Roman"/>
        </w:rPr>
      </w:pPr>
      <w:r w:rsidRPr="00BE0AE5">
        <w:rPr>
          <w:rFonts w:cs="Times New Roman"/>
        </w:rPr>
        <w:t>Грамматическая сторона речи</w:t>
      </w:r>
    </w:p>
    <w:p w14:paraId="770F61B2"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2423E11A"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0F7F6A9B" w14:textId="77777777" w:rsidR="00416B7C" w:rsidRPr="00BE0AE5" w:rsidRDefault="00416B7C" w:rsidP="00416B7C">
      <w:pPr>
        <w:pStyle w:val="a8"/>
        <w:rPr>
          <w:rFonts w:cs="Times New Roman"/>
        </w:rPr>
      </w:pPr>
      <w:r w:rsidRPr="00BE0AE5">
        <w:rPr>
          <w:rFonts w:cs="Times New Roman"/>
        </w:rPr>
        <w:t xml:space="preserve">Предложения с безличным глаголом </w:t>
      </w:r>
      <w:proofErr w:type="spellStart"/>
      <w:r w:rsidRPr="00BE0AE5">
        <w:rPr>
          <w:rFonts w:cs="Times New Roman"/>
        </w:rPr>
        <w:t>hay</w:t>
      </w:r>
      <w:proofErr w:type="spellEnd"/>
      <w:r w:rsidRPr="00BE0AE5">
        <w:rPr>
          <w:rFonts w:cs="Times New Roman"/>
        </w:rPr>
        <w:t xml:space="preserve"> (¿</w:t>
      </w:r>
      <w:proofErr w:type="spellStart"/>
      <w:r w:rsidRPr="00BE0AE5">
        <w:rPr>
          <w:rStyle w:val="aa"/>
          <w:rFonts w:cs="Times New Roman"/>
        </w:rPr>
        <w:t>Qué</w:t>
      </w:r>
      <w:proofErr w:type="spellEnd"/>
      <w:r w:rsidRPr="00BE0AE5">
        <w:rPr>
          <w:rStyle w:val="aa"/>
          <w:rFonts w:cs="Times New Roman"/>
        </w:rPr>
        <w:t xml:space="preserve"> </w:t>
      </w:r>
      <w:proofErr w:type="spellStart"/>
      <w:r w:rsidRPr="00BE0AE5">
        <w:rPr>
          <w:rStyle w:val="aa"/>
          <w:rFonts w:cs="Times New Roman"/>
        </w:rPr>
        <w:t>hay</w:t>
      </w:r>
      <w:proofErr w:type="spellEnd"/>
      <w:r w:rsidRPr="00BE0AE5">
        <w:rPr>
          <w:rStyle w:val="aa"/>
          <w:rFonts w:cs="Times New Roman"/>
        </w:rPr>
        <w:t xml:space="preserve"> </w:t>
      </w:r>
      <w:proofErr w:type="spellStart"/>
      <w:r w:rsidRPr="00BE0AE5">
        <w:rPr>
          <w:rStyle w:val="aa"/>
          <w:rFonts w:cs="Times New Roman"/>
        </w:rPr>
        <w:t>aquí</w:t>
      </w:r>
      <w:proofErr w:type="spellEnd"/>
      <w:r w:rsidRPr="00BE0AE5">
        <w:rPr>
          <w:rStyle w:val="aa"/>
          <w:rFonts w:cs="Times New Roman"/>
        </w:rPr>
        <w:t xml:space="preserve">? </w:t>
      </w:r>
      <w:proofErr w:type="spellStart"/>
      <w:r w:rsidRPr="00BE0AE5">
        <w:rPr>
          <w:rStyle w:val="aa"/>
          <w:rFonts w:cs="Times New Roman"/>
        </w:rPr>
        <w:t>Aquí</w:t>
      </w:r>
      <w:proofErr w:type="spellEnd"/>
      <w:r w:rsidRPr="00BE0AE5">
        <w:rPr>
          <w:rStyle w:val="aa"/>
          <w:rFonts w:cs="Times New Roman"/>
        </w:rPr>
        <w:t xml:space="preserve"> </w:t>
      </w:r>
      <w:proofErr w:type="spellStart"/>
      <w:r w:rsidRPr="00BE0AE5">
        <w:rPr>
          <w:rStyle w:val="aa"/>
          <w:rFonts w:cs="Times New Roman"/>
        </w:rPr>
        <w:t>hay</w:t>
      </w:r>
      <w:proofErr w:type="spellEnd"/>
      <w:r w:rsidRPr="00BE0AE5">
        <w:rPr>
          <w:rStyle w:val="aa"/>
          <w:rFonts w:cs="Times New Roman"/>
        </w:rPr>
        <w:t xml:space="preserve"> </w:t>
      </w:r>
      <w:proofErr w:type="spellStart"/>
      <w:r w:rsidRPr="00BE0AE5">
        <w:rPr>
          <w:rStyle w:val="aa"/>
          <w:rFonts w:cs="Times New Roman"/>
        </w:rPr>
        <w:t>un</w:t>
      </w:r>
      <w:proofErr w:type="spellEnd"/>
      <w:r w:rsidRPr="00BE0AE5">
        <w:rPr>
          <w:rStyle w:val="aa"/>
          <w:rFonts w:cs="Times New Roman"/>
        </w:rPr>
        <w:t xml:space="preserve"> </w:t>
      </w:r>
      <w:proofErr w:type="spellStart"/>
      <w:r w:rsidRPr="00BE0AE5">
        <w:rPr>
          <w:rStyle w:val="aa"/>
          <w:rFonts w:cs="Times New Roman"/>
        </w:rPr>
        <w:t>sofá</w:t>
      </w:r>
      <w:proofErr w:type="spellEnd"/>
      <w:r w:rsidRPr="00BE0AE5">
        <w:rPr>
          <w:rStyle w:val="aa"/>
          <w:rFonts w:cs="Times New Roman"/>
        </w:rPr>
        <w:t xml:space="preserve">, </w:t>
      </w:r>
      <w:proofErr w:type="spellStart"/>
      <w:r w:rsidRPr="00BE0AE5">
        <w:rPr>
          <w:rStyle w:val="aa"/>
          <w:rFonts w:cs="Times New Roman"/>
        </w:rPr>
        <w:t>dos</w:t>
      </w:r>
      <w:proofErr w:type="spellEnd"/>
      <w:r w:rsidRPr="00BE0AE5">
        <w:rPr>
          <w:rStyle w:val="aa"/>
          <w:rFonts w:cs="Times New Roman"/>
        </w:rPr>
        <w:t xml:space="preserve"> </w:t>
      </w:r>
      <w:proofErr w:type="spellStart"/>
      <w:r w:rsidRPr="00BE0AE5">
        <w:rPr>
          <w:rStyle w:val="aa"/>
          <w:rFonts w:cs="Times New Roman"/>
        </w:rPr>
        <w:t>sillones</w:t>
      </w:r>
      <w:proofErr w:type="spellEnd"/>
      <w:r w:rsidRPr="00BE0AE5">
        <w:rPr>
          <w:rStyle w:val="aa"/>
          <w:rFonts w:cs="Times New Roman"/>
        </w:rPr>
        <w:t xml:space="preserve"> y </w:t>
      </w:r>
      <w:proofErr w:type="spellStart"/>
      <w:r w:rsidRPr="00BE0AE5">
        <w:rPr>
          <w:rStyle w:val="aa"/>
          <w:rFonts w:cs="Times New Roman"/>
        </w:rPr>
        <w:t>una</w:t>
      </w:r>
      <w:proofErr w:type="spellEnd"/>
      <w:r w:rsidRPr="00BE0AE5">
        <w:rPr>
          <w:rStyle w:val="aa"/>
          <w:rFonts w:cs="Times New Roman"/>
        </w:rPr>
        <w:t xml:space="preserve"> </w:t>
      </w:r>
      <w:proofErr w:type="spellStart"/>
      <w:r w:rsidRPr="00BE0AE5">
        <w:rPr>
          <w:rStyle w:val="aa"/>
          <w:rFonts w:cs="Times New Roman"/>
        </w:rPr>
        <w:t>mesita</w:t>
      </w:r>
      <w:proofErr w:type="spellEnd"/>
      <w:r w:rsidRPr="00BE0AE5">
        <w:rPr>
          <w:rFonts w:cs="Times New Roman"/>
        </w:rPr>
        <w:t xml:space="preserve">.) и с безличными оборотами с глаголом </w:t>
      </w:r>
      <w:proofErr w:type="spellStart"/>
      <w:r w:rsidRPr="00BE0AE5">
        <w:rPr>
          <w:rStyle w:val="aa"/>
          <w:rFonts w:cs="Times New Roman"/>
        </w:rPr>
        <w:t>hace</w:t>
      </w:r>
      <w:proofErr w:type="spellEnd"/>
      <w:r w:rsidRPr="00BE0AE5">
        <w:rPr>
          <w:rStyle w:val="aa"/>
          <w:rFonts w:cs="Times New Roman"/>
        </w:rPr>
        <w:t xml:space="preserve"> (</w:t>
      </w:r>
      <w:proofErr w:type="spellStart"/>
      <w:r w:rsidRPr="00BE0AE5">
        <w:rPr>
          <w:rStyle w:val="aa"/>
          <w:rFonts w:cs="Times New Roman"/>
        </w:rPr>
        <w:t>hace</w:t>
      </w:r>
      <w:proofErr w:type="spellEnd"/>
      <w:r w:rsidRPr="00BE0AE5">
        <w:rPr>
          <w:rStyle w:val="aa"/>
          <w:rFonts w:cs="Times New Roman"/>
        </w:rPr>
        <w:t xml:space="preserve"> </w:t>
      </w:r>
      <w:proofErr w:type="spellStart"/>
      <w:r w:rsidRPr="00BE0AE5">
        <w:rPr>
          <w:rStyle w:val="aa"/>
          <w:rFonts w:cs="Times New Roman"/>
        </w:rPr>
        <w:t>calor</w:t>
      </w:r>
      <w:proofErr w:type="spellEnd"/>
      <w:r w:rsidRPr="00BE0AE5">
        <w:rPr>
          <w:rStyle w:val="aa"/>
          <w:rFonts w:cs="Times New Roman"/>
        </w:rPr>
        <w:t xml:space="preserve">) </w:t>
      </w:r>
      <w:r w:rsidRPr="00BE0AE5">
        <w:rPr>
          <w:rFonts w:cs="Times New Roman"/>
        </w:rPr>
        <w:t>для описания погоды.</w:t>
      </w:r>
    </w:p>
    <w:p w14:paraId="26296CB7" w14:textId="77777777" w:rsidR="00416B7C" w:rsidRPr="00BE0AE5" w:rsidRDefault="00416B7C" w:rsidP="00416B7C">
      <w:pPr>
        <w:pStyle w:val="a8"/>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1E3C68FF" w14:textId="77777777" w:rsidR="00416B7C" w:rsidRPr="00BE0AE5" w:rsidRDefault="00416B7C" w:rsidP="00416B7C">
      <w:pPr>
        <w:pStyle w:val="a8"/>
        <w:rPr>
          <w:rFonts w:cs="Times New Roman"/>
        </w:rPr>
      </w:pPr>
      <w:r w:rsidRPr="00BE0AE5">
        <w:rPr>
          <w:rFonts w:cs="Times New Roman"/>
        </w:rPr>
        <w:t>Условные предложения реального (I) типа в плане настоящего времени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estudias</w:t>
      </w:r>
      <w:proofErr w:type="spellEnd"/>
      <w:r w:rsidRPr="00BE0AE5">
        <w:rPr>
          <w:rStyle w:val="aa"/>
          <w:rFonts w:cs="Times New Roman"/>
        </w:rPr>
        <w:t xml:space="preserve">, </w:t>
      </w:r>
      <w:proofErr w:type="spellStart"/>
      <w:r w:rsidRPr="00BE0AE5">
        <w:rPr>
          <w:rStyle w:val="aa"/>
          <w:rFonts w:cs="Times New Roman"/>
        </w:rPr>
        <w:t>aprobarás</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examen</w:t>
      </w:r>
      <w:proofErr w:type="spellEnd"/>
      <w:r w:rsidRPr="00BE0AE5">
        <w:rPr>
          <w:rFonts w:cs="Times New Roman"/>
        </w:rPr>
        <w:t>).</w:t>
      </w:r>
    </w:p>
    <w:p w14:paraId="0E94C12D"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w:t>
      </w:r>
    </w:p>
    <w:p w14:paraId="7BC39A36" w14:textId="77777777" w:rsidR="00416B7C" w:rsidRPr="00BE0AE5" w:rsidRDefault="00416B7C" w:rsidP="00416B7C">
      <w:pPr>
        <w:pStyle w:val="a8"/>
        <w:rPr>
          <w:rFonts w:cs="Times New Roman"/>
        </w:rPr>
      </w:pPr>
      <w:r w:rsidRPr="00BE0AE5">
        <w:rPr>
          <w:rFonts w:cs="Times New Roman"/>
        </w:rPr>
        <w:t xml:space="preserve">Настоящее время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после наречий </w:t>
      </w:r>
      <w:proofErr w:type="spellStart"/>
      <w:r w:rsidRPr="00BE0AE5">
        <w:rPr>
          <w:rStyle w:val="aa"/>
          <w:rFonts w:cs="Times New Roman"/>
        </w:rPr>
        <w:t>quizá</w:t>
      </w:r>
      <w:proofErr w:type="spellEnd"/>
      <w:r w:rsidRPr="00BE0AE5">
        <w:rPr>
          <w:rStyle w:val="aa"/>
          <w:rFonts w:cs="Times New Roman"/>
        </w:rPr>
        <w:t xml:space="preserve">(s),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acaso</w:t>
      </w:r>
      <w:proofErr w:type="spellEnd"/>
      <w:r w:rsidRPr="00BE0AE5">
        <w:rPr>
          <w:rFonts w:cs="Times New Roman"/>
        </w:rPr>
        <w:t xml:space="preserve">, и частицы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escribas</w:t>
      </w:r>
      <w:proofErr w:type="spellEnd"/>
      <w:r w:rsidRPr="00BE0AE5">
        <w:rPr>
          <w:rStyle w:val="aa"/>
          <w:rFonts w:cs="Times New Roman"/>
        </w:rPr>
        <w:t>.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tengas</w:t>
      </w:r>
      <w:proofErr w:type="spellEnd"/>
      <w:r w:rsidRPr="00BE0AE5">
        <w:rPr>
          <w:rStyle w:val="aa"/>
          <w:rFonts w:cs="Times New Roman"/>
        </w:rPr>
        <w:t xml:space="preserve"> </w:t>
      </w:r>
      <w:proofErr w:type="spellStart"/>
      <w:r w:rsidRPr="00BE0AE5">
        <w:rPr>
          <w:rStyle w:val="aa"/>
          <w:rFonts w:cs="Times New Roman"/>
        </w:rPr>
        <w:t>suerte</w:t>
      </w:r>
      <w:proofErr w:type="spellEnd"/>
      <w:r w:rsidRPr="00BE0AE5">
        <w:rPr>
          <w:rStyle w:val="aa"/>
          <w:rFonts w:cs="Times New Roman"/>
        </w:rPr>
        <w:t>!</w:t>
      </w:r>
      <w:r w:rsidRPr="00BE0AE5">
        <w:rPr>
          <w:rFonts w:cs="Times New Roman"/>
        </w:rPr>
        <w:t xml:space="preserve">) и в придаточных дополнительных предложениях с союзом </w:t>
      </w:r>
      <w:proofErr w:type="spellStart"/>
      <w:r w:rsidRPr="00BE0AE5">
        <w:rPr>
          <w:rStyle w:val="aa"/>
          <w:rFonts w:cs="Times New Roman"/>
        </w:rPr>
        <w:t>que</w:t>
      </w:r>
      <w:proofErr w:type="spellEnd"/>
      <w:r w:rsidRPr="00BE0AE5">
        <w:rPr>
          <w:rFonts w:cs="Times New Roman"/>
        </w:rPr>
        <w:t xml:space="preserve"> после глаголов волеизъявления (</w:t>
      </w:r>
      <w:proofErr w:type="spellStart"/>
      <w:r w:rsidRPr="00BE0AE5">
        <w:rPr>
          <w:rStyle w:val="aa"/>
          <w:rFonts w:cs="Times New Roman"/>
        </w:rPr>
        <w:t>Quiero</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lo</w:t>
      </w:r>
      <w:proofErr w:type="spellEnd"/>
      <w:r w:rsidRPr="00BE0AE5">
        <w:rPr>
          <w:rStyle w:val="aa"/>
          <w:rFonts w:cs="Times New Roman"/>
        </w:rPr>
        <w:t xml:space="preserve"> </w:t>
      </w:r>
      <w:proofErr w:type="spellStart"/>
      <w:r w:rsidRPr="00BE0AE5">
        <w:rPr>
          <w:rStyle w:val="aa"/>
          <w:rFonts w:cs="Times New Roman"/>
        </w:rPr>
        <w:t>cuentes</w:t>
      </w:r>
      <w:proofErr w:type="spellEnd"/>
      <w:r w:rsidRPr="00BE0AE5">
        <w:rPr>
          <w:rFonts w:cs="Times New Roman"/>
        </w:rPr>
        <w:t>).</w:t>
      </w:r>
    </w:p>
    <w:p w14:paraId="19FFF2AB"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0B0D5713"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xml:space="preserve"> + </w:t>
      </w:r>
      <w:proofErr w:type="spellStart"/>
      <w:r w:rsidRPr="00BE0AE5">
        <w:rPr>
          <w:rFonts w:cs="Times New Roman"/>
        </w:rPr>
        <w:t>participio</w:t>
      </w:r>
      <w:proofErr w:type="spellEnd"/>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artículo</w:t>
      </w:r>
      <w:proofErr w:type="spellEnd"/>
      <w:r w:rsidRPr="00BE0AE5">
        <w:rPr>
          <w:rStyle w:val="aa"/>
          <w:rFonts w:cs="Times New Roman"/>
        </w:rPr>
        <w:t xml:space="preserve"> </w:t>
      </w:r>
      <w:proofErr w:type="spellStart"/>
      <w:r w:rsidRPr="00BE0AE5">
        <w:rPr>
          <w:rStyle w:val="aa"/>
          <w:rFonts w:cs="Times New Roman"/>
        </w:rPr>
        <w:t>es</w:t>
      </w:r>
      <w:proofErr w:type="spellEnd"/>
      <w:r w:rsidRPr="00BE0AE5">
        <w:rPr>
          <w:rStyle w:val="aa"/>
          <w:rFonts w:cs="Times New Roman"/>
        </w:rPr>
        <w:t xml:space="preserve"> </w:t>
      </w:r>
      <w:proofErr w:type="spellStart"/>
      <w:r w:rsidRPr="00BE0AE5">
        <w:rPr>
          <w:rStyle w:val="aa"/>
          <w:rFonts w:cs="Times New Roman"/>
        </w:rPr>
        <w:t>publicado</w:t>
      </w:r>
      <w:proofErr w:type="spellEnd"/>
      <w:r w:rsidRPr="00BE0AE5">
        <w:rPr>
          <w:rStyle w:val="aa"/>
          <w:rFonts w:cs="Times New Roman"/>
        </w:rPr>
        <w:t xml:space="preserve">,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fue</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construye</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publicó</w:t>
      </w:r>
      <w:proofErr w:type="spellEnd"/>
      <w:r w:rsidRPr="00BE0AE5">
        <w:rPr>
          <w:rFonts w:cs="Times New Roman"/>
        </w:rPr>
        <w:t>);</w:t>
      </w:r>
    </w:p>
    <w:p w14:paraId="19D23C49" w14:textId="77777777" w:rsidR="00416B7C" w:rsidRPr="00BE0AE5" w:rsidRDefault="00416B7C" w:rsidP="00416B7C">
      <w:pPr>
        <w:pStyle w:val="a8"/>
        <w:rPr>
          <w:rFonts w:cs="Times New Roman"/>
        </w:rPr>
      </w:pPr>
      <w:r w:rsidRPr="00BE0AE5">
        <w:rPr>
          <w:rFonts w:cs="Times New Roman"/>
        </w:rPr>
        <w:t>Регулярные и нерегулярные формы причастий (</w:t>
      </w:r>
      <w:proofErr w:type="spellStart"/>
      <w:r w:rsidRPr="00BE0AE5">
        <w:rPr>
          <w:rFonts w:cs="Times New Roman"/>
        </w:rPr>
        <w:t>escrito</w:t>
      </w:r>
      <w:proofErr w:type="spellEnd"/>
      <w:r w:rsidRPr="00BE0AE5">
        <w:rPr>
          <w:rFonts w:cs="Times New Roman"/>
        </w:rPr>
        <w:t xml:space="preserve">, </w:t>
      </w:r>
      <w:proofErr w:type="spellStart"/>
      <w:r w:rsidRPr="00BE0AE5">
        <w:rPr>
          <w:rFonts w:cs="Times New Roman"/>
        </w:rPr>
        <w:t>hecho</w:t>
      </w:r>
      <w:proofErr w:type="spellEnd"/>
      <w:r w:rsidRPr="00BE0AE5">
        <w:rPr>
          <w:rFonts w:cs="Times New Roman"/>
        </w:rPr>
        <w:t xml:space="preserve">, </w:t>
      </w:r>
      <w:proofErr w:type="spellStart"/>
      <w:r w:rsidRPr="00BE0AE5">
        <w:rPr>
          <w:rFonts w:cs="Times New Roman"/>
        </w:rPr>
        <w:t>puesto</w:t>
      </w:r>
      <w:proofErr w:type="spellEnd"/>
      <w:r w:rsidRPr="00BE0AE5">
        <w:rPr>
          <w:rFonts w:cs="Times New Roman"/>
        </w:rPr>
        <w:t xml:space="preserve"> и др.).</w:t>
      </w:r>
    </w:p>
    <w:p w14:paraId="315F81D4" w14:textId="77777777" w:rsidR="00416B7C" w:rsidRPr="00BE0AE5" w:rsidRDefault="00416B7C" w:rsidP="00416B7C">
      <w:pPr>
        <w:pStyle w:val="a8"/>
        <w:rPr>
          <w:rStyle w:val="aa"/>
          <w:rFonts w:cs="Times New Roman"/>
        </w:rPr>
      </w:pPr>
      <w:r w:rsidRPr="00BE0AE5">
        <w:rPr>
          <w:rFonts w:cs="Times New Roman"/>
        </w:rPr>
        <w:t>Регулярные и нерегулярные формы герундия (</w:t>
      </w:r>
      <w:proofErr w:type="spellStart"/>
      <w:r w:rsidRPr="00BE0AE5">
        <w:rPr>
          <w:rStyle w:val="aa"/>
          <w:rFonts w:cs="Times New Roman"/>
        </w:rPr>
        <w:t>estudiando</w:t>
      </w:r>
      <w:proofErr w:type="spellEnd"/>
      <w:r w:rsidRPr="00BE0AE5">
        <w:rPr>
          <w:rFonts w:cs="Times New Roman"/>
        </w:rPr>
        <w:t xml:space="preserve">, </w:t>
      </w:r>
      <w:proofErr w:type="spellStart"/>
      <w:r w:rsidRPr="00BE0AE5">
        <w:rPr>
          <w:rStyle w:val="aa"/>
          <w:rFonts w:cs="Times New Roman"/>
        </w:rPr>
        <w:t>aprendiendo</w:t>
      </w:r>
      <w:proofErr w:type="spellEnd"/>
      <w:r w:rsidRPr="00BE0AE5">
        <w:rPr>
          <w:rFonts w:cs="Times New Roman"/>
        </w:rPr>
        <w:t xml:space="preserve">, </w:t>
      </w:r>
      <w:proofErr w:type="spellStart"/>
      <w:r w:rsidRPr="00BE0AE5">
        <w:rPr>
          <w:rStyle w:val="aa"/>
          <w:rFonts w:cs="Times New Roman"/>
        </w:rPr>
        <w:t>leyendo</w:t>
      </w:r>
      <w:proofErr w:type="spellEnd"/>
      <w:r w:rsidRPr="00BE0AE5">
        <w:rPr>
          <w:rFonts w:cs="Times New Roman"/>
        </w:rPr>
        <w:t xml:space="preserve">, </w:t>
      </w:r>
      <w:proofErr w:type="spellStart"/>
      <w:r w:rsidRPr="00BE0AE5">
        <w:rPr>
          <w:rStyle w:val="aa"/>
          <w:rFonts w:cs="Times New Roman"/>
        </w:rPr>
        <w:t>vistiendo</w:t>
      </w:r>
      <w:proofErr w:type="spellEnd"/>
      <w:r w:rsidRPr="00BE0AE5">
        <w:rPr>
          <w:rFonts w:cs="Times New Roman"/>
        </w:rPr>
        <w:t>).</w:t>
      </w:r>
    </w:p>
    <w:p w14:paraId="38047C88" w14:textId="77777777" w:rsidR="00416B7C" w:rsidRPr="00BE0AE5" w:rsidRDefault="00416B7C" w:rsidP="00416B7C">
      <w:pPr>
        <w:pStyle w:val="a8"/>
        <w:rPr>
          <w:rFonts w:cs="Times New Roman"/>
          <w:spacing w:val="2"/>
          <w:lang w:val="en-US"/>
        </w:rPr>
      </w:pPr>
      <w:r w:rsidRPr="00BE0AE5">
        <w:rPr>
          <w:rFonts w:cs="Times New Roman"/>
          <w:spacing w:val="2"/>
        </w:rPr>
        <w:lastRenderedPageBreak/>
        <w:t>Глагольные</w:t>
      </w:r>
      <w:r w:rsidRPr="00BE0AE5">
        <w:rPr>
          <w:rFonts w:cs="Times New Roman"/>
          <w:spacing w:val="2"/>
          <w:lang w:val="en-US"/>
        </w:rPr>
        <w:t xml:space="preserve"> </w:t>
      </w:r>
      <w:r w:rsidRPr="00BE0AE5">
        <w:rPr>
          <w:rFonts w:cs="Times New Roman"/>
          <w:spacing w:val="2"/>
        </w:rPr>
        <w:t>конструкции</w:t>
      </w:r>
      <w:r w:rsidRPr="00BE0AE5">
        <w:rPr>
          <w:rFonts w:cs="Times New Roman"/>
          <w:spacing w:val="2"/>
          <w:lang w:val="en-US"/>
        </w:rPr>
        <w:t xml:space="preserve"> </w:t>
      </w:r>
      <w:proofErr w:type="spellStart"/>
      <w:r w:rsidRPr="00BE0AE5">
        <w:rPr>
          <w:rStyle w:val="aa"/>
          <w:rFonts w:cs="Times New Roman"/>
          <w:spacing w:val="2"/>
          <w:lang w:val="en-US"/>
        </w:rPr>
        <w:t>empezar</w:t>
      </w:r>
      <w:proofErr w:type="spellEnd"/>
      <w:r w:rsidRPr="00BE0AE5">
        <w:rPr>
          <w:rStyle w:val="aa"/>
          <w:rFonts w:cs="Times New Roman"/>
          <w:spacing w:val="2"/>
          <w:lang w:val="en-US"/>
        </w:rPr>
        <w:t xml:space="preserve"> a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tener</w:t>
      </w:r>
      <w:proofErr w:type="spellEnd"/>
      <w:r w:rsidRPr="00BE0AE5">
        <w:rPr>
          <w:rStyle w:val="aa"/>
          <w:rFonts w:cs="Times New Roman"/>
          <w:spacing w:val="2"/>
          <w:lang w:val="en-US"/>
        </w:rPr>
        <w:t xml:space="preserve"> que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r w:rsidRPr="00BE0AE5">
        <w:rPr>
          <w:rStyle w:val="aa"/>
          <w:rFonts w:cs="Times New Roman"/>
          <w:spacing w:val="2"/>
          <w:lang w:val="en-US"/>
        </w:rPr>
        <w:t xml:space="preserve">hay que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terminar</w:t>
      </w:r>
      <w:proofErr w:type="spellEnd"/>
      <w:r w:rsidRPr="00BE0AE5">
        <w:rPr>
          <w:rStyle w:val="aa"/>
          <w:rFonts w:cs="Times New Roman"/>
          <w:spacing w:val="2"/>
          <w:lang w:val="en-US"/>
        </w:rPr>
        <w:t xml:space="preserve"> de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acabar</w:t>
      </w:r>
      <w:proofErr w:type="spellEnd"/>
      <w:r w:rsidRPr="00BE0AE5">
        <w:rPr>
          <w:rStyle w:val="aa"/>
          <w:rFonts w:cs="Times New Roman"/>
          <w:spacing w:val="2"/>
          <w:lang w:val="en-US"/>
        </w:rPr>
        <w:t xml:space="preserve"> de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ir</w:t>
      </w:r>
      <w:proofErr w:type="spellEnd"/>
      <w:r w:rsidRPr="00BE0AE5">
        <w:rPr>
          <w:rStyle w:val="aa"/>
          <w:rFonts w:cs="Times New Roman"/>
          <w:spacing w:val="2"/>
          <w:lang w:val="en-US"/>
        </w:rPr>
        <w:t xml:space="preserve"> a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volver</w:t>
      </w:r>
      <w:proofErr w:type="spellEnd"/>
      <w:r w:rsidRPr="00BE0AE5">
        <w:rPr>
          <w:rStyle w:val="aa"/>
          <w:rFonts w:cs="Times New Roman"/>
          <w:spacing w:val="2"/>
          <w:lang w:val="en-US"/>
        </w:rPr>
        <w:t xml:space="preserve"> a + </w:t>
      </w:r>
      <w:proofErr w:type="spellStart"/>
      <w:r w:rsidRPr="00BE0AE5">
        <w:rPr>
          <w:rStyle w:val="aa"/>
          <w:rFonts w:cs="Times New Roman"/>
          <w:spacing w:val="2"/>
          <w:lang w:val="en-US"/>
        </w:rPr>
        <w:t>infinitivo</w:t>
      </w:r>
      <w:proofErr w:type="spellEnd"/>
      <w:r w:rsidRPr="00BE0AE5">
        <w:rPr>
          <w:rStyle w:val="aa"/>
          <w:rFonts w:cs="Times New Roman"/>
          <w:spacing w:val="2"/>
          <w:lang w:val="en-US"/>
        </w:rPr>
        <w:t>,</w:t>
      </w:r>
      <w:r w:rsidRPr="00BE0AE5">
        <w:rPr>
          <w:rFonts w:cs="Times New Roman"/>
          <w:spacing w:val="2"/>
          <w:lang w:val="en-US"/>
        </w:rPr>
        <w:t xml:space="preserve"> </w:t>
      </w:r>
      <w:r w:rsidRPr="00BE0AE5">
        <w:rPr>
          <w:rStyle w:val="aa"/>
          <w:rFonts w:cs="Times New Roman"/>
          <w:spacing w:val="2"/>
          <w:lang w:val="en-US"/>
        </w:rPr>
        <w:t xml:space="preserve">soler + </w:t>
      </w:r>
      <w:proofErr w:type="spellStart"/>
      <w:r w:rsidRPr="00BE0AE5">
        <w:rPr>
          <w:rStyle w:val="aa"/>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estar</w:t>
      </w:r>
      <w:proofErr w:type="spellEnd"/>
      <w:r w:rsidRPr="00BE0AE5">
        <w:rPr>
          <w:rStyle w:val="aa"/>
          <w:rFonts w:cs="Times New Roman"/>
          <w:spacing w:val="2"/>
          <w:lang w:val="en-US"/>
        </w:rPr>
        <w:t xml:space="preserve"> </w:t>
      </w:r>
      <w:r w:rsidRPr="00BE0AE5">
        <w:rPr>
          <w:rFonts w:cs="Times New Roman"/>
          <w:spacing w:val="2"/>
          <w:lang w:val="en-US"/>
        </w:rPr>
        <w:t xml:space="preserve">+ </w:t>
      </w:r>
      <w:proofErr w:type="spellStart"/>
      <w:r w:rsidRPr="00BE0AE5">
        <w:rPr>
          <w:rFonts w:cs="Times New Roman"/>
          <w:spacing w:val="2"/>
          <w:lang w:val="en-US"/>
        </w:rPr>
        <w:t>participio</w:t>
      </w:r>
      <w:proofErr w:type="spellEnd"/>
      <w:r w:rsidRPr="00BE0AE5">
        <w:rPr>
          <w:rFonts w:cs="Times New Roman"/>
          <w:spacing w:val="2"/>
          <w:lang w:val="en-US"/>
        </w:rPr>
        <w:t xml:space="preserve">, </w:t>
      </w:r>
      <w:proofErr w:type="spellStart"/>
      <w:r w:rsidRPr="00BE0AE5">
        <w:rPr>
          <w:rStyle w:val="aa"/>
          <w:rFonts w:cs="Times New Roman"/>
          <w:spacing w:val="2"/>
          <w:lang w:val="en-US"/>
        </w:rPr>
        <w:t>estar</w:t>
      </w:r>
      <w:proofErr w:type="spellEnd"/>
      <w:r w:rsidRPr="00BE0AE5">
        <w:rPr>
          <w:rStyle w:val="aa"/>
          <w:rFonts w:cs="Times New Roman"/>
          <w:spacing w:val="2"/>
          <w:lang w:val="en-US"/>
        </w:rPr>
        <w:t xml:space="preserve"> </w:t>
      </w:r>
      <w:r w:rsidRPr="00BE0AE5">
        <w:rPr>
          <w:rFonts w:cs="Times New Roman"/>
          <w:spacing w:val="2"/>
          <w:lang w:val="en-US"/>
        </w:rPr>
        <w:t xml:space="preserve">+ </w:t>
      </w:r>
      <w:proofErr w:type="spellStart"/>
      <w:r w:rsidRPr="00BE0AE5">
        <w:rPr>
          <w:rFonts w:cs="Times New Roman"/>
          <w:spacing w:val="2"/>
          <w:lang w:val="en-US"/>
        </w:rPr>
        <w:t>gerundio</w:t>
      </w:r>
      <w:proofErr w:type="spellEnd"/>
      <w:r w:rsidRPr="00BE0AE5">
        <w:rPr>
          <w:rFonts w:cs="Times New Roman"/>
          <w:spacing w:val="2"/>
          <w:lang w:val="en-US"/>
        </w:rPr>
        <w:t xml:space="preserve">, </w:t>
      </w:r>
      <w:proofErr w:type="spellStart"/>
      <w:r w:rsidRPr="00BE0AE5">
        <w:rPr>
          <w:rFonts w:cs="Times New Roman"/>
          <w:spacing w:val="2"/>
          <w:lang w:val="en-US"/>
        </w:rPr>
        <w:t>seguir</w:t>
      </w:r>
      <w:proofErr w:type="spellEnd"/>
      <w:r w:rsidRPr="00BE0AE5">
        <w:rPr>
          <w:rFonts w:cs="Times New Roman"/>
          <w:spacing w:val="2"/>
          <w:lang w:val="en-US"/>
        </w:rPr>
        <w:t xml:space="preserve"> + </w:t>
      </w:r>
      <w:proofErr w:type="spellStart"/>
      <w:r w:rsidRPr="00BE0AE5">
        <w:rPr>
          <w:rFonts w:cs="Times New Roman"/>
          <w:spacing w:val="2"/>
          <w:lang w:val="en-US"/>
        </w:rPr>
        <w:t>gerundio</w:t>
      </w:r>
      <w:proofErr w:type="spellEnd"/>
      <w:r w:rsidRPr="00BE0AE5">
        <w:rPr>
          <w:rFonts w:cs="Times New Roman"/>
          <w:spacing w:val="2"/>
          <w:lang w:val="en-US"/>
        </w:rPr>
        <w:t>.</w:t>
      </w:r>
    </w:p>
    <w:p w14:paraId="1F2A3112" w14:textId="77777777" w:rsidR="00416B7C" w:rsidRPr="00BE0AE5" w:rsidRDefault="00416B7C" w:rsidP="00416B7C">
      <w:pPr>
        <w:pStyle w:val="a8"/>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30A933D7" w14:textId="77777777" w:rsidR="00416B7C" w:rsidRPr="00BE0AE5" w:rsidRDefault="00416B7C" w:rsidP="00416B7C">
      <w:pPr>
        <w:pStyle w:val="a8"/>
        <w:rPr>
          <w:rFonts w:cs="Times New Roman"/>
          <w:spacing w:val="1"/>
        </w:rPr>
      </w:pPr>
      <w:r w:rsidRPr="00BE0AE5">
        <w:rPr>
          <w:rFonts w:cs="Times New Roman"/>
          <w:spacing w:val="1"/>
        </w:rPr>
        <w:t>Прилагательные и наречия в положительной, сравнительной и превосходной степени, образованные по правилу, и исключения.</w:t>
      </w:r>
    </w:p>
    <w:p w14:paraId="663690B3" w14:textId="77777777" w:rsidR="00416B7C" w:rsidRPr="00BE0AE5" w:rsidRDefault="00416B7C" w:rsidP="00416B7C">
      <w:pPr>
        <w:pStyle w:val="a8"/>
        <w:rPr>
          <w:rFonts w:cs="Times New Roman"/>
        </w:rPr>
      </w:pPr>
      <w:r w:rsidRPr="00BE0AE5">
        <w:rPr>
          <w:rFonts w:cs="Times New Roman"/>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565A1BD0" w14:textId="2D28C92B" w:rsidR="00416B7C" w:rsidRPr="00BE0AE5" w:rsidRDefault="00416B7C" w:rsidP="00416B7C">
      <w:pPr>
        <w:pStyle w:val="a8"/>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1000</w:t>
      </w:r>
      <w:proofErr w:type="gramStart"/>
      <w:r w:rsidRPr="00BE0AE5">
        <w:rPr>
          <w:rFonts w:cs="Times New Roman"/>
        </w:rPr>
        <w:t>) ,</w:t>
      </w:r>
      <w:proofErr w:type="gramEnd"/>
      <w:r w:rsidRPr="00BE0AE5">
        <w:rPr>
          <w:rFonts w:cs="Times New Roman"/>
        </w:rPr>
        <w:t xml:space="preserve"> порядковые числительные (1</w:t>
      </w:r>
      <w:r w:rsidR="00BE0AE5">
        <w:rPr>
          <w:rFonts w:cs="Times New Roman"/>
        </w:rPr>
        <w:t>—</w:t>
      </w:r>
      <w:r w:rsidRPr="00BE0AE5">
        <w:rPr>
          <w:rFonts w:cs="Times New Roman"/>
        </w:rPr>
        <w:t>15). Обозначение дат и больших чисел (100</w:t>
      </w:r>
      <w:r w:rsidR="00BE0AE5">
        <w:rPr>
          <w:rFonts w:cs="Times New Roman"/>
        </w:rPr>
        <w:t>—</w:t>
      </w:r>
      <w:r w:rsidRPr="00BE0AE5">
        <w:rPr>
          <w:rFonts w:cs="Times New Roman"/>
        </w:rPr>
        <w:t>1000).</w:t>
      </w:r>
    </w:p>
    <w:p w14:paraId="59E9CCE8" w14:textId="77777777" w:rsidR="00416B7C" w:rsidRPr="00BE0AE5" w:rsidRDefault="00416B7C" w:rsidP="00416B7C">
      <w:pPr>
        <w:pStyle w:val="4"/>
        <w:rPr>
          <w:rFonts w:cs="Times New Roman"/>
        </w:rPr>
      </w:pPr>
      <w:r w:rsidRPr="00BE0AE5">
        <w:rPr>
          <w:rFonts w:cs="Times New Roman"/>
        </w:rPr>
        <w:t>Социокультурные знания и умения</w:t>
      </w:r>
    </w:p>
    <w:p w14:paraId="7966D205"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893FFAD"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0C48569"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испанском языке.</w:t>
      </w:r>
    </w:p>
    <w:p w14:paraId="6E3EE6D5" w14:textId="77777777" w:rsidR="00416B7C" w:rsidRPr="00BE0AE5" w:rsidRDefault="00416B7C" w:rsidP="00416B7C">
      <w:pPr>
        <w:pStyle w:val="a8"/>
        <w:rPr>
          <w:rFonts w:cs="Times New Roman"/>
        </w:rPr>
      </w:pPr>
      <w:r w:rsidRPr="00BE0AE5">
        <w:rPr>
          <w:rFonts w:cs="Times New Roman"/>
        </w:rPr>
        <w:t>Развитие умений:</w:t>
      </w:r>
    </w:p>
    <w:p w14:paraId="7E2A6379"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 формуляре);</w:t>
      </w:r>
    </w:p>
    <w:p w14:paraId="3B3720F4"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4CF7FE31"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0DF7790" w14:textId="77777777" w:rsidR="00416B7C" w:rsidRPr="00BE0AE5" w:rsidRDefault="00416B7C" w:rsidP="00416B7C">
      <w:pPr>
        <w:pStyle w:val="a8"/>
        <w:rPr>
          <w:rFonts w:cs="Times New Roman"/>
        </w:rPr>
      </w:pPr>
      <w:r w:rsidRPr="00BE0AE5">
        <w:rPr>
          <w:rFonts w:cs="Times New Roman"/>
        </w:rPr>
        <w:lastRenderedPageBreak/>
        <w:t>кратко рассказывать о выдающихся людях родной страны и страны/стран изучаемого языка (учёных, писателях, поэтах).</w:t>
      </w:r>
    </w:p>
    <w:p w14:paraId="77FAC060" w14:textId="77777777" w:rsidR="00416B7C" w:rsidRPr="00BE0AE5" w:rsidRDefault="00416B7C" w:rsidP="00416B7C">
      <w:pPr>
        <w:pStyle w:val="4"/>
        <w:spacing w:before="170"/>
        <w:rPr>
          <w:rFonts w:cs="Times New Roman"/>
        </w:rPr>
      </w:pPr>
      <w:r w:rsidRPr="00BE0AE5">
        <w:rPr>
          <w:rFonts w:cs="Times New Roman"/>
        </w:rPr>
        <w:t>Компенсаторные умения</w:t>
      </w:r>
    </w:p>
    <w:p w14:paraId="69B326BF"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18E2619A"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3FC72038"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552BE4ED"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FFA371C"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D20ECF0" w14:textId="77777777" w:rsidR="00416B7C" w:rsidRPr="00BE0AE5" w:rsidRDefault="00416B7C" w:rsidP="00416B7C">
      <w:pPr>
        <w:pStyle w:val="20"/>
        <w:rPr>
          <w:rFonts w:cs="Times New Roman"/>
        </w:rPr>
      </w:pPr>
      <w:r w:rsidRPr="00BE0AE5">
        <w:rPr>
          <w:rFonts w:cs="Times New Roman"/>
        </w:rPr>
        <w:t>7 класс</w:t>
      </w:r>
    </w:p>
    <w:p w14:paraId="432E7CC4" w14:textId="77777777" w:rsidR="00416B7C" w:rsidRPr="00BE0AE5" w:rsidRDefault="00416B7C" w:rsidP="00416B7C">
      <w:pPr>
        <w:pStyle w:val="4"/>
        <w:spacing w:before="0"/>
        <w:rPr>
          <w:rFonts w:cs="Times New Roman"/>
        </w:rPr>
      </w:pPr>
      <w:r w:rsidRPr="00BE0AE5">
        <w:rPr>
          <w:rFonts w:cs="Times New Roman"/>
        </w:rPr>
        <w:t>Коммуникативные умения</w:t>
      </w:r>
    </w:p>
    <w:p w14:paraId="69755347"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508B018"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 Обязанности по дому.</w:t>
      </w:r>
    </w:p>
    <w:p w14:paraId="495878BC"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621CB357"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0218F1CB" w14:textId="77777777" w:rsidR="00416B7C" w:rsidRPr="00BE0AE5" w:rsidRDefault="00416B7C" w:rsidP="00416B7C">
      <w:pPr>
        <w:pStyle w:val="a8"/>
        <w:rPr>
          <w:rFonts w:cs="Times New Roman"/>
        </w:rPr>
      </w:pPr>
      <w:r w:rsidRPr="00BE0AE5">
        <w:rPr>
          <w:rFonts w:cs="Times New Roman"/>
        </w:rPr>
        <w:t xml:space="preserve">Здоровый образ жизни: режим труда и отдыха, сбалансированное питание. </w:t>
      </w:r>
    </w:p>
    <w:p w14:paraId="12009C6A"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3C7D53AB"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2EFFAAB4"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21447E3B"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5BAB51CF"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566E4AC3" w14:textId="77777777" w:rsidR="00416B7C" w:rsidRPr="00BE0AE5" w:rsidRDefault="00416B7C" w:rsidP="00416B7C">
      <w:pPr>
        <w:pStyle w:val="a8"/>
        <w:rPr>
          <w:rFonts w:cs="Times New Roman"/>
        </w:rPr>
      </w:pPr>
      <w:r w:rsidRPr="00BE0AE5">
        <w:rPr>
          <w:rFonts w:cs="Times New Roman"/>
        </w:rPr>
        <w:lastRenderedPageBreak/>
        <w:t>Средства массовой информации (телевидение, журналы, Интернет).</w:t>
      </w:r>
    </w:p>
    <w:p w14:paraId="60370F80"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B5A9A96"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1DE9345A" w14:textId="77777777" w:rsidR="00416B7C" w:rsidRPr="00BE0AE5" w:rsidRDefault="00416B7C" w:rsidP="00DD53B7">
      <w:pPr>
        <w:pStyle w:val="4"/>
        <w:rPr>
          <w:rFonts w:cs="Times New Roman"/>
          <w:b w:val="0"/>
        </w:rPr>
      </w:pPr>
      <w:r w:rsidRPr="00BE0AE5">
        <w:rPr>
          <w:rStyle w:val="a9"/>
          <w:rFonts w:cs="Times New Roman"/>
          <w:b/>
        </w:rPr>
        <w:t>Виды речевой деятельности</w:t>
      </w:r>
    </w:p>
    <w:p w14:paraId="168A1B98" w14:textId="77777777" w:rsidR="00416B7C" w:rsidRPr="00BE0AE5" w:rsidRDefault="00416B7C" w:rsidP="00416B7C">
      <w:pPr>
        <w:pStyle w:val="5"/>
        <w:rPr>
          <w:rFonts w:cs="Times New Roman"/>
        </w:rPr>
      </w:pPr>
      <w:r w:rsidRPr="00BE0AE5">
        <w:rPr>
          <w:rFonts w:cs="Times New Roman"/>
        </w:rPr>
        <w:t>Говорение</w:t>
      </w:r>
    </w:p>
    <w:p w14:paraId="4B5140DA" w14:textId="4765AF6D"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в стандартных ситуациях неофициального общения в рамках тематического содержания речи для 5</w:t>
      </w:r>
      <w:r w:rsidR="00BE0AE5">
        <w:rPr>
          <w:rFonts w:cs="Times New Roman"/>
        </w:rPr>
        <w:t>—</w:t>
      </w:r>
      <w:r w:rsidRPr="00BE0AE5">
        <w:rPr>
          <w:rFonts w:cs="Times New Roman"/>
        </w:rPr>
        <w:t>7 классов,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0731D29A" w14:textId="77777777" w:rsidR="00416B7C" w:rsidRPr="00BE0AE5" w:rsidRDefault="00416B7C" w:rsidP="00416B7C">
      <w:pPr>
        <w:pStyle w:val="a"/>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1D690489" w14:textId="77777777" w:rsidR="00416B7C" w:rsidRPr="00BE0AE5" w:rsidRDefault="00416B7C" w:rsidP="00416B7C">
      <w:pPr>
        <w:pStyle w:val="a"/>
        <w:rPr>
          <w:rFonts w:cs="Times New Roman"/>
          <w:spacing w:val="-1"/>
        </w:rPr>
      </w:pPr>
      <w:r w:rsidRPr="00BE0AE5">
        <w:rPr>
          <w:rStyle w:val="aa"/>
          <w:rFonts w:cs="Times New Roman"/>
          <w:spacing w:val="-1"/>
        </w:rPr>
        <w:t>диалог-побуждение к действию</w:t>
      </w:r>
      <w:r w:rsidRPr="00BE0AE5">
        <w:rPr>
          <w:rFonts w:cs="Times New Roman"/>
          <w:spacing w:val="-1"/>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60DFC426" w14:textId="77777777" w:rsidR="00416B7C" w:rsidRPr="00BE0AE5" w:rsidRDefault="00416B7C" w:rsidP="00416B7C">
      <w:pPr>
        <w:pStyle w:val="a"/>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374D17B" w14:textId="77777777" w:rsidR="00416B7C" w:rsidRPr="00BE0AE5" w:rsidRDefault="00416B7C" w:rsidP="00416B7C">
      <w:pPr>
        <w:pStyle w:val="a"/>
        <w:rPr>
          <w:rFonts w:cs="Times New Roman"/>
          <w:spacing w:val="-2"/>
        </w:rPr>
      </w:pPr>
      <w:r w:rsidRPr="00BE0AE5">
        <w:rPr>
          <w:rStyle w:val="aa"/>
          <w:rFonts w:cs="Times New Roman"/>
          <w:spacing w:val="-2"/>
        </w:rPr>
        <w:t>комбинированный диалог</w:t>
      </w:r>
      <w:r w:rsidRPr="00BE0AE5">
        <w:rPr>
          <w:rFonts w:cs="Times New Roman"/>
          <w:spacing w:val="-2"/>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14:paraId="33950FD6" w14:textId="77777777" w:rsidR="00416B7C" w:rsidRPr="00BE0AE5" w:rsidRDefault="00416B7C" w:rsidP="00416B7C">
      <w:pPr>
        <w:pStyle w:val="a8"/>
        <w:rPr>
          <w:rFonts w:cs="Times New Roman"/>
        </w:rPr>
      </w:pPr>
      <w:r w:rsidRPr="00BE0AE5">
        <w:rPr>
          <w:rFonts w:cs="Times New Roman"/>
        </w:rPr>
        <w:t>Объём диалога — до 6 реплик со стороны каждого собеседника.</w:t>
      </w:r>
    </w:p>
    <w:p w14:paraId="788D4866" w14:textId="7DD1C7C4"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монологической речи </w:t>
      </w:r>
      <w:r w:rsidRPr="00BE0AE5">
        <w:rPr>
          <w:rFonts w:cs="Times New Roman"/>
        </w:rPr>
        <w:t>в стандартных ситуациях неофициального общения в рамках тематического содержания речи для 5</w:t>
      </w:r>
      <w:r w:rsidR="00BE0AE5">
        <w:rPr>
          <w:rFonts w:cs="Times New Roman"/>
        </w:rPr>
        <w:t>—</w:t>
      </w:r>
      <w:r w:rsidRPr="00BE0AE5">
        <w:rPr>
          <w:rFonts w:cs="Times New Roman"/>
        </w:rPr>
        <w:t>7 классов с опорой на ключевые слова, вопросы, план и/или иллюстрации, фотографии:</w:t>
      </w:r>
    </w:p>
    <w:p w14:paraId="5F1F7214" w14:textId="77777777" w:rsidR="00416B7C" w:rsidRPr="00BE0AE5" w:rsidRDefault="00416B7C" w:rsidP="00416B7C">
      <w:pPr>
        <w:pStyle w:val="a"/>
        <w:rPr>
          <w:rFonts w:cs="Times New Roman"/>
          <w:spacing w:val="-1"/>
        </w:rPr>
      </w:pPr>
      <w:r w:rsidRPr="00BE0AE5">
        <w:rPr>
          <w:rFonts w:cs="Times New Roman"/>
          <w:spacing w:val="-1"/>
        </w:rPr>
        <w:lastRenderedPageBreak/>
        <w:t>создание устных связных монологических высказываний</w:t>
      </w:r>
      <w:r w:rsidR="00571787" w:rsidRPr="00BE0AE5">
        <w:rPr>
          <w:rFonts w:cs="Times New Roman"/>
          <w:spacing w:val="-1"/>
        </w:rPr>
        <w:t xml:space="preserve"> </w:t>
      </w:r>
      <w:r w:rsidRPr="00BE0AE5">
        <w:rPr>
          <w:rFonts w:cs="Times New Roman"/>
          <w:spacing w:val="-1"/>
        </w:rPr>
        <w:t>с использованием основных коммуникативных типов речи (описание/характеристика; повествование /сообщение) с опорой на ключевые слова, вопросы, план и/или иллюстрации, фотографии;</w:t>
      </w:r>
    </w:p>
    <w:p w14:paraId="54686160" w14:textId="77777777" w:rsidR="00416B7C" w:rsidRPr="00BE0AE5" w:rsidRDefault="00416B7C" w:rsidP="00416B7C">
      <w:pPr>
        <w:pStyle w:val="a"/>
        <w:rPr>
          <w:rFonts w:cs="Times New Roman"/>
          <w:spacing w:val="-1"/>
        </w:rPr>
      </w:pPr>
      <w:r w:rsidRPr="00BE0AE5">
        <w:rPr>
          <w:rFonts w:cs="Times New Roman"/>
          <w:spacing w:val="-1"/>
        </w:rPr>
        <w:t>изложение (пересказ) основного содержания прочитанного/прослушанного текста с опорой и без опоры на картинки, фотографии, таблицы и (или) ключевые слова, план, вопросы;</w:t>
      </w:r>
    </w:p>
    <w:p w14:paraId="436C803C" w14:textId="77777777" w:rsidR="00416B7C" w:rsidRPr="00BE0AE5" w:rsidRDefault="00416B7C" w:rsidP="00416B7C">
      <w:pPr>
        <w:pStyle w:val="a"/>
        <w:rPr>
          <w:rFonts w:cs="Times New Roman"/>
        </w:rPr>
      </w:pPr>
      <w:r w:rsidRPr="00BE0AE5">
        <w:rPr>
          <w:rFonts w:cs="Times New Roman"/>
        </w:rPr>
        <w:t>краткое изложение результатов выполненной проектной работы.</w:t>
      </w:r>
    </w:p>
    <w:p w14:paraId="348047E7" w14:textId="651316C6" w:rsidR="00416B7C" w:rsidRPr="00BE0AE5" w:rsidRDefault="00416B7C" w:rsidP="00416B7C">
      <w:pPr>
        <w:pStyle w:val="a8"/>
        <w:rPr>
          <w:rFonts w:cs="Times New Roman"/>
        </w:rPr>
      </w:pPr>
      <w:r w:rsidRPr="00BE0AE5">
        <w:rPr>
          <w:rFonts w:cs="Times New Roman"/>
        </w:rPr>
        <w:t>Объём монологического высказывания — 8</w:t>
      </w:r>
      <w:r w:rsidR="00BE0AE5">
        <w:rPr>
          <w:rFonts w:cs="Times New Roman"/>
        </w:rPr>
        <w:t>—</w:t>
      </w:r>
      <w:r w:rsidRPr="00BE0AE5">
        <w:rPr>
          <w:rFonts w:cs="Times New Roman"/>
        </w:rPr>
        <w:t>9 фраз.</w:t>
      </w:r>
    </w:p>
    <w:p w14:paraId="3853350C" w14:textId="77777777" w:rsidR="00416B7C" w:rsidRPr="00BE0AE5" w:rsidRDefault="00416B7C" w:rsidP="00416B7C">
      <w:pPr>
        <w:pStyle w:val="5"/>
        <w:rPr>
          <w:rFonts w:cs="Times New Roman"/>
        </w:rPr>
      </w:pPr>
      <w:r w:rsidRPr="00BE0AE5">
        <w:rPr>
          <w:rFonts w:cs="Times New Roman"/>
        </w:rPr>
        <w:t>Аудирование</w:t>
      </w:r>
    </w:p>
    <w:p w14:paraId="6B26D5D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w:t>
      </w:r>
    </w:p>
    <w:p w14:paraId="4BE57F34" w14:textId="77777777" w:rsidR="00416B7C" w:rsidRPr="00BE0AE5" w:rsidRDefault="00416B7C" w:rsidP="00416B7C">
      <w:pPr>
        <w:pStyle w:val="a"/>
        <w:rPr>
          <w:rFonts w:cs="Times New Roman"/>
        </w:rPr>
      </w:pPr>
      <w:r w:rsidRPr="00BE0AE5">
        <w:rPr>
          <w:rFonts w:cs="Times New Roman"/>
        </w:rPr>
        <w:t>понимание на слух речи учителя и одноклассников и вербальная/невербальная реакция на услышанное;</w:t>
      </w:r>
    </w:p>
    <w:p w14:paraId="3E4DC46F" w14:textId="77777777" w:rsidR="00416B7C" w:rsidRPr="00BE0AE5" w:rsidRDefault="00416B7C" w:rsidP="00416B7C">
      <w:pPr>
        <w:pStyle w:val="a"/>
        <w:rPr>
          <w:rFonts w:cs="Times New Roman"/>
        </w:rPr>
      </w:pPr>
      <w:r w:rsidRPr="00BE0AE5">
        <w:rPr>
          <w:rFonts w:cs="Times New Roman"/>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4875A84C" w14:textId="77777777" w:rsidR="00416B7C" w:rsidRPr="00BE0AE5" w:rsidRDefault="00416B7C" w:rsidP="00416B7C">
      <w:pPr>
        <w:pStyle w:val="a8"/>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14:paraId="64C63A82"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1,5 минуты.</w:t>
      </w:r>
    </w:p>
    <w:p w14:paraId="23BF7155" w14:textId="77777777" w:rsidR="00416B7C" w:rsidRPr="00BE0AE5" w:rsidRDefault="00416B7C" w:rsidP="00416B7C">
      <w:pPr>
        <w:pStyle w:val="5"/>
        <w:rPr>
          <w:rFonts w:cs="Times New Roman"/>
        </w:rPr>
      </w:pPr>
      <w:r w:rsidRPr="00BE0AE5">
        <w:rPr>
          <w:rFonts w:cs="Times New Roman"/>
        </w:rPr>
        <w:t>Смысловое чтение</w:t>
      </w:r>
    </w:p>
    <w:p w14:paraId="026B9722"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w:t>
      </w:r>
    </w:p>
    <w:p w14:paraId="7491B13D" w14:textId="77777777" w:rsidR="00416B7C" w:rsidRPr="00BE0AE5" w:rsidRDefault="00416B7C" w:rsidP="00416B7C">
      <w:pPr>
        <w:pStyle w:val="a8"/>
        <w:rPr>
          <w:rFonts w:cs="Times New Roman"/>
          <w:spacing w:val="-3"/>
        </w:rPr>
      </w:pPr>
      <w:r w:rsidRPr="00BE0AE5">
        <w:rPr>
          <w:rFonts w:cs="Times New Roman"/>
          <w:spacing w:val="-3"/>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44972B7" w14:textId="77777777" w:rsidR="00416B7C" w:rsidRPr="00BE0AE5" w:rsidRDefault="00416B7C" w:rsidP="00416B7C">
      <w:pPr>
        <w:pStyle w:val="a8"/>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0C2A321" w14:textId="77777777" w:rsidR="00416B7C" w:rsidRPr="00BE0AE5" w:rsidRDefault="00416B7C" w:rsidP="00416B7C">
      <w:pPr>
        <w:pStyle w:val="a8"/>
        <w:rPr>
          <w:rFonts w:cs="Times New Roman"/>
        </w:rPr>
      </w:pPr>
      <w:r w:rsidRPr="00BE0AE5">
        <w:rPr>
          <w:rFonts w:cs="Times New Roman"/>
        </w:rPr>
        <w:lastRenderedPageBreak/>
        <w:t>Чтение с полным пониманием предполагает полное и точное понимание информации, представленной в тексте в эксплицитной (явной) форме.</w:t>
      </w:r>
    </w:p>
    <w:p w14:paraId="25F92239"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и понимание представленной в них информации.</w:t>
      </w:r>
    </w:p>
    <w:p w14:paraId="61A2BA80" w14:textId="77777777" w:rsidR="00416B7C" w:rsidRPr="00BE0AE5" w:rsidRDefault="00416B7C" w:rsidP="00416B7C">
      <w:pPr>
        <w:pStyle w:val="a8"/>
        <w:rPr>
          <w:rFonts w:cs="Times New Roman"/>
        </w:rPr>
      </w:pPr>
      <w:r w:rsidRPr="00BE0AE5">
        <w:rPr>
          <w:rFonts w:cs="Times New Roman"/>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3AD99984" w14:textId="77777777" w:rsidR="00416B7C" w:rsidRPr="00BE0AE5" w:rsidRDefault="00416B7C" w:rsidP="00416B7C">
      <w:pPr>
        <w:pStyle w:val="a8"/>
        <w:rPr>
          <w:rFonts w:cs="Times New Roman"/>
        </w:rPr>
      </w:pPr>
      <w:r w:rsidRPr="00BE0AE5">
        <w:rPr>
          <w:rFonts w:cs="Times New Roman"/>
        </w:rPr>
        <w:t>Объём текста/текстов для чтения — до 350 слов.</w:t>
      </w:r>
    </w:p>
    <w:p w14:paraId="48E32EB3" w14:textId="77777777" w:rsidR="00416B7C" w:rsidRPr="00BE0AE5" w:rsidRDefault="00416B7C" w:rsidP="00416B7C">
      <w:pPr>
        <w:pStyle w:val="5"/>
        <w:rPr>
          <w:rFonts w:cs="Times New Roman"/>
        </w:rPr>
      </w:pPr>
      <w:r w:rsidRPr="00BE0AE5">
        <w:rPr>
          <w:rFonts w:cs="Times New Roman"/>
        </w:rPr>
        <w:t>Письменная речь</w:t>
      </w:r>
    </w:p>
    <w:p w14:paraId="4E836962"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226EC512" w14:textId="77777777" w:rsidR="00416B7C" w:rsidRPr="00BE0AE5" w:rsidRDefault="00416B7C" w:rsidP="00416B7C">
      <w:pPr>
        <w:pStyle w:val="a"/>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0E8B0FAB" w14:textId="77777777" w:rsidR="00416B7C" w:rsidRPr="00BE0AE5" w:rsidRDefault="00416B7C" w:rsidP="00416B7C">
      <w:pPr>
        <w:pStyle w:val="a"/>
        <w:rPr>
          <w:rFonts w:cs="Times New Roman"/>
        </w:rPr>
      </w:pPr>
      <w:r w:rsidRPr="00BE0AE5">
        <w:rPr>
          <w:rFonts w:cs="Times New Roman"/>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07E4DB95" w14:textId="77777777" w:rsidR="00416B7C" w:rsidRPr="00BE0AE5" w:rsidRDefault="00416B7C" w:rsidP="00416B7C">
      <w:pPr>
        <w:pStyle w:val="a"/>
        <w:rPr>
          <w:rFonts w:cs="Times New Roman"/>
        </w:rPr>
      </w:pPr>
      <w:r w:rsidRPr="00BE0AE5">
        <w:rPr>
          <w:rFonts w:cs="Times New Roman"/>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90 слов.</w:t>
      </w:r>
    </w:p>
    <w:p w14:paraId="71C8890A" w14:textId="77777777" w:rsidR="00416B7C" w:rsidRPr="00BE0AE5" w:rsidRDefault="00416B7C" w:rsidP="00416B7C">
      <w:pPr>
        <w:pStyle w:val="a"/>
        <w:rPr>
          <w:rFonts w:cs="Times New Roman"/>
        </w:rPr>
      </w:pPr>
      <w:r w:rsidRPr="00BE0AE5">
        <w:rPr>
          <w:rFonts w:cs="Times New Roman"/>
        </w:rPr>
        <w:t>создание небольшого письменного высказывания с опорой на образец, план, иллюстрацию. Объем письменного высказывания — до 90 слов.</w:t>
      </w:r>
    </w:p>
    <w:p w14:paraId="353E4164" w14:textId="77777777" w:rsidR="00416B7C" w:rsidRPr="00BE0AE5" w:rsidRDefault="00416B7C" w:rsidP="00DD53B7">
      <w:pPr>
        <w:pStyle w:val="4"/>
        <w:rPr>
          <w:rStyle w:val="a9"/>
          <w:rFonts w:cs="Times New Roman"/>
          <w:b/>
        </w:rPr>
      </w:pPr>
      <w:r w:rsidRPr="00BE0AE5">
        <w:rPr>
          <w:rStyle w:val="a9"/>
          <w:rFonts w:cs="Times New Roman"/>
          <w:b/>
        </w:rPr>
        <w:t>Языковые навыки и умения</w:t>
      </w:r>
    </w:p>
    <w:p w14:paraId="305F5D70" w14:textId="77777777" w:rsidR="00416B7C" w:rsidRPr="00BE0AE5" w:rsidRDefault="00416B7C" w:rsidP="00416B7C">
      <w:pPr>
        <w:pStyle w:val="5"/>
        <w:rPr>
          <w:rFonts w:cs="Times New Roman"/>
        </w:rPr>
      </w:pPr>
      <w:r w:rsidRPr="00BE0AE5">
        <w:rPr>
          <w:rFonts w:cs="Times New Roman"/>
        </w:rPr>
        <w:t>Фонетическая сторона речи</w:t>
      </w:r>
    </w:p>
    <w:p w14:paraId="55906FCC" w14:textId="77777777" w:rsidR="00416B7C" w:rsidRPr="00BE0AE5" w:rsidRDefault="00416B7C" w:rsidP="00416B7C">
      <w:pPr>
        <w:pStyle w:val="a8"/>
        <w:rPr>
          <w:rFonts w:cs="Times New Roman"/>
        </w:rPr>
      </w:pPr>
      <w:r w:rsidRPr="00BE0AE5">
        <w:rPr>
          <w:rFonts w:cs="Times New Roman"/>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11DC458"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w:t>
      </w:r>
      <w:r w:rsidRPr="00BE0AE5">
        <w:rPr>
          <w:rFonts w:cs="Times New Roman"/>
        </w:rPr>
        <w:lastRenderedPageBreak/>
        <w:t>фразового ударения на служебных словах. Соблюдение интонации перечисления.</w:t>
      </w:r>
    </w:p>
    <w:p w14:paraId="0E0238A4" w14:textId="77777777" w:rsidR="00416B7C" w:rsidRPr="00BE0AE5" w:rsidRDefault="00416B7C" w:rsidP="00416B7C">
      <w:pPr>
        <w:pStyle w:val="a8"/>
        <w:rPr>
          <w:rFonts w:cs="Times New Roman"/>
        </w:rPr>
      </w:pPr>
      <w:r w:rsidRPr="00BE0AE5">
        <w:rPr>
          <w:rFonts w:cs="Times New Roman"/>
        </w:rPr>
        <w:t>Чтение вслух</w:t>
      </w:r>
      <w:r w:rsidRPr="00BE0AE5">
        <w:rPr>
          <w:rStyle w:val="a9"/>
          <w:rFonts w:cs="Times New Roman"/>
        </w:rPr>
        <w:t xml:space="preserve"> </w:t>
      </w:r>
      <w:r w:rsidRPr="00BE0AE5">
        <w:rPr>
          <w:rFonts w:cs="Times New Roman"/>
        </w:rPr>
        <w:t xml:space="preserve">небольших адаптированных аутентичных текстов, построенных на изученном языковом материале, с соблюдением правил чтения и соответствующей интонацией, </w:t>
      </w:r>
      <w:proofErr w:type="spellStart"/>
      <w:r w:rsidRPr="00BE0AE5">
        <w:rPr>
          <w:rFonts w:cs="Times New Roman"/>
        </w:rPr>
        <w:t>демонстрируещее</w:t>
      </w:r>
      <w:proofErr w:type="spellEnd"/>
      <w:r w:rsidRPr="00BE0AE5">
        <w:rPr>
          <w:rFonts w:cs="Times New Roman"/>
        </w:rPr>
        <w:t xml:space="preserve"> понимание содержания текста и обеспечивающее адекватное восприятие читаемого слушающими. Объём текста — до 100 слов.</w:t>
      </w:r>
    </w:p>
    <w:p w14:paraId="0643A8CC" w14:textId="77777777" w:rsidR="00416B7C" w:rsidRPr="00BE0AE5" w:rsidRDefault="00416B7C" w:rsidP="00416B7C">
      <w:pPr>
        <w:pStyle w:val="a8"/>
        <w:rPr>
          <w:rFonts w:cs="Times New Roman"/>
        </w:rPr>
      </w:pPr>
      <w:r w:rsidRPr="00BE0AE5">
        <w:rPr>
          <w:rFonts w:cs="Times New Roman"/>
        </w:rPr>
        <w:t>Владение правилами чтения гласных, гласных</w:t>
      </w:r>
      <w:r w:rsidRPr="00BE0AE5">
        <w:rPr>
          <w:rStyle w:val="a9"/>
          <w:rFonts w:cs="Times New Roman"/>
        </w:rPr>
        <w:t xml:space="preserve"> </w:t>
      </w:r>
      <w:r w:rsidRPr="00BE0AE5">
        <w:rPr>
          <w:rFonts w:cs="Times New Roman"/>
        </w:rPr>
        <w:t xml:space="preserve">в дифтонгах и трифтонгах, согласных, основных </w:t>
      </w:r>
      <w:proofErr w:type="gramStart"/>
      <w:r w:rsidRPr="00BE0AE5">
        <w:rPr>
          <w:rFonts w:cs="Times New Roman"/>
        </w:rPr>
        <w:t>звуко-буквенных</w:t>
      </w:r>
      <w:proofErr w:type="gramEnd"/>
      <w:r w:rsidRPr="00BE0AE5">
        <w:rPr>
          <w:rFonts w:cs="Times New Roman"/>
        </w:rPr>
        <w:t xml:space="preserve"> сочетаний и сложных сочетаний букв.</w:t>
      </w:r>
    </w:p>
    <w:p w14:paraId="6CAF5CF1" w14:textId="77777777" w:rsidR="00416B7C" w:rsidRPr="00BE0AE5" w:rsidRDefault="00416B7C" w:rsidP="00416B7C">
      <w:pPr>
        <w:pStyle w:val="a8"/>
        <w:rPr>
          <w:rFonts w:cs="Times New Roman"/>
        </w:rPr>
      </w:pPr>
      <w:r w:rsidRPr="00BE0AE5">
        <w:rPr>
          <w:rFonts w:cs="Times New Roman"/>
        </w:rPr>
        <w:t>Чтение новых слов согласно основным правилам чтения испанского языка.</w:t>
      </w:r>
    </w:p>
    <w:p w14:paraId="1E8D8AA8" w14:textId="77777777" w:rsidR="00416B7C" w:rsidRPr="00BE0AE5" w:rsidRDefault="00416B7C" w:rsidP="00416B7C">
      <w:pPr>
        <w:pStyle w:val="a8"/>
        <w:rPr>
          <w:rFonts w:cs="Times New Roman"/>
        </w:rPr>
      </w:pPr>
      <w:r w:rsidRPr="00BE0AE5">
        <w:rPr>
          <w:rFonts w:cs="Times New Roman"/>
        </w:rPr>
        <w:t>Воспроизведение наизусть стихотворений (фрагментов поэтических произведений) известных испаноязычных поэтов и авторов испаноязычной детской литературы.</w:t>
      </w:r>
    </w:p>
    <w:p w14:paraId="370D014F" w14:textId="77777777" w:rsidR="00416B7C" w:rsidRPr="00BE0AE5" w:rsidRDefault="00416B7C" w:rsidP="00416B7C">
      <w:pPr>
        <w:pStyle w:val="5"/>
        <w:rPr>
          <w:rFonts w:cs="Times New Roman"/>
        </w:rPr>
      </w:pPr>
      <w:r w:rsidRPr="00BE0AE5">
        <w:rPr>
          <w:rFonts w:cs="Times New Roman"/>
        </w:rPr>
        <w:t>Графика, орфография и пунктуация</w:t>
      </w:r>
    </w:p>
    <w:p w14:paraId="08F808F9" w14:textId="77777777" w:rsidR="00416B7C" w:rsidRPr="00BE0AE5" w:rsidRDefault="00416B7C" w:rsidP="00416B7C">
      <w:pPr>
        <w:pStyle w:val="a8"/>
        <w:rPr>
          <w:rFonts w:cs="Times New Roman"/>
        </w:rPr>
      </w:pPr>
      <w:r w:rsidRPr="00BE0AE5">
        <w:rPr>
          <w:rFonts w:cs="Times New Roman"/>
        </w:rPr>
        <w:t>Графически корректное воспроизведение букв испанского алфавита (написание букв, буквосочетаний, слов).</w:t>
      </w:r>
    </w:p>
    <w:p w14:paraId="2E7CE0B2" w14:textId="77777777" w:rsidR="00416B7C" w:rsidRPr="00BE0AE5" w:rsidRDefault="00416B7C" w:rsidP="00416B7C">
      <w:pPr>
        <w:pStyle w:val="a8"/>
        <w:rPr>
          <w:rFonts w:cs="Times New Roman"/>
        </w:rPr>
      </w:pPr>
      <w:r w:rsidRPr="00BE0AE5">
        <w:rPr>
          <w:rFonts w:cs="Times New Roman"/>
        </w:rPr>
        <w:t>Правильное написание изученных слов, применение правила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07C4D4E6" w14:textId="77777777" w:rsidR="00416B7C" w:rsidRPr="00BE0AE5" w:rsidRDefault="00416B7C" w:rsidP="00416B7C">
      <w:pPr>
        <w:pStyle w:val="a8"/>
        <w:rPr>
          <w:rFonts w:cs="Times New Roman"/>
        </w:rPr>
      </w:pPr>
      <w:r w:rsidRPr="00BE0AE5">
        <w:rPr>
          <w:rFonts w:cs="Times New Roman"/>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252832EE"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личного письма/электронного сообщения личного характера.</w:t>
      </w:r>
    </w:p>
    <w:p w14:paraId="123690DB" w14:textId="77777777" w:rsidR="00416B7C" w:rsidRPr="00BE0AE5" w:rsidRDefault="00416B7C" w:rsidP="00416B7C">
      <w:pPr>
        <w:pStyle w:val="5"/>
        <w:rPr>
          <w:rFonts w:cs="Times New Roman"/>
        </w:rPr>
      </w:pPr>
      <w:r w:rsidRPr="00BE0AE5">
        <w:rPr>
          <w:rFonts w:cs="Times New Roman"/>
        </w:rPr>
        <w:t>Лексическая сторона речи.</w:t>
      </w:r>
    </w:p>
    <w:p w14:paraId="525FE478"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1000 лексических единиц и правильное употребление в устной и письменной речи, с соблюдением существующей нормы лексической сочетаемости,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14:paraId="43CCB14D" w14:textId="77777777" w:rsidR="00416B7C" w:rsidRPr="00BE0AE5" w:rsidRDefault="00416B7C" w:rsidP="00416B7C">
      <w:pPr>
        <w:pStyle w:val="a8"/>
        <w:rPr>
          <w:rFonts w:cs="Times New Roman"/>
        </w:rPr>
      </w:pPr>
      <w:r w:rsidRPr="00BE0AE5">
        <w:rPr>
          <w:rFonts w:cs="Times New Roman"/>
        </w:rPr>
        <w:t xml:space="preserve">Распознавание и образование родственных слов с использованием аффиксации: — образование глаголов при помощи префикса </w:t>
      </w:r>
      <w:proofErr w:type="spellStart"/>
      <w:r w:rsidRPr="00BE0AE5">
        <w:rPr>
          <w:rFonts w:cs="Times New Roman"/>
        </w:rPr>
        <w:t>in</w:t>
      </w:r>
      <w:proofErr w:type="spellEnd"/>
      <w:r w:rsidRPr="00BE0AE5">
        <w:rPr>
          <w:rFonts w:cs="Times New Roman"/>
        </w:rPr>
        <w:t xml:space="preserve">(m)-, a- — имен существительных при помощи суффиксов — </w:t>
      </w:r>
      <w:proofErr w:type="spellStart"/>
      <w:r w:rsidRPr="00BE0AE5">
        <w:rPr>
          <w:rFonts w:cs="Times New Roman"/>
        </w:rPr>
        <w:t>ta</w:t>
      </w:r>
      <w:proofErr w:type="spellEnd"/>
      <w:r w:rsidRPr="00BE0AE5">
        <w:rPr>
          <w:rFonts w:cs="Times New Roman"/>
        </w:rPr>
        <w:t xml:space="preserve"> /- </w:t>
      </w:r>
      <w:proofErr w:type="spellStart"/>
      <w:r w:rsidRPr="00BE0AE5">
        <w:rPr>
          <w:rFonts w:cs="Times New Roman"/>
        </w:rPr>
        <w:t>isa</w:t>
      </w:r>
      <w:proofErr w:type="spellEnd"/>
      <w:r w:rsidRPr="00BE0AE5">
        <w:rPr>
          <w:rFonts w:cs="Times New Roman"/>
        </w:rPr>
        <w:t>, -</w:t>
      </w:r>
      <w:proofErr w:type="spellStart"/>
      <w:r w:rsidRPr="00BE0AE5">
        <w:rPr>
          <w:rFonts w:cs="Times New Roman"/>
        </w:rPr>
        <w:t>ismo</w:t>
      </w:r>
      <w:proofErr w:type="spellEnd"/>
      <w:r w:rsidRPr="00BE0AE5">
        <w:rPr>
          <w:rFonts w:cs="Times New Roman"/>
        </w:rPr>
        <w:t>, -</w:t>
      </w:r>
      <w:proofErr w:type="spellStart"/>
      <w:r w:rsidRPr="00BE0AE5">
        <w:rPr>
          <w:rFonts w:cs="Times New Roman"/>
        </w:rPr>
        <w:t>miento</w:t>
      </w:r>
      <w:proofErr w:type="spellEnd"/>
      <w:r w:rsidRPr="00BE0AE5">
        <w:rPr>
          <w:rFonts w:cs="Times New Roman"/>
        </w:rPr>
        <w:t xml:space="preserve"> — имен прилагательных при помощи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xml:space="preserve">-, </w:t>
      </w:r>
      <w:proofErr w:type="spellStart"/>
      <w:r w:rsidRPr="00BE0AE5">
        <w:rPr>
          <w:rFonts w:cs="Times New Roman"/>
        </w:rPr>
        <w:t>des</w:t>
      </w:r>
      <w:proofErr w:type="spellEnd"/>
      <w:r w:rsidRPr="00BE0AE5">
        <w:rPr>
          <w:rFonts w:cs="Times New Roman"/>
        </w:rPr>
        <w:t>-/</w:t>
      </w:r>
      <w:proofErr w:type="spellStart"/>
      <w:r w:rsidRPr="00BE0AE5">
        <w:rPr>
          <w:rFonts w:cs="Times New Roman"/>
        </w:rPr>
        <w:t>dis</w:t>
      </w:r>
      <w:proofErr w:type="spellEnd"/>
    </w:p>
    <w:p w14:paraId="1EBAAB6B"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конверсии: — образование имен существительных</w:t>
      </w:r>
      <w:r w:rsidR="00571787" w:rsidRPr="00BE0AE5">
        <w:rPr>
          <w:rFonts w:cs="Times New Roman"/>
        </w:rPr>
        <w:t xml:space="preserve"> </w:t>
      </w:r>
      <w:r w:rsidRPr="00BE0AE5">
        <w:rPr>
          <w:rFonts w:cs="Times New Roman"/>
        </w:rPr>
        <w:t xml:space="preserve">от инфинитива глагола (субстантивация: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ser</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poder</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deber</w:t>
      </w:r>
      <w:proofErr w:type="spellEnd"/>
      <w:r w:rsidRPr="00BE0AE5">
        <w:rPr>
          <w:rFonts w:cs="Times New Roman"/>
        </w:rPr>
        <w:t>)</w:t>
      </w:r>
    </w:p>
    <w:p w14:paraId="7A4EF68B" w14:textId="77777777" w:rsidR="00416B7C" w:rsidRPr="00BE0AE5" w:rsidRDefault="00416B7C" w:rsidP="00416B7C">
      <w:pPr>
        <w:pStyle w:val="a8"/>
        <w:rPr>
          <w:rFonts w:cs="Times New Roman"/>
        </w:rPr>
      </w:pPr>
      <w:r w:rsidRPr="00BE0AE5">
        <w:rPr>
          <w:rFonts w:cs="Times New Roman"/>
        </w:rPr>
        <w:lastRenderedPageBreak/>
        <w:t>Распознавание в звучащем и письменном тексте и употребление</w:t>
      </w:r>
      <w:r w:rsidRPr="00BE0AE5">
        <w:rPr>
          <w:rStyle w:val="a9"/>
          <w:rFonts w:cs="Times New Roman"/>
        </w:rPr>
        <w:t xml:space="preserve"> </w:t>
      </w:r>
      <w:r w:rsidRPr="00BE0AE5">
        <w:rPr>
          <w:rFonts w:cs="Times New Roman"/>
        </w:rPr>
        <w:t>в устной и письменной речи изученных многозначных лексических единиц, синонимов, антонимов, сокращений, аббревиатур (</w:t>
      </w:r>
      <w:proofErr w:type="spellStart"/>
      <w:r w:rsidRPr="00BE0AE5">
        <w:rPr>
          <w:rFonts w:cs="Times New Roman"/>
        </w:rPr>
        <w:t>bici</w:t>
      </w:r>
      <w:proofErr w:type="spellEnd"/>
      <w:r w:rsidRPr="00BE0AE5">
        <w:rPr>
          <w:rFonts w:cs="Times New Roman"/>
        </w:rPr>
        <w:t xml:space="preserve">, </w:t>
      </w:r>
      <w:proofErr w:type="spellStart"/>
      <w:r w:rsidRPr="00BE0AE5">
        <w:rPr>
          <w:rFonts w:cs="Times New Roman"/>
        </w:rPr>
        <w:t>cole</w:t>
      </w:r>
      <w:proofErr w:type="spellEnd"/>
      <w:r w:rsidRPr="00BE0AE5">
        <w:rPr>
          <w:rFonts w:cs="Times New Roman"/>
        </w:rPr>
        <w:t xml:space="preserve">, </w:t>
      </w:r>
      <w:proofErr w:type="spellStart"/>
      <w:r w:rsidRPr="00BE0AE5">
        <w:rPr>
          <w:rFonts w:cs="Times New Roman"/>
        </w:rPr>
        <w:t>boli</w:t>
      </w:r>
      <w:proofErr w:type="spellEnd"/>
      <w:r w:rsidRPr="00BE0AE5">
        <w:rPr>
          <w:rFonts w:cs="Times New Roman"/>
        </w:rPr>
        <w:t xml:space="preserve">; </w:t>
      </w:r>
      <w:proofErr w:type="spellStart"/>
      <w:r w:rsidRPr="00BE0AE5">
        <w:rPr>
          <w:rFonts w:cs="Times New Roman"/>
        </w:rPr>
        <w:t>Sr</w:t>
      </w:r>
      <w:proofErr w:type="spellEnd"/>
      <w:r w:rsidRPr="00BE0AE5">
        <w:rPr>
          <w:rFonts w:cs="Times New Roman"/>
        </w:rPr>
        <w:t xml:space="preserve">., </w:t>
      </w:r>
      <w:proofErr w:type="spellStart"/>
      <w:r w:rsidRPr="00BE0AE5">
        <w:rPr>
          <w:rFonts w:cs="Times New Roman"/>
        </w:rPr>
        <w:t>pág</w:t>
      </w:r>
      <w:proofErr w:type="spellEnd"/>
      <w:r w:rsidRPr="00BE0AE5">
        <w:rPr>
          <w:rFonts w:cs="Times New Roman"/>
        </w:rPr>
        <w:t>.), интернациональных слов и речевых клише.</w:t>
      </w:r>
    </w:p>
    <w:p w14:paraId="4255280F"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roofErr w:type="spellStart"/>
      <w:r w:rsidRPr="00BE0AE5">
        <w:rPr>
          <w:rFonts w:cs="Times New Roman"/>
        </w:rPr>
        <w:t>además</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eso</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ejemplo</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lo</w:t>
      </w:r>
      <w:proofErr w:type="spellEnd"/>
      <w:r w:rsidRPr="00BE0AE5">
        <w:rPr>
          <w:rFonts w:cs="Times New Roman"/>
        </w:rPr>
        <w:t xml:space="preserve"> </w:t>
      </w:r>
      <w:proofErr w:type="spellStart"/>
      <w:r w:rsidRPr="00BE0AE5">
        <w:rPr>
          <w:rFonts w:cs="Times New Roman"/>
        </w:rPr>
        <w:t>tanto</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esa</w:t>
      </w:r>
      <w:proofErr w:type="spellEnd"/>
      <w:r w:rsidRPr="00BE0AE5">
        <w:rPr>
          <w:rFonts w:cs="Times New Roman"/>
        </w:rPr>
        <w:t xml:space="preserve"> </w:t>
      </w:r>
      <w:proofErr w:type="spellStart"/>
      <w:r w:rsidRPr="00BE0AE5">
        <w:rPr>
          <w:rFonts w:cs="Times New Roman"/>
        </w:rPr>
        <w:t>razón</w:t>
      </w:r>
      <w:proofErr w:type="spellEnd"/>
      <w:r w:rsidRPr="00BE0AE5">
        <w:rPr>
          <w:rFonts w:cs="Times New Roman"/>
        </w:rPr>
        <w:t xml:space="preserve">, </w:t>
      </w:r>
      <w:proofErr w:type="spellStart"/>
      <w:r w:rsidRPr="00BE0AE5">
        <w:rPr>
          <w:rFonts w:cs="Times New Roman"/>
        </w:rPr>
        <w:t>en</w:t>
      </w:r>
      <w:proofErr w:type="spellEnd"/>
      <w:r w:rsidRPr="00BE0AE5">
        <w:rPr>
          <w:rFonts w:cs="Times New Roman"/>
        </w:rPr>
        <w:t xml:space="preserve"> </w:t>
      </w:r>
      <w:proofErr w:type="spellStart"/>
      <w:r w:rsidRPr="00BE0AE5">
        <w:rPr>
          <w:rFonts w:cs="Times New Roman"/>
        </w:rPr>
        <w:t>mi</w:t>
      </w:r>
      <w:proofErr w:type="spellEnd"/>
      <w:r w:rsidRPr="00BE0AE5">
        <w:rPr>
          <w:rFonts w:cs="Times New Roman"/>
        </w:rPr>
        <w:t xml:space="preserve"> </w:t>
      </w:r>
      <w:proofErr w:type="spellStart"/>
      <w:r w:rsidRPr="00BE0AE5">
        <w:rPr>
          <w:rFonts w:cs="Times New Roman"/>
        </w:rPr>
        <w:t>opinión</w:t>
      </w:r>
      <w:proofErr w:type="spellEnd"/>
      <w:r w:rsidRPr="00BE0AE5">
        <w:rPr>
          <w:rFonts w:cs="Times New Roman"/>
        </w:rPr>
        <w:t xml:space="preserve">, </w:t>
      </w:r>
      <w:proofErr w:type="spellStart"/>
      <w:r w:rsidRPr="00BE0AE5">
        <w:rPr>
          <w:rFonts w:cs="Times New Roman"/>
        </w:rPr>
        <w:t>primero</w:t>
      </w:r>
      <w:proofErr w:type="spellEnd"/>
      <w:r w:rsidRPr="00BE0AE5">
        <w:rPr>
          <w:rFonts w:cs="Times New Roman"/>
        </w:rPr>
        <w:t xml:space="preserve">, </w:t>
      </w:r>
      <w:proofErr w:type="spellStart"/>
      <w:r w:rsidRPr="00BE0AE5">
        <w:rPr>
          <w:rFonts w:cs="Times New Roman"/>
        </w:rPr>
        <w:t>luego</w:t>
      </w:r>
      <w:proofErr w:type="spellEnd"/>
      <w:r w:rsidRPr="00BE0AE5">
        <w:rPr>
          <w:rFonts w:cs="Times New Roman"/>
        </w:rPr>
        <w:t xml:space="preserve"> и др.).</w:t>
      </w:r>
    </w:p>
    <w:p w14:paraId="57EEA123" w14:textId="77777777" w:rsidR="00416B7C" w:rsidRPr="00BE0AE5" w:rsidRDefault="00416B7C" w:rsidP="00416B7C">
      <w:pPr>
        <w:pStyle w:val="5"/>
        <w:rPr>
          <w:rFonts w:cs="Times New Roman"/>
        </w:rPr>
      </w:pPr>
      <w:r w:rsidRPr="00BE0AE5">
        <w:rPr>
          <w:rFonts w:cs="Times New Roman"/>
        </w:rPr>
        <w:t>Грамматическая сторона речи</w:t>
      </w:r>
    </w:p>
    <w:p w14:paraId="78A8A5CF"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8EDFE31"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 инверсионного порядка слов (прямое и косвенное дополнение) в повествовательном предложении (</w:t>
      </w:r>
      <w:proofErr w:type="spellStart"/>
      <w:r w:rsidRPr="00BE0AE5">
        <w:rPr>
          <w:rFonts w:cs="Times New Roman"/>
        </w:rPr>
        <w:t>Esta</w:t>
      </w:r>
      <w:proofErr w:type="spellEnd"/>
      <w:r w:rsidRPr="00BE0AE5">
        <w:rPr>
          <w:rFonts w:cs="Times New Roman"/>
        </w:rPr>
        <w:t xml:space="preserve"> </w:t>
      </w:r>
      <w:proofErr w:type="spellStart"/>
      <w:r w:rsidRPr="00BE0AE5">
        <w:rPr>
          <w:rFonts w:cs="Times New Roman"/>
        </w:rPr>
        <w:t>fruta</w:t>
      </w:r>
      <w:proofErr w:type="spellEnd"/>
      <w:r w:rsidRPr="00BE0AE5">
        <w:rPr>
          <w:rFonts w:cs="Times New Roman"/>
        </w:rPr>
        <w:t xml:space="preserve">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acabo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comprar</w:t>
      </w:r>
      <w:proofErr w:type="spellEnd"/>
      <w:r w:rsidRPr="00BE0AE5">
        <w:rPr>
          <w:rFonts w:cs="Times New Roman"/>
        </w:rPr>
        <w:t xml:space="preserve"> </w:t>
      </w:r>
      <w:proofErr w:type="spellStart"/>
      <w:r w:rsidRPr="00BE0AE5">
        <w:rPr>
          <w:rFonts w:cs="Times New Roman"/>
        </w:rPr>
        <w:t>en</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mercado</w:t>
      </w:r>
      <w:proofErr w:type="spellEnd"/>
      <w:r w:rsidRPr="00BE0AE5">
        <w:rPr>
          <w:rFonts w:cs="Times New Roman"/>
        </w:rPr>
        <w:t xml:space="preserve">. A </w:t>
      </w:r>
      <w:proofErr w:type="spellStart"/>
      <w:r w:rsidRPr="00BE0AE5">
        <w:rPr>
          <w:rFonts w:cs="Times New Roman"/>
        </w:rPr>
        <w:t>los</w:t>
      </w:r>
      <w:proofErr w:type="spellEnd"/>
      <w:r w:rsidRPr="00BE0AE5">
        <w:rPr>
          <w:rFonts w:cs="Times New Roman"/>
        </w:rPr>
        <w:t xml:space="preserve"> </w:t>
      </w:r>
      <w:proofErr w:type="spellStart"/>
      <w:r w:rsidRPr="00BE0AE5">
        <w:rPr>
          <w:rFonts w:cs="Times New Roman"/>
        </w:rPr>
        <w:t>niños</w:t>
      </w:r>
      <w:proofErr w:type="spellEnd"/>
      <w:r w:rsidRPr="00BE0AE5">
        <w:rPr>
          <w:rFonts w:cs="Times New Roman"/>
        </w:rPr>
        <w:t xml:space="preserve"> </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gustan</w:t>
      </w:r>
      <w:proofErr w:type="spellEnd"/>
      <w:r w:rsidRPr="00BE0AE5">
        <w:rPr>
          <w:rFonts w:cs="Times New Roman"/>
        </w:rPr>
        <w:t xml:space="preserve"> </w:t>
      </w:r>
      <w:proofErr w:type="spellStart"/>
      <w:r w:rsidRPr="00BE0AE5">
        <w:rPr>
          <w:rFonts w:cs="Times New Roman"/>
        </w:rPr>
        <w:t>estos</w:t>
      </w:r>
      <w:proofErr w:type="spellEnd"/>
      <w:r w:rsidRPr="00BE0AE5">
        <w:rPr>
          <w:rFonts w:cs="Times New Roman"/>
        </w:rPr>
        <w:t xml:space="preserve"> </w:t>
      </w:r>
      <w:proofErr w:type="spellStart"/>
      <w:r w:rsidRPr="00BE0AE5">
        <w:rPr>
          <w:rFonts w:cs="Times New Roman"/>
        </w:rPr>
        <w:t>juguetes</w:t>
      </w:r>
      <w:proofErr w:type="spellEnd"/>
      <w:r w:rsidRPr="00BE0AE5">
        <w:rPr>
          <w:rFonts w:cs="Times New Roman"/>
        </w:rPr>
        <w:t>.)</w:t>
      </w:r>
    </w:p>
    <w:p w14:paraId="5D3D91B7" w14:textId="77777777" w:rsidR="00416B7C" w:rsidRPr="00BE0AE5" w:rsidRDefault="00416B7C" w:rsidP="00416B7C">
      <w:pPr>
        <w:pStyle w:val="a8"/>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1E0BF352" w14:textId="77777777" w:rsidR="00416B7C" w:rsidRPr="00BE0AE5" w:rsidRDefault="00416B7C" w:rsidP="00416B7C">
      <w:pPr>
        <w:pStyle w:val="a8"/>
        <w:rPr>
          <w:rFonts w:cs="Times New Roman"/>
          <w:spacing w:val="-1"/>
        </w:rPr>
      </w:pPr>
      <w:r w:rsidRPr="00BE0AE5">
        <w:rPr>
          <w:rFonts w:cs="Times New Roman"/>
          <w:spacing w:val="-1"/>
        </w:rPr>
        <w:t xml:space="preserve">Распознавание в звучащем и письменном тексте и употребление в устной и письменной речи сложноподчиненных определительных предложений с союзами: </w:t>
      </w:r>
      <w:proofErr w:type="spellStart"/>
      <w:r w:rsidRPr="00BE0AE5">
        <w:rPr>
          <w:rFonts w:cs="Times New Roman"/>
          <w:spacing w:val="-1"/>
        </w:rPr>
        <w:t>que</w:t>
      </w:r>
      <w:proofErr w:type="spellEnd"/>
      <w:r w:rsidRPr="00BE0AE5">
        <w:rPr>
          <w:rFonts w:cs="Times New Roman"/>
          <w:spacing w:val="-1"/>
        </w:rPr>
        <w:t xml:space="preserve">, </w:t>
      </w:r>
      <w:proofErr w:type="spellStart"/>
      <w:r w:rsidRPr="00BE0AE5">
        <w:rPr>
          <w:rFonts w:cs="Times New Roman"/>
          <w:spacing w:val="-1"/>
        </w:rPr>
        <w:t>quien</w:t>
      </w:r>
      <w:proofErr w:type="spellEnd"/>
      <w:r w:rsidRPr="00BE0AE5">
        <w:rPr>
          <w:rFonts w:cs="Times New Roman"/>
          <w:spacing w:val="-1"/>
        </w:rPr>
        <w:t xml:space="preserve">, </w:t>
      </w:r>
      <w:proofErr w:type="spellStart"/>
      <w:r w:rsidRPr="00BE0AE5">
        <w:rPr>
          <w:rFonts w:cs="Times New Roman"/>
          <w:spacing w:val="-1"/>
        </w:rPr>
        <w:t>cuyo</w:t>
      </w:r>
      <w:proofErr w:type="spellEnd"/>
      <w:r w:rsidRPr="00BE0AE5">
        <w:rPr>
          <w:rFonts w:cs="Times New Roman"/>
          <w:spacing w:val="-1"/>
        </w:rPr>
        <w:t xml:space="preserve">, </w:t>
      </w:r>
      <w:proofErr w:type="spellStart"/>
      <w:r w:rsidRPr="00BE0AE5">
        <w:rPr>
          <w:rFonts w:cs="Times New Roman"/>
          <w:spacing w:val="-1"/>
        </w:rPr>
        <w:t>el</w:t>
      </w:r>
      <w:proofErr w:type="spellEnd"/>
      <w:r w:rsidRPr="00BE0AE5">
        <w:rPr>
          <w:rFonts w:cs="Times New Roman"/>
          <w:spacing w:val="-1"/>
        </w:rPr>
        <w:t>/</w:t>
      </w:r>
      <w:proofErr w:type="spellStart"/>
      <w:r w:rsidRPr="00BE0AE5">
        <w:rPr>
          <w:rFonts w:cs="Times New Roman"/>
          <w:spacing w:val="-1"/>
        </w:rPr>
        <w:t>la</w:t>
      </w:r>
      <w:proofErr w:type="spellEnd"/>
      <w:r w:rsidRPr="00BE0AE5">
        <w:rPr>
          <w:rFonts w:cs="Times New Roman"/>
          <w:spacing w:val="-1"/>
        </w:rPr>
        <w:t xml:space="preserve"> </w:t>
      </w:r>
      <w:proofErr w:type="spellStart"/>
      <w:r w:rsidRPr="00BE0AE5">
        <w:rPr>
          <w:rFonts w:cs="Times New Roman"/>
          <w:spacing w:val="-1"/>
        </w:rPr>
        <w:t>que</w:t>
      </w:r>
      <w:proofErr w:type="spellEnd"/>
    </w:p>
    <w:p w14:paraId="4B826276" w14:textId="77777777" w:rsidR="00416B7C" w:rsidRPr="00BE0AE5" w:rsidRDefault="00416B7C" w:rsidP="00416B7C">
      <w:pPr>
        <w:pStyle w:val="a8"/>
        <w:rPr>
          <w:rFonts w:cs="Times New Roman"/>
        </w:rPr>
      </w:pPr>
      <w:r w:rsidRPr="00BE0AE5">
        <w:rPr>
          <w:rFonts w:cs="Times New Roman"/>
        </w:rPr>
        <w:t>Условные предложения реального (I) типа в плане настоящего и прошедшего времени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estudias</w:t>
      </w:r>
      <w:proofErr w:type="spellEnd"/>
      <w:r w:rsidRPr="00BE0AE5">
        <w:rPr>
          <w:rStyle w:val="aa"/>
          <w:rFonts w:cs="Times New Roman"/>
        </w:rPr>
        <w:t xml:space="preserve">, </w:t>
      </w:r>
      <w:proofErr w:type="spellStart"/>
      <w:r w:rsidRPr="00BE0AE5">
        <w:rPr>
          <w:rStyle w:val="aa"/>
          <w:rFonts w:cs="Times New Roman"/>
        </w:rPr>
        <w:t>aprobarás</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examen</w:t>
      </w:r>
      <w:proofErr w:type="spellEnd"/>
      <w:r w:rsidRPr="00BE0AE5">
        <w:rPr>
          <w:rStyle w:val="aa"/>
          <w:rFonts w:cs="Times New Roman"/>
        </w:rPr>
        <w:t>.</w:t>
      </w:r>
      <w:r w:rsidR="00EF4DAB" w:rsidRPr="00BE0AE5">
        <w:rPr>
          <w:rStyle w:val="aa"/>
          <w:rFonts w:cs="Times New Roman"/>
        </w:rPr>
        <w:t xml:space="preserve"> </w:t>
      </w:r>
      <w:r w:rsidRPr="00BE0AE5">
        <w:rPr>
          <w:rStyle w:val="aa"/>
          <w:rFonts w:cs="Times New Roman"/>
        </w:rPr>
        <w:t xml:space="preserve">Le </w:t>
      </w:r>
      <w:proofErr w:type="spellStart"/>
      <w:r w:rsidRPr="00BE0AE5">
        <w:rPr>
          <w:rStyle w:val="aa"/>
          <w:rFonts w:cs="Times New Roman"/>
        </w:rPr>
        <w:t>dije</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estudiaba</w:t>
      </w:r>
      <w:proofErr w:type="spellEnd"/>
      <w:r w:rsidRPr="00BE0AE5">
        <w:rPr>
          <w:rStyle w:val="aa"/>
          <w:rFonts w:cs="Times New Roman"/>
        </w:rPr>
        <w:t xml:space="preserve">, </w:t>
      </w:r>
      <w:proofErr w:type="spellStart"/>
      <w:r w:rsidRPr="00BE0AE5">
        <w:rPr>
          <w:rStyle w:val="aa"/>
          <w:rFonts w:cs="Times New Roman"/>
        </w:rPr>
        <w:t>aprobaría</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examen</w:t>
      </w:r>
      <w:proofErr w:type="spellEnd"/>
      <w:r w:rsidRPr="00BE0AE5">
        <w:rPr>
          <w:rFonts w:cs="Times New Roman"/>
        </w:rPr>
        <w:t>).</w:t>
      </w:r>
    </w:p>
    <w:p w14:paraId="64082241" w14:textId="77777777" w:rsidR="00416B7C" w:rsidRPr="00BE0AE5" w:rsidRDefault="00416B7C" w:rsidP="00416B7C">
      <w:pPr>
        <w:pStyle w:val="a8"/>
        <w:rPr>
          <w:rFonts w:cs="Times New Roman"/>
        </w:rPr>
      </w:pPr>
      <w:r w:rsidRPr="00BE0AE5">
        <w:rPr>
          <w:rFonts w:cs="Times New Roman"/>
        </w:rPr>
        <w:t>Косвенная речь в утвердительных и вопросительных предложениях в настоящем и прошедшем времени; согласование</w:t>
      </w:r>
      <w:r w:rsidRPr="00BE0AE5">
        <w:rPr>
          <w:rStyle w:val="a9"/>
          <w:rFonts w:cs="Times New Roman"/>
        </w:rPr>
        <w:t xml:space="preserve"> </w:t>
      </w:r>
      <w:r w:rsidRPr="00BE0AE5">
        <w:rPr>
          <w:rFonts w:cs="Times New Roman"/>
        </w:rPr>
        <w:t>времён в рамках сложного предложения в плане настоящего и прошедшего времени.</w:t>
      </w:r>
    </w:p>
    <w:p w14:paraId="27170C34"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Pluscuamperfesto</w:t>
      </w:r>
      <w:proofErr w:type="spellEnd"/>
      <w:r w:rsidRPr="00BE0AE5">
        <w:rPr>
          <w:rFonts w:cs="Times New Roman"/>
        </w:rPr>
        <w:t xml:space="preserve">, </w:t>
      </w:r>
      <w:proofErr w:type="spellStart"/>
      <w:r w:rsidRPr="00BE0AE5">
        <w:rPr>
          <w:rFonts w:cs="Times New Roman"/>
        </w:rPr>
        <w:t>Condicional</w:t>
      </w:r>
      <w:proofErr w:type="spellEnd"/>
      <w:r w:rsidRPr="00BE0AE5">
        <w:rPr>
          <w:rFonts w:cs="Times New Roman"/>
        </w:rPr>
        <w:t xml:space="preserve"> Simple с временным значением будущего действия в плане прошедшего (</w:t>
      </w:r>
      <w:proofErr w:type="spellStart"/>
      <w:r w:rsidRPr="00BE0AE5">
        <w:rPr>
          <w:rStyle w:val="aa"/>
          <w:rFonts w:cs="Times New Roman"/>
        </w:rPr>
        <w:t>Ayer</w:t>
      </w:r>
      <w:proofErr w:type="spellEnd"/>
      <w:r w:rsidRPr="00BE0AE5">
        <w:rPr>
          <w:rStyle w:val="aa"/>
          <w:rFonts w:cs="Times New Roman"/>
        </w:rPr>
        <w:t xml:space="preserve"> </w:t>
      </w:r>
      <w:proofErr w:type="spellStart"/>
      <w:r w:rsidRPr="00BE0AE5">
        <w:rPr>
          <w:rStyle w:val="aa"/>
          <w:rFonts w:cs="Times New Roman"/>
        </w:rPr>
        <w:t>supe</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tendríamos</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trabajo</w:t>
      </w:r>
      <w:proofErr w:type="spellEnd"/>
      <w:r w:rsidRPr="00BE0AE5">
        <w:rPr>
          <w:rStyle w:val="aa"/>
          <w:rFonts w:cs="Times New Roman"/>
        </w:rPr>
        <w:t xml:space="preserve"> </w:t>
      </w:r>
      <w:proofErr w:type="spellStart"/>
      <w:r w:rsidRPr="00BE0AE5">
        <w:rPr>
          <w:rStyle w:val="aa"/>
          <w:rFonts w:cs="Times New Roman"/>
        </w:rPr>
        <w:t>de</w:t>
      </w:r>
      <w:proofErr w:type="spellEnd"/>
      <w:r w:rsidRPr="00BE0AE5">
        <w:rPr>
          <w:rStyle w:val="aa"/>
          <w:rFonts w:cs="Times New Roman"/>
        </w:rPr>
        <w:t xml:space="preserve"> </w:t>
      </w:r>
      <w:proofErr w:type="spellStart"/>
      <w:r w:rsidRPr="00BE0AE5">
        <w:rPr>
          <w:rStyle w:val="aa"/>
          <w:rFonts w:cs="Times New Roman"/>
        </w:rPr>
        <w:t>control</w:t>
      </w:r>
      <w:proofErr w:type="spellEnd"/>
      <w:r w:rsidRPr="00BE0AE5">
        <w:rPr>
          <w:rStyle w:val="aa"/>
          <w:rFonts w:cs="Times New Roman"/>
        </w:rPr>
        <w:t>.</w:t>
      </w:r>
      <w:r w:rsidRPr="00BE0AE5">
        <w:rPr>
          <w:rFonts w:cs="Times New Roman"/>
        </w:rPr>
        <w:t>)</w:t>
      </w:r>
    </w:p>
    <w:p w14:paraId="3A3BF2A5" w14:textId="77777777" w:rsidR="00416B7C" w:rsidRPr="00BE0AE5" w:rsidRDefault="00416B7C" w:rsidP="00416B7C">
      <w:pPr>
        <w:pStyle w:val="a8"/>
        <w:rPr>
          <w:rFonts w:cs="Times New Roman"/>
          <w:spacing w:val="-1"/>
          <w:lang w:val="en-US"/>
        </w:rPr>
      </w:pPr>
      <w:proofErr w:type="spellStart"/>
      <w:r w:rsidRPr="00BE0AE5">
        <w:rPr>
          <w:rFonts w:cs="Times New Roman"/>
          <w:spacing w:val="-1"/>
        </w:rPr>
        <w:t>Presente</w:t>
      </w:r>
      <w:proofErr w:type="spellEnd"/>
      <w:r w:rsidRPr="00BE0AE5">
        <w:rPr>
          <w:rFonts w:cs="Times New Roman"/>
          <w:spacing w:val="-1"/>
        </w:rPr>
        <w:t xml:space="preserve"> </w:t>
      </w:r>
      <w:proofErr w:type="spellStart"/>
      <w:r w:rsidRPr="00BE0AE5">
        <w:rPr>
          <w:rFonts w:cs="Times New Roman"/>
          <w:spacing w:val="-1"/>
        </w:rPr>
        <w:t>de</w:t>
      </w:r>
      <w:proofErr w:type="spellEnd"/>
      <w:r w:rsidRPr="00BE0AE5">
        <w:rPr>
          <w:rFonts w:cs="Times New Roman"/>
          <w:spacing w:val="-1"/>
        </w:rPr>
        <w:t xml:space="preserve"> </w:t>
      </w:r>
      <w:proofErr w:type="spellStart"/>
      <w:r w:rsidRPr="00BE0AE5">
        <w:rPr>
          <w:rFonts w:cs="Times New Roman"/>
          <w:spacing w:val="-1"/>
        </w:rPr>
        <w:t>Subjuntivo</w:t>
      </w:r>
      <w:proofErr w:type="spellEnd"/>
      <w:r w:rsidRPr="00BE0AE5">
        <w:rPr>
          <w:rFonts w:cs="Times New Roman"/>
          <w:spacing w:val="-1"/>
        </w:rPr>
        <w:t xml:space="preserve"> в простом предложении после</w:t>
      </w:r>
      <w:r w:rsidR="00EF4DAB" w:rsidRPr="00BE0AE5">
        <w:rPr>
          <w:rFonts w:cs="Times New Roman"/>
          <w:spacing w:val="-1"/>
        </w:rPr>
        <w:t xml:space="preserve"> </w:t>
      </w:r>
      <w:r w:rsidRPr="00BE0AE5">
        <w:rPr>
          <w:rFonts w:cs="Times New Roman"/>
          <w:spacing w:val="-1"/>
        </w:rPr>
        <w:t xml:space="preserve">наречий </w:t>
      </w:r>
      <w:proofErr w:type="spellStart"/>
      <w:r w:rsidRPr="00BE0AE5">
        <w:rPr>
          <w:rStyle w:val="aa"/>
          <w:rFonts w:cs="Times New Roman"/>
          <w:spacing w:val="-1"/>
        </w:rPr>
        <w:t>quizá</w:t>
      </w:r>
      <w:proofErr w:type="spellEnd"/>
      <w:r w:rsidRPr="00BE0AE5">
        <w:rPr>
          <w:rStyle w:val="aa"/>
          <w:rFonts w:cs="Times New Roman"/>
          <w:spacing w:val="-1"/>
        </w:rPr>
        <w:t xml:space="preserve">(s), </w:t>
      </w:r>
      <w:proofErr w:type="spellStart"/>
      <w:r w:rsidRPr="00BE0AE5">
        <w:rPr>
          <w:rStyle w:val="aa"/>
          <w:rFonts w:cs="Times New Roman"/>
          <w:spacing w:val="-1"/>
        </w:rPr>
        <w:t>tal</w:t>
      </w:r>
      <w:proofErr w:type="spellEnd"/>
      <w:r w:rsidRPr="00BE0AE5">
        <w:rPr>
          <w:rStyle w:val="aa"/>
          <w:rFonts w:cs="Times New Roman"/>
          <w:spacing w:val="-1"/>
        </w:rPr>
        <w:t xml:space="preserve"> </w:t>
      </w:r>
      <w:proofErr w:type="spellStart"/>
      <w:r w:rsidRPr="00BE0AE5">
        <w:rPr>
          <w:rStyle w:val="aa"/>
          <w:rFonts w:cs="Times New Roman"/>
          <w:spacing w:val="-1"/>
        </w:rPr>
        <w:t>vez</w:t>
      </w:r>
      <w:proofErr w:type="spellEnd"/>
      <w:r w:rsidRPr="00BE0AE5">
        <w:rPr>
          <w:rStyle w:val="aa"/>
          <w:rFonts w:cs="Times New Roman"/>
          <w:spacing w:val="-1"/>
        </w:rPr>
        <w:t xml:space="preserve">, </w:t>
      </w:r>
      <w:proofErr w:type="spellStart"/>
      <w:r w:rsidRPr="00BE0AE5">
        <w:rPr>
          <w:rStyle w:val="aa"/>
          <w:rFonts w:cs="Times New Roman"/>
          <w:spacing w:val="-1"/>
        </w:rPr>
        <w:t>acaso</w:t>
      </w:r>
      <w:proofErr w:type="spellEnd"/>
      <w:r w:rsidRPr="00BE0AE5">
        <w:rPr>
          <w:rFonts w:cs="Times New Roman"/>
          <w:spacing w:val="-1"/>
        </w:rPr>
        <w:t>, междометия</w:t>
      </w:r>
      <w:r w:rsidRPr="00BE0AE5">
        <w:rPr>
          <w:rStyle w:val="aa"/>
          <w:rFonts w:cs="Times New Roman"/>
          <w:spacing w:val="-1"/>
        </w:rPr>
        <w:t xml:space="preserve"> </w:t>
      </w:r>
      <w:proofErr w:type="spellStart"/>
      <w:r w:rsidRPr="00BE0AE5">
        <w:rPr>
          <w:rStyle w:val="aa"/>
          <w:rFonts w:cs="Times New Roman"/>
          <w:spacing w:val="-1"/>
        </w:rPr>
        <w:t>ojalá</w:t>
      </w:r>
      <w:proofErr w:type="spellEnd"/>
      <w:r w:rsidRPr="00BE0AE5">
        <w:rPr>
          <w:rStyle w:val="aa"/>
          <w:rFonts w:cs="Times New Roman"/>
          <w:spacing w:val="-1"/>
        </w:rPr>
        <w:t>,</w:t>
      </w:r>
      <w:r w:rsidRPr="00BE0AE5">
        <w:rPr>
          <w:rFonts w:cs="Times New Roman"/>
          <w:spacing w:val="-1"/>
        </w:rPr>
        <w:t xml:space="preserve"> и частицы </w:t>
      </w:r>
      <w:proofErr w:type="spellStart"/>
      <w:r w:rsidRPr="00BE0AE5">
        <w:rPr>
          <w:rStyle w:val="aa"/>
          <w:rFonts w:cs="Times New Roman"/>
          <w:spacing w:val="-1"/>
        </w:rPr>
        <w:t>que</w:t>
      </w:r>
      <w:proofErr w:type="spellEnd"/>
      <w:r w:rsidRPr="00BE0AE5">
        <w:rPr>
          <w:rFonts w:cs="Times New Roman"/>
          <w:spacing w:val="-1"/>
        </w:rPr>
        <w:t xml:space="preserve"> (</w:t>
      </w:r>
      <w:proofErr w:type="spellStart"/>
      <w:r w:rsidRPr="00BE0AE5">
        <w:rPr>
          <w:rStyle w:val="aa"/>
          <w:rFonts w:cs="Times New Roman"/>
          <w:spacing w:val="-1"/>
        </w:rPr>
        <w:t>Tal</w:t>
      </w:r>
      <w:proofErr w:type="spellEnd"/>
      <w:r w:rsidRPr="00BE0AE5">
        <w:rPr>
          <w:rStyle w:val="aa"/>
          <w:rFonts w:cs="Times New Roman"/>
          <w:spacing w:val="-1"/>
        </w:rPr>
        <w:t xml:space="preserve"> </w:t>
      </w:r>
      <w:proofErr w:type="spellStart"/>
      <w:r w:rsidRPr="00BE0AE5">
        <w:rPr>
          <w:rStyle w:val="aa"/>
          <w:rFonts w:cs="Times New Roman"/>
          <w:spacing w:val="-1"/>
        </w:rPr>
        <w:t>vez</w:t>
      </w:r>
      <w:proofErr w:type="spellEnd"/>
      <w:r w:rsidRPr="00BE0AE5">
        <w:rPr>
          <w:rStyle w:val="aa"/>
          <w:rFonts w:cs="Times New Roman"/>
          <w:spacing w:val="-1"/>
        </w:rPr>
        <w:t xml:space="preserve"> </w:t>
      </w:r>
      <w:proofErr w:type="spellStart"/>
      <w:r w:rsidRPr="00BE0AE5">
        <w:rPr>
          <w:rStyle w:val="aa"/>
          <w:rFonts w:cs="Times New Roman"/>
          <w:spacing w:val="-1"/>
        </w:rPr>
        <w:t>me</w:t>
      </w:r>
      <w:proofErr w:type="spellEnd"/>
      <w:r w:rsidRPr="00BE0AE5">
        <w:rPr>
          <w:rStyle w:val="aa"/>
          <w:rFonts w:cs="Times New Roman"/>
          <w:spacing w:val="-1"/>
        </w:rPr>
        <w:t xml:space="preserve"> </w:t>
      </w:r>
      <w:proofErr w:type="spellStart"/>
      <w:r w:rsidRPr="00BE0AE5">
        <w:rPr>
          <w:rStyle w:val="aa"/>
          <w:rFonts w:cs="Times New Roman"/>
          <w:spacing w:val="-1"/>
        </w:rPr>
        <w:t>escribas</w:t>
      </w:r>
      <w:proofErr w:type="spellEnd"/>
      <w:r w:rsidRPr="00BE0AE5">
        <w:rPr>
          <w:rStyle w:val="aa"/>
          <w:rFonts w:cs="Times New Roman"/>
          <w:spacing w:val="-1"/>
        </w:rPr>
        <w:t>. ¡</w:t>
      </w:r>
      <w:proofErr w:type="spellStart"/>
      <w:r w:rsidRPr="00BE0AE5">
        <w:rPr>
          <w:rStyle w:val="aa"/>
          <w:rFonts w:cs="Times New Roman"/>
          <w:spacing w:val="-1"/>
        </w:rPr>
        <w:t>Que</w:t>
      </w:r>
      <w:proofErr w:type="spellEnd"/>
      <w:r w:rsidRPr="00BE0AE5">
        <w:rPr>
          <w:rStyle w:val="aa"/>
          <w:rFonts w:cs="Times New Roman"/>
          <w:spacing w:val="-1"/>
        </w:rPr>
        <w:t xml:space="preserve"> </w:t>
      </w:r>
      <w:proofErr w:type="spellStart"/>
      <w:r w:rsidRPr="00BE0AE5">
        <w:rPr>
          <w:rStyle w:val="aa"/>
          <w:rFonts w:cs="Times New Roman"/>
          <w:spacing w:val="-1"/>
        </w:rPr>
        <w:t>tengas</w:t>
      </w:r>
      <w:proofErr w:type="spellEnd"/>
      <w:r w:rsidRPr="00BE0AE5">
        <w:rPr>
          <w:rStyle w:val="aa"/>
          <w:rFonts w:cs="Times New Roman"/>
          <w:spacing w:val="-1"/>
        </w:rPr>
        <w:t xml:space="preserve"> </w:t>
      </w:r>
      <w:proofErr w:type="spellStart"/>
      <w:r w:rsidRPr="00BE0AE5">
        <w:rPr>
          <w:rStyle w:val="aa"/>
          <w:rFonts w:cs="Times New Roman"/>
          <w:spacing w:val="-1"/>
        </w:rPr>
        <w:t>suerte</w:t>
      </w:r>
      <w:proofErr w:type="spellEnd"/>
      <w:r w:rsidRPr="00BE0AE5">
        <w:rPr>
          <w:rStyle w:val="aa"/>
          <w:rFonts w:cs="Times New Roman"/>
          <w:spacing w:val="-1"/>
        </w:rPr>
        <w:t>! ¡</w:t>
      </w:r>
      <w:proofErr w:type="spellStart"/>
      <w:r w:rsidRPr="00BE0AE5">
        <w:rPr>
          <w:rStyle w:val="aa"/>
          <w:rFonts w:cs="Times New Roman"/>
          <w:spacing w:val="-1"/>
        </w:rPr>
        <w:t>Ojalá</w:t>
      </w:r>
      <w:proofErr w:type="spellEnd"/>
      <w:r w:rsidRPr="00BE0AE5">
        <w:rPr>
          <w:rStyle w:val="aa"/>
          <w:rFonts w:cs="Times New Roman"/>
          <w:spacing w:val="-1"/>
        </w:rPr>
        <w:t xml:space="preserve"> él </w:t>
      </w:r>
      <w:proofErr w:type="spellStart"/>
      <w:r w:rsidRPr="00BE0AE5">
        <w:rPr>
          <w:rStyle w:val="aa"/>
          <w:rFonts w:cs="Times New Roman"/>
          <w:spacing w:val="-1"/>
        </w:rPr>
        <w:t>me</w:t>
      </w:r>
      <w:proofErr w:type="spellEnd"/>
      <w:r w:rsidRPr="00BE0AE5">
        <w:rPr>
          <w:rStyle w:val="aa"/>
          <w:rFonts w:cs="Times New Roman"/>
          <w:spacing w:val="-1"/>
        </w:rPr>
        <w:t xml:space="preserve"> </w:t>
      </w:r>
      <w:proofErr w:type="spellStart"/>
      <w:r w:rsidRPr="00BE0AE5">
        <w:rPr>
          <w:rStyle w:val="aa"/>
          <w:rFonts w:cs="Times New Roman"/>
          <w:spacing w:val="-1"/>
        </w:rPr>
        <w:t>escriba</w:t>
      </w:r>
      <w:proofErr w:type="spellEnd"/>
      <w:r w:rsidRPr="00BE0AE5">
        <w:rPr>
          <w:rStyle w:val="aa"/>
          <w:rFonts w:cs="Times New Roman"/>
          <w:spacing w:val="-1"/>
        </w:rPr>
        <w:t>!</w:t>
      </w:r>
      <w:r w:rsidRPr="00BE0AE5">
        <w:rPr>
          <w:rFonts w:cs="Times New Roman"/>
          <w:spacing w:val="-1"/>
        </w:rPr>
        <w:t xml:space="preserve">); в придаточных предложениях подлежащных и дополнительных с союзом </w:t>
      </w:r>
      <w:proofErr w:type="spellStart"/>
      <w:r w:rsidRPr="00BE0AE5">
        <w:rPr>
          <w:rStyle w:val="aa"/>
          <w:rFonts w:cs="Times New Roman"/>
          <w:spacing w:val="-1"/>
        </w:rPr>
        <w:t>que</w:t>
      </w:r>
      <w:proofErr w:type="spellEnd"/>
      <w:r w:rsidRPr="00BE0AE5">
        <w:rPr>
          <w:rFonts w:cs="Times New Roman"/>
          <w:spacing w:val="-1"/>
        </w:rPr>
        <w:t xml:space="preserve"> после выражений и глаголов волеизъявления, сомнения, эмоции (</w:t>
      </w:r>
      <w:proofErr w:type="spellStart"/>
      <w:r w:rsidRPr="00BE0AE5">
        <w:rPr>
          <w:rStyle w:val="aa"/>
          <w:rFonts w:cs="Times New Roman"/>
          <w:spacing w:val="-1"/>
        </w:rPr>
        <w:t>Quiero</w:t>
      </w:r>
      <w:proofErr w:type="spellEnd"/>
      <w:r w:rsidRPr="00BE0AE5">
        <w:rPr>
          <w:rStyle w:val="aa"/>
          <w:rFonts w:cs="Times New Roman"/>
          <w:spacing w:val="-1"/>
        </w:rPr>
        <w:t xml:space="preserve"> </w:t>
      </w:r>
      <w:proofErr w:type="spellStart"/>
      <w:r w:rsidRPr="00BE0AE5">
        <w:rPr>
          <w:rStyle w:val="aa"/>
          <w:rFonts w:cs="Times New Roman"/>
          <w:spacing w:val="-1"/>
        </w:rPr>
        <w:t>que</w:t>
      </w:r>
      <w:proofErr w:type="spellEnd"/>
      <w:r w:rsidRPr="00BE0AE5">
        <w:rPr>
          <w:rStyle w:val="aa"/>
          <w:rFonts w:cs="Times New Roman"/>
          <w:spacing w:val="-1"/>
        </w:rPr>
        <w:t xml:space="preserve"> </w:t>
      </w:r>
      <w:proofErr w:type="spellStart"/>
      <w:r w:rsidRPr="00BE0AE5">
        <w:rPr>
          <w:rStyle w:val="aa"/>
          <w:rFonts w:cs="Times New Roman"/>
          <w:spacing w:val="-1"/>
        </w:rPr>
        <w:t>me</w:t>
      </w:r>
      <w:proofErr w:type="spellEnd"/>
      <w:r w:rsidRPr="00BE0AE5">
        <w:rPr>
          <w:rStyle w:val="aa"/>
          <w:rFonts w:cs="Times New Roman"/>
          <w:spacing w:val="-1"/>
        </w:rPr>
        <w:t xml:space="preserve"> </w:t>
      </w:r>
      <w:proofErr w:type="spellStart"/>
      <w:r w:rsidRPr="00BE0AE5">
        <w:rPr>
          <w:rStyle w:val="aa"/>
          <w:rFonts w:cs="Times New Roman"/>
          <w:spacing w:val="-1"/>
        </w:rPr>
        <w:t>lo</w:t>
      </w:r>
      <w:proofErr w:type="spellEnd"/>
      <w:r w:rsidRPr="00BE0AE5">
        <w:rPr>
          <w:rStyle w:val="aa"/>
          <w:rFonts w:cs="Times New Roman"/>
          <w:spacing w:val="-1"/>
        </w:rPr>
        <w:t xml:space="preserve"> </w:t>
      </w:r>
      <w:proofErr w:type="spellStart"/>
      <w:r w:rsidRPr="00BE0AE5">
        <w:rPr>
          <w:rStyle w:val="aa"/>
          <w:rFonts w:cs="Times New Roman"/>
          <w:spacing w:val="-1"/>
        </w:rPr>
        <w:t>cuentes</w:t>
      </w:r>
      <w:proofErr w:type="spellEnd"/>
      <w:r w:rsidRPr="00BE0AE5">
        <w:rPr>
          <w:rStyle w:val="aa"/>
          <w:rFonts w:cs="Times New Roman"/>
          <w:spacing w:val="-1"/>
        </w:rPr>
        <w:t xml:space="preserve">. </w:t>
      </w:r>
      <w:r w:rsidRPr="00BE0AE5">
        <w:rPr>
          <w:rStyle w:val="aa"/>
          <w:rFonts w:cs="Times New Roman"/>
          <w:spacing w:val="-1"/>
          <w:lang w:val="en-US"/>
        </w:rPr>
        <w:t xml:space="preserve">Es </w:t>
      </w:r>
      <w:proofErr w:type="spellStart"/>
      <w:r w:rsidRPr="00BE0AE5">
        <w:rPr>
          <w:rStyle w:val="aa"/>
          <w:rFonts w:cs="Times New Roman"/>
          <w:spacing w:val="-1"/>
          <w:lang w:val="en-US"/>
        </w:rPr>
        <w:t>importante</w:t>
      </w:r>
      <w:proofErr w:type="spellEnd"/>
      <w:r w:rsidRPr="00BE0AE5">
        <w:rPr>
          <w:rStyle w:val="aa"/>
          <w:rFonts w:cs="Times New Roman"/>
          <w:spacing w:val="-1"/>
          <w:lang w:val="en-US"/>
        </w:rPr>
        <w:t xml:space="preserve"> que me lo </w:t>
      </w:r>
      <w:proofErr w:type="spellStart"/>
      <w:r w:rsidRPr="00BE0AE5">
        <w:rPr>
          <w:rStyle w:val="aa"/>
          <w:rFonts w:cs="Times New Roman"/>
          <w:spacing w:val="-1"/>
          <w:lang w:val="en-US"/>
        </w:rPr>
        <w:t>cuentes</w:t>
      </w:r>
      <w:proofErr w:type="spellEnd"/>
      <w:r w:rsidRPr="00BE0AE5">
        <w:rPr>
          <w:rStyle w:val="aa"/>
          <w:rFonts w:cs="Times New Roman"/>
          <w:spacing w:val="-1"/>
          <w:lang w:val="en-US"/>
        </w:rPr>
        <w:t xml:space="preserve">. </w:t>
      </w:r>
      <w:proofErr w:type="spellStart"/>
      <w:r w:rsidRPr="00BE0AE5">
        <w:rPr>
          <w:rStyle w:val="aa"/>
          <w:rFonts w:cs="Times New Roman"/>
          <w:spacing w:val="-1"/>
          <w:lang w:val="en-US"/>
        </w:rPr>
        <w:t>Dudo</w:t>
      </w:r>
      <w:proofErr w:type="spellEnd"/>
      <w:r w:rsidRPr="00BE0AE5">
        <w:rPr>
          <w:rStyle w:val="aa"/>
          <w:rFonts w:cs="Times New Roman"/>
          <w:spacing w:val="-1"/>
          <w:lang w:val="en-US"/>
        </w:rPr>
        <w:t xml:space="preserve"> que me </w:t>
      </w:r>
      <w:proofErr w:type="spellStart"/>
      <w:r w:rsidRPr="00BE0AE5">
        <w:rPr>
          <w:rStyle w:val="aa"/>
          <w:rFonts w:cs="Times New Roman"/>
          <w:spacing w:val="-1"/>
          <w:lang w:val="en-US"/>
        </w:rPr>
        <w:t>diga</w:t>
      </w:r>
      <w:proofErr w:type="spellEnd"/>
      <w:r w:rsidRPr="00BE0AE5">
        <w:rPr>
          <w:rStyle w:val="aa"/>
          <w:rFonts w:cs="Times New Roman"/>
          <w:spacing w:val="-1"/>
          <w:lang w:val="en-US"/>
        </w:rPr>
        <w:t xml:space="preserve"> la </w:t>
      </w:r>
      <w:proofErr w:type="spellStart"/>
      <w:r w:rsidRPr="00BE0AE5">
        <w:rPr>
          <w:rStyle w:val="aa"/>
          <w:rFonts w:cs="Times New Roman"/>
          <w:spacing w:val="-1"/>
          <w:lang w:val="en-US"/>
        </w:rPr>
        <w:t>verdad</w:t>
      </w:r>
      <w:proofErr w:type="spellEnd"/>
      <w:r w:rsidRPr="00BE0AE5">
        <w:rPr>
          <w:rStyle w:val="aa"/>
          <w:rFonts w:cs="Times New Roman"/>
          <w:spacing w:val="-1"/>
          <w:lang w:val="en-US"/>
        </w:rPr>
        <w:t xml:space="preserve">. Me </w:t>
      </w:r>
      <w:proofErr w:type="spellStart"/>
      <w:r w:rsidRPr="00BE0AE5">
        <w:rPr>
          <w:rStyle w:val="aa"/>
          <w:rFonts w:cs="Times New Roman"/>
          <w:spacing w:val="-1"/>
          <w:lang w:val="en-US"/>
        </w:rPr>
        <w:t>alegra</w:t>
      </w:r>
      <w:proofErr w:type="spellEnd"/>
      <w:r w:rsidRPr="00BE0AE5">
        <w:rPr>
          <w:rStyle w:val="aa"/>
          <w:rFonts w:cs="Times New Roman"/>
          <w:spacing w:val="-1"/>
          <w:lang w:val="en-US"/>
        </w:rPr>
        <w:t xml:space="preserve"> que me </w:t>
      </w:r>
      <w:proofErr w:type="spellStart"/>
      <w:proofErr w:type="gramStart"/>
      <w:r w:rsidRPr="00BE0AE5">
        <w:rPr>
          <w:rStyle w:val="aa"/>
          <w:rFonts w:cs="Times New Roman"/>
          <w:spacing w:val="-1"/>
          <w:lang w:val="en-US"/>
        </w:rPr>
        <w:t>ayudes</w:t>
      </w:r>
      <w:proofErr w:type="spellEnd"/>
      <w:r w:rsidRPr="00BE0AE5">
        <w:rPr>
          <w:rStyle w:val="aa"/>
          <w:rFonts w:cs="Times New Roman"/>
          <w:spacing w:val="-1"/>
          <w:lang w:val="en-US"/>
        </w:rPr>
        <w:t xml:space="preserve"> </w:t>
      </w:r>
      <w:r w:rsidRPr="00BE0AE5">
        <w:rPr>
          <w:rFonts w:cs="Times New Roman"/>
          <w:spacing w:val="-1"/>
          <w:lang w:val="en-US"/>
        </w:rPr>
        <w:t>)</w:t>
      </w:r>
      <w:proofErr w:type="gramEnd"/>
      <w:r w:rsidRPr="00BE0AE5">
        <w:rPr>
          <w:rFonts w:cs="Times New Roman"/>
          <w:spacing w:val="-1"/>
          <w:lang w:val="en-US"/>
        </w:rPr>
        <w:t xml:space="preserve">; </w:t>
      </w:r>
      <w:r w:rsidRPr="00BE0AE5">
        <w:rPr>
          <w:rFonts w:cs="Times New Roman"/>
          <w:spacing w:val="-1"/>
        </w:rPr>
        <w:t>в</w:t>
      </w:r>
      <w:r w:rsidRPr="00BE0AE5">
        <w:rPr>
          <w:rFonts w:cs="Times New Roman"/>
          <w:spacing w:val="-1"/>
          <w:lang w:val="en-US"/>
        </w:rPr>
        <w:t xml:space="preserve"> </w:t>
      </w:r>
      <w:r w:rsidRPr="00BE0AE5">
        <w:rPr>
          <w:rFonts w:cs="Times New Roman"/>
          <w:spacing w:val="-1"/>
        </w:rPr>
        <w:t>придаточных</w:t>
      </w:r>
      <w:r w:rsidRPr="00BE0AE5">
        <w:rPr>
          <w:rFonts w:cs="Times New Roman"/>
          <w:spacing w:val="-1"/>
          <w:lang w:val="en-US"/>
        </w:rPr>
        <w:t xml:space="preserve"> </w:t>
      </w:r>
      <w:r w:rsidRPr="00BE0AE5">
        <w:rPr>
          <w:rFonts w:cs="Times New Roman"/>
          <w:spacing w:val="-1"/>
        </w:rPr>
        <w:t>предложениях</w:t>
      </w:r>
      <w:r w:rsidRPr="00BE0AE5">
        <w:rPr>
          <w:rFonts w:cs="Times New Roman"/>
          <w:spacing w:val="-1"/>
          <w:lang w:val="en-US"/>
        </w:rPr>
        <w:t xml:space="preserve"> </w:t>
      </w:r>
      <w:r w:rsidRPr="00BE0AE5">
        <w:rPr>
          <w:rFonts w:cs="Times New Roman"/>
          <w:spacing w:val="-1"/>
        </w:rPr>
        <w:t>цели</w:t>
      </w:r>
      <w:r w:rsidRPr="00BE0AE5">
        <w:rPr>
          <w:rFonts w:cs="Times New Roman"/>
          <w:spacing w:val="-1"/>
          <w:lang w:val="en-US"/>
        </w:rPr>
        <w:t xml:space="preserve"> </w:t>
      </w:r>
      <w:r w:rsidRPr="00BE0AE5">
        <w:rPr>
          <w:rFonts w:cs="Times New Roman"/>
          <w:spacing w:val="-1"/>
        </w:rPr>
        <w:t>после</w:t>
      </w:r>
      <w:r w:rsidRPr="00BE0AE5">
        <w:rPr>
          <w:rFonts w:cs="Times New Roman"/>
          <w:spacing w:val="-1"/>
          <w:lang w:val="en-US"/>
        </w:rPr>
        <w:t xml:space="preserve"> </w:t>
      </w:r>
      <w:r w:rsidRPr="00BE0AE5">
        <w:rPr>
          <w:rFonts w:cs="Times New Roman"/>
          <w:spacing w:val="-1"/>
        </w:rPr>
        <w:t>союза</w:t>
      </w:r>
      <w:r w:rsidRPr="00BE0AE5">
        <w:rPr>
          <w:rFonts w:cs="Times New Roman"/>
          <w:spacing w:val="-1"/>
          <w:lang w:val="en-US"/>
        </w:rPr>
        <w:t xml:space="preserve"> </w:t>
      </w:r>
      <w:r w:rsidRPr="00BE0AE5">
        <w:rPr>
          <w:rStyle w:val="aa"/>
          <w:rFonts w:cs="Times New Roman"/>
          <w:spacing w:val="-1"/>
          <w:lang w:val="en-US"/>
        </w:rPr>
        <w:t xml:space="preserve">para que ( Habla </w:t>
      </w:r>
      <w:proofErr w:type="spellStart"/>
      <w:r w:rsidRPr="00BE0AE5">
        <w:rPr>
          <w:rStyle w:val="aa"/>
          <w:rFonts w:cs="Times New Roman"/>
          <w:spacing w:val="-1"/>
          <w:lang w:val="en-US"/>
        </w:rPr>
        <w:t>en</w:t>
      </w:r>
      <w:proofErr w:type="spellEnd"/>
      <w:r w:rsidRPr="00BE0AE5">
        <w:rPr>
          <w:rStyle w:val="aa"/>
          <w:rFonts w:cs="Times New Roman"/>
          <w:spacing w:val="-1"/>
          <w:lang w:val="en-US"/>
        </w:rPr>
        <w:t xml:space="preserve"> </w:t>
      </w:r>
      <w:proofErr w:type="spellStart"/>
      <w:r w:rsidRPr="00BE0AE5">
        <w:rPr>
          <w:rStyle w:val="aa"/>
          <w:rFonts w:cs="Times New Roman"/>
          <w:spacing w:val="-1"/>
          <w:lang w:val="en-US"/>
        </w:rPr>
        <w:t>voz</w:t>
      </w:r>
      <w:proofErr w:type="spellEnd"/>
      <w:r w:rsidRPr="00BE0AE5">
        <w:rPr>
          <w:rStyle w:val="aa"/>
          <w:rFonts w:cs="Times New Roman"/>
          <w:spacing w:val="-1"/>
          <w:lang w:val="en-US"/>
        </w:rPr>
        <w:t xml:space="preserve"> </w:t>
      </w:r>
      <w:proofErr w:type="spellStart"/>
      <w:r w:rsidRPr="00BE0AE5">
        <w:rPr>
          <w:rStyle w:val="aa"/>
          <w:rFonts w:cs="Times New Roman"/>
          <w:spacing w:val="-1"/>
          <w:lang w:val="en-US"/>
        </w:rPr>
        <w:t>alta</w:t>
      </w:r>
      <w:proofErr w:type="spellEnd"/>
      <w:r w:rsidRPr="00BE0AE5">
        <w:rPr>
          <w:rStyle w:val="aa"/>
          <w:rFonts w:cs="Times New Roman"/>
          <w:spacing w:val="-1"/>
          <w:lang w:val="en-US"/>
        </w:rPr>
        <w:t xml:space="preserve"> para que </w:t>
      </w:r>
      <w:proofErr w:type="spellStart"/>
      <w:r w:rsidRPr="00BE0AE5">
        <w:rPr>
          <w:rStyle w:val="aa"/>
          <w:rFonts w:cs="Times New Roman"/>
          <w:spacing w:val="-1"/>
          <w:lang w:val="en-US"/>
        </w:rPr>
        <w:t>todos</w:t>
      </w:r>
      <w:proofErr w:type="spellEnd"/>
      <w:r w:rsidRPr="00BE0AE5">
        <w:rPr>
          <w:rStyle w:val="aa"/>
          <w:rFonts w:cs="Times New Roman"/>
          <w:spacing w:val="-1"/>
          <w:lang w:val="en-US"/>
        </w:rPr>
        <w:t xml:space="preserve"> </w:t>
      </w:r>
      <w:proofErr w:type="spellStart"/>
      <w:r w:rsidRPr="00BE0AE5">
        <w:rPr>
          <w:rStyle w:val="aa"/>
          <w:rFonts w:cs="Times New Roman"/>
          <w:spacing w:val="-1"/>
          <w:lang w:val="en-US"/>
        </w:rPr>
        <w:t>te</w:t>
      </w:r>
      <w:proofErr w:type="spellEnd"/>
      <w:r w:rsidRPr="00BE0AE5">
        <w:rPr>
          <w:rStyle w:val="aa"/>
          <w:rFonts w:cs="Times New Roman"/>
          <w:spacing w:val="-1"/>
          <w:lang w:val="en-US"/>
        </w:rPr>
        <w:t xml:space="preserve"> </w:t>
      </w:r>
      <w:proofErr w:type="spellStart"/>
      <w:r w:rsidRPr="00BE0AE5">
        <w:rPr>
          <w:rStyle w:val="aa"/>
          <w:rFonts w:cs="Times New Roman"/>
          <w:spacing w:val="-1"/>
          <w:lang w:val="en-US"/>
        </w:rPr>
        <w:t>oigan</w:t>
      </w:r>
      <w:proofErr w:type="spellEnd"/>
      <w:r w:rsidRPr="00BE0AE5">
        <w:rPr>
          <w:rStyle w:val="aa"/>
          <w:rFonts w:cs="Times New Roman"/>
          <w:spacing w:val="-1"/>
          <w:lang w:val="en-US"/>
        </w:rPr>
        <w:t xml:space="preserve"> bien)</w:t>
      </w:r>
      <w:r w:rsidRPr="00BE0AE5">
        <w:rPr>
          <w:rFonts w:cs="Times New Roman"/>
          <w:spacing w:val="-1"/>
          <w:lang w:val="en-US"/>
        </w:rPr>
        <w:t>.</w:t>
      </w:r>
    </w:p>
    <w:p w14:paraId="28D86FEC" w14:textId="77777777" w:rsidR="00416B7C" w:rsidRPr="00BE0AE5" w:rsidRDefault="00416B7C" w:rsidP="00416B7C">
      <w:pPr>
        <w:pStyle w:val="a8"/>
        <w:rPr>
          <w:rFonts w:cs="Times New Roman"/>
        </w:rPr>
      </w:pPr>
      <w:r w:rsidRPr="00BE0AE5">
        <w:rPr>
          <w:rFonts w:cs="Times New Roman"/>
        </w:rPr>
        <w:lastRenderedPageBreak/>
        <w:t>Наиболее употребительные регулярные и нерегулярные глаголы в повелительном наклонении в утвердительной и отрицательной форме.</w:t>
      </w:r>
    </w:p>
    <w:p w14:paraId="124A6B42"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и в утвердительной и отрицательной форме повелительного наклонения.</w:t>
      </w:r>
    </w:p>
    <w:p w14:paraId="4C017122"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xml:space="preserve"> + </w:t>
      </w:r>
      <w:proofErr w:type="spellStart"/>
      <w:r w:rsidRPr="00BE0AE5">
        <w:rPr>
          <w:rFonts w:cs="Times New Roman"/>
        </w:rPr>
        <w:t>participio</w:t>
      </w:r>
      <w:proofErr w:type="spellEnd"/>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artículo</w:t>
      </w:r>
      <w:proofErr w:type="spellEnd"/>
      <w:r w:rsidRPr="00BE0AE5">
        <w:rPr>
          <w:rStyle w:val="aa"/>
          <w:rFonts w:cs="Times New Roman"/>
        </w:rPr>
        <w:t xml:space="preserve"> </w:t>
      </w:r>
      <w:proofErr w:type="spellStart"/>
      <w:r w:rsidRPr="00BE0AE5">
        <w:rPr>
          <w:rStyle w:val="aa"/>
          <w:rFonts w:cs="Times New Roman"/>
        </w:rPr>
        <w:t>es</w:t>
      </w:r>
      <w:proofErr w:type="spellEnd"/>
      <w:r w:rsidRPr="00BE0AE5">
        <w:rPr>
          <w:rStyle w:val="aa"/>
          <w:rFonts w:cs="Times New Roman"/>
        </w:rPr>
        <w:t xml:space="preserve"> </w:t>
      </w:r>
      <w:proofErr w:type="spellStart"/>
      <w:r w:rsidRPr="00BE0AE5">
        <w:rPr>
          <w:rStyle w:val="aa"/>
          <w:rFonts w:cs="Times New Roman"/>
        </w:rPr>
        <w:t>publicado</w:t>
      </w:r>
      <w:proofErr w:type="spellEnd"/>
      <w:r w:rsidRPr="00BE0AE5">
        <w:rPr>
          <w:rStyle w:val="aa"/>
          <w:rFonts w:cs="Times New Roman"/>
        </w:rPr>
        <w:t xml:space="preserve">,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fue</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construye</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publicó</w:t>
      </w:r>
      <w:proofErr w:type="spellEnd"/>
      <w:r w:rsidRPr="00BE0AE5">
        <w:rPr>
          <w:rFonts w:cs="Times New Roman"/>
        </w:rPr>
        <w:t>);</w:t>
      </w:r>
    </w:p>
    <w:p w14:paraId="6E5DFAFE" w14:textId="77777777" w:rsidR="00416B7C" w:rsidRPr="00BE0AE5" w:rsidRDefault="00416B7C" w:rsidP="00416B7C">
      <w:pPr>
        <w:pStyle w:val="a8"/>
        <w:rPr>
          <w:rFonts w:cs="Times New Roman"/>
          <w:spacing w:val="-4"/>
          <w:lang w:val="en-US"/>
        </w:rPr>
      </w:pPr>
      <w:r w:rsidRPr="00BE0AE5">
        <w:rPr>
          <w:rFonts w:cs="Times New Roman"/>
          <w:spacing w:val="-4"/>
        </w:rPr>
        <w:t>Глаголы</w:t>
      </w:r>
      <w:r w:rsidRPr="00BE0AE5">
        <w:rPr>
          <w:rFonts w:cs="Times New Roman"/>
          <w:spacing w:val="-4"/>
          <w:lang w:val="en-US"/>
        </w:rPr>
        <w:t xml:space="preserve"> </w:t>
      </w:r>
      <w:r w:rsidRPr="00BE0AE5">
        <w:rPr>
          <w:rStyle w:val="aa"/>
          <w:rFonts w:cs="Times New Roman"/>
          <w:spacing w:val="-4"/>
          <w:lang w:val="en-US"/>
        </w:rPr>
        <w:t>ser</w:t>
      </w:r>
      <w:r w:rsidRPr="00BE0AE5">
        <w:rPr>
          <w:rFonts w:cs="Times New Roman"/>
          <w:spacing w:val="-4"/>
          <w:lang w:val="en-US"/>
        </w:rPr>
        <w:t>/</w:t>
      </w:r>
      <w:proofErr w:type="spellStart"/>
      <w:r w:rsidRPr="00BE0AE5">
        <w:rPr>
          <w:rStyle w:val="aa"/>
          <w:rFonts w:cs="Times New Roman"/>
          <w:spacing w:val="-4"/>
          <w:lang w:val="en-US"/>
        </w:rPr>
        <w:t>estar</w:t>
      </w:r>
      <w:proofErr w:type="spellEnd"/>
      <w:r w:rsidRPr="00BE0AE5">
        <w:rPr>
          <w:rStyle w:val="aa"/>
          <w:rFonts w:cs="Times New Roman"/>
          <w:spacing w:val="-4"/>
          <w:lang w:val="en-US"/>
        </w:rPr>
        <w:t xml:space="preserve"> </w:t>
      </w:r>
      <w:r w:rsidRPr="00BE0AE5">
        <w:rPr>
          <w:rFonts w:cs="Times New Roman"/>
          <w:spacing w:val="-4"/>
        </w:rPr>
        <w:t>с</w:t>
      </w:r>
      <w:r w:rsidRPr="00BE0AE5">
        <w:rPr>
          <w:rFonts w:cs="Times New Roman"/>
          <w:spacing w:val="-4"/>
          <w:lang w:val="en-US"/>
        </w:rPr>
        <w:t xml:space="preserve"> </w:t>
      </w:r>
      <w:r w:rsidRPr="00BE0AE5">
        <w:rPr>
          <w:rFonts w:cs="Times New Roman"/>
          <w:spacing w:val="-4"/>
        </w:rPr>
        <w:t>прилагательными</w:t>
      </w:r>
      <w:r w:rsidRPr="00BE0AE5">
        <w:rPr>
          <w:rFonts w:cs="Times New Roman"/>
          <w:spacing w:val="-4"/>
          <w:lang w:val="en-US"/>
        </w:rPr>
        <w:t xml:space="preserve"> (es </w:t>
      </w:r>
      <w:proofErr w:type="spellStart"/>
      <w:r w:rsidRPr="00BE0AE5">
        <w:rPr>
          <w:rFonts w:cs="Times New Roman"/>
          <w:spacing w:val="-4"/>
          <w:lang w:val="en-US"/>
        </w:rPr>
        <w:t>generoso</w:t>
      </w:r>
      <w:proofErr w:type="spellEnd"/>
      <w:r w:rsidRPr="00BE0AE5">
        <w:rPr>
          <w:rFonts w:cs="Times New Roman"/>
          <w:spacing w:val="-4"/>
          <w:lang w:val="en-US"/>
        </w:rPr>
        <w:t xml:space="preserve">, </w:t>
      </w:r>
      <w:proofErr w:type="spellStart"/>
      <w:r w:rsidRPr="00BE0AE5">
        <w:rPr>
          <w:rFonts w:cs="Times New Roman"/>
          <w:spacing w:val="-4"/>
          <w:lang w:val="en-US"/>
        </w:rPr>
        <w:t>estoy</w:t>
      </w:r>
      <w:proofErr w:type="spellEnd"/>
      <w:r w:rsidRPr="00BE0AE5">
        <w:rPr>
          <w:rFonts w:cs="Times New Roman"/>
          <w:spacing w:val="-4"/>
          <w:lang w:val="en-US"/>
        </w:rPr>
        <w:t xml:space="preserve"> triste).</w:t>
      </w:r>
    </w:p>
    <w:p w14:paraId="2672D3B7" w14:textId="77777777" w:rsidR="00416B7C" w:rsidRPr="00BE0AE5" w:rsidRDefault="00416B7C" w:rsidP="00416B7C">
      <w:pPr>
        <w:pStyle w:val="a8"/>
        <w:rPr>
          <w:rFonts w:cs="Times New Roman"/>
        </w:rPr>
      </w:pPr>
      <w:r w:rsidRPr="00BE0AE5">
        <w:rPr>
          <w:rFonts w:cs="Times New Roman"/>
        </w:rPr>
        <w:t>Регулярные и нерегулярные формы причастий (</w:t>
      </w:r>
      <w:proofErr w:type="spellStart"/>
      <w:r w:rsidRPr="00BE0AE5">
        <w:rPr>
          <w:rFonts w:cs="Times New Roman"/>
        </w:rPr>
        <w:t>escrito</w:t>
      </w:r>
      <w:proofErr w:type="spellEnd"/>
      <w:r w:rsidRPr="00BE0AE5">
        <w:rPr>
          <w:rFonts w:cs="Times New Roman"/>
        </w:rPr>
        <w:t xml:space="preserve">, </w:t>
      </w:r>
      <w:proofErr w:type="spellStart"/>
      <w:r w:rsidRPr="00BE0AE5">
        <w:rPr>
          <w:rFonts w:cs="Times New Roman"/>
        </w:rPr>
        <w:t>hecho</w:t>
      </w:r>
      <w:proofErr w:type="spellEnd"/>
      <w:r w:rsidRPr="00BE0AE5">
        <w:rPr>
          <w:rFonts w:cs="Times New Roman"/>
        </w:rPr>
        <w:t xml:space="preserve">, </w:t>
      </w:r>
      <w:proofErr w:type="spellStart"/>
      <w:r w:rsidRPr="00BE0AE5">
        <w:rPr>
          <w:rFonts w:cs="Times New Roman"/>
        </w:rPr>
        <w:t>puesto</w:t>
      </w:r>
      <w:proofErr w:type="spellEnd"/>
      <w:r w:rsidRPr="00BE0AE5">
        <w:rPr>
          <w:rFonts w:cs="Times New Roman"/>
        </w:rPr>
        <w:t xml:space="preserve"> и др.).</w:t>
      </w:r>
    </w:p>
    <w:p w14:paraId="1E30ED9F" w14:textId="77777777" w:rsidR="00416B7C" w:rsidRPr="00BE0AE5" w:rsidRDefault="00416B7C" w:rsidP="00416B7C">
      <w:pPr>
        <w:pStyle w:val="a8"/>
        <w:rPr>
          <w:rStyle w:val="aa"/>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глаголом</w:t>
      </w:r>
      <w:r w:rsidRPr="00BE0AE5">
        <w:rPr>
          <w:rFonts w:cs="Times New Roman"/>
          <w:lang w:val="en-US"/>
        </w:rPr>
        <w:t xml:space="preserve"> </w:t>
      </w:r>
      <w:proofErr w:type="spellStart"/>
      <w:r w:rsidRPr="00BE0AE5">
        <w:rPr>
          <w:rFonts w:cs="Times New Roman"/>
          <w:lang w:val="en-US"/>
        </w:rPr>
        <w:t>gustar</w:t>
      </w:r>
      <w:proofErr w:type="spellEnd"/>
      <w:r w:rsidRPr="00BE0AE5">
        <w:rPr>
          <w:rStyle w:val="aa"/>
          <w:rFonts w:cs="Times New Roman"/>
          <w:lang w:val="en-US"/>
        </w:rPr>
        <w:t>.</w:t>
      </w:r>
    </w:p>
    <w:p w14:paraId="5618B3F1" w14:textId="77777777" w:rsidR="00416B7C" w:rsidRPr="00BE0AE5" w:rsidRDefault="00416B7C" w:rsidP="00416B7C">
      <w:pPr>
        <w:pStyle w:val="a8"/>
        <w:rPr>
          <w:rFonts w:cs="Times New Roman"/>
          <w:spacing w:val="2"/>
          <w:lang w:val="en-US"/>
        </w:rPr>
      </w:pPr>
      <w:r w:rsidRPr="00BE0AE5">
        <w:rPr>
          <w:rFonts w:cs="Times New Roman"/>
          <w:spacing w:val="2"/>
        </w:rPr>
        <w:t>Глагольные</w:t>
      </w:r>
      <w:r w:rsidRPr="00BE0AE5">
        <w:rPr>
          <w:rFonts w:cs="Times New Roman"/>
          <w:spacing w:val="2"/>
          <w:lang w:val="en-US"/>
        </w:rPr>
        <w:t xml:space="preserve"> </w:t>
      </w:r>
      <w:r w:rsidRPr="00BE0AE5">
        <w:rPr>
          <w:rFonts w:cs="Times New Roman"/>
          <w:spacing w:val="2"/>
        </w:rPr>
        <w:t>конструкции</w:t>
      </w:r>
      <w:r w:rsidRPr="00BE0AE5">
        <w:rPr>
          <w:rFonts w:cs="Times New Roman"/>
          <w:spacing w:val="2"/>
          <w:lang w:val="en-US"/>
        </w:rPr>
        <w:t xml:space="preserve"> </w:t>
      </w:r>
      <w:proofErr w:type="spellStart"/>
      <w:r w:rsidRPr="00BE0AE5">
        <w:rPr>
          <w:rStyle w:val="aa"/>
          <w:rFonts w:cs="Times New Roman"/>
          <w:spacing w:val="2"/>
          <w:lang w:val="en-US"/>
        </w:rPr>
        <w:t>empezar</w:t>
      </w:r>
      <w:proofErr w:type="spellEnd"/>
      <w:r w:rsidRPr="00BE0AE5">
        <w:rPr>
          <w:rStyle w:val="aa"/>
          <w:rFonts w:cs="Times New Roman"/>
          <w:spacing w:val="2"/>
          <w:lang w:val="en-US"/>
        </w:rPr>
        <w:t xml:space="preserve"> a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tener</w:t>
      </w:r>
      <w:proofErr w:type="spellEnd"/>
      <w:r w:rsidRPr="00BE0AE5">
        <w:rPr>
          <w:rStyle w:val="aa"/>
          <w:rFonts w:cs="Times New Roman"/>
          <w:spacing w:val="2"/>
          <w:lang w:val="en-US"/>
        </w:rPr>
        <w:t xml:space="preserve"> que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r w:rsidRPr="00BE0AE5">
        <w:rPr>
          <w:rStyle w:val="aa"/>
          <w:rFonts w:cs="Times New Roman"/>
          <w:spacing w:val="2"/>
          <w:lang w:val="en-US"/>
        </w:rPr>
        <w:t xml:space="preserve">hay que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terminar</w:t>
      </w:r>
      <w:proofErr w:type="spellEnd"/>
      <w:r w:rsidRPr="00BE0AE5">
        <w:rPr>
          <w:rStyle w:val="aa"/>
          <w:rFonts w:cs="Times New Roman"/>
          <w:spacing w:val="2"/>
          <w:lang w:val="en-US"/>
        </w:rPr>
        <w:t xml:space="preserve"> de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acabar</w:t>
      </w:r>
      <w:proofErr w:type="spellEnd"/>
      <w:r w:rsidRPr="00BE0AE5">
        <w:rPr>
          <w:rStyle w:val="aa"/>
          <w:rFonts w:cs="Times New Roman"/>
          <w:spacing w:val="2"/>
          <w:lang w:val="en-US"/>
        </w:rPr>
        <w:t xml:space="preserve"> de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ir</w:t>
      </w:r>
      <w:proofErr w:type="spellEnd"/>
      <w:r w:rsidRPr="00BE0AE5">
        <w:rPr>
          <w:rStyle w:val="aa"/>
          <w:rFonts w:cs="Times New Roman"/>
          <w:spacing w:val="2"/>
          <w:lang w:val="en-US"/>
        </w:rPr>
        <w:t xml:space="preserve"> a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volver</w:t>
      </w:r>
      <w:proofErr w:type="spellEnd"/>
      <w:r w:rsidRPr="00BE0AE5">
        <w:rPr>
          <w:rStyle w:val="aa"/>
          <w:rFonts w:cs="Times New Roman"/>
          <w:spacing w:val="2"/>
          <w:lang w:val="en-US"/>
        </w:rPr>
        <w:t xml:space="preserve"> a + </w:t>
      </w:r>
      <w:proofErr w:type="spellStart"/>
      <w:r w:rsidRPr="00BE0AE5">
        <w:rPr>
          <w:rStyle w:val="aa"/>
          <w:rFonts w:cs="Times New Roman"/>
          <w:spacing w:val="2"/>
          <w:lang w:val="en-US"/>
        </w:rPr>
        <w:t>infinitivo</w:t>
      </w:r>
      <w:proofErr w:type="spellEnd"/>
      <w:r w:rsidRPr="00BE0AE5">
        <w:rPr>
          <w:rStyle w:val="aa"/>
          <w:rFonts w:cs="Times New Roman"/>
          <w:spacing w:val="2"/>
          <w:lang w:val="en-US"/>
        </w:rPr>
        <w:t>,</w:t>
      </w:r>
      <w:r w:rsidRPr="00BE0AE5">
        <w:rPr>
          <w:rFonts w:cs="Times New Roman"/>
          <w:spacing w:val="2"/>
          <w:lang w:val="en-US"/>
        </w:rPr>
        <w:t xml:space="preserve"> </w:t>
      </w:r>
      <w:r w:rsidRPr="00BE0AE5">
        <w:rPr>
          <w:rStyle w:val="aa"/>
          <w:rFonts w:cs="Times New Roman"/>
          <w:spacing w:val="2"/>
          <w:lang w:val="en-US"/>
        </w:rPr>
        <w:t xml:space="preserve">soler + </w:t>
      </w:r>
      <w:proofErr w:type="spellStart"/>
      <w:r w:rsidRPr="00BE0AE5">
        <w:rPr>
          <w:rStyle w:val="aa"/>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estar</w:t>
      </w:r>
      <w:proofErr w:type="spellEnd"/>
      <w:r w:rsidRPr="00BE0AE5">
        <w:rPr>
          <w:rStyle w:val="aa"/>
          <w:rFonts w:cs="Times New Roman"/>
          <w:spacing w:val="2"/>
          <w:lang w:val="en-US"/>
        </w:rPr>
        <w:t xml:space="preserve"> </w:t>
      </w:r>
      <w:r w:rsidRPr="00BE0AE5">
        <w:rPr>
          <w:rFonts w:cs="Times New Roman"/>
          <w:spacing w:val="2"/>
          <w:lang w:val="en-US"/>
        </w:rPr>
        <w:t xml:space="preserve">+ </w:t>
      </w:r>
      <w:proofErr w:type="spellStart"/>
      <w:r w:rsidRPr="00BE0AE5">
        <w:rPr>
          <w:rFonts w:cs="Times New Roman"/>
          <w:spacing w:val="2"/>
          <w:lang w:val="en-US"/>
        </w:rPr>
        <w:t>participio</w:t>
      </w:r>
      <w:proofErr w:type="spellEnd"/>
      <w:r w:rsidRPr="00BE0AE5">
        <w:rPr>
          <w:rFonts w:cs="Times New Roman"/>
          <w:spacing w:val="2"/>
          <w:lang w:val="en-US"/>
        </w:rPr>
        <w:t xml:space="preserve">, </w:t>
      </w:r>
      <w:proofErr w:type="spellStart"/>
      <w:r w:rsidRPr="00BE0AE5">
        <w:rPr>
          <w:rStyle w:val="aa"/>
          <w:rFonts w:cs="Times New Roman"/>
          <w:spacing w:val="2"/>
          <w:lang w:val="en-US"/>
        </w:rPr>
        <w:t>estar</w:t>
      </w:r>
      <w:proofErr w:type="spellEnd"/>
      <w:r w:rsidRPr="00BE0AE5">
        <w:rPr>
          <w:rStyle w:val="aa"/>
          <w:rFonts w:cs="Times New Roman"/>
          <w:spacing w:val="2"/>
          <w:lang w:val="en-US"/>
        </w:rPr>
        <w:t xml:space="preserve"> </w:t>
      </w:r>
      <w:r w:rsidRPr="00BE0AE5">
        <w:rPr>
          <w:rFonts w:cs="Times New Roman"/>
          <w:spacing w:val="2"/>
          <w:lang w:val="en-US"/>
        </w:rPr>
        <w:t xml:space="preserve">+ </w:t>
      </w:r>
      <w:proofErr w:type="spellStart"/>
      <w:r w:rsidRPr="00BE0AE5">
        <w:rPr>
          <w:rFonts w:cs="Times New Roman"/>
          <w:spacing w:val="2"/>
          <w:lang w:val="en-US"/>
        </w:rPr>
        <w:t>gerundio</w:t>
      </w:r>
      <w:proofErr w:type="spellEnd"/>
      <w:r w:rsidRPr="00BE0AE5">
        <w:rPr>
          <w:rFonts w:cs="Times New Roman"/>
          <w:spacing w:val="2"/>
          <w:lang w:val="en-US"/>
        </w:rPr>
        <w:t xml:space="preserve">, </w:t>
      </w:r>
      <w:proofErr w:type="spellStart"/>
      <w:r w:rsidRPr="00BE0AE5">
        <w:rPr>
          <w:rFonts w:cs="Times New Roman"/>
          <w:spacing w:val="2"/>
          <w:lang w:val="en-US"/>
        </w:rPr>
        <w:t>seguir</w:t>
      </w:r>
      <w:proofErr w:type="spellEnd"/>
      <w:r w:rsidRPr="00BE0AE5">
        <w:rPr>
          <w:rFonts w:cs="Times New Roman"/>
          <w:spacing w:val="2"/>
          <w:lang w:val="en-US"/>
        </w:rPr>
        <w:t xml:space="preserve"> + </w:t>
      </w:r>
      <w:proofErr w:type="spellStart"/>
      <w:r w:rsidRPr="00BE0AE5">
        <w:rPr>
          <w:rFonts w:cs="Times New Roman"/>
          <w:spacing w:val="2"/>
          <w:lang w:val="en-US"/>
        </w:rPr>
        <w:t>gerundio</w:t>
      </w:r>
      <w:proofErr w:type="spellEnd"/>
      <w:r w:rsidRPr="00BE0AE5">
        <w:rPr>
          <w:rFonts w:cs="Times New Roman"/>
          <w:spacing w:val="2"/>
          <w:lang w:val="en-US"/>
        </w:rPr>
        <w:t>.</w:t>
      </w:r>
    </w:p>
    <w:p w14:paraId="0CBC13D3" w14:textId="77777777" w:rsidR="00416B7C" w:rsidRPr="00BE0AE5" w:rsidRDefault="00416B7C" w:rsidP="00416B7C">
      <w:pPr>
        <w:pStyle w:val="a8"/>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26512F04" w14:textId="77777777" w:rsidR="00416B7C" w:rsidRPr="00BE0AE5" w:rsidRDefault="00416B7C" w:rsidP="00416B7C">
      <w:pPr>
        <w:pStyle w:val="a8"/>
        <w:rPr>
          <w:rFonts w:cs="Times New Roman"/>
        </w:rPr>
      </w:pPr>
      <w:r w:rsidRPr="00BE0AE5">
        <w:rPr>
          <w:rFonts w:cs="Times New Roman"/>
        </w:rPr>
        <w:t>Неисчисляемые и исчисляемые существительные (</w:t>
      </w:r>
      <w:proofErr w:type="spellStart"/>
      <w:r w:rsidRPr="00BE0AE5">
        <w:rPr>
          <w:rFonts w:cs="Times New Roman"/>
        </w:rPr>
        <w:t>agua</w:t>
      </w:r>
      <w:proofErr w:type="spellEnd"/>
      <w:r w:rsidRPr="00BE0AE5">
        <w:rPr>
          <w:rFonts w:cs="Times New Roman"/>
        </w:rPr>
        <w:t xml:space="preserve">, </w:t>
      </w:r>
      <w:proofErr w:type="spellStart"/>
      <w:r w:rsidRPr="00BE0AE5">
        <w:rPr>
          <w:rFonts w:cs="Times New Roman"/>
        </w:rPr>
        <w:t>un</w:t>
      </w:r>
      <w:proofErr w:type="spellEnd"/>
      <w:r w:rsidRPr="00BE0AE5">
        <w:rPr>
          <w:rFonts w:cs="Times New Roman"/>
        </w:rPr>
        <w:t xml:space="preserve"> </w:t>
      </w:r>
      <w:proofErr w:type="spellStart"/>
      <w:r w:rsidRPr="00BE0AE5">
        <w:rPr>
          <w:rFonts w:cs="Times New Roman"/>
        </w:rPr>
        <w:t>libro</w:t>
      </w:r>
      <w:proofErr w:type="spellEnd"/>
      <w:r w:rsidRPr="00BE0AE5">
        <w:rPr>
          <w:rFonts w:cs="Times New Roman"/>
        </w:rPr>
        <w:t>).</w:t>
      </w:r>
    </w:p>
    <w:p w14:paraId="13856A1F" w14:textId="77777777" w:rsidR="00416B7C" w:rsidRPr="00BE0AE5" w:rsidRDefault="00416B7C" w:rsidP="00416B7C">
      <w:pPr>
        <w:pStyle w:val="a8"/>
        <w:rPr>
          <w:rFonts w:cs="Times New Roman"/>
        </w:rPr>
      </w:pPr>
      <w:r w:rsidRPr="00BE0AE5">
        <w:rPr>
          <w:rFonts w:cs="Times New Roman"/>
        </w:rPr>
        <w:t>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proofErr w:type="spellStart"/>
      <w:r w:rsidRPr="00BE0AE5">
        <w:rPr>
          <w:rFonts w:cs="Times New Roman"/>
        </w:rPr>
        <w:t>muy</w:t>
      </w:r>
      <w:proofErr w:type="spellEnd"/>
      <w:r w:rsidRPr="00BE0AE5">
        <w:rPr>
          <w:rFonts w:cs="Times New Roman"/>
        </w:rPr>
        <w:t>” (</w:t>
      </w:r>
      <w:proofErr w:type="spellStart"/>
      <w:r w:rsidRPr="00BE0AE5">
        <w:rPr>
          <w:rFonts w:cs="Times New Roman"/>
        </w:rPr>
        <w:t>muy</w:t>
      </w:r>
      <w:proofErr w:type="spellEnd"/>
      <w:r w:rsidRPr="00BE0AE5">
        <w:rPr>
          <w:rFonts w:cs="Times New Roman"/>
        </w:rPr>
        <w:t xml:space="preserve"> </w:t>
      </w:r>
      <w:proofErr w:type="spellStart"/>
      <w:r w:rsidRPr="00BE0AE5">
        <w:rPr>
          <w:rFonts w:cs="Times New Roman"/>
        </w:rPr>
        <w:t>interesante</w:t>
      </w:r>
      <w:proofErr w:type="spellEnd"/>
      <w:r w:rsidRPr="00BE0AE5">
        <w:rPr>
          <w:rFonts w:cs="Times New Roman"/>
        </w:rPr>
        <w:t>) и с помощью окончания “-</w:t>
      </w:r>
      <w:proofErr w:type="spellStart"/>
      <w:r w:rsidRPr="00BE0AE5">
        <w:rPr>
          <w:rFonts w:cs="Times New Roman"/>
        </w:rPr>
        <w:t>ísimo</w:t>
      </w:r>
      <w:proofErr w:type="spellEnd"/>
      <w:r w:rsidRPr="00BE0AE5">
        <w:rPr>
          <w:rFonts w:cs="Times New Roman"/>
        </w:rPr>
        <w:t>” (</w:t>
      </w:r>
      <w:proofErr w:type="spellStart"/>
      <w:r w:rsidRPr="00BE0AE5">
        <w:rPr>
          <w:rFonts w:cs="Times New Roman"/>
        </w:rPr>
        <w:t>interesantísimo</w:t>
      </w:r>
      <w:proofErr w:type="spellEnd"/>
      <w:r w:rsidRPr="00BE0AE5">
        <w:rPr>
          <w:rFonts w:cs="Times New Roman"/>
        </w:rPr>
        <w:t>).</w:t>
      </w:r>
    </w:p>
    <w:p w14:paraId="0044ED8C" w14:textId="77777777" w:rsidR="00416B7C" w:rsidRPr="00BE0AE5" w:rsidRDefault="00416B7C" w:rsidP="00416B7C">
      <w:pPr>
        <w:pStyle w:val="a8"/>
        <w:rPr>
          <w:rFonts w:cs="Times New Roman"/>
        </w:rPr>
      </w:pPr>
      <w:r w:rsidRPr="00BE0AE5">
        <w:rPr>
          <w:rFonts w:cs="Times New Roman"/>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6F59D5DE" w14:textId="77777777" w:rsidR="00416B7C" w:rsidRPr="00BE0AE5" w:rsidRDefault="00416B7C" w:rsidP="00416B7C">
      <w:pPr>
        <w:pStyle w:val="a8"/>
        <w:rPr>
          <w:rFonts w:cs="Times New Roman"/>
        </w:rPr>
      </w:pPr>
      <w:r w:rsidRPr="00BE0AE5">
        <w:rPr>
          <w:rFonts w:cs="Times New Roman"/>
        </w:rPr>
        <w:t xml:space="preserve">Наиболее употребительные простые и сложные предлоги места, времени, направления. Предлог </w:t>
      </w:r>
      <w:proofErr w:type="spellStart"/>
      <w:r w:rsidRPr="00BE0AE5">
        <w:rPr>
          <w:rStyle w:val="aa"/>
          <w:rFonts w:cs="Times New Roman"/>
        </w:rPr>
        <w:t>por</w:t>
      </w:r>
      <w:proofErr w:type="spellEnd"/>
      <w:r w:rsidRPr="00BE0AE5">
        <w:rPr>
          <w:rFonts w:cs="Times New Roman"/>
        </w:rPr>
        <w:t xml:space="preserve"> с глаголами в страдательном залоге.</w:t>
      </w:r>
    </w:p>
    <w:p w14:paraId="646EA6D3" w14:textId="62AA7C20" w:rsidR="00416B7C" w:rsidRPr="00BE0AE5" w:rsidRDefault="00416B7C" w:rsidP="00416B7C">
      <w:pPr>
        <w:pStyle w:val="a8"/>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1000), порядковые числительные (1</w:t>
      </w:r>
      <w:r w:rsidR="00BE0AE5">
        <w:rPr>
          <w:rFonts w:cs="Times New Roman"/>
        </w:rPr>
        <w:t>—</w:t>
      </w:r>
      <w:r w:rsidRPr="00BE0AE5">
        <w:rPr>
          <w:rFonts w:cs="Times New Roman"/>
        </w:rPr>
        <w:t>15). Обозначение дат и больших чисел (до 1000000).</w:t>
      </w:r>
    </w:p>
    <w:p w14:paraId="0402DA93" w14:textId="77777777" w:rsidR="00416B7C" w:rsidRPr="00BE0AE5" w:rsidRDefault="00416B7C" w:rsidP="00416B7C">
      <w:pPr>
        <w:pStyle w:val="4"/>
        <w:rPr>
          <w:rFonts w:cs="Times New Roman"/>
        </w:rPr>
      </w:pPr>
      <w:r w:rsidRPr="00BE0AE5">
        <w:rPr>
          <w:rFonts w:cs="Times New Roman"/>
        </w:rPr>
        <w:t>Социокультурные знания и умения</w:t>
      </w:r>
    </w:p>
    <w:p w14:paraId="7C87FEC8"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08464681" w14:textId="77777777" w:rsidR="00416B7C" w:rsidRPr="00BE0AE5" w:rsidRDefault="00416B7C" w:rsidP="00416B7C">
      <w:pPr>
        <w:pStyle w:val="a8"/>
        <w:rPr>
          <w:rFonts w:cs="Times New Roman"/>
        </w:rPr>
      </w:pPr>
      <w:r w:rsidRPr="00BE0AE5">
        <w:rPr>
          <w:rFonts w:cs="Times New Roman"/>
        </w:rPr>
        <w:lastRenderedPageBreak/>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B0B827B" w14:textId="77777777" w:rsidR="00416B7C" w:rsidRPr="00BE0AE5" w:rsidRDefault="00416B7C" w:rsidP="00416B7C">
      <w:pPr>
        <w:pStyle w:val="a8"/>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53996453" w14:textId="77777777" w:rsidR="00416B7C" w:rsidRPr="00BE0AE5" w:rsidRDefault="00416B7C" w:rsidP="00416B7C">
      <w:pPr>
        <w:pStyle w:val="a8"/>
        <w:rPr>
          <w:rFonts w:cs="Times New Roman"/>
        </w:rPr>
      </w:pPr>
      <w:r w:rsidRPr="00BE0AE5">
        <w:rPr>
          <w:rFonts w:cs="Times New Roman"/>
        </w:rPr>
        <w:t>Развитие умений:</w:t>
      </w:r>
    </w:p>
    <w:p w14:paraId="3EAAB478"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w:t>
      </w:r>
    </w:p>
    <w:p w14:paraId="35DA4426"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 кратко представлять Россию и страну/страны изучаемого языка;</w:t>
      </w:r>
    </w:p>
    <w:p w14:paraId="11753681"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58B8BE64" w14:textId="77777777" w:rsidR="00416B7C" w:rsidRPr="00BE0AE5" w:rsidRDefault="00416B7C" w:rsidP="00416B7C">
      <w:pPr>
        <w:pStyle w:val="a8"/>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14:paraId="426CDFC4" w14:textId="77777777" w:rsidR="00416B7C" w:rsidRPr="00BE0AE5" w:rsidRDefault="00416B7C" w:rsidP="00416B7C">
      <w:pPr>
        <w:pStyle w:val="4"/>
        <w:spacing w:before="85" w:after="28"/>
        <w:rPr>
          <w:rFonts w:cs="Times New Roman"/>
        </w:rPr>
      </w:pPr>
      <w:r w:rsidRPr="00BE0AE5">
        <w:rPr>
          <w:rFonts w:cs="Times New Roman"/>
        </w:rPr>
        <w:t>Компенсаторные умения</w:t>
      </w:r>
    </w:p>
    <w:p w14:paraId="65D12915"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24220464"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480F2A2C"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08D1BC85"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139E852"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5927FDC" w14:textId="77777777" w:rsidR="00416B7C" w:rsidRPr="00BE0AE5" w:rsidRDefault="00416B7C" w:rsidP="00416B7C">
      <w:pPr>
        <w:pStyle w:val="20"/>
        <w:rPr>
          <w:rFonts w:cs="Times New Roman"/>
        </w:rPr>
      </w:pPr>
      <w:r w:rsidRPr="00BE0AE5">
        <w:rPr>
          <w:rFonts w:cs="Times New Roman"/>
        </w:rPr>
        <w:lastRenderedPageBreak/>
        <w:t>8 класс</w:t>
      </w:r>
    </w:p>
    <w:p w14:paraId="703FEE50" w14:textId="77777777" w:rsidR="00416B7C" w:rsidRPr="00BE0AE5" w:rsidRDefault="00416B7C" w:rsidP="00416B7C">
      <w:pPr>
        <w:pStyle w:val="4"/>
        <w:spacing w:before="0"/>
        <w:rPr>
          <w:rFonts w:cs="Times New Roman"/>
        </w:rPr>
      </w:pPr>
      <w:r w:rsidRPr="00BE0AE5">
        <w:rPr>
          <w:rFonts w:cs="Times New Roman"/>
        </w:rPr>
        <w:t>Коммуникативные умения</w:t>
      </w:r>
    </w:p>
    <w:p w14:paraId="5FA679A2"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0951E63" w14:textId="77777777" w:rsidR="00416B7C" w:rsidRPr="00BE0AE5" w:rsidRDefault="00416B7C" w:rsidP="00416B7C">
      <w:pPr>
        <w:pStyle w:val="a8"/>
        <w:rPr>
          <w:rFonts w:cs="Times New Roman"/>
        </w:rPr>
      </w:pPr>
      <w:r w:rsidRPr="00BE0AE5">
        <w:rPr>
          <w:rFonts w:cs="Times New Roman"/>
        </w:rPr>
        <w:t>Взаимоотношения в семье и с друзьями.</w:t>
      </w:r>
    </w:p>
    <w:p w14:paraId="43BB69F9"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07DD3D2B"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4D804794"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4D46D201"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w:t>
      </w:r>
    </w:p>
    <w:p w14:paraId="30F35704"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и отношение к ним. Проблемы выбора профессии. Посещение школьной библиотеки/ресурсного центра. Переписка с зарубежными сверстниками.</w:t>
      </w:r>
    </w:p>
    <w:p w14:paraId="025E0874"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w:t>
      </w:r>
    </w:p>
    <w:p w14:paraId="6C76EF01"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Климат, погода. Стихийные бедствия.</w:t>
      </w:r>
    </w:p>
    <w:p w14:paraId="29BBE14B" w14:textId="77777777" w:rsidR="00416B7C" w:rsidRPr="00BE0AE5" w:rsidRDefault="00416B7C" w:rsidP="00416B7C">
      <w:pPr>
        <w:pStyle w:val="a8"/>
        <w:rPr>
          <w:rFonts w:cs="Times New Roman"/>
        </w:rPr>
      </w:pPr>
      <w:r w:rsidRPr="00BE0AE5">
        <w:rPr>
          <w:rFonts w:cs="Times New Roman"/>
        </w:rPr>
        <w:t>Условия проживания в городской/сельской местности. Транспорт.</w:t>
      </w:r>
    </w:p>
    <w:p w14:paraId="27BEC241"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5C2F0071"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230DE2C"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77C7FFC5" w14:textId="77777777" w:rsidR="00416B7C" w:rsidRPr="00BE0AE5" w:rsidRDefault="00416B7C" w:rsidP="00DD53B7">
      <w:pPr>
        <w:pStyle w:val="4"/>
        <w:rPr>
          <w:rFonts w:cs="Times New Roman"/>
          <w:b w:val="0"/>
        </w:rPr>
      </w:pPr>
      <w:r w:rsidRPr="00BE0AE5">
        <w:rPr>
          <w:rStyle w:val="a9"/>
          <w:rFonts w:cs="Times New Roman"/>
          <w:b/>
        </w:rPr>
        <w:t>Виды речевой деятельности</w:t>
      </w:r>
    </w:p>
    <w:p w14:paraId="4EAC14D6" w14:textId="77777777" w:rsidR="00416B7C" w:rsidRPr="00BE0AE5" w:rsidRDefault="00416B7C" w:rsidP="00416B7C">
      <w:pPr>
        <w:pStyle w:val="5"/>
        <w:rPr>
          <w:rFonts w:cs="Times New Roman"/>
        </w:rPr>
      </w:pPr>
      <w:r w:rsidRPr="00BE0AE5">
        <w:rPr>
          <w:rFonts w:cs="Times New Roman"/>
        </w:rPr>
        <w:t>Говорение</w:t>
      </w:r>
    </w:p>
    <w:p w14:paraId="3AA841B7"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в стандартных ситуациях неофициального общения в рамках тематического содержания речи для 8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3EDD981" w14:textId="77777777" w:rsidR="00416B7C" w:rsidRPr="00BE0AE5" w:rsidRDefault="00416B7C" w:rsidP="00416B7C">
      <w:pPr>
        <w:pStyle w:val="a"/>
        <w:rPr>
          <w:rFonts w:cs="Times New Roman"/>
        </w:rPr>
      </w:pPr>
      <w:r w:rsidRPr="00BE0AE5">
        <w:rPr>
          <w:rStyle w:val="aa"/>
          <w:rFonts w:cs="Times New Roman"/>
        </w:rPr>
        <w:t>диалог этикетного характера</w:t>
      </w:r>
      <w:r w:rsidRPr="00BE0AE5">
        <w:rPr>
          <w:rFonts w:cs="Times New Roman"/>
        </w:rPr>
        <w:t xml:space="preserve">: начинать, поддерживать и заканчивать разговор; поздравлять с праздником и вежливо реагировать </w:t>
      </w:r>
      <w:r w:rsidRPr="00BE0AE5">
        <w:rPr>
          <w:rFonts w:cs="Times New Roman"/>
        </w:rPr>
        <w:lastRenderedPageBreak/>
        <w:t>на поздравление; выражать благодарность; вежливо соглашаться на предложение/отказываться от предложения собеседника;</w:t>
      </w:r>
    </w:p>
    <w:p w14:paraId="36BE0367" w14:textId="77777777" w:rsidR="00416B7C" w:rsidRPr="00BE0AE5" w:rsidRDefault="00416B7C" w:rsidP="00416B7C">
      <w:pPr>
        <w:pStyle w:val="a"/>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2956295" w14:textId="77777777" w:rsidR="00416B7C" w:rsidRPr="00BE0AE5" w:rsidRDefault="00416B7C" w:rsidP="00416B7C">
      <w:pPr>
        <w:pStyle w:val="a"/>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27F3B1A4" w14:textId="77777777" w:rsidR="00416B7C" w:rsidRPr="00BE0AE5" w:rsidRDefault="00416B7C" w:rsidP="00416B7C">
      <w:pPr>
        <w:pStyle w:val="a"/>
        <w:rPr>
          <w:rFonts w:cs="Times New Roman"/>
        </w:rPr>
      </w:pPr>
      <w:r w:rsidRPr="00BE0AE5">
        <w:rPr>
          <w:rStyle w:val="aa"/>
          <w:rFonts w:cs="Times New Roman"/>
        </w:rPr>
        <w:t>комбинированный диалог</w:t>
      </w:r>
      <w:r w:rsidRPr="00BE0AE5">
        <w:rPr>
          <w:rFonts w:cs="Times New Roman"/>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14:paraId="4AF2AD4E" w14:textId="77777777" w:rsidR="00416B7C" w:rsidRPr="00BE0AE5" w:rsidRDefault="00416B7C" w:rsidP="00416B7C">
      <w:pPr>
        <w:pStyle w:val="a8"/>
        <w:rPr>
          <w:rFonts w:cs="Times New Roman"/>
        </w:rPr>
      </w:pPr>
      <w:r w:rsidRPr="00BE0AE5">
        <w:rPr>
          <w:rFonts w:cs="Times New Roman"/>
        </w:rPr>
        <w:t>Объём диалога — до 7 реплик со стороны каждого собеседника.</w:t>
      </w:r>
    </w:p>
    <w:p w14:paraId="5AEF632C"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монологической речи </w:t>
      </w:r>
      <w:r w:rsidRPr="00BE0AE5">
        <w:rPr>
          <w:rFonts w:cs="Times New Roman"/>
        </w:rPr>
        <w:t>в стандартных ситуациях неофициального общения в рамках тематического содержания речи для 8 класса с опорой на ключевые слова, вопросы, план и/или иллюстрации, фотографии:</w:t>
      </w:r>
    </w:p>
    <w:p w14:paraId="2CBC8705" w14:textId="77777777" w:rsidR="00416B7C" w:rsidRPr="00BE0AE5" w:rsidRDefault="00416B7C" w:rsidP="00416B7C">
      <w:pPr>
        <w:pStyle w:val="a"/>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на ключевые слова, вопросы, план и/или иллюстрации, фотографии;</w:t>
      </w:r>
    </w:p>
    <w:p w14:paraId="5794A434" w14:textId="77777777" w:rsidR="00416B7C" w:rsidRPr="00BE0AE5" w:rsidRDefault="00416B7C" w:rsidP="00416B7C">
      <w:pPr>
        <w:pStyle w:val="a"/>
        <w:rPr>
          <w:rFonts w:cs="Times New Roman"/>
        </w:rPr>
      </w:pPr>
      <w:r w:rsidRPr="00BE0AE5">
        <w:rPr>
          <w:rFonts w:cs="Times New Roman"/>
        </w:rPr>
        <w:t>выражение и краткое аргументирование своего мнения по отношению к прочитанному/услышанному;</w:t>
      </w:r>
    </w:p>
    <w:p w14:paraId="7C6C537A" w14:textId="77777777" w:rsidR="00416B7C" w:rsidRPr="00BE0AE5" w:rsidRDefault="00416B7C" w:rsidP="00416B7C">
      <w:pPr>
        <w:pStyle w:val="a"/>
        <w:rPr>
          <w:rFonts w:cs="Times New Roman"/>
          <w:spacing w:val="-1"/>
        </w:rPr>
      </w:pPr>
      <w:r w:rsidRPr="00BE0AE5">
        <w:rPr>
          <w:rFonts w:cs="Times New Roman"/>
          <w:spacing w:val="-1"/>
        </w:rPr>
        <w:t>изложение (пересказ) основного содержания прочитанного/прослушанного текста с опорой и без опоры на картинки, фотографии, таблицы и (или) ключевые слова, план, вопросы;</w:t>
      </w:r>
    </w:p>
    <w:p w14:paraId="62CB616F" w14:textId="77777777" w:rsidR="00416B7C" w:rsidRPr="00BE0AE5" w:rsidRDefault="00416B7C" w:rsidP="00416B7C">
      <w:pPr>
        <w:pStyle w:val="a"/>
        <w:rPr>
          <w:rFonts w:cs="Times New Roman"/>
        </w:rPr>
      </w:pPr>
      <w:r w:rsidRPr="00BE0AE5">
        <w:rPr>
          <w:rFonts w:cs="Times New Roman"/>
        </w:rPr>
        <w:t>составление рассказа по картинкам;</w:t>
      </w:r>
    </w:p>
    <w:p w14:paraId="2F65D1BE" w14:textId="77777777" w:rsidR="00416B7C" w:rsidRPr="00BE0AE5" w:rsidRDefault="00416B7C" w:rsidP="00416B7C">
      <w:pPr>
        <w:pStyle w:val="a"/>
        <w:rPr>
          <w:rFonts w:cs="Times New Roman"/>
        </w:rPr>
      </w:pPr>
      <w:r w:rsidRPr="00BE0AE5">
        <w:rPr>
          <w:rFonts w:cs="Times New Roman"/>
        </w:rPr>
        <w:t>изложение результатов выполненной проектной работы.</w:t>
      </w:r>
    </w:p>
    <w:p w14:paraId="702C2782" w14:textId="68C8EFC3" w:rsidR="00416B7C" w:rsidRPr="00BE0AE5" w:rsidRDefault="00416B7C" w:rsidP="00416B7C">
      <w:pPr>
        <w:pStyle w:val="a8"/>
        <w:rPr>
          <w:rFonts w:cs="Times New Roman"/>
        </w:rPr>
      </w:pPr>
      <w:r w:rsidRPr="00BE0AE5">
        <w:rPr>
          <w:rFonts w:cs="Times New Roman"/>
        </w:rPr>
        <w:t>Объём монологического высказывания — 9</w:t>
      </w:r>
      <w:r w:rsidR="00BE0AE5">
        <w:rPr>
          <w:rFonts w:cs="Times New Roman"/>
        </w:rPr>
        <w:t>—</w:t>
      </w:r>
      <w:r w:rsidRPr="00BE0AE5">
        <w:rPr>
          <w:rFonts w:cs="Times New Roman"/>
        </w:rPr>
        <w:t>10 фраз.</w:t>
      </w:r>
    </w:p>
    <w:p w14:paraId="68F49CFC" w14:textId="77777777" w:rsidR="00416B7C" w:rsidRPr="00BE0AE5" w:rsidRDefault="00416B7C" w:rsidP="00416B7C">
      <w:pPr>
        <w:pStyle w:val="5"/>
        <w:rPr>
          <w:rFonts w:cs="Times New Roman"/>
        </w:rPr>
      </w:pPr>
      <w:r w:rsidRPr="00BE0AE5">
        <w:rPr>
          <w:rFonts w:cs="Times New Roman"/>
        </w:rPr>
        <w:t>Аудирование</w:t>
      </w:r>
    </w:p>
    <w:p w14:paraId="0B376C02"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w:t>
      </w:r>
    </w:p>
    <w:p w14:paraId="683730E3" w14:textId="77777777" w:rsidR="00416B7C" w:rsidRPr="00BE0AE5" w:rsidRDefault="00416B7C" w:rsidP="00416B7C">
      <w:pPr>
        <w:pStyle w:val="a"/>
        <w:rPr>
          <w:rFonts w:cs="Times New Roman"/>
        </w:rPr>
      </w:pPr>
      <w:r w:rsidRPr="00BE0AE5">
        <w:rPr>
          <w:rFonts w:cs="Times New Roman"/>
        </w:rPr>
        <w:t>понимание на слух речи учителя и одноклассников и вербальная/невербальная реакция на услышанное;</w:t>
      </w:r>
    </w:p>
    <w:p w14:paraId="285B5C18" w14:textId="77777777" w:rsidR="00416B7C" w:rsidRPr="00BE0AE5" w:rsidRDefault="00416B7C" w:rsidP="00416B7C">
      <w:pPr>
        <w:pStyle w:val="a"/>
        <w:rPr>
          <w:rFonts w:cs="Times New Roman"/>
        </w:rPr>
      </w:pPr>
      <w:r w:rsidRPr="00BE0AE5">
        <w:rPr>
          <w:rFonts w:cs="Times New Roman"/>
        </w:rPr>
        <w:t>дальнейшее развитие восприятия на слух и понимания</w:t>
      </w:r>
      <w:r w:rsidR="00EF4DAB" w:rsidRPr="00BE0AE5">
        <w:rPr>
          <w:rFonts w:cs="Times New Roman"/>
        </w:rPr>
        <w:t xml:space="preserve"> </w:t>
      </w:r>
      <w:r w:rsidRPr="00BE0AE5">
        <w:rPr>
          <w:rFonts w:cs="Times New Roman"/>
        </w:rPr>
        <w:t xml:space="preserve">с использованием языковой, в том числе контекстуальной, догадки и игнорированием незнакомых слов и неизученных языковых явлений, не </w:t>
      </w:r>
      <w:r w:rsidRPr="00BE0AE5">
        <w:rPr>
          <w:rFonts w:cs="Times New Roman"/>
        </w:rPr>
        <w:lastRenderedPageBreak/>
        <w:t>препятствующих решению коммуникативной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нужной/интересующей/запрашиваемой информации;</w:t>
      </w:r>
    </w:p>
    <w:p w14:paraId="53E8C036" w14:textId="77777777" w:rsidR="00416B7C" w:rsidRPr="00BE0AE5" w:rsidRDefault="00416B7C" w:rsidP="00416B7C">
      <w:pPr>
        <w:pStyle w:val="a"/>
        <w:rPr>
          <w:rFonts w:cs="Times New Roman"/>
        </w:rPr>
      </w:pPr>
      <w:r w:rsidRPr="00BE0AE5">
        <w:rPr>
          <w:rFonts w:cs="Times New Roman"/>
        </w:rPr>
        <w:t>прогнозирование содержания звучащего текста по началу сообщения;</w:t>
      </w:r>
    </w:p>
    <w:p w14:paraId="2322BA00" w14:textId="77777777" w:rsidR="00416B7C" w:rsidRPr="00BE0AE5" w:rsidRDefault="00416B7C" w:rsidP="00416B7C">
      <w:pPr>
        <w:pStyle w:val="a8"/>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интервью), сообщение информационного характера, рассказ.</w:t>
      </w:r>
    </w:p>
    <w:p w14:paraId="06465870"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14:paraId="53BB6A46" w14:textId="77777777" w:rsidR="00416B7C" w:rsidRPr="00BE0AE5" w:rsidRDefault="00416B7C" w:rsidP="00416B7C">
      <w:pPr>
        <w:pStyle w:val="5"/>
        <w:rPr>
          <w:rFonts w:cs="Times New Roman"/>
        </w:rPr>
      </w:pPr>
      <w:r w:rsidRPr="00BE0AE5">
        <w:rPr>
          <w:rFonts w:cs="Times New Roman"/>
        </w:rPr>
        <w:t>Смысловое чтение</w:t>
      </w:r>
    </w:p>
    <w:p w14:paraId="57E8D200"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9CD2A49"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EDBF5A7" w14:textId="77777777" w:rsidR="00416B7C" w:rsidRPr="00BE0AE5" w:rsidRDefault="00416B7C" w:rsidP="00416B7C">
      <w:pPr>
        <w:pStyle w:val="a8"/>
        <w:rPr>
          <w:rFonts w:cs="Times New Roman"/>
        </w:rPr>
      </w:pPr>
      <w:r w:rsidRPr="00BE0AE5">
        <w:rPr>
          <w:rFonts w:cs="Times New Roman"/>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076BFE49"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5506D850" w14:textId="77777777" w:rsidR="00416B7C" w:rsidRPr="00BE0AE5" w:rsidRDefault="00416B7C" w:rsidP="00416B7C">
      <w:pPr>
        <w:pStyle w:val="a8"/>
        <w:rPr>
          <w:rFonts w:cs="Times New Roman"/>
        </w:rPr>
      </w:pPr>
      <w:r w:rsidRPr="00BE0AE5">
        <w:rPr>
          <w:rFonts w:cs="Times New Roma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02A54BD5" w14:textId="77777777" w:rsidR="00416B7C" w:rsidRPr="00BE0AE5" w:rsidRDefault="00416B7C" w:rsidP="00416B7C">
      <w:pPr>
        <w:pStyle w:val="a8"/>
        <w:rPr>
          <w:rFonts w:cs="Times New Roman"/>
        </w:rPr>
      </w:pPr>
      <w:r w:rsidRPr="00BE0AE5">
        <w:rPr>
          <w:rFonts w:cs="Times New Roman"/>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1A5AEAE5" w14:textId="77777777" w:rsidR="00416B7C" w:rsidRPr="00BE0AE5" w:rsidRDefault="00416B7C" w:rsidP="00416B7C">
      <w:pPr>
        <w:pStyle w:val="a8"/>
        <w:rPr>
          <w:rFonts w:cs="Times New Roman"/>
        </w:rPr>
      </w:pPr>
      <w:r w:rsidRPr="00BE0AE5">
        <w:rPr>
          <w:rFonts w:cs="Times New Roman"/>
        </w:rPr>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2CF215BB" w14:textId="77777777" w:rsidR="00416B7C" w:rsidRPr="00BE0AE5" w:rsidRDefault="00416B7C" w:rsidP="00416B7C">
      <w:pPr>
        <w:pStyle w:val="a8"/>
        <w:rPr>
          <w:rFonts w:cs="Times New Roman"/>
        </w:rPr>
      </w:pPr>
      <w:r w:rsidRPr="00BE0AE5">
        <w:rPr>
          <w:rFonts w:cs="Times New Roman"/>
        </w:rPr>
        <w:t>Объём текста/текстов для чтения — 350—500 слов.</w:t>
      </w:r>
    </w:p>
    <w:p w14:paraId="5E387CCD" w14:textId="77777777" w:rsidR="00416B7C" w:rsidRPr="00BE0AE5" w:rsidRDefault="00416B7C" w:rsidP="00416B7C">
      <w:pPr>
        <w:pStyle w:val="5"/>
        <w:rPr>
          <w:rFonts w:cs="Times New Roman"/>
        </w:rPr>
      </w:pPr>
      <w:r w:rsidRPr="00BE0AE5">
        <w:rPr>
          <w:rFonts w:cs="Times New Roman"/>
        </w:rPr>
        <w:t>Письменная речь</w:t>
      </w:r>
    </w:p>
    <w:p w14:paraId="3818A475"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2469EA22" w14:textId="77777777" w:rsidR="00416B7C" w:rsidRPr="00BE0AE5" w:rsidRDefault="00416B7C" w:rsidP="00416B7C">
      <w:pPr>
        <w:pStyle w:val="a"/>
        <w:rPr>
          <w:rFonts w:cs="Times New Roman"/>
        </w:rPr>
      </w:pPr>
      <w:r w:rsidRPr="00BE0AE5">
        <w:rPr>
          <w:rFonts w:cs="Times New Roman"/>
        </w:rPr>
        <w:t>составление плана/тезисов устного или письменного сообщения;</w:t>
      </w:r>
    </w:p>
    <w:p w14:paraId="0E47D4B9" w14:textId="77777777" w:rsidR="00416B7C" w:rsidRPr="00BE0AE5" w:rsidRDefault="00416B7C" w:rsidP="00416B7C">
      <w:pPr>
        <w:pStyle w:val="a"/>
        <w:rPr>
          <w:rFonts w:cs="Times New Roman"/>
        </w:rPr>
      </w:pPr>
      <w:r w:rsidRPr="00BE0AE5">
        <w:rPr>
          <w:rFonts w:cs="Times New Roman"/>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74B883C9" w14:textId="77777777" w:rsidR="00416B7C" w:rsidRPr="00BE0AE5" w:rsidRDefault="00416B7C" w:rsidP="00416B7C">
      <w:pPr>
        <w:pStyle w:val="a"/>
        <w:rPr>
          <w:rFonts w:cs="Times New Roman"/>
        </w:rPr>
      </w:pPr>
      <w:r w:rsidRPr="00BE0AE5">
        <w:rPr>
          <w:rFonts w:cs="Times New Roman"/>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110 слов.</w:t>
      </w:r>
    </w:p>
    <w:p w14:paraId="65A4BA44" w14:textId="77777777" w:rsidR="00416B7C" w:rsidRPr="00BE0AE5" w:rsidRDefault="00416B7C" w:rsidP="00416B7C">
      <w:pPr>
        <w:pStyle w:val="a"/>
        <w:rPr>
          <w:rFonts w:cs="Times New Roman"/>
          <w:spacing w:val="-1"/>
        </w:rPr>
      </w:pPr>
      <w:r w:rsidRPr="00BE0AE5">
        <w:rPr>
          <w:rFonts w:cs="Times New Roman"/>
          <w:spacing w:val="-1"/>
        </w:rPr>
        <w:t>создание небольшого письменного высказывания с опорой на образец, план, иллюстрацию, таблицу, прочитанный/прослушаны текст. Объём письменного высказывания — до 110 слов.</w:t>
      </w:r>
    </w:p>
    <w:p w14:paraId="7B8AB378" w14:textId="77777777" w:rsidR="00416B7C" w:rsidRPr="00BE0AE5" w:rsidRDefault="00416B7C" w:rsidP="00DD53B7">
      <w:pPr>
        <w:pStyle w:val="4"/>
        <w:rPr>
          <w:rFonts w:cs="Times New Roman"/>
          <w:b w:val="0"/>
        </w:rPr>
      </w:pPr>
      <w:r w:rsidRPr="00BE0AE5">
        <w:rPr>
          <w:rStyle w:val="a9"/>
          <w:rFonts w:cs="Times New Roman"/>
          <w:b/>
        </w:rPr>
        <w:t>Языковые навыки и умения</w:t>
      </w:r>
    </w:p>
    <w:p w14:paraId="1313EA99" w14:textId="77777777" w:rsidR="00416B7C" w:rsidRPr="00BE0AE5" w:rsidRDefault="00416B7C" w:rsidP="00416B7C">
      <w:pPr>
        <w:pStyle w:val="5"/>
        <w:rPr>
          <w:rFonts w:cs="Times New Roman"/>
        </w:rPr>
      </w:pPr>
      <w:r w:rsidRPr="00BE0AE5">
        <w:rPr>
          <w:rFonts w:cs="Times New Roman"/>
        </w:rPr>
        <w:t>Фонетическая сторона речи</w:t>
      </w:r>
    </w:p>
    <w:p w14:paraId="7E1BA78D" w14:textId="77777777" w:rsidR="00416B7C" w:rsidRPr="00BE0AE5" w:rsidRDefault="00416B7C" w:rsidP="00416B7C">
      <w:pPr>
        <w:pStyle w:val="a8"/>
        <w:rPr>
          <w:rFonts w:cs="Times New Roman"/>
        </w:rPr>
      </w:pPr>
      <w:r w:rsidRPr="00BE0AE5">
        <w:rPr>
          <w:rFonts w:cs="Times New Roman"/>
        </w:rPr>
        <w:t>Знание букв алфавита</w:t>
      </w:r>
      <w:r w:rsidRPr="00BE0AE5">
        <w:rPr>
          <w:rStyle w:val="a9"/>
          <w:rFonts w:cs="Times New Roman"/>
        </w:rPr>
        <w:t xml:space="preserve"> </w:t>
      </w:r>
      <w:r w:rsidRPr="00BE0AE5">
        <w:rPr>
          <w:rFonts w:cs="Times New Roman"/>
        </w:rPr>
        <w:t>испанского языка в правильной последовательности, их фонетически корректное озвучивание.</w:t>
      </w:r>
    </w:p>
    <w:p w14:paraId="05F7C05E" w14:textId="77777777" w:rsidR="00416B7C" w:rsidRPr="00BE0AE5" w:rsidRDefault="00416B7C" w:rsidP="00416B7C">
      <w:pPr>
        <w:pStyle w:val="a8"/>
        <w:rPr>
          <w:rFonts w:cs="Times New Roman"/>
        </w:rPr>
      </w:pPr>
      <w:r w:rsidRPr="00BE0AE5">
        <w:rPr>
          <w:rFonts w:cs="Times New Roman"/>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C9B783F" w14:textId="77777777" w:rsidR="00416B7C" w:rsidRPr="00BE0AE5" w:rsidRDefault="00416B7C" w:rsidP="00416B7C">
      <w:pPr>
        <w:pStyle w:val="a8"/>
        <w:rPr>
          <w:rFonts w:cs="Times New Roman"/>
          <w:spacing w:val="-2"/>
        </w:rPr>
      </w:pPr>
      <w:r w:rsidRPr="00BE0AE5">
        <w:rPr>
          <w:rFonts w:cs="Times New Roman"/>
          <w:spacing w:val="-2"/>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4360AECD" w14:textId="77777777" w:rsidR="00416B7C" w:rsidRPr="00BE0AE5" w:rsidRDefault="00416B7C" w:rsidP="00416B7C">
      <w:pPr>
        <w:pStyle w:val="a8"/>
        <w:rPr>
          <w:rFonts w:cs="Times New Roman"/>
        </w:rPr>
      </w:pPr>
      <w:r w:rsidRPr="00BE0AE5">
        <w:rPr>
          <w:rFonts w:cs="Times New Roman"/>
        </w:rPr>
        <w:t>Чтение вслух</w:t>
      </w:r>
      <w:r w:rsidRPr="00BE0AE5">
        <w:rPr>
          <w:rStyle w:val="a9"/>
          <w:rFonts w:cs="Times New Roman"/>
        </w:rPr>
        <w:t xml:space="preserve"> </w:t>
      </w:r>
      <w:r w:rsidRPr="00BE0AE5">
        <w:rPr>
          <w:rFonts w:cs="Times New Roman"/>
        </w:rPr>
        <w:t xml:space="preserve">небольших адаптированных аутентичных текстов, построенных на изученном языковом материале, с соблюдением правил </w:t>
      </w:r>
      <w:r w:rsidRPr="00BE0AE5">
        <w:rPr>
          <w:rFonts w:cs="Times New Roman"/>
        </w:rPr>
        <w:lastRenderedPageBreak/>
        <w:t xml:space="preserve">чтения и соответствующей интонацией, </w:t>
      </w:r>
      <w:proofErr w:type="spellStart"/>
      <w:r w:rsidRPr="00BE0AE5">
        <w:rPr>
          <w:rFonts w:cs="Times New Roman"/>
        </w:rPr>
        <w:t>демонстрируещее</w:t>
      </w:r>
      <w:proofErr w:type="spellEnd"/>
      <w:r w:rsidRPr="00BE0AE5">
        <w:rPr>
          <w:rFonts w:cs="Times New Roman"/>
        </w:rPr>
        <w:t xml:space="preserve"> понимание содержания текста и обеспечивающее адекватное восприятие читаемого слушающими. Объём текста — до 110 слов.</w:t>
      </w:r>
    </w:p>
    <w:p w14:paraId="6F1EC4DD" w14:textId="77777777" w:rsidR="00416B7C" w:rsidRPr="00BE0AE5" w:rsidRDefault="00416B7C" w:rsidP="00416B7C">
      <w:pPr>
        <w:pStyle w:val="a8"/>
        <w:rPr>
          <w:rFonts w:cs="Times New Roman"/>
        </w:rPr>
      </w:pPr>
      <w:r w:rsidRPr="00BE0AE5">
        <w:rPr>
          <w:rFonts w:cs="Times New Roman"/>
        </w:rPr>
        <w:t>Владение правилами чтения гласных, гласных</w:t>
      </w:r>
      <w:r w:rsidRPr="00BE0AE5">
        <w:rPr>
          <w:rStyle w:val="a9"/>
          <w:rFonts w:cs="Times New Roman"/>
        </w:rPr>
        <w:t xml:space="preserve"> </w:t>
      </w:r>
      <w:r w:rsidRPr="00BE0AE5">
        <w:rPr>
          <w:rFonts w:cs="Times New Roman"/>
        </w:rPr>
        <w:t xml:space="preserve">в дифтонгах и трифтонгах, согласных, основных </w:t>
      </w:r>
      <w:proofErr w:type="gramStart"/>
      <w:r w:rsidRPr="00BE0AE5">
        <w:rPr>
          <w:rFonts w:cs="Times New Roman"/>
        </w:rPr>
        <w:t>звуко-буквенных</w:t>
      </w:r>
      <w:proofErr w:type="gramEnd"/>
      <w:r w:rsidRPr="00BE0AE5">
        <w:rPr>
          <w:rFonts w:cs="Times New Roman"/>
        </w:rPr>
        <w:t xml:space="preserve"> сочетаний и сложных сочетаний букв.</w:t>
      </w:r>
    </w:p>
    <w:p w14:paraId="0A733CB0" w14:textId="77777777" w:rsidR="00416B7C" w:rsidRPr="00BE0AE5" w:rsidRDefault="00416B7C" w:rsidP="00416B7C">
      <w:pPr>
        <w:pStyle w:val="a8"/>
        <w:rPr>
          <w:rFonts w:cs="Times New Roman"/>
        </w:rPr>
      </w:pPr>
      <w:r w:rsidRPr="00BE0AE5">
        <w:rPr>
          <w:rFonts w:cs="Times New Roman"/>
        </w:rPr>
        <w:t>Чтение новых слов согласно основным правилам чтения испанского языка.</w:t>
      </w:r>
    </w:p>
    <w:p w14:paraId="01EBDCB8" w14:textId="77777777" w:rsidR="00416B7C" w:rsidRPr="00BE0AE5" w:rsidRDefault="00416B7C" w:rsidP="00416B7C">
      <w:pPr>
        <w:pStyle w:val="5"/>
        <w:rPr>
          <w:rFonts w:cs="Times New Roman"/>
        </w:rPr>
      </w:pPr>
      <w:r w:rsidRPr="00BE0AE5">
        <w:rPr>
          <w:rFonts w:cs="Times New Roman"/>
        </w:rPr>
        <w:t>Графика, орфография и пунктуация</w:t>
      </w:r>
    </w:p>
    <w:p w14:paraId="507F3BD6" w14:textId="77777777" w:rsidR="00416B7C" w:rsidRPr="00BE0AE5" w:rsidRDefault="00416B7C" w:rsidP="00416B7C">
      <w:pPr>
        <w:pStyle w:val="a8"/>
        <w:rPr>
          <w:rFonts w:cs="Times New Roman"/>
        </w:rPr>
      </w:pPr>
      <w:r w:rsidRPr="00BE0AE5">
        <w:rPr>
          <w:rFonts w:cs="Times New Roman"/>
        </w:rPr>
        <w:t>Графически корректное воспроизведение букв испанского алфавита (написание букв, буквосочетаний, слов).</w:t>
      </w:r>
    </w:p>
    <w:p w14:paraId="3C27550A" w14:textId="77777777" w:rsidR="00416B7C" w:rsidRPr="00BE0AE5" w:rsidRDefault="00416B7C" w:rsidP="00416B7C">
      <w:pPr>
        <w:pStyle w:val="a8"/>
        <w:rPr>
          <w:rFonts w:cs="Times New Roman"/>
        </w:rPr>
      </w:pPr>
      <w:r w:rsidRPr="00BE0AE5">
        <w:rPr>
          <w:rFonts w:cs="Times New Roman"/>
        </w:rPr>
        <w:t>Правильное написание изученных слов, применение правила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4BF63860" w14:textId="77777777" w:rsidR="00416B7C" w:rsidRPr="00BE0AE5" w:rsidRDefault="00416B7C" w:rsidP="00416B7C">
      <w:pPr>
        <w:pStyle w:val="a8"/>
        <w:rPr>
          <w:rFonts w:cs="Times New Roman"/>
        </w:rPr>
      </w:pPr>
      <w:r w:rsidRPr="00BE0AE5">
        <w:rPr>
          <w:rFonts w:cs="Times New Roman"/>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3FDD8940"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личного письма/ электронного сообщения личного характера.</w:t>
      </w:r>
    </w:p>
    <w:p w14:paraId="30E735F1" w14:textId="77777777" w:rsidR="00416B7C" w:rsidRPr="00BE0AE5" w:rsidRDefault="00416B7C" w:rsidP="00416B7C">
      <w:pPr>
        <w:pStyle w:val="5"/>
        <w:rPr>
          <w:rFonts w:cs="Times New Roman"/>
        </w:rPr>
      </w:pPr>
      <w:r w:rsidRPr="00BE0AE5">
        <w:rPr>
          <w:rFonts w:cs="Times New Roman"/>
        </w:rPr>
        <w:t>Лексическая сторона речи</w:t>
      </w:r>
    </w:p>
    <w:p w14:paraId="310D224A" w14:textId="77777777" w:rsidR="00416B7C" w:rsidRPr="00BE0AE5" w:rsidRDefault="00416B7C" w:rsidP="00416B7C">
      <w:pPr>
        <w:pStyle w:val="a8"/>
        <w:rPr>
          <w:rFonts w:cs="Times New Roman"/>
        </w:rPr>
      </w:pPr>
      <w:r w:rsidRPr="00BE0AE5">
        <w:rPr>
          <w:rStyle w:val="aa"/>
          <w:rFonts w:cs="Times New Roman"/>
        </w:rPr>
        <w:t>Распознавание в письменном</w:t>
      </w:r>
      <w:r w:rsidRPr="00BE0AE5">
        <w:rPr>
          <w:rFonts w:cs="Times New Roman"/>
        </w:rPr>
        <w:t xml:space="preserve"> и звучащем тексте 1250 лексических единиц и правильное употребление в устной и письменной речи, с соблюдением существующей нормы лексической сочетаемости, не менее 1050 лексических единиц (слов, словосочетаний, речевых клише), обслуживающих ситуации общения в рамках тематического содержания речи для 8 класса, включая 900 лексических единиц, освоенных в предыдущие годы обучения.</w:t>
      </w:r>
    </w:p>
    <w:p w14:paraId="5FE92C26" w14:textId="77777777" w:rsidR="00416B7C" w:rsidRPr="00BE0AE5" w:rsidRDefault="00416B7C" w:rsidP="00416B7C">
      <w:pPr>
        <w:pStyle w:val="a8"/>
        <w:rPr>
          <w:rFonts w:cs="Times New Roman"/>
        </w:rPr>
      </w:pPr>
      <w:r w:rsidRPr="00BE0AE5">
        <w:rPr>
          <w:rFonts w:cs="Times New Roman"/>
        </w:rPr>
        <w:t xml:space="preserve">Распознавание и образование родственных слов с использованием аффиксации: — образование глаголов при помощи префиксов </w:t>
      </w:r>
      <w:proofErr w:type="spellStart"/>
      <w:r w:rsidRPr="00BE0AE5">
        <w:rPr>
          <w:rFonts w:cs="Times New Roman"/>
        </w:rPr>
        <w:t>trans</w:t>
      </w:r>
      <w:proofErr w:type="spellEnd"/>
      <w:r w:rsidRPr="00BE0AE5">
        <w:rPr>
          <w:rFonts w:cs="Times New Roman"/>
        </w:rPr>
        <w:t>-/</w:t>
      </w:r>
      <w:proofErr w:type="spellStart"/>
      <w:r w:rsidRPr="00BE0AE5">
        <w:rPr>
          <w:rFonts w:cs="Times New Roman"/>
        </w:rPr>
        <w:t>tras</w:t>
      </w:r>
      <w:proofErr w:type="spellEnd"/>
      <w:r w:rsidRPr="00BE0AE5">
        <w:rPr>
          <w:rFonts w:cs="Times New Roman"/>
        </w:rPr>
        <w:t xml:space="preserve">-, </w:t>
      </w:r>
      <w:proofErr w:type="spellStart"/>
      <w:r w:rsidRPr="00BE0AE5">
        <w:rPr>
          <w:rFonts w:cs="Times New Roman"/>
        </w:rPr>
        <w:t>pre</w:t>
      </w:r>
      <w:proofErr w:type="spellEnd"/>
      <w:r w:rsidRPr="00BE0AE5">
        <w:rPr>
          <w:rFonts w:cs="Times New Roman"/>
        </w:rPr>
        <w:t xml:space="preserve">-, </w:t>
      </w:r>
      <w:proofErr w:type="spellStart"/>
      <w:r w:rsidRPr="00BE0AE5">
        <w:rPr>
          <w:rFonts w:cs="Times New Roman"/>
        </w:rPr>
        <w:t>co</w:t>
      </w:r>
      <w:proofErr w:type="spellEnd"/>
      <w:r w:rsidRPr="00BE0AE5">
        <w:rPr>
          <w:rFonts w:cs="Times New Roman"/>
        </w:rPr>
        <w:t>(n)- — имен существительных при помощи суффиксов -</w:t>
      </w:r>
      <w:proofErr w:type="spellStart"/>
      <w:r w:rsidRPr="00BE0AE5">
        <w:rPr>
          <w:rFonts w:cs="Times New Roman"/>
        </w:rPr>
        <w:t>azo</w:t>
      </w:r>
      <w:proofErr w:type="spellEnd"/>
      <w:r w:rsidRPr="00BE0AE5">
        <w:rPr>
          <w:rFonts w:cs="Times New Roman"/>
        </w:rPr>
        <w:t xml:space="preserve">, — a/-o/-e — имен прилагательных при помощи префиксов </w:t>
      </w:r>
      <w:proofErr w:type="spellStart"/>
      <w:r w:rsidRPr="00BE0AE5">
        <w:rPr>
          <w:rFonts w:cs="Times New Roman"/>
        </w:rPr>
        <w:t>bi</w:t>
      </w:r>
      <w:proofErr w:type="spellEnd"/>
      <w:r w:rsidRPr="00BE0AE5">
        <w:rPr>
          <w:rFonts w:cs="Times New Roman"/>
        </w:rPr>
        <w:t xml:space="preserve">-, </w:t>
      </w:r>
      <w:proofErr w:type="spellStart"/>
      <w:r w:rsidRPr="00BE0AE5">
        <w:rPr>
          <w:rFonts w:cs="Times New Roman"/>
        </w:rPr>
        <w:t>poli</w:t>
      </w:r>
      <w:proofErr w:type="spellEnd"/>
      <w:r w:rsidRPr="00BE0AE5">
        <w:rPr>
          <w:rFonts w:cs="Times New Roman"/>
        </w:rPr>
        <w:t xml:space="preserve">-, </w:t>
      </w:r>
      <w:proofErr w:type="spellStart"/>
      <w:r w:rsidRPr="00BE0AE5">
        <w:rPr>
          <w:rFonts w:cs="Times New Roman"/>
        </w:rPr>
        <w:t>sub-superи</w:t>
      </w:r>
      <w:proofErr w:type="spellEnd"/>
      <w:r w:rsidRPr="00BE0AE5">
        <w:rPr>
          <w:rFonts w:cs="Times New Roman"/>
        </w:rPr>
        <w:t xml:space="preserve"> суффикса -</w:t>
      </w:r>
      <w:proofErr w:type="spellStart"/>
      <w:r w:rsidRPr="00BE0AE5">
        <w:rPr>
          <w:rFonts w:cs="Times New Roman"/>
        </w:rPr>
        <w:t>udo</w:t>
      </w:r>
      <w:proofErr w:type="spellEnd"/>
    </w:p>
    <w:p w14:paraId="0F4FA1A6" w14:textId="77777777" w:rsidR="00416B7C" w:rsidRPr="00BE0AE5" w:rsidRDefault="00416B7C" w:rsidP="00416B7C">
      <w:pPr>
        <w:pStyle w:val="a8"/>
        <w:rPr>
          <w:rFonts w:cs="Times New Roman"/>
        </w:rPr>
      </w:pPr>
      <w:r w:rsidRPr="00BE0AE5">
        <w:rPr>
          <w:rStyle w:val="aa"/>
          <w:rFonts w:cs="Times New Roman"/>
        </w:rPr>
        <w:t>Распознавание</w:t>
      </w:r>
      <w:r w:rsidRPr="00BE0AE5">
        <w:rPr>
          <w:rFonts w:cs="Times New Roman"/>
        </w:rPr>
        <w:t xml:space="preserve"> в звучащем и письменном тексте и употребление</w:t>
      </w:r>
      <w:r w:rsidRPr="00BE0AE5">
        <w:rPr>
          <w:rStyle w:val="a9"/>
          <w:rFonts w:cs="Times New Roman"/>
        </w:rPr>
        <w:t xml:space="preserve"> </w:t>
      </w:r>
      <w:r w:rsidRPr="00BE0AE5">
        <w:rPr>
          <w:rFonts w:cs="Times New Roman"/>
        </w:rPr>
        <w:t>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7CF909BC" w14:textId="77777777" w:rsidR="00416B7C" w:rsidRPr="00BE0AE5" w:rsidRDefault="00416B7C" w:rsidP="00416B7C">
      <w:pPr>
        <w:pStyle w:val="a8"/>
        <w:rPr>
          <w:rFonts w:cs="Times New Roman"/>
        </w:rPr>
      </w:pPr>
      <w:r w:rsidRPr="00BE0AE5">
        <w:rPr>
          <w:rStyle w:val="aa"/>
          <w:rFonts w:cs="Times New Roman"/>
        </w:rPr>
        <w:t>Распознавание</w:t>
      </w:r>
      <w:r w:rsidRPr="00BE0AE5">
        <w:rPr>
          <w:rFonts w:cs="Times New Roman"/>
        </w:rPr>
        <w:t xml:space="preserve">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8F7667B" w14:textId="77777777" w:rsidR="00416B7C" w:rsidRPr="00BE0AE5" w:rsidRDefault="00416B7C" w:rsidP="00DD53B7">
      <w:pPr>
        <w:pStyle w:val="5"/>
        <w:keepNext/>
        <w:rPr>
          <w:rFonts w:cs="Times New Roman"/>
        </w:rPr>
      </w:pPr>
      <w:r w:rsidRPr="00BE0AE5">
        <w:rPr>
          <w:rFonts w:cs="Times New Roman"/>
        </w:rPr>
        <w:lastRenderedPageBreak/>
        <w:t>Грамматическая сторона речи</w:t>
      </w:r>
    </w:p>
    <w:p w14:paraId="4623802F"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5AF95C85"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с союзами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porque</w:t>
      </w:r>
      <w:proofErr w:type="spellEnd"/>
      <w:r w:rsidRPr="00BE0AE5">
        <w:rPr>
          <w:rFonts w:cs="Times New Roman"/>
        </w:rPr>
        <w:t>,</w:t>
      </w:r>
      <w:r w:rsidR="00EF4DAB" w:rsidRPr="00BE0AE5">
        <w:rPr>
          <w:rFonts w:cs="Times New Roman"/>
        </w:rPr>
        <w:t xml:space="preserve"> </w:t>
      </w:r>
      <w:proofErr w:type="spellStart"/>
      <w:r w:rsidRPr="00BE0AE5">
        <w:rPr>
          <w:rStyle w:val="aa"/>
          <w:rFonts w:cs="Times New Roman"/>
        </w:rPr>
        <w:t>ya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si</w:t>
      </w:r>
      <w:proofErr w:type="spellEnd"/>
      <w:r w:rsidRPr="00BE0AE5">
        <w:rPr>
          <w:rFonts w:cs="Times New Roman"/>
        </w:rPr>
        <w:t xml:space="preserve">, </w:t>
      </w:r>
      <w:proofErr w:type="spellStart"/>
      <w:r w:rsidRPr="00BE0AE5">
        <w:rPr>
          <w:rStyle w:val="aa"/>
          <w:rFonts w:cs="Times New Roman"/>
        </w:rPr>
        <w:t>cuando</w:t>
      </w:r>
      <w:proofErr w:type="spellEnd"/>
      <w:r w:rsidRPr="00BE0AE5">
        <w:rPr>
          <w:rFonts w:cs="Times New Roman"/>
        </w:rPr>
        <w:t xml:space="preserve">, </w:t>
      </w:r>
      <w:proofErr w:type="spellStart"/>
      <w:r w:rsidRPr="00BE0AE5">
        <w:rPr>
          <w:rStyle w:val="aa"/>
          <w:rFonts w:cs="Times New Roman"/>
        </w:rPr>
        <w:t>mientras</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como</w:t>
      </w:r>
      <w:proofErr w:type="spellEnd"/>
      <w:r w:rsidRPr="00BE0AE5">
        <w:rPr>
          <w:rStyle w:val="aa"/>
          <w:rFonts w:cs="Times New Roman"/>
        </w:rPr>
        <w:t>.</w:t>
      </w:r>
    </w:p>
    <w:p w14:paraId="2B5F452A" w14:textId="77777777" w:rsidR="00416B7C" w:rsidRPr="00BE0AE5" w:rsidRDefault="00416B7C" w:rsidP="00416B7C">
      <w:pPr>
        <w:pStyle w:val="a8"/>
        <w:rPr>
          <w:rFonts w:cs="Times New Roman"/>
        </w:rPr>
      </w:pPr>
      <w:r w:rsidRPr="00BE0AE5">
        <w:rPr>
          <w:rFonts w:cs="Times New Roman"/>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00ED36DA"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во временных формах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r w:rsidRPr="00BE0AE5">
        <w:rPr>
          <w:rStyle w:val="aa"/>
          <w:rFonts w:cs="Times New Roman"/>
        </w:rPr>
        <w:t xml:space="preserve">Me </w:t>
      </w:r>
      <w:proofErr w:type="spellStart"/>
      <w:r w:rsidRPr="00BE0AE5">
        <w:rPr>
          <w:rStyle w:val="aa"/>
          <w:rFonts w:cs="Times New Roman"/>
        </w:rPr>
        <w:t>alegra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hayas</w:t>
      </w:r>
      <w:proofErr w:type="spellEnd"/>
      <w:r w:rsidRPr="00BE0AE5">
        <w:rPr>
          <w:rStyle w:val="aa"/>
          <w:rFonts w:cs="Times New Roman"/>
        </w:rPr>
        <w:t xml:space="preserve"> </w:t>
      </w:r>
      <w:proofErr w:type="spellStart"/>
      <w:r w:rsidRPr="00BE0AE5">
        <w:rPr>
          <w:rStyle w:val="aa"/>
          <w:rFonts w:cs="Times New Roman"/>
        </w:rPr>
        <w:t>sacado</w:t>
      </w:r>
      <w:proofErr w:type="spellEnd"/>
      <w:r w:rsidRPr="00BE0AE5">
        <w:rPr>
          <w:rStyle w:val="aa"/>
          <w:rFonts w:cs="Times New Roman"/>
        </w:rPr>
        <w:t xml:space="preserve"> </w:t>
      </w:r>
      <w:proofErr w:type="spellStart"/>
      <w:r w:rsidRPr="00BE0AE5">
        <w:rPr>
          <w:rStyle w:val="aa"/>
          <w:rFonts w:cs="Times New Roman"/>
        </w:rPr>
        <w:t>buenas</w:t>
      </w:r>
      <w:proofErr w:type="spellEnd"/>
      <w:r w:rsidRPr="00BE0AE5">
        <w:rPr>
          <w:rStyle w:val="aa"/>
          <w:rFonts w:cs="Times New Roman"/>
        </w:rPr>
        <w:t xml:space="preserve"> </w:t>
      </w:r>
      <w:proofErr w:type="spellStart"/>
      <w:r w:rsidRPr="00BE0AE5">
        <w:rPr>
          <w:rStyle w:val="aa"/>
          <w:rFonts w:cs="Times New Roman"/>
        </w:rPr>
        <w:t>notas</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Style w:val="aa"/>
          <w:rFonts w:cs="Times New Roman"/>
        </w:rPr>
        <w:t>Quería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lo</w:t>
      </w:r>
      <w:proofErr w:type="spellEnd"/>
      <w:r w:rsidRPr="00BE0AE5">
        <w:rPr>
          <w:rStyle w:val="aa"/>
          <w:rFonts w:cs="Times New Roman"/>
        </w:rPr>
        <w:t xml:space="preserve"> </w:t>
      </w:r>
      <w:proofErr w:type="spellStart"/>
      <w:r w:rsidRPr="00BE0AE5">
        <w:rPr>
          <w:rStyle w:val="aa"/>
          <w:rFonts w:cs="Times New Roman"/>
        </w:rPr>
        <w:t>contaras</w:t>
      </w:r>
      <w:proofErr w:type="spellEnd"/>
      <w:r w:rsidRPr="00BE0AE5">
        <w:rPr>
          <w:rStyle w:val="aa"/>
          <w:rFonts w:cs="Times New Roman"/>
        </w:rPr>
        <w:t xml:space="preserve">. </w:t>
      </w:r>
      <w:proofErr w:type="spellStart"/>
      <w:r w:rsidRPr="00BE0AE5">
        <w:rPr>
          <w:rStyle w:val="aa"/>
          <w:rFonts w:cs="Times New Roman"/>
        </w:rPr>
        <w:t>Te</w:t>
      </w:r>
      <w:proofErr w:type="spellEnd"/>
      <w:r w:rsidRPr="00BE0AE5">
        <w:rPr>
          <w:rStyle w:val="aa"/>
          <w:rFonts w:cs="Times New Roman"/>
        </w:rPr>
        <w:t xml:space="preserve"> </w:t>
      </w:r>
      <w:proofErr w:type="spellStart"/>
      <w:r w:rsidRPr="00BE0AE5">
        <w:rPr>
          <w:rStyle w:val="aa"/>
          <w:rFonts w:cs="Times New Roman"/>
        </w:rPr>
        <w:t>preparé</w:t>
      </w:r>
      <w:proofErr w:type="spellEnd"/>
      <w:r w:rsidRPr="00BE0AE5">
        <w:rPr>
          <w:rStyle w:val="aa"/>
          <w:rFonts w:cs="Times New Roman"/>
        </w:rPr>
        <w:t xml:space="preserve"> </w:t>
      </w:r>
      <w:proofErr w:type="spellStart"/>
      <w:r w:rsidRPr="00BE0AE5">
        <w:rPr>
          <w:rStyle w:val="aa"/>
          <w:rFonts w:cs="Times New Roman"/>
        </w:rPr>
        <w:t>agua</w:t>
      </w:r>
      <w:proofErr w:type="spellEnd"/>
      <w:r w:rsidRPr="00BE0AE5">
        <w:rPr>
          <w:rStyle w:val="aa"/>
          <w:rFonts w:cs="Times New Roman"/>
        </w:rPr>
        <w:t xml:space="preserve"> </w:t>
      </w:r>
      <w:proofErr w:type="spellStart"/>
      <w:r w:rsidRPr="00BE0AE5">
        <w:rPr>
          <w:rStyle w:val="aa"/>
          <w:rFonts w:cs="Times New Roman"/>
        </w:rPr>
        <w:t>salada</w:t>
      </w:r>
      <w:proofErr w:type="spellEnd"/>
      <w:r w:rsidRPr="00BE0AE5">
        <w:rPr>
          <w:rStyle w:val="aa"/>
          <w:rFonts w:cs="Times New Roman"/>
        </w:rPr>
        <w:t xml:space="preserve">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hicieras</w:t>
      </w:r>
      <w:proofErr w:type="spellEnd"/>
      <w:r w:rsidRPr="00BE0AE5">
        <w:rPr>
          <w:rStyle w:val="aa"/>
          <w:rFonts w:cs="Times New Roman"/>
        </w:rPr>
        <w:t xml:space="preserve"> </w:t>
      </w:r>
      <w:proofErr w:type="spellStart"/>
      <w:r w:rsidRPr="00BE0AE5">
        <w:rPr>
          <w:rStyle w:val="aa"/>
          <w:rFonts w:cs="Times New Roman"/>
        </w:rPr>
        <w:t>gárgaras</w:t>
      </w:r>
      <w:proofErr w:type="spellEnd"/>
      <w:r w:rsidRPr="00BE0AE5">
        <w:rPr>
          <w:rFonts w:cs="Times New Roman"/>
        </w:rPr>
        <w:t>).</w:t>
      </w:r>
    </w:p>
    <w:p w14:paraId="275DED76" w14:textId="77777777" w:rsidR="00416B7C" w:rsidRPr="00BE0AE5" w:rsidRDefault="00416B7C" w:rsidP="00416B7C">
      <w:pPr>
        <w:pStyle w:val="a8"/>
        <w:rPr>
          <w:rStyle w:val="aa"/>
          <w:rFonts w:cs="Times New Roman"/>
          <w:lang w:val="en-US"/>
        </w:rPr>
      </w:pP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после наречий </w:t>
      </w:r>
      <w:proofErr w:type="spellStart"/>
      <w:r w:rsidRPr="00BE0AE5">
        <w:rPr>
          <w:rStyle w:val="aa"/>
          <w:rFonts w:cs="Times New Roman"/>
        </w:rPr>
        <w:t>quizá</w:t>
      </w:r>
      <w:proofErr w:type="spellEnd"/>
      <w:r w:rsidRPr="00BE0AE5">
        <w:rPr>
          <w:rStyle w:val="aa"/>
          <w:rFonts w:cs="Times New Roman"/>
        </w:rPr>
        <w:t xml:space="preserve">(s),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acaso</w:t>
      </w:r>
      <w:proofErr w:type="spellEnd"/>
      <w:r w:rsidRPr="00BE0AE5">
        <w:rPr>
          <w:rFonts w:cs="Times New Roman"/>
        </w:rPr>
        <w:t>, междометия</w:t>
      </w:r>
      <w:r w:rsidRPr="00BE0AE5">
        <w:rPr>
          <w:rStyle w:val="aa"/>
          <w:rFonts w:cs="Times New Roman"/>
        </w:rPr>
        <w:t xml:space="preserve"> </w:t>
      </w:r>
      <w:proofErr w:type="spellStart"/>
      <w:r w:rsidRPr="00BE0AE5">
        <w:rPr>
          <w:rStyle w:val="aa"/>
          <w:rFonts w:cs="Times New Roman"/>
        </w:rPr>
        <w:t>ojalá</w:t>
      </w:r>
      <w:proofErr w:type="spellEnd"/>
      <w:r w:rsidRPr="00BE0AE5">
        <w:rPr>
          <w:rStyle w:val="aa"/>
          <w:rFonts w:cs="Times New Roman"/>
        </w:rPr>
        <w:t>,</w:t>
      </w:r>
      <w:r w:rsidRPr="00BE0AE5">
        <w:rPr>
          <w:rFonts w:cs="Times New Roman"/>
        </w:rPr>
        <w:t xml:space="preserve"> и частицы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escribas</w:t>
      </w:r>
      <w:proofErr w:type="spellEnd"/>
      <w:r w:rsidRPr="00BE0AE5">
        <w:rPr>
          <w:rStyle w:val="aa"/>
          <w:rFonts w:cs="Times New Roman"/>
        </w:rPr>
        <w:t>.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tengas</w:t>
      </w:r>
      <w:proofErr w:type="spellEnd"/>
      <w:r w:rsidRPr="00BE0AE5">
        <w:rPr>
          <w:rStyle w:val="aa"/>
          <w:rFonts w:cs="Times New Roman"/>
        </w:rPr>
        <w:t xml:space="preserve"> </w:t>
      </w:r>
      <w:proofErr w:type="spellStart"/>
      <w:r w:rsidRPr="00BE0AE5">
        <w:rPr>
          <w:rStyle w:val="aa"/>
          <w:rFonts w:cs="Times New Roman"/>
        </w:rPr>
        <w:t>suerte</w:t>
      </w:r>
      <w:proofErr w:type="spellEnd"/>
      <w:r w:rsidRPr="00BE0AE5">
        <w:rPr>
          <w:rStyle w:val="aa"/>
          <w:rFonts w:cs="Times New Roman"/>
        </w:rPr>
        <w:t>! ¡</w:t>
      </w:r>
      <w:proofErr w:type="spellStart"/>
      <w:r w:rsidRPr="00BE0AE5">
        <w:rPr>
          <w:rStyle w:val="aa"/>
          <w:rFonts w:cs="Times New Roman"/>
        </w:rPr>
        <w:t>Ojalá</w:t>
      </w:r>
      <w:proofErr w:type="spellEnd"/>
      <w:r w:rsidRPr="00BE0AE5">
        <w:rPr>
          <w:rStyle w:val="aa"/>
          <w:rFonts w:cs="Times New Roman"/>
        </w:rPr>
        <w:t xml:space="preserve"> él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escriba</w:t>
      </w:r>
      <w:proofErr w:type="spellEnd"/>
      <w:r w:rsidRPr="00BE0AE5">
        <w:rPr>
          <w:rStyle w:val="aa"/>
          <w:rFonts w:cs="Times New Roman"/>
        </w:rPr>
        <w:t>!</w:t>
      </w:r>
      <w:r w:rsidRPr="00BE0AE5">
        <w:rPr>
          <w:rFonts w:cs="Times New Roman"/>
        </w:rPr>
        <w:t>);</w:t>
      </w:r>
      <w:r w:rsidR="00EF4DAB" w:rsidRPr="00BE0AE5">
        <w:rPr>
          <w:rFonts w:cs="Times New Roman"/>
        </w:rPr>
        <w:t xml:space="preserve"> </w:t>
      </w:r>
      <w:r w:rsidRPr="00BE0AE5">
        <w:rPr>
          <w:rFonts w:cs="Times New Roman"/>
        </w:rPr>
        <w:t xml:space="preserve">в придаточных предложениях подлежащных и дополнительных с союзом </w:t>
      </w:r>
      <w:proofErr w:type="spellStart"/>
      <w:r w:rsidRPr="00BE0AE5">
        <w:rPr>
          <w:rStyle w:val="aa"/>
          <w:rFonts w:cs="Times New Roman"/>
        </w:rPr>
        <w:t>que</w:t>
      </w:r>
      <w:proofErr w:type="spellEnd"/>
      <w:r w:rsidRPr="00BE0AE5">
        <w:rPr>
          <w:rFonts w:cs="Times New Roman"/>
        </w:rPr>
        <w:t xml:space="preserve"> после выражений и глаголов волеизъявления, сомнения, эмоции (</w:t>
      </w:r>
      <w:proofErr w:type="spellStart"/>
      <w:r w:rsidRPr="00BE0AE5">
        <w:rPr>
          <w:rStyle w:val="aa"/>
          <w:rFonts w:cs="Times New Roman"/>
        </w:rPr>
        <w:t>Quiero</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lo</w:t>
      </w:r>
      <w:proofErr w:type="spellEnd"/>
      <w:r w:rsidRPr="00BE0AE5">
        <w:rPr>
          <w:rStyle w:val="aa"/>
          <w:rFonts w:cs="Times New Roman"/>
        </w:rPr>
        <w:t xml:space="preserve"> </w:t>
      </w:r>
      <w:proofErr w:type="spellStart"/>
      <w:r w:rsidRPr="00BE0AE5">
        <w:rPr>
          <w:rStyle w:val="aa"/>
          <w:rFonts w:cs="Times New Roman"/>
        </w:rPr>
        <w:t>cuentes</w:t>
      </w:r>
      <w:proofErr w:type="spellEnd"/>
      <w:r w:rsidRPr="00BE0AE5">
        <w:rPr>
          <w:rStyle w:val="aa"/>
          <w:rFonts w:cs="Times New Roman"/>
        </w:rPr>
        <w:t xml:space="preserve">. </w:t>
      </w:r>
      <w:r w:rsidRPr="00BE0AE5">
        <w:rPr>
          <w:rStyle w:val="aa"/>
          <w:rFonts w:cs="Times New Roman"/>
          <w:lang w:val="en-US"/>
        </w:rPr>
        <w:t xml:space="preserve">Es </w:t>
      </w:r>
      <w:proofErr w:type="spellStart"/>
      <w:r w:rsidRPr="00BE0AE5">
        <w:rPr>
          <w:rStyle w:val="aa"/>
          <w:rFonts w:cs="Times New Roman"/>
          <w:lang w:val="en-US"/>
        </w:rPr>
        <w:t>importante</w:t>
      </w:r>
      <w:proofErr w:type="spellEnd"/>
      <w:r w:rsidRPr="00BE0AE5">
        <w:rPr>
          <w:rStyle w:val="aa"/>
          <w:rFonts w:cs="Times New Roman"/>
          <w:lang w:val="en-US"/>
        </w:rPr>
        <w:t xml:space="preserve"> que me lo </w:t>
      </w:r>
      <w:proofErr w:type="spellStart"/>
      <w:r w:rsidRPr="00BE0AE5">
        <w:rPr>
          <w:rStyle w:val="aa"/>
          <w:rFonts w:cs="Times New Roman"/>
          <w:lang w:val="en-US"/>
        </w:rPr>
        <w:t>cuentes</w:t>
      </w:r>
      <w:proofErr w:type="spellEnd"/>
      <w:r w:rsidRPr="00BE0AE5">
        <w:rPr>
          <w:rStyle w:val="aa"/>
          <w:rFonts w:cs="Times New Roman"/>
          <w:lang w:val="en-US"/>
        </w:rPr>
        <w:t xml:space="preserve">. </w:t>
      </w:r>
      <w:proofErr w:type="spellStart"/>
      <w:r w:rsidRPr="00BE0AE5">
        <w:rPr>
          <w:rStyle w:val="aa"/>
          <w:rFonts w:cs="Times New Roman"/>
          <w:lang w:val="en-US"/>
        </w:rPr>
        <w:t>Dudo</w:t>
      </w:r>
      <w:proofErr w:type="spellEnd"/>
      <w:r w:rsidRPr="00BE0AE5">
        <w:rPr>
          <w:rStyle w:val="aa"/>
          <w:rFonts w:cs="Times New Roman"/>
          <w:lang w:val="en-US"/>
        </w:rPr>
        <w:t xml:space="preserve"> que me </w:t>
      </w:r>
      <w:proofErr w:type="spellStart"/>
      <w:r w:rsidRPr="00BE0AE5">
        <w:rPr>
          <w:rStyle w:val="aa"/>
          <w:rFonts w:cs="Times New Roman"/>
          <w:lang w:val="en-US"/>
        </w:rPr>
        <w:t>diga</w:t>
      </w:r>
      <w:proofErr w:type="spellEnd"/>
      <w:r w:rsidRPr="00BE0AE5">
        <w:rPr>
          <w:rStyle w:val="aa"/>
          <w:rFonts w:cs="Times New Roman"/>
          <w:lang w:val="en-US"/>
        </w:rPr>
        <w:t xml:space="preserve"> la </w:t>
      </w:r>
      <w:proofErr w:type="spellStart"/>
      <w:r w:rsidRPr="00BE0AE5">
        <w:rPr>
          <w:rStyle w:val="aa"/>
          <w:rFonts w:cs="Times New Roman"/>
          <w:lang w:val="en-US"/>
        </w:rPr>
        <w:t>verdad</w:t>
      </w:r>
      <w:proofErr w:type="spellEnd"/>
      <w:r w:rsidRPr="00BE0AE5">
        <w:rPr>
          <w:rStyle w:val="aa"/>
          <w:rFonts w:cs="Times New Roman"/>
          <w:lang w:val="en-US"/>
        </w:rPr>
        <w:t xml:space="preserve">. Me </w:t>
      </w:r>
      <w:proofErr w:type="spellStart"/>
      <w:r w:rsidRPr="00BE0AE5">
        <w:rPr>
          <w:rStyle w:val="aa"/>
          <w:rFonts w:cs="Times New Roman"/>
          <w:lang w:val="en-US"/>
        </w:rPr>
        <w:t>alegra</w:t>
      </w:r>
      <w:proofErr w:type="spellEnd"/>
      <w:r w:rsidRPr="00BE0AE5">
        <w:rPr>
          <w:rStyle w:val="aa"/>
          <w:rFonts w:cs="Times New Roman"/>
          <w:lang w:val="en-US"/>
        </w:rPr>
        <w:t xml:space="preserve"> que me </w:t>
      </w:r>
      <w:proofErr w:type="spellStart"/>
      <w:proofErr w:type="gramStart"/>
      <w:r w:rsidRPr="00BE0AE5">
        <w:rPr>
          <w:rStyle w:val="aa"/>
          <w:rFonts w:cs="Times New Roman"/>
          <w:lang w:val="en-US"/>
        </w:rPr>
        <w:t>ayudes</w:t>
      </w:r>
      <w:proofErr w:type="spellEnd"/>
      <w:r w:rsidRPr="00BE0AE5">
        <w:rPr>
          <w:rStyle w:val="aa"/>
          <w:rFonts w:cs="Times New Roman"/>
          <w:lang w:val="en-US"/>
        </w:rPr>
        <w:t xml:space="preserve"> </w:t>
      </w:r>
      <w:r w:rsidRPr="00BE0AE5">
        <w:rPr>
          <w:rFonts w:cs="Times New Roman"/>
          <w:lang w:val="en-US"/>
        </w:rPr>
        <w:t>)</w:t>
      </w:r>
      <w:proofErr w:type="gramEnd"/>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придаточных</w:t>
      </w:r>
      <w:r w:rsidRPr="00BE0AE5">
        <w:rPr>
          <w:rFonts w:cs="Times New Roman"/>
          <w:lang w:val="en-US"/>
        </w:rPr>
        <w:t xml:space="preserve"> </w:t>
      </w:r>
      <w:r w:rsidRPr="00BE0AE5">
        <w:rPr>
          <w:rFonts w:cs="Times New Roman"/>
        </w:rPr>
        <w:t>предложениях</w:t>
      </w:r>
      <w:r w:rsidRPr="00BE0AE5">
        <w:rPr>
          <w:rFonts w:cs="Times New Roman"/>
          <w:lang w:val="en-US"/>
        </w:rPr>
        <w:t xml:space="preserve"> </w:t>
      </w:r>
      <w:r w:rsidRPr="00BE0AE5">
        <w:rPr>
          <w:rFonts w:cs="Times New Roman"/>
        </w:rPr>
        <w:t>цели</w:t>
      </w:r>
      <w:r w:rsidRPr="00BE0AE5">
        <w:rPr>
          <w:rFonts w:cs="Times New Roman"/>
          <w:lang w:val="en-US"/>
        </w:rPr>
        <w:t xml:space="preserve"> </w:t>
      </w:r>
      <w:r w:rsidRPr="00BE0AE5">
        <w:rPr>
          <w:rFonts w:cs="Times New Roman"/>
        </w:rPr>
        <w:t>после</w:t>
      </w:r>
      <w:r w:rsidRPr="00BE0AE5">
        <w:rPr>
          <w:rFonts w:cs="Times New Roman"/>
          <w:lang w:val="en-US"/>
        </w:rPr>
        <w:t xml:space="preserve"> </w:t>
      </w:r>
      <w:r w:rsidRPr="00BE0AE5">
        <w:rPr>
          <w:rFonts w:cs="Times New Roman"/>
        </w:rPr>
        <w:t>союза</w:t>
      </w:r>
      <w:r w:rsidRPr="00BE0AE5">
        <w:rPr>
          <w:rFonts w:cs="Times New Roman"/>
          <w:lang w:val="en-US"/>
        </w:rPr>
        <w:t xml:space="preserve"> </w:t>
      </w:r>
      <w:r w:rsidRPr="00BE0AE5">
        <w:rPr>
          <w:rStyle w:val="aa"/>
          <w:rFonts w:cs="Times New Roman"/>
          <w:lang w:val="en-US"/>
        </w:rPr>
        <w:t xml:space="preserve">para que (Habla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voz</w:t>
      </w:r>
      <w:proofErr w:type="spellEnd"/>
      <w:r w:rsidRPr="00BE0AE5">
        <w:rPr>
          <w:rStyle w:val="aa"/>
          <w:rFonts w:cs="Times New Roman"/>
          <w:lang w:val="en-US"/>
        </w:rPr>
        <w:t xml:space="preserve"> </w:t>
      </w:r>
      <w:proofErr w:type="spellStart"/>
      <w:r w:rsidRPr="00BE0AE5">
        <w:rPr>
          <w:rStyle w:val="aa"/>
          <w:rFonts w:cs="Times New Roman"/>
          <w:lang w:val="en-US"/>
        </w:rPr>
        <w:t>alta</w:t>
      </w:r>
      <w:proofErr w:type="spellEnd"/>
      <w:r w:rsidRPr="00BE0AE5">
        <w:rPr>
          <w:rStyle w:val="aa"/>
          <w:rFonts w:cs="Times New Roman"/>
          <w:lang w:val="en-US"/>
        </w:rPr>
        <w:t xml:space="preserve"> para que </w:t>
      </w:r>
      <w:proofErr w:type="spellStart"/>
      <w:r w:rsidRPr="00BE0AE5">
        <w:rPr>
          <w:rStyle w:val="aa"/>
          <w:rFonts w:cs="Times New Roman"/>
          <w:lang w:val="en-US"/>
        </w:rPr>
        <w:t>todos</w:t>
      </w:r>
      <w:proofErr w:type="spellEnd"/>
      <w:r w:rsidRPr="00BE0AE5">
        <w:rPr>
          <w:rStyle w:val="aa"/>
          <w:rFonts w:cs="Times New Roman"/>
          <w:lang w:val="en-US"/>
        </w:rPr>
        <w:t xml:space="preserve"> </w:t>
      </w:r>
      <w:proofErr w:type="spellStart"/>
      <w:r w:rsidRPr="00BE0AE5">
        <w:rPr>
          <w:rStyle w:val="aa"/>
          <w:rFonts w:cs="Times New Roman"/>
          <w:lang w:val="en-US"/>
        </w:rPr>
        <w:t>te</w:t>
      </w:r>
      <w:proofErr w:type="spellEnd"/>
      <w:r w:rsidRPr="00BE0AE5">
        <w:rPr>
          <w:rStyle w:val="aa"/>
          <w:rFonts w:cs="Times New Roman"/>
          <w:lang w:val="en-US"/>
        </w:rPr>
        <w:t xml:space="preserve"> </w:t>
      </w:r>
      <w:proofErr w:type="spellStart"/>
      <w:r w:rsidRPr="00BE0AE5">
        <w:rPr>
          <w:rStyle w:val="aa"/>
          <w:rFonts w:cs="Times New Roman"/>
          <w:lang w:val="en-US"/>
        </w:rPr>
        <w:t>oigan</w:t>
      </w:r>
      <w:proofErr w:type="spellEnd"/>
      <w:r w:rsidRPr="00BE0AE5">
        <w:rPr>
          <w:rStyle w:val="aa"/>
          <w:rFonts w:cs="Times New Roman"/>
          <w:lang w:val="en-US"/>
        </w:rPr>
        <w:t xml:space="preserve"> bien) </w:t>
      </w:r>
      <w:r w:rsidRPr="00BE0AE5">
        <w:rPr>
          <w:rFonts w:cs="Times New Roman"/>
        </w:rPr>
        <w:t>и</w:t>
      </w:r>
      <w:r w:rsidRPr="00BE0AE5">
        <w:rPr>
          <w:rFonts w:cs="Times New Roman"/>
          <w:lang w:val="en-US"/>
        </w:rPr>
        <w:t xml:space="preserve"> </w:t>
      </w:r>
      <w:r w:rsidRPr="00BE0AE5">
        <w:rPr>
          <w:rFonts w:cs="Times New Roman"/>
        </w:rPr>
        <w:t>времени</w:t>
      </w:r>
      <w:r w:rsidRPr="00BE0AE5">
        <w:rPr>
          <w:rFonts w:cs="Times New Roman"/>
          <w:lang w:val="en-US"/>
        </w:rPr>
        <w:t xml:space="preserve">, </w:t>
      </w:r>
      <w:r w:rsidRPr="00BE0AE5">
        <w:rPr>
          <w:rFonts w:cs="Times New Roman"/>
        </w:rPr>
        <w:t>относящихся</w:t>
      </w:r>
      <w:r w:rsidRPr="00BE0AE5">
        <w:rPr>
          <w:rFonts w:cs="Times New Roman"/>
          <w:lang w:val="en-US"/>
        </w:rPr>
        <w:t xml:space="preserve"> </w:t>
      </w:r>
      <w:r w:rsidRPr="00BE0AE5">
        <w:rPr>
          <w:rFonts w:cs="Times New Roman"/>
        </w:rPr>
        <w:t>к</w:t>
      </w:r>
      <w:r w:rsidRPr="00BE0AE5">
        <w:rPr>
          <w:rFonts w:cs="Times New Roman"/>
          <w:lang w:val="en-US"/>
        </w:rPr>
        <w:t xml:space="preserve"> </w:t>
      </w:r>
      <w:r w:rsidRPr="00BE0AE5">
        <w:rPr>
          <w:rFonts w:cs="Times New Roman"/>
        </w:rPr>
        <w:t>будущему</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союзом</w:t>
      </w:r>
      <w:r w:rsidRPr="00BE0AE5">
        <w:rPr>
          <w:rFonts w:cs="Times New Roman"/>
          <w:lang w:val="en-US"/>
        </w:rPr>
        <w:t xml:space="preserve"> </w:t>
      </w:r>
      <w:proofErr w:type="spellStart"/>
      <w:r w:rsidRPr="00BE0AE5">
        <w:rPr>
          <w:rStyle w:val="aa"/>
          <w:rFonts w:cs="Times New Roman"/>
          <w:lang w:val="en-US"/>
        </w:rPr>
        <w:t>cuando</w:t>
      </w:r>
      <w:proofErr w:type="spellEnd"/>
      <w:r w:rsidRPr="00BE0AE5">
        <w:rPr>
          <w:rStyle w:val="aa"/>
          <w:rFonts w:cs="Times New Roman"/>
          <w:lang w:val="en-US"/>
        </w:rPr>
        <w:t xml:space="preserve"> (</w:t>
      </w:r>
      <w:proofErr w:type="spellStart"/>
      <w:r w:rsidRPr="00BE0AE5">
        <w:rPr>
          <w:rStyle w:val="aa"/>
          <w:rFonts w:cs="Times New Roman"/>
          <w:lang w:val="en-US"/>
        </w:rPr>
        <w:t>Cuando</w:t>
      </w:r>
      <w:proofErr w:type="spellEnd"/>
      <w:r w:rsidRPr="00BE0AE5">
        <w:rPr>
          <w:rStyle w:val="aa"/>
          <w:rFonts w:cs="Times New Roman"/>
          <w:lang w:val="en-US"/>
        </w:rPr>
        <w:t xml:space="preserve"> sea mayor </w:t>
      </w:r>
      <w:proofErr w:type="spellStart"/>
      <w:r w:rsidRPr="00BE0AE5">
        <w:rPr>
          <w:rStyle w:val="aa"/>
          <w:rFonts w:cs="Times New Roman"/>
          <w:lang w:val="en-US"/>
        </w:rPr>
        <w:t>seré</w:t>
      </w:r>
      <w:proofErr w:type="spellEnd"/>
      <w:r w:rsidRPr="00BE0AE5">
        <w:rPr>
          <w:rStyle w:val="aa"/>
          <w:rFonts w:cs="Times New Roman"/>
          <w:lang w:val="en-US"/>
        </w:rPr>
        <w:t xml:space="preserve"> </w:t>
      </w:r>
      <w:proofErr w:type="spellStart"/>
      <w:r w:rsidRPr="00BE0AE5">
        <w:rPr>
          <w:rStyle w:val="aa"/>
          <w:rFonts w:cs="Times New Roman"/>
          <w:lang w:val="en-US"/>
        </w:rPr>
        <w:t>capitán</w:t>
      </w:r>
      <w:proofErr w:type="spellEnd"/>
      <w:r w:rsidRPr="00BE0AE5">
        <w:rPr>
          <w:rStyle w:val="aa"/>
          <w:rFonts w:cs="Times New Roman"/>
          <w:lang w:val="en-US"/>
        </w:rPr>
        <w:t>).</w:t>
      </w:r>
    </w:p>
    <w:p w14:paraId="596B9E69" w14:textId="77777777" w:rsidR="00416B7C" w:rsidRPr="00BE0AE5" w:rsidRDefault="00416B7C" w:rsidP="00416B7C">
      <w:pPr>
        <w:pStyle w:val="a8"/>
        <w:rPr>
          <w:rFonts w:cs="Times New Roman"/>
        </w:rPr>
      </w:pPr>
      <w:r w:rsidRPr="00BE0AE5">
        <w:rPr>
          <w:rFonts w:cs="Times New Roman"/>
        </w:rPr>
        <w:t>Наиболее употребительные регулярные и нерегулярные глаголы в повелительном наклонении в утвердительной и отрицательной форме.</w:t>
      </w:r>
    </w:p>
    <w:p w14:paraId="10A8FF9F"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и в утвердительной и отрицательной форме повелительного наклонения.</w:t>
      </w:r>
    </w:p>
    <w:p w14:paraId="3E632DE9"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xml:space="preserve"> + </w:t>
      </w:r>
      <w:proofErr w:type="spellStart"/>
      <w:r w:rsidRPr="00BE0AE5">
        <w:rPr>
          <w:rFonts w:cs="Times New Roman"/>
        </w:rPr>
        <w:t>participio</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 xml:space="preserve"> в простых и сложных временах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fue</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Style w:val="aa"/>
          <w:rFonts w:cs="Times New Roman"/>
        </w:rPr>
        <w:t>/</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había</w:t>
      </w:r>
      <w:proofErr w:type="spellEnd"/>
      <w:r w:rsidRPr="00BE0AE5">
        <w:rPr>
          <w:rStyle w:val="aa"/>
          <w:rFonts w:cs="Times New Roman"/>
        </w:rPr>
        <w:t xml:space="preserve"> </w:t>
      </w:r>
      <w:proofErr w:type="spellStart"/>
      <w:r w:rsidRPr="00BE0AE5">
        <w:rPr>
          <w:rStyle w:val="aa"/>
          <w:rFonts w:cs="Times New Roman"/>
        </w:rPr>
        <w:t>sido</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periódico</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publicó</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periódico</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ha</w:t>
      </w:r>
      <w:proofErr w:type="spellEnd"/>
      <w:r w:rsidRPr="00BE0AE5">
        <w:rPr>
          <w:rStyle w:val="aa"/>
          <w:rFonts w:cs="Times New Roman"/>
        </w:rPr>
        <w:t xml:space="preserve"> </w:t>
      </w:r>
      <w:proofErr w:type="spellStart"/>
      <w:r w:rsidRPr="00BE0AE5">
        <w:rPr>
          <w:rStyle w:val="aa"/>
          <w:rFonts w:cs="Times New Roman"/>
        </w:rPr>
        <w:t>publicado</w:t>
      </w:r>
      <w:proofErr w:type="spellEnd"/>
      <w:r w:rsidRPr="00BE0AE5">
        <w:rPr>
          <w:rFonts w:cs="Times New Roman"/>
        </w:rPr>
        <w:t>).</w:t>
      </w:r>
    </w:p>
    <w:p w14:paraId="7DE5117E" w14:textId="77777777" w:rsidR="00416B7C" w:rsidRPr="00BE0AE5" w:rsidRDefault="00416B7C" w:rsidP="00416B7C">
      <w:pPr>
        <w:pStyle w:val="a8"/>
        <w:rPr>
          <w:rFonts w:cs="Times New Roman"/>
          <w:lang w:val="en-US"/>
        </w:rPr>
      </w:pPr>
      <w:r w:rsidRPr="00BE0AE5">
        <w:rPr>
          <w:rFonts w:cs="Times New Roman"/>
        </w:rPr>
        <w:t xml:space="preserve">Простое будущее время </w:t>
      </w:r>
      <w:proofErr w:type="spellStart"/>
      <w:r w:rsidRPr="00BE0AE5">
        <w:rPr>
          <w:rFonts w:cs="Times New Roman"/>
        </w:rPr>
        <w:t>Futuro</w:t>
      </w:r>
      <w:proofErr w:type="spellEnd"/>
      <w:r w:rsidRPr="00BE0AE5">
        <w:rPr>
          <w:rFonts w:cs="Times New Roman"/>
        </w:rPr>
        <w:t xml:space="preserve"> Simple в модальном значении. </w:t>
      </w:r>
      <w:r w:rsidRPr="00BE0AE5">
        <w:rPr>
          <w:rFonts w:cs="Times New Roman"/>
          <w:lang w:val="en-US"/>
        </w:rPr>
        <w:t xml:space="preserve">(Hoy Pablo no ha </w:t>
      </w:r>
      <w:proofErr w:type="spellStart"/>
      <w:r w:rsidRPr="00BE0AE5">
        <w:rPr>
          <w:rFonts w:cs="Times New Roman"/>
          <w:lang w:val="en-US"/>
        </w:rPr>
        <w:t>venido</w:t>
      </w:r>
      <w:proofErr w:type="spellEnd"/>
      <w:r w:rsidRPr="00BE0AE5">
        <w:rPr>
          <w:rFonts w:cs="Times New Roman"/>
          <w:lang w:val="en-US"/>
        </w:rPr>
        <w:t xml:space="preserve"> a </w:t>
      </w:r>
      <w:proofErr w:type="spellStart"/>
      <w:r w:rsidRPr="00BE0AE5">
        <w:rPr>
          <w:rFonts w:cs="Times New Roman"/>
          <w:lang w:val="en-US"/>
        </w:rPr>
        <w:t>clase</w:t>
      </w:r>
      <w:proofErr w:type="spellEnd"/>
      <w:r w:rsidRPr="00BE0AE5">
        <w:rPr>
          <w:rFonts w:cs="Times New Roman"/>
          <w:lang w:val="en-US"/>
        </w:rPr>
        <w:t xml:space="preserve">, </w:t>
      </w:r>
      <w:proofErr w:type="spellStart"/>
      <w:r w:rsidRPr="00BE0AE5">
        <w:rPr>
          <w:rFonts w:cs="Times New Roman"/>
          <w:lang w:val="en-US"/>
        </w:rPr>
        <w:t>estará</w:t>
      </w:r>
      <w:proofErr w:type="spellEnd"/>
      <w:r w:rsidRPr="00BE0AE5">
        <w:rPr>
          <w:rFonts w:cs="Times New Roman"/>
          <w:lang w:val="en-US"/>
        </w:rPr>
        <w:t xml:space="preserve"> </w:t>
      </w:r>
      <w:proofErr w:type="spellStart"/>
      <w:r w:rsidRPr="00BE0AE5">
        <w:rPr>
          <w:rFonts w:cs="Times New Roman"/>
          <w:lang w:val="en-US"/>
        </w:rPr>
        <w:t>enfermo</w:t>
      </w:r>
      <w:proofErr w:type="spellEnd"/>
      <w:r w:rsidRPr="00BE0AE5">
        <w:rPr>
          <w:rFonts w:cs="Times New Roman"/>
          <w:lang w:val="en-US"/>
        </w:rPr>
        <w:t>.)</w:t>
      </w:r>
    </w:p>
    <w:p w14:paraId="57DD0469" w14:textId="77777777" w:rsidR="00416B7C" w:rsidRPr="00BE0AE5" w:rsidRDefault="00416B7C" w:rsidP="00416B7C">
      <w:pPr>
        <w:pStyle w:val="a8"/>
        <w:rPr>
          <w:rFonts w:cs="Times New Roman"/>
          <w:lang w:val="en-US"/>
        </w:rPr>
      </w:pPr>
      <w:proofErr w:type="spellStart"/>
      <w:r w:rsidRPr="00BE0AE5">
        <w:rPr>
          <w:rFonts w:cs="Times New Roman"/>
          <w:lang w:val="en-US"/>
        </w:rPr>
        <w:t>Condicional</w:t>
      </w:r>
      <w:proofErr w:type="spellEnd"/>
      <w:r w:rsidRPr="00BE0AE5">
        <w:rPr>
          <w:rFonts w:cs="Times New Roman"/>
          <w:lang w:val="en-US"/>
        </w:rPr>
        <w:t xml:space="preserve"> Simple c </w:t>
      </w:r>
      <w:r w:rsidRPr="00BE0AE5">
        <w:rPr>
          <w:rFonts w:cs="Times New Roman"/>
        </w:rPr>
        <w:t>условным</w:t>
      </w:r>
      <w:r w:rsidRPr="00BE0AE5">
        <w:rPr>
          <w:rFonts w:cs="Times New Roman"/>
          <w:lang w:val="en-US"/>
        </w:rPr>
        <w:t xml:space="preserve"> </w:t>
      </w:r>
      <w:r w:rsidRPr="00BE0AE5">
        <w:rPr>
          <w:rFonts w:cs="Times New Roman"/>
        </w:rPr>
        <w:t>значением</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настоящем</w:t>
      </w:r>
      <w:r w:rsidRPr="00BE0AE5">
        <w:rPr>
          <w:rFonts w:cs="Times New Roman"/>
          <w:lang w:val="en-US"/>
        </w:rPr>
        <w:t xml:space="preserve"> </w:t>
      </w:r>
      <w:r w:rsidRPr="00BE0AE5">
        <w:rPr>
          <w:rFonts w:cs="Times New Roman"/>
        </w:rPr>
        <w:t>времени</w:t>
      </w:r>
      <w:r w:rsidRPr="00BE0AE5">
        <w:rPr>
          <w:rFonts w:cs="Times New Roman"/>
          <w:lang w:val="en-US"/>
        </w:rPr>
        <w:t xml:space="preserve"> </w:t>
      </w:r>
      <w:r w:rsidRPr="00BE0AE5">
        <w:rPr>
          <w:rFonts w:cs="Times New Roman"/>
        </w:rPr>
        <w:t>для</w:t>
      </w:r>
      <w:r w:rsidRPr="00BE0AE5">
        <w:rPr>
          <w:rFonts w:cs="Times New Roman"/>
          <w:lang w:val="en-US"/>
        </w:rPr>
        <w:t xml:space="preserve"> </w:t>
      </w:r>
      <w:r w:rsidRPr="00BE0AE5">
        <w:rPr>
          <w:rFonts w:cs="Times New Roman"/>
        </w:rPr>
        <w:t>выражения</w:t>
      </w:r>
      <w:r w:rsidRPr="00BE0AE5">
        <w:rPr>
          <w:rFonts w:cs="Times New Roman"/>
          <w:lang w:val="en-US"/>
        </w:rPr>
        <w:t xml:space="preserve"> </w:t>
      </w:r>
      <w:r w:rsidRPr="00BE0AE5">
        <w:rPr>
          <w:rFonts w:cs="Times New Roman"/>
        </w:rPr>
        <w:t>нереального</w:t>
      </w:r>
      <w:r w:rsidRPr="00BE0AE5">
        <w:rPr>
          <w:rFonts w:cs="Times New Roman"/>
          <w:lang w:val="en-US"/>
        </w:rPr>
        <w:t xml:space="preserve"> </w:t>
      </w:r>
      <w:r w:rsidRPr="00BE0AE5">
        <w:rPr>
          <w:rFonts w:cs="Times New Roman"/>
        </w:rPr>
        <w:t>желаемого</w:t>
      </w:r>
      <w:r w:rsidRPr="00BE0AE5">
        <w:rPr>
          <w:rFonts w:cs="Times New Roman"/>
          <w:lang w:val="en-US"/>
        </w:rPr>
        <w:t xml:space="preserve"> </w:t>
      </w:r>
      <w:r w:rsidRPr="00BE0AE5">
        <w:rPr>
          <w:rFonts w:cs="Times New Roman"/>
        </w:rPr>
        <w:t>действия</w:t>
      </w:r>
      <w:r w:rsidRPr="00BE0AE5">
        <w:rPr>
          <w:rFonts w:cs="Times New Roman"/>
          <w:lang w:val="en-US"/>
        </w:rPr>
        <w:t xml:space="preserve"> (</w:t>
      </w:r>
      <w:proofErr w:type="spellStart"/>
      <w:r w:rsidRPr="00BE0AE5">
        <w:rPr>
          <w:rFonts w:cs="Times New Roman"/>
          <w:lang w:val="en-US"/>
        </w:rPr>
        <w:t>Iría</w:t>
      </w:r>
      <w:proofErr w:type="spellEnd"/>
      <w:r w:rsidRPr="00BE0AE5">
        <w:rPr>
          <w:rFonts w:cs="Times New Roman"/>
          <w:lang w:val="en-US"/>
        </w:rPr>
        <w:t xml:space="preserve"> a </w:t>
      </w:r>
      <w:proofErr w:type="spellStart"/>
      <w:r w:rsidRPr="00BE0AE5">
        <w:rPr>
          <w:rFonts w:cs="Times New Roman"/>
          <w:lang w:val="en-US"/>
        </w:rPr>
        <w:t>pasear</w:t>
      </w:r>
      <w:proofErr w:type="spellEnd"/>
      <w:r w:rsidRPr="00BE0AE5">
        <w:rPr>
          <w:rFonts w:cs="Times New Roman"/>
          <w:lang w:val="en-US"/>
        </w:rPr>
        <w:t xml:space="preserve"> </w:t>
      </w:r>
      <w:proofErr w:type="spellStart"/>
      <w:r w:rsidRPr="00BE0AE5">
        <w:rPr>
          <w:rFonts w:cs="Times New Roman"/>
          <w:lang w:val="en-US"/>
        </w:rPr>
        <w:t>pero</w:t>
      </w:r>
      <w:proofErr w:type="spellEnd"/>
      <w:r w:rsidRPr="00BE0AE5">
        <w:rPr>
          <w:rFonts w:cs="Times New Roman"/>
          <w:lang w:val="en-US"/>
        </w:rPr>
        <w:t xml:space="preserve"> hoy </w:t>
      </w:r>
      <w:proofErr w:type="spellStart"/>
      <w:r w:rsidRPr="00BE0AE5">
        <w:rPr>
          <w:rFonts w:cs="Times New Roman"/>
          <w:lang w:val="en-US"/>
        </w:rPr>
        <w:t>llueve</w:t>
      </w:r>
      <w:proofErr w:type="spellEnd"/>
      <w:r w:rsidRPr="00BE0AE5">
        <w:rPr>
          <w:rFonts w:cs="Times New Roman"/>
          <w:lang w:val="en-US"/>
        </w:rPr>
        <w:t xml:space="preserve"> a </w:t>
      </w:r>
      <w:proofErr w:type="spellStart"/>
      <w:r w:rsidRPr="00BE0AE5">
        <w:rPr>
          <w:rFonts w:cs="Times New Roman"/>
          <w:lang w:val="en-US"/>
        </w:rPr>
        <w:t>cántaros</w:t>
      </w:r>
      <w:proofErr w:type="spellEnd"/>
      <w:r w:rsidRPr="00BE0AE5">
        <w:rPr>
          <w:rFonts w:cs="Times New Roman"/>
          <w:lang w:val="en-US"/>
        </w:rPr>
        <w:t xml:space="preserve">) </w:t>
      </w:r>
      <w:r w:rsidRPr="00BE0AE5">
        <w:rPr>
          <w:rFonts w:cs="Times New Roman"/>
        </w:rPr>
        <w:t>или</w:t>
      </w:r>
      <w:r w:rsidRPr="00BE0AE5">
        <w:rPr>
          <w:rFonts w:cs="Times New Roman"/>
          <w:lang w:val="en-US"/>
        </w:rPr>
        <w:t xml:space="preserve"> </w:t>
      </w:r>
      <w:r w:rsidRPr="00BE0AE5">
        <w:rPr>
          <w:rFonts w:cs="Times New Roman"/>
        </w:rPr>
        <w:t>совета</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речевыми</w:t>
      </w:r>
      <w:r w:rsidRPr="00BE0AE5">
        <w:rPr>
          <w:rFonts w:cs="Times New Roman"/>
          <w:lang w:val="en-US"/>
        </w:rPr>
        <w:t xml:space="preserve"> </w:t>
      </w:r>
      <w:r w:rsidRPr="00BE0AE5">
        <w:rPr>
          <w:rFonts w:cs="Times New Roman"/>
        </w:rPr>
        <w:t>конструкциями</w:t>
      </w:r>
      <w:r w:rsidRPr="00BE0AE5">
        <w:rPr>
          <w:rFonts w:cs="Times New Roman"/>
          <w:lang w:val="en-US"/>
        </w:rPr>
        <w:t xml:space="preserve"> </w:t>
      </w:r>
      <w:proofErr w:type="spellStart"/>
      <w:r w:rsidRPr="00BE0AE5">
        <w:rPr>
          <w:rStyle w:val="aa"/>
          <w:rFonts w:cs="Times New Roman"/>
          <w:lang w:val="en-US"/>
        </w:rPr>
        <w:t>Yo</w:t>
      </w:r>
      <w:proofErr w:type="spellEnd"/>
      <w:r w:rsidRPr="00BE0AE5">
        <w:rPr>
          <w:rStyle w:val="aa"/>
          <w:rFonts w:cs="Times New Roman"/>
          <w:lang w:val="en-US"/>
        </w:rPr>
        <w:t xml:space="preserve"> que </w:t>
      </w:r>
      <w:proofErr w:type="spellStart"/>
      <w:r w:rsidRPr="00BE0AE5">
        <w:rPr>
          <w:rStyle w:val="aa"/>
          <w:rFonts w:cs="Times New Roman"/>
          <w:lang w:val="en-US"/>
        </w:rPr>
        <w:t>tú</w:t>
      </w:r>
      <w:proofErr w:type="spellEnd"/>
      <w:r w:rsidRPr="00BE0AE5">
        <w:rPr>
          <w:rStyle w:val="aa"/>
          <w:rFonts w:cs="Times New Roman"/>
          <w:lang w:val="en-US"/>
        </w:rPr>
        <w:t>/</w:t>
      </w:r>
      <w:proofErr w:type="spellStart"/>
      <w:r w:rsidRPr="00BE0AE5">
        <w:rPr>
          <w:rStyle w:val="aa"/>
          <w:rFonts w:cs="Times New Roman"/>
          <w:lang w:val="en-US"/>
        </w:rPr>
        <w:t>Yo</w:t>
      </w:r>
      <w:proofErr w:type="spellEnd"/>
      <w:r w:rsidRPr="00BE0AE5">
        <w:rPr>
          <w:rStyle w:val="aa"/>
          <w:rFonts w:cs="Times New Roman"/>
          <w:lang w:val="en-US"/>
        </w:rPr>
        <w:t xml:space="preserve">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tu</w:t>
      </w:r>
      <w:proofErr w:type="spellEnd"/>
      <w:r w:rsidRPr="00BE0AE5">
        <w:rPr>
          <w:rStyle w:val="aa"/>
          <w:rFonts w:cs="Times New Roman"/>
          <w:lang w:val="en-US"/>
        </w:rPr>
        <w:t xml:space="preserve"> </w:t>
      </w:r>
      <w:proofErr w:type="spellStart"/>
      <w:r w:rsidRPr="00BE0AE5">
        <w:rPr>
          <w:rStyle w:val="aa"/>
          <w:rFonts w:cs="Times New Roman"/>
          <w:lang w:val="en-US"/>
        </w:rPr>
        <w:t>lugar</w:t>
      </w:r>
      <w:proofErr w:type="spellEnd"/>
      <w:r w:rsidRPr="00BE0AE5">
        <w:rPr>
          <w:rStyle w:val="aa"/>
          <w:rFonts w:cs="Times New Roman"/>
          <w:lang w:val="en-US"/>
        </w:rPr>
        <w:t xml:space="preserve"> </w:t>
      </w:r>
      <w:r w:rsidRPr="00BE0AE5">
        <w:rPr>
          <w:rFonts w:cs="Times New Roman"/>
          <w:lang w:val="en-US"/>
        </w:rPr>
        <w:t>(</w:t>
      </w:r>
      <w:proofErr w:type="spellStart"/>
      <w:r w:rsidRPr="00BE0AE5">
        <w:rPr>
          <w:rStyle w:val="aa"/>
          <w:rFonts w:cs="Times New Roman"/>
          <w:lang w:val="en-US"/>
        </w:rPr>
        <w:t>Yo</w:t>
      </w:r>
      <w:proofErr w:type="spellEnd"/>
      <w:r w:rsidRPr="00BE0AE5">
        <w:rPr>
          <w:rStyle w:val="aa"/>
          <w:rFonts w:cs="Times New Roman"/>
          <w:lang w:val="en-US"/>
        </w:rPr>
        <w:t xml:space="preserve">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tu</w:t>
      </w:r>
      <w:proofErr w:type="spellEnd"/>
      <w:r w:rsidRPr="00BE0AE5">
        <w:rPr>
          <w:rStyle w:val="aa"/>
          <w:rFonts w:cs="Times New Roman"/>
          <w:lang w:val="en-US"/>
        </w:rPr>
        <w:t xml:space="preserve"> </w:t>
      </w:r>
      <w:proofErr w:type="spellStart"/>
      <w:r w:rsidRPr="00BE0AE5">
        <w:rPr>
          <w:rStyle w:val="aa"/>
          <w:rFonts w:cs="Times New Roman"/>
          <w:lang w:val="en-US"/>
        </w:rPr>
        <w:t>lugar</w:t>
      </w:r>
      <w:proofErr w:type="spellEnd"/>
      <w:r w:rsidRPr="00BE0AE5">
        <w:rPr>
          <w:rStyle w:val="aa"/>
          <w:rFonts w:cs="Times New Roman"/>
          <w:lang w:val="en-US"/>
        </w:rPr>
        <w:t xml:space="preserve"> no </w:t>
      </w:r>
      <w:proofErr w:type="spellStart"/>
      <w:r w:rsidRPr="00BE0AE5">
        <w:rPr>
          <w:rStyle w:val="aa"/>
          <w:rFonts w:cs="Times New Roman"/>
          <w:lang w:val="en-US"/>
        </w:rPr>
        <w:t>iría</w:t>
      </w:r>
      <w:proofErr w:type="spellEnd"/>
      <w:r w:rsidRPr="00BE0AE5">
        <w:rPr>
          <w:rStyle w:val="aa"/>
          <w:rFonts w:cs="Times New Roman"/>
          <w:lang w:val="en-US"/>
        </w:rPr>
        <w:t xml:space="preserve"> a la fiesta</w:t>
      </w:r>
      <w:r w:rsidRPr="00BE0AE5">
        <w:rPr>
          <w:rFonts w:cs="Times New Roman"/>
          <w:lang w:val="en-US"/>
        </w:rPr>
        <w:t>).</w:t>
      </w:r>
    </w:p>
    <w:p w14:paraId="54FF10E0" w14:textId="77777777" w:rsidR="00416B7C" w:rsidRPr="00BE0AE5" w:rsidRDefault="00416B7C" w:rsidP="00416B7C">
      <w:pPr>
        <w:pStyle w:val="a8"/>
        <w:rPr>
          <w:rFonts w:cs="Times New Roman"/>
        </w:rPr>
      </w:pPr>
      <w:r w:rsidRPr="00BE0AE5">
        <w:rPr>
          <w:rFonts w:cs="Times New Roman"/>
        </w:rPr>
        <w:lastRenderedPageBreak/>
        <w:t>Неличные формы глагола (инфинитив, причастие, герундий).</w:t>
      </w:r>
    </w:p>
    <w:p w14:paraId="58374E52" w14:textId="77777777" w:rsidR="00416B7C" w:rsidRPr="00BE0AE5" w:rsidRDefault="00416B7C" w:rsidP="00416B7C">
      <w:pPr>
        <w:pStyle w:val="a8"/>
        <w:rPr>
          <w:rFonts w:cs="Times New Roman"/>
          <w:spacing w:val="3"/>
          <w:lang w:val="en-US"/>
        </w:rPr>
      </w:pPr>
      <w:r w:rsidRPr="00BE0AE5">
        <w:rPr>
          <w:rFonts w:cs="Times New Roman"/>
          <w:spacing w:val="1"/>
        </w:rPr>
        <w:t>Глагольные</w:t>
      </w:r>
      <w:r w:rsidRPr="00BE0AE5">
        <w:rPr>
          <w:rFonts w:cs="Times New Roman"/>
          <w:spacing w:val="1"/>
          <w:lang w:val="en-US"/>
        </w:rPr>
        <w:t xml:space="preserve"> </w:t>
      </w:r>
      <w:r w:rsidRPr="00BE0AE5">
        <w:rPr>
          <w:rFonts w:cs="Times New Roman"/>
          <w:spacing w:val="1"/>
        </w:rPr>
        <w:t>конструкции</w:t>
      </w:r>
      <w:r w:rsidRPr="00BE0AE5">
        <w:rPr>
          <w:rFonts w:cs="Times New Roman"/>
          <w:spacing w:val="1"/>
          <w:lang w:val="en-US"/>
        </w:rPr>
        <w:t xml:space="preserve"> </w:t>
      </w:r>
      <w:proofErr w:type="spellStart"/>
      <w:r w:rsidRPr="00BE0AE5">
        <w:rPr>
          <w:rStyle w:val="aa"/>
          <w:rFonts w:cs="Times New Roman"/>
          <w:spacing w:val="1"/>
          <w:lang w:val="en-US"/>
        </w:rPr>
        <w:t>empezar</w:t>
      </w:r>
      <w:proofErr w:type="spellEnd"/>
      <w:r w:rsidRPr="00BE0AE5">
        <w:rPr>
          <w:rStyle w:val="aa"/>
          <w:rFonts w:cs="Times New Roman"/>
          <w:spacing w:val="1"/>
          <w:lang w:val="en-US"/>
        </w:rPr>
        <w:t xml:space="preserve"> a </w:t>
      </w:r>
      <w:r w:rsidRPr="00BE0AE5">
        <w:rPr>
          <w:rFonts w:cs="Times New Roman"/>
          <w:spacing w:val="1"/>
          <w:lang w:val="en-US"/>
        </w:rPr>
        <w:t xml:space="preserve">+ </w:t>
      </w:r>
      <w:proofErr w:type="spellStart"/>
      <w:r w:rsidRPr="00BE0AE5">
        <w:rPr>
          <w:rFonts w:cs="Times New Roman"/>
          <w:spacing w:val="1"/>
          <w:lang w:val="en-US"/>
        </w:rPr>
        <w:t>infinitivo</w:t>
      </w:r>
      <w:proofErr w:type="spellEnd"/>
      <w:r w:rsidRPr="00BE0AE5">
        <w:rPr>
          <w:rFonts w:cs="Times New Roman"/>
          <w:spacing w:val="1"/>
          <w:lang w:val="en-US"/>
        </w:rPr>
        <w:t xml:space="preserve">, </w:t>
      </w:r>
      <w:proofErr w:type="spellStart"/>
      <w:r w:rsidRPr="00BE0AE5">
        <w:rPr>
          <w:rStyle w:val="aa"/>
          <w:rFonts w:cs="Times New Roman"/>
          <w:spacing w:val="1"/>
          <w:lang w:val="en-US"/>
        </w:rPr>
        <w:t>tener</w:t>
      </w:r>
      <w:proofErr w:type="spellEnd"/>
      <w:r w:rsidRPr="00BE0AE5">
        <w:rPr>
          <w:rStyle w:val="aa"/>
          <w:rFonts w:cs="Times New Roman"/>
          <w:spacing w:val="1"/>
          <w:lang w:val="en-US"/>
        </w:rPr>
        <w:t xml:space="preserve"> que </w:t>
      </w:r>
      <w:r w:rsidRPr="00BE0AE5">
        <w:rPr>
          <w:rFonts w:cs="Times New Roman"/>
          <w:spacing w:val="1"/>
          <w:lang w:val="en-US"/>
        </w:rPr>
        <w:t xml:space="preserve">+ </w:t>
      </w:r>
      <w:proofErr w:type="spellStart"/>
      <w:r w:rsidRPr="00BE0AE5">
        <w:rPr>
          <w:rFonts w:cs="Times New Roman"/>
          <w:spacing w:val="3"/>
          <w:lang w:val="en-US"/>
        </w:rPr>
        <w:t>infinitivo</w:t>
      </w:r>
      <w:proofErr w:type="spellEnd"/>
      <w:r w:rsidRPr="00BE0AE5">
        <w:rPr>
          <w:rFonts w:cs="Times New Roman"/>
          <w:spacing w:val="3"/>
          <w:lang w:val="en-US"/>
        </w:rPr>
        <w:t xml:space="preserve">, </w:t>
      </w:r>
      <w:r w:rsidRPr="00BE0AE5">
        <w:rPr>
          <w:rStyle w:val="aa"/>
          <w:rFonts w:cs="Times New Roman"/>
          <w:spacing w:val="3"/>
          <w:lang w:val="en-US"/>
        </w:rPr>
        <w:t xml:space="preserve">hay que </w:t>
      </w:r>
      <w:r w:rsidRPr="00BE0AE5">
        <w:rPr>
          <w:rFonts w:cs="Times New Roman"/>
          <w:spacing w:val="3"/>
          <w:lang w:val="en-US"/>
        </w:rPr>
        <w:t xml:space="preserve">+ </w:t>
      </w:r>
      <w:proofErr w:type="spellStart"/>
      <w:r w:rsidRPr="00BE0AE5">
        <w:rPr>
          <w:rFonts w:cs="Times New Roman"/>
          <w:spacing w:val="3"/>
          <w:lang w:val="en-US"/>
        </w:rPr>
        <w:t>infinitivo</w:t>
      </w:r>
      <w:proofErr w:type="spellEnd"/>
      <w:r w:rsidRPr="00BE0AE5">
        <w:rPr>
          <w:rFonts w:cs="Times New Roman"/>
          <w:spacing w:val="3"/>
          <w:lang w:val="en-US"/>
        </w:rPr>
        <w:t xml:space="preserve">, </w:t>
      </w:r>
      <w:proofErr w:type="spellStart"/>
      <w:r w:rsidRPr="00BE0AE5">
        <w:rPr>
          <w:rStyle w:val="aa"/>
          <w:rFonts w:cs="Times New Roman"/>
          <w:spacing w:val="3"/>
          <w:lang w:val="en-US"/>
        </w:rPr>
        <w:t>terminar</w:t>
      </w:r>
      <w:proofErr w:type="spellEnd"/>
      <w:r w:rsidRPr="00BE0AE5">
        <w:rPr>
          <w:rStyle w:val="aa"/>
          <w:rFonts w:cs="Times New Roman"/>
          <w:spacing w:val="3"/>
          <w:lang w:val="en-US"/>
        </w:rPr>
        <w:t xml:space="preserve"> de </w:t>
      </w:r>
      <w:r w:rsidRPr="00BE0AE5">
        <w:rPr>
          <w:rFonts w:cs="Times New Roman"/>
          <w:spacing w:val="3"/>
          <w:lang w:val="en-US"/>
        </w:rPr>
        <w:t xml:space="preserve">+ </w:t>
      </w:r>
      <w:proofErr w:type="spellStart"/>
      <w:r w:rsidRPr="00BE0AE5">
        <w:rPr>
          <w:rFonts w:cs="Times New Roman"/>
          <w:spacing w:val="3"/>
          <w:lang w:val="en-US"/>
        </w:rPr>
        <w:t>infinitivo</w:t>
      </w:r>
      <w:proofErr w:type="spellEnd"/>
      <w:r w:rsidRPr="00BE0AE5">
        <w:rPr>
          <w:rFonts w:cs="Times New Roman"/>
          <w:spacing w:val="3"/>
          <w:lang w:val="en-US"/>
        </w:rPr>
        <w:t xml:space="preserve">, </w:t>
      </w:r>
      <w:proofErr w:type="spellStart"/>
      <w:r w:rsidRPr="00BE0AE5">
        <w:rPr>
          <w:rStyle w:val="aa"/>
          <w:rFonts w:cs="Times New Roman"/>
          <w:spacing w:val="3"/>
          <w:lang w:val="en-US"/>
        </w:rPr>
        <w:t>acabar</w:t>
      </w:r>
      <w:proofErr w:type="spellEnd"/>
      <w:r w:rsidRPr="00BE0AE5">
        <w:rPr>
          <w:rStyle w:val="aa"/>
          <w:rFonts w:cs="Times New Roman"/>
          <w:spacing w:val="3"/>
          <w:lang w:val="en-US"/>
        </w:rPr>
        <w:t xml:space="preserve"> de </w:t>
      </w:r>
      <w:r w:rsidRPr="00BE0AE5">
        <w:rPr>
          <w:rFonts w:cs="Times New Roman"/>
          <w:spacing w:val="3"/>
          <w:lang w:val="en-US"/>
        </w:rPr>
        <w:t xml:space="preserve">+ </w:t>
      </w:r>
      <w:proofErr w:type="spellStart"/>
      <w:r w:rsidRPr="00BE0AE5">
        <w:rPr>
          <w:rFonts w:cs="Times New Roman"/>
          <w:spacing w:val="3"/>
          <w:lang w:val="en-US"/>
        </w:rPr>
        <w:t>infinitivo</w:t>
      </w:r>
      <w:proofErr w:type="spellEnd"/>
      <w:r w:rsidRPr="00BE0AE5">
        <w:rPr>
          <w:rFonts w:cs="Times New Roman"/>
          <w:spacing w:val="3"/>
          <w:lang w:val="en-US"/>
        </w:rPr>
        <w:t xml:space="preserve">, </w:t>
      </w:r>
      <w:proofErr w:type="spellStart"/>
      <w:r w:rsidRPr="00BE0AE5">
        <w:rPr>
          <w:rStyle w:val="aa"/>
          <w:rFonts w:cs="Times New Roman"/>
          <w:spacing w:val="3"/>
          <w:lang w:val="en-US"/>
        </w:rPr>
        <w:t>ir</w:t>
      </w:r>
      <w:proofErr w:type="spellEnd"/>
      <w:r w:rsidRPr="00BE0AE5">
        <w:rPr>
          <w:rStyle w:val="aa"/>
          <w:rFonts w:cs="Times New Roman"/>
          <w:spacing w:val="3"/>
          <w:lang w:val="en-US"/>
        </w:rPr>
        <w:t xml:space="preserve"> a </w:t>
      </w:r>
      <w:r w:rsidRPr="00BE0AE5">
        <w:rPr>
          <w:rFonts w:cs="Times New Roman"/>
          <w:spacing w:val="3"/>
          <w:lang w:val="en-US"/>
        </w:rPr>
        <w:t xml:space="preserve">+ </w:t>
      </w:r>
      <w:proofErr w:type="spellStart"/>
      <w:r w:rsidRPr="00BE0AE5">
        <w:rPr>
          <w:rFonts w:cs="Times New Roman"/>
          <w:spacing w:val="3"/>
          <w:lang w:val="en-US"/>
        </w:rPr>
        <w:t>infinitivo</w:t>
      </w:r>
      <w:proofErr w:type="spellEnd"/>
      <w:r w:rsidRPr="00BE0AE5">
        <w:rPr>
          <w:rFonts w:cs="Times New Roman"/>
          <w:spacing w:val="3"/>
          <w:lang w:val="en-US"/>
        </w:rPr>
        <w:t xml:space="preserve">, </w:t>
      </w:r>
      <w:proofErr w:type="spellStart"/>
      <w:r w:rsidRPr="00BE0AE5">
        <w:rPr>
          <w:rStyle w:val="aa"/>
          <w:rFonts w:cs="Times New Roman"/>
          <w:spacing w:val="3"/>
          <w:lang w:val="en-US"/>
        </w:rPr>
        <w:t>volver</w:t>
      </w:r>
      <w:proofErr w:type="spellEnd"/>
      <w:r w:rsidRPr="00BE0AE5">
        <w:rPr>
          <w:rStyle w:val="aa"/>
          <w:rFonts w:cs="Times New Roman"/>
          <w:spacing w:val="3"/>
          <w:lang w:val="en-US"/>
        </w:rPr>
        <w:t xml:space="preserve"> a + </w:t>
      </w:r>
      <w:proofErr w:type="spellStart"/>
      <w:r w:rsidRPr="00BE0AE5">
        <w:rPr>
          <w:rStyle w:val="aa"/>
          <w:rFonts w:cs="Times New Roman"/>
          <w:spacing w:val="3"/>
          <w:lang w:val="en-US"/>
        </w:rPr>
        <w:t>infinitivo</w:t>
      </w:r>
      <w:proofErr w:type="spellEnd"/>
      <w:r w:rsidRPr="00BE0AE5">
        <w:rPr>
          <w:rStyle w:val="aa"/>
          <w:rFonts w:cs="Times New Roman"/>
          <w:spacing w:val="3"/>
          <w:lang w:val="en-US"/>
        </w:rPr>
        <w:t>,</w:t>
      </w:r>
      <w:r w:rsidRPr="00BE0AE5">
        <w:rPr>
          <w:rFonts w:cs="Times New Roman"/>
          <w:spacing w:val="3"/>
          <w:lang w:val="en-US"/>
        </w:rPr>
        <w:t xml:space="preserve"> </w:t>
      </w:r>
      <w:r w:rsidRPr="00BE0AE5">
        <w:rPr>
          <w:rStyle w:val="aa"/>
          <w:rFonts w:cs="Times New Roman"/>
          <w:spacing w:val="3"/>
          <w:lang w:val="en-US"/>
        </w:rPr>
        <w:t xml:space="preserve">soler + </w:t>
      </w:r>
      <w:proofErr w:type="spellStart"/>
      <w:r w:rsidRPr="00BE0AE5">
        <w:rPr>
          <w:rStyle w:val="aa"/>
          <w:rFonts w:cs="Times New Roman"/>
          <w:spacing w:val="3"/>
          <w:lang w:val="en-US"/>
        </w:rPr>
        <w:t>infinitivo</w:t>
      </w:r>
      <w:proofErr w:type="spellEnd"/>
      <w:r w:rsidRPr="00BE0AE5">
        <w:rPr>
          <w:rFonts w:cs="Times New Roman"/>
          <w:spacing w:val="3"/>
          <w:lang w:val="en-US"/>
        </w:rPr>
        <w:t xml:space="preserve">, </w:t>
      </w:r>
      <w:proofErr w:type="spellStart"/>
      <w:r w:rsidRPr="00BE0AE5">
        <w:rPr>
          <w:rStyle w:val="aa"/>
          <w:rFonts w:cs="Times New Roman"/>
          <w:spacing w:val="3"/>
          <w:lang w:val="en-US"/>
        </w:rPr>
        <w:t>estar</w:t>
      </w:r>
      <w:proofErr w:type="spellEnd"/>
      <w:r w:rsidRPr="00BE0AE5">
        <w:rPr>
          <w:rStyle w:val="aa"/>
          <w:rFonts w:cs="Times New Roman"/>
          <w:spacing w:val="3"/>
          <w:lang w:val="en-US"/>
        </w:rPr>
        <w:t xml:space="preserve"> </w:t>
      </w:r>
      <w:r w:rsidRPr="00BE0AE5">
        <w:rPr>
          <w:rFonts w:cs="Times New Roman"/>
          <w:spacing w:val="3"/>
          <w:lang w:val="en-US"/>
        </w:rPr>
        <w:t xml:space="preserve">+ </w:t>
      </w:r>
      <w:proofErr w:type="spellStart"/>
      <w:r w:rsidRPr="00BE0AE5">
        <w:rPr>
          <w:rFonts w:cs="Times New Roman"/>
          <w:spacing w:val="3"/>
          <w:lang w:val="en-US"/>
        </w:rPr>
        <w:t>participio</w:t>
      </w:r>
      <w:proofErr w:type="spellEnd"/>
      <w:r w:rsidRPr="00BE0AE5">
        <w:rPr>
          <w:rFonts w:cs="Times New Roman"/>
          <w:spacing w:val="3"/>
          <w:lang w:val="en-US"/>
        </w:rPr>
        <w:t xml:space="preserve">, </w:t>
      </w:r>
      <w:proofErr w:type="spellStart"/>
      <w:r w:rsidRPr="00BE0AE5">
        <w:rPr>
          <w:rStyle w:val="aa"/>
          <w:rFonts w:cs="Times New Roman"/>
          <w:spacing w:val="3"/>
          <w:lang w:val="en-US"/>
        </w:rPr>
        <w:t>estar</w:t>
      </w:r>
      <w:proofErr w:type="spellEnd"/>
      <w:r w:rsidRPr="00BE0AE5">
        <w:rPr>
          <w:rStyle w:val="aa"/>
          <w:rFonts w:cs="Times New Roman"/>
          <w:spacing w:val="3"/>
          <w:lang w:val="en-US"/>
        </w:rPr>
        <w:t xml:space="preserve"> </w:t>
      </w:r>
      <w:r w:rsidRPr="00BE0AE5">
        <w:rPr>
          <w:rFonts w:cs="Times New Roman"/>
          <w:spacing w:val="3"/>
          <w:lang w:val="en-US"/>
        </w:rPr>
        <w:t xml:space="preserve">+ </w:t>
      </w:r>
      <w:proofErr w:type="spellStart"/>
      <w:r w:rsidRPr="00BE0AE5">
        <w:rPr>
          <w:rFonts w:cs="Times New Roman"/>
          <w:spacing w:val="3"/>
          <w:lang w:val="en-US"/>
        </w:rPr>
        <w:t>gerundio</w:t>
      </w:r>
      <w:proofErr w:type="spellEnd"/>
      <w:r w:rsidRPr="00BE0AE5">
        <w:rPr>
          <w:rFonts w:cs="Times New Roman"/>
          <w:spacing w:val="3"/>
          <w:lang w:val="en-US"/>
        </w:rPr>
        <w:t xml:space="preserve">, </w:t>
      </w:r>
      <w:proofErr w:type="spellStart"/>
      <w:r w:rsidRPr="00BE0AE5">
        <w:rPr>
          <w:rFonts w:cs="Times New Roman"/>
          <w:spacing w:val="3"/>
          <w:lang w:val="en-US"/>
        </w:rPr>
        <w:t>seguir</w:t>
      </w:r>
      <w:proofErr w:type="spellEnd"/>
      <w:r w:rsidRPr="00BE0AE5">
        <w:rPr>
          <w:rFonts w:cs="Times New Roman"/>
          <w:spacing w:val="3"/>
          <w:lang w:val="en-US"/>
        </w:rPr>
        <w:t xml:space="preserve"> + </w:t>
      </w:r>
      <w:proofErr w:type="spellStart"/>
      <w:r w:rsidRPr="00BE0AE5">
        <w:rPr>
          <w:rFonts w:cs="Times New Roman"/>
          <w:spacing w:val="3"/>
          <w:lang w:val="en-US"/>
        </w:rPr>
        <w:t>gerundio</w:t>
      </w:r>
      <w:proofErr w:type="spellEnd"/>
      <w:r w:rsidRPr="00BE0AE5">
        <w:rPr>
          <w:rFonts w:cs="Times New Roman"/>
          <w:spacing w:val="3"/>
          <w:lang w:val="en-US"/>
        </w:rPr>
        <w:t>.</w:t>
      </w:r>
    </w:p>
    <w:p w14:paraId="5CC47DAC" w14:textId="77777777" w:rsidR="00416B7C" w:rsidRPr="00BE0AE5" w:rsidRDefault="00416B7C" w:rsidP="00416B7C">
      <w:pPr>
        <w:pStyle w:val="a8"/>
        <w:rPr>
          <w:rFonts w:cs="Times New Roman"/>
          <w:spacing w:val="-1"/>
        </w:rPr>
      </w:pPr>
      <w:r w:rsidRPr="00BE0AE5">
        <w:rPr>
          <w:rFonts w:cs="Times New Roman"/>
          <w:spacing w:val="-1"/>
        </w:rPr>
        <w:t>Неопределённый артикль, определённый артикль и отсутствие артикля перед существительными. Определённый артикль с географическими названиями. Нейтральный артикль </w:t>
      </w:r>
      <w:proofErr w:type="spellStart"/>
      <w:r w:rsidRPr="00BE0AE5">
        <w:rPr>
          <w:rFonts w:cs="Times New Roman"/>
          <w:spacing w:val="-1"/>
        </w:rPr>
        <w:t>lo</w:t>
      </w:r>
      <w:proofErr w:type="spellEnd"/>
      <w:r w:rsidRPr="00BE0AE5">
        <w:rPr>
          <w:rFonts w:cs="Times New Roman"/>
          <w:spacing w:val="-1"/>
        </w:rPr>
        <w:t>.</w:t>
      </w:r>
    </w:p>
    <w:p w14:paraId="7916202C" w14:textId="77777777" w:rsidR="00416B7C" w:rsidRPr="00BE0AE5" w:rsidRDefault="00416B7C" w:rsidP="00416B7C">
      <w:pPr>
        <w:pStyle w:val="a8"/>
        <w:rPr>
          <w:rFonts w:cs="Times New Roman"/>
        </w:rPr>
      </w:pPr>
      <w:r w:rsidRPr="00BE0AE5">
        <w:rPr>
          <w:rFonts w:cs="Times New Roman"/>
        </w:rPr>
        <w:t>Множественное число существительных; существительные, имеющие форму только множественного числа (</w:t>
      </w:r>
      <w:proofErr w:type="spellStart"/>
      <w:r w:rsidRPr="00BE0AE5">
        <w:rPr>
          <w:rStyle w:val="aa"/>
          <w:rFonts w:cs="Times New Roman"/>
        </w:rPr>
        <w:t>lunes</w:t>
      </w:r>
      <w:proofErr w:type="spellEnd"/>
      <w:r w:rsidRPr="00BE0AE5">
        <w:rPr>
          <w:rFonts w:cs="Times New Roman"/>
        </w:rPr>
        <w:t xml:space="preserve">, </w:t>
      </w:r>
      <w:proofErr w:type="spellStart"/>
      <w:r w:rsidRPr="00BE0AE5">
        <w:rPr>
          <w:rStyle w:val="aa"/>
          <w:rFonts w:cs="Times New Roman"/>
        </w:rPr>
        <w:t>gafas</w:t>
      </w:r>
      <w:proofErr w:type="spellEnd"/>
      <w:r w:rsidRPr="00BE0AE5">
        <w:rPr>
          <w:rFonts w:cs="Times New Roman"/>
        </w:rPr>
        <w:t xml:space="preserve">, </w:t>
      </w:r>
      <w:proofErr w:type="spellStart"/>
      <w:r w:rsidRPr="00BE0AE5">
        <w:rPr>
          <w:rStyle w:val="aa"/>
          <w:rFonts w:cs="Times New Roman"/>
        </w:rPr>
        <w:t>tijeras</w:t>
      </w:r>
      <w:proofErr w:type="spellEnd"/>
      <w:r w:rsidRPr="00BE0AE5">
        <w:rPr>
          <w:rFonts w:cs="Times New Roman"/>
        </w:rPr>
        <w:t>), и существительные, употребляемые только в единственном числе (</w:t>
      </w:r>
      <w:proofErr w:type="spellStart"/>
      <w:r w:rsidRPr="00BE0AE5">
        <w:rPr>
          <w:rStyle w:val="aa"/>
          <w:rFonts w:cs="Times New Roman"/>
        </w:rPr>
        <w:t>gente</w:t>
      </w:r>
      <w:proofErr w:type="spellEnd"/>
      <w:r w:rsidRPr="00BE0AE5">
        <w:rPr>
          <w:rFonts w:cs="Times New Roman"/>
        </w:rPr>
        <w:t xml:space="preserve">, </w:t>
      </w:r>
      <w:proofErr w:type="spellStart"/>
      <w:r w:rsidRPr="00BE0AE5">
        <w:rPr>
          <w:rStyle w:val="aa"/>
          <w:rFonts w:cs="Times New Roman"/>
        </w:rPr>
        <w:t>calor</w:t>
      </w:r>
      <w:proofErr w:type="spellEnd"/>
      <w:r w:rsidRPr="00BE0AE5">
        <w:rPr>
          <w:rFonts w:cs="Times New Roman"/>
        </w:rPr>
        <w:t>).</w:t>
      </w:r>
    </w:p>
    <w:p w14:paraId="60DD3F61" w14:textId="77777777" w:rsidR="00416B7C" w:rsidRPr="00BE0AE5" w:rsidRDefault="00416B7C" w:rsidP="00416B7C">
      <w:pPr>
        <w:pStyle w:val="a8"/>
        <w:rPr>
          <w:rFonts w:cs="Times New Roman"/>
        </w:rPr>
      </w:pPr>
      <w:r w:rsidRPr="00BE0AE5">
        <w:rPr>
          <w:rFonts w:cs="Times New Roman"/>
        </w:rPr>
        <w:t xml:space="preserve">Распознавание в звучащем и письменном тексте и употребление в устной и письменной речи наречий, выражающих неуверенность (a </w:t>
      </w:r>
      <w:proofErr w:type="spellStart"/>
      <w:r w:rsidRPr="00BE0AE5">
        <w:rPr>
          <w:rFonts w:cs="Times New Roman"/>
        </w:rPr>
        <w:t>lo</w:t>
      </w:r>
      <w:proofErr w:type="spellEnd"/>
      <w:r w:rsidRPr="00BE0AE5">
        <w:rPr>
          <w:rFonts w:cs="Times New Roman"/>
        </w:rPr>
        <w:t xml:space="preserve"> </w:t>
      </w:r>
      <w:proofErr w:type="spellStart"/>
      <w:r w:rsidRPr="00BE0AE5">
        <w:rPr>
          <w:rFonts w:cs="Times New Roman"/>
        </w:rPr>
        <w:t>mejor</w:t>
      </w:r>
      <w:proofErr w:type="spellEnd"/>
      <w:r w:rsidRPr="00BE0AE5">
        <w:rPr>
          <w:rFonts w:cs="Times New Roman"/>
        </w:rPr>
        <w:t>)</w:t>
      </w:r>
    </w:p>
    <w:p w14:paraId="22D54EC5" w14:textId="77777777" w:rsidR="00416B7C" w:rsidRPr="00BE0AE5" w:rsidRDefault="00416B7C" w:rsidP="00416B7C">
      <w:pPr>
        <w:pStyle w:val="a8"/>
        <w:rPr>
          <w:rFonts w:cs="Times New Roman"/>
        </w:rPr>
      </w:pPr>
      <w:r w:rsidRPr="00BE0AE5">
        <w:rPr>
          <w:rFonts w:cs="Times New Roman"/>
        </w:rPr>
        <w:t>Местоимения: личные (ударные и безударные), притяжательные (ударные и безударные), указательные, относительные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quien</w:t>
      </w:r>
      <w:proofErr w:type="spellEnd"/>
      <w:r w:rsidRPr="00BE0AE5">
        <w:rPr>
          <w:rStyle w:val="aa"/>
          <w:rFonts w:cs="Times New Roman"/>
        </w:rPr>
        <w:t>(-</w:t>
      </w:r>
      <w:proofErr w:type="spellStart"/>
      <w:r w:rsidRPr="00BE0AE5">
        <w:rPr>
          <w:rStyle w:val="aa"/>
          <w:rFonts w:cs="Times New Roman"/>
        </w:rPr>
        <w:t>es</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w:t>
      </w:r>
      <w:proofErr w:type="spellStart"/>
      <w:r w:rsidRPr="00BE0AE5">
        <w:rPr>
          <w:rStyle w:val="aa"/>
          <w:rFonts w:cs="Times New Roman"/>
        </w:rPr>
        <w:t>la</w:t>
      </w:r>
      <w:proofErr w:type="spellEnd"/>
      <w:r w:rsidRPr="00BE0AE5">
        <w:rPr>
          <w:rStyle w:val="aa"/>
          <w:rFonts w:cs="Times New Roman"/>
        </w:rPr>
        <w:t>/</w:t>
      </w:r>
      <w:proofErr w:type="spellStart"/>
      <w:r w:rsidRPr="00BE0AE5">
        <w:rPr>
          <w:rStyle w:val="aa"/>
          <w:rFonts w:cs="Times New Roman"/>
        </w:rPr>
        <w:t>los</w:t>
      </w:r>
      <w:proofErr w:type="spellEnd"/>
      <w:r w:rsidRPr="00BE0AE5">
        <w:rPr>
          <w:rStyle w:val="aa"/>
          <w:rFonts w:cs="Times New Roman"/>
        </w:rPr>
        <w:t>/</w:t>
      </w:r>
      <w:proofErr w:type="spellStart"/>
      <w:r w:rsidRPr="00BE0AE5">
        <w:rPr>
          <w:rStyle w:val="aa"/>
          <w:rFonts w:cs="Times New Roman"/>
        </w:rPr>
        <w:t>las</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w:t>
      </w:r>
      <w:proofErr w:type="spellStart"/>
      <w:r w:rsidRPr="00BE0AE5">
        <w:rPr>
          <w:rStyle w:val="aa"/>
          <w:rFonts w:cs="Times New Roman"/>
        </w:rPr>
        <w:t>la</w:t>
      </w:r>
      <w:proofErr w:type="spellEnd"/>
      <w:r w:rsidRPr="00BE0AE5">
        <w:rPr>
          <w:rStyle w:val="aa"/>
          <w:rFonts w:cs="Times New Roman"/>
        </w:rPr>
        <w:t>/</w:t>
      </w:r>
      <w:proofErr w:type="spellStart"/>
      <w:r w:rsidRPr="00BE0AE5">
        <w:rPr>
          <w:rStyle w:val="aa"/>
          <w:rFonts w:cs="Times New Roman"/>
        </w:rPr>
        <w:t>los</w:t>
      </w:r>
      <w:proofErr w:type="spellEnd"/>
      <w:r w:rsidRPr="00BE0AE5">
        <w:rPr>
          <w:rStyle w:val="aa"/>
          <w:rFonts w:cs="Times New Roman"/>
        </w:rPr>
        <w:t>/</w:t>
      </w:r>
      <w:proofErr w:type="spellStart"/>
      <w:r w:rsidRPr="00BE0AE5">
        <w:rPr>
          <w:rStyle w:val="aa"/>
          <w:rFonts w:cs="Times New Roman"/>
        </w:rPr>
        <w:t>las</w:t>
      </w:r>
      <w:proofErr w:type="spellEnd"/>
      <w:r w:rsidRPr="00BE0AE5">
        <w:rPr>
          <w:rStyle w:val="aa"/>
          <w:rFonts w:cs="Times New Roman"/>
        </w:rPr>
        <w:t xml:space="preserve"> </w:t>
      </w:r>
      <w:proofErr w:type="spellStart"/>
      <w:r w:rsidRPr="00BE0AE5">
        <w:rPr>
          <w:rStyle w:val="aa"/>
          <w:rFonts w:cs="Times New Roman"/>
        </w:rPr>
        <w:t>cual</w:t>
      </w:r>
      <w:proofErr w:type="spellEnd"/>
      <w:r w:rsidRPr="00BE0AE5">
        <w:rPr>
          <w:rStyle w:val="aa"/>
          <w:rFonts w:cs="Times New Roman"/>
        </w:rPr>
        <w:t>(-</w:t>
      </w:r>
      <w:proofErr w:type="spellStart"/>
      <w:r w:rsidRPr="00BE0AE5">
        <w:rPr>
          <w:rStyle w:val="aa"/>
          <w:rFonts w:cs="Times New Roman"/>
        </w:rPr>
        <w:t>es</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cuyo</w:t>
      </w:r>
      <w:proofErr w:type="spellEnd"/>
      <w:r w:rsidRPr="00BE0AE5">
        <w:rPr>
          <w:rStyle w:val="aa"/>
          <w:rFonts w:cs="Times New Roman"/>
        </w:rPr>
        <w:t>/-a/-</w:t>
      </w:r>
      <w:proofErr w:type="spellStart"/>
      <w:r w:rsidRPr="00BE0AE5">
        <w:rPr>
          <w:rStyle w:val="aa"/>
          <w:rFonts w:cs="Times New Roman"/>
        </w:rPr>
        <w:t>os</w:t>
      </w:r>
      <w:proofErr w:type="spellEnd"/>
      <w:r w:rsidRPr="00BE0AE5">
        <w:rPr>
          <w:rStyle w:val="aa"/>
          <w:rFonts w:cs="Times New Roman"/>
        </w:rPr>
        <w:t>/-</w:t>
      </w:r>
      <w:proofErr w:type="spellStart"/>
      <w:r w:rsidRPr="00BE0AE5">
        <w:rPr>
          <w:rStyle w:val="aa"/>
          <w:rFonts w:cs="Times New Roman"/>
        </w:rPr>
        <w:t>as</w:t>
      </w:r>
      <w:proofErr w:type="spellEnd"/>
      <w:r w:rsidRPr="00BE0AE5">
        <w:rPr>
          <w:rFonts w:cs="Times New Roman"/>
        </w:rPr>
        <w:t>), неопределённые, отрицательные, возвратные, вопросительные.</w:t>
      </w:r>
    </w:p>
    <w:p w14:paraId="6C3BAFEF" w14:textId="77777777" w:rsidR="00416B7C" w:rsidRPr="00BE0AE5" w:rsidRDefault="00416B7C" w:rsidP="00416B7C">
      <w:pPr>
        <w:pStyle w:val="a8"/>
        <w:rPr>
          <w:rFonts w:cs="Times New Roman"/>
        </w:rPr>
      </w:pPr>
      <w:r w:rsidRPr="00BE0AE5">
        <w:rPr>
          <w:rFonts w:cs="Times New Roman"/>
        </w:rPr>
        <w:t>Предлоги места, времени, направления.</w:t>
      </w:r>
    </w:p>
    <w:p w14:paraId="48D951E5" w14:textId="3046012E" w:rsidR="00416B7C" w:rsidRPr="00BE0AE5" w:rsidRDefault="00416B7C" w:rsidP="00416B7C">
      <w:pPr>
        <w:pStyle w:val="a8"/>
        <w:rPr>
          <w:rFonts w:cs="Times New Roman"/>
          <w:spacing w:val="1"/>
        </w:rPr>
      </w:pPr>
      <w:r w:rsidRPr="00BE0AE5">
        <w:rPr>
          <w:rFonts w:cs="Times New Roman"/>
          <w:spacing w:val="1"/>
        </w:rPr>
        <w:t>Количественные числительные (1</w:t>
      </w:r>
      <w:r w:rsidR="00BE0AE5">
        <w:rPr>
          <w:rFonts w:cs="Times New Roman"/>
          <w:spacing w:val="1"/>
        </w:rPr>
        <w:t>—</w:t>
      </w:r>
      <w:r w:rsidRPr="00BE0AE5">
        <w:rPr>
          <w:rFonts w:cs="Times New Roman"/>
          <w:spacing w:val="1"/>
        </w:rPr>
        <w:t>1000</w:t>
      </w:r>
      <w:proofErr w:type="gramStart"/>
      <w:r w:rsidRPr="00BE0AE5">
        <w:rPr>
          <w:rFonts w:cs="Times New Roman"/>
          <w:spacing w:val="1"/>
        </w:rPr>
        <w:t>) ,</w:t>
      </w:r>
      <w:proofErr w:type="gramEnd"/>
      <w:r w:rsidRPr="00BE0AE5">
        <w:rPr>
          <w:rFonts w:cs="Times New Roman"/>
          <w:spacing w:val="1"/>
        </w:rPr>
        <w:t xml:space="preserve"> порядковые числительные (1</w:t>
      </w:r>
      <w:r w:rsidR="00BE0AE5">
        <w:rPr>
          <w:rFonts w:cs="Times New Roman"/>
          <w:spacing w:val="1"/>
        </w:rPr>
        <w:t>—</w:t>
      </w:r>
      <w:r w:rsidRPr="00BE0AE5">
        <w:rPr>
          <w:rFonts w:cs="Times New Roman"/>
          <w:spacing w:val="1"/>
        </w:rPr>
        <w:t>15). Обозначение дат и больших чисел (до 1000000).</w:t>
      </w:r>
    </w:p>
    <w:p w14:paraId="54279196" w14:textId="77777777" w:rsidR="00416B7C" w:rsidRPr="00BE0AE5" w:rsidRDefault="00416B7C" w:rsidP="00416B7C">
      <w:pPr>
        <w:pStyle w:val="4"/>
        <w:rPr>
          <w:rFonts w:cs="Times New Roman"/>
        </w:rPr>
      </w:pPr>
      <w:r w:rsidRPr="00BE0AE5">
        <w:rPr>
          <w:rFonts w:cs="Times New Roman"/>
        </w:rPr>
        <w:t>Социокультурные знания и умения</w:t>
      </w:r>
    </w:p>
    <w:p w14:paraId="0D0907B4"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2E79408F" w14:textId="77777777" w:rsidR="00416B7C" w:rsidRPr="00BE0AE5" w:rsidRDefault="00416B7C" w:rsidP="00416B7C">
      <w:pPr>
        <w:pStyle w:val="a8"/>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7CAE8251" w14:textId="77777777"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4DCA4B7F" w14:textId="77777777" w:rsidR="00416B7C" w:rsidRPr="00BE0AE5" w:rsidRDefault="00416B7C" w:rsidP="00416B7C">
      <w:pPr>
        <w:pStyle w:val="a8"/>
        <w:rPr>
          <w:rFonts w:cs="Times New Roman"/>
        </w:rPr>
      </w:pPr>
      <w:r w:rsidRPr="00BE0AE5">
        <w:rPr>
          <w:rFonts w:cs="Times New Roman"/>
        </w:rPr>
        <w:t>Соблюдение нормы вежливости в межкультурном общении.</w:t>
      </w:r>
    </w:p>
    <w:p w14:paraId="64BF1A88" w14:textId="77777777" w:rsidR="00416B7C" w:rsidRPr="00BE0AE5" w:rsidRDefault="00416B7C" w:rsidP="00416B7C">
      <w:pPr>
        <w:pStyle w:val="a8"/>
        <w:rPr>
          <w:rFonts w:cs="Times New Roman"/>
        </w:rPr>
      </w:pPr>
      <w:r w:rsidRPr="00BE0AE5">
        <w:rPr>
          <w:rFonts w:cs="Times New Roman"/>
        </w:rPr>
        <w:t>Развитие умений:</w:t>
      </w:r>
    </w:p>
    <w:p w14:paraId="1269B39E"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w:t>
      </w:r>
    </w:p>
    <w:p w14:paraId="7C1C7090" w14:textId="77777777" w:rsidR="00416B7C" w:rsidRPr="00BE0AE5" w:rsidRDefault="00416B7C" w:rsidP="00416B7C">
      <w:pPr>
        <w:pStyle w:val="a8"/>
        <w:rPr>
          <w:rFonts w:cs="Times New Roman"/>
        </w:rPr>
      </w:pPr>
      <w:r w:rsidRPr="00BE0AE5">
        <w:rPr>
          <w:rFonts w:cs="Times New Roman"/>
        </w:rPr>
        <w:t>своих родственников и друзей на испанском языке;</w:t>
      </w:r>
    </w:p>
    <w:p w14:paraId="6A173F0B" w14:textId="77777777" w:rsidR="00416B7C" w:rsidRPr="00BE0AE5" w:rsidRDefault="00416B7C" w:rsidP="00416B7C">
      <w:pPr>
        <w:pStyle w:val="a8"/>
        <w:rPr>
          <w:rFonts w:cs="Times New Roman"/>
        </w:rPr>
      </w:pPr>
      <w:r w:rsidRPr="00BE0AE5">
        <w:rPr>
          <w:rFonts w:cs="Times New Roman"/>
        </w:rPr>
        <w:t>правильно оформлять свой адрес на испанском языке</w:t>
      </w:r>
    </w:p>
    <w:p w14:paraId="18DA7738" w14:textId="77777777" w:rsidR="00416B7C" w:rsidRPr="00BE0AE5" w:rsidRDefault="00416B7C" w:rsidP="00416B7C">
      <w:pPr>
        <w:pStyle w:val="a8"/>
        <w:rPr>
          <w:rFonts w:cs="Times New Roman"/>
        </w:rPr>
      </w:pPr>
      <w:r w:rsidRPr="00BE0AE5">
        <w:rPr>
          <w:rFonts w:cs="Times New Roman"/>
        </w:rPr>
        <w:lastRenderedPageBreak/>
        <w:t>(в анкете);</w:t>
      </w:r>
    </w:p>
    <w:p w14:paraId="101C5A3E"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ABEA729"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6F1F90EE" w14:textId="77777777" w:rsidR="00416B7C" w:rsidRPr="00BE0AE5" w:rsidRDefault="00416B7C" w:rsidP="00416B7C">
      <w:pPr>
        <w:pStyle w:val="a8"/>
        <w:rPr>
          <w:rFonts w:cs="Times New Roman"/>
          <w:spacing w:val="1"/>
        </w:rPr>
      </w:pPr>
      <w:r w:rsidRPr="00BE0AE5">
        <w:rPr>
          <w:rFonts w:cs="Times New Roman"/>
          <w:spacing w:val="1"/>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2907EDC7" w14:textId="77777777" w:rsidR="00416B7C" w:rsidRPr="00BE0AE5" w:rsidRDefault="00416B7C" w:rsidP="00416B7C">
      <w:pPr>
        <w:pStyle w:val="a8"/>
        <w:rPr>
          <w:rFonts w:cs="Times New Roman"/>
        </w:rPr>
      </w:pPr>
      <w:r w:rsidRPr="00BE0AE5">
        <w:rPr>
          <w:rFonts w:cs="Times New Roman"/>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3039B3C0"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0B19907" w14:textId="77777777" w:rsidR="00416B7C" w:rsidRPr="00BE0AE5" w:rsidRDefault="00416B7C" w:rsidP="00416B7C">
      <w:pPr>
        <w:pStyle w:val="4"/>
        <w:spacing w:before="170"/>
        <w:rPr>
          <w:rFonts w:cs="Times New Roman"/>
        </w:rPr>
      </w:pPr>
      <w:r w:rsidRPr="00BE0AE5">
        <w:rPr>
          <w:rFonts w:cs="Times New Roman"/>
        </w:rPr>
        <w:t>Компенсаторные умения</w:t>
      </w:r>
    </w:p>
    <w:p w14:paraId="284877F0" w14:textId="77777777" w:rsidR="00416B7C" w:rsidRPr="00BE0AE5" w:rsidRDefault="00416B7C" w:rsidP="00416B7C">
      <w:pPr>
        <w:pStyle w:val="a"/>
        <w:rPr>
          <w:rFonts w:cs="Times New Roman"/>
          <w:spacing w:val="-1"/>
        </w:rPr>
      </w:pPr>
      <w:r w:rsidRPr="00BE0AE5">
        <w:rPr>
          <w:rFonts w:cs="Times New Roman"/>
          <w:spacing w:val="-1"/>
        </w:rPr>
        <w:t>Использование при чтении и аудировании языковой, в том числе 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F2DF638" w14:textId="77777777" w:rsidR="00416B7C" w:rsidRPr="00BE0AE5" w:rsidRDefault="00416B7C" w:rsidP="00416B7C">
      <w:pPr>
        <w:pStyle w:val="a"/>
        <w:rPr>
          <w:rFonts w:cs="Times New Roman"/>
        </w:rPr>
      </w:pPr>
      <w:r w:rsidRPr="00BE0AE5">
        <w:rPr>
          <w:rFonts w:cs="Times New Roman"/>
        </w:rPr>
        <w:t>Переспрашивать, просить повторить, уточняя значение незнакомых слов.</w:t>
      </w:r>
    </w:p>
    <w:p w14:paraId="214BBFDA" w14:textId="77777777" w:rsidR="00416B7C" w:rsidRPr="00BE0AE5" w:rsidRDefault="00416B7C" w:rsidP="00416B7C">
      <w:pPr>
        <w:pStyle w:val="a"/>
        <w:rPr>
          <w:rFonts w:cs="Times New Roman"/>
        </w:rPr>
      </w:pPr>
      <w:r w:rsidRPr="00BE0AE5">
        <w:rPr>
          <w:rFonts w:cs="Times New Roman"/>
        </w:rPr>
        <w:t>Использование в качестве опоры при порождении собственных высказываний ключевые слова, план.</w:t>
      </w:r>
    </w:p>
    <w:p w14:paraId="720BCB42" w14:textId="77777777" w:rsidR="00416B7C" w:rsidRPr="00BE0AE5" w:rsidRDefault="00416B7C" w:rsidP="00416B7C">
      <w:pPr>
        <w:pStyle w:val="a"/>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81A49A"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D948B14" w14:textId="77777777" w:rsidR="00416B7C" w:rsidRPr="00BE0AE5" w:rsidRDefault="00416B7C" w:rsidP="00416B7C">
      <w:pPr>
        <w:pStyle w:val="20"/>
        <w:rPr>
          <w:rFonts w:cs="Times New Roman"/>
        </w:rPr>
      </w:pPr>
      <w:r w:rsidRPr="00BE0AE5">
        <w:rPr>
          <w:rFonts w:cs="Times New Roman"/>
        </w:rPr>
        <w:t>9 класс</w:t>
      </w:r>
    </w:p>
    <w:p w14:paraId="16A83DA8" w14:textId="77777777" w:rsidR="00416B7C" w:rsidRPr="00BE0AE5" w:rsidRDefault="00416B7C" w:rsidP="00416B7C">
      <w:pPr>
        <w:pStyle w:val="4"/>
        <w:spacing w:before="0"/>
        <w:rPr>
          <w:rFonts w:cs="Times New Roman"/>
        </w:rPr>
      </w:pPr>
      <w:r w:rsidRPr="00BE0AE5">
        <w:rPr>
          <w:rFonts w:cs="Times New Roman"/>
        </w:rPr>
        <w:t>Коммуникативные умения</w:t>
      </w:r>
    </w:p>
    <w:p w14:paraId="4F522322"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D1AA5AC" w14:textId="77777777" w:rsidR="00416B7C" w:rsidRPr="00BE0AE5" w:rsidRDefault="00416B7C" w:rsidP="00416B7C">
      <w:pPr>
        <w:pStyle w:val="a8"/>
        <w:rPr>
          <w:rFonts w:cs="Times New Roman"/>
        </w:rPr>
      </w:pPr>
      <w:r w:rsidRPr="00BE0AE5">
        <w:rPr>
          <w:rFonts w:cs="Times New Roman"/>
        </w:rPr>
        <w:t>Взаимоотношения в семье и с друзьями. Конфликты и их решения.</w:t>
      </w:r>
    </w:p>
    <w:p w14:paraId="2252748E"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504E207C" w14:textId="77777777" w:rsidR="00416B7C" w:rsidRPr="00BE0AE5" w:rsidRDefault="00416B7C" w:rsidP="00416B7C">
      <w:pPr>
        <w:pStyle w:val="a8"/>
        <w:rPr>
          <w:rFonts w:cs="Times New Roman"/>
        </w:rPr>
      </w:pPr>
      <w:r w:rsidRPr="00BE0AE5">
        <w:rPr>
          <w:rFonts w:cs="Times New Roman"/>
        </w:rPr>
        <w:lastRenderedPageBreak/>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0411807"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3C439C5C"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 Молодёжная мода.</w:t>
      </w:r>
    </w:p>
    <w:p w14:paraId="08D24AC5" w14:textId="77777777" w:rsidR="00416B7C" w:rsidRPr="00BE0AE5" w:rsidRDefault="00416B7C" w:rsidP="00416B7C">
      <w:pPr>
        <w:pStyle w:val="a8"/>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сверстниками.</w:t>
      </w:r>
    </w:p>
    <w:p w14:paraId="068B16C6"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 Транспорт.</w:t>
      </w:r>
    </w:p>
    <w:p w14:paraId="20F56E0B"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028B53BF"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36187F42"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4D6DBA5"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1B54387" w14:textId="77777777" w:rsidR="00416B7C" w:rsidRPr="00BE0AE5" w:rsidRDefault="00416B7C" w:rsidP="00DD53B7">
      <w:pPr>
        <w:pStyle w:val="4"/>
        <w:rPr>
          <w:rFonts w:cs="Times New Roman"/>
          <w:b w:val="0"/>
        </w:rPr>
      </w:pPr>
      <w:r w:rsidRPr="00BE0AE5">
        <w:rPr>
          <w:rStyle w:val="a9"/>
          <w:rFonts w:cs="Times New Roman"/>
          <w:b/>
        </w:rPr>
        <w:t>Виды речевой деятельности</w:t>
      </w:r>
    </w:p>
    <w:p w14:paraId="41EC4BD0" w14:textId="77777777" w:rsidR="00416B7C" w:rsidRPr="00BE0AE5" w:rsidRDefault="00416B7C" w:rsidP="00416B7C">
      <w:pPr>
        <w:pStyle w:val="5"/>
        <w:rPr>
          <w:rFonts w:cs="Times New Roman"/>
        </w:rPr>
      </w:pPr>
      <w:r w:rsidRPr="00BE0AE5">
        <w:rPr>
          <w:rFonts w:cs="Times New Roman"/>
        </w:rPr>
        <w:t>Говорение</w:t>
      </w:r>
    </w:p>
    <w:p w14:paraId="21254621"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Style w:val="a9"/>
          <w:rFonts w:cs="Times New Roman"/>
        </w:rPr>
        <w:t>:</w:t>
      </w:r>
      <w:r w:rsidRPr="00BE0AE5">
        <w:rPr>
          <w:rFonts w:cs="Times New Roman"/>
        </w:rPr>
        <w:t xml:space="preserve"> умений вести комбинированный диалог, включающий различные виды диалогов (этикетный диалог, диалог — побуждение к действию, диалог-расспрос); диалог-обмен мнениями:</w:t>
      </w:r>
    </w:p>
    <w:p w14:paraId="2E00121E" w14:textId="77777777" w:rsidR="00416B7C" w:rsidRPr="00BE0AE5" w:rsidRDefault="00416B7C" w:rsidP="00416B7C">
      <w:pPr>
        <w:pStyle w:val="a"/>
        <w:rPr>
          <w:rFonts w:cs="Times New Roman"/>
        </w:rPr>
      </w:pPr>
      <w:r w:rsidRPr="00BE0AE5">
        <w:rPr>
          <w:rStyle w:val="aa"/>
          <w:rFonts w:cs="Times New Roman"/>
        </w:rPr>
        <w:t>диалог этикетного характера</w:t>
      </w:r>
      <w:r w:rsidRPr="00BE0AE5">
        <w:rPr>
          <w:rFonts w:cs="Times New Roman"/>
        </w:rPr>
        <w:t xml:space="preserve"> предполагает умения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53C3D03B" w14:textId="77777777" w:rsidR="00416B7C" w:rsidRPr="00BE0AE5" w:rsidRDefault="00416B7C" w:rsidP="00416B7C">
      <w:pPr>
        <w:pStyle w:val="a"/>
        <w:rPr>
          <w:rFonts w:cs="Times New Roman"/>
        </w:rPr>
      </w:pPr>
      <w:r w:rsidRPr="00BE0AE5">
        <w:rPr>
          <w:rStyle w:val="aa"/>
          <w:rFonts w:cs="Times New Roman"/>
        </w:rPr>
        <w:t>диалог-побуждение к действию</w:t>
      </w:r>
      <w:r w:rsidRPr="00BE0AE5">
        <w:rPr>
          <w:rFonts w:cs="Times New Roman"/>
        </w:rPr>
        <w:t xml:space="preserve"> предполагает умения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1A183E47" w14:textId="77777777" w:rsidR="00416B7C" w:rsidRPr="00BE0AE5" w:rsidRDefault="00416B7C" w:rsidP="00416B7C">
      <w:pPr>
        <w:pStyle w:val="a"/>
        <w:rPr>
          <w:rFonts w:cs="Times New Roman"/>
        </w:rPr>
      </w:pPr>
      <w:r w:rsidRPr="00BE0AE5">
        <w:rPr>
          <w:rStyle w:val="aa"/>
          <w:rFonts w:cs="Times New Roman"/>
        </w:rPr>
        <w:lastRenderedPageBreak/>
        <w:t>диалог-расспрос</w:t>
      </w:r>
      <w:r w:rsidRPr="00BE0AE5">
        <w:rPr>
          <w:rFonts w:cs="Times New Roman"/>
        </w:rPr>
        <w:t xml:space="preserve"> предполагает умения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2F19F147" w14:textId="77777777" w:rsidR="00416B7C" w:rsidRPr="00BE0AE5" w:rsidRDefault="00416B7C" w:rsidP="00416B7C">
      <w:pPr>
        <w:pStyle w:val="a"/>
        <w:rPr>
          <w:rFonts w:cs="Times New Roman"/>
        </w:rPr>
      </w:pPr>
      <w:r w:rsidRPr="00BE0AE5">
        <w:rPr>
          <w:rStyle w:val="aa"/>
          <w:rFonts w:cs="Times New Roman"/>
        </w:rPr>
        <w:t>диалог-обмен</w:t>
      </w:r>
      <w:r w:rsidRPr="00BE0AE5">
        <w:rPr>
          <w:rFonts w:cs="Times New Roman"/>
        </w:rPr>
        <w:t xml:space="preserve"> </w:t>
      </w:r>
      <w:r w:rsidRPr="00BE0AE5">
        <w:rPr>
          <w:rStyle w:val="aa"/>
          <w:rFonts w:cs="Times New Roman"/>
        </w:rPr>
        <w:t>мнениями</w:t>
      </w:r>
      <w:r w:rsidRPr="00BE0AE5">
        <w:rPr>
          <w:rFonts w:cs="Times New Roman"/>
        </w:rPr>
        <w:t xml:space="preserve"> предполагает умения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149EF36" w14:textId="32C012B5" w:rsidR="00416B7C" w:rsidRPr="00BE0AE5" w:rsidRDefault="00416B7C" w:rsidP="00416B7C">
      <w:pPr>
        <w:pStyle w:val="a8"/>
        <w:rPr>
          <w:rFonts w:cs="Times New Roman"/>
          <w:spacing w:val="-2"/>
        </w:rPr>
      </w:pPr>
      <w:r w:rsidRPr="00BE0AE5">
        <w:rPr>
          <w:rFonts w:cs="Times New Roman"/>
          <w:spacing w:val="-2"/>
        </w:rPr>
        <w:t xml:space="preserve">Развитие </w:t>
      </w:r>
      <w:proofErr w:type="spellStart"/>
      <w:r w:rsidRPr="00BE0AE5">
        <w:rPr>
          <w:rFonts w:cs="Times New Roman"/>
          <w:spacing w:val="-2"/>
        </w:rPr>
        <w:t>умениий</w:t>
      </w:r>
      <w:proofErr w:type="spellEnd"/>
      <w:r w:rsidRPr="00BE0AE5">
        <w:rPr>
          <w:rFonts w:cs="Times New Roman"/>
          <w:spacing w:val="-2"/>
        </w:rPr>
        <w:t xml:space="preserve"> диалогической речи осуществляется</w:t>
      </w:r>
      <w:r w:rsidRPr="00BE0AE5">
        <w:rPr>
          <w:rStyle w:val="aa"/>
          <w:rFonts w:cs="Times New Roman"/>
          <w:spacing w:val="-2"/>
        </w:rPr>
        <w:t xml:space="preserve"> </w:t>
      </w:r>
      <w:r w:rsidRPr="00BE0AE5">
        <w:rPr>
          <w:rFonts w:cs="Times New Roman"/>
          <w:spacing w:val="-2"/>
        </w:rPr>
        <w:t>в стандартных ситуациях неофициального и официального общения в рамках тематического содержания речи для 8</w:t>
      </w:r>
      <w:r w:rsidR="00BE0AE5">
        <w:rPr>
          <w:rFonts w:cs="Times New Roman"/>
          <w:spacing w:val="-2"/>
        </w:rPr>
        <w:t>—</w:t>
      </w:r>
      <w:r w:rsidRPr="00BE0AE5">
        <w:rPr>
          <w:rFonts w:cs="Times New Roman"/>
          <w:spacing w:val="-2"/>
        </w:rPr>
        <w:t>9 классов, с опорой на речевые ситуации, ключевые слова и/или иллюстрации, фотографии и без опор, с соблюдением норм речевого этикета, принятых в стране/странах изучаемого языка.</w:t>
      </w:r>
    </w:p>
    <w:p w14:paraId="5C6AA9DB" w14:textId="77777777" w:rsidR="00416B7C" w:rsidRPr="00BE0AE5" w:rsidRDefault="00416B7C" w:rsidP="00416B7C">
      <w:pPr>
        <w:pStyle w:val="a8"/>
        <w:rPr>
          <w:rFonts w:cs="Times New Roman"/>
        </w:rPr>
      </w:pPr>
      <w:r w:rsidRPr="00BE0AE5">
        <w:rPr>
          <w:rFonts w:cs="Times New Roman"/>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03031C17" w14:textId="7B7232FE"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монологической речи </w:t>
      </w:r>
      <w:r w:rsidRPr="00BE0AE5">
        <w:rPr>
          <w:rFonts w:cs="Times New Roman"/>
        </w:rPr>
        <w:t>в рамках тематического содержания речи для 8</w:t>
      </w:r>
      <w:r w:rsidR="00BE0AE5">
        <w:rPr>
          <w:rFonts w:cs="Times New Roman"/>
        </w:rPr>
        <w:t>—</w:t>
      </w:r>
      <w:r w:rsidRPr="00BE0AE5">
        <w:rPr>
          <w:rFonts w:cs="Times New Roman"/>
        </w:rPr>
        <w:t>9 классов:</w:t>
      </w:r>
    </w:p>
    <w:p w14:paraId="2959568E" w14:textId="77777777" w:rsidR="00416B7C" w:rsidRPr="00BE0AE5" w:rsidRDefault="00416B7C" w:rsidP="00416B7C">
      <w:pPr>
        <w:pStyle w:val="a"/>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или без опор на ключевые слова, вопросы, план и/или иллюстрации, фотографии;</w:t>
      </w:r>
    </w:p>
    <w:p w14:paraId="635A41E7" w14:textId="77777777" w:rsidR="00416B7C" w:rsidRPr="00BE0AE5" w:rsidRDefault="00416B7C" w:rsidP="00416B7C">
      <w:pPr>
        <w:pStyle w:val="a"/>
        <w:rPr>
          <w:rFonts w:cs="Times New Roman"/>
        </w:rPr>
      </w:pPr>
      <w:r w:rsidRPr="00BE0AE5">
        <w:rPr>
          <w:rFonts w:cs="Times New Roman"/>
        </w:rPr>
        <w:t>выражение и краткое аргументирование своего мнения по отношению к прочитанному/услышанному;</w:t>
      </w:r>
    </w:p>
    <w:p w14:paraId="189F343B" w14:textId="77777777" w:rsidR="00416B7C" w:rsidRPr="00BE0AE5" w:rsidRDefault="00416B7C" w:rsidP="00416B7C">
      <w:pPr>
        <w:pStyle w:val="a"/>
        <w:rPr>
          <w:rFonts w:cs="Times New Roman"/>
          <w:spacing w:val="-1"/>
        </w:rPr>
      </w:pPr>
      <w:r w:rsidRPr="00BE0AE5">
        <w:rPr>
          <w:rFonts w:cs="Times New Roman"/>
          <w:spacing w:val="-1"/>
        </w:rPr>
        <w:t>изложение (пересказ) основного содержания прочитанного/прослушанного текста с опорой и без опоры на картинки, фотографии, таблицы и (или) ключевые слова, план, вопросы;</w:t>
      </w:r>
    </w:p>
    <w:p w14:paraId="2EA371D5" w14:textId="77777777" w:rsidR="00416B7C" w:rsidRPr="00BE0AE5" w:rsidRDefault="00416B7C" w:rsidP="00416B7C">
      <w:pPr>
        <w:pStyle w:val="a"/>
        <w:rPr>
          <w:rFonts w:cs="Times New Roman"/>
        </w:rPr>
      </w:pPr>
      <w:r w:rsidRPr="00BE0AE5">
        <w:rPr>
          <w:rFonts w:cs="Times New Roman"/>
        </w:rPr>
        <w:t>составление рассказа по картинкам;</w:t>
      </w:r>
    </w:p>
    <w:p w14:paraId="4F52CD46" w14:textId="77777777" w:rsidR="00416B7C" w:rsidRPr="00BE0AE5" w:rsidRDefault="00416B7C" w:rsidP="00416B7C">
      <w:pPr>
        <w:pStyle w:val="a"/>
        <w:rPr>
          <w:rFonts w:cs="Times New Roman"/>
        </w:rPr>
      </w:pPr>
      <w:r w:rsidRPr="00BE0AE5">
        <w:rPr>
          <w:rFonts w:cs="Times New Roman"/>
        </w:rPr>
        <w:t>изложение результатов выполненной проектной работы.</w:t>
      </w:r>
    </w:p>
    <w:p w14:paraId="3699C88D" w14:textId="182108C8" w:rsidR="00416B7C" w:rsidRPr="00BE0AE5" w:rsidRDefault="00416B7C" w:rsidP="00416B7C">
      <w:pPr>
        <w:pStyle w:val="a8"/>
        <w:rPr>
          <w:rFonts w:cs="Times New Roman"/>
        </w:rPr>
      </w:pPr>
      <w:r w:rsidRPr="00BE0AE5">
        <w:rPr>
          <w:rFonts w:cs="Times New Roman"/>
        </w:rPr>
        <w:t>Объем монологического высказывания — 10</w:t>
      </w:r>
      <w:r w:rsidR="00BE0AE5">
        <w:rPr>
          <w:rFonts w:cs="Times New Roman"/>
        </w:rPr>
        <w:t>—</w:t>
      </w:r>
      <w:r w:rsidRPr="00BE0AE5">
        <w:rPr>
          <w:rFonts w:cs="Times New Roman"/>
        </w:rPr>
        <w:t>12 фраз.</w:t>
      </w:r>
    </w:p>
    <w:p w14:paraId="44AFA60F" w14:textId="77777777" w:rsidR="00416B7C" w:rsidRPr="00BE0AE5" w:rsidRDefault="00416B7C" w:rsidP="00416B7C">
      <w:pPr>
        <w:pStyle w:val="5"/>
        <w:rPr>
          <w:rFonts w:cs="Times New Roman"/>
        </w:rPr>
      </w:pPr>
      <w:r w:rsidRPr="00BE0AE5">
        <w:rPr>
          <w:rFonts w:cs="Times New Roman"/>
        </w:rPr>
        <w:t>Аудирование</w:t>
      </w:r>
    </w:p>
    <w:p w14:paraId="2182695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w:t>
      </w:r>
    </w:p>
    <w:p w14:paraId="230EF011" w14:textId="77777777" w:rsidR="00416B7C" w:rsidRPr="00BE0AE5" w:rsidRDefault="00416B7C" w:rsidP="00416B7C">
      <w:pPr>
        <w:pStyle w:val="a8"/>
        <w:rPr>
          <w:rFonts w:cs="Times New Roman"/>
        </w:rPr>
      </w:pPr>
      <w:r w:rsidRPr="00BE0AE5">
        <w:rPr>
          <w:rFonts w:cs="Times New Roman"/>
        </w:rPr>
        <w:t>понимание на слух речи учителя и одноклассников и вербальная/невербальная реакция на услышанное, использование переспроса или просьбы повторить для уточнения отдельных деталей;</w:t>
      </w:r>
    </w:p>
    <w:p w14:paraId="0F1C7307" w14:textId="77777777" w:rsidR="00416B7C" w:rsidRPr="00BE0AE5" w:rsidRDefault="00416B7C" w:rsidP="00416B7C">
      <w:pPr>
        <w:pStyle w:val="a"/>
        <w:rPr>
          <w:rFonts w:cs="Times New Roman"/>
          <w:spacing w:val="-2"/>
        </w:rPr>
      </w:pPr>
      <w:r w:rsidRPr="00BE0AE5">
        <w:rPr>
          <w:rFonts w:cs="Times New Roman"/>
        </w:rPr>
        <w:t xml:space="preserve">дальнейшее развитие восприятия на слух и понимания с использованием языковой, в том числе контекстуальной, догадки и игнорирования незнакомых слов и неизученных языковых явлений, не </w:t>
      </w:r>
      <w:r w:rsidRPr="00BE0AE5">
        <w:rPr>
          <w:rFonts w:cs="Times New Roman"/>
        </w:rPr>
        <w:lastRenderedPageBreak/>
        <w:t xml:space="preserve">препятствующих решению коммуникативной задачи, несложных аутентичных текстов с разной </w:t>
      </w:r>
      <w:r w:rsidRPr="00BE0AE5">
        <w:rPr>
          <w:rFonts w:cs="Times New Roman"/>
          <w:spacing w:val="-2"/>
        </w:rPr>
        <w:t>глубиной проникновения в их содержание: с пониманием основного содержания текстов; с пониманием нужной/интересующей/запрашиваемой информации, представленной в эксплицитной (явной) форме</w:t>
      </w:r>
      <w:r w:rsidR="00571787" w:rsidRPr="00BE0AE5">
        <w:rPr>
          <w:rFonts w:cs="Times New Roman"/>
          <w:spacing w:val="-2"/>
        </w:rPr>
        <w:t xml:space="preserve"> </w:t>
      </w:r>
      <w:r w:rsidRPr="00BE0AE5">
        <w:rPr>
          <w:rFonts w:cs="Times New Roman"/>
          <w:spacing w:val="-2"/>
        </w:rPr>
        <w:t>в воспринимаемом на слух тексте.</w:t>
      </w:r>
    </w:p>
    <w:p w14:paraId="51758585" w14:textId="77777777" w:rsidR="00416B7C" w:rsidRPr="00BE0AE5" w:rsidRDefault="00416B7C" w:rsidP="00416B7C">
      <w:pPr>
        <w:pStyle w:val="a8"/>
        <w:rPr>
          <w:rFonts w:cs="Times New Roman"/>
        </w:rPr>
      </w:pPr>
      <w:r w:rsidRPr="00BE0AE5">
        <w:rPr>
          <w:rFonts w:cs="Times New Roman"/>
        </w:rPr>
        <w:t xml:space="preserve">Языковая сложность текстов для аудирования должна соответствовать базовому уровню (А2 — </w:t>
      </w:r>
      <w:proofErr w:type="spellStart"/>
      <w:r w:rsidRPr="00BE0AE5">
        <w:rPr>
          <w:rFonts w:cs="Times New Roman"/>
        </w:rPr>
        <w:t>допороговый</w:t>
      </w:r>
      <w:proofErr w:type="spellEnd"/>
      <w:r w:rsidRPr="00BE0AE5">
        <w:rPr>
          <w:rFonts w:cs="Times New Roman"/>
        </w:rPr>
        <w:t xml:space="preserve"> уровень по общеевропейской шкале).</w:t>
      </w:r>
    </w:p>
    <w:p w14:paraId="24901F14"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14:paraId="4804FAFC" w14:textId="77777777" w:rsidR="00416B7C" w:rsidRPr="00BE0AE5" w:rsidRDefault="00416B7C" w:rsidP="00416B7C">
      <w:pPr>
        <w:pStyle w:val="5"/>
        <w:rPr>
          <w:rFonts w:cs="Times New Roman"/>
        </w:rPr>
      </w:pPr>
      <w:r w:rsidRPr="00BE0AE5">
        <w:rPr>
          <w:rFonts w:cs="Times New Roman"/>
        </w:rPr>
        <w:t>Смысловое чтение</w:t>
      </w:r>
    </w:p>
    <w:p w14:paraId="021D82A6" w14:textId="77777777" w:rsidR="00416B7C" w:rsidRPr="00BE0AE5" w:rsidRDefault="00416B7C" w:rsidP="00416B7C">
      <w:pPr>
        <w:pStyle w:val="a8"/>
        <w:rPr>
          <w:rFonts w:cs="Times New Roman"/>
        </w:rPr>
      </w:pPr>
      <w:r w:rsidRPr="00BE0AE5">
        <w:rPr>
          <w:rFonts w:cs="Times New Roman"/>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proofErr w:type="spellStart"/>
      <w:r w:rsidRPr="00BE0AE5">
        <w:rPr>
          <w:rFonts w:cs="Times New Roman"/>
        </w:rPr>
        <w:t>ужной</w:t>
      </w:r>
      <w:proofErr w:type="spellEnd"/>
      <w:r w:rsidRPr="00BE0AE5">
        <w:rPr>
          <w:rFonts w:cs="Times New Roman"/>
        </w:rPr>
        <w:t>/интересующей/запрашиваемой информации.</w:t>
      </w:r>
    </w:p>
    <w:p w14:paraId="4129B966" w14:textId="77777777" w:rsidR="00416B7C" w:rsidRPr="00BE0AE5" w:rsidRDefault="00416B7C" w:rsidP="00416B7C">
      <w:pPr>
        <w:pStyle w:val="a8"/>
        <w:rPr>
          <w:rFonts w:cs="Times New Roman"/>
        </w:rPr>
      </w:pPr>
      <w:r w:rsidRPr="00BE0AE5">
        <w:rPr>
          <w:rFonts w:cs="Times New Roman"/>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w:t>
      </w:r>
    </w:p>
    <w:p w14:paraId="78BA6681" w14:textId="77777777" w:rsidR="00416B7C" w:rsidRPr="00BE0AE5" w:rsidRDefault="00416B7C" w:rsidP="00416B7C">
      <w:pPr>
        <w:pStyle w:val="a8"/>
        <w:rPr>
          <w:rFonts w:cs="Times New Roman"/>
        </w:rPr>
      </w:pPr>
      <w:r w:rsidRPr="00BE0AE5">
        <w:rPr>
          <w:rFonts w:cs="Times New Roman"/>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14:paraId="21FB5BA6" w14:textId="77777777" w:rsidR="00416B7C" w:rsidRPr="00BE0AE5" w:rsidRDefault="00416B7C" w:rsidP="00416B7C">
      <w:pPr>
        <w:pStyle w:val="a8"/>
        <w:rPr>
          <w:rFonts w:cs="Times New Roman"/>
        </w:rPr>
      </w:pPr>
      <w:r w:rsidRPr="00BE0AE5">
        <w:rPr>
          <w:rFonts w:cs="Times New Roman"/>
        </w:rPr>
        <w:t>игнорировать незнакомые слова, несущественные для понимания основного содержания; понимать интернациональные слова.</w:t>
      </w:r>
    </w:p>
    <w:p w14:paraId="42F7C1A7" w14:textId="77777777" w:rsidR="00416B7C" w:rsidRPr="00BE0AE5" w:rsidRDefault="00416B7C" w:rsidP="00416B7C">
      <w:pPr>
        <w:pStyle w:val="a8"/>
        <w:rPr>
          <w:rFonts w:cs="Times New Roman"/>
        </w:rPr>
      </w:pPr>
      <w:r w:rsidRPr="00BE0AE5">
        <w:rPr>
          <w:rFonts w:cs="Times New Roman"/>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5CCEF0C"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11FB6EDD" w14:textId="77777777" w:rsidR="00416B7C" w:rsidRPr="00BE0AE5" w:rsidRDefault="00416B7C" w:rsidP="00416B7C">
      <w:pPr>
        <w:pStyle w:val="a8"/>
        <w:rPr>
          <w:rFonts w:cs="Times New Roman"/>
        </w:rPr>
      </w:pPr>
      <w:r w:rsidRPr="00BE0AE5">
        <w:rPr>
          <w:rFonts w:cs="Times New Roma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75D8BD0B" w14:textId="77777777" w:rsidR="00416B7C" w:rsidRPr="00BE0AE5" w:rsidRDefault="00416B7C" w:rsidP="00416B7C">
      <w:pPr>
        <w:pStyle w:val="a8"/>
        <w:rPr>
          <w:rFonts w:cs="Times New Roman"/>
        </w:rPr>
      </w:pPr>
      <w:r w:rsidRPr="00BE0AE5">
        <w:rPr>
          <w:rFonts w:cs="Times New Roman"/>
        </w:rPr>
        <w:lastRenderedPageBreak/>
        <w:t xml:space="preserve">Тексты для чтения: диалог (беседа), интервью, рассказ, отрывок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16D94802" w14:textId="77777777" w:rsidR="00416B7C" w:rsidRPr="00BE0AE5" w:rsidRDefault="00416B7C" w:rsidP="00416B7C">
      <w:pPr>
        <w:pStyle w:val="a8"/>
        <w:rPr>
          <w:rFonts w:cs="Times New Roman"/>
        </w:rPr>
      </w:pPr>
      <w:r w:rsidRPr="00BE0AE5">
        <w:rPr>
          <w:rFonts w:cs="Times New Roman"/>
        </w:rPr>
        <w:t xml:space="preserve">Языковая сложность текстов для чтения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28AC35B1" w14:textId="77777777" w:rsidR="00416B7C" w:rsidRPr="00BE0AE5" w:rsidRDefault="00416B7C" w:rsidP="00416B7C">
      <w:pPr>
        <w:pStyle w:val="a8"/>
        <w:rPr>
          <w:rFonts w:cs="Times New Roman"/>
        </w:rPr>
      </w:pPr>
      <w:r w:rsidRPr="00BE0AE5">
        <w:rPr>
          <w:rFonts w:cs="Times New Roman"/>
        </w:rPr>
        <w:t>Объём текста/текстов для чтения — 500—600 слов.</w:t>
      </w:r>
    </w:p>
    <w:p w14:paraId="71948D48" w14:textId="77777777" w:rsidR="00416B7C" w:rsidRPr="00BE0AE5" w:rsidRDefault="00416B7C" w:rsidP="00416B7C">
      <w:pPr>
        <w:pStyle w:val="5"/>
        <w:rPr>
          <w:rFonts w:cs="Times New Roman"/>
        </w:rPr>
      </w:pPr>
      <w:r w:rsidRPr="00BE0AE5">
        <w:rPr>
          <w:rFonts w:cs="Times New Roman"/>
        </w:rPr>
        <w:t>Письменная речь</w:t>
      </w:r>
    </w:p>
    <w:p w14:paraId="6AFCF605"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05770931" w14:textId="77777777" w:rsidR="00416B7C" w:rsidRPr="00BE0AE5" w:rsidRDefault="00416B7C" w:rsidP="00416B7C">
      <w:pPr>
        <w:pStyle w:val="a"/>
        <w:rPr>
          <w:rFonts w:cs="Times New Roman"/>
        </w:rPr>
      </w:pPr>
      <w:r w:rsidRPr="00BE0AE5">
        <w:rPr>
          <w:rFonts w:cs="Times New Roman"/>
        </w:rPr>
        <w:t>составление плана/тезисов устного или письменного сообщения;</w:t>
      </w:r>
    </w:p>
    <w:p w14:paraId="42A85B84" w14:textId="77777777" w:rsidR="00416B7C" w:rsidRPr="00BE0AE5" w:rsidRDefault="00416B7C" w:rsidP="00416B7C">
      <w:pPr>
        <w:pStyle w:val="a"/>
        <w:rPr>
          <w:rFonts w:cs="Times New Roman"/>
        </w:rPr>
      </w:pPr>
      <w:r w:rsidRPr="00BE0AE5">
        <w:rPr>
          <w:rFonts w:cs="Times New Roman"/>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FCBB211" w14:textId="77777777" w:rsidR="00416B7C" w:rsidRPr="00BE0AE5" w:rsidRDefault="00416B7C" w:rsidP="00416B7C">
      <w:pPr>
        <w:pStyle w:val="a"/>
        <w:rPr>
          <w:rFonts w:cs="Times New Roman"/>
        </w:rPr>
      </w:pPr>
      <w:r w:rsidRPr="00BE0AE5">
        <w:rPr>
          <w:rFonts w:cs="Times New Roman"/>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120 слов.</w:t>
      </w:r>
    </w:p>
    <w:p w14:paraId="547B0B38" w14:textId="77777777" w:rsidR="00416B7C" w:rsidRPr="00BE0AE5" w:rsidRDefault="00416B7C" w:rsidP="00416B7C">
      <w:pPr>
        <w:pStyle w:val="a"/>
        <w:rPr>
          <w:rFonts w:cs="Times New Roman"/>
        </w:rPr>
      </w:pPr>
      <w:r w:rsidRPr="00BE0AE5">
        <w:rPr>
          <w:rFonts w:cs="Times New Roman"/>
        </w:rPr>
        <w:t>создание небольшого письменного высказывания с опорой на образец, план, иллюстрацию, таблицу, прочитанный/прослушаны текст. Объём письменного высказывания —до 120 слов.</w:t>
      </w:r>
    </w:p>
    <w:p w14:paraId="0F6A4368" w14:textId="77777777" w:rsidR="00416B7C" w:rsidRPr="00BE0AE5" w:rsidRDefault="00416B7C" w:rsidP="00416B7C">
      <w:pPr>
        <w:pStyle w:val="a"/>
        <w:rPr>
          <w:rFonts w:cs="Times New Roman"/>
        </w:rPr>
      </w:pPr>
      <w:r w:rsidRPr="00BE0AE5">
        <w:rPr>
          <w:rFonts w:cs="Times New Roman"/>
        </w:rPr>
        <w:t>заполнение таблицы с краткой фиксацией содержания прочитанного/прослушанного текста;</w:t>
      </w:r>
    </w:p>
    <w:p w14:paraId="7AA89B02" w14:textId="77777777" w:rsidR="00416B7C" w:rsidRPr="00BE0AE5" w:rsidRDefault="00416B7C" w:rsidP="00416B7C">
      <w:pPr>
        <w:pStyle w:val="a"/>
        <w:rPr>
          <w:rFonts w:cs="Times New Roman"/>
        </w:rPr>
      </w:pPr>
      <w:r w:rsidRPr="00BE0AE5">
        <w:rPr>
          <w:rFonts w:cs="Times New Roman"/>
        </w:rPr>
        <w:t>преобразование таблицы, схемы в текстовый вариант представления информации;</w:t>
      </w:r>
    </w:p>
    <w:p w14:paraId="314F9EB4" w14:textId="1C0B8CDD" w:rsidR="00416B7C" w:rsidRPr="00BE0AE5" w:rsidRDefault="00416B7C" w:rsidP="00416B7C">
      <w:pPr>
        <w:pStyle w:val="a"/>
        <w:rPr>
          <w:rFonts w:cs="Times New Roman"/>
        </w:rPr>
      </w:pPr>
      <w:r w:rsidRPr="00BE0AE5">
        <w:rPr>
          <w:rFonts w:cs="Times New Roman"/>
        </w:rPr>
        <w:t>письменное представление результатов выполненной проектной работы (объём 100</w:t>
      </w:r>
      <w:r w:rsidR="00BE0AE5">
        <w:rPr>
          <w:rFonts w:cs="Times New Roman"/>
        </w:rPr>
        <w:t>—</w:t>
      </w:r>
      <w:r w:rsidRPr="00BE0AE5">
        <w:rPr>
          <w:rFonts w:cs="Times New Roman"/>
        </w:rPr>
        <w:t>120 слов).</w:t>
      </w:r>
    </w:p>
    <w:p w14:paraId="56882659" w14:textId="77777777" w:rsidR="00416B7C" w:rsidRPr="00BE0AE5" w:rsidRDefault="00416B7C" w:rsidP="00DD53B7">
      <w:pPr>
        <w:pStyle w:val="4"/>
        <w:rPr>
          <w:rFonts w:cs="Times New Roman"/>
          <w:b w:val="0"/>
        </w:rPr>
      </w:pPr>
      <w:r w:rsidRPr="00BE0AE5">
        <w:rPr>
          <w:rStyle w:val="a9"/>
          <w:rFonts w:cs="Times New Roman"/>
          <w:b/>
        </w:rPr>
        <w:t>Языковые навыки и умения</w:t>
      </w:r>
    </w:p>
    <w:p w14:paraId="4033FEB2" w14:textId="77777777" w:rsidR="00416B7C" w:rsidRPr="00BE0AE5" w:rsidRDefault="00416B7C" w:rsidP="00416B7C">
      <w:pPr>
        <w:pStyle w:val="5"/>
        <w:rPr>
          <w:rFonts w:cs="Times New Roman"/>
        </w:rPr>
      </w:pPr>
      <w:r w:rsidRPr="00BE0AE5">
        <w:rPr>
          <w:rFonts w:cs="Times New Roman"/>
        </w:rPr>
        <w:t>Фонетическая сторона речи</w:t>
      </w:r>
    </w:p>
    <w:p w14:paraId="25BECEC1" w14:textId="77777777" w:rsidR="00416B7C" w:rsidRPr="00BE0AE5" w:rsidRDefault="00416B7C" w:rsidP="00416B7C">
      <w:pPr>
        <w:pStyle w:val="a8"/>
        <w:rPr>
          <w:rFonts w:cs="Times New Roman"/>
        </w:rPr>
      </w:pPr>
      <w:r w:rsidRPr="00BE0AE5">
        <w:rPr>
          <w:rFonts w:cs="Times New Roman"/>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40E7EA8"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w:t>
      </w:r>
      <w:r w:rsidRPr="00BE0AE5">
        <w:rPr>
          <w:rFonts w:cs="Times New Roman"/>
        </w:rPr>
        <w:lastRenderedPageBreak/>
        <w:t>фразового ударения на служебных словах. Соблюдение интонации перечисления.</w:t>
      </w:r>
    </w:p>
    <w:p w14:paraId="5B1DC3E1" w14:textId="77777777" w:rsidR="00416B7C" w:rsidRPr="00BE0AE5" w:rsidRDefault="00416B7C" w:rsidP="00416B7C">
      <w:pPr>
        <w:pStyle w:val="a8"/>
        <w:rPr>
          <w:rFonts w:cs="Times New Roman"/>
        </w:rPr>
      </w:pPr>
      <w:r w:rsidRPr="00BE0AE5">
        <w:rPr>
          <w:rFonts w:cs="Times New Roman"/>
        </w:rPr>
        <w:t>Чтение вслух</w:t>
      </w:r>
      <w:r w:rsidRPr="00BE0AE5">
        <w:rPr>
          <w:rStyle w:val="a9"/>
          <w:rFonts w:cs="Times New Roman"/>
        </w:rPr>
        <w:t xml:space="preserve"> </w:t>
      </w:r>
      <w:r w:rsidRPr="00BE0AE5">
        <w:rPr>
          <w:rFonts w:cs="Times New Roman"/>
        </w:rPr>
        <w:t xml:space="preserve">небольших адаптированных аутентичных текстов, построенных на изученном языковом материале, с соблюдением правил чтения и соответствующей интонацией, </w:t>
      </w:r>
      <w:proofErr w:type="spellStart"/>
      <w:r w:rsidRPr="00BE0AE5">
        <w:rPr>
          <w:rFonts w:cs="Times New Roman"/>
        </w:rPr>
        <w:t>демонстрируещее</w:t>
      </w:r>
      <w:proofErr w:type="spellEnd"/>
      <w:r w:rsidRPr="00BE0AE5">
        <w:rPr>
          <w:rFonts w:cs="Times New Roman"/>
        </w:rPr>
        <w:t xml:space="preserve"> понимание содержания текста и обеспечивающее адекватное восприятие читаемого слушающими. Объём текста — до 110 слов.</w:t>
      </w:r>
    </w:p>
    <w:p w14:paraId="1FF06834" w14:textId="77777777" w:rsidR="00416B7C" w:rsidRPr="00BE0AE5" w:rsidRDefault="00416B7C" w:rsidP="00416B7C">
      <w:pPr>
        <w:pStyle w:val="a8"/>
        <w:rPr>
          <w:rFonts w:cs="Times New Roman"/>
        </w:rPr>
      </w:pPr>
      <w:r w:rsidRPr="00BE0AE5">
        <w:rPr>
          <w:rFonts w:cs="Times New Roman"/>
        </w:rPr>
        <w:t>Владение правилами чтения гласных, гласных</w:t>
      </w:r>
      <w:r w:rsidRPr="00BE0AE5">
        <w:rPr>
          <w:rStyle w:val="a9"/>
          <w:rFonts w:cs="Times New Roman"/>
        </w:rPr>
        <w:t xml:space="preserve"> </w:t>
      </w:r>
      <w:r w:rsidRPr="00BE0AE5">
        <w:rPr>
          <w:rFonts w:cs="Times New Roman"/>
        </w:rPr>
        <w:t xml:space="preserve">в дифтонгах и трифтонгах, согласных, </w:t>
      </w:r>
      <w:proofErr w:type="gramStart"/>
      <w:r w:rsidRPr="00BE0AE5">
        <w:rPr>
          <w:rFonts w:cs="Times New Roman"/>
        </w:rPr>
        <w:t>звуко-буквенных</w:t>
      </w:r>
      <w:proofErr w:type="gramEnd"/>
      <w:r w:rsidRPr="00BE0AE5">
        <w:rPr>
          <w:rFonts w:cs="Times New Roman"/>
        </w:rPr>
        <w:t xml:space="preserve"> сочетаний и сложных сочетаний букв.</w:t>
      </w:r>
    </w:p>
    <w:p w14:paraId="64DA6815" w14:textId="77777777" w:rsidR="00416B7C" w:rsidRPr="00BE0AE5" w:rsidRDefault="00416B7C" w:rsidP="00416B7C">
      <w:pPr>
        <w:pStyle w:val="a8"/>
        <w:rPr>
          <w:rFonts w:cs="Times New Roman"/>
        </w:rPr>
      </w:pPr>
      <w:r w:rsidRPr="00BE0AE5">
        <w:rPr>
          <w:rFonts w:cs="Times New Roman"/>
        </w:rPr>
        <w:t>Чтение новых слов согласно основным правилам чтения испанского языка.</w:t>
      </w:r>
    </w:p>
    <w:p w14:paraId="29D7DBA0" w14:textId="77777777" w:rsidR="00416B7C" w:rsidRPr="00BE0AE5" w:rsidRDefault="00416B7C" w:rsidP="00416B7C">
      <w:pPr>
        <w:pStyle w:val="a8"/>
        <w:rPr>
          <w:rFonts w:cs="Times New Roman"/>
        </w:rPr>
      </w:pPr>
      <w:r w:rsidRPr="00BE0AE5">
        <w:rPr>
          <w:rFonts w:cs="Times New Roman"/>
        </w:rPr>
        <w:t>Выражение модального значения, чувств и эмоций.</w:t>
      </w:r>
    </w:p>
    <w:p w14:paraId="5911557A" w14:textId="77777777" w:rsidR="00416B7C" w:rsidRPr="00BE0AE5" w:rsidRDefault="00416B7C" w:rsidP="00416B7C">
      <w:pPr>
        <w:pStyle w:val="a8"/>
        <w:rPr>
          <w:rFonts w:cs="Times New Roman"/>
        </w:rPr>
      </w:pPr>
      <w:r w:rsidRPr="00BE0AE5">
        <w:rPr>
          <w:rFonts w:cs="Times New Roman"/>
        </w:rPr>
        <w:t>Различение на слух</w:t>
      </w:r>
      <w:r w:rsidRPr="00BE0AE5">
        <w:rPr>
          <w:rStyle w:val="a9"/>
          <w:rFonts w:cs="Times New Roman"/>
        </w:rPr>
        <w:t xml:space="preserve"> </w:t>
      </w:r>
      <w:r w:rsidRPr="00BE0AE5">
        <w:rPr>
          <w:rFonts w:cs="Times New Roman"/>
        </w:rPr>
        <w:t>национальных вариантов произношения испанского языка, иберийского и латиноамериканского, в прослушанных текстах или в услышанных высказываниях.</w:t>
      </w:r>
    </w:p>
    <w:p w14:paraId="090906AF" w14:textId="77777777" w:rsidR="00416B7C" w:rsidRPr="00BE0AE5" w:rsidRDefault="00416B7C" w:rsidP="00416B7C">
      <w:pPr>
        <w:pStyle w:val="a8"/>
        <w:rPr>
          <w:rFonts w:cs="Times New Roman"/>
        </w:rPr>
      </w:pPr>
      <w:r w:rsidRPr="00BE0AE5">
        <w:rPr>
          <w:rFonts w:cs="Times New Roman"/>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14:paraId="3A52277D" w14:textId="77777777" w:rsidR="00416B7C" w:rsidRPr="00BE0AE5" w:rsidRDefault="00416B7C" w:rsidP="00416B7C">
      <w:pPr>
        <w:pStyle w:val="5"/>
        <w:rPr>
          <w:rFonts w:cs="Times New Roman"/>
        </w:rPr>
      </w:pPr>
      <w:r w:rsidRPr="00BE0AE5">
        <w:rPr>
          <w:rFonts w:cs="Times New Roman"/>
        </w:rPr>
        <w:t>Графика, орфография и пунктуация</w:t>
      </w:r>
    </w:p>
    <w:p w14:paraId="7CC1BDEC" w14:textId="77777777" w:rsidR="00416B7C" w:rsidRPr="00BE0AE5" w:rsidRDefault="00416B7C" w:rsidP="00416B7C">
      <w:pPr>
        <w:pStyle w:val="a8"/>
        <w:rPr>
          <w:rFonts w:cs="Times New Roman"/>
        </w:rPr>
      </w:pPr>
      <w:r w:rsidRPr="00BE0AE5">
        <w:rPr>
          <w:rFonts w:cs="Times New Roman"/>
        </w:rPr>
        <w:t>Правильное написание изученных слов, применение правила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2FA00CEF" w14:textId="77777777" w:rsidR="00416B7C" w:rsidRPr="00BE0AE5" w:rsidRDefault="00416B7C" w:rsidP="00416B7C">
      <w:pPr>
        <w:pStyle w:val="a8"/>
        <w:rPr>
          <w:rFonts w:cs="Times New Roman"/>
        </w:rPr>
      </w:pPr>
      <w:r w:rsidRPr="00BE0AE5">
        <w:rPr>
          <w:rFonts w:cs="Times New Roman"/>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2A1CEC97"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личного/делового письма/ электронного сообщения личного характера.</w:t>
      </w:r>
    </w:p>
    <w:p w14:paraId="32AD2670" w14:textId="77777777" w:rsidR="00416B7C" w:rsidRPr="00BE0AE5" w:rsidRDefault="00416B7C" w:rsidP="00416B7C">
      <w:pPr>
        <w:pStyle w:val="5"/>
        <w:rPr>
          <w:rFonts w:cs="Times New Roman"/>
        </w:rPr>
      </w:pPr>
      <w:r w:rsidRPr="00BE0AE5">
        <w:rPr>
          <w:rFonts w:cs="Times New Roman"/>
        </w:rPr>
        <w:t>Лексическая сторона речи.</w:t>
      </w:r>
    </w:p>
    <w:p w14:paraId="37A85867"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1350 лексических единиц и правильное употребление в устной и письменной речи, с соблюдением существующей нормы лексической сочетаемости, не менее 1200 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14:paraId="5054265B" w14:textId="77777777" w:rsidR="00416B7C" w:rsidRPr="00BE0AE5" w:rsidRDefault="00416B7C" w:rsidP="00416B7C">
      <w:pPr>
        <w:pStyle w:val="a8"/>
        <w:rPr>
          <w:rFonts w:cs="Times New Roman"/>
        </w:rPr>
      </w:pPr>
      <w:r w:rsidRPr="00BE0AE5">
        <w:rPr>
          <w:rFonts w:cs="Times New Roman"/>
        </w:rPr>
        <w:t>Распознавание и образование</w:t>
      </w:r>
      <w:r w:rsidRPr="00BE0AE5">
        <w:rPr>
          <w:rStyle w:val="a9"/>
          <w:rFonts w:cs="Times New Roman"/>
        </w:rPr>
        <w:t xml:space="preserve"> </w:t>
      </w:r>
      <w:r w:rsidRPr="00BE0AE5">
        <w:rPr>
          <w:rFonts w:cs="Times New Roman"/>
        </w:rPr>
        <w:t>в устной и письменной речи родственных слов с использованием основных способов словообразования:</w:t>
      </w:r>
    </w:p>
    <w:p w14:paraId="47506114" w14:textId="77777777" w:rsidR="00416B7C" w:rsidRPr="00BE0AE5" w:rsidRDefault="00416B7C" w:rsidP="00416B7C">
      <w:pPr>
        <w:pStyle w:val="a8"/>
        <w:rPr>
          <w:rFonts w:cs="Times New Roman"/>
          <w:lang w:val="en-US"/>
        </w:rPr>
      </w:pPr>
      <w:r w:rsidRPr="00BE0AE5">
        <w:rPr>
          <w:rStyle w:val="a9"/>
          <w:rFonts w:cs="Times New Roman"/>
        </w:rPr>
        <w:t>аффиксация</w:t>
      </w:r>
      <w:r w:rsidRPr="00BE0AE5">
        <w:rPr>
          <w:rFonts w:cs="Times New Roman"/>
          <w:lang w:val="en-US"/>
        </w:rPr>
        <w:t>:</w:t>
      </w:r>
    </w:p>
    <w:p w14:paraId="71A904F2" w14:textId="77777777" w:rsidR="00416B7C" w:rsidRPr="00BE0AE5" w:rsidRDefault="00416B7C" w:rsidP="00416B7C">
      <w:pPr>
        <w:pStyle w:val="ae"/>
        <w:rPr>
          <w:rFonts w:cs="Times New Roman"/>
          <w:lang w:val="en-US"/>
        </w:rPr>
      </w:pPr>
      <w:r w:rsidRPr="00BE0AE5">
        <w:rPr>
          <w:rFonts w:cs="Times New Roman"/>
          <w:lang w:val="en-US"/>
        </w:rPr>
        <w:t>—</w:t>
      </w:r>
      <w:r w:rsidRPr="00BE0AE5">
        <w:rPr>
          <w:rFonts w:cs="Times New Roman"/>
          <w:lang w:val="en-US"/>
        </w:rPr>
        <w:tab/>
      </w:r>
      <w:r w:rsidRPr="00BE0AE5">
        <w:rPr>
          <w:rFonts w:cs="Times New Roman"/>
        </w:rPr>
        <w:t>образование</w:t>
      </w:r>
      <w:r w:rsidRPr="00BE0AE5">
        <w:rPr>
          <w:rFonts w:cs="Times New Roman"/>
          <w:lang w:val="en-US"/>
        </w:rPr>
        <w:t xml:space="preserve"> </w:t>
      </w:r>
      <w:r w:rsidRPr="00BE0AE5">
        <w:rPr>
          <w:rFonts w:cs="Times New Roman"/>
        </w:rPr>
        <w:t>глаголов</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префиксов</w:t>
      </w:r>
      <w:r w:rsidRPr="00BE0AE5">
        <w:rPr>
          <w:rFonts w:cs="Times New Roman"/>
          <w:lang w:val="en-US"/>
        </w:rPr>
        <w:t xml:space="preserve"> des-/dis-; in-/im-, pre-, re, inter- (</w:t>
      </w:r>
      <w:proofErr w:type="spellStart"/>
      <w:r w:rsidRPr="00BE0AE5">
        <w:rPr>
          <w:rFonts w:cs="Times New Roman"/>
          <w:lang w:val="en-US"/>
        </w:rPr>
        <w:t>deshacer</w:t>
      </w:r>
      <w:proofErr w:type="spellEnd"/>
      <w:r w:rsidRPr="00BE0AE5">
        <w:rPr>
          <w:rFonts w:cs="Times New Roman"/>
          <w:lang w:val="en-US"/>
        </w:rPr>
        <w:t xml:space="preserve">, </w:t>
      </w:r>
      <w:proofErr w:type="spellStart"/>
      <w:r w:rsidRPr="00BE0AE5">
        <w:rPr>
          <w:rFonts w:cs="Times New Roman"/>
          <w:lang w:val="en-US"/>
        </w:rPr>
        <w:t>disgustar</w:t>
      </w:r>
      <w:proofErr w:type="spellEnd"/>
      <w:r w:rsidRPr="00BE0AE5">
        <w:rPr>
          <w:rFonts w:cs="Times New Roman"/>
          <w:lang w:val="en-US"/>
        </w:rPr>
        <w:t xml:space="preserve">, </w:t>
      </w:r>
      <w:proofErr w:type="spellStart"/>
      <w:r w:rsidRPr="00BE0AE5">
        <w:rPr>
          <w:rFonts w:cs="Times New Roman"/>
          <w:lang w:val="en-US"/>
        </w:rPr>
        <w:t>inquietar</w:t>
      </w:r>
      <w:proofErr w:type="spellEnd"/>
      <w:r w:rsidRPr="00BE0AE5">
        <w:rPr>
          <w:rFonts w:cs="Times New Roman"/>
          <w:lang w:val="en-US"/>
        </w:rPr>
        <w:t xml:space="preserve">, </w:t>
      </w:r>
      <w:proofErr w:type="spellStart"/>
      <w:r w:rsidRPr="00BE0AE5">
        <w:rPr>
          <w:rFonts w:cs="Times New Roman"/>
          <w:lang w:val="en-US"/>
        </w:rPr>
        <w:t>imposibilitar</w:t>
      </w:r>
      <w:proofErr w:type="spellEnd"/>
      <w:r w:rsidRPr="00BE0AE5">
        <w:rPr>
          <w:rFonts w:cs="Times New Roman"/>
          <w:lang w:val="en-US"/>
        </w:rPr>
        <w:t xml:space="preserve">, </w:t>
      </w:r>
      <w:proofErr w:type="spellStart"/>
      <w:r w:rsidRPr="00BE0AE5">
        <w:rPr>
          <w:rFonts w:cs="Times New Roman"/>
          <w:lang w:val="en-US"/>
        </w:rPr>
        <w:t>prever</w:t>
      </w:r>
      <w:proofErr w:type="spellEnd"/>
      <w:r w:rsidRPr="00BE0AE5">
        <w:rPr>
          <w:rFonts w:cs="Times New Roman"/>
          <w:lang w:val="en-US"/>
        </w:rPr>
        <w:t xml:space="preserve">, </w:t>
      </w:r>
      <w:proofErr w:type="spellStart"/>
      <w:r w:rsidRPr="00BE0AE5">
        <w:rPr>
          <w:rFonts w:cs="Times New Roman"/>
          <w:lang w:val="en-US"/>
        </w:rPr>
        <w:lastRenderedPageBreak/>
        <w:t>reconocer</w:t>
      </w:r>
      <w:proofErr w:type="spellEnd"/>
      <w:r w:rsidRPr="00BE0AE5">
        <w:rPr>
          <w:rFonts w:cs="Times New Roman"/>
          <w:lang w:val="en-US"/>
        </w:rPr>
        <w:t xml:space="preserve">, </w:t>
      </w:r>
      <w:proofErr w:type="spellStart"/>
      <w:r w:rsidRPr="00BE0AE5">
        <w:rPr>
          <w:rFonts w:cs="Times New Roman"/>
          <w:lang w:val="en-US"/>
        </w:rPr>
        <w:t>intervenir</w:t>
      </w:r>
      <w:proofErr w:type="spellEnd"/>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-ear, -</w:t>
      </w:r>
      <w:proofErr w:type="spellStart"/>
      <w:r w:rsidRPr="00BE0AE5">
        <w:rPr>
          <w:rFonts w:cs="Times New Roman"/>
          <w:lang w:val="en-US"/>
        </w:rPr>
        <w:t>ecer</w:t>
      </w:r>
      <w:proofErr w:type="spellEnd"/>
      <w:r w:rsidRPr="00BE0AE5">
        <w:rPr>
          <w:rFonts w:cs="Times New Roman"/>
          <w:lang w:val="en-US"/>
        </w:rPr>
        <w:t>/-</w:t>
      </w:r>
      <w:proofErr w:type="spellStart"/>
      <w:r w:rsidRPr="00BE0AE5">
        <w:rPr>
          <w:rFonts w:cs="Times New Roman"/>
          <w:lang w:val="en-US"/>
        </w:rPr>
        <w:t>ocer</w:t>
      </w:r>
      <w:proofErr w:type="spellEnd"/>
      <w:r w:rsidRPr="00BE0AE5">
        <w:rPr>
          <w:rFonts w:cs="Times New Roman"/>
          <w:lang w:val="en-US"/>
        </w:rPr>
        <w:t>/-</w:t>
      </w:r>
      <w:proofErr w:type="spellStart"/>
      <w:r w:rsidRPr="00BE0AE5">
        <w:rPr>
          <w:rFonts w:cs="Times New Roman"/>
          <w:lang w:val="en-US"/>
        </w:rPr>
        <w:t>ucir</w:t>
      </w:r>
      <w:proofErr w:type="spellEnd"/>
      <w:r w:rsidRPr="00BE0AE5">
        <w:rPr>
          <w:rFonts w:cs="Times New Roman"/>
          <w:lang w:val="en-US"/>
        </w:rPr>
        <w:t>, -</w:t>
      </w:r>
      <w:proofErr w:type="spellStart"/>
      <w:r w:rsidRPr="00BE0AE5">
        <w:rPr>
          <w:rFonts w:cs="Times New Roman"/>
          <w:lang w:val="en-US"/>
        </w:rPr>
        <w:t>izar</w:t>
      </w:r>
      <w:proofErr w:type="spellEnd"/>
      <w:r w:rsidRPr="00BE0AE5">
        <w:rPr>
          <w:rFonts w:cs="Times New Roman"/>
          <w:lang w:val="en-US"/>
        </w:rPr>
        <w:t>(</w:t>
      </w:r>
      <w:proofErr w:type="spellStart"/>
      <w:r w:rsidRPr="00BE0AE5">
        <w:rPr>
          <w:rFonts w:cs="Times New Roman"/>
          <w:lang w:val="en-US"/>
        </w:rPr>
        <w:t>finalizar</w:t>
      </w:r>
      <w:proofErr w:type="spellEnd"/>
      <w:r w:rsidRPr="00BE0AE5">
        <w:rPr>
          <w:rFonts w:cs="Times New Roman"/>
          <w:lang w:val="en-US"/>
        </w:rPr>
        <w:t>);</w:t>
      </w:r>
    </w:p>
    <w:p w14:paraId="7C2F9918" w14:textId="77777777" w:rsidR="00416B7C" w:rsidRPr="00BE0AE5" w:rsidRDefault="00416B7C" w:rsidP="00416B7C">
      <w:pPr>
        <w:pStyle w:val="ae"/>
        <w:rPr>
          <w:rFonts w:cs="Times New Roman"/>
          <w:lang w:val="en-US"/>
        </w:rPr>
      </w:pPr>
      <w:r w:rsidRPr="00BE0AE5">
        <w:rPr>
          <w:rFonts w:cs="Times New Roman"/>
          <w:lang w:val="en-US"/>
        </w:rPr>
        <w:t>—</w:t>
      </w:r>
      <w:r w:rsidRPr="00BE0AE5">
        <w:rPr>
          <w:rFonts w:cs="Times New Roman"/>
          <w:lang w:val="en-US"/>
        </w:rPr>
        <w:tab/>
      </w:r>
      <w:r w:rsidRPr="00BE0AE5">
        <w:rPr>
          <w:rFonts w:cs="Times New Roman"/>
        </w:rPr>
        <w:t>образование</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proofErr w:type="spellStart"/>
      <w:r w:rsidRPr="00BE0AE5">
        <w:rPr>
          <w:rFonts w:cs="Times New Roman"/>
          <w:lang w:val="en-US"/>
        </w:rPr>
        <w:t>ero</w:t>
      </w:r>
      <w:proofErr w:type="spellEnd"/>
      <w:r w:rsidRPr="00BE0AE5">
        <w:rPr>
          <w:rFonts w:cs="Times New Roman"/>
          <w:lang w:val="en-US"/>
        </w:rPr>
        <w:t>, -</w:t>
      </w:r>
      <w:proofErr w:type="spellStart"/>
      <w:r w:rsidRPr="00BE0AE5">
        <w:rPr>
          <w:rFonts w:cs="Times New Roman"/>
          <w:lang w:val="en-US"/>
        </w:rPr>
        <w:t>dor</w:t>
      </w:r>
      <w:proofErr w:type="spellEnd"/>
      <w:r w:rsidRPr="00BE0AE5">
        <w:rPr>
          <w:rFonts w:cs="Times New Roman"/>
          <w:lang w:val="en-US"/>
        </w:rPr>
        <w:t>/ -tor, -</w:t>
      </w:r>
      <w:proofErr w:type="spellStart"/>
      <w:r w:rsidRPr="00BE0AE5">
        <w:rPr>
          <w:rFonts w:cs="Times New Roman"/>
          <w:lang w:val="en-US"/>
        </w:rPr>
        <w:t>ista</w:t>
      </w:r>
      <w:proofErr w:type="spellEnd"/>
      <w:r w:rsidRPr="00BE0AE5">
        <w:rPr>
          <w:rFonts w:cs="Times New Roman"/>
          <w:lang w:val="en-US"/>
        </w:rPr>
        <w:t>, -</w:t>
      </w:r>
      <w:proofErr w:type="spellStart"/>
      <w:r w:rsidRPr="00BE0AE5">
        <w:rPr>
          <w:rFonts w:cs="Times New Roman"/>
          <w:lang w:val="en-US"/>
        </w:rPr>
        <w:t>ción</w:t>
      </w:r>
      <w:proofErr w:type="spellEnd"/>
      <w:r w:rsidRPr="00BE0AE5">
        <w:rPr>
          <w:rFonts w:cs="Times New Roman"/>
          <w:lang w:val="en-US"/>
        </w:rPr>
        <w:t>/-</w:t>
      </w:r>
      <w:proofErr w:type="spellStart"/>
      <w:r w:rsidRPr="00BE0AE5">
        <w:rPr>
          <w:rFonts w:cs="Times New Roman"/>
          <w:lang w:val="en-US"/>
        </w:rPr>
        <w:t>sión</w:t>
      </w:r>
      <w:proofErr w:type="spellEnd"/>
      <w:r w:rsidRPr="00BE0AE5">
        <w:rPr>
          <w:rFonts w:cs="Times New Roman"/>
          <w:lang w:val="en-US"/>
        </w:rPr>
        <w:t>, -</w:t>
      </w:r>
      <w:proofErr w:type="spellStart"/>
      <w:r w:rsidRPr="00BE0AE5">
        <w:rPr>
          <w:rFonts w:cs="Times New Roman"/>
          <w:lang w:val="en-US"/>
        </w:rPr>
        <w:t>miento</w:t>
      </w:r>
      <w:proofErr w:type="spellEnd"/>
      <w:r w:rsidRPr="00BE0AE5">
        <w:rPr>
          <w:rFonts w:cs="Times New Roman"/>
          <w:lang w:val="en-US"/>
        </w:rPr>
        <w:t>, -dad, -</w:t>
      </w:r>
      <w:proofErr w:type="spellStart"/>
      <w:r w:rsidRPr="00BE0AE5">
        <w:rPr>
          <w:rFonts w:cs="Times New Roman"/>
          <w:lang w:val="en-US"/>
        </w:rPr>
        <w:t>ez</w:t>
      </w:r>
      <w:proofErr w:type="spellEnd"/>
      <w:r w:rsidRPr="00BE0AE5">
        <w:rPr>
          <w:rFonts w:cs="Times New Roman"/>
          <w:lang w:val="en-US"/>
        </w:rPr>
        <w:t>/-</w:t>
      </w:r>
      <w:proofErr w:type="spellStart"/>
      <w:r w:rsidRPr="00BE0AE5">
        <w:rPr>
          <w:rFonts w:cs="Times New Roman"/>
          <w:lang w:val="en-US"/>
        </w:rPr>
        <w:t>eza</w:t>
      </w:r>
      <w:proofErr w:type="spellEnd"/>
      <w:r w:rsidRPr="00BE0AE5">
        <w:rPr>
          <w:rFonts w:cs="Times New Roman"/>
          <w:lang w:val="en-US"/>
        </w:rPr>
        <w:t>, -ante/-</w:t>
      </w:r>
      <w:proofErr w:type="spellStart"/>
      <w:r w:rsidRPr="00BE0AE5">
        <w:rPr>
          <w:rFonts w:cs="Times New Roman"/>
          <w:lang w:val="en-US"/>
        </w:rPr>
        <w:t>ente</w:t>
      </w:r>
      <w:proofErr w:type="spellEnd"/>
      <w:r w:rsidRPr="00BE0AE5">
        <w:rPr>
          <w:rFonts w:cs="Times New Roman"/>
          <w:lang w:val="en-US"/>
        </w:rPr>
        <w:t>, -</w:t>
      </w:r>
      <w:proofErr w:type="spellStart"/>
      <w:r w:rsidRPr="00BE0AE5">
        <w:rPr>
          <w:rFonts w:cs="Times New Roman"/>
          <w:lang w:val="en-US"/>
        </w:rPr>
        <w:t>ismo</w:t>
      </w:r>
      <w:proofErr w:type="spellEnd"/>
      <w:r w:rsidRPr="00BE0AE5">
        <w:rPr>
          <w:rFonts w:cs="Times New Roman"/>
          <w:lang w:val="en-US"/>
        </w:rPr>
        <w:t>, -</w:t>
      </w:r>
      <w:proofErr w:type="spellStart"/>
      <w:r w:rsidRPr="00BE0AE5">
        <w:rPr>
          <w:rFonts w:cs="Times New Roman"/>
          <w:lang w:val="en-US"/>
        </w:rPr>
        <w:t>ancia</w:t>
      </w:r>
      <w:proofErr w:type="spellEnd"/>
      <w:r w:rsidRPr="00BE0AE5">
        <w:rPr>
          <w:rFonts w:cs="Times New Roman"/>
          <w:lang w:val="en-US"/>
        </w:rPr>
        <w:t>/</w:t>
      </w:r>
      <w:proofErr w:type="spellStart"/>
      <w:r w:rsidRPr="00BE0AE5">
        <w:rPr>
          <w:rFonts w:cs="Times New Roman"/>
          <w:lang w:val="en-US"/>
        </w:rPr>
        <w:t>encia</w:t>
      </w:r>
      <w:proofErr w:type="spellEnd"/>
      <w:r w:rsidRPr="00BE0AE5">
        <w:rPr>
          <w:rFonts w:cs="Times New Roman"/>
          <w:lang w:val="en-US"/>
        </w:rPr>
        <w:t xml:space="preserve"> (</w:t>
      </w:r>
      <w:proofErr w:type="spellStart"/>
      <w:r w:rsidRPr="00BE0AE5">
        <w:rPr>
          <w:rFonts w:cs="Times New Roman"/>
          <w:lang w:val="en-US"/>
        </w:rPr>
        <w:t>cartero</w:t>
      </w:r>
      <w:proofErr w:type="spellEnd"/>
      <w:r w:rsidRPr="00BE0AE5">
        <w:rPr>
          <w:rFonts w:cs="Times New Roman"/>
          <w:lang w:val="en-US"/>
        </w:rPr>
        <w:t xml:space="preserve">, </w:t>
      </w:r>
      <w:proofErr w:type="spellStart"/>
      <w:r w:rsidRPr="00BE0AE5">
        <w:rPr>
          <w:rFonts w:cs="Times New Roman"/>
          <w:lang w:val="en-US"/>
        </w:rPr>
        <w:t>pescador</w:t>
      </w:r>
      <w:proofErr w:type="spellEnd"/>
      <w:r w:rsidRPr="00BE0AE5">
        <w:rPr>
          <w:rFonts w:cs="Times New Roman"/>
          <w:lang w:val="en-US"/>
        </w:rPr>
        <w:t>/</w:t>
      </w:r>
      <w:proofErr w:type="spellStart"/>
      <w:r w:rsidRPr="00BE0AE5">
        <w:rPr>
          <w:rFonts w:cs="Times New Roman"/>
          <w:lang w:val="en-US"/>
        </w:rPr>
        <w:t>escritor</w:t>
      </w:r>
      <w:proofErr w:type="spellEnd"/>
      <w:r w:rsidRPr="00BE0AE5">
        <w:rPr>
          <w:rFonts w:cs="Times New Roman"/>
          <w:lang w:val="en-US"/>
        </w:rPr>
        <w:t xml:space="preserve">, </w:t>
      </w:r>
      <w:proofErr w:type="spellStart"/>
      <w:r w:rsidRPr="00BE0AE5">
        <w:rPr>
          <w:rFonts w:cs="Times New Roman"/>
          <w:lang w:val="en-US"/>
        </w:rPr>
        <w:t>ciclista</w:t>
      </w:r>
      <w:proofErr w:type="spellEnd"/>
      <w:r w:rsidRPr="00BE0AE5">
        <w:rPr>
          <w:rFonts w:cs="Times New Roman"/>
          <w:lang w:val="en-US"/>
        </w:rPr>
        <w:t xml:space="preserve">, </w:t>
      </w:r>
      <w:proofErr w:type="spellStart"/>
      <w:r w:rsidRPr="00BE0AE5">
        <w:rPr>
          <w:rFonts w:cs="Times New Roman"/>
          <w:lang w:val="en-US"/>
        </w:rPr>
        <w:t>canción</w:t>
      </w:r>
      <w:proofErr w:type="spellEnd"/>
      <w:r w:rsidRPr="00BE0AE5">
        <w:rPr>
          <w:rFonts w:cs="Times New Roman"/>
          <w:lang w:val="en-US"/>
        </w:rPr>
        <w:t xml:space="preserve">, </w:t>
      </w:r>
      <w:proofErr w:type="spellStart"/>
      <w:r w:rsidRPr="00BE0AE5">
        <w:rPr>
          <w:rFonts w:cs="Times New Roman"/>
          <w:lang w:val="en-US"/>
        </w:rPr>
        <w:t>expresión</w:t>
      </w:r>
      <w:proofErr w:type="spellEnd"/>
      <w:r w:rsidRPr="00BE0AE5">
        <w:rPr>
          <w:rFonts w:cs="Times New Roman"/>
          <w:lang w:val="en-US"/>
        </w:rPr>
        <w:t xml:space="preserve">, </w:t>
      </w:r>
      <w:proofErr w:type="spellStart"/>
      <w:r w:rsidRPr="00BE0AE5">
        <w:rPr>
          <w:rFonts w:cs="Times New Roman"/>
          <w:lang w:val="en-US"/>
        </w:rPr>
        <w:t>movimiento</w:t>
      </w:r>
      <w:proofErr w:type="spellEnd"/>
      <w:r w:rsidRPr="00BE0AE5">
        <w:rPr>
          <w:rFonts w:cs="Times New Roman"/>
          <w:lang w:val="en-US"/>
        </w:rPr>
        <w:t xml:space="preserve">, </w:t>
      </w:r>
      <w:proofErr w:type="spellStart"/>
      <w:r w:rsidRPr="00BE0AE5">
        <w:rPr>
          <w:rFonts w:cs="Times New Roman"/>
          <w:lang w:val="en-US"/>
        </w:rPr>
        <w:t>verdad</w:t>
      </w:r>
      <w:proofErr w:type="spellEnd"/>
      <w:r w:rsidRPr="00BE0AE5">
        <w:rPr>
          <w:rFonts w:cs="Times New Roman"/>
          <w:lang w:val="en-US"/>
        </w:rPr>
        <w:t xml:space="preserve">, </w:t>
      </w:r>
      <w:proofErr w:type="spellStart"/>
      <w:r w:rsidRPr="00BE0AE5">
        <w:rPr>
          <w:rFonts w:cs="Times New Roman"/>
          <w:lang w:val="en-US"/>
        </w:rPr>
        <w:t>niñez</w:t>
      </w:r>
      <w:proofErr w:type="spellEnd"/>
      <w:r w:rsidRPr="00BE0AE5">
        <w:rPr>
          <w:rFonts w:cs="Times New Roman"/>
          <w:lang w:val="en-US"/>
        </w:rPr>
        <w:t xml:space="preserve">, </w:t>
      </w:r>
      <w:proofErr w:type="spellStart"/>
      <w:r w:rsidRPr="00BE0AE5">
        <w:rPr>
          <w:rFonts w:cs="Times New Roman"/>
          <w:lang w:val="en-US"/>
        </w:rPr>
        <w:t>belleza</w:t>
      </w:r>
      <w:proofErr w:type="spellEnd"/>
      <w:r w:rsidRPr="00BE0AE5">
        <w:rPr>
          <w:rFonts w:cs="Times New Roman"/>
          <w:lang w:val="en-US"/>
        </w:rPr>
        <w:t xml:space="preserve"> </w:t>
      </w:r>
      <w:proofErr w:type="spellStart"/>
      <w:r w:rsidRPr="00BE0AE5">
        <w:rPr>
          <w:rFonts w:cs="Times New Roman"/>
          <w:lang w:val="en-US"/>
        </w:rPr>
        <w:t>estudiante</w:t>
      </w:r>
      <w:proofErr w:type="spellEnd"/>
      <w:r w:rsidRPr="00BE0AE5">
        <w:rPr>
          <w:rFonts w:cs="Times New Roman"/>
          <w:lang w:val="en-US"/>
        </w:rPr>
        <w:t xml:space="preserve">, </w:t>
      </w:r>
      <w:proofErr w:type="spellStart"/>
      <w:r w:rsidRPr="00BE0AE5">
        <w:rPr>
          <w:rFonts w:cs="Times New Roman"/>
          <w:lang w:val="en-US"/>
        </w:rPr>
        <w:t>presidente</w:t>
      </w:r>
      <w:proofErr w:type="spellEnd"/>
      <w:r w:rsidRPr="00BE0AE5">
        <w:rPr>
          <w:rFonts w:cs="Times New Roman"/>
          <w:lang w:val="en-US"/>
        </w:rPr>
        <w:t xml:space="preserve">, </w:t>
      </w:r>
      <w:proofErr w:type="spellStart"/>
      <w:r w:rsidRPr="00BE0AE5">
        <w:rPr>
          <w:rFonts w:cs="Times New Roman"/>
          <w:lang w:val="en-US"/>
        </w:rPr>
        <w:t>optimismo</w:t>
      </w:r>
      <w:proofErr w:type="spellEnd"/>
      <w:r w:rsidRPr="00BE0AE5">
        <w:rPr>
          <w:rFonts w:cs="Times New Roman"/>
          <w:lang w:val="en-US"/>
        </w:rPr>
        <w:t xml:space="preserve">, </w:t>
      </w:r>
      <w:proofErr w:type="spellStart"/>
      <w:r w:rsidRPr="00BE0AE5">
        <w:rPr>
          <w:rFonts w:cs="Times New Roman"/>
          <w:lang w:val="en-US"/>
        </w:rPr>
        <w:t>elegancia</w:t>
      </w:r>
      <w:proofErr w:type="spellEnd"/>
      <w:r w:rsidRPr="00BE0AE5">
        <w:rPr>
          <w:rFonts w:cs="Times New Roman"/>
          <w:lang w:val="en-US"/>
        </w:rPr>
        <w:t xml:space="preserve">, </w:t>
      </w:r>
      <w:proofErr w:type="spellStart"/>
      <w:r w:rsidRPr="00BE0AE5">
        <w:rPr>
          <w:rFonts w:cs="Times New Roman"/>
          <w:lang w:val="en-US"/>
        </w:rPr>
        <w:t>paciencia</w:t>
      </w:r>
      <w:proofErr w:type="spellEnd"/>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оттеночным</w:t>
      </w:r>
      <w:r w:rsidRPr="00BE0AE5">
        <w:rPr>
          <w:rFonts w:cs="Times New Roman"/>
          <w:lang w:val="en-US"/>
        </w:rPr>
        <w:t xml:space="preserve"> </w:t>
      </w:r>
      <w:r w:rsidRPr="00BE0AE5">
        <w:rPr>
          <w:rFonts w:cs="Times New Roman"/>
        </w:rPr>
        <w:t>значением</w:t>
      </w:r>
      <w:r w:rsidRPr="00BE0AE5">
        <w:rPr>
          <w:rFonts w:cs="Times New Roman"/>
          <w:lang w:val="en-US"/>
        </w:rPr>
        <w:t xml:space="preserve"> </w:t>
      </w:r>
      <w:r w:rsidRPr="00BE0AE5">
        <w:rPr>
          <w:rFonts w:cs="Times New Roman"/>
        </w:rPr>
        <w:t>преувеличения</w:t>
      </w:r>
      <w:r w:rsidRPr="00BE0AE5">
        <w:rPr>
          <w:rFonts w:cs="Times New Roman"/>
          <w:lang w:val="en-US"/>
        </w:rPr>
        <w:t xml:space="preserve"> -</w:t>
      </w:r>
      <w:proofErr w:type="spellStart"/>
      <w:r w:rsidRPr="00BE0AE5">
        <w:rPr>
          <w:rFonts w:cs="Times New Roman"/>
          <w:lang w:val="en-US"/>
        </w:rPr>
        <w:t>ón</w:t>
      </w:r>
      <w:proofErr w:type="spellEnd"/>
      <w:r w:rsidRPr="00BE0AE5">
        <w:rPr>
          <w:rFonts w:cs="Times New Roman"/>
          <w:lang w:val="en-US"/>
        </w:rPr>
        <w:t>, -azo (</w:t>
      </w:r>
      <w:proofErr w:type="spellStart"/>
      <w:r w:rsidRPr="00BE0AE5">
        <w:rPr>
          <w:rFonts w:cs="Times New Roman"/>
          <w:lang w:val="en-US"/>
        </w:rPr>
        <w:t>tristón</w:t>
      </w:r>
      <w:proofErr w:type="spellEnd"/>
      <w:r w:rsidRPr="00BE0AE5">
        <w:rPr>
          <w:rFonts w:cs="Times New Roman"/>
          <w:lang w:val="en-US"/>
        </w:rPr>
        <w:t xml:space="preserve">, </w:t>
      </w:r>
      <w:proofErr w:type="spellStart"/>
      <w:r w:rsidRPr="00BE0AE5">
        <w:rPr>
          <w:rFonts w:cs="Times New Roman"/>
          <w:lang w:val="en-US"/>
        </w:rPr>
        <w:t>cochazo</w:t>
      </w:r>
      <w:proofErr w:type="spellEnd"/>
      <w:r w:rsidRPr="00BE0AE5">
        <w:rPr>
          <w:rFonts w:cs="Times New Roman"/>
          <w:lang w:val="en-US"/>
        </w:rPr>
        <w:t xml:space="preserve">); </w:t>
      </w:r>
      <w:proofErr w:type="spellStart"/>
      <w:r w:rsidRPr="00BE0AE5">
        <w:rPr>
          <w:rFonts w:cs="Times New Roman"/>
        </w:rPr>
        <w:t>уменьшительно</w:t>
      </w:r>
      <w:proofErr w:type="spellEnd"/>
      <w:r w:rsidRPr="00BE0AE5">
        <w:rPr>
          <w:rFonts w:cs="Times New Roman"/>
          <w:lang w:val="en-US"/>
        </w:rPr>
        <w:t>-</w:t>
      </w:r>
      <w:r w:rsidRPr="00BE0AE5">
        <w:rPr>
          <w:rFonts w:cs="Times New Roman"/>
        </w:rPr>
        <w:t>ласкательных</w:t>
      </w:r>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proofErr w:type="spellStart"/>
      <w:r w:rsidRPr="00BE0AE5">
        <w:rPr>
          <w:rFonts w:cs="Times New Roman"/>
          <w:lang w:val="en-US"/>
        </w:rPr>
        <w:t>ito</w:t>
      </w:r>
      <w:proofErr w:type="spellEnd"/>
      <w:r w:rsidRPr="00BE0AE5">
        <w:rPr>
          <w:rFonts w:cs="Times New Roman"/>
          <w:lang w:val="en-US"/>
        </w:rPr>
        <w:t>/-</w:t>
      </w:r>
      <w:proofErr w:type="spellStart"/>
      <w:r w:rsidRPr="00BE0AE5">
        <w:rPr>
          <w:rFonts w:cs="Times New Roman"/>
          <w:lang w:val="en-US"/>
        </w:rPr>
        <w:t>illo</w:t>
      </w:r>
      <w:proofErr w:type="spellEnd"/>
      <w:r w:rsidRPr="00BE0AE5">
        <w:rPr>
          <w:rFonts w:cs="Times New Roman"/>
          <w:lang w:val="en-US"/>
        </w:rPr>
        <w:t xml:space="preserve"> (</w:t>
      </w:r>
      <w:proofErr w:type="spellStart"/>
      <w:r w:rsidRPr="00BE0AE5">
        <w:rPr>
          <w:rFonts w:cs="Times New Roman"/>
          <w:lang w:val="en-US"/>
        </w:rPr>
        <w:t>abuelita</w:t>
      </w:r>
      <w:proofErr w:type="spellEnd"/>
      <w:r w:rsidRPr="00BE0AE5">
        <w:rPr>
          <w:rFonts w:cs="Times New Roman"/>
          <w:lang w:val="en-US"/>
        </w:rPr>
        <w:t xml:space="preserve">, </w:t>
      </w:r>
      <w:proofErr w:type="spellStart"/>
      <w:r w:rsidRPr="00BE0AE5">
        <w:rPr>
          <w:rFonts w:cs="Times New Roman"/>
          <w:lang w:val="en-US"/>
        </w:rPr>
        <w:t>florecilla</w:t>
      </w:r>
      <w:proofErr w:type="spellEnd"/>
      <w:r w:rsidRPr="00BE0AE5">
        <w:rPr>
          <w:rFonts w:cs="Times New Roman"/>
          <w:lang w:val="en-US"/>
        </w:rPr>
        <w:t>);</w:t>
      </w:r>
    </w:p>
    <w:p w14:paraId="49111E30" w14:textId="77777777" w:rsidR="00416B7C" w:rsidRPr="00BE0AE5" w:rsidRDefault="00416B7C" w:rsidP="00416B7C">
      <w:pPr>
        <w:pStyle w:val="ae"/>
        <w:rPr>
          <w:rFonts w:cs="Times New Roman"/>
          <w:lang w:val="en-US"/>
        </w:rPr>
      </w:pPr>
      <w:r w:rsidRPr="00BE0AE5">
        <w:rPr>
          <w:rFonts w:cs="Times New Roman"/>
          <w:lang w:val="en-US"/>
        </w:rPr>
        <w:t>—</w:t>
      </w:r>
      <w:r w:rsidRPr="00BE0AE5">
        <w:rPr>
          <w:rFonts w:cs="Times New Roman"/>
          <w:lang w:val="en-US"/>
        </w:rPr>
        <w:tab/>
      </w:r>
      <w:r w:rsidRPr="00BE0AE5">
        <w:rPr>
          <w:rFonts w:cs="Times New Roman"/>
        </w:rPr>
        <w:t>образование</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префиксов</w:t>
      </w:r>
      <w:r w:rsidRPr="00BE0AE5">
        <w:rPr>
          <w:rFonts w:cs="Times New Roman"/>
          <w:lang w:val="en-US"/>
        </w:rPr>
        <w:t xml:space="preserve"> des-; in-/im-, pre-, inter- , super-, poli- (</w:t>
      </w:r>
      <w:proofErr w:type="spellStart"/>
      <w:r w:rsidRPr="00BE0AE5">
        <w:rPr>
          <w:rFonts w:cs="Times New Roman"/>
          <w:lang w:val="en-US"/>
        </w:rPr>
        <w:t>descontento</w:t>
      </w:r>
      <w:proofErr w:type="spellEnd"/>
      <w:r w:rsidRPr="00BE0AE5">
        <w:rPr>
          <w:rFonts w:cs="Times New Roman"/>
          <w:lang w:val="en-US"/>
        </w:rPr>
        <w:t xml:space="preserve">, </w:t>
      </w:r>
      <w:proofErr w:type="spellStart"/>
      <w:r w:rsidRPr="00BE0AE5">
        <w:rPr>
          <w:rFonts w:cs="Times New Roman"/>
          <w:lang w:val="en-US"/>
        </w:rPr>
        <w:t>increíble</w:t>
      </w:r>
      <w:proofErr w:type="spellEnd"/>
      <w:r w:rsidRPr="00BE0AE5">
        <w:rPr>
          <w:rFonts w:cs="Times New Roman"/>
          <w:lang w:val="en-US"/>
        </w:rPr>
        <w:t xml:space="preserve">, </w:t>
      </w:r>
      <w:proofErr w:type="spellStart"/>
      <w:r w:rsidRPr="00BE0AE5">
        <w:rPr>
          <w:rFonts w:cs="Times New Roman"/>
          <w:lang w:val="en-US"/>
        </w:rPr>
        <w:t>imposible</w:t>
      </w:r>
      <w:proofErr w:type="spellEnd"/>
      <w:r w:rsidRPr="00BE0AE5">
        <w:rPr>
          <w:rFonts w:cs="Times New Roman"/>
          <w:lang w:val="en-US"/>
        </w:rPr>
        <w:t xml:space="preserve">, </w:t>
      </w:r>
      <w:proofErr w:type="spellStart"/>
      <w:r w:rsidRPr="00BE0AE5">
        <w:rPr>
          <w:rFonts w:cs="Times New Roman"/>
          <w:lang w:val="en-US"/>
        </w:rPr>
        <w:t>precolombino</w:t>
      </w:r>
      <w:proofErr w:type="spellEnd"/>
      <w:r w:rsidRPr="00BE0AE5">
        <w:rPr>
          <w:rFonts w:cs="Times New Roman"/>
          <w:lang w:val="en-US"/>
        </w:rPr>
        <w:t xml:space="preserve">, </w:t>
      </w:r>
      <w:proofErr w:type="spellStart"/>
      <w:r w:rsidRPr="00BE0AE5">
        <w:rPr>
          <w:rFonts w:cs="Times New Roman"/>
          <w:lang w:val="en-US"/>
        </w:rPr>
        <w:t>intermedio</w:t>
      </w:r>
      <w:proofErr w:type="spellEnd"/>
      <w:r w:rsidRPr="00BE0AE5">
        <w:rPr>
          <w:rFonts w:cs="Times New Roman"/>
          <w:lang w:val="en-US"/>
        </w:rPr>
        <w:t xml:space="preserve">, </w:t>
      </w:r>
      <w:proofErr w:type="spellStart"/>
      <w:r w:rsidRPr="00BE0AE5">
        <w:rPr>
          <w:rFonts w:cs="Times New Roman"/>
          <w:lang w:val="en-US"/>
        </w:rPr>
        <w:t>superdivertido</w:t>
      </w:r>
      <w:proofErr w:type="spellEnd"/>
      <w:r w:rsidRPr="00BE0AE5">
        <w:rPr>
          <w:rFonts w:cs="Times New Roman"/>
          <w:lang w:val="en-US"/>
        </w:rPr>
        <w:t xml:space="preserve">, </w:t>
      </w:r>
      <w:proofErr w:type="spellStart"/>
      <w:r w:rsidRPr="00BE0AE5">
        <w:rPr>
          <w:rFonts w:cs="Times New Roman"/>
          <w:lang w:val="en-US"/>
        </w:rPr>
        <w:t>polideportivo</w:t>
      </w:r>
      <w:proofErr w:type="spellEnd"/>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proofErr w:type="spellStart"/>
      <w:r w:rsidRPr="00BE0AE5">
        <w:rPr>
          <w:rFonts w:cs="Times New Roman"/>
          <w:lang w:val="en-US"/>
        </w:rPr>
        <w:t>oso</w:t>
      </w:r>
      <w:proofErr w:type="spellEnd"/>
      <w:r w:rsidRPr="00BE0AE5">
        <w:rPr>
          <w:rFonts w:cs="Times New Roman"/>
          <w:lang w:val="en-US"/>
        </w:rPr>
        <w:t>, -al, -</w:t>
      </w:r>
      <w:proofErr w:type="spellStart"/>
      <w:r w:rsidRPr="00BE0AE5">
        <w:rPr>
          <w:rFonts w:cs="Times New Roman"/>
          <w:lang w:val="en-US"/>
        </w:rPr>
        <w:t>ivo</w:t>
      </w:r>
      <w:proofErr w:type="spellEnd"/>
      <w:r w:rsidRPr="00BE0AE5">
        <w:rPr>
          <w:rFonts w:cs="Times New Roman"/>
          <w:lang w:val="en-US"/>
        </w:rPr>
        <w:t>, -able/-</w:t>
      </w:r>
      <w:proofErr w:type="spellStart"/>
      <w:r w:rsidRPr="00BE0AE5">
        <w:rPr>
          <w:rFonts w:cs="Times New Roman"/>
          <w:lang w:val="en-US"/>
        </w:rPr>
        <w:t>ible</w:t>
      </w:r>
      <w:proofErr w:type="spellEnd"/>
      <w:r w:rsidRPr="00BE0AE5">
        <w:rPr>
          <w:rFonts w:cs="Times New Roman"/>
          <w:lang w:val="en-US"/>
        </w:rPr>
        <w:t xml:space="preserve"> (</w:t>
      </w:r>
      <w:proofErr w:type="spellStart"/>
      <w:r w:rsidRPr="00BE0AE5">
        <w:rPr>
          <w:rFonts w:cs="Times New Roman"/>
          <w:lang w:val="en-US"/>
        </w:rPr>
        <w:t>generoso</w:t>
      </w:r>
      <w:proofErr w:type="spellEnd"/>
      <w:r w:rsidRPr="00BE0AE5">
        <w:rPr>
          <w:rFonts w:cs="Times New Roman"/>
          <w:lang w:val="en-US"/>
        </w:rPr>
        <w:t xml:space="preserve">, </w:t>
      </w:r>
      <w:proofErr w:type="spellStart"/>
      <w:r w:rsidRPr="00BE0AE5">
        <w:rPr>
          <w:rFonts w:cs="Times New Roman"/>
          <w:lang w:val="en-US"/>
        </w:rPr>
        <w:t>racional</w:t>
      </w:r>
      <w:proofErr w:type="spellEnd"/>
      <w:r w:rsidRPr="00BE0AE5">
        <w:rPr>
          <w:rFonts w:cs="Times New Roman"/>
          <w:lang w:val="en-US"/>
        </w:rPr>
        <w:t xml:space="preserve">, </w:t>
      </w:r>
      <w:proofErr w:type="spellStart"/>
      <w:r w:rsidRPr="00BE0AE5">
        <w:rPr>
          <w:rFonts w:cs="Times New Roman"/>
          <w:lang w:val="en-US"/>
        </w:rPr>
        <w:t>festivo</w:t>
      </w:r>
      <w:proofErr w:type="spellEnd"/>
      <w:r w:rsidRPr="00BE0AE5">
        <w:rPr>
          <w:rFonts w:cs="Times New Roman"/>
          <w:lang w:val="en-US"/>
        </w:rPr>
        <w:t xml:space="preserve">, variable, disponible); </w:t>
      </w:r>
      <w:r w:rsidRPr="00BE0AE5">
        <w:rPr>
          <w:rFonts w:cs="Times New Roman"/>
        </w:rPr>
        <w:t>суффиксов</w:t>
      </w:r>
      <w:r w:rsidRPr="00BE0AE5">
        <w:rPr>
          <w:rFonts w:cs="Times New Roman"/>
          <w:lang w:val="en-US"/>
        </w:rPr>
        <w:t xml:space="preserve"> -</w:t>
      </w:r>
      <w:proofErr w:type="spellStart"/>
      <w:r w:rsidRPr="00BE0AE5">
        <w:rPr>
          <w:rFonts w:cs="Times New Roman"/>
          <w:lang w:val="en-US"/>
        </w:rPr>
        <w:t>és</w:t>
      </w:r>
      <w:proofErr w:type="spellEnd"/>
      <w:r w:rsidRPr="00BE0AE5">
        <w:rPr>
          <w:rFonts w:cs="Times New Roman"/>
          <w:lang w:val="en-US"/>
        </w:rPr>
        <w:t>, -</w:t>
      </w:r>
      <w:proofErr w:type="spellStart"/>
      <w:r w:rsidRPr="00BE0AE5">
        <w:rPr>
          <w:rFonts w:cs="Times New Roman"/>
          <w:lang w:val="en-US"/>
        </w:rPr>
        <w:t>ano</w:t>
      </w:r>
      <w:proofErr w:type="spellEnd"/>
      <w:r w:rsidRPr="00BE0AE5">
        <w:rPr>
          <w:rFonts w:cs="Times New Roman"/>
          <w:lang w:val="en-US"/>
        </w:rPr>
        <w:t>, -</w:t>
      </w:r>
      <w:proofErr w:type="spellStart"/>
      <w:r w:rsidRPr="00BE0AE5">
        <w:rPr>
          <w:rFonts w:cs="Times New Roman"/>
          <w:lang w:val="en-US"/>
        </w:rPr>
        <w:t>ino</w:t>
      </w:r>
      <w:proofErr w:type="spellEnd"/>
      <w:r w:rsidRPr="00BE0AE5">
        <w:rPr>
          <w:rFonts w:cs="Times New Roman"/>
          <w:lang w:val="en-US"/>
        </w:rPr>
        <w:t>, -</w:t>
      </w:r>
      <w:proofErr w:type="spellStart"/>
      <w:r w:rsidRPr="00BE0AE5">
        <w:rPr>
          <w:rFonts w:cs="Times New Roman"/>
          <w:lang w:val="en-US"/>
        </w:rPr>
        <w:t>eño</w:t>
      </w:r>
      <w:proofErr w:type="spellEnd"/>
      <w:r w:rsidRPr="00BE0AE5">
        <w:rPr>
          <w:rFonts w:cs="Times New Roman"/>
          <w:lang w:val="en-US"/>
        </w:rPr>
        <w:t xml:space="preserve"> (</w:t>
      </w:r>
      <w:proofErr w:type="spellStart"/>
      <w:r w:rsidRPr="00BE0AE5">
        <w:rPr>
          <w:rFonts w:cs="Times New Roman"/>
          <w:lang w:val="en-US"/>
        </w:rPr>
        <w:t>francés</w:t>
      </w:r>
      <w:proofErr w:type="spellEnd"/>
      <w:r w:rsidRPr="00BE0AE5">
        <w:rPr>
          <w:rFonts w:cs="Times New Roman"/>
          <w:lang w:val="en-US"/>
        </w:rPr>
        <w:t xml:space="preserve">, </w:t>
      </w:r>
      <w:proofErr w:type="spellStart"/>
      <w:r w:rsidRPr="00BE0AE5">
        <w:rPr>
          <w:rFonts w:cs="Times New Roman"/>
          <w:lang w:val="en-US"/>
        </w:rPr>
        <w:t>mexicano</w:t>
      </w:r>
      <w:proofErr w:type="spellEnd"/>
      <w:r w:rsidRPr="00BE0AE5">
        <w:rPr>
          <w:rFonts w:cs="Times New Roman"/>
          <w:lang w:val="en-US"/>
        </w:rPr>
        <w:t xml:space="preserve">, </w:t>
      </w:r>
      <w:proofErr w:type="spellStart"/>
      <w:r w:rsidRPr="00BE0AE5">
        <w:rPr>
          <w:rFonts w:cs="Times New Roman"/>
          <w:lang w:val="en-US"/>
        </w:rPr>
        <w:t>argentino</w:t>
      </w:r>
      <w:proofErr w:type="spellEnd"/>
      <w:r w:rsidRPr="00BE0AE5">
        <w:rPr>
          <w:rFonts w:cs="Times New Roman"/>
          <w:lang w:val="en-US"/>
        </w:rPr>
        <w:t xml:space="preserve">, </w:t>
      </w:r>
      <w:proofErr w:type="spellStart"/>
      <w:r w:rsidRPr="00BE0AE5">
        <w:rPr>
          <w:rFonts w:cs="Times New Roman"/>
          <w:lang w:val="en-US"/>
        </w:rPr>
        <w:t>brasileño</w:t>
      </w:r>
      <w:proofErr w:type="spellEnd"/>
      <w:r w:rsidRPr="00BE0AE5">
        <w:rPr>
          <w:rFonts w:cs="Times New Roman"/>
          <w:lang w:val="en-US"/>
        </w:rPr>
        <w:t xml:space="preserve">) </w:t>
      </w:r>
      <w:r w:rsidRPr="00BE0AE5">
        <w:rPr>
          <w:rFonts w:cs="Times New Roman"/>
        </w:rPr>
        <w:t>для</w:t>
      </w:r>
      <w:r w:rsidRPr="00BE0AE5">
        <w:rPr>
          <w:rFonts w:cs="Times New Roman"/>
          <w:lang w:val="en-US"/>
        </w:rPr>
        <w:t xml:space="preserve"> </w:t>
      </w:r>
      <w:r w:rsidRPr="00BE0AE5">
        <w:rPr>
          <w:rFonts w:cs="Times New Roman"/>
        </w:rPr>
        <w:t>обозначения</w:t>
      </w:r>
      <w:r w:rsidRPr="00BE0AE5">
        <w:rPr>
          <w:rFonts w:cs="Times New Roman"/>
          <w:lang w:val="en-US"/>
        </w:rPr>
        <w:t xml:space="preserve"> </w:t>
      </w:r>
      <w:r w:rsidRPr="00BE0AE5">
        <w:rPr>
          <w:rFonts w:cs="Times New Roman"/>
        </w:rPr>
        <w:t>принадлежности</w:t>
      </w:r>
      <w:r w:rsidRPr="00BE0AE5">
        <w:rPr>
          <w:rFonts w:cs="Times New Roman"/>
          <w:lang w:val="en-US"/>
        </w:rPr>
        <w:t xml:space="preserve"> </w:t>
      </w:r>
      <w:r w:rsidRPr="00BE0AE5">
        <w:rPr>
          <w:rFonts w:cs="Times New Roman"/>
        </w:rPr>
        <w:t>к</w:t>
      </w:r>
      <w:r w:rsidRPr="00BE0AE5">
        <w:rPr>
          <w:rFonts w:cs="Times New Roman"/>
          <w:lang w:val="en-US"/>
        </w:rPr>
        <w:t xml:space="preserve"> </w:t>
      </w:r>
      <w:r w:rsidRPr="00BE0AE5">
        <w:rPr>
          <w:rFonts w:cs="Times New Roman"/>
        </w:rPr>
        <w:t>какой</w:t>
      </w:r>
      <w:r w:rsidRPr="00BE0AE5">
        <w:rPr>
          <w:rFonts w:cs="Times New Roman"/>
          <w:lang w:val="en-US"/>
        </w:rPr>
        <w:t>-</w:t>
      </w:r>
      <w:r w:rsidRPr="00BE0AE5">
        <w:rPr>
          <w:rFonts w:cs="Times New Roman"/>
        </w:rPr>
        <w:t>либо</w:t>
      </w:r>
      <w:r w:rsidRPr="00BE0AE5">
        <w:rPr>
          <w:rFonts w:cs="Times New Roman"/>
          <w:lang w:val="en-US"/>
        </w:rPr>
        <w:t xml:space="preserve"> </w:t>
      </w:r>
      <w:r w:rsidRPr="00BE0AE5">
        <w:rPr>
          <w:rFonts w:cs="Times New Roman"/>
        </w:rPr>
        <w:t>нации</w:t>
      </w:r>
      <w:r w:rsidRPr="00BE0AE5">
        <w:rPr>
          <w:rFonts w:cs="Times New Roman"/>
          <w:lang w:val="en-US"/>
        </w:rPr>
        <w:t xml:space="preserve">, </w:t>
      </w:r>
      <w:r w:rsidRPr="00BE0AE5">
        <w:rPr>
          <w:rFonts w:cs="Times New Roman"/>
        </w:rPr>
        <w:t>народу</w:t>
      </w:r>
      <w:r w:rsidRPr="00BE0AE5">
        <w:rPr>
          <w:rFonts w:cs="Times New Roman"/>
          <w:lang w:val="en-US"/>
        </w:rPr>
        <w:t xml:space="preserve"> (</w:t>
      </w:r>
      <w:proofErr w:type="spellStart"/>
      <w:r w:rsidRPr="00BE0AE5">
        <w:rPr>
          <w:rFonts w:cs="Times New Roman"/>
          <w:lang w:val="en-US"/>
        </w:rPr>
        <w:t>gentilicios</w:t>
      </w:r>
      <w:proofErr w:type="spellEnd"/>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оттеночным</w:t>
      </w:r>
      <w:r w:rsidRPr="00BE0AE5">
        <w:rPr>
          <w:rFonts w:cs="Times New Roman"/>
          <w:lang w:val="en-US"/>
        </w:rPr>
        <w:t xml:space="preserve"> </w:t>
      </w:r>
      <w:r w:rsidRPr="00BE0AE5">
        <w:rPr>
          <w:rFonts w:cs="Times New Roman"/>
        </w:rPr>
        <w:t>значением</w:t>
      </w:r>
      <w:r w:rsidRPr="00BE0AE5">
        <w:rPr>
          <w:rFonts w:cs="Times New Roman"/>
          <w:lang w:val="en-US"/>
        </w:rPr>
        <w:t xml:space="preserve"> </w:t>
      </w:r>
      <w:r w:rsidRPr="00BE0AE5">
        <w:rPr>
          <w:rFonts w:cs="Times New Roman"/>
        </w:rPr>
        <w:t>преувеличения</w:t>
      </w:r>
      <w:r w:rsidRPr="00BE0AE5">
        <w:rPr>
          <w:rFonts w:cs="Times New Roman"/>
          <w:lang w:val="en-US"/>
        </w:rPr>
        <w:t xml:space="preserve"> -</w:t>
      </w:r>
      <w:proofErr w:type="spellStart"/>
      <w:r w:rsidRPr="00BE0AE5">
        <w:rPr>
          <w:rFonts w:cs="Times New Roman"/>
          <w:lang w:val="en-US"/>
        </w:rPr>
        <w:t>ucho</w:t>
      </w:r>
      <w:proofErr w:type="spellEnd"/>
      <w:r w:rsidRPr="00BE0AE5">
        <w:rPr>
          <w:rFonts w:cs="Times New Roman"/>
          <w:lang w:val="en-US"/>
        </w:rPr>
        <w:t>, -</w:t>
      </w:r>
      <w:proofErr w:type="spellStart"/>
      <w:r w:rsidRPr="00BE0AE5">
        <w:rPr>
          <w:rFonts w:cs="Times New Roman"/>
          <w:lang w:val="en-US"/>
        </w:rPr>
        <w:t>ote</w:t>
      </w:r>
      <w:proofErr w:type="spellEnd"/>
      <w:r w:rsidRPr="00BE0AE5">
        <w:rPr>
          <w:rFonts w:cs="Times New Roman"/>
          <w:lang w:val="en-US"/>
        </w:rPr>
        <w:t xml:space="preserve"> (</w:t>
      </w:r>
      <w:proofErr w:type="spellStart"/>
      <w:r w:rsidRPr="00BE0AE5">
        <w:rPr>
          <w:rFonts w:cs="Times New Roman"/>
          <w:lang w:val="en-US"/>
        </w:rPr>
        <w:t>delgaducho</w:t>
      </w:r>
      <w:proofErr w:type="spellEnd"/>
      <w:r w:rsidRPr="00BE0AE5">
        <w:rPr>
          <w:rFonts w:cs="Times New Roman"/>
          <w:lang w:val="en-US"/>
        </w:rPr>
        <w:t xml:space="preserve">, </w:t>
      </w:r>
      <w:proofErr w:type="spellStart"/>
      <w:r w:rsidRPr="00BE0AE5">
        <w:rPr>
          <w:rFonts w:cs="Times New Roman"/>
          <w:lang w:val="en-US"/>
        </w:rPr>
        <w:t>grandote</w:t>
      </w:r>
      <w:proofErr w:type="spellEnd"/>
      <w:r w:rsidRPr="00BE0AE5">
        <w:rPr>
          <w:rFonts w:cs="Times New Roman"/>
          <w:lang w:val="en-US"/>
        </w:rPr>
        <w:t>);</w:t>
      </w:r>
    </w:p>
    <w:p w14:paraId="30BFE3A4" w14:textId="77777777" w:rsidR="00416B7C" w:rsidRPr="00BE0AE5" w:rsidRDefault="00416B7C" w:rsidP="00416B7C">
      <w:pPr>
        <w:pStyle w:val="ae"/>
        <w:rPr>
          <w:rFonts w:cs="Times New Roman"/>
        </w:rPr>
      </w:pPr>
      <w:r w:rsidRPr="00BE0AE5">
        <w:rPr>
          <w:rFonts w:cs="Times New Roman"/>
        </w:rPr>
        <w:t>—</w:t>
      </w:r>
      <w:r w:rsidRPr="00BE0AE5">
        <w:rPr>
          <w:rFonts w:cs="Times New Roman"/>
        </w:rPr>
        <w:tab/>
        <w:t>образование наречий при помощи суффикса -</w:t>
      </w:r>
      <w:proofErr w:type="spellStart"/>
      <w:r w:rsidRPr="00BE0AE5">
        <w:rPr>
          <w:rFonts w:cs="Times New Roman"/>
        </w:rPr>
        <w:t>mente</w:t>
      </w:r>
      <w:proofErr w:type="spellEnd"/>
      <w:r w:rsidRPr="00BE0AE5">
        <w:rPr>
          <w:rFonts w:cs="Times New Roman"/>
        </w:rPr>
        <w:t xml:space="preserve"> (</w:t>
      </w:r>
      <w:proofErr w:type="spellStart"/>
      <w:r w:rsidRPr="00BE0AE5">
        <w:rPr>
          <w:rFonts w:cs="Times New Roman"/>
        </w:rPr>
        <w:t>cuidadosamente</w:t>
      </w:r>
      <w:proofErr w:type="spellEnd"/>
      <w:r w:rsidRPr="00BE0AE5">
        <w:rPr>
          <w:rFonts w:cs="Times New Roman"/>
        </w:rPr>
        <w:t>);</w:t>
      </w:r>
    </w:p>
    <w:p w14:paraId="4C8CDA00" w14:textId="77777777" w:rsidR="00416B7C" w:rsidRPr="00BE0AE5" w:rsidRDefault="00416B7C" w:rsidP="00416B7C">
      <w:pPr>
        <w:pStyle w:val="a8"/>
        <w:rPr>
          <w:rStyle w:val="a9"/>
          <w:rFonts w:cs="Times New Roman"/>
        </w:rPr>
      </w:pPr>
      <w:r w:rsidRPr="00BE0AE5">
        <w:rPr>
          <w:rStyle w:val="a9"/>
          <w:rFonts w:cs="Times New Roman"/>
        </w:rPr>
        <w:t>словосложение:</w:t>
      </w:r>
    </w:p>
    <w:p w14:paraId="52942085" w14:textId="77777777" w:rsidR="00416B7C" w:rsidRPr="00BE0AE5" w:rsidRDefault="00416B7C" w:rsidP="00416B7C">
      <w:pPr>
        <w:pStyle w:val="ae"/>
        <w:rPr>
          <w:rFonts w:cs="Times New Roman"/>
        </w:rPr>
      </w:pPr>
      <w:r w:rsidRPr="00BE0AE5">
        <w:rPr>
          <w:rFonts w:cs="Times New Roman"/>
        </w:rPr>
        <w:t>—</w:t>
      </w:r>
      <w:r w:rsidRPr="00BE0AE5">
        <w:rPr>
          <w:rFonts w:cs="Times New Roman"/>
        </w:rPr>
        <w:tab/>
        <w:t>образование количественных числительных от 16 до 29 (</w:t>
      </w:r>
      <w:proofErr w:type="spellStart"/>
      <w:r w:rsidRPr="00BE0AE5">
        <w:rPr>
          <w:rFonts w:cs="Times New Roman"/>
        </w:rPr>
        <w:t>dieciséis</w:t>
      </w:r>
      <w:proofErr w:type="spellEnd"/>
      <w:r w:rsidRPr="00BE0AE5">
        <w:rPr>
          <w:rFonts w:cs="Times New Roman"/>
        </w:rPr>
        <w:t xml:space="preserve">, </w:t>
      </w:r>
      <w:proofErr w:type="spellStart"/>
      <w:r w:rsidRPr="00BE0AE5">
        <w:rPr>
          <w:rFonts w:cs="Times New Roman"/>
        </w:rPr>
        <w:t>veinticinco</w:t>
      </w:r>
      <w:proofErr w:type="spellEnd"/>
      <w:r w:rsidRPr="00BE0AE5">
        <w:rPr>
          <w:rFonts w:cs="Times New Roman"/>
        </w:rPr>
        <w:t>) и разряда сотен (</w:t>
      </w:r>
      <w:proofErr w:type="spellStart"/>
      <w:r w:rsidRPr="00BE0AE5">
        <w:rPr>
          <w:rFonts w:cs="Times New Roman"/>
        </w:rPr>
        <w:t>seiscientos</w:t>
      </w:r>
      <w:proofErr w:type="spellEnd"/>
      <w:r w:rsidRPr="00BE0AE5">
        <w:rPr>
          <w:rFonts w:cs="Times New Roman"/>
        </w:rPr>
        <w:t>);</w:t>
      </w:r>
    </w:p>
    <w:p w14:paraId="17B06516" w14:textId="77777777" w:rsidR="00416B7C" w:rsidRPr="00BE0AE5" w:rsidRDefault="00416B7C" w:rsidP="00416B7C">
      <w:pPr>
        <w:pStyle w:val="ae"/>
        <w:rPr>
          <w:rFonts w:cs="Times New Roman"/>
        </w:rPr>
      </w:pPr>
      <w:r w:rsidRPr="00BE0AE5">
        <w:rPr>
          <w:rFonts w:cs="Times New Roman"/>
        </w:rPr>
        <w:t>—</w:t>
      </w:r>
      <w:r w:rsidRPr="00BE0AE5">
        <w:rPr>
          <w:rFonts w:cs="Times New Roman"/>
        </w:rPr>
        <w:tab/>
        <w:t>образование существительных на основе: глагол + существительное (</w:t>
      </w:r>
      <w:proofErr w:type="spellStart"/>
      <w:r w:rsidRPr="00BE0AE5">
        <w:rPr>
          <w:rFonts w:cs="Times New Roman"/>
        </w:rPr>
        <w:t>salvavidas</w:t>
      </w:r>
      <w:proofErr w:type="spellEnd"/>
      <w:r w:rsidRPr="00BE0AE5">
        <w:rPr>
          <w:rFonts w:cs="Times New Roman"/>
        </w:rPr>
        <w:t>), существительное + существительное (</w:t>
      </w:r>
      <w:proofErr w:type="spellStart"/>
      <w:r w:rsidRPr="00BE0AE5">
        <w:rPr>
          <w:rFonts w:cs="Times New Roman"/>
        </w:rPr>
        <w:t>bocacalle</w:t>
      </w:r>
      <w:proofErr w:type="spellEnd"/>
      <w:r w:rsidRPr="00BE0AE5">
        <w:rPr>
          <w:rFonts w:cs="Times New Roman"/>
        </w:rPr>
        <w:t>), прилагательное + существительное (</w:t>
      </w:r>
      <w:proofErr w:type="spellStart"/>
      <w:r w:rsidRPr="00BE0AE5">
        <w:rPr>
          <w:rFonts w:cs="Times New Roman"/>
        </w:rPr>
        <w:t>altavoz</w:t>
      </w:r>
      <w:proofErr w:type="spellEnd"/>
      <w:r w:rsidRPr="00BE0AE5">
        <w:rPr>
          <w:rFonts w:cs="Times New Roman"/>
        </w:rPr>
        <w:t>), наречие + глагол в неопределенной форме (</w:t>
      </w:r>
      <w:proofErr w:type="spellStart"/>
      <w:r w:rsidRPr="00BE0AE5">
        <w:rPr>
          <w:rFonts w:cs="Times New Roman"/>
        </w:rPr>
        <w:t>malestar</w:t>
      </w:r>
      <w:proofErr w:type="spellEnd"/>
      <w:r w:rsidRPr="00BE0AE5">
        <w:rPr>
          <w:rFonts w:cs="Times New Roman"/>
        </w:rPr>
        <w:t>).</w:t>
      </w:r>
    </w:p>
    <w:p w14:paraId="6522BD81" w14:textId="77777777" w:rsidR="00416B7C" w:rsidRPr="00BE0AE5" w:rsidRDefault="00416B7C" w:rsidP="00416B7C">
      <w:pPr>
        <w:pStyle w:val="ae"/>
        <w:rPr>
          <w:rFonts w:cs="Times New Roman"/>
        </w:rPr>
      </w:pPr>
      <w:r w:rsidRPr="00BE0AE5">
        <w:rPr>
          <w:rFonts w:cs="Times New Roman"/>
        </w:rPr>
        <w:t>—</w:t>
      </w:r>
      <w:r w:rsidRPr="00BE0AE5">
        <w:rPr>
          <w:rFonts w:cs="Times New Roman"/>
        </w:rPr>
        <w:tab/>
        <w:t>образование прилагательных путем соединения основ прилагательных (</w:t>
      </w:r>
      <w:proofErr w:type="spellStart"/>
      <w:r w:rsidRPr="00BE0AE5">
        <w:rPr>
          <w:rFonts w:cs="Times New Roman"/>
        </w:rPr>
        <w:t>agridulce</w:t>
      </w:r>
      <w:proofErr w:type="spellEnd"/>
      <w:r w:rsidRPr="00BE0AE5">
        <w:rPr>
          <w:rFonts w:cs="Times New Roman"/>
        </w:rPr>
        <w:t xml:space="preserve">, </w:t>
      </w:r>
      <w:proofErr w:type="spellStart"/>
      <w:r w:rsidRPr="00BE0AE5">
        <w:rPr>
          <w:rFonts w:cs="Times New Roman"/>
        </w:rPr>
        <w:t>verdinegro</w:t>
      </w:r>
      <w:proofErr w:type="spellEnd"/>
      <w:r w:rsidRPr="00BE0AE5">
        <w:rPr>
          <w:rFonts w:cs="Times New Roman"/>
        </w:rPr>
        <w:t>), наречия и прилагательного/причастия (</w:t>
      </w:r>
      <w:proofErr w:type="spellStart"/>
      <w:r w:rsidRPr="00BE0AE5">
        <w:rPr>
          <w:rFonts w:cs="Times New Roman"/>
        </w:rPr>
        <w:t>malsano</w:t>
      </w:r>
      <w:proofErr w:type="spellEnd"/>
      <w:r w:rsidRPr="00BE0AE5">
        <w:rPr>
          <w:rFonts w:cs="Times New Roman"/>
        </w:rPr>
        <w:t xml:space="preserve">, </w:t>
      </w:r>
      <w:proofErr w:type="spellStart"/>
      <w:r w:rsidRPr="00BE0AE5">
        <w:rPr>
          <w:rFonts w:cs="Times New Roman"/>
        </w:rPr>
        <w:t>maleducado</w:t>
      </w:r>
      <w:proofErr w:type="spellEnd"/>
      <w:r w:rsidRPr="00BE0AE5">
        <w:rPr>
          <w:rFonts w:cs="Times New Roman"/>
        </w:rPr>
        <w:t>).</w:t>
      </w:r>
    </w:p>
    <w:p w14:paraId="00CCE6C4" w14:textId="77777777" w:rsidR="00416B7C" w:rsidRPr="00BE0AE5" w:rsidRDefault="00416B7C" w:rsidP="00416B7C">
      <w:pPr>
        <w:pStyle w:val="a8"/>
        <w:rPr>
          <w:rStyle w:val="a9"/>
          <w:rFonts w:cs="Times New Roman"/>
        </w:rPr>
      </w:pPr>
      <w:r w:rsidRPr="00BE0AE5">
        <w:rPr>
          <w:rStyle w:val="a9"/>
          <w:rFonts w:cs="Times New Roman"/>
        </w:rPr>
        <w:t>конверсия:</w:t>
      </w:r>
    </w:p>
    <w:p w14:paraId="4FBDAC11" w14:textId="77777777" w:rsidR="00416B7C" w:rsidRPr="00BE0AE5" w:rsidRDefault="00416B7C" w:rsidP="00416B7C">
      <w:pPr>
        <w:pStyle w:val="ae"/>
        <w:rPr>
          <w:rFonts w:cs="Times New Roman"/>
          <w:spacing w:val="-1"/>
        </w:rPr>
      </w:pPr>
      <w:r w:rsidRPr="00BE0AE5">
        <w:rPr>
          <w:rFonts w:cs="Times New Roman"/>
          <w:spacing w:val="-1"/>
        </w:rPr>
        <w:t>—</w:t>
      </w:r>
      <w:r w:rsidRPr="00BE0AE5">
        <w:rPr>
          <w:rFonts w:cs="Times New Roman"/>
          <w:spacing w:val="-1"/>
        </w:rPr>
        <w:tab/>
        <w:t>образование существительных путем соединения определенного/неопределенного артикля и прилагательного</w:t>
      </w:r>
      <w:r w:rsidRPr="00BE0AE5">
        <w:rPr>
          <w:rStyle w:val="aa"/>
          <w:rFonts w:cs="Times New Roman"/>
          <w:spacing w:val="-1"/>
        </w:rPr>
        <w:t xml:space="preserve">; нейтрального артикля </w:t>
      </w:r>
      <w:proofErr w:type="spellStart"/>
      <w:r w:rsidRPr="00BE0AE5">
        <w:rPr>
          <w:rStyle w:val="aa"/>
          <w:rFonts w:cs="Times New Roman"/>
          <w:spacing w:val="-1"/>
        </w:rPr>
        <w:t>lo</w:t>
      </w:r>
      <w:proofErr w:type="spellEnd"/>
      <w:r w:rsidRPr="00BE0AE5">
        <w:rPr>
          <w:rStyle w:val="aa"/>
          <w:rFonts w:cs="Times New Roman"/>
          <w:spacing w:val="-1"/>
        </w:rPr>
        <w:t xml:space="preserve"> и прилагательного,</w:t>
      </w:r>
      <w:r w:rsidRPr="00BE0AE5">
        <w:rPr>
          <w:rFonts w:cs="Times New Roman"/>
          <w:spacing w:val="-1"/>
        </w:rPr>
        <w:t xml:space="preserve"> определенного артикля и неопределенной формы глагола: </w:t>
      </w:r>
      <w:proofErr w:type="spellStart"/>
      <w:r w:rsidRPr="00BE0AE5">
        <w:rPr>
          <w:rFonts w:cs="Times New Roman"/>
          <w:spacing w:val="-1"/>
        </w:rPr>
        <w:t>el</w:t>
      </w:r>
      <w:proofErr w:type="spellEnd"/>
      <w:r w:rsidRPr="00BE0AE5">
        <w:rPr>
          <w:rFonts w:cs="Times New Roman"/>
          <w:spacing w:val="-1"/>
        </w:rPr>
        <w:t xml:space="preserve"> + </w:t>
      </w:r>
      <w:proofErr w:type="spellStart"/>
      <w:r w:rsidRPr="00BE0AE5">
        <w:rPr>
          <w:rFonts w:cs="Times New Roman"/>
          <w:spacing w:val="-1"/>
        </w:rPr>
        <w:t>infinitivo</w:t>
      </w:r>
      <w:proofErr w:type="spellEnd"/>
      <w:r w:rsidRPr="00BE0AE5">
        <w:rPr>
          <w:rFonts w:cs="Times New Roman"/>
          <w:spacing w:val="-1"/>
        </w:rPr>
        <w:t xml:space="preserve"> (</w:t>
      </w:r>
      <w:proofErr w:type="spellStart"/>
      <w:r w:rsidRPr="00BE0AE5">
        <w:rPr>
          <w:rStyle w:val="aa"/>
          <w:rFonts w:cs="Times New Roman"/>
          <w:spacing w:val="-1"/>
        </w:rPr>
        <w:t>viejo</w:t>
      </w:r>
      <w:proofErr w:type="spellEnd"/>
      <w:r w:rsidRPr="00BE0AE5">
        <w:rPr>
          <w:rStyle w:val="aa"/>
          <w:rFonts w:cs="Times New Roman"/>
          <w:spacing w:val="-1"/>
        </w:rPr>
        <w:t>/</w:t>
      </w:r>
      <w:proofErr w:type="spellStart"/>
      <w:r w:rsidRPr="00BE0AE5">
        <w:rPr>
          <w:rStyle w:val="aa"/>
          <w:rFonts w:cs="Times New Roman"/>
          <w:spacing w:val="-1"/>
        </w:rPr>
        <w:t>el</w:t>
      </w:r>
      <w:proofErr w:type="spellEnd"/>
      <w:r w:rsidRPr="00BE0AE5">
        <w:rPr>
          <w:rStyle w:val="aa"/>
          <w:rFonts w:cs="Times New Roman"/>
          <w:spacing w:val="-1"/>
        </w:rPr>
        <w:t xml:space="preserve"> </w:t>
      </w:r>
      <w:proofErr w:type="spellStart"/>
      <w:r w:rsidRPr="00BE0AE5">
        <w:rPr>
          <w:rStyle w:val="aa"/>
          <w:rFonts w:cs="Times New Roman"/>
          <w:spacing w:val="-1"/>
        </w:rPr>
        <w:t>viejo</w:t>
      </w:r>
      <w:proofErr w:type="spellEnd"/>
      <w:r w:rsidRPr="00BE0AE5">
        <w:rPr>
          <w:rFonts w:cs="Times New Roman"/>
          <w:spacing w:val="-1"/>
        </w:rPr>
        <w:t xml:space="preserve">, </w:t>
      </w:r>
      <w:proofErr w:type="spellStart"/>
      <w:r w:rsidRPr="00BE0AE5">
        <w:rPr>
          <w:rStyle w:val="aa"/>
          <w:rFonts w:cs="Times New Roman"/>
          <w:spacing w:val="-1"/>
        </w:rPr>
        <w:t>joven</w:t>
      </w:r>
      <w:proofErr w:type="spellEnd"/>
      <w:r w:rsidRPr="00BE0AE5">
        <w:rPr>
          <w:rStyle w:val="aa"/>
          <w:rFonts w:cs="Times New Roman"/>
          <w:spacing w:val="-1"/>
        </w:rPr>
        <w:t>/</w:t>
      </w:r>
      <w:proofErr w:type="spellStart"/>
      <w:r w:rsidRPr="00BE0AE5">
        <w:rPr>
          <w:rStyle w:val="aa"/>
          <w:rFonts w:cs="Times New Roman"/>
          <w:spacing w:val="-1"/>
        </w:rPr>
        <w:t>la</w:t>
      </w:r>
      <w:proofErr w:type="spellEnd"/>
      <w:r w:rsidRPr="00BE0AE5">
        <w:rPr>
          <w:rStyle w:val="aa"/>
          <w:rFonts w:cs="Times New Roman"/>
          <w:spacing w:val="-1"/>
        </w:rPr>
        <w:t xml:space="preserve"> </w:t>
      </w:r>
      <w:proofErr w:type="spellStart"/>
      <w:r w:rsidRPr="00BE0AE5">
        <w:rPr>
          <w:rStyle w:val="aa"/>
          <w:rFonts w:cs="Times New Roman"/>
          <w:spacing w:val="-1"/>
        </w:rPr>
        <w:t>joven</w:t>
      </w:r>
      <w:proofErr w:type="spellEnd"/>
      <w:r w:rsidRPr="00BE0AE5">
        <w:rPr>
          <w:rStyle w:val="aa"/>
          <w:rFonts w:cs="Times New Roman"/>
          <w:spacing w:val="-1"/>
        </w:rPr>
        <w:t xml:space="preserve">/, </w:t>
      </w:r>
      <w:proofErr w:type="spellStart"/>
      <w:r w:rsidRPr="00BE0AE5">
        <w:rPr>
          <w:rStyle w:val="aa"/>
          <w:rFonts w:cs="Times New Roman"/>
          <w:spacing w:val="-1"/>
        </w:rPr>
        <w:t>bueno</w:t>
      </w:r>
      <w:proofErr w:type="spellEnd"/>
      <w:r w:rsidRPr="00BE0AE5">
        <w:rPr>
          <w:rStyle w:val="aa"/>
          <w:rFonts w:cs="Times New Roman"/>
          <w:spacing w:val="-1"/>
        </w:rPr>
        <w:t>/</w:t>
      </w:r>
      <w:proofErr w:type="spellStart"/>
      <w:r w:rsidRPr="00BE0AE5">
        <w:rPr>
          <w:rStyle w:val="aa"/>
          <w:rFonts w:cs="Times New Roman"/>
          <w:spacing w:val="-1"/>
        </w:rPr>
        <w:t>lo</w:t>
      </w:r>
      <w:proofErr w:type="spellEnd"/>
      <w:r w:rsidRPr="00BE0AE5">
        <w:rPr>
          <w:rStyle w:val="aa"/>
          <w:rFonts w:cs="Times New Roman"/>
          <w:spacing w:val="-1"/>
        </w:rPr>
        <w:t xml:space="preserve"> </w:t>
      </w:r>
      <w:proofErr w:type="spellStart"/>
      <w:proofErr w:type="gramStart"/>
      <w:r w:rsidRPr="00BE0AE5">
        <w:rPr>
          <w:rStyle w:val="aa"/>
          <w:rFonts w:cs="Times New Roman"/>
          <w:spacing w:val="-1"/>
        </w:rPr>
        <w:t>bueno,el</w:t>
      </w:r>
      <w:proofErr w:type="spellEnd"/>
      <w:proofErr w:type="gramEnd"/>
      <w:r w:rsidRPr="00BE0AE5">
        <w:rPr>
          <w:rStyle w:val="aa"/>
          <w:rFonts w:cs="Times New Roman"/>
          <w:spacing w:val="-1"/>
        </w:rPr>
        <w:t xml:space="preserve"> </w:t>
      </w:r>
      <w:proofErr w:type="spellStart"/>
      <w:r w:rsidRPr="00BE0AE5">
        <w:rPr>
          <w:rStyle w:val="aa"/>
          <w:rFonts w:cs="Times New Roman"/>
          <w:spacing w:val="-1"/>
        </w:rPr>
        <w:t>ser</w:t>
      </w:r>
      <w:proofErr w:type="spellEnd"/>
      <w:r w:rsidRPr="00BE0AE5">
        <w:rPr>
          <w:rStyle w:val="aa"/>
          <w:rFonts w:cs="Times New Roman"/>
          <w:spacing w:val="-1"/>
        </w:rPr>
        <w:t xml:space="preserve">, </w:t>
      </w:r>
      <w:proofErr w:type="spellStart"/>
      <w:r w:rsidRPr="00BE0AE5">
        <w:rPr>
          <w:rStyle w:val="aa"/>
          <w:rFonts w:cs="Times New Roman"/>
          <w:spacing w:val="-1"/>
        </w:rPr>
        <w:t>el</w:t>
      </w:r>
      <w:proofErr w:type="spellEnd"/>
      <w:r w:rsidRPr="00BE0AE5">
        <w:rPr>
          <w:rStyle w:val="aa"/>
          <w:rFonts w:cs="Times New Roman"/>
          <w:spacing w:val="-1"/>
        </w:rPr>
        <w:t xml:space="preserve"> </w:t>
      </w:r>
      <w:proofErr w:type="spellStart"/>
      <w:r w:rsidRPr="00BE0AE5">
        <w:rPr>
          <w:rStyle w:val="aa"/>
          <w:rFonts w:cs="Times New Roman"/>
          <w:spacing w:val="-1"/>
        </w:rPr>
        <w:t>poder</w:t>
      </w:r>
      <w:proofErr w:type="spellEnd"/>
      <w:r w:rsidRPr="00BE0AE5">
        <w:rPr>
          <w:rStyle w:val="aa"/>
          <w:rFonts w:cs="Times New Roman"/>
          <w:spacing w:val="-1"/>
        </w:rPr>
        <w:t xml:space="preserve">, </w:t>
      </w:r>
      <w:proofErr w:type="spellStart"/>
      <w:r w:rsidRPr="00BE0AE5">
        <w:rPr>
          <w:rStyle w:val="aa"/>
          <w:rFonts w:cs="Times New Roman"/>
          <w:spacing w:val="-1"/>
        </w:rPr>
        <w:t>el</w:t>
      </w:r>
      <w:proofErr w:type="spellEnd"/>
      <w:r w:rsidRPr="00BE0AE5">
        <w:rPr>
          <w:rStyle w:val="aa"/>
          <w:rFonts w:cs="Times New Roman"/>
          <w:spacing w:val="-1"/>
        </w:rPr>
        <w:t xml:space="preserve"> </w:t>
      </w:r>
      <w:proofErr w:type="spellStart"/>
      <w:r w:rsidRPr="00BE0AE5">
        <w:rPr>
          <w:rStyle w:val="aa"/>
          <w:rFonts w:cs="Times New Roman"/>
          <w:spacing w:val="-1"/>
        </w:rPr>
        <w:t>titular</w:t>
      </w:r>
      <w:proofErr w:type="spellEnd"/>
      <w:r w:rsidRPr="00BE0AE5">
        <w:rPr>
          <w:rFonts w:cs="Times New Roman"/>
          <w:spacing w:val="-1"/>
        </w:rPr>
        <w:t>).</w:t>
      </w:r>
    </w:p>
    <w:p w14:paraId="3A7EF13A"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w:t>
      </w:r>
      <w:r w:rsidRPr="00BE0AE5">
        <w:rPr>
          <w:rStyle w:val="a9"/>
          <w:rFonts w:cs="Times New Roman"/>
        </w:rPr>
        <w:t xml:space="preserve"> </w:t>
      </w:r>
      <w:r w:rsidRPr="00BE0AE5">
        <w:rPr>
          <w:rFonts w:cs="Times New Roman"/>
        </w:rPr>
        <w:t>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32F91656"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DABA09" w14:textId="77777777" w:rsidR="00416B7C" w:rsidRPr="00BE0AE5" w:rsidRDefault="00416B7C" w:rsidP="00DD53B7">
      <w:pPr>
        <w:pStyle w:val="5"/>
        <w:keepNext/>
        <w:rPr>
          <w:rFonts w:cs="Times New Roman"/>
        </w:rPr>
      </w:pPr>
      <w:r w:rsidRPr="00BE0AE5">
        <w:rPr>
          <w:rFonts w:cs="Times New Roman"/>
        </w:rPr>
        <w:lastRenderedPageBreak/>
        <w:t>Грамматическая сторона речи</w:t>
      </w:r>
    </w:p>
    <w:p w14:paraId="1A1FA81D"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с союзами: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quien</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cuando</w:t>
      </w:r>
      <w:proofErr w:type="spellEnd"/>
      <w:r w:rsidRPr="00BE0AE5">
        <w:rPr>
          <w:rFonts w:cs="Times New Roman"/>
        </w:rPr>
        <w:t xml:space="preserve">, </w:t>
      </w:r>
      <w:proofErr w:type="spellStart"/>
      <w:r w:rsidRPr="00BE0AE5">
        <w:rPr>
          <w:rStyle w:val="aa"/>
          <w:rFonts w:cs="Times New Roman"/>
        </w:rPr>
        <w:t>en</w:t>
      </w:r>
      <w:proofErr w:type="spellEnd"/>
      <w:r w:rsidRPr="00BE0AE5">
        <w:rPr>
          <w:rStyle w:val="aa"/>
          <w:rFonts w:cs="Times New Roman"/>
        </w:rPr>
        <w:t xml:space="preserve"> </w:t>
      </w:r>
      <w:proofErr w:type="spellStart"/>
      <w:r w:rsidRPr="00BE0AE5">
        <w:rPr>
          <w:rStyle w:val="aa"/>
          <w:rFonts w:cs="Times New Roman"/>
        </w:rPr>
        <w:t>cuanto</w:t>
      </w:r>
      <w:proofErr w:type="spellEnd"/>
      <w:r w:rsidRPr="00BE0AE5">
        <w:rPr>
          <w:rFonts w:cs="Times New Roman"/>
        </w:rPr>
        <w:t xml:space="preserve">, </w:t>
      </w:r>
      <w:proofErr w:type="spellStart"/>
      <w:r w:rsidRPr="00BE0AE5">
        <w:rPr>
          <w:rStyle w:val="aa"/>
          <w:rFonts w:cs="Times New Roman"/>
        </w:rPr>
        <w:t>mientras</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hasta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antes</w:t>
      </w:r>
      <w:proofErr w:type="spellEnd"/>
      <w:r w:rsidRPr="00BE0AE5">
        <w:rPr>
          <w:rStyle w:val="aa"/>
          <w:rFonts w:cs="Times New Roman"/>
        </w:rPr>
        <w:t xml:space="preserve"> </w:t>
      </w:r>
      <w:proofErr w:type="spellStart"/>
      <w:r w:rsidRPr="00BE0AE5">
        <w:rPr>
          <w:rStyle w:val="aa"/>
          <w:rFonts w:cs="Times New Roman"/>
        </w:rPr>
        <w:t>de</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como</w:t>
      </w:r>
      <w:proofErr w:type="spellEnd"/>
      <w:r w:rsidRPr="00BE0AE5">
        <w:rPr>
          <w:rStyle w:val="aa"/>
          <w:rFonts w:cs="Times New Roman"/>
        </w:rPr>
        <w:t xml:space="preserve">, </w:t>
      </w:r>
      <w:proofErr w:type="spellStart"/>
      <w:r w:rsidRPr="00BE0AE5">
        <w:rPr>
          <w:rStyle w:val="aa"/>
          <w:rFonts w:cs="Times New Roman"/>
        </w:rPr>
        <w:t>como</w:t>
      </w:r>
      <w:proofErr w:type="spellEnd"/>
      <w:r w:rsidRPr="00BE0AE5">
        <w:rPr>
          <w:rStyle w:val="aa"/>
          <w:rFonts w:cs="Times New Roman"/>
        </w:rPr>
        <w:t xml:space="preserve">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sin</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porque</w:t>
      </w:r>
      <w:proofErr w:type="spellEnd"/>
      <w:r w:rsidRPr="00BE0AE5">
        <w:rPr>
          <w:rFonts w:cs="Times New Roman"/>
        </w:rPr>
        <w:t xml:space="preserve">, </w:t>
      </w:r>
      <w:proofErr w:type="spellStart"/>
      <w:r w:rsidRPr="00BE0AE5">
        <w:rPr>
          <w:rStyle w:val="aa"/>
          <w:rFonts w:cs="Times New Roman"/>
        </w:rPr>
        <w:t>ya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si</w:t>
      </w:r>
      <w:proofErr w:type="spellEnd"/>
      <w:r w:rsidRPr="00BE0AE5">
        <w:rPr>
          <w:rFonts w:cs="Times New Roman"/>
        </w:rPr>
        <w:t xml:space="preserve">, </w:t>
      </w:r>
      <w:proofErr w:type="spellStart"/>
      <w:r w:rsidRPr="00BE0AE5">
        <w:rPr>
          <w:rStyle w:val="aa"/>
          <w:rFonts w:cs="Times New Roman"/>
        </w:rPr>
        <w:t>donde</w:t>
      </w:r>
      <w:proofErr w:type="spellEnd"/>
      <w:r w:rsidRPr="00BE0AE5">
        <w:rPr>
          <w:rStyle w:val="aa"/>
          <w:rFonts w:cs="Times New Roman"/>
        </w:rPr>
        <w:t xml:space="preserve">, </w:t>
      </w:r>
      <w:proofErr w:type="spellStart"/>
      <w:r w:rsidRPr="00BE0AE5">
        <w:rPr>
          <w:rStyle w:val="aa"/>
          <w:rFonts w:cs="Times New Roman"/>
        </w:rPr>
        <w:t>aunque</w:t>
      </w:r>
      <w:proofErr w:type="spellEnd"/>
      <w:r w:rsidRPr="00BE0AE5">
        <w:rPr>
          <w:rStyle w:val="aa"/>
          <w:rFonts w:cs="Times New Roman"/>
        </w:rPr>
        <w:t xml:space="preserve">, a </w:t>
      </w:r>
      <w:proofErr w:type="spellStart"/>
      <w:r w:rsidRPr="00BE0AE5">
        <w:rPr>
          <w:rStyle w:val="aa"/>
          <w:rFonts w:cs="Times New Roman"/>
        </w:rPr>
        <w:t>pesar</w:t>
      </w:r>
      <w:proofErr w:type="spellEnd"/>
      <w:r w:rsidRPr="00BE0AE5">
        <w:rPr>
          <w:rStyle w:val="aa"/>
          <w:rFonts w:cs="Times New Roman"/>
        </w:rPr>
        <w:t xml:space="preserve"> </w:t>
      </w:r>
      <w:proofErr w:type="spellStart"/>
      <w:r w:rsidRPr="00BE0AE5">
        <w:rPr>
          <w:rStyle w:val="aa"/>
          <w:rFonts w:cs="Times New Roman"/>
        </w:rPr>
        <w:t>de</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p>
    <w:p w14:paraId="4B8126E4" w14:textId="77777777" w:rsidR="00416B7C" w:rsidRPr="00BE0AE5" w:rsidRDefault="00416B7C" w:rsidP="00416B7C">
      <w:pPr>
        <w:pStyle w:val="a8"/>
        <w:rPr>
          <w:rFonts w:cs="Times New Roman"/>
        </w:rPr>
      </w:pPr>
      <w:r w:rsidRPr="00BE0AE5">
        <w:rPr>
          <w:rFonts w:cs="Times New Roman"/>
        </w:rPr>
        <w:t>Наиболее употребительные регулярные и нерегулярные глаголы во временных формах действительного залога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Pluscuamperfecto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w:t>
      </w:r>
    </w:p>
    <w:p w14:paraId="34BDE82C" w14:textId="77777777" w:rsidR="00416B7C" w:rsidRPr="00BE0AE5" w:rsidRDefault="00416B7C" w:rsidP="00416B7C">
      <w:pPr>
        <w:pStyle w:val="a8"/>
        <w:rPr>
          <w:rStyle w:val="aa"/>
          <w:rFonts w:cs="Times New Roman"/>
        </w:rPr>
      </w:pP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и в придаточных предложениях подлежащных, дополнительных, определительных, цели, времени, уступки, образа действия</w:t>
      </w:r>
      <w:r w:rsidRPr="00BE0AE5">
        <w:rPr>
          <w:rStyle w:val="aa"/>
          <w:rFonts w:cs="Times New Roman"/>
        </w:rPr>
        <w:t>.</w:t>
      </w:r>
    </w:p>
    <w:p w14:paraId="7480B6AC" w14:textId="77777777" w:rsidR="00416B7C" w:rsidRPr="00BE0AE5" w:rsidRDefault="00416B7C" w:rsidP="00416B7C">
      <w:pPr>
        <w:pStyle w:val="a8"/>
        <w:rPr>
          <w:rFonts w:cs="Times New Roman"/>
        </w:rPr>
      </w:pPr>
      <w:r w:rsidRPr="00BE0AE5">
        <w:rPr>
          <w:rFonts w:cs="Times New Roman"/>
        </w:rPr>
        <w:t xml:space="preserve">Распознавание в звучащем и письменном тексте и употребление в устной и письменной речи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indicativo</w:t>
      </w:r>
      <w:proofErr w:type="spellEnd"/>
      <w:r w:rsidRPr="00BE0AE5">
        <w:rPr>
          <w:rFonts w:cs="Times New Roman"/>
        </w:rPr>
        <w:t>/</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независимых предложениях со значением неуверенности и в придаточных предложениях после глаголов и словосочетаний со значением уверенности/неуверенности, выражения мнения</w:t>
      </w:r>
    </w:p>
    <w:p w14:paraId="08ECEAC2" w14:textId="77777777" w:rsidR="00416B7C" w:rsidRPr="00BE0AE5" w:rsidRDefault="00416B7C" w:rsidP="00416B7C">
      <w:pPr>
        <w:pStyle w:val="a8"/>
        <w:rPr>
          <w:rFonts w:cs="Times New Roman"/>
        </w:rPr>
      </w:pPr>
      <w:r w:rsidRPr="00BE0AE5">
        <w:rPr>
          <w:rFonts w:cs="Times New Roman"/>
        </w:rPr>
        <w:t xml:space="preserve">Распознавание в звучащем и письменном тексте и употребление в устной и письменной речи глаголов </w:t>
      </w:r>
      <w:proofErr w:type="spellStart"/>
      <w:r w:rsidRPr="00BE0AE5">
        <w:rPr>
          <w:rFonts w:cs="Times New Roman"/>
        </w:rPr>
        <w:t>ser</w:t>
      </w:r>
      <w:proofErr w:type="spellEnd"/>
      <w:r w:rsidRPr="00BE0AE5">
        <w:rPr>
          <w:rFonts w:cs="Times New Roman"/>
        </w:rPr>
        <w:t xml:space="preserve">, </w:t>
      </w:r>
      <w:proofErr w:type="spellStart"/>
      <w:r w:rsidRPr="00BE0AE5">
        <w:rPr>
          <w:rFonts w:cs="Times New Roman"/>
        </w:rPr>
        <w:t>poder</w:t>
      </w:r>
      <w:proofErr w:type="spellEnd"/>
      <w:r w:rsidRPr="00BE0AE5">
        <w:rPr>
          <w:rFonts w:cs="Times New Roman"/>
        </w:rPr>
        <w:t xml:space="preserve">, </w:t>
      </w:r>
      <w:proofErr w:type="spellStart"/>
      <w:r w:rsidRPr="00BE0AE5">
        <w:rPr>
          <w:rFonts w:cs="Times New Roman"/>
        </w:rPr>
        <w:t>tener</w:t>
      </w:r>
      <w:proofErr w:type="spellEnd"/>
      <w:r w:rsidRPr="00BE0AE5">
        <w:rPr>
          <w:rFonts w:cs="Times New Roman"/>
        </w:rPr>
        <w:t xml:space="preserve"> в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ra</w:t>
      </w:r>
      <w:proofErr w:type="spellEnd"/>
      <w:r w:rsidRPr="00BE0AE5">
        <w:rPr>
          <w:rFonts w:cs="Times New Roman"/>
        </w:rPr>
        <w:t>) для выражения нереального условия в условном периоде II типа</w:t>
      </w:r>
    </w:p>
    <w:p w14:paraId="03F6DB23" w14:textId="77777777" w:rsidR="00416B7C" w:rsidRPr="00BE0AE5" w:rsidRDefault="00416B7C" w:rsidP="00416B7C">
      <w:pPr>
        <w:pStyle w:val="a8"/>
        <w:rPr>
          <w:rFonts w:cs="Times New Roman"/>
        </w:rPr>
      </w:pPr>
      <w:r w:rsidRPr="00BE0AE5">
        <w:rPr>
          <w:rFonts w:cs="Times New Roman"/>
        </w:rPr>
        <w:t>Наиболее употребительные регулярные и нерегулярные глаголы в повелительном наклонении в утвердительной и отрицательной форме.</w:t>
      </w:r>
    </w:p>
    <w:p w14:paraId="30418C35"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сослагательного наклонения, и в утвердительной и отрицательной форме повелительного наклонения.</w:t>
      </w:r>
    </w:p>
    <w:p w14:paraId="5DAC9376"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xml:space="preserve"> + </w:t>
      </w:r>
      <w:proofErr w:type="spellStart"/>
      <w:r w:rsidRPr="00BE0AE5">
        <w:rPr>
          <w:rFonts w:cs="Times New Roman"/>
        </w:rPr>
        <w:t>participio</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 xml:space="preserve"> в простых и сложных временах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fue</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Style w:val="aa"/>
          <w:rFonts w:cs="Times New Roman"/>
        </w:rPr>
        <w:t xml:space="preserve">/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había</w:t>
      </w:r>
      <w:proofErr w:type="spellEnd"/>
      <w:r w:rsidRPr="00BE0AE5">
        <w:rPr>
          <w:rStyle w:val="aa"/>
          <w:rFonts w:cs="Times New Roman"/>
        </w:rPr>
        <w:t xml:space="preserve"> </w:t>
      </w:r>
      <w:proofErr w:type="spellStart"/>
      <w:r w:rsidRPr="00BE0AE5">
        <w:rPr>
          <w:rStyle w:val="aa"/>
          <w:rFonts w:cs="Times New Roman"/>
        </w:rPr>
        <w:t>sido</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periódico</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publicó</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periódico</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ha</w:t>
      </w:r>
      <w:proofErr w:type="spellEnd"/>
      <w:r w:rsidRPr="00BE0AE5">
        <w:rPr>
          <w:rStyle w:val="aa"/>
          <w:rFonts w:cs="Times New Roman"/>
        </w:rPr>
        <w:t xml:space="preserve"> </w:t>
      </w:r>
      <w:proofErr w:type="spellStart"/>
      <w:r w:rsidRPr="00BE0AE5">
        <w:rPr>
          <w:rStyle w:val="aa"/>
          <w:rFonts w:cs="Times New Roman"/>
        </w:rPr>
        <w:t>publicado</w:t>
      </w:r>
      <w:proofErr w:type="spellEnd"/>
      <w:r w:rsidRPr="00BE0AE5">
        <w:rPr>
          <w:rFonts w:cs="Times New Roman"/>
        </w:rPr>
        <w:t>).</w:t>
      </w:r>
    </w:p>
    <w:p w14:paraId="40A1F746" w14:textId="77777777" w:rsidR="00416B7C" w:rsidRPr="00BE0AE5" w:rsidRDefault="00416B7C" w:rsidP="00416B7C">
      <w:pPr>
        <w:pStyle w:val="a8"/>
        <w:rPr>
          <w:rFonts w:cs="Times New Roman"/>
          <w:lang w:val="en-US"/>
        </w:rPr>
      </w:pPr>
      <w:r w:rsidRPr="00BE0AE5">
        <w:rPr>
          <w:rFonts w:cs="Times New Roman"/>
        </w:rPr>
        <w:t xml:space="preserve">Простое будущее время </w:t>
      </w:r>
      <w:proofErr w:type="spellStart"/>
      <w:r w:rsidRPr="00BE0AE5">
        <w:rPr>
          <w:rFonts w:cs="Times New Roman"/>
        </w:rPr>
        <w:t>Futuro</w:t>
      </w:r>
      <w:proofErr w:type="spellEnd"/>
      <w:r w:rsidRPr="00BE0AE5">
        <w:rPr>
          <w:rFonts w:cs="Times New Roman"/>
        </w:rPr>
        <w:t xml:space="preserve"> Simple с модальным значением. </w:t>
      </w:r>
      <w:r w:rsidRPr="00BE0AE5">
        <w:rPr>
          <w:rFonts w:cs="Times New Roman"/>
          <w:lang w:val="en-US"/>
        </w:rPr>
        <w:t xml:space="preserve">(Hoy Pablo no ha </w:t>
      </w:r>
      <w:proofErr w:type="spellStart"/>
      <w:r w:rsidRPr="00BE0AE5">
        <w:rPr>
          <w:rFonts w:cs="Times New Roman"/>
          <w:lang w:val="en-US"/>
        </w:rPr>
        <w:t>venido</w:t>
      </w:r>
      <w:proofErr w:type="spellEnd"/>
      <w:r w:rsidRPr="00BE0AE5">
        <w:rPr>
          <w:rFonts w:cs="Times New Roman"/>
          <w:lang w:val="en-US"/>
        </w:rPr>
        <w:t xml:space="preserve"> a </w:t>
      </w:r>
      <w:proofErr w:type="spellStart"/>
      <w:r w:rsidRPr="00BE0AE5">
        <w:rPr>
          <w:rFonts w:cs="Times New Roman"/>
          <w:lang w:val="en-US"/>
        </w:rPr>
        <w:t>clase</w:t>
      </w:r>
      <w:proofErr w:type="spellEnd"/>
      <w:r w:rsidRPr="00BE0AE5">
        <w:rPr>
          <w:rFonts w:cs="Times New Roman"/>
          <w:lang w:val="en-US"/>
        </w:rPr>
        <w:t xml:space="preserve">, </w:t>
      </w:r>
      <w:proofErr w:type="spellStart"/>
      <w:r w:rsidRPr="00BE0AE5">
        <w:rPr>
          <w:rFonts w:cs="Times New Roman"/>
          <w:lang w:val="en-US"/>
        </w:rPr>
        <w:t>estará</w:t>
      </w:r>
      <w:proofErr w:type="spellEnd"/>
      <w:r w:rsidRPr="00BE0AE5">
        <w:rPr>
          <w:rFonts w:cs="Times New Roman"/>
          <w:lang w:val="en-US"/>
        </w:rPr>
        <w:t xml:space="preserve"> </w:t>
      </w:r>
      <w:proofErr w:type="spellStart"/>
      <w:r w:rsidRPr="00BE0AE5">
        <w:rPr>
          <w:rFonts w:cs="Times New Roman"/>
          <w:lang w:val="en-US"/>
        </w:rPr>
        <w:t>enfermo</w:t>
      </w:r>
      <w:proofErr w:type="spellEnd"/>
      <w:r w:rsidRPr="00BE0AE5">
        <w:rPr>
          <w:rFonts w:cs="Times New Roman"/>
          <w:lang w:val="en-US"/>
        </w:rPr>
        <w:t>.)</w:t>
      </w:r>
    </w:p>
    <w:p w14:paraId="2098175E" w14:textId="77777777" w:rsidR="00416B7C" w:rsidRPr="00BE0AE5" w:rsidRDefault="00416B7C" w:rsidP="00416B7C">
      <w:pPr>
        <w:pStyle w:val="a8"/>
        <w:rPr>
          <w:rFonts w:cs="Times New Roman"/>
          <w:lang w:val="en-US"/>
        </w:rPr>
      </w:pPr>
      <w:proofErr w:type="spellStart"/>
      <w:r w:rsidRPr="00BE0AE5">
        <w:rPr>
          <w:rFonts w:cs="Times New Roman"/>
          <w:lang w:val="en-US"/>
        </w:rPr>
        <w:t>Condicional</w:t>
      </w:r>
      <w:proofErr w:type="spellEnd"/>
      <w:r w:rsidRPr="00BE0AE5">
        <w:rPr>
          <w:rFonts w:cs="Times New Roman"/>
          <w:lang w:val="en-US"/>
        </w:rPr>
        <w:t xml:space="preserve"> Simple </w:t>
      </w:r>
      <w:r w:rsidRPr="00BE0AE5">
        <w:rPr>
          <w:rFonts w:cs="Times New Roman"/>
        </w:rPr>
        <w:t>с</w:t>
      </w:r>
      <w:r w:rsidRPr="00BE0AE5">
        <w:rPr>
          <w:rFonts w:cs="Times New Roman"/>
          <w:lang w:val="en-US"/>
        </w:rPr>
        <w:t xml:space="preserve"> </w:t>
      </w:r>
      <w:r w:rsidRPr="00BE0AE5">
        <w:rPr>
          <w:rFonts w:cs="Times New Roman"/>
        </w:rPr>
        <w:t>условным</w:t>
      </w:r>
      <w:r w:rsidRPr="00BE0AE5">
        <w:rPr>
          <w:rFonts w:cs="Times New Roman"/>
          <w:lang w:val="en-US"/>
        </w:rPr>
        <w:t xml:space="preserve"> </w:t>
      </w:r>
      <w:r w:rsidRPr="00BE0AE5">
        <w:rPr>
          <w:rFonts w:cs="Times New Roman"/>
        </w:rPr>
        <w:t>значением</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настоящем</w:t>
      </w:r>
      <w:r w:rsidRPr="00BE0AE5">
        <w:rPr>
          <w:rFonts w:cs="Times New Roman"/>
          <w:lang w:val="en-US"/>
        </w:rPr>
        <w:t xml:space="preserve"> </w:t>
      </w:r>
      <w:r w:rsidRPr="00BE0AE5">
        <w:rPr>
          <w:rFonts w:cs="Times New Roman"/>
        </w:rPr>
        <w:t>времени</w:t>
      </w:r>
      <w:r w:rsidRPr="00BE0AE5">
        <w:rPr>
          <w:rFonts w:cs="Times New Roman"/>
          <w:lang w:val="en-US"/>
        </w:rPr>
        <w:t xml:space="preserve"> </w:t>
      </w:r>
      <w:r w:rsidRPr="00BE0AE5">
        <w:rPr>
          <w:rFonts w:cs="Times New Roman"/>
        </w:rPr>
        <w:t>для</w:t>
      </w:r>
      <w:r w:rsidRPr="00BE0AE5">
        <w:rPr>
          <w:rFonts w:cs="Times New Roman"/>
          <w:lang w:val="en-US"/>
        </w:rPr>
        <w:t xml:space="preserve"> </w:t>
      </w:r>
      <w:r w:rsidRPr="00BE0AE5">
        <w:rPr>
          <w:rFonts w:cs="Times New Roman"/>
        </w:rPr>
        <w:t>выражения</w:t>
      </w:r>
      <w:r w:rsidRPr="00BE0AE5">
        <w:rPr>
          <w:rFonts w:cs="Times New Roman"/>
          <w:lang w:val="en-US"/>
        </w:rPr>
        <w:t xml:space="preserve"> </w:t>
      </w:r>
      <w:r w:rsidRPr="00BE0AE5">
        <w:rPr>
          <w:rFonts w:cs="Times New Roman"/>
        </w:rPr>
        <w:t>нереального</w:t>
      </w:r>
      <w:r w:rsidRPr="00BE0AE5">
        <w:rPr>
          <w:rFonts w:cs="Times New Roman"/>
          <w:lang w:val="en-US"/>
        </w:rPr>
        <w:t xml:space="preserve"> </w:t>
      </w:r>
      <w:r w:rsidRPr="00BE0AE5">
        <w:rPr>
          <w:rFonts w:cs="Times New Roman"/>
        </w:rPr>
        <w:t>желаемого</w:t>
      </w:r>
      <w:r w:rsidRPr="00BE0AE5">
        <w:rPr>
          <w:rFonts w:cs="Times New Roman"/>
          <w:lang w:val="en-US"/>
        </w:rPr>
        <w:t xml:space="preserve"> </w:t>
      </w:r>
      <w:r w:rsidRPr="00BE0AE5">
        <w:rPr>
          <w:rFonts w:cs="Times New Roman"/>
        </w:rPr>
        <w:t>действия</w:t>
      </w:r>
      <w:r w:rsidRPr="00BE0AE5">
        <w:rPr>
          <w:rFonts w:cs="Times New Roman"/>
          <w:lang w:val="en-US"/>
        </w:rPr>
        <w:t xml:space="preserve"> (</w:t>
      </w:r>
      <w:proofErr w:type="spellStart"/>
      <w:r w:rsidRPr="00BE0AE5">
        <w:rPr>
          <w:rFonts w:cs="Times New Roman"/>
          <w:lang w:val="en-US"/>
        </w:rPr>
        <w:t>Iría</w:t>
      </w:r>
      <w:proofErr w:type="spellEnd"/>
      <w:r w:rsidRPr="00BE0AE5">
        <w:rPr>
          <w:rFonts w:cs="Times New Roman"/>
          <w:lang w:val="en-US"/>
        </w:rPr>
        <w:t xml:space="preserve"> a </w:t>
      </w:r>
      <w:proofErr w:type="spellStart"/>
      <w:r w:rsidRPr="00BE0AE5">
        <w:rPr>
          <w:rFonts w:cs="Times New Roman"/>
          <w:lang w:val="en-US"/>
        </w:rPr>
        <w:t>pasear</w:t>
      </w:r>
      <w:proofErr w:type="spellEnd"/>
      <w:r w:rsidRPr="00BE0AE5">
        <w:rPr>
          <w:rFonts w:cs="Times New Roman"/>
          <w:lang w:val="en-US"/>
        </w:rPr>
        <w:t xml:space="preserve"> </w:t>
      </w:r>
      <w:proofErr w:type="spellStart"/>
      <w:r w:rsidRPr="00BE0AE5">
        <w:rPr>
          <w:rFonts w:cs="Times New Roman"/>
          <w:lang w:val="en-US"/>
        </w:rPr>
        <w:t>pero</w:t>
      </w:r>
      <w:proofErr w:type="spellEnd"/>
      <w:r w:rsidRPr="00BE0AE5">
        <w:rPr>
          <w:rFonts w:cs="Times New Roman"/>
          <w:lang w:val="en-US"/>
        </w:rPr>
        <w:t xml:space="preserve"> hoy </w:t>
      </w:r>
      <w:proofErr w:type="spellStart"/>
      <w:r w:rsidRPr="00BE0AE5">
        <w:rPr>
          <w:rFonts w:cs="Times New Roman"/>
          <w:lang w:val="en-US"/>
        </w:rPr>
        <w:t>llueve</w:t>
      </w:r>
      <w:proofErr w:type="spellEnd"/>
      <w:r w:rsidRPr="00BE0AE5">
        <w:rPr>
          <w:rFonts w:cs="Times New Roman"/>
          <w:lang w:val="en-US"/>
        </w:rPr>
        <w:t xml:space="preserve"> a </w:t>
      </w:r>
      <w:proofErr w:type="spellStart"/>
      <w:r w:rsidRPr="00BE0AE5">
        <w:rPr>
          <w:rFonts w:cs="Times New Roman"/>
          <w:lang w:val="en-US"/>
        </w:rPr>
        <w:t>cántaros</w:t>
      </w:r>
      <w:proofErr w:type="spellEnd"/>
      <w:r w:rsidRPr="00BE0AE5">
        <w:rPr>
          <w:rFonts w:cs="Times New Roman"/>
          <w:lang w:val="en-US"/>
        </w:rPr>
        <w:t xml:space="preserve">) </w:t>
      </w:r>
      <w:r w:rsidRPr="00BE0AE5">
        <w:rPr>
          <w:rFonts w:cs="Times New Roman"/>
        </w:rPr>
        <w:t>или</w:t>
      </w:r>
      <w:r w:rsidRPr="00BE0AE5">
        <w:rPr>
          <w:rFonts w:cs="Times New Roman"/>
          <w:lang w:val="en-US"/>
        </w:rPr>
        <w:t xml:space="preserve"> </w:t>
      </w:r>
      <w:r w:rsidRPr="00BE0AE5">
        <w:rPr>
          <w:rFonts w:cs="Times New Roman"/>
        </w:rPr>
        <w:t>совета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речевых</w:t>
      </w:r>
      <w:r w:rsidRPr="00BE0AE5">
        <w:rPr>
          <w:rFonts w:cs="Times New Roman"/>
          <w:lang w:val="en-US"/>
        </w:rPr>
        <w:t xml:space="preserve"> </w:t>
      </w:r>
      <w:r w:rsidRPr="00BE0AE5">
        <w:rPr>
          <w:rFonts w:cs="Times New Roman"/>
        </w:rPr>
        <w:t>конструкциях</w:t>
      </w:r>
      <w:r w:rsidRPr="00BE0AE5">
        <w:rPr>
          <w:rFonts w:cs="Times New Roman"/>
          <w:lang w:val="en-US"/>
        </w:rPr>
        <w:t xml:space="preserve"> </w:t>
      </w:r>
      <w:proofErr w:type="spellStart"/>
      <w:r w:rsidRPr="00BE0AE5">
        <w:rPr>
          <w:rStyle w:val="aa"/>
          <w:rFonts w:cs="Times New Roman"/>
          <w:lang w:val="en-US"/>
        </w:rPr>
        <w:t>Yo</w:t>
      </w:r>
      <w:proofErr w:type="spellEnd"/>
      <w:r w:rsidRPr="00BE0AE5">
        <w:rPr>
          <w:rStyle w:val="aa"/>
          <w:rFonts w:cs="Times New Roman"/>
          <w:lang w:val="en-US"/>
        </w:rPr>
        <w:t xml:space="preserve"> que </w:t>
      </w:r>
      <w:proofErr w:type="spellStart"/>
      <w:r w:rsidRPr="00BE0AE5">
        <w:rPr>
          <w:rStyle w:val="aa"/>
          <w:rFonts w:cs="Times New Roman"/>
          <w:lang w:val="en-US"/>
        </w:rPr>
        <w:t>tú</w:t>
      </w:r>
      <w:proofErr w:type="spellEnd"/>
      <w:r w:rsidRPr="00BE0AE5">
        <w:rPr>
          <w:rStyle w:val="aa"/>
          <w:rFonts w:cs="Times New Roman"/>
          <w:lang w:val="en-US"/>
        </w:rPr>
        <w:t xml:space="preserve">/ </w:t>
      </w:r>
      <w:proofErr w:type="spellStart"/>
      <w:r w:rsidRPr="00BE0AE5">
        <w:rPr>
          <w:rStyle w:val="aa"/>
          <w:rFonts w:cs="Times New Roman"/>
          <w:lang w:val="en-US"/>
        </w:rPr>
        <w:t>Yo</w:t>
      </w:r>
      <w:proofErr w:type="spellEnd"/>
      <w:r w:rsidRPr="00BE0AE5">
        <w:rPr>
          <w:rStyle w:val="aa"/>
          <w:rFonts w:cs="Times New Roman"/>
          <w:lang w:val="en-US"/>
        </w:rPr>
        <w:t xml:space="preserve">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tu</w:t>
      </w:r>
      <w:proofErr w:type="spellEnd"/>
      <w:r w:rsidRPr="00BE0AE5">
        <w:rPr>
          <w:rStyle w:val="aa"/>
          <w:rFonts w:cs="Times New Roman"/>
          <w:lang w:val="en-US"/>
        </w:rPr>
        <w:t xml:space="preserve"> </w:t>
      </w:r>
      <w:proofErr w:type="spellStart"/>
      <w:r w:rsidRPr="00BE0AE5">
        <w:rPr>
          <w:rStyle w:val="aa"/>
          <w:rFonts w:cs="Times New Roman"/>
          <w:lang w:val="en-US"/>
        </w:rPr>
        <w:t>lugar</w:t>
      </w:r>
      <w:proofErr w:type="spellEnd"/>
      <w:r w:rsidRPr="00BE0AE5">
        <w:rPr>
          <w:rStyle w:val="aa"/>
          <w:rFonts w:cs="Times New Roman"/>
          <w:lang w:val="en-US"/>
        </w:rPr>
        <w:t xml:space="preserve"> </w:t>
      </w:r>
      <w:r w:rsidRPr="00BE0AE5">
        <w:rPr>
          <w:rFonts w:cs="Times New Roman"/>
          <w:lang w:val="en-US"/>
        </w:rPr>
        <w:t>(</w:t>
      </w:r>
      <w:proofErr w:type="spellStart"/>
      <w:r w:rsidRPr="00BE0AE5">
        <w:rPr>
          <w:rStyle w:val="aa"/>
          <w:rFonts w:cs="Times New Roman"/>
          <w:lang w:val="en-US"/>
        </w:rPr>
        <w:t>Yo</w:t>
      </w:r>
      <w:proofErr w:type="spellEnd"/>
      <w:r w:rsidRPr="00BE0AE5">
        <w:rPr>
          <w:rStyle w:val="aa"/>
          <w:rFonts w:cs="Times New Roman"/>
          <w:lang w:val="en-US"/>
        </w:rPr>
        <w:t xml:space="preserve">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tu</w:t>
      </w:r>
      <w:proofErr w:type="spellEnd"/>
      <w:r w:rsidRPr="00BE0AE5">
        <w:rPr>
          <w:rStyle w:val="aa"/>
          <w:rFonts w:cs="Times New Roman"/>
          <w:lang w:val="en-US"/>
        </w:rPr>
        <w:t xml:space="preserve"> </w:t>
      </w:r>
      <w:proofErr w:type="spellStart"/>
      <w:r w:rsidRPr="00BE0AE5">
        <w:rPr>
          <w:rStyle w:val="aa"/>
          <w:rFonts w:cs="Times New Roman"/>
          <w:lang w:val="en-US"/>
        </w:rPr>
        <w:t>lugar</w:t>
      </w:r>
      <w:proofErr w:type="spellEnd"/>
      <w:r w:rsidRPr="00BE0AE5">
        <w:rPr>
          <w:rStyle w:val="aa"/>
          <w:rFonts w:cs="Times New Roman"/>
          <w:lang w:val="en-US"/>
        </w:rPr>
        <w:t xml:space="preserve"> no </w:t>
      </w:r>
      <w:proofErr w:type="spellStart"/>
      <w:r w:rsidRPr="00BE0AE5">
        <w:rPr>
          <w:rStyle w:val="aa"/>
          <w:rFonts w:cs="Times New Roman"/>
          <w:lang w:val="en-US"/>
        </w:rPr>
        <w:t>iría</w:t>
      </w:r>
      <w:proofErr w:type="spellEnd"/>
      <w:r w:rsidRPr="00BE0AE5">
        <w:rPr>
          <w:rStyle w:val="aa"/>
          <w:rFonts w:cs="Times New Roman"/>
          <w:lang w:val="en-US"/>
        </w:rPr>
        <w:t xml:space="preserve"> a la fiesta</w:t>
      </w:r>
      <w:r w:rsidRPr="00BE0AE5">
        <w:rPr>
          <w:rFonts w:cs="Times New Roman"/>
          <w:lang w:val="en-US"/>
        </w:rPr>
        <w:t>).</w:t>
      </w:r>
    </w:p>
    <w:p w14:paraId="05C529F3" w14:textId="77777777" w:rsidR="00416B7C" w:rsidRPr="00BE0AE5" w:rsidRDefault="00416B7C" w:rsidP="00416B7C">
      <w:pPr>
        <w:pStyle w:val="a8"/>
        <w:rPr>
          <w:rFonts w:cs="Times New Roman"/>
          <w:spacing w:val="-1"/>
        </w:rPr>
      </w:pPr>
      <w:r w:rsidRPr="00BE0AE5">
        <w:rPr>
          <w:rFonts w:cs="Times New Roman"/>
          <w:spacing w:val="-1"/>
        </w:rPr>
        <w:t>Неличные формы глагола (инфинитив, причастие, герундий).</w:t>
      </w:r>
    </w:p>
    <w:p w14:paraId="77E6F69D" w14:textId="77777777" w:rsidR="00416B7C" w:rsidRPr="00BE0AE5" w:rsidRDefault="00416B7C" w:rsidP="00416B7C">
      <w:pPr>
        <w:pStyle w:val="a8"/>
        <w:rPr>
          <w:rStyle w:val="aa"/>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глаголом</w:t>
      </w:r>
      <w:r w:rsidRPr="00BE0AE5">
        <w:rPr>
          <w:rFonts w:cs="Times New Roman"/>
          <w:lang w:val="en-US"/>
        </w:rPr>
        <w:t xml:space="preserve"> </w:t>
      </w:r>
      <w:proofErr w:type="spellStart"/>
      <w:r w:rsidRPr="00BE0AE5">
        <w:rPr>
          <w:rFonts w:cs="Times New Roman"/>
          <w:lang w:val="en-US"/>
        </w:rPr>
        <w:t>gustar</w:t>
      </w:r>
      <w:proofErr w:type="spellEnd"/>
      <w:r w:rsidRPr="00BE0AE5">
        <w:rPr>
          <w:rStyle w:val="aa"/>
          <w:rFonts w:cs="Times New Roman"/>
          <w:lang w:val="en-US"/>
        </w:rPr>
        <w:t>.</w:t>
      </w:r>
    </w:p>
    <w:p w14:paraId="728FCCBC" w14:textId="77777777" w:rsidR="00416B7C" w:rsidRPr="00BE0AE5" w:rsidRDefault="00416B7C" w:rsidP="00416B7C">
      <w:pPr>
        <w:pStyle w:val="a8"/>
        <w:rPr>
          <w:rFonts w:cs="Times New Roman"/>
          <w:lang w:val="en-US"/>
        </w:rPr>
      </w:pPr>
      <w:r w:rsidRPr="00BE0AE5">
        <w:rPr>
          <w:rFonts w:cs="Times New Roman"/>
        </w:rPr>
        <w:t>Глагольные</w:t>
      </w:r>
      <w:r w:rsidRPr="00BE0AE5">
        <w:rPr>
          <w:rFonts w:cs="Times New Roman"/>
          <w:lang w:val="en-US"/>
        </w:rPr>
        <w:t xml:space="preserve"> </w:t>
      </w:r>
      <w:r w:rsidRPr="00BE0AE5">
        <w:rPr>
          <w:rFonts w:cs="Times New Roman"/>
        </w:rPr>
        <w:t>конструкции</w:t>
      </w:r>
      <w:r w:rsidRPr="00BE0AE5">
        <w:rPr>
          <w:rFonts w:cs="Times New Roman"/>
          <w:lang w:val="en-US"/>
        </w:rPr>
        <w:t xml:space="preserve"> </w:t>
      </w:r>
      <w:proofErr w:type="spellStart"/>
      <w:r w:rsidRPr="00BE0AE5">
        <w:rPr>
          <w:rStyle w:val="aa"/>
          <w:rFonts w:cs="Times New Roman"/>
          <w:lang w:val="en-US"/>
        </w:rPr>
        <w:t>empezar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tener</w:t>
      </w:r>
      <w:proofErr w:type="spellEnd"/>
      <w:r w:rsidRPr="00BE0AE5">
        <w:rPr>
          <w:rStyle w:val="aa"/>
          <w:rFonts w:cs="Times New Roman"/>
          <w:lang w:val="en-US"/>
        </w:rPr>
        <w:t xml:space="preserve">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r w:rsidRPr="00BE0AE5">
        <w:rPr>
          <w:rStyle w:val="aa"/>
          <w:rFonts w:cs="Times New Roman"/>
          <w:lang w:val="en-US"/>
        </w:rPr>
        <w:t xml:space="preserve">hay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terminar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acabar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ir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volver</w:t>
      </w:r>
      <w:proofErr w:type="spellEnd"/>
      <w:r w:rsidRPr="00BE0AE5">
        <w:rPr>
          <w:rStyle w:val="aa"/>
          <w:rFonts w:cs="Times New Roman"/>
          <w:lang w:val="en-US"/>
        </w:rPr>
        <w:t xml:space="preserve"> a + </w:t>
      </w:r>
      <w:proofErr w:type="spellStart"/>
      <w:r w:rsidRPr="00BE0AE5">
        <w:rPr>
          <w:rStyle w:val="aa"/>
          <w:rFonts w:cs="Times New Roman"/>
          <w:lang w:val="en-US"/>
        </w:rPr>
        <w:t>infinitivo</w:t>
      </w:r>
      <w:proofErr w:type="spellEnd"/>
      <w:r w:rsidRPr="00BE0AE5">
        <w:rPr>
          <w:rStyle w:val="aa"/>
          <w:rFonts w:cs="Times New Roman"/>
          <w:lang w:val="en-US"/>
        </w:rPr>
        <w:t>,</w:t>
      </w:r>
      <w:r w:rsidRPr="00BE0AE5">
        <w:rPr>
          <w:rFonts w:cs="Times New Roman"/>
          <w:lang w:val="en-US"/>
        </w:rPr>
        <w:t xml:space="preserve"> </w:t>
      </w:r>
      <w:r w:rsidRPr="00BE0AE5">
        <w:rPr>
          <w:rStyle w:val="aa"/>
          <w:rFonts w:cs="Times New Roman"/>
          <w:lang w:val="en-US"/>
        </w:rPr>
        <w:t xml:space="preserve">soler + </w:t>
      </w:r>
      <w:proofErr w:type="spellStart"/>
      <w:r w:rsidRPr="00BE0AE5">
        <w:rPr>
          <w:rStyle w:val="aa"/>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participio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gerundio</w:t>
      </w:r>
      <w:proofErr w:type="spellEnd"/>
      <w:r w:rsidRPr="00BE0AE5">
        <w:rPr>
          <w:rFonts w:cs="Times New Roman"/>
          <w:lang w:val="en-US"/>
        </w:rPr>
        <w:t xml:space="preserve">, </w:t>
      </w:r>
      <w:proofErr w:type="spellStart"/>
      <w:r w:rsidRPr="00BE0AE5">
        <w:rPr>
          <w:rFonts w:cs="Times New Roman"/>
          <w:lang w:val="en-US"/>
        </w:rPr>
        <w:t>seguir</w:t>
      </w:r>
      <w:proofErr w:type="spellEnd"/>
      <w:r w:rsidRPr="00BE0AE5">
        <w:rPr>
          <w:rFonts w:cs="Times New Roman"/>
          <w:lang w:val="en-US"/>
        </w:rPr>
        <w:t>/</w:t>
      </w:r>
      <w:proofErr w:type="spellStart"/>
      <w:r w:rsidRPr="00BE0AE5">
        <w:rPr>
          <w:rFonts w:cs="Times New Roman"/>
          <w:lang w:val="en-US"/>
        </w:rPr>
        <w:t>continuar</w:t>
      </w:r>
      <w:proofErr w:type="spellEnd"/>
      <w:r w:rsidRPr="00BE0AE5">
        <w:rPr>
          <w:rFonts w:cs="Times New Roman"/>
          <w:lang w:val="en-US"/>
        </w:rPr>
        <w:t xml:space="preserve"> + </w:t>
      </w:r>
      <w:proofErr w:type="spellStart"/>
      <w:r w:rsidRPr="00BE0AE5">
        <w:rPr>
          <w:rFonts w:cs="Times New Roman"/>
          <w:lang w:val="en-US"/>
        </w:rPr>
        <w:t>gerundio</w:t>
      </w:r>
      <w:proofErr w:type="spellEnd"/>
      <w:r w:rsidRPr="00BE0AE5">
        <w:rPr>
          <w:rFonts w:cs="Times New Roman"/>
          <w:lang w:val="en-US"/>
        </w:rPr>
        <w:t>.</w:t>
      </w:r>
    </w:p>
    <w:p w14:paraId="11AE3120" w14:textId="77777777" w:rsidR="00416B7C" w:rsidRPr="00BE0AE5" w:rsidRDefault="00416B7C" w:rsidP="00416B7C">
      <w:pPr>
        <w:pStyle w:val="a8"/>
        <w:rPr>
          <w:rFonts w:cs="Times New Roman"/>
        </w:rPr>
      </w:pPr>
      <w:r w:rsidRPr="00BE0AE5">
        <w:rPr>
          <w:rFonts w:cs="Times New Roman"/>
        </w:rPr>
        <w:lastRenderedPageBreak/>
        <w:t xml:space="preserve">Распознавать в письменном и звучащем тексте и употреблять в устной и письменной речи конструкцию </w:t>
      </w:r>
      <w:proofErr w:type="spellStart"/>
      <w:r w:rsidRPr="00BE0AE5">
        <w:rPr>
          <w:rStyle w:val="aa"/>
          <w:rFonts w:cs="Times New Roman"/>
        </w:rPr>
        <w:t>acusativo</w:t>
      </w:r>
      <w:proofErr w:type="spellEnd"/>
      <w:r w:rsidRPr="00BE0AE5">
        <w:rPr>
          <w:rStyle w:val="aa"/>
          <w:rFonts w:cs="Times New Roman"/>
        </w:rPr>
        <w:t xml:space="preserve"> </w:t>
      </w:r>
      <w:proofErr w:type="spellStart"/>
      <w:r w:rsidRPr="00BE0AE5">
        <w:rPr>
          <w:rStyle w:val="aa"/>
          <w:rFonts w:cs="Times New Roman"/>
        </w:rPr>
        <w:t>con</w:t>
      </w:r>
      <w:proofErr w:type="spellEnd"/>
      <w:r w:rsidRPr="00BE0AE5">
        <w:rPr>
          <w:rStyle w:val="aa"/>
          <w:rFonts w:cs="Times New Roman"/>
        </w:rPr>
        <w:t xml:space="preserve"> </w:t>
      </w:r>
      <w:proofErr w:type="spellStart"/>
      <w:r w:rsidRPr="00BE0AE5">
        <w:rPr>
          <w:rStyle w:val="aa"/>
          <w:rFonts w:cs="Times New Roman"/>
        </w:rPr>
        <w:t>infinitivo</w:t>
      </w:r>
      <w:proofErr w:type="spellEnd"/>
      <w:r w:rsidRPr="00BE0AE5">
        <w:rPr>
          <w:rFonts w:cs="Times New Roman"/>
        </w:rPr>
        <w:t>.</w:t>
      </w:r>
    </w:p>
    <w:p w14:paraId="629F5098" w14:textId="77777777" w:rsidR="00416B7C" w:rsidRPr="00BE0AE5" w:rsidRDefault="00416B7C" w:rsidP="00416B7C">
      <w:pPr>
        <w:pStyle w:val="4"/>
        <w:rPr>
          <w:rFonts w:cs="Times New Roman"/>
        </w:rPr>
      </w:pPr>
      <w:r w:rsidRPr="00BE0AE5">
        <w:rPr>
          <w:rFonts w:cs="Times New Roman"/>
        </w:rPr>
        <w:t>Социокультурные знания и умения</w:t>
      </w:r>
    </w:p>
    <w:p w14:paraId="14E3CB5C"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01FD50BB" w14:textId="77777777" w:rsidR="00416B7C" w:rsidRPr="00BE0AE5" w:rsidRDefault="00416B7C" w:rsidP="00416B7C">
      <w:pPr>
        <w:pStyle w:val="a8"/>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w:t>
      </w:r>
    </w:p>
    <w:p w14:paraId="6E0ED445" w14:textId="77777777" w:rsidR="00416B7C" w:rsidRPr="00BE0AE5" w:rsidRDefault="00416B7C" w:rsidP="00416B7C">
      <w:pPr>
        <w:pStyle w:val="a8"/>
        <w:rPr>
          <w:rFonts w:cs="Times New Roman"/>
        </w:rPr>
      </w:pPr>
      <w:r w:rsidRPr="00BE0AE5">
        <w:rPr>
          <w:rFonts w:cs="Times New Roman"/>
        </w:rPr>
        <w:t>для подростков на испанском языке.</w:t>
      </w:r>
    </w:p>
    <w:p w14:paraId="49F26011" w14:textId="77777777" w:rsidR="00416B7C" w:rsidRPr="00BE0AE5" w:rsidRDefault="00416B7C" w:rsidP="00416B7C">
      <w:pPr>
        <w:pStyle w:val="a8"/>
        <w:rPr>
          <w:rFonts w:cs="Times New Roman"/>
        </w:rPr>
      </w:pPr>
      <w:r w:rsidRPr="00BE0AE5">
        <w:rPr>
          <w:rFonts w:cs="Times New Roman"/>
        </w:rPr>
        <w:t>Формирование элементарного представления о различных вариантах испанского языка.</w:t>
      </w:r>
    </w:p>
    <w:p w14:paraId="725C4676" w14:textId="77777777"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59081859" w14:textId="77777777" w:rsidR="00416B7C" w:rsidRPr="00BE0AE5" w:rsidRDefault="00416B7C" w:rsidP="00416B7C">
      <w:pPr>
        <w:pStyle w:val="a8"/>
        <w:rPr>
          <w:rFonts w:cs="Times New Roman"/>
        </w:rPr>
      </w:pPr>
      <w:r w:rsidRPr="00BE0AE5">
        <w:rPr>
          <w:rFonts w:cs="Times New Roman"/>
        </w:rPr>
        <w:t>Соблюдение норм вежливости в межкультурном общении.</w:t>
      </w:r>
    </w:p>
    <w:p w14:paraId="269AF55C" w14:textId="77777777" w:rsidR="00416B7C" w:rsidRPr="00BE0AE5" w:rsidRDefault="00416B7C" w:rsidP="00416B7C">
      <w:pPr>
        <w:pStyle w:val="a8"/>
        <w:rPr>
          <w:rFonts w:cs="Times New Roman"/>
        </w:rPr>
      </w:pPr>
      <w:r w:rsidRPr="00BE0AE5">
        <w:rPr>
          <w:rFonts w:cs="Times New Roman"/>
        </w:rPr>
        <w:t>Развитие умений:</w:t>
      </w:r>
    </w:p>
    <w:p w14:paraId="21C39AE6"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испанском языке;</w:t>
      </w:r>
    </w:p>
    <w:p w14:paraId="681A202D" w14:textId="77777777" w:rsidR="00416B7C" w:rsidRPr="00BE0AE5" w:rsidRDefault="00416B7C" w:rsidP="00416B7C">
      <w:pPr>
        <w:pStyle w:val="a8"/>
        <w:rPr>
          <w:rFonts w:cs="Times New Roman"/>
        </w:rPr>
      </w:pPr>
      <w:r w:rsidRPr="00BE0AE5">
        <w:rPr>
          <w:rFonts w:cs="Times New Roman"/>
        </w:rPr>
        <w:t>правильно оформлять свой адрес на испанском языке (в анкете);</w:t>
      </w:r>
    </w:p>
    <w:p w14:paraId="4D514825"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2499F90" w14:textId="77777777" w:rsidR="00416B7C" w:rsidRPr="00BE0AE5" w:rsidRDefault="00416B7C" w:rsidP="00416B7C">
      <w:pPr>
        <w:pStyle w:val="a8"/>
        <w:rPr>
          <w:rFonts w:cs="Times New Roman"/>
        </w:rPr>
      </w:pPr>
      <w:r w:rsidRPr="00BE0AE5">
        <w:rPr>
          <w:rFonts w:cs="Times New Roman"/>
        </w:rPr>
        <w:t>кратко представлять Россию и страну/ страны изучаемого языка;</w:t>
      </w:r>
    </w:p>
    <w:p w14:paraId="1D7B3546"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1AB78FBB" w14:textId="77777777" w:rsidR="00416B7C" w:rsidRPr="00BE0AE5" w:rsidRDefault="00416B7C" w:rsidP="00416B7C">
      <w:pPr>
        <w:pStyle w:val="a8"/>
        <w:rPr>
          <w:rFonts w:cs="Times New Roman"/>
        </w:rPr>
      </w:pPr>
      <w:r w:rsidRPr="00BE0AE5">
        <w:rPr>
          <w:rFonts w:cs="Times New Roman"/>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0F11AF7C"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3485E484" w14:textId="77777777" w:rsidR="00416B7C" w:rsidRPr="00BE0AE5" w:rsidRDefault="00416B7C" w:rsidP="00DD53B7">
      <w:pPr>
        <w:pStyle w:val="4"/>
        <w:keepNext/>
        <w:spacing w:before="170"/>
        <w:rPr>
          <w:rFonts w:cs="Times New Roman"/>
        </w:rPr>
      </w:pPr>
      <w:r w:rsidRPr="00BE0AE5">
        <w:rPr>
          <w:rFonts w:cs="Times New Roman"/>
        </w:rPr>
        <w:lastRenderedPageBreak/>
        <w:t>Компенсаторные умения</w:t>
      </w:r>
    </w:p>
    <w:p w14:paraId="0F9C65D6"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DFB79F6"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3382CD8D"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3C146560"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581F4D4"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59A6ADF" w14:textId="77777777" w:rsidR="00416B7C" w:rsidRPr="00BE0AE5" w:rsidRDefault="00416B7C" w:rsidP="00DD53B7">
      <w:pPr>
        <w:pStyle w:val="12"/>
        <w:rPr>
          <w:rFonts w:cs="Times New Roman"/>
        </w:rPr>
      </w:pPr>
      <w:r w:rsidRPr="00BE0AE5">
        <w:rPr>
          <w:rFonts w:cs="Times New Roman"/>
        </w:rPr>
        <w:lastRenderedPageBreak/>
        <w:t xml:space="preserve">Планируемые результаты освоения </w:t>
      </w:r>
      <w:r w:rsidR="00DD53B7" w:rsidRPr="00BE0AE5">
        <w:rPr>
          <w:rFonts w:cs="Times New Roman"/>
        </w:rPr>
        <w:br/>
      </w:r>
      <w:r w:rsidRPr="00BE0AE5">
        <w:rPr>
          <w:rFonts w:cs="Times New Roman"/>
        </w:rPr>
        <w:t>учебного</w:t>
      </w:r>
      <w:r w:rsidR="00DD53B7" w:rsidRPr="00BE0AE5">
        <w:rPr>
          <w:rFonts w:cs="Times New Roman"/>
        </w:rPr>
        <w:t xml:space="preserve"> </w:t>
      </w:r>
      <w:r w:rsidRPr="00BE0AE5">
        <w:rPr>
          <w:rFonts w:cs="Times New Roman"/>
        </w:rPr>
        <w:t xml:space="preserve">предмета «Иностранный </w:t>
      </w:r>
      <w:r w:rsidR="00DD53B7" w:rsidRPr="00BE0AE5">
        <w:rPr>
          <w:rFonts w:cs="Times New Roman"/>
        </w:rPr>
        <w:br/>
      </w:r>
      <w:r w:rsidRPr="00BE0AE5">
        <w:rPr>
          <w:rFonts w:cs="Times New Roman"/>
        </w:rPr>
        <w:t>(испанский) язык»</w:t>
      </w:r>
      <w:r w:rsidR="00DD53B7" w:rsidRPr="00BE0AE5">
        <w:rPr>
          <w:rFonts w:cs="Times New Roman"/>
        </w:rPr>
        <w:t xml:space="preserve"> </w:t>
      </w:r>
      <w:r w:rsidRPr="00BE0AE5">
        <w:rPr>
          <w:rFonts w:cs="Times New Roman"/>
        </w:rPr>
        <w:t>на уровне основного общего образования</w:t>
      </w:r>
    </w:p>
    <w:p w14:paraId="6002983E" w14:textId="77777777" w:rsidR="00416B7C" w:rsidRPr="00BE0AE5" w:rsidRDefault="00416B7C" w:rsidP="00416B7C">
      <w:pPr>
        <w:pStyle w:val="a8"/>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5E977B4E"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462580B" w14:textId="77777777" w:rsidR="00416B7C" w:rsidRPr="00BE0AE5" w:rsidRDefault="00416B7C" w:rsidP="00416B7C">
      <w:pPr>
        <w:pStyle w:val="3"/>
        <w:spacing w:before="113"/>
        <w:rPr>
          <w:rFonts w:cs="Times New Roman"/>
        </w:rPr>
      </w:pPr>
      <w:r w:rsidRPr="00BE0AE5">
        <w:rPr>
          <w:rFonts w:cs="Times New Roman"/>
        </w:rPr>
        <w:t>Личностные результаты</w:t>
      </w:r>
    </w:p>
    <w:p w14:paraId="7BD88FBC"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0F154F"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63B154D5" w14:textId="77777777" w:rsidR="00416B7C" w:rsidRPr="00BE0AE5" w:rsidRDefault="00416B7C" w:rsidP="00416B7C">
      <w:pPr>
        <w:pStyle w:val="a8"/>
        <w:rPr>
          <w:rStyle w:val="aa"/>
          <w:rFonts w:cs="Times New Roman"/>
        </w:rPr>
      </w:pPr>
      <w:r w:rsidRPr="00BE0AE5">
        <w:rPr>
          <w:rStyle w:val="aa"/>
          <w:rFonts w:cs="Times New Roman"/>
        </w:rPr>
        <w:t>Гражданского воспитания:</w:t>
      </w:r>
    </w:p>
    <w:p w14:paraId="2510671E" w14:textId="77777777"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w:t>
      </w:r>
    </w:p>
    <w:p w14:paraId="0150A76B" w14:textId="77777777" w:rsidR="00416B7C" w:rsidRPr="00BE0AE5" w:rsidRDefault="00416B7C" w:rsidP="00416B7C">
      <w:pPr>
        <w:pStyle w:val="a8"/>
        <w:rPr>
          <w:rFonts w:cs="Times New Roman"/>
        </w:rPr>
      </w:pPr>
      <w:r w:rsidRPr="00BE0AE5">
        <w:rPr>
          <w:rFonts w:cs="Times New Roman"/>
        </w:rPr>
        <w:t>активное участие в жизни семьи, Организации, местного сообщества, родного края, страны;</w:t>
      </w:r>
    </w:p>
    <w:p w14:paraId="0E336C38" w14:textId="77777777" w:rsidR="00416B7C" w:rsidRPr="00BE0AE5" w:rsidRDefault="00416B7C" w:rsidP="00416B7C">
      <w:pPr>
        <w:pStyle w:val="a8"/>
        <w:rPr>
          <w:rFonts w:cs="Times New Roman"/>
        </w:rPr>
      </w:pPr>
      <w:r w:rsidRPr="00BE0AE5">
        <w:rPr>
          <w:rFonts w:cs="Times New Roman"/>
        </w:rPr>
        <w:t>неприятие любых форм экстремизма, дискриминации;</w:t>
      </w:r>
    </w:p>
    <w:p w14:paraId="65CB6A99" w14:textId="77777777" w:rsidR="00416B7C" w:rsidRPr="00BE0AE5" w:rsidRDefault="00416B7C" w:rsidP="00416B7C">
      <w:pPr>
        <w:pStyle w:val="a8"/>
        <w:rPr>
          <w:rFonts w:cs="Times New Roman"/>
        </w:rPr>
      </w:pPr>
      <w:r w:rsidRPr="00BE0AE5">
        <w:rPr>
          <w:rFonts w:cs="Times New Roman"/>
        </w:rPr>
        <w:t>понимание роли различных социальных институтов в жизни человека;</w:t>
      </w:r>
    </w:p>
    <w:p w14:paraId="47C55526" w14:textId="77777777" w:rsidR="00416B7C" w:rsidRPr="00BE0AE5" w:rsidRDefault="00416B7C" w:rsidP="00416B7C">
      <w:pPr>
        <w:pStyle w:val="a8"/>
        <w:rPr>
          <w:rFonts w:cs="Times New Roman"/>
        </w:rPr>
      </w:pPr>
      <w:r w:rsidRPr="00BE0AE5">
        <w:rPr>
          <w:rFonts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86061A0" w14:textId="77777777" w:rsidR="00416B7C" w:rsidRPr="00BE0AE5" w:rsidRDefault="00416B7C" w:rsidP="00416B7C">
      <w:pPr>
        <w:pStyle w:val="a8"/>
        <w:rPr>
          <w:rFonts w:cs="Times New Roman"/>
        </w:rPr>
      </w:pPr>
      <w:r w:rsidRPr="00BE0AE5">
        <w:rPr>
          <w:rFonts w:cs="Times New Roman"/>
        </w:rPr>
        <w:lastRenderedPageBreak/>
        <w:t>представление о способах противодействия коррупции;</w:t>
      </w:r>
    </w:p>
    <w:p w14:paraId="248E3AA0" w14:textId="77777777" w:rsidR="00416B7C" w:rsidRPr="00BE0AE5" w:rsidRDefault="00416B7C" w:rsidP="00416B7C">
      <w:pPr>
        <w:pStyle w:val="a8"/>
        <w:rPr>
          <w:rFonts w:cs="Times New Roman"/>
        </w:rPr>
      </w:pPr>
      <w:r w:rsidRPr="00BE0AE5">
        <w:rPr>
          <w:rFonts w:cs="Times New Roman"/>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F6BDD92" w14:textId="77777777" w:rsidR="00416B7C" w:rsidRPr="00BE0AE5" w:rsidRDefault="00416B7C" w:rsidP="00416B7C">
      <w:pPr>
        <w:pStyle w:val="a8"/>
        <w:rPr>
          <w:rFonts w:cs="Times New Roman"/>
        </w:rPr>
      </w:pPr>
      <w:r w:rsidRPr="00BE0AE5">
        <w:rPr>
          <w:rFonts w:cs="Times New Roman"/>
        </w:rPr>
        <w:t>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682014E2" w14:textId="77777777" w:rsidR="00416B7C" w:rsidRPr="00BE0AE5" w:rsidRDefault="00416B7C" w:rsidP="00416B7C">
      <w:pPr>
        <w:pStyle w:val="a8"/>
        <w:rPr>
          <w:rStyle w:val="aa"/>
          <w:rFonts w:cs="Times New Roman"/>
        </w:rPr>
      </w:pPr>
      <w:r w:rsidRPr="00BE0AE5">
        <w:rPr>
          <w:rStyle w:val="aa"/>
          <w:rFonts w:cs="Times New Roman"/>
        </w:rPr>
        <w:t>Патриотического воспитания:</w:t>
      </w:r>
    </w:p>
    <w:p w14:paraId="31CE2334"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C295A75" w14:textId="77777777" w:rsidR="00416B7C" w:rsidRPr="00BE0AE5" w:rsidRDefault="00416B7C" w:rsidP="00416B7C">
      <w:pPr>
        <w:pStyle w:val="a8"/>
        <w:rPr>
          <w:rFonts w:cs="Times New Roman"/>
        </w:rPr>
      </w:pPr>
      <w:r w:rsidRPr="00BE0AE5">
        <w:rPr>
          <w:rFonts w:cs="Times New Roma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98008CD" w14:textId="77777777" w:rsidR="00416B7C" w:rsidRPr="00BE0AE5" w:rsidRDefault="00416B7C" w:rsidP="00416B7C">
      <w:pPr>
        <w:pStyle w:val="a8"/>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FDE998E" w14:textId="77777777" w:rsidR="00416B7C" w:rsidRPr="00BE0AE5" w:rsidRDefault="00416B7C" w:rsidP="00416B7C">
      <w:pPr>
        <w:pStyle w:val="a8"/>
        <w:rPr>
          <w:rStyle w:val="aa"/>
          <w:rFonts w:cs="Times New Roman"/>
        </w:rPr>
      </w:pPr>
      <w:r w:rsidRPr="00BE0AE5">
        <w:rPr>
          <w:rStyle w:val="aa"/>
          <w:rFonts w:cs="Times New Roman"/>
        </w:rPr>
        <w:t>Духовно-нравственного воспитания:</w:t>
      </w:r>
    </w:p>
    <w:p w14:paraId="49B5CACE"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w:t>
      </w:r>
    </w:p>
    <w:p w14:paraId="5E32222B" w14:textId="77777777" w:rsidR="00416B7C" w:rsidRPr="00BE0AE5" w:rsidRDefault="00416B7C" w:rsidP="00416B7C">
      <w:pPr>
        <w:pStyle w:val="a8"/>
        <w:rPr>
          <w:rFonts w:cs="Times New Roman"/>
        </w:rPr>
      </w:pPr>
      <w:r w:rsidRPr="00BE0AE5">
        <w:rPr>
          <w:rFonts w:cs="Times New Roman"/>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455A396" w14:textId="77777777" w:rsidR="00416B7C" w:rsidRPr="00BE0AE5" w:rsidRDefault="00416B7C" w:rsidP="00416B7C">
      <w:pPr>
        <w:pStyle w:val="a8"/>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247194C6" w14:textId="77777777" w:rsidR="00416B7C" w:rsidRPr="00BE0AE5" w:rsidRDefault="00416B7C" w:rsidP="00416B7C">
      <w:pPr>
        <w:pStyle w:val="a8"/>
        <w:rPr>
          <w:rStyle w:val="aa"/>
          <w:rFonts w:cs="Times New Roman"/>
        </w:rPr>
      </w:pPr>
      <w:r w:rsidRPr="00BE0AE5">
        <w:rPr>
          <w:rStyle w:val="aa"/>
          <w:rFonts w:cs="Times New Roman"/>
        </w:rPr>
        <w:t>Эстетического воспитания:</w:t>
      </w:r>
    </w:p>
    <w:p w14:paraId="34653D42" w14:textId="77777777"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AEBD1D6" w14:textId="77777777" w:rsidR="00416B7C" w:rsidRPr="00BE0AE5" w:rsidRDefault="00416B7C" w:rsidP="00416B7C">
      <w:pPr>
        <w:pStyle w:val="a8"/>
        <w:rPr>
          <w:rFonts w:cs="Times New Roman"/>
        </w:rPr>
      </w:pPr>
      <w:r w:rsidRPr="00BE0AE5">
        <w:rPr>
          <w:rFonts w:cs="Times New Roman"/>
        </w:rPr>
        <w:t>понимание ценности отечественного и мирового искусства, роли этнических культурных традиций и народного творчества;</w:t>
      </w:r>
    </w:p>
    <w:p w14:paraId="33DDD5CF" w14:textId="77777777" w:rsidR="00416B7C" w:rsidRPr="00BE0AE5" w:rsidRDefault="00416B7C" w:rsidP="00416B7C">
      <w:pPr>
        <w:pStyle w:val="a8"/>
        <w:rPr>
          <w:rFonts w:cs="Times New Roman"/>
        </w:rPr>
      </w:pPr>
      <w:r w:rsidRPr="00BE0AE5">
        <w:rPr>
          <w:rFonts w:cs="Times New Roman"/>
        </w:rPr>
        <w:t>стремление к самовыражению в разных видах искусства.</w:t>
      </w:r>
    </w:p>
    <w:p w14:paraId="60604296" w14:textId="77777777" w:rsidR="00416B7C" w:rsidRPr="00BE0AE5" w:rsidRDefault="00416B7C" w:rsidP="00416B7C">
      <w:pPr>
        <w:pStyle w:val="a8"/>
        <w:rPr>
          <w:rStyle w:val="aa"/>
          <w:rFonts w:cs="Times New Roman"/>
        </w:rPr>
      </w:pPr>
      <w:r w:rsidRPr="00BE0AE5">
        <w:rPr>
          <w:rStyle w:val="aa"/>
          <w:rFonts w:cs="Times New Roman"/>
        </w:rPr>
        <w:t>Физического воспитания,</w:t>
      </w:r>
      <w:r w:rsidRPr="00BE0AE5">
        <w:rPr>
          <w:rFonts w:cs="Times New Roman"/>
        </w:rPr>
        <w:t xml:space="preserve"> </w:t>
      </w:r>
      <w:r w:rsidRPr="00BE0AE5">
        <w:rPr>
          <w:rStyle w:val="aa"/>
          <w:rFonts w:cs="Times New Roman"/>
        </w:rPr>
        <w:t>формирования культуры здоровья и эмоционального благополучия:</w:t>
      </w:r>
    </w:p>
    <w:p w14:paraId="67E74CE8" w14:textId="77777777" w:rsidR="00416B7C" w:rsidRPr="00BE0AE5" w:rsidRDefault="00416B7C" w:rsidP="00416B7C">
      <w:pPr>
        <w:pStyle w:val="a8"/>
        <w:rPr>
          <w:rFonts w:cs="Times New Roman"/>
        </w:rPr>
      </w:pPr>
      <w:r w:rsidRPr="00BE0AE5">
        <w:rPr>
          <w:rFonts w:cs="Times New Roman"/>
        </w:rPr>
        <w:t>осознание ценности жизни;</w:t>
      </w:r>
    </w:p>
    <w:p w14:paraId="2F7E4702" w14:textId="77777777" w:rsidR="00416B7C" w:rsidRPr="00BE0AE5" w:rsidRDefault="00416B7C" w:rsidP="00416B7C">
      <w:pPr>
        <w:pStyle w:val="a8"/>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A76F2B1" w14:textId="77777777" w:rsidR="00416B7C" w:rsidRPr="00BE0AE5" w:rsidRDefault="00416B7C" w:rsidP="00416B7C">
      <w:pPr>
        <w:pStyle w:val="a8"/>
        <w:rPr>
          <w:rFonts w:cs="Times New Roman"/>
        </w:rPr>
      </w:pPr>
      <w:r w:rsidRPr="00BE0AE5">
        <w:rPr>
          <w:rFonts w:cs="Times New Roman"/>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0493768" w14:textId="77777777" w:rsidR="00416B7C" w:rsidRPr="00BE0AE5" w:rsidRDefault="00416B7C" w:rsidP="00416B7C">
      <w:pPr>
        <w:pStyle w:val="a8"/>
        <w:rPr>
          <w:rFonts w:cs="Times New Roman"/>
        </w:rPr>
      </w:pPr>
      <w:r w:rsidRPr="00BE0AE5">
        <w:rPr>
          <w:rFonts w:cs="Times New Roman"/>
        </w:rPr>
        <w:t>соблюдение правил безопасности, в том числе навыков безопасного поведения в интернет-среде;</w:t>
      </w:r>
    </w:p>
    <w:p w14:paraId="73DF7914" w14:textId="77777777"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F34EE79"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w:t>
      </w:r>
    </w:p>
    <w:p w14:paraId="0CAD7BB1" w14:textId="77777777" w:rsidR="00416B7C" w:rsidRPr="00BE0AE5" w:rsidRDefault="00416B7C" w:rsidP="00416B7C">
      <w:pPr>
        <w:pStyle w:val="a8"/>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14:paraId="766EDFB5" w14:textId="77777777" w:rsidR="00416B7C" w:rsidRPr="00BE0AE5" w:rsidRDefault="00416B7C" w:rsidP="00416B7C">
      <w:pPr>
        <w:pStyle w:val="a8"/>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16891B9E" w14:textId="77777777" w:rsidR="00416B7C" w:rsidRPr="00BE0AE5" w:rsidRDefault="00416B7C" w:rsidP="00416B7C">
      <w:pPr>
        <w:pStyle w:val="a8"/>
        <w:rPr>
          <w:rStyle w:val="aa"/>
          <w:rFonts w:cs="Times New Roman"/>
        </w:rPr>
      </w:pPr>
      <w:r w:rsidRPr="00BE0AE5">
        <w:rPr>
          <w:rStyle w:val="aa"/>
          <w:rFonts w:cs="Times New Roman"/>
        </w:rPr>
        <w:t>Трудового воспитания:</w:t>
      </w:r>
    </w:p>
    <w:p w14:paraId="24F52F6D" w14:textId="77777777" w:rsidR="00416B7C" w:rsidRPr="00BE0AE5" w:rsidRDefault="00416B7C" w:rsidP="00416B7C">
      <w:pPr>
        <w:pStyle w:val="a8"/>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D2936D2" w14:textId="77777777" w:rsidR="00416B7C" w:rsidRPr="00BE0AE5" w:rsidRDefault="00416B7C" w:rsidP="00416B7C">
      <w:pPr>
        <w:pStyle w:val="a8"/>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w:t>
      </w:r>
    </w:p>
    <w:p w14:paraId="61290867" w14:textId="77777777" w:rsidR="00416B7C" w:rsidRPr="00BE0AE5" w:rsidRDefault="00416B7C" w:rsidP="00416B7C">
      <w:pPr>
        <w:pStyle w:val="a8"/>
        <w:rPr>
          <w:rFonts w:cs="Times New Roman"/>
        </w:rPr>
      </w:pPr>
      <w:r w:rsidRPr="00BE0AE5">
        <w:rPr>
          <w:rFonts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E3449D4" w14:textId="77777777" w:rsidR="00416B7C" w:rsidRPr="00BE0AE5" w:rsidRDefault="00416B7C" w:rsidP="00416B7C">
      <w:pPr>
        <w:pStyle w:val="a8"/>
        <w:rPr>
          <w:rFonts w:cs="Times New Roman"/>
        </w:rPr>
      </w:pPr>
      <w:r w:rsidRPr="00BE0AE5">
        <w:rPr>
          <w:rFonts w:cs="Times New Roman"/>
        </w:rPr>
        <w:t>готовность адаптироваться в профессиональной среде;</w:t>
      </w:r>
    </w:p>
    <w:p w14:paraId="3701583B" w14:textId="77777777" w:rsidR="00416B7C" w:rsidRPr="00BE0AE5" w:rsidRDefault="00416B7C" w:rsidP="00416B7C">
      <w:pPr>
        <w:pStyle w:val="a8"/>
        <w:rPr>
          <w:rFonts w:cs="Times New Roman"/>
        </w:rPr>
      </w:pPr>
      <w:r w:rsidRPr="00BE0AE5">
        <w:rPr>
          <w:rFonts w:cs="Times New Roman"/>
        </w:rPr>
        <w:t>уважение к труду и результатам трудовой деятельности;</w:t>
      </w:r>
    </w:p>
    <w:p w14:paraId="49A29FFB" w14:textId="77777777" w:rsidR="00416B7C" w:rsidRPr="00BE0AE5" w:rsidRDefault="00416B7C" w:rsidP="00416B7C">
      <w:pPr>
        <w:pStyle w:val="a8"/>
        <w:rPr>
          <w:rFonts w:cs="Times New Roman"/>
        </w:rPr>
      </w:pPr>
      <w:r w:rsidRPr="00BE0AE5">
        <w:rPr>
          <w:rFonts w:cs="Times New Roman"/>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EE04422" w14:textId="77777777" w:rsidR="00416B7C" w:rsidRPr="00BE0AE5" w:rsidRDefault="00416B7C" w:rsidP="00416B7C">
      <w:pPr>
        <w:pStyle w:val="a8"/>
        <w:rPr>
          <w:rStyle w:val="aa"/>
          <w:rFonts w:cs="Times New Roman"/>
        </w:rPr>
      </w:pPr>
      <w:r w:rsidRPr="00BE0AE5">
        <w:rPr>
          <w:rStyle w:val="aa"/>
          <w:rFonts w:cs="Times New Roman"/>
        </w:rPr>
        <w:t>Экологического воспитания:</w:t>
      </w:r>
    </w:p>
    <w:p w14:paraId="7CA2D864" w14:textId="77777777"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E5460E7" w14:textId="77777777" w:rsidR="00416B7C" w:rsidRPr="00BE0AE5" w:rsidRDefault="00416B7C" w:rsidP="00416B7C">
      <w:pPr>
        <w:pStyle w:val="a8"/>
        <w:rPr>
          <w:rFonts w:cs="Times New Roman"/>
          <w:spacing w:val="-2"/>
        </w:rPr>
      </w:pPr>
      <w:r w:rsidRPr="00BE0AE5">
        <w:rPr>
          <w:rFonts w:cs="Times New Roman"/>
          <w:spacing w:val="-2"/>
        </w:rPr>
        <w:t>повышение уровня экологической культуры, осознание глобального характера экологических проблем и путей их решения;</w:t>
      </w:r>
    </w:p>
    <w:p w14:paraId="56163909" w14:textId="77777777" w:rsidR="00416B7C" w:rsidRPr="00BE0AE5" w:rsidRDefault="00416B7C" w:rsidP="00416B7C">
      <w:pPr>
        <w:pStyle w:val="a8"/>
        <w:rPr>
          <w:rFonts w:cs="Times New Roman"/>
        </w:rPr>
      </w:pPr>
      <w:r w:rsidRPr="00BE0AE5">
        <w:rPr>
          <w:rFonts w:cs="Times New Roman"/>
        </w:rPr>
        <w:t>активное неприятие действий, приносящих вред окружающей среде;</w:t>
      </w:r>
    </w:p>
    <w:p w14:paraId="2D96F42C" w14:textId="77777777" w:rsidR="00416B7C" w:rsidRPr="00BE0AE5" w:rsidRDefault="00416B7C" w:rsidP="00416B7C">
      <w:pPr>
        <w:pStyle w:val="a8"/>
        <w:rPr>
          <w:rFonts w:cs="Times New Roman"/>
          <w:spacing w:val="-3"/>
        </w:rPr>
      </w:pPr>
      <w:r w:rsidRPr="00BE0AE5">
        <w:rPr>
          <w:rFonts w:cs="Times New Roman"/>
          <w:spacing w:val="-3"/>
        </w:rPr>
        <w:t>осознание своей роли как гражданина и потребителя в условиях взаимосвязи природной, технологической и социальной сред;</w:t>
      </w:r>
    </w:p>
    <w:p w14:paraId="13221706" w14:textId="77777777" w:rsidR="00416B7C" w:rsidRPr="00BE0AE5" w:rsidRDefault="00416B7C" w:rsidP="00416B7C">
      <w:pPr>
        <w:pStyle w:val="a8"/>
        <w:rPr>
          <w:rFonts w:cs="Times New Roman"/>
        </w:rPr>
      </w:pPr>
      <w:r w:rsidRPr="00BE0AE5">
        <w:rPr>
          <w:rFonts w:cs="Times New Roman"/>
        </w:rPr>
        <w:t>готовность к участию в практической деятельности экологической направленности.</w:t>
      </w:r>
    </w:p>
    <w:p w14:paraId="1DDA0F42" w14:textId="77777777" w:rsidR="00416B7C" w:rsidRPr="00BE0AE5" w:rsidRDefault="00416B7C" w:rsidP="00416B7C">
      <w:pPr>
        <w:pStyle w:val="a8"/>
        <w:rPr>
          <w:rStyle w:val="aa"/>
          <w:rFonts w:cs="Times New Roman"/>
        </w:rPr>
      </w:pPr>
      <w:r w:rsidRPr="00BE0AE5">
        <w:rPr>
          <w:rStyle w:val="aa"/>
          <w:rFonts w:cs="Times New Roman"/>
        </w:rPr>
        <w:t>Ценности научного познания:</w:t>
      </w:r>
    </w:p>
    <w:p w14:paraId="518814CB" w14:textId="77777777" w:rsidR="00416B7C" w:rsidRPr="00BE0AE5" w:rsidRDefault="00416B7C" w:rsidP="00416B7C">
      <w:pPr>
        <w:pStyle w:val="a8"/>
        <w:rPr>
          <w:rFonts w:cs="Times New Roman"/>
        </w:rPr>
      </w:pPr>
      <w:r w:rsidRPr="00BE0AE5">
        <w:rPr>
          <w:rFonts w:cs="Times New Roman"/>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C9283F7" w14:textId="77777777" w:rsidR="00416B7C" w:rsidRPr="00BE0AE5" w:rsidRDefault="00416B7C" w:rsidP="00416B7C">
      <w:pPr>
        <w:pStyle w:val="a8"/>
        <w:rPr>
          <w:rFonts w:cs="Times New Roman"/>
        </w:rPr>
      </w:pPr>
      <w:r w:rsidRPr="00BE0AE5">
        <w:rPr>
          <w:rFonts w:cs="Times New Roman"/>
        </w:rPr>
        <w:t>овладение языковой и читательской культурой как средством познания мира;</w:t>
      </w:r>
    </w:p>
    <w:p w14:paraId="4BDD7ADD" w14:textId="77777777" w:rsidR="00416B7C" w:rsidRPr="00BE0AE5" w:rsidRDefault="00416B7C" w:rsidP="00416B7C">
      <w:pPr>
        <w:pStyle w:val="a8"/>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BF4BED" w14:textId="77777777" w:rsidR="00416B7C" w:rsidRPr="00BE0AE5" w:rsidRDefault="00416B7C" w:rsidP="00416B7C">
      <w:pPr>
        <w:pStyle w:val="a8"/>
        <w:rPr>
          <w:rStyle w:val="aa"/>
          <w:rFonts w:cs="Times New Roman"/>
        </w:rPr>
      </w:pPr>
      <w:r w:rsidRPr="00BE0AE5">
        <w:rPr>
          <w:rStyle w:val="aa"/>
          <w:rFonts w:cs="Times New Roman"/>
        </w:rPr>
        <w:t>Личностные результаты, обеспечивающие адаптацию обучающегося к изменяющимся условиям социальной и природной среды, включают:</w:t>
      </w:r>
    </w:p>
    <w:p w14:paraId="67D07C31"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394D60" w14:textId="77777777" w:rsidR="00416B7C" w:rsidRPr="00BE0AE5" w:rsidRDefault="00416B7C" w:rsidP="00416B7C">
      <w:pPr>
        <w:pStyle w:val="a8"/>
        <w:rPr>
          <w:rFonts w:cs="Times New Roman"/>
        </w:rPr>
      </w:pPr>
      <w:r w:rsidRPr="00BE0AE5">
        <w:rPr>
          <w:rFonts w:cs="Times New Roman"/>
        </w:rPr>
        <w:t>способность обучающихся во взаимодействии в условиях неопределенности, открытость опыту и знаниям других;</w:t>
      </w:r>
    </w:p>
    <w:p w14:paraId="655A3317" w14:textId="77777777" w:rsidR="00416B7C" w:rsidRPr="00BE0AE5" w:rsidRDefault="00416B7C" w:rsidP="00416B7C">
      <w:pPr>
        <w:pStyle w:val="a8"/>
        <w:rPr>
          <w:rFonts w:cs="Times New Roman"/>
        </w:rPr>
      </w:pPr>
      <w:r w:rsidRPr="00BE0AE5">
        <w:rPr>
          <w:rFonts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066E3AE" w14:textId="77777777" w:rsidR="00416B7C" w:rsidRPr="00BE0AE5" w:rsidRDefault="00416B7C" w:rsidP="00416B7C">
      <w:pPr>
        <w:pStyle w:val="a8"/>
        <w:rPr>
          <w:rFonts w:cs="Times New Roman"/>
        </w:rPr>
      </w:pPr>
      <w:r w:rsidRPr="00BE0AE5">
        <w:rPr>
          <w:rFonts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6395A63" w14:textId="77777777" w:rsidR="00416B7C" w:rsidRPr="00BE0AE5" w:rsidRDefault="00416B7C" w:rsidP="00416B7C">
      <w:pPr>
        <w:pStyle w:val="a8"/>
        <w:rPr>
          <w:rFonts w:cs="Times New Roman"/>
        </w:rPr>
      </w:pPr>
      <w:r w:rsidRPr="00BE0AE5">
        <w:rPr>
          <w:rFonts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14D4914" w14:textId="77777777" w:rsidR="00416B7C" w:rsidRPr="00BE0AE5" w:rsidRDefault="00416B7C" w:rsidP="00416B7C">
      <w:pPr>
        <w:pStyle w:val="a8"/>
        <w:rPr>
          <w:rFonts w:cs="Times New Roman"/>
        </w:rPr>
      </w:pPr>
      <w:r w:rsidRPr="00BE0AE5">
        <w:rPr>
          <w:rFonts w:cs="Times New Roman"/>
        </w:rPr>
        <w:t>умение анализировать и выявлять взаимосвязи природы, общества и экономики;</w:t>
      </w:r>
    </w:p>
    <w:p w14:paraId="7CF9582F" w14:textId="77777777" w:rsidR="00416B7C" w:rsidRPr="00BE0AE5" w:rsidRDefault="00416B7C" w:rsidP="00416B7C">
      <w:pPr>
        <w:pStyle w:val="a8"/>
        <w:rPr>
          <w:rFonts w:cs="Times New Roman"/>
        </w:rPr>
      </w:pPr>
      <w:r w:rsidRPr="00BE0AE5">
        <w:rPr>
          <w:rFonts w:cs="Times New Roman"/>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04B8EDB3" w14:textId="77777777" w:rsidR="00416B7C" w:rsidRPr="00BE0AE5" w:rsidRDefault="00416B7C" w:rsidP="00416B7C">
      <w:pPr>
        <w:pStyle w:val="a8"/>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w:t>
      </w:r>
    </w:p>
    <w:p w14:paraId="4583B1C9" w14:textId="77777777" w:rsidR="00416B7C" w:rsidRPr="00BE0AE5" w:rsidRDefault="00416B7C" w:rsidP="00416B7C">
      <w:pPr>
        <w:pStyle w:val="a8"/>
        <w:rPr>
          <w:rFonts w:cs="Times New Roman"/>
        </w:rPr>
      </w:pPr>
      <w:r w:rsidRPr="00BE0AE5">
        <w:rPr>
          <w:rFonts w:cs="Times New Roman"/>
        </w:rPr>
        <w:t>воспринимать стрессовую ситуацию как вызов, требующий контрмер;</w:t>
      </w:r>
    </w:p>
    <w:p w14:paraId="684849FA" w14:textId="77777777" w:rsidR="00416B7C" w:rsidRPr="00BE0AE5" w:rsidRDefault="00416B7C" w:rsidP="00416B7C">
      <w:pPr>
        <w:pStyle w:val="a8"/>
        <w:rPr>
          <w:rFonts w:cs="Times New Roman"/>
        </w:rPr>
      </w:pPr>
      <w:r w:rsidRPr="00BE0AE5">
        <w:rPr>
          <w:rFonts w:cs="Times New Roman"/>
        </w:rPr>
        <w:lastRenderedPageBreak/>
        <w:t>оценивать ситуацию стресса, корректировать принимаемые решения и действия;</w:t>
      </w:r>
    </w:p>
    <w:p w14:paraId="384AF37B" w14:textId="77777777" w:rsidR="00416B7C" w:rsidRPr="00BE0AE5" w:rsidRDefault="00416B7C" w:rsidP="00416B7C">
      <w:pPr>
        <w:pStyle w:val="a8"/>
        <w:rPr>
          <w:rFonts w:cs="Times New Roman"/>
        </w:rPr>
      </w:pPr>
      <w:r w:rsidRPr="00BE0AE5">
        <w:rPr>
          <w:rFonts w:cs="Times New Roman"/>
        </w:rPr>
        <w:t>формулировать и оценивать риски и последствия, формировать опыт, уметь находить позитивное в произошедшей ситуации;</w:t>
      </w:r>
    </w:p>
    <w:p w14:paraId="2E6B9299" w14:textId="77777777" w:rsidR="00416B7C" w:rsidRPr="00BE0AE5" w:rsidRDefault="00416B7C" w:rsidP="00416B7C">
      <w:pPr>
        <w:pStyle w:val="a8"/>
        <w:rPr>
          <w:rFonts w:cs="Times New Roman"/>
        </w:rPr>
      </w:pPr>
      <w:r w:rsidRPr="00BE0AE5">
        <w:rPr>
          <w:rFonts w:cs="Times New Roman"/>
        </w:rPr>
        <w:t>быть готовым действовать в отсутствие гарантий успеха.</w:t>
      </w:r>
    </w:p>
    <w:p w14:paraId="6FE3B40C" w14:textId="77777777" w:rsidR="00416B7C" w:rsidRPr="00BE0AE5" w:rsidRDefault="00416B7C" w:rsidP="00416B7C">
      <w:pPr>
        <w:pStyle w:val="3"/>
        <w:rPr>
          <w:rFonts w:cs="Times New Roman"/>
        </w:rPr>
      </w:pPr>
      <w:r w:rsidRPr="00BE0AE5">
        <w:rPr>
          <w:rFonts w:cs="Times New Roman"/>
        </w:rPr>
        <w:t>Метапредметные результаты</w:t>
      </w:r>
    </w:p>
    <w:p w14:paraId="0D7F209B" w14:textId="77777777" w:rsidR="00416B7C" w:rsidRPr="00BE0AE5" w:rsidRDefault="00416B7C" w:rsidP="00416B7C">
      <w:pPr>
        <w:pStyle w:val="a8"/>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611291AE"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познавательными действиями:</w:t>
      </w:r>
    </w:p>
    <w:p w14:paraId="206BA2F8" w14:textId="77777777" w:rsidR="00416B7C" w:rsidRPr="00BE0AE5" w:rsidRDefault="00416B7C" w:rsidP="00416B7C">
      <w:pPr>
        <w:pStyle w:val="a8"/>
        <w:rPr>
          <w:rFonts w:cs="Times New Roman"/>
        </w:rPr>
      </w:pPr>
      <w:r w:rsidRPr="00BE0AE5">
        <w:rPr>
          <w:rFonts w:cs="Times New Roman"/>
        </w:rPr>
        <w:t>1) базовые логические действия:</w:t>
      </w:r>
    </w:p>
    <w:p w14:paraId="5C57C701"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объектов (явлений);</w:t>
      </w:r>
    </w:p>
    <w:p w14:paraId="2E7A5312" w14:textId="77777777"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25D1ADFC" w14:textId="77777777" w:rsidR="00416B7C" w:rsidRPr="00BE0AE5" w:rsidRDefault="00416B7C" w:rsidP="00416B7C">
      <w:pPr>
        <w:pStyle w:val="a8"/>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w:t>
      </w:r>
    </w:p>
    <w:p w14:paraId="780C6B38" w14:textId="77777777" w:rsidR="00416B7C" w:rsidRPr="00BE0AE5" w:rsidRDefault="00416B7C" w:rsidP="00416B7C">
      <w:pPr>
        <w:pStyle w:val="a8"/>
        <w:rPr>
          <w:rFonts w:cs="Times New Roman"/>
        </w:rPr>
      </w:pPr>
      <w:r w:rsidRPr="00BE0AE5">
        <w:rPr>
          <w:rFonts w:cs="Times New Roman"/>
        </w:rPr>
        <w:t>предлагать критерии для выявления закономерностей и противоречий;</w:t>
      </w:r>
    </w:p>
    <w:p w14:paraId="0F7A38E9" w14:textId="77777777" w:rsidR="00416B7C" w:rsidRPr="00BE0AE5" w:rsidRDefault="00416B7C" w:rsidP="00416B7C">
      <w:pPr>
        <w:pStyle w:val="a8"/>
        <w:rPr>
          <w:rFonts w:cs="Times New Roman"/>
        </w:rPr>
      </w:pPr>
      <w:r w:rsidRPr="00BE0AE5">
        <w:rPr>
          <w:rFonts w:cs="Times New Roman"/>
        </w:rPr>
        <w:t>выявлять дефициты информации, данных, необходимых для решения поставленной задачи;</w:t>
      </w:r>
    </w:p>
    <w:p w14:paraId="5EE5F5F8" w14:textId="77777777" w:rsidR="00416B7C" w:rsidRPr="00BE0AE5" w:rsidRDefault="00416B7C" w:rsidP="00416B7C">
      <w:pPr>
        <w:pStyle w:val="a8"/>
        <w:rPr>
          <w:rFonts w:cs="Times New Roman"/>
        </w:rPr>
      </w:pPr>
      <w:r w:rsidRPr="00BE0AE5">
        <w:rPr>
          <w:rFonts w:cs="Times New Roman"/>
        </w:rPr>
        <w:t>выявлять причинно-следственные связи при изучении явлений и процессов;</w:t>
      </w:r>
    </w:p>
    <w:p w14:paraId="371A1531" w14:textId="77777777"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7EABDA6E" w14:textId="77777777" w:rsidR="00416B7C" w:rsidRPr="00BE0AE5" w:rsidRDefault="00416B7C" w:rsidP="00416B7C">
      <w:pPr>
        <w:pStyle w:val="a8"/>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1E7A1CD" w14:textId="77777777" w:rsidR="00416B7C" w:rsidRPr="00BE0AE5" w:rsidRDefault="00416B7C" w:rsidP="00416B7C">
      <w:pPr>
        <w:pStyle w:val="a8"/>
        <w:rPr>
          <w:rFonts w:cs="Times New Roman"/>
        </w:rPr>
      </w:pPr>
      <w:r w:rsidRPr="00BE0AE5">
        <w:rPr>
          <w:rFonts w:cs="Times New Roman"/>
        </w:rPr>
        <w:t>2) базовые исследовательские действия:</w:t>
      </w:r>
    </w:p>
    <w:p w14:paraId="4E37086B"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304ACDA2" w14:textId="77777777"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0BF94BF" w14:textId="77777777" w:rsidR="00416B7C" w:rsidRPr="00BE0AE5" w:rsidRDefault="00416B7C" w:rsidP="00416B7C">
      <w:pPr>
        <w:pStyle w:val="a8"/>
        <w:rPr>
          <w:rFonts w:cs="Times New Roman"/>
        </w:rPr>
      </w:pPr>
      <w:r w:rsidRPr="00BE0AE5">
        <w:rPr>
          <w:rFonts w:cs="Times New Roman"/>
        </w:rPr>
        <w:t>формулировать гипотезу об истинности собственных суждений и суждений других, аргументировать свою позицию, мнение;</w:t>
      </w:r>
    </w:p>
    <w:p w14:paraId="10BA3583" w14:textId="77777777"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2A39910" w14:textId="77777777"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информации, полученной в ходе исследования (эксперимента);</w:t>
      </w:r>
    </w:p>
    <w:p w14:paraId="6933D6AC" w14:textId="77777777" w:rsidR="00416B7C" w:rsidRPr="00BE0AE5" w:rsidRDefault="00416B7C" w:rsidP="00416B7C">
      <w:pPr>
        <w:pStyle w:val="a8"/>
        <w:rPr>
          <w:rFonts w:cs="Times New Roman"/>
        </w:rPr>
      </w:pPr>
      <w:r w:rsidRPr="00BE0AE5">
        <w:rPr>
          <w:rFonts w:cs="Times New Roman"/>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04BF78DA" w14:textId="77777777"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8BFA0B" w14:textId="77777777" w:rsidR="00416B7C" w:rsidRPr="00BE0AE5" w:rsidRDefault="00416B7C" w:rsidP="00416B7C">
      <w:pPr>
        <w:pStyle w:val="a8"/>
        <w:rPr>
          <w:rFonts w:cs="Times New Roman"/>
        </w:rPr>
      </w:pPr>
      <w:r w:rsidRPr="00BE0AE5">
        <w:rPr>
          <w:rFonts w:cs="Times New Roman"/>
        </w:rPr>
        <w:t>3) работа с информацией:</w:t>
      </w:r>
    </w:p>
    <w:p w14:paraId="55045056"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18AD301" w14:textId="77777777"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65CD8615" w14:textId="77777777" w:rsidR="00416B7C" w:rsidRPr="00BE0AE5" w:rsidRDefault="00416B7C" w:rsidP="00416B7C">
      <w:pPr>
        <w:pStyle w:val="a8"/>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189DC0BA"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6F76507" w14:textId="77777777" w:rsidR="00416B7C" w:rsidRPr="00BE0AE5" w:rsidRDefault="00416B7C" w:rsidP="00416B7C">
      <w:pPr>
        <w:pStyle w:val="a8"/>
        <w:rPr>
          <w:rFonts w:cs="Times New Roman"/>
        </w:rPr>
      </w:pPr>
      <w:r w:rsidRPr="00BE0AE5">
        <w:rPr>
          <w:rFonts w:cs="Times New Roman"/>
        </w:rPr>
        <w:t>оценивать надежность информации по критериям, предложенным педагогическим работником или сформулированным самостоятельно;</w:t>
      </w:r>
    </w:p>
    <w:p w14:paraId="0BEBA5FF"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6A4BE334"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7C582B3D"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коммуникативными действиями:</w:t>
      </w:r>
    </w:p>
    <w:p w14:paraId="5D7FABD5" w14:textId="77777777" w:rsidR="00416B7C" w:rsidRPr="00BE0AE5" w:rsidRDefault="00416B7C" w:rsidP="00416B7C">
      <w:pPr>
        <w:pStyle w:val="a8"/>
        <w:rPr>
          <w:rFonts w:cs="Times New Roman"/>
        </w:rPr>
      </w:pPr>
      <w:r w:rsidRPr="00BE0AE5">
        <w:rPr>
          <w:rFonts w:cs="Times New Roman"/>
        </w:rPr>
        <w:t>1) общение:</w:t>
      </w:r>
    </w:p>
    <w:p w14:paraId="05F00125"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63689818" w14:textId="77777777" w:rsidR="00416B7C" w:rsidRPr="00BE0AE5" w:rsidRDefault="00416B7C" w:rsidP="00416B7C">
      <w:pPr>
        <w:pStyle w:val="a8"/>
        <w:rPr>
          <w:rFonts w:cs="Times New Roman"/>
        </w:rPr>
      </w:pPr>
      <w:r w:rsidRPr="00BE0AE5">
        <w:rPr>
          <w:rFonts w:cs="Times New Roman"/>
        </w:rPr>
        <w:t>выражать себя (свою точку зрения) в устных и письменных текстах;</w:t>
      </w:r>
    </w:p>
    <w:p w14:paraId="3E9FBEA4"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1615EF7"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5F84E4D9"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84C3EBD" w14:textId="77777777" w:rsidR="00416B7C" w:rsidRPr="00BE0AE5" w:rsidRDefault="00416B7C" w:rsidP="00416B7C">
      <w:pPr>
        <w:pStyle w:val="a8"/>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00F8D55" w14:textId="77777777" w:rsidR="00416B7C" w:rsidRPr="00BE0AE5" w:rsidRDefault="00416B7C" w:rsidP="00416B7C">
      <w:pPr>
        <w:pStyle w:val="a8"/>
        <w:rPr>
          <w:rFonts w:cs="Times New Roman"/>
        </w:rPr>
      </w:pPr>
      <w:r w:rsidRPr="00BE0AE5">
        <w:rPr>
          <w:rFonts w:cs="Times New Roman"/>
        </w:rPr>
        <w:t>публично представлять результаты выполненного опыта (эксперимента, исследования, проекта);</w:t>
      </w:r>
    </w:p>
    <w:p w14:paraId="1FADEA52" w14:textId="77777777" w:rsidR="00416B7C" w:rsidRPr="00BE0AE5" w:rsidRDefault="00416B7C" w:rsidP="00416B7C">
      <w:pPr>
        <w:pStyle w:val="a8"/>
        <w:rPr>
          <w:rFonts w:cs="Times New Roman"/>
        </w:rPr>
      </w:pPr>
      <w:r w:rsidRPr="00BE0AE5">
        <w:rPr>
          <w:rFonts w:cs="Times New Roman"/>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E0309C1" w14:textId="77777777" w:rsidR="00416B7C" w:rsidRPr="00BE0AE5" w:rsidRDefault="00416B7C" w:rsidP="00416B7C">
      <w:pPr>
        <w:pStyle w:val="a8"/>
        <w:rPr>
          <w:rFonts w:cs="Times New Roman"/>
        </w:rPr>
      </w:pPr>
      <w:r w:rsidRPr="00BE0AE5">
        <w:rPr>
          <w:rFonts w:cs="Times New Roman"/>
        </w:rPr>
        <w:t>2) совместная деятельность:</w:t>
      </w:r>
    </w:p>
    <w:p w14:paraId="059A1346"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2E2161C"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676F40F" w14:textId="77777777" w:rsidR="00416B7C" w:rsidRPr="00BE0AE5" w:rsidRDefault="00416B7C" w:rsidP="00416B7C">
      <w:pPr>
        <w:pStyle w:val="a8"/>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0C7DACA9" w14:textId="77777777" w:rsidR="00416B7C" w:rsidRPr="00BE0AE5" w:rsidRDefault="00416B7C" w:rsidP="00416B7C">
      <w:pPr>
        <w:pStyle w:val="a8"/>
        <w:rPr>
          <w:rFonts w:cs="Times New Roman"/>
        </w:rPr>
      </w:pPr>
      <w:r w:rsidRPr="00BE0AE5">
        <w:rPr>
          <w:rFonts w:cs="Times New Roman"/>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C558544" w14:textId="77777777" w:rsidR="00416B7C" w:rsidRPr="00BE0AE5" w:rsidRDefault="00416B7C" w:rsidP="00416B7C">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7E6728D"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14:paraId="2EC52D77" w14:textId="77777777" w:rsidR="00416B7C" w:rsidRPr="00BE0AE5" w:rsidRDefault="00416B7C" w:rsidP="00416B7C">
      <w:pPr>
        <w:pStyle w:val="a8"/>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5D6E0871"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146CB90"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регулятивными действиями:</w:t>
      </w:r>
    </w:p>
    <w:p w14:paraId="73FC3E75" w14:textId="77777777" w:rsidR="00416B7C" w:rsidRPr="00BE0AE5" w:rsidRDefault="00416B7C" w:rsidP="00416B7C">
      <w:pPr>
        <w:pStyle w:val="a8"/>
        <w:rPr>
          <w:rFonts w:cs="Times New Roman"/>
        </w:rPr>
      </w:pPr>
      <w:r w:rsidRPr="00BE0AE5">
        <w:rPr>
          <w:rFonts w:cs="Times New Roman"/>
        </w:rPr>
        <w:t>1) самоорганизация:</w:t>
      </w:r>
    </w:p>
    <w:p w14:paraId="2EF504F8" w14:textId="77777777"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14:paraId="08CC5851"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2264D413"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1289CAB" w14:textId="77777777" w:rsidR="00416B7C" w:rsidRPr="00BE0AE5" w:rsidRDefault="00416B7C" w:rsidP="00416B7C">
      <w:pPr>
        <w:pStyle w:val="a8"/>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E0F15B3" w14:textId="77777777" w:rsidR="00416B7C" w:rsidRPr="00BE0AE5" w:rsidRDefault="00416B7C" w:rsidP="00416B7C">
      <w:pPr>
        <w:pStyle w:val="a8"/>
        <w:rPr>
          <w:rFonts w:cs="Times New Roman"/>
        </w:rPr>
      </w:pPr>
      <w:r w:rsidRPr="00BE0AE5">
        <w:rPr>
          <w:rFonts w:cs="Times New Roman"/>
        </w:rPr>
        <w:lastRenderedPageBreak/>
        <w:t>делать выбор и брать ответственность за решение;</w:t>
      </w:r>
    </w:p>
    <w:p w14:paraId="03C05C1B" w14:textId="77777777" w:rsidR="00416B7C" w:rsidRPr="00BE0AE5" w:rsidRDefault="00416B7C" w:rsidP="00416B7C">
      <w:pPr>
        <w:pStyle w:val="a8"/>
        <w:rPr>
          <w:rFonts w:cs="Times New Roman"/>
        </w:rPr>
      </w:pPr>
      <w:r w:rsidRPr="00BE0AE5">
        <w:rPr>
          <w:rFonts w:cs="Times New Roman"/>
        </w:rPr>
        <w:t>2) самоконтроль:</w:t>
      </w:r>
    </w:p>
    <w:p w14:paraId="059A36C1" w14:textId="77777777" w:rsidR="00416B7C" w:rsidRPr="00BE0AE5" w:rsidRDefault="00416B7C" w:rsidP="00416B7C">
      <w:pPr>
        <w:pStyle w:val="a8"/>
        <w:rPr>
          <w:rFonts w:cs="Times New Roman"/>
          <w:spacing w:val="3"/>
        </w:rPr>
      </w:pPr>
      <w:r w:rsidRPr="00BE0AE5">
        <w:rPr>
          <w:rFonts w:cs="Times New Roman"/>
          <w:spacing w:val="3"/>
        </w:rPr>
        <w:t xml:space="preserve">владеть способами самоконтроля, </w:t>
      </w:r>
      <w:proofErr w:type="spellStart"/>
      <w:r w:rsidRPr="00BE0AE5">
        <w:rPr>
          <w:rFonts w:cs="Times New Roman"/>
          <w:spacing w:val="3"/>
        </w:rPr>
        <w:t>самомотивации</w:t>
      </w:r>
      <w:proofErr w:type="spellEnd"/>
      <w:r w:rsidRPr="00BE0AE5">
        <w:rPr>
          <w:rFonts w:cs="Times New Roman"/>
          <w:spacing w:val="3"/>
        </w:rPr>
        <w:t xml:space="preserve"> и рефлексии;</w:t>
      </w:r>
    </w:p>
    <w:p w14:paraId="08332D69" w14:textId="77777777"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ее изменения;</w:t>
      </w:r>
    </w:p>
    <w:p w14:paraId="2E61B777" w14:textId="77777777" w:rsidR="00416B7C" w:rsidRPr="00BE0AE5" w:rsidRDefault="00416B7C" w:rsidP="00416B7C">
      <w:pPr>
        <w:pStyle w:val="a8"/>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5C80B0C"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65CBBC1" w14:textId="77777777"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7E9BA045" w14:textId="77777777"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14:paraId="33606A02" w14:textId="77777777" w:rsidR="00416B7C" w:rsidRPr="00BE0AE5" w:rsidRDefault="00416B7C" w:rsidP="00416B7C">
      <w:pPr>
        <w:pStyle w:val="a8"/>
        <w:rPr>
          <w:rFonts w:cs="Times New Roman"/>
        </w:rPr>
      </w:pPr>
      <w:r w:rsidRPr="00BE0AE5">
        <w:rPr>
          <w:rFonts w:cs="Times New Roman"/>
        </w:rPr>
        <w:t>3) эмоциональный интеллект:</w:t>
      </w:r>
    </w:p>
    <w:p w14:paraId="14CF9AC8" w14:textId="77777777"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14:paraId="7B71AC24"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w:t>
      </w:r>
    </w:p>
    <w:p w14:paraId="52E5D7D7" w14:textId="77777777" w:rsidR="00416B7C" w:rsidRPr="00BE0AE5" w:rsidRDefault="00416B7C" w:rsidP="00416B7C">
      <w:pPr>
        <w:pStyle w:val="a8"/>
        <w:rPr>
          <w:rFonts w:cs="Times New Roman"/>
        </w:rPr>
      </w:pPr>
      <w:r w:rsidRPr="00BE0AE5">
        <w:rPr>
          <w:rFonts w:cs="Times New Roman"/>
        </w:rPr>
        <w:t>ставить себя на место другого человека, понимать мотивы и намерения другого;</w:t>
      </w:r>
    </w:p>
    <w:p w14:paraId="56962932" w14:textId="77777777" w:rsidR="00416B7C" w:rsidRPr="00BE0AE5" w:rsidRDefault="00416B7C" w:rsidP="00416B7C">
      <w:pPr>
        <w:pStyle w:val="a8"/>
        <w:rPr>
          <w:rFonts w:cs="Times New Roman"/>
        </w:rPr>
      </w:pPr>
      <w:r w:rsidRPr="00BE0AE5">
        <w:rPr>
          <w:rFonts w:cs="Times New Roman"/>
        </w:rPr>
        <w:t>регулировать способ выражения эмоций;</w:t>
      </w:r>
    </w:p>
    <w:p w14:paraId="59B7580D" w14:textId="77777777" w:rsidR="00416B7C" w:rsidRPr="00BE0AE5" w:rsidRDefault="00416B7C" w:rsidP="00416B7C">
      <w:pPr>
        <w:pStyle w:val="a8"/>
        <w:rPr>
          <w:rFonts w:cs="Times New Roman"/>
        </w:rPr>
      </w:pPr>
      <w:r w:rsidRPr="00BE0AE5">
        <w:rPr>
          <w:rFonts w:cs="Times New Roman"/>
        </w:rPr>
        <w:t>4) принятие себя и других:</w:t>
      </w:r>
    </w:p>
    <w:p w14:paraId="69B9D259" w14:textId="77777777"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14:paraId="18C78231" w14:textId="77777777" w:rsidR="00416B7C" w:rsidRPr="00BE0AE5" w:rsidRDefault="00416B7C" w:rsidP="00416B7C">
      <w:pPr>
        <w:pStyle w:val="a8"/>
        <w:rPr>
          <w:rFonts w:cs="Times New Roman"/>
        </w:rPr>
      </w:pPr>
      <w:r w:rsidRPr="00BE0AE5">
        <w:rPr>
          <w:rFonts w:cs="Times New Roman"/>
        </w:rPr>
        <w:t>признавать свое право на ошибку и такое же право другого;</w:t>
      </w:r>
    </w:p>
    <w:p w14:paraId="38DA4DD2"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29E837B9" w14:textId="77777777" w:rsidR="00416B7C" w:rsidRPr="00BE0AE5" w:rsidRDefault="00416B7C" w:rsidP="00416B7C">
      <w:pPr>
        <w:pStyle w:val="a8"/>
        <w:rPr>
          <w:rFonts w:cs="Times New Roman"/>
        </w:rPr>
      </w:pPr>
      <w:r w:rsidRPr="00BE0AE5">
        <w:rPr>
          <w:rFonts w:cs="Times New Roman"/>
        </w:rPr>
        <w:t>открытость себе и другим;</w:t>
      </w:r>
    </w:p>
    <w:p w14:paraId="4CAE8428"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все вокруг.</w:t>
      </w:r>
    </w:p>
    <w:p w14:paraId="5E10C51A"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46656BA" w14:textId="77777777" w:rsidR="00416B7C" w:rsidRPr="00BE0AE5" w:rsidRDefault="00416B7C" w:rsidP="00416B7C">
      <w:pPr>
        <w:pStyle w:val="3"/>
        <w:rPr>
          <w:rFonts w:cs="Times New Roman"/>
        </w:rPr>
      </w:pPr>
      <w:r w:rsidRPr="00BE0AE5">
        <w:rPr>
          <w:rFonts w:cs="Times New Roman"/>
        </w:rPr>
        <w:t>Предметные результаты</w:t>
      </w:r>
    </w:p>
    <w:p w14:paraId="251A0712" w14:textId="77777777" w:rsidR="00416B7C" w:rsidRPr="00BE0AE5" w:rsidRDefault="00416B7C" w:rsidP="00416B7C">
      <w:pPr>
        <w:pStyle w:val="a8"/>
        <w:rPr>
          <w:rFonts w:cs="Times New Roman"/>
        </w:rPr>
      </w:pPr>
      <w:r w:rsidRPr="00BE0AE5">
        <w:rPr>
          <w:rFonts w:cs="Times New Roman"/>
        </w:rPr>
        <w:t xml:space="preserve">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BE0AE5">
        <w:rPr>
          <w:rFonts w:cs="Times New Roman"/>
        </w:rPr>
        <w:t>допороговом</w:t>
      </w:r>
      <w:proofErr w:type="spellEnd"/>
      <w:r w:rsidRPr="00BE0AE5">
        <w:rPr>
          <w:rFonts w:cs="Times New Roman"/>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728E0DC9" w14:textId="77777777" w:rsidR="00416B7C" w:rsidRPr="00BE0AE5" w:rsidRDefault="00416B7C" w:rsidP="00416B7C">
      <w:pPr>
        <w:pStyle w:val="20"/>
        <w:rPr>
          <w:rFonts w:cs="Times New Roman"/>
        </w:rPr>
      </w:pPr>
      <w:r w:rsidRPr="00BE0AE5">
        <w:rPr>
          <w:rFonts w:cs="Times New Roman"/>
        </w:rPr>
        <w:lastRenderedPageBreak/>
        <w:t>5 класс</w:t>
      </w:r>
    </w:p>
    <w:p w14:paraId="4EB3C677" w14:textId="77777777" w:rsidR="00416B7C" w:rsidRPr="00BE0AE5" w:rsidRDefault="00416B7C" w:rsidP="00416B7C">
      <w:pPr>
        <w:pStyle w:val="4"/>
        <w:spacing w:before="0"/>
        <w:rPr>
          <w:rFonts w:cs="Times New Roman"/>
        </w:rPr>
      </w:pPr>
      <w:r w:rsidRPr="00BE0AE5">
        <w:rPr>
          <w:rFonts w:cs="Times New Roman"/>
        </w:rPr>
        <w:t>Коммуникативные умения</w:t>
      </w:r>
    </w:p>
    <w:p w14:paraId="61D1932D"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40081E48" w14:textId="77777777" w:rsidR="00416B7C" w:rsidRPr="00BE0AE5" w:rsidRDefault="00416B7C" w:rsidP="00416B7C">
      <w:pPr>
        <w:pStyle w:val="5"/>
        <w:rPr>
          <w:rFonts w:cs="Times New Roman"/>
        </w:rPr>
      </w:pPr>
      <w:r w:rsidRPr="00BE0AE5">
        <w:rPr>
          <w:rFonts w:cs="Times New Roman"/>
        </w:rPr>
        <w:t>говорение:</w:t>
      </w:r>
    </w:p>
    <w:p w14:paraId="127E9071"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1C780230" w14:textId="60B481A4"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w:t>
      </w:r>
      <w:r w:rsidR="00BE0AE5">
        <w:rPr>
          <w:rFonts w:cs="Times New Roman"/>
        </w:rPr>
        <w:t>—</w:t>
      </w:r>
      <w:r w:rsidRPr="00BE0AE5">
        <w:rPr>
          <w:rFonts w:cs="Times New Roman"/>
        </w:rPr>
        <w:t>6 фраз); излагать основное содержание прочитанного текста с вербальными и /или зрительными опорами (объем — 5</w:t>
      </w:r>
      <w:r w:rsidR="00BE0AE5">
        <w:rPr>
          <w:rFonts w:cs="Times New Roman"/>
        </w:rPr>
        <w:t>—</w:t>
      </w:r>
      <w:r w:rsidRPr="00BE0AE5">
        <w:rPr>
          <w:rFonts w:cs="Times New Roman"/>
        </w:rPr>
        <w:t>6 фраз); кратко излагать результаты выполненной проектной работы (объем — до 6 фраз);</w:t>
      </w:r>
    </w:p>
    <w:p w14:paraId="42F8BBB0"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B451704" w14:textId="7812F9F0"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 xml:space="preserve">читать про себя и понимать </w:t>
      </w:r>
      <w:r w:rsidRPr="00BE0AE5">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w:t>
      </w:r>
      <w:r w:rsidR="00BE0AE5">
        <w:rPr>
          <w:rFonts w:cs="Times New Roman"/>
        </w:rPr>
        <w:t>—</w:t>
      </w:r>
      <w:r w:rsidRPr="00BE0AE5">
        <w:rPr>
          <w:rFonts w:cs="Times New Roman"/>
        </w:rPr>
        <w:t xml:space="preserve">200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0490EA9E"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 xml:space="preserve">писать </w:t>
      </w:r>
      <w:r w:rsidRPr="00BE0AE5">
        <w:rPr>
          <w:rFonts w:cs="Times New Roman"/>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60 слов);</w:t>
      </w:r>
    </w:p>
    <w:p w14:paraId="46857408" w14:textId="77777777" w:rsidR="00416B7C" w:rsidRPr="00BE0AE5" w:rsidRDefault="00416B7C" w:rsidP="000B7114">
      <w:pPr>
        <w:pStyle w:val="4"/>
        <w:keepNext/>
        <w:rPr>
          <w:rFonts w:cs="Times New Roman"/>
        </w:rPr>
      </w:pPr>
      <w:r w:rsidRPr="00BE0AE5">
        <w:rPr>
          <w:rFonts w:cs="Times New Roman"/>
        </w:rPr>
        <w:lastRenderedPageBreak/>
        <w:t>Языковые навыки и умения</w:t>
      </w:r>
    </w:p>
    <w:p w14:paraId="08C13F6F" w14:textId="77777777" w:rsidR="00416B7C" w:rsidRPr="00BE0AE5" w:rsidRDefault="00416B7C" w:rsidP="00416B7C">
      <w:pPr>
        <w:pStyle w:val="a8"/>
        <w:rPr>
          <w:rFonts w:cs="Times New Roman"/>
        </w:rPr>
      </w:pPr>
      <w:r w:rsidRPr="00BE0AE5">
        <w:rPr>
          <w:rFonts w:cs="Times New Roman"/>
        </w:rPr>
        <w:t>2)</w:t>
      </w:r>
      <w:r w:rsidRPr="00BE0AE5">
        <w:rPr>
          <w:rStyle w:val="a9"/>
          <w:rFonts w:cs="Times New Roman"/>
        </w:rPr>
        <w:t xml:space="preserve"> </w:t>
      </w:r>
      <w:r w:rsidRPr="00BE0AE5">
        <w:rPr>
          <w:rStyle w:val="aa"/>
          <w:rFonts w:cs="Times New Roman"/>
        </w:rPr>
        <w:t>владеть</w:t>
      </w:r>
      <w:r w:rsidRPr="00BE0AE5">
        <w:rPr>
          <w:rStyle w:val="a9"/>
          <w:rFonts w:cs="Times New Roman"/>
        </w:rPr>
        <w:t xml:space="preserve"> фонетическими навыками: </w:t>
      </w: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соблюдать особенности интонации в различных коммуникативных типах предложения; </w:t>
      </w:r>
      <w:r w:rsidRPr="00BE0AE5">
        <w:rPr>
          <w:rStyle w:val="aa"/>
          <w:rFonts w:cs="Times New Roman"/>
        </w:rPr>
        <w:t>читать вслух</w:t>
      </w:r>
      <w:r w:rsidRPr="00BE0AE5">
        <w:rPr>
          <w:rFonts w:cs="Times New Roman"/>
        </w:rPr>
        <w:t xml:space="preserve"> новые слова согласно основным правилам чтения; </w:t>
      </w:r>
      <w:r w:rsidRPr="00BE0AE5">
        <w:rPr>
          <w:rStyle w:val="aa"/>
          <w:rFonts w:cs="Times New Roman"/>
        </w:rPr>
        <w:t>читать вслух и понимать</w:t>
      </w:r>
      <w:r w:rsidRPr="00BE0AE5">
        <w:rPr>
          <w:rFonts w:cs="Times New Roman"/>
        </w:rPr>
        <w:t xml:space="preserve"> учебные и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8AB47B5"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графическими и орфографическими навыками</w:t>
      </w:r>
      <w:r w:rsidRPr="00BE0AE5">
        <w:rPr>
          <w:rFonts w:cs="Times New Roman"/>
        </w:rPr>
        <w:t xml:space="preserve">: </w:t>
      </w:r>
      <w:r w:rsidRPr="00BE0AE5">
        <w:rPr>
          <w:rStyle w:val="aa"/>
          <w:rFonts w:cs="Times New Roman"/>
        </w:rPr>
        <w:t xml:space="preserve">воспроизводить </w:t>
      </w:r>
      <w:r w:rsidRPr="00BE0AE5">
        <w:rPr>
          <w:rFonts w:cs="Times New Roman"/>
        </w:rPr>
        <w:t xml:space="preserve">графически и каллиграфически корректно все буквы испанского алфавита; </w:t>
      </w:r>
      <w:r w:rsidRPr="00BE0AE5">
        <w:rPr>
          <w:rStyle w:val="aa"/>
          <w:rFonts w:cs="Times New Roman"/>
        </w:rPr>
        <w:t>правильно писать</w:t>
      </w:r>
      <w:r w:rsidRPr="00BE0AE5">
        <w:rPr>
          <w:rFonts w:cs="Times New Roman"/>
        </w:rPr>
        <w:t xml:space="preserve"> изученные слова;</w:t>
      </w:r>
    </w:p>
    <w:p w14:paraId="5DEAE868"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пунктуационными навыками</w:t>
      </w:r>
      <w:r w:rsidRPr="00BE0AE5">
        <w:rPr>
          <w:rFonts w:cs="Times New Roman"/>
        </w:rPr>
        <w:t>: использовать точку, вопросительный и восклицательный знаки в начале и в конце предложения; запятую при обращении и в перечислении; применять правило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17E2CF27"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 xml:space="preserve">распознавать </w:t>
      </w:r>
      <w:r w:rsidRPr="00BE0AE5">
        <w:rPr>
          <w:rFonts w:cs="Times New Roman"/>
        </w:rPr>
        <w:t xml:space="preserve">в письменном и звучащем тексте 675 </w:t>
      </w:r>
      <w:r w:rsidRPr="00BE0AE5">
        <w:rPr>
          <w:rStyle w:val="a9"/>
          <w:rFonts w:cs="Times New Roman"/>
        </w:rPr>
        <w:t>лексических единиц</w:t>
      </w:r>
      <w:r w:rsidRPr="00BE0AE5">
        <w:rPr>
          <w:rFonts w:cs="Times New Roman"/>
        </w:rPr>
        <w:t xml:space="preserve"> и правильно употреблять в устной и письменной речи, с соблюдением существующей нормы лексической сочетаемости, не менее 625 лексических единиц (слов, словосочетаний, речевых клише), обслуживающих ситуации общения в рамках тематического содержания речи для 5 класса; </w:t>
      </w:r>
    </w:p>
    <w:p w14:paraId="7331B7D3"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 — суффикса глаголов: -</w:t>
      </w:r>
      <w:proofErr w:type="spellStart"/>
      <w:r w:rsidRPr="00BE0AE5">
        <w:rPr>
          <w:rFonts w:cs="Times New Roman"/>
        </w:rPr>
        <w:t>ear</w:t>
      </w:r>
      <w:proofErr w:type="spellEnd"/>
      <w:r w:rsidRPr="00BE0AE5">
        <w:rPr>
          <w:rFonts w:cs="Times New Roman"/>
        </w:rPr>
        <w:t> — суффиксов имен существительных: -</w:t>
      </w:r>
      <w:proofErr w:type="spellStart"/>
      <w:r w:rsidRPr="00BE0AE5">
        <w:rPr>
          <w:rFonts w:cs="Times New Roman"/>
        </w:rPr>
        <w:t>dor</w:t>
      </w:r>
      <w:proofErr w:type="spellEnd"/>
      <w:r w:rsidRPr="00BE0AE5">
        <w:rPr>
          <w:rFonts w:cs="Times New Roman"/>
        </w:rPr>
        <w:t>/-</w:t>
      </w:r>
      <w:proofErr w:type="spellStart"/>
      <w:r w:rsidRPr="00BE0AE5">
        <w:rPr>
          <w:rFonts w:cs="Times New Roman"/>
        </w:rPr>
        <w:t>tor</w:t>
      </w:r>
      <w:proofErr w:type="spellEnd"/>
      <w:r w:rsidRPr="00BE0AE5">
        <w:rPr>
          <w:rFonts w:cs="Times New Roman"/>
        </w:rPr>
        <w:t>, -</w:t>
      </w:r>
      <w:proofErr w:type="spellStart"/>
      <w:r w:rsidRPr="00BE0AE5">
        <w:rPr>
          <w:rFonts w:cs="Times New Roman"/>
        </w:rPr>
        <w:t>ista</w:t>
      </w:r>
      <w:proofErr w:type="spellEnd"/>
      <w:r w:rsidRPr="00BE0AE5">
        <w:rPr>
          <w:rFonts w:cs="Times New Roman"/>
        </w:rPr>
        <w:t xml:space="preserve">, — </w:t>
      </w:r>
      <w:proofErr w:type="spellStart"/>
      <w:r w:rsidRPr="00BE0AE5">
        <w:rPr>
          <w:rFonts w:cs="Times New Roman"/>
        </w:rPr>
        <w:t>ción</w:t>
      </w:r>
      <w:proofErr w:type="spellEnd"/>
      <w:r w:rsidRPr="00BE0AE5">
        <w:rPr>
          <w:rFonts w:cs="Times New Roman"/>
        </w:rPr>
        <w:t>/-</w:t>
      </w:r>
      <w:proofErr w:type="spellStart"/>
      <w:r w:rsidRPr="00BE0AE5">
        <w:rPr>
          <w:rFonts w:cs="Times New Roman"/>
        </w:rPr>
        <w:t>sión</w:t>
      </w:r>
      <w:proofErr w:type="spellEnd"/>
      <w:r w:rsidRPr="00BE0AE5">
        <w:rPr>
          <w:rFonts w:cs="Times New Roman"/>
        </w:rPr>
        <w:t>, -</w:t>
      </w:r>
      <w:proofErr w:type="spellStart"/>
      <w:r w:rsidRPr="00BE0AE5">
        <w:rPr>
          <w:rFonts w:cs="Times New Roman"/>
        </w:rPr>
        <w:t>dad</w:t>
      </w:r>
      <w:proofErr w:type="spellEnd"/>
      <w:r w:rsidRPr="00BE0AE5">
        <w:rPr>
          <w:rFonts w:cs="Times New Roman"/>
        </w:rPr>
        <w:t> — суффиксов имен прилагательных: -</w:t>
      </w:r>
      <w:proofErr w:type="spellStart"/>
      <w:r w:rsidRPr="00BE0AE5">
        <w:rPr>
          <w:rFonts w:cs="Times New Roman"/>
        </w:rPr>
        <w:t>oso</w:t>
      </w:r>
      <w:proofErr w:type="spellEnd"/>
      <w:r w:rsidRPr="00BE0AE5">
        <w:rPr>
          <w:rFonts w:cs="Times New Roman"/>
        </w:rPr>
        <w:t>, -</w:t>
      </w:r>
      <w:proofErr w:type="spellStart"/>
      <w:r w:rsidRPr="00BE0AE5">
        <w:rPr>
          <w:rFonts w:cs="Times New Roman"/>
        </w:rPr>
        <w:t>al</w:t>
      </w:r>
      <w:proofErr w:type="spellEnd"/>
      <w:r w:rsidRPr="00BE0AE5">
        <w:rPr>
          <w:rFonts w:cs="Times New Roman"/>
        </w:rPr>
        <w:t> — суффиксов наречий: -</w:t>
      </w:r>
      <w:proofErr w:type="spellStart"/>
      <w:r w:rsidRPr="00BE0AE5">
        <w:rPr>
          <w:rFonts w:cs="Times New Roman"/>
        </w:rPr>
        <w:t>mente</w:t>
      </w:r>
      <w:proofErr w:type="spellEnd"/>
      <w:r w:rsidRPr="00BE0AE5">
        <w:rPr>
          <w:rFonts w:cs="Times New Roman"/>
        </w:rPr>
        <w:t>;</w:t>
      </w:r>
    </w:p>
    <w:p w14:paraId="5565FD62"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словосложения: — существительных </w:t>
      </w:r>
      <w:proofErr w:type="gramStart"/>
      <w:r w:rsidRPr="00BE0AE5">
        <w:rPr>
          <w:rFonts w:cs="Times New Roman"/>
        </w:rPr>
        <w:t>на основе глагол</w:t>
      </w:r>
      <w:proofErr w:type="gramEnd"/>
      <w:r w:rsidRPr="00BE0AE5">
        <w:rPr>
          <w:rFonts w:cs="Times New Roman"/>
        </w:rPr>
        <w:t xml:space="preserve"> + существительное; — количественных числительных;</w:t>
      </w:r>
    </w:p>
    <w:p w14:paraId="44B66973"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w:t>
      </w:r>
      <w:r w:rsidRPr="00BE0AE5">
        <w:rPr>
          <w:rStyle w:val="aa"/>
          <w:rFonts w:cs="Times New Roman"/>
        </w:rPr>
        <w:t>и употреблять</w:t>
      </w:r>
      <w:r w:rsidRPr="00BE0AE5">
        <w:rPr>
          <w:rStyle w:val="a9"/>
          <w:rFonts w:cs="Times New Roman"/>
        </w:rPr>
        <w:t xml:space="preserve"> </w:t>
      </w:r>
      <w:r w:rsidRPr="00BE0AE5">
        <w:rPr>
          <w:rFonts w:cs="Times New Roman"/>
        </w:rPr>
        <w:t>в устной и письменной речи изученные синонимы и интернациональные слова.</w:t>
      </w:r>
    </w:p>
    <w:p w14:paraId="24F83A3E"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различных коммуникативных типов предложений испанского языка;</w:t>
      </w:r>
    </w:p>
    <w:p w14:paraId="61DF31B7"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в устной и письменной речи:</w:t>
      </w:r>
    </w:p>
    <w:p w14:paraId="4A83277A" w14:textId="77777777" w:rsidR="00416B7C" w:rsidRPr="00BE0AE5" w:rsidRDefault="00416B7C" w:rsidP="00416B7C">
      <w:pPr>
        <w:pStyle w:val="a"/>
        <w:rPr>
          <w:rFonts w:cs="Times New Roman"/>
        </w:rPr>
      </w:pPr>
      <w:r w:rsidRPr="00BE0AE5">
        <w:rPr>
          <w:rFonts w:cs="Times New Roman"/>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248E3FAD" w14:textId="77777777" w:rsidR="00416B7C" w:rsidRPr="00BE0AE5" w:rsidRDefault="00416B7C" w:rsidP="00416B7C">
      <w:pPr>
        <w:pStyle w:val="a"/>
        <w:rPr>
          <w:rFonts w:cs="Times New Roman"/>
        </w:rPr>
      </w:pPr>
      <w:r w:rsidRPr="00BE0AE5">
        <w:rPr>
          <w:rFonts w:cs="Times New Roman"/>
        </w:rPr>
        <w:lastRenderedPageBreak/>
        <w:t>нераспространённые и распространённые простые предложения с несколькими обстоятельствами, следующими в определённом порядке.</w:t>
      </w:r>
    </w:p>
    <w:p w14:paraId="002D86D9" w14:textId="77777777" w:rsidR="00416B7C" w:rsidRPr="00BE0AE5" w:rsidRDefault="00416B7C" w:rsidP="00416B7C">
      <w:pPr>
        <w:pStyle w:val="a"/>
        <w:rPr>
          <w:rFonts w:cs="Times New Roman"/>
        </w:rPr>
      </w:pPr>
      <w:r w:rsidRPr="00BE0AE5">
        <w:rPr>
          <w:rFonts w:cs="Times New Roman"/>
        </w:rPr>
        <w:t>простое предложение с простым глагольным сказуемым</w:t>
      </w:r>
      <w:r w:rsidR="00EF4DAB" w:rsidRPr="00BE0AE5">
        <w:rPr>
          <w:rFonts w:cs="Times New Roman"/>
        </w:rPr>
        <w:t xml:space="preserve"> </w:t>
      </w:r>
      <w:r w:rsidRPr="00BE0AE5">
        <w:rPr>
          <w:rFonts w:cs="Times New Roman"/>
        </w:rPr>
        <w:t>(</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hablo</w:t>
      </w:r>
      <w:proofErr w:type="spellEnd"/>
      <w:r w:rsidRPr="00BE0AE5">
        <w:rPr>
          <w:rStyle w:val="aa"/>
          <w:rFonts w:cs="Times New Roman"/>
        </w:rPr>
        <w:t xml:space="preserve"> </w:t>
      </w:r>
      <w:proofErr w:type="spellStart"/>
      <w:r w:rsidRPr="00BE0AE5">
        <w:rPr>
          <w:rStyle w:val="aa"/>
          <w:rFonts w:cs="Times New Roman"/>
        </w:rPr>
        <w:t>español</w:t>
      </w:r>
      <w:proofErr w:type="spellEnd"/>
      <w:r w:rsidRPr="00BE0AE5">
        <w:rPr>
          <w:rFonts w:cs="Times New Roman"/>
        </w:rPr>
        <w:t>), составным именным сказуемым (</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soy</w:t>
      </w:r>
      <w:proofErr w:type="spellEnd"/>
      <w:r w:rsidRPr="00BE0AE5">
        <w:rPr>
          <w:rStyle w:val="aa"/>
          <w:rFonts w:cs="Times New Roman"/>
        </w:rPr>
        <w:t xml:space="preserve"> </w:t>
      </w:r>
      <w:proofErr w:type="spellStart"/>
      <w:r w:rsidRPr="00BE0AE5">
        <w:rPr>
          <w:rStyle w:val="aa"/>
          <w:rFonts w:cs="Times New Roman"/>
        </w:rPr>
        <w:t>alumno</w:t>
      </w:r>
      <w:proofErr w:type="spellEnd"/>
      <w:r w:rsidRPr="00BE0AE5">
        <w:rPr>
          <w:rStyle w:val="aa"/>
          <w:rFonts w:cs="Times New Roman"/>
        </w:rPr>
        <w:t>/a</w:t>
      </w:r>
      <w:r w:rsidRPr="00BE0AE5">
        <w:rPr>
          <w:rFonts w:cs="Times New Roman"/>
        </w:rPr>
        <w:t>) и составным глагольным сказуемым (</w:t>
      </w:r>
      <w:proofErr w:type="spellStart"/>
      <w:r w:rsidRPr="00BE0AE5">
        <w:rPr>
          <w:rStyle w:val="aa"/>
          <w:rFonts w:cs="Times New Roman"/>
        </w:rPr>
        <w:t>Acabo</w:t>
      </w:r>
      <w:proofErr w:type="spellEnd"/>
      <w:r w:rsidRPr="00BE0AE5">
        <w:rPr>
          <w:rStyle w:val="aa"/>
          <w:rFonts w:cs="Times New Roman"/>
        </w:rPr>
        <w:t xml:space="preserve"> </w:t>
      </w:r>
      <w:proofErr w:type="spellStart"/>
      <w:r w:rsidRPr="00BE0AE5">
        <w:rPr>
          <w:rStyle w:val="aa"/>
          <w:rFonts w:cs="Times New Roman"/>
        </w:rPr>
        <w:t>de</w:t>
      </w:r>
      <w:proofErr w:type="spellEnd"/>
      <w:r w:rsidRPr="00BE0AE5">
        <w:rPr>
          <w:rStyle w:val="aa"/>
          <w:rFonts w:cs="Times New Roman"/>
        </w:rPr>
        <w:t xml:space="preserve"> </w:t>
      </w:r>
      <w:proofErr w:type="spellStart"/>
      <w:r w:rsidRPr="00BE0AE5">
        <w:rPr>
          <w:rStyle w:val="aa"/>
          <w:rFonts w:cs="Times New Roman"/>
        </w:rPr>
        <w:t>leer</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cuento</w:t>
      </w:r>
      <w:proofErr w:type="spellEnd"/>
      <w:r w:rsidRPr="00BE0AE5">
        <w:rPr>
          <w:rFonts w:cs="Times New Roman"/>
        </w:rPr>
        <w:t>);</w:t>
      </w:r>
    </w:p>
    <w:p w14:paraId="6D9AF2BE" w14:textId="77777777" w:rsidR="00416B7C" w:rsidRPr="00BE0AE5" w:rsidRDefault="00416B7C" w:rsidP="00416B7C">
      <w:pPr>
        <w:pStyle w:val="a"/>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6C5F60E7" w14:textId="77777777" w:rsidR="00416B7C" w:rsidRPr="00BE0AE5" w:rsidRDefault="00416B7C" w:rsidP="00416B7C">
      <w:pPr>
        <w:pStyle w:val="a"/>
        <w:rPr>
          <w:rStyle w:val="aa"/>
          <w:rFonts w:cs="Times New Roman"/>
        </w:rPr>
      </w:pPr>
      <w:r w:rsidRPr="00BE0AE5">
        <w:rPr>
          <w:rFonts w:cs="Times New Roman"/>
        </w:rPr>
        <w:t xml:space="preserve">сложноподчинённые предложения с союзами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porque</w:t>
      </w:r>
      <w:proofErr w:type="spellEnd"/>
      <w:r w:rsidRPr="00BE0AE5">
        <w:rPr>
          <w:rFonts w:cs="Times New Roman"/>
        </w:rPr>
        <w:t xml:space="preserve">, </w:t>
      </w:r>
      <w:proofErr w:type="spellStart"/>
      <w:r w:rsidRPr="00BE0AE5">
        <w:rPr>
          <w:rStyle w:val="aa"/>
          <w:rFonts w:cs="Times New Roman"/>
        </w:rPr>
        <w:t>si</w:t>
      </w:r>
      <w:proofErr w:type="spellEnd"/>
      <w:r w:rsidRPr="00BE0AE5">
        <w:rPr>
          <w:rFonts w:cs="Times New Roman"/>
        </w:rPr>
        <w:t xml:space="preserve">, </w:t>
      </w:r>
      <w:proofErr w:type="spellStart"/>
      <w:r w:rsidRPr="00BE0AE5">
        <w:rPr>
          <w:rStyle w:val="aa"/>
          <w:rFonts w:cs="Times New Roman"/>
        </w:rPr>
        <w:t>cuando</w:t>
      </w:r>
      <w:proofErr w:type="spellEnd"/>
      <w:r w:rsidRPr="00BE0AE5">
        <w:rPr>
          <w:rFonts w:cs="Times New Roman"/>
        </w:rPr>
        <w:t xml:space="preserve">, </w:t>
      </w:r>
      <w:proofErr w:type="spellStart"/>
      <w:r w:rsidRPr="00BE0AE5">
        <w:rPr>
          <w:rStyle w:val="aa"/>
          <w:rFonts w:cs="Times New Roman"/>
        </w:rPr>
        <w:t>comо</w:t>
      </w:r>
      <w:proofErr w:type="spellEnd"/>
      <w:r w:rsidRPr="00BE0AE5">
        <w:rPr>
          <w:rStyle w:val="aa"/>
          <w:rFonts w:cs="Times New Roman"/>
        </w:rPr>
        <w:t>;</w:t>
      </w:r>
    </w:p>
    <w:p w14:paraId="22156C24" w14:textId="77777777" w:rsidR="00416B7C" w:rsidRPr="00BE0AE5" w:rsidRDefault="00416B7C" w:rsidP="00416B7C">
      <w:pPr>
        <w:pStyle w:val="a"/>
        <w:rPr>
          <w:rFonts w:cs="Times New Roman"/>
        </w:rPr>
      </w:pPr>
      <w:r w:rsidRPr="00BE0AE5">
        <w:rPr>
          <w:rFonts w:cs="Times New Roman"/>
        </w:rPr>
        <w:t>условные предложения реального типа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hace</w:t>
      </w:r>
      <w:proofErr w:type="spellEnd"/>
      <w:r w:rsidRPr="00BE0AE5">
        <w:rPr>
          <w:rStyle w:val="aa"/>
          <w:rFonts w:cs="Times New Roman"/>
        </w:rPr>
        <w:t xml:space="preserve"> </w:t>
      </w:r>
      <w:proofErr w:type="spellStart"/>
      <w:r w:rsidRPr="00BE0AE5">
        <w:rPr>
          <w:rStyle w:val="aa"/>
          <w:rFonts w:cs="Times New Roman"/>
        </w:rPr>
        <w:t>buen</w:t>
      </w:r>
      <w:proofErr w:type="spellEnd"/>
      <w:r w:rsidRPr="00BE0AE5">
        <w:rPr>
          <w:rStyle w:val="aa"/>
          <w:rFonts w:cs="Times New Roman"/>
        </w:rPr>
        <w:t xml:space="preserve"> </w:t>
      </w:r>
      <w:proofErr w:type="spellStart"/>
      <w:r w:rsidRPr="00BE0AE5">
        <w:rPr>
          <w:rStyle w:val="aa"/>
          <w:rFonts w:cs="Times New Roman"/>
        </w:rPr>
        <w:t>tiempo</w:t>
      </w:r>
      <w:proofErr w:type="spellEnd"/>
      <w:r w:rsidRPr="00BE0AE5">
        <w:rPr>
          <w:rStyle w:val="aa"/>
          <w:rFonts w:cs="Times New Roman"/>
        </w:rPr>
        <w:t xml:space="preserve">, </w:t>
      </w:r>
      <w:proofErr w:type="spellStart"/>
      <w:r w:rsidRPr="00BE0AE5">
        <w:rPr>
          <w:rStyle w:val="aa"/>
          <w:rFonts w:cs="Times New Roman"/>
        </w:rPr>
        <w:t>paseo</w:t>
      </w:r>
      <w:proofErr w:type="spellEnd"/>
      <w:r w:rsidRPr="00BE0AE5">
        <w:rPr>
          <w:rStyle w:val="aa"/>
          <w:rFonts w:cs="Times New Roman"/>
        </w:rPr>
        <w:t xml:space="preserve"> </w:t>
      </w:r>
      <w:proofErr w:type="spellStart"/>
      <w:r w:rsidRPr="00BE0AE5">
        <w:rPr>
          <w:rStyle w:val="aa"/>
          <w:rFonts w:cs="Times New Roman"/>
        </w:rPr>
        <w:t>por</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parque</w:t>
      </w:r>
      <w:proofErr w:type="spellEnd"/>
      <w:r w:rsidRPr="00BE0AE5">
        <w:rPr>
          <w:rFonts w:cs="Times New Roman"/>
        </w:rPr>
        <w:t>);</w:t>
      </w:r>
    </w:p>
    <w:p w14:paraId="2AE25C0C"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в изъявительном наклонении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w:t>
      </w:r>
    </w:p>
    <w:p w14:paraId="48F21053" w14:textId="77777777" w:rsidR="00416B7C" w:rsidRPr="00BE0AE5" w:rsidRDefault="00416B7C" w:rsidP="00416B7C">
      <w:pPr>
        <w:pStyle w:val="a"/>
        <w:rPr>
          <w:rFonts w:cs="Times New Roman"/>
        </w:rPr>
      </w:pPr>
      <w:r w:rsidRPr="00BE0AE5">
        <w:rPr>
          <w:rFonts w:cs="Times New Roman"/>
        </w:rPr>
        <w:t>наиболее употребительные регулярные и нерегулярные глаголы в повелительном наклонении в утвердительной и отрицательной форме;</w:t>
      </w:r>
    </w:p>
    <w:p w14:paraId="09692370" w14:textId="77777777" w:rsidR="00416B7C" w:rsidRPr="00BE0AE5" w:rsidRDefault="00416B7C" w:rsidP="00416B7C">
      <w:pPr>
        <w:pStyle w:val="a"/>
        <w:rPr>
          <w:rFonts w:cs="Times New Roman"/>
        </w:rPr>
      </w:pPr>
      <w:r w:rsidRPr="00BE0AE5">
        <w:rPr>
          <w:rFonts w:cs="Times New Roman"/>
        </w:rPr>
        <w:t xml:space="preserve">наиболее употребительные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218126A7" w14:textId="77777777" w:rsidR="00416B7C" w:rsidRPr="00BE0AE5" w:rsidRDefault="00416B7C" w:rsidP="00416B7C">
      <w:pPr>
        <w:pStyle w:val="a"/>
        <w:rPr>
          <w:rStyle w:val="aa"/>
          <w:rFonts w:cs="Times New Roman"/>
        </w:rPr>
      </w:pPr>
      <w:r w:rsidRPr="00BE0AE5">
        <w:rPr>
          <w:rFonts w:cs="Times New Roman"/>
        </w:rPr>
        <w:t>отглагольные формы: регулярные и нерегулярные формы причастий, регулярные и нерегулярные формы герундия;</w:t>
      </w:r>
    </w:p>
    <w:p w14:paraId="72B49986" w14:textId="77777777" w:rsidR="00416B7C" w:rsidRPr="00BE0AE5" w:rsidRDefault="00416B7C" w:rsidP="00416B7C">
      <w:pPr>
        <w:pStyle w:val="a"/>
        <w:rPr>
          <w:rStyle w:val="aa"/>
          <w:rFonts w:cs="Times New Roman"/>
          <w:lang w:val="en-US"/>
        </w:rPr>
      </w:pPr>
      <w:r w:rsidRPr="00BE0AE5">
        <w:rPr>
          <w:rFonts w:cs="Times New Roman"/>
        </w:rPr>
        <w:t xml:space="preserve">конструкции с глаголом </w:t>
      </w:r>
      <w:proofErr w:type="spellStart"/>
      <w:r w:rsidRPr="00BE0AE5">
        <w:rPr>
          <w:rFonts w:cs="Times New Roman"/>
        </w:rPr>
        <w:t>gustar</w:t>
      </w:r>
      <w:proofErr w:type="spellEnd"/>
      <w:r w:rsidRPr="00BE0AE5">
        <w:rPr>
          <w:rFonts w:cs="Times New Roman"/>
        </w:rPr>
        <w:t xml:space="preserve">: </w:t>
      </w:r>
      <w:r w:rsidRPr="00BE0AE5">
        <w:rPr>
          <w:rStyle w:val="aa"/>
          <w:rFonts w:cs="Times New Roman"/>
        </w:rPr>
        <w:t xml:space="preserve">Me </w:t>
      </w:r>
      <w:proofErr w:type="spellStart"/>
      <w:r w:rsidRPr="00BE0AE5">
        <w:rPr>
          <w:rStyle w:val="aa"/>
          <w:rFonts w:cs="Times New Roman"/>
        </w:rPr>
        <w:t>gusta</w:t>
      </w:r>
      <w:proofErr w:type="spellEnd"/>
      <w:r w:rsidRPr="00BE0AE5">
        <w:rPr>
          <w:rStyle w:val="aa"/>
          <w:rFonts w:cs="Times New Roman"/>
        </w:rPr>
        <w:t xml:space="preserve"> </w:t>
      </w:r>
      <w:proofErr w:type="spellStart"/>
      <w:r w:rsidRPr="00BE0AE5">
        <w:rPr>
          <w:rStyle w:val="aa"/>
          <w:rFonts w:cs="Times New Roman"/>
        </w:rPr>
        <w:t>leer</w:t>
      </w:r>
      <w:proofErr w:type="spellEnd"/>
      <w:r w:rsidRPr="00BE0AE5">
        <w:rPr>
          <w:rFonts w:cs="Times New Roman"/>
        </w:rPr>
        <w:t xml:space="preserve">. </w:t>
      </w:r>
      <w:r w:rsidRPr="00BE0AE5">
        <w:rPr>
          <w:rStyle w:val="aa"/>
          <w:rFonts w:cs="Times New Roman"/>
          <w:lang w:val="en-US"/>
        </w:rPr>
        <w:t xml:space="preserve">Me </w:t>
      </w:r>
      <w:proofErr w:type="spellStart"/>
      <w:r w:rsidRPr="00BE0AE5">
        <w:rPr>
          <w:rStyle w:val="aa"/>
          <w:rFonts w:cs="Times New Roman"/>
          <w:lang w:val="en-US"/>
        </w:rPr>
        <w:t>gusta</w:t>
      </w:r>
      <w:proofErr w:type="spellEnd"/>
      <w:r w:rsidRPr="00BE0AE5">
        <w:rPr>
          <w:rStyle w:val="aa"/>
          <w:rFonts w:cs="Times New Roman"/>
          <w:lang w:val="en-US"/>
        </w:rPr>
        <w:t xml:space="preserve"> </w:t>
      </w:r>
      <w:proofErr w:type="spellStart"/>
      <w:r w:rsidRPr="00BE0AE5">
        <w:rPr>
          <w:rStyle w:val="aa"/>
          <w:rFonts w:cs="Times New Roman"/>
          <w:lang w:val="en-US"/>
        </w:rPr>
        <w:t>el</w:t>
      </w:r>
      <w:proofErr w:type="spellEnd"/>
      <w:r w:rsidRPr="00BE0AE5">
        <w:rPr>
          <w:rStyle w:val="aa"/>
          <w:rFonts w:cs="Times New Roman"/>
          <w:lang w:val="en-US"/>
        </w:rPr>
        <w:t xml:space="preserve"> </w:t>
      </w:r>
      <w:proofErr w:type="spellStart"/>
      <w:r w:rsidRPr="00BE0AE5">
        <w:rPr>
          <w:rStyle w:val="aa"/>
          <w:rFonts w:cs="Times New Roman"/>
          <w:lang w:val="en-US"/>
        </w:rPr>
        <w:t>verano</w:t>
      </w:r>
      <w:proofErr w:type="spellEnd"/>
      <w:r w:rsidRPr="00BE0AE5">
        <w:rPr>
          <w:rStyle w:val="aa"/>
          <w:rFonts w:cs="Times New Roman"/>
          <w:lang w:val="en-US"/>
        </w:rPr>
        <w:t xml:space="preserve">. Me </w:t>
      </w:r>
      <w:proofErr w:type="spellStart"/>
      <w:r w:rsidRPr="00BE0AE5">
        <w:rPr>
          <w:rStyle w:val="aa"/>
          <w:rFonts w:cs="Times New Roman"/>
          <w:lang w:val="en-US"/>
        </w:rPr>
        <w:t>gustan</w:t>
      </w:r>
      <w:proofErr w:type="spellEnd"/>
      <w:r w:rsidRPr="00BE0AE5">
        <w:rPr>
          <w:rStyle w:val="aa"/>
          <w:rFonts w:cs="Times New Roman"/>
          <w:lang w:val="en-US"/>
        </w:rPr>
        <w:t xml:space="preserve"> </w:t>
      </w:r>
      <w:proofErr w:type="spellStart"/>
      <w:r w:rsidRPr="00BE0AE5">
        <w:rPr>
          <w:rStyle w:val="aa"/>
          <w:rFonts w:cs="Times New Roman"/>
          <w:lang w:val="en-US"/>
        </w:rPr>
        <w:t>los</w:t>
      </w:r>
      <w:proofErr w:type="spellEnd"/>
      <w:r w:rsidRPr="00BE0AE5">
        <w:rPr>
          <w:rStyle w:val="aa"/>
          <w:rFonts w:cs="Times New Roman"/>
          <w:lang w:val="en-US"/>
        </w:rPr>
        <w:t xml:space="preserve"> </w:t>
      </w:r>
      <w:proofErr w:type="spellStart"/>
      <w:r w:rsidRPr="00BE0AE5">
        <w:rPr>
          <w:rStyle w:val="aa"/>
          <w:rFonts w:cs="Times New Roman"/>
          <w:lang w:val="en-US"/>
        </w:rPr>
        <w:t>perro</w:t>
      </w:r>
      <w:proofErr w:type="spellEnd"/>
      <w:r w:rsidRPr="00BE0AE5">
        <w:rPr>
          <w:rStyle w:val="aa"/>
          <w:rFonts w:cs="Times New Roman"/>
          <w:lang w:val="en-US"/>
        </w:rPr>
        <w:t>;</w:t>
      </w:r>
    </w:p>
    <w:p w14:paraId="1572A71D" w14:textId="77777777" w:rsidR="00416B7C" w:rsidRPr="00BE0AE5" w:rsidRDefault="00416B7C" w:rsidP="00416B7C">
      <w:pPr>
        <w:pStyle w:val="a"/>
        <w:rPr>
          <w:rFonts w:cs="Times New Roman"/>
          <w:lang w:val="en-US"/>
        </w:rPr>
      </w:pPr>
      <w:r w:rsidRPr="00BE0AE5">
        <w:rPr>
          <w:rFonts w:cs="Times New Roman"/>
        </w:rPr>
        <w:t>глагольные</w:t>
      </w:r>
      <w:r w:rsidRPr="00BE0AE5">
        <w:rPr>
          <w:rFonts w:cs="Times New Roman"/>
          <w:lang w:val="en-US"/>
        </w:rPr>
        <w:t xml:space="preserve"> </w:t>
      </w:r>
      <w:r w:rsidRPr="00BE0AE5">
        <w:rPr>
          <w:rFonts w:cs="Times New Roman"/>
        </w:rPr>
        <w:t>конструкции</w:t>
      </w:r>
      <w:r w:rsidRPr="00BE0AE5">
        <w:rPr>
          <w:rFonts w:cs="Times New Roman"/>
          <w:lang w:val="en-US"/>
        </w:rPr>
        <w:t xml:space="preserve"> </w:t>
      </w:r>
      <w:proofErr w:type="spellStart"/>
      <w:r w:rsidRPr="00BE0AE5">
        <w:rPr>
          <w:rStyle w:val="aa"/>
          <w:rFonts w:cs="Times New Roman"/>
          <w:lang w:val="en-US"/>
        </w:rPr>
        <w:t>empezar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tener</w:t>
      </w:r>
      <w:proofErr w:type="spellEnd"/>
      <w:r w:rsidRPr="00BE0AE5">
        <w:rPr>
          <w:rStyle w:val="aa"/>
          <w:rFonts w:cs="Times New Roman"/>
          <w:lang w:val="en-US"/>
        </w:rPr>
        <w:t xml:space="preserve">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r w:rsidRPr="00BE0AE5">
        <w:rPr>
          <w:rStyle w:val="aa"/>
          <w:rFonts w:cs="Times New Roman"/>
          <w:lang w:val="en-US"/>
        </w:rPr>
        <w:t xml:space="preserve">hay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terminar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acabar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ir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volver</w:t>
      </w:r>
      <w:proofErr w:type="spellEnd"/>
      <w:r w:rsidRPr="00BE0AE5">
        <w:rPr>
          <w:rStyle w:val="aa"/>
          <w:rFonts w:cs="Times New Roman"/>
          <w:lang w:val="en-US"/>
        </w:rPr>
        <w:t xml:space="preserve"> a + </w:t>
      </w:r>
      <w:proofErr w:type="spellStart"/>
      <w:r w:rsidRPr="00BE0AE5">
        <w:rPr>
          <w:rStyle w:val="aa"/>
          <w:rFonts w:cs="Times New Roman"/>
          <w:lang w:val="en-US"/>
        </w:rPr>
        <w:t>infinitivo</w:t>
      </w:r>
      <w:proofErr w:type="spellEnd"/>
      <w:r w:rsidRPr="00BE0AE5">
        <w:rPr>
          <w:rStyle w:val="aa"/>
          <w:rFonts w:cs="Times New Roman"/>
          <w:lang w:val="en-US"/>
        </w:rPr>
        <w:t>,</w:t>
      </w:r>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participio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gerundio</w:t>
      </w:r>
      <w:proofErr w:type="spellEnd"/>
      <w:r w:rsidRPr="00BE0AE5">
        <w:rPr>
          <w:rFonts w:cs="Times New Roman"/>
          <w:lang w:val="en-US"/>
        </w:rPr>
        <w:t>;</w:t>
      </w:r>
    </w:p>
    <w:p w14:paraId="6A81B9B5" w14:textId="77777777" w:rsidR="00416B7C" w:rsidRPr="00BE0AE5" w:rsidRDefault="00416B7C" w:rsidP="00416B7C">
      <w:pPr>
        <w:pStyle w:val="a"/>
        <w:rPr>
          <w:rFonts w:cs="Times New Roman"/>
        </w:rPr>
      </w:pPr>
      <w:r w:rsidRPr="00BE0AE5">
        <w:rPr>
          <w:rFonts w:cs="Times New Roman"/>
        </w:rPr>
        <w:t xml:space="preserve">конструкции с глаголом </w:t>
      </w:r>
      <w:proofErr w:type="spellStart"/>
      <w:r w:rsidRPr="00BE0AE5">
        <w:rPr>
          <w:rStyle w:val="aa"/>
          <w:rFonts w:cs="Times New Roman"/>
        </w:rPr>
        <w:t>hace</w:t>
      </w:r>
      <w:proofErr w:type="spellEnd"/>
      <w:r w:rsidRPr="00BE0AE5">
        <w:rPr>
          <w:rStyle w:val="aa"/>
          <w:rFonts w:cs="Times New Roman"/>
        </w:rPr>
        <w:t xml:space="preserve"> </w:t>
      </w:r>
      <w:r w:rsidRPr="00BE0AE5">
        <w:rPr>
          <w:rFonts w:cs="Times New Roman"/>
        </w:rPr>
        <w:t xml:space="preserve">для описания погоды и глагольные формы </w:t>
      </w:r>
      <w:proofErr w:type="spellStart"/>
      <w:r w:rsidRPr="00BE0AE5">
        <w:rPr>
          <w:rStyle w:val="aa"/>
          <w:rFonts w:cs="Times New Roman"/>
        </w:rPr>
        <w:t>llueve</w:t>
      </w:r>
      <w:proofErr w:type="spellEnd"/>
      <w:r w:rsidRPr="00BE0AE5">
        <w:rPr>
          <w:rFonts w:cs="Times New Roman"/>
        </w:rPr>
        <w:t xml:space="preserve">, </w:t>
      </w:r>
      <w:proofErr w:type="spellStart"/>
      <w:r w:rsidRPr="00BE0AE5">
        <w:rPr>
          <w:rStyle w:val="aa"/>
          <w:rFonts w:cs="Times New Roman"/>
        </w:rPr>
        <w:t>nieva</w:t>
      </w:r>
      <w:proofErr w:type="spellEnd"/>
      <w:r w:rsidRPr="00BE0AE5">
        <w:rPr>
          <w:rFonts w:cs="Times New Roman"/>
        </w:rPr>
        <w:t>;</w:t>
      </w:r>
    </w:p>
    <w:p w14:paraId="0DBE3B1C" w14:textId="77777777" w:rsidR="00416B7C" w:rsidRPr="00BE0AE5" w:rsidRDefault="00416B7C" w:rsidP="00416B7C">
      <w:pPr>
        <w:pStyle w:val="a"/>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5EE594B" w14:textId="77777777" w:rsidR="00416B7C" w:rsidRPr="00BE0AE5" w:rsidRDefault="00416B7C" w:rsidP="00416B7C">
      <w:pPr>
        <w:pStyle w:val="a"/>
        <w:rPr>
          <w:rStyle w:val="aa"/>
          <w:rFonts w:cs="Times New Roman"/>
        </w:rPr>
      </w:pPr>
      <w:r w:rsidRPr="00BE0AE5">
        <w:rPr>
          <w:rFonts w:cs="Times New Roman"/>
        </w:rPr>
        <w:t xml:space="preserve">грамматический род существительных (наиболее распространённые случаи и исключения): </w:t>
      </w:r>
      <w:proofErr w:type="spellStart"/>
      <w:r w:rsidRPr="00BE0AE5">
        <w:rPr>
          <w:rStyle w:val="aa"/>
          <w:rFonts w:cs="Times New Roman"/>
        </w:rPr>
        <w:t>alumno</w:t>
      </w:r>
      <w:proofErr w:type="spellEnd"/>
      <w:r w:rsidRPr="00BE0AE5">
        <w:rPr>
          <w:rStyle w:val="aa"/>
          <w:rFonts w:cs="Times New Roman"/>
        </w:rPr>
        <w:t>/a</w:t>
      </w:r>
      <w:r w:rsidRPr="00BE0AE5">
        <w:rPr>
          <w:rFonts w:cs="Times New Roman"/>
        </w:rPr>
        <w:t xml:space="preserve">, </w:t>
      </w:r>
      <w:proofErr w:type="spellStart"/>
      <w:r w:rsidRPr="00BE0AE5">
        <w:rPr>
          <w:rStyle w:val="aa"/>
          <w:rFonts w:cs="Times New Roman"/>
        </w:rPr>
        <w:t>director</w:t>
      </w:r>
      <w:proofErr w:type="spellEnd"/>
      <w:r w:rsidRPr="00BE0AE5">
        <w:rPr>
          <w:rStyle w:val="aa"/>
          <w:rFonts w:cs="Times New Roman"/>
        </w:rPr>
        <w:t>/a</w:t>
      </w:r>
      <w:r w:rsidRPr="00BE0AE5">
        <w:rPr>
          <w:rFonts w:cs="Times New Roman"/>
        </w:rPr>
        <w:t xml:space="preserve">, </w:t>
      </w:r>
      <w:r w:rsidRPr="00BE0AE5">
        <w:rPr>
          <w:rStyle w:val="aa"/>
          <w:rFonts w:cs="Times New Roman"/>
        </w:rPr>
        <w:t>(</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mano</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día</w:t>
      </w:r>
      <w:proofErr w:type="spellEnd"/>
      <w:r w:rsidRPr="00BE0AE5">
        <w:rPr>
          <w:rStyle w:val="aa"/>
          <w:rFonts w:cs="Times New Roman"/>
        </w:rPr>
        <w:t>;</w:t>
      </w:r>
    </w:p>
    <w:p w14:paraId="33E46DF6" w14:textId="77777777" w:rsidR="00416B7C" w:rsidRPr="00BE0AE5" w:rsidRDefault="00416B7C" w:rsidP="00416B7C">
      <w:pPr>
        <w:pStyle w:val="a"/>
        <w:rPr>
          <w:rFonts w:cs="Times New Roman"/>
        </w:rPr>
      </w:pPr>
      <w:r w:rsidRPr="00BE0AE5">
        <w:rPr>
          <w:rFonts w:cs="Times New Roman"/>
        </w:rPr>
        <w:t>множественное число существительных; существительные, имеющие форму только множественного числа (</w:t>
      </w:r>
      <w:proofErr w:type="spellStart"/>
      <w:r w:rsidRPr="00BE0AE5">
        <w:rPr>
          <w:rStyle w:val="aa"/>
          <w:rFonts w:cs="Times New Roman"/>
        </w:rPr>
        <w:t>lunes</w:t>
      </w:r>
      <w:proofErr w:type="spellEnd"/>
      <w:r w:rsidRPr="00BE0AE5">
        <w:rPr>
          <w:rFonts w:cs="Times New Roman"/>
        </w:rPr>
        <w:t xml:space="preserve">, </w:t>
      </w:r>
      <w:proofErr w:type="spellStart"/>
      <w:r w:rsidRPr="00BE0AE5">
        <w:rPr>
          <w:rStyle w:val="aa"/>
          <w:rFonts w:cs="Times New Roman"/>
        </w:rPr>
        <w:t>gafas</w:t>
      </w:r>
      <w:proofErr w:type="spellEnd"/>
      <w:r w:rsidRPr="00BE0AE5">
        <w:rPr>
          <w:rFonts w:cs="Times New Roman"/>
        </w:rPr>
        <w:t xml:space="preserve">, </w:t>
      </w:r>
      <w:proofErr w:type="spellStart"/>
      <w:r w:rsidRPr="00BE0AE5">
        <w:rPr>
          <w:rStyle w:val="aa"/>
          <w:rFonts w:cs="Times New Roman"/>
        </w:rPr>
        <w:t>tijeras</w:t>
      </w:r>
      <w:proofErr w:type="spellEnd"/>
      <w:r w:rsidRPr="00BE0AE5">
        <w:rPr>
          <w:rFonts w:cs="Times New Roman"/>
        </w:rPr>
        <w:t>), и существительные, употребляемые только в единственном числе (</w:t>
      </w:r>
      <w:proofErr w:type="spellStart"/>
      <w:r w:rsidRPr="00BE0AE5">
        <w:rPr>
          <w:rStyle w:val="aa"/>
          <w:rFonts w:cs="Times New Roman"/>
        </w:rPr>
        <w:t>gente</w:t>
      </w:r>
      <w:proofErr w:type="spellEnd"/>
      <w:r w:rsidRPr="00BE0AE5">
        <w:rPr>
          <w:rFonts w:cs="Times New Roman"/>
        </w:rPr>
        <w:t xml:space="preserve">, </w:t>
      </w:r>
      <w:proofErr w:type="spellStart"/>
      <w:r w:rsidRPr="00BE0AE5">
        <w:rPr>
          <w:rStyle w:val="aa"/>
          <w:rFonts w:cs="Times New Roman"/>
        </w:rPr>
        <w:t>calor</w:t>
      </w:r>
      <w:proofErr w:type="spellEnd"/>
      <w:r w:rsidRPr="00BE0AE5">
        <w:rPr>
          <w:rFonts w:cs="Times New Roman"/>
        </w:rPr>
        <w:t>);</w:t>
      </w:r>
    </w:p>
    <w:p w14:paraId="5D5B366E" w14:textId="77777777" w:rsidR="00416B7C" w:rsidRPr="00BE0AE5" w:rsidRDefault="00416B7C" w:rsidP="00416B7C">
      <w:pPr>
        <w:pStyle w:val="a"/>
        <w:rPr>
          <w:rFonts w:cs="Times New Roman"/>
        </w:rPr>
      </w:pPr>
      <w:r w:rsidRPr="00BE0AE5">
        <w:rPr>
          <w:rFonts w:cs="Times New Roman"/>
        </w:rPr>
        <w:lastRenderedPageBreak/>
        <w:t>прилагательные и наречия в положительной, сравнительной и превосходной степени, образованные по правилу, и исключения;</w:t>
      </w:r>
    </w:p>
    <w:p w14:paraId="0F43FF6B" w14:textId="77777777" w:rsidR="00416B7C" w:rsidRPr="00BE0AE5" w:rsidRDefault="00416B7C" w:rsidP="00416B7C">
      <w:pPr>
        <w:pStyle w:val="a"/>
        <w:rPr>
          <w:rFonts w:cs="Times New Roman"/>
          <w:spacing w:val="-2"/>
        </w:rPr>
      </w:pPr>
      <w:r w:rsidRPr="00BE0AE5">
        <w:rPr>
          <w:rFonts w:cs="Times New Roman"/>
          <w:spacing w:val="-2"/>
        </w:rPr>
        <w:t>наречия места, времени и образа действия, количества (</w:t>
      </w:r>
      <w:proofErr w:type="spellStart"/>
      <w:r w:rsidRPr="00BE0AE5">
        <w:rPr>
          <w:rFonts w:cs="Times New Roman"/>
          <w:spacing w:val="-2"/>
        </w:rPr>
        <w:t>mucho</w:t>
      </w:r>
      <w:proofErr w:type="spellEnd"/>
      <w:r w:rsidRPr="00BE0AE5">
        <w:rPr>
          <w:rFonts w:cs="Times New Roman"/>
          <w:spacing w:val="-2"/>
        </w:rPr>
        <w:t>/</w:t>
      </w:r>
      <w:proofErr w:type="spellStart"/>
      <w:r w:rsidRPr="00BE0AE5">
        <w:rPr>
          <w:rFonts w:cs="Times New Roman"/>
          <w:spacing w:val="-2"/>
        </w:rPr>
        <w:t>poco</w:t>
      </w:r>
      <w:proofErr w:type="spellEnd"/>
      <w:r w:rsidRPr="00BE0AE5">
        <w:rPr>
          <w:rFonts w:cs="Times New Roman"/>
          <w:spacing w:val="-2"/>
        </w:rPr>
        <w:t xml:space="preserve">, </w:t>
      </w:r>
      <w:proofErr w:type="spellStart"/>
      <w:r w:rsidRPr="00BE0AE5">
        <w:rPr>
          <w:rFonts w:cs="Times New Roman"/>
          <w:spacing w:val="-2"/>
        </w:rPr>
        <w:t>muy</w:t>
      </w:r>
      <w:proofErr w:type="spellEnd"/>
      <w:r w:rsidRPr="00BE0AE5">
        <w:rPr>
          <w:rFonts w:cs="Times New Roman"/>
          <w:spacing w:val="-2"/>
        </w:rPr>
        <w:t>), вопросительные (¿</w:t>
      </w:r>
      <w:proofErr w:type="spellStart"/>
      <w:proofErr w:type="gramStart"/>
      <w:r w:rsidRPr="00BE0AE5">
        <w:rPr>
          <w:rFonts w:cs="Times New Roman"/>
          <w:spacing w:val="-2"/>
        </w:rPr>
        <w:t>cuándo</w:t>
      </w:r>
      <w:proofErr w:type="spellEnd"/>
      <w:r w:rsidRPr="00BE0AE5">
        <w:rPr>
          <w:rFonts w:cs="Times New Roman"/>
          <w:spacing w:val="-2"/>
        </w:rPr>
        <w:t>?,</w:t>
      </w:r>
      <w:proofErr w:type="gramEnd"/>
      <w:r w:rsidRPr="00BE0AE5">
        <w:rPr>
          <w:rFonts w:cs="Times New Roman"/>
          <w:spacing w:val="-2"/>
        </w:rPr>
        <w:t xml:space="preserve"> </w:t>
      </w:r>
      <w:proofErr w:type="spellStart"/>
      <w:r w:rsidRPr="00BE0AE5">
        <w:rPr>
          <w:rFonts w:cs="Times New Roman"/>
          <w:spacing w:val="-2"/>
        </w:rPr>
        <w:t>cómo</w:t>
      </w:r>
      <w:proofErr w:type="spellEnd"/>
      <w:r w:rsidRPr="00BE0AE5">
        <w:rPr>
          <w:rFonts w:cs="Times New Roman"/>
          <w:spacing w:val="-2"/>
        </w:rPr>
        <w:t>?, ¿</w:t>
      </w:r>
      <w:proofErr w:type="spellStart"/>
      <w:r w:rsidRPr="00BE0AE5">
        <w:rPr>
          <w:rFonts w:cs="Times New Roman"/>
          <w:spacing w:val="-2"/>
        </w:rPr>
        <w:t>dónde</w:t>
      </w:r>
      <w:proofErr w:type="spellEnd"/>
      <w:r w:rsidRPr="00BE0AE5">
        <w:rPr>
          <w:rFonts w:cs="Times New Roman"/>
          <w:spacing w:val="-2"/>
        </w:rPr>
        <w:t>?);</w:t>
      </w:r>
    </w:p>
    <w:p w14:paraId="3EAA5D19" w14:textId="77777777" w:rsidR="00416B7C" w:rsidRPr="00BE0AE5" w:rsidRDefault="00416B7C" w:rsidP="00416B7C">
      <w:pPr>
        <w:pStyle w:val="a"/>
        <w:rPr>
          <w:rFonts w:cs="Times New Roman"/>
        </w:rPr>
      </w:pPr>
      <w:r w:rsidRPr="00BE0AE5">
        <w:rPr>
          <w:rFonts w:cs="Times New Roman"/>
        </w:rPr>
        <w:t>местоимения: личные (ударные), притяжательные (ударные и безударные), указательные, неопределённые, отрицательные, возвратные, вопросительные;</w:t>
      </w:r>
    </w:p>
    <w:p w14:paraId="28C26EE3" w14:textId="730E4799" w:rsidR="00416B7C" w:rsidRPr="00BE0AE5" w:rsidRDefault="00416B7C" w:rsidP="00416B7C">
      <w:pPr>
        <w:pStyle w:val="a"/>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 порядковые числительные (1</w:t>
      </w:r>
      <w:r w:rsidR="00BE0AE5">
        <w:rPr>
          <w:rFonts w:cs="Times New Roman"/>
        </w:rPr>
        <w:t>—</w:t>
      </w:r>
      <w:r w:rsidRPr="00BE0AE5">
        <w:rPr>
          <w:rFonts w:cs="Times New Roman"/>
        </w:rPr>
        <w:t>15), обозначение даты и года;</w:t>
      </w:r>
    </w:p>
    <w:p w14:paraId="4624B608" w14:textId="77777777" w:rsidR="00416B7C" w:rsidRPr="00BE0AE5" w:rsidRDefault="00416B7C" w:rsidP="00416B7C">
      <w:pPr>
        <w:pStyle w:val="a"/>
        <w:rPr>
          <w:rFonts w:cs="Times New Roman"/>
        </w:rPr>
      </w:pPr>
      <w:r w:rsidRPr="00BE0AE5">
        <w:rPr>
          <w:rFonts w:cs="Times New Roman"/>
        </w:rPr>
        <w:t xml:space="preserve">наиболее употребительные простые и сложные предлоги места и времени, предлоги направления (a, </w:t>
      </w:r>
      <w:proofErr w:type="spellStart"/>
      <w:r w:rsidRPr="00BE0AE5">
        <w:rPr>
          <w:rFonts w:cs="Times New Roman"/>
        </w:rPr>
        <w:t>hacia</w:t>
      </w:r>
      <w:proofErr w:type="spellEnd"/>
      <w:r w:rsidRPr="00BE0AE5">
        <w:rPr>
          <w:rFonts w:cs="Times New Roman"/>
        </w:rPr>
        <w:t>);</w:t>
      </w:r>
    </w:p>
    <w:p w14:paraId="09683A42"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7E8FB849" w14:textId="77777777" w:rsidR="00416B7C" w:rsidRPr="00BE0AE5" w:rsidRDefault="00416B7C" w:rsidP="00416B7C">
      <w:pPr>
        <w:pStyle w:val="a"/>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6A9DBF34" w14:textId="77777777" w:rsidR="00416B7C" w:rsidRPr="00BE0AE5" w:rsidRDefault="00416B7C" w:rsidP="00416B7C">
      <w:pPr>
        <w:pStyle w:val="a"/>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(основные национальные праздники, традиции в проведении досуга и питании);</w:t>
      </w:r>
    </w:p>
    <w:p w14:paraId="40BD234E" w14:textId="77777777" w:rsidR="00416B7C" w:rsidRPr="00BE0AE5" w:rsidRDefault="00416B7C" w:rsidP="00416B7C">
      <w:pPr>
        <w:pStyle w:val="a"/>
        <w:rPr>
          <w:rFonts w:cs="Times New Roman"/>
        </w:rPr>
      </w:pPr>
      <w:r w:rsidRPr="00BE0AE5">
        <w:rPr>
          <w:rStyle w:val="aa"/>
          <w:rFonts w:cs="Times New Roman"/>
        </w:rPr>
        <w:t>правильно оформлять</w:t>
      </w:r>
      <w:r w:rsidRPr="00BE0AE5">
        <w:rPr>
          <w:rFonts w:cs="Times New Roman"/>
        </w:rPr>
        <w:t xml:space="preserve"> адрес, писать фамилии и имена (свои, родственников и друзей) на испанском языке (в анкете, формуляре);</w:t>
      </w:r>
    </w:p>
    <w:p w14:paraId="33003304" w14:textId="77777777" w:rsidR="00416B7C" w:rsidRPr="00BE0AE5" w:rsidRDefault="00416B7C" w:rsidP="00416B7C">
      <w:pPr>
        <w:pStyle w:val="a"/>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w:t>
      </w:r>
    </w:p>
    <w:p w14:paraId="29B1E577" w14:textId="77777777" w:rsidR="00416B7C" w:rsidRPr="00BE0AE5" w:rsidRDefault="00416B7C" w:rsidP="00416B7C">
      <w:pPr>
        <w:pStyle w:val="a"/>
        <w:rPr>
          <w:rFonts w:cs="Times New Roman"/>
        </w:rPr>
      </w:pPr>
      <w:r w:rsidRPr="00BE0AE5">
        <w:rPr>
          <w:rFonts w:cs="Times New Roman"/>
        </w:rPr>
        <w:t>кратко представлять Россию и страны/страну изучаемого языка.</w:t>
      </w:r>
    </w:p>
    <w:p w14:paraId="28BCC4DF" w14:textId="77777777" w:rsidR="00416B7C" w:rsidRPr="00BE0AE5" w:rsidRDefault="00416B7C" w:rsidP="00416B7C">
      <w:pPr>
        <w:pStyle w:val="a"/>
        <w:rPr>
          <w:rStyle w:val="a9"/>
          <w:rFonts w:cs="Times New Roman"/>
        </w:rPr>
      </w:pPr>
      <w:r w:rsidRPr="00BE0AE5">
        <w:rPr>
          <w:rStyle w:val="aa"/>
          <w:rFonts w:cs="Times New Roman"/>
        </w:rPr>
        <w:t>кратко представлять</w:t>
      </w:r>
      <w:r w:rsidRPr="00BE0AE5">
        <w:rPr>
          <w:rStyle w:val="a9"/>
          <w:rFonts w:cs="Times New Roman"/>
        </w:rPr>
        <w:t xml:space="preserve"> </w:t>
      </w:r>
      <w:r w:rsidRPr="00BE0AE5">
        <w:rPr>
          <w:rFonts w:cs="Times New Roman"/>
        </w:rPr>
        <w:t>некоторые культурные явления родной страны и страны/стран изучаемого языка (традиции в питании и проведении досуга, праздники).</w:t>
      </w:r>
    </w:p>
    <w:p w14:paraId="6CD97327" w14:textId="77777777" w:rsidR="00416B7C" w:rsidRPr="00BE0AE5" w:rsidRDefault="00416B7C" w:rsidP="00416B7C">
      <w:pPr>
        <w:pStyle w:val="a8"/>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D239EB2" w14:textId="77777777" w:rsidR="00416B7C" w:rsidRPr="00BE0AE5" w:rsidRDefault="00416B7C" w:rsidP="00416B7C">
      <w:pPr>
        <w:pStyle w:val="a8"/>
        <w:rPr>
          <w:rFonts w:cs="Times New Roman"/>
        </w:rPr>
      </w:pPr>
      <w:r w:rsidRPr="00BE0AE5">
        <w:rPr>
          <w:rFonts w:cs="Times New Roman"/>
        </w:rPr>
        <w:t xml:space="preserve">7)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0A8BF280" w14:textId="77777777" w:rsidR="00416B7C" w:rsidRPr="00BE0AE5" w:rsidRDefault="00416B7C" w:rsidP="00416B7C">
      <w:pPr>
        <w:pStyle w:val="a8"/>
        <w:rPr>
          <w:rFonts w:cs="Times New Roman"/>
        </w:rPr>
      </w:pPr>
      <w:r w:rsidRPr="00BE0AE5">
        <w:rPr>
          <w:rFonts w:cs="Times New Roman"/>
        </w:rPr>
        <w:t xml:space="preserve">8) </w:t>
      </w:r>
      <w:r w:rsidRPr="00BE0AE5">
        <w:rPr>
          <w:rStyle w:val="aa"/>
          <w:rFonts w:cs="Times New Roman"/>
        </w:rPr>
        <w:t>использовать</w:t>
      </w:r>
      <w:r w:rsidRPr="00BE0AE5">
        <w:rPr>
          <w:rFonts w:cs="Times New Roman"/>
        </w:rPr>
        <w:t xml:space="preserve"> двуязычные словари, словари в картинках и другие справочные материалы, включая ресурсы в сети Интернет;</w:t>
      </w:r>
    </w:p>
    <w:p w14:paraId="35E2D844" w14:textId="77777777" w:rsidR="00416B7C" w:rsidRPr="00BE0AE5" w:rsidRDefault="00416B7C" w:rsidP="00416B7C">
      <w:pPr>
        <w:pStyle w:val="a8"/>
        <w:rPr>
          <w:rFonts w:cs="Times New Roman"/>
        </w:rPr>
      </w:pPr>
      <w:r w:rsidRPr="00BE0AE5">
        <w:rPr>
          <w:rFonts w:cs="Times New Roman"/>
        </w:rPr>
        <w:t xml:space="preserve">9) </w:t>
      </w:r>
      <w:r w:rsidRPr="00BE0AE5">
        <w:rPr>
          <w:rStyle w:val="aa"/>
          <w:rFonts w:cs="Times New Roman"/>
        </w:rPr>
        <w:t xml:space="preserve">сравнивать </w:t>
      </w:r>
      <w:r w:rsidRPr="00BE0AE5">
        <w:rPr>
          <w:rFonts w:cs="Times New Roman"/>
        </w:rPr>
        <w:t>(в том числе устанавливать основания для сравнения) объекты, явления, процессы, их элементы и основные функции в рамках изученной тематики.</w:t>
      </w:r>
    </w:p>
    <w:p w14:paraId="5A8F7248" w14:textId="77777777" w:rsidR="00416B7C" w:rsidRPr="00BE0AE5" w:rsidRDefault="00416B7C" w:rsidP="00416B7C">
      <w:pPr>
        <w:pStyle w:val="20"/>
        <w:rPr>
          <w:rFonts w:cs="Times New Roman"/>
        </w:rPr>
      </w:pPr>
      <w:r w:rsidRPr="00BE0AE5">
        <w:rPr>
          <w:rFonts w:cs="Times New Roman"/>
        </w:rPr>
        <w:lastRenderedPageBreak/>
        <w:t>6 класс</w:t>
      </w:r>
    </w:p>
    <w:p w14:paraId="4C201C3B" w14:textId="77777777" w:rsidR="00416B7C" w:rsidRPr="00BE0AE5" w:rsidRDefault="00416B7C" w:rsidP="00416B7C">
      <w:pPr>
        <w:pStyle w:val="4"/>
        <w:spacing w:before="0"/>
        <w:rPr>
          <w:rFonts w:cs="Times New Roman"/>
        </w:rPr>
      </w:pPr>
      <w:r w:rsidRPr="00BE0AE5">
        <w:rPr>
          <w:rFonts w:cs="Times New Roman"/>
        </w:rPr>
        <w:t>Коммуникативные умения</w:t>
      </w:r>
    </w:p>
    <w:p w14:paraId="06E7E8BE"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09D86451" w14:textId="77777777" w:rsidR="00416B7C" w:rsidRPr="00BE0AE5" w:rsidRDefault="00416B7C" w:rsidP="00416B7C">
      <w:pPr>
        <w:pStyle w:val="a8"/>
        <w:rPr>
          <w:rFonts w:cs="Times New Roman"/>
        </w:rPr>
      </w:pPr>
      <w:r w:rsidRPr="00BE0AE5">
        <w:rPr>
          <w:rStyle w:val="a9"/>
          <w:rFonts w:cs="Times New Roman"/>
        </w:rPr>
        <w:t>говорение:</w:t>
      </w:r>
    </w:p>
    <w:p w14:paraId="4D8D401B" w14:textId="77777777" w:rsidR="00416B7C" w:rsidRPr="00BE0AE5" w:rsidRDefault="00416B7C" w:rsidP="00416B7C">
      <w:pPr>
        <w:pStyle w:val="a8"/>
        <w:rPr>
          <w:rFonts w:cs="Times New Roman"/>
        </w:rPr>
      </w:pPr>
      <w:r w:rsidRPr="00BE0AE5">
        <w:rPr>
          <w:rStyle w:val="aa"/>
          <w:rFonts w:cs="Times New Roman"/>
        </w:rPr>
        <w:t>вести</w:t>
      </w:r>
      <w:r w:rsidRPr="00BE0AE5">
        <w:rPr>
          <w:rFonts w:cs="Times New Roman"/>
        </w:rPr>
        <w:t xml:space="preserve"> </w:t>
      </w:r>
      <w:r w:rsidRPr="00BE0AE5">
        <w:rPr>
          <w:rStyle w:val="aa"/>
          <w:rFonts w:cs="Times New Roman"/>
        </w:rPr>
        <w:t>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3EE12CFE" w14:textId="248CC31E"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7</w:t>
      </w:r>
      <w:r w:rsidR="00BE0AE5">
        <w:rPr>
          <w:rFonts w:cs="Times New Roman"/>
        </w:rPr>
        <w:t>—</w:t>
      </w:r>
      <w:r w:rsidRPr="00BE0AE5">
        <w:rPr>
          <w:rFonts w:cs="Times New Roman"/>
        </w:rPr>
        <w:t xml:space="preserve">8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 /или зрительными опорами (объем — 7</w:t>
      </w:r>
      <w:r w:rsidR="00BE0AE5">
        <w:rPr>
          <w:rFonts w:cs="Times New Roman"/>
        </w:rPr>
        <w:t>—</w:t>
      </w:r>
      <w:r w:rsidRPr="00BE0AE5">
        <w:rPr>
          <w:rFonts w:cs="Times New Roman"/>
        </w:rPr>
        <w:t xml:space="preserve">8 фраз); кратко </w:t>
      </w:r>
      <w:r w:rsidRPr="00BE0AE5">
        <w:rPr>
          <w:rStyle w:val="aa"/>
          <w:rFonts w:cs="Times New Roman"/>
        </w:rPr>
        <w:t>излагать</w:t>
      </w:r>
      <w:r w:rsidRPr="00BE0AE5">
        <w:rPr>
          <w:rFonts w:cs="Times New Roman"/>
        </w:rPr>
        <w:t xml:space="preserve"> результаты выполненной проектной работы (объем — 7</w:t>
      </w:r>
      <w:r w:rsidR="00BE0AE5">
        <w:rPr>
          <w:rFonts w:cs="Times New Roman"/>
        </w:rPr>
        <w:t>—</w:t>
      </w:r>
      <w:r w:rsidRPr="00BE0AE5">
        <w:rPr>
          <w:rFonts w:cs="Times New Roman"/>
        </w:rPr>
        <w:t>8 фраз);</w:t>
      </w:r>
    </w:p>
    <w:p w14:paraId="5F87D64D"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7935337E" w14:textId="1CF9EEBE"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до 250</w:t>
      </w:r>
      <w:r w:rsidR="00BE0AE5">
        <w:rPr>
          <w:rFonts w:cs="Times New Roman"/>
        </w:rPr>
        <w:t>—</w:t>
      </w:r>
      <w:r w:rsidRPr="00BE0AE5">
        <w:rPr>
          <w:rFonts w:cs="Times New Roman"/>
        </w:rPr>
        <w:t xml:space="preserve">300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09055BB8"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BE0AE5">
        <w:rPr>
          <w:rStyle w:val="aa"/>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(объем высказывания — до 70 слов);</w:t>
      </w:r>
    </w:p>
    <w:p w14:paraId="2D9C4789" w14:textId="77777777" w:rsidR="00416B7C" w:rsidRPr="00BE0AE5" w:rsidRDefault="00416B7C" w:rsidP="000B7114">
      <w:pPr>
        <w:pStyle w:val="4"/>
        <w:keepNext/>
        <w:spacing w:before="170"/>
        <w:rPr>
          <w:rFonts w:cs="Times New Roman"/>
        </w:rPr>
      </w:pPr>
      <w:r w:rsidRPr="00BE0AE5">
        <w:rPr>
          <w:rFonts w:cs="Times New Roman"/>
        </w:rPr>
        <w:lastRenderedPageBreak/>
        <w:t>Языковые навыки и умения</w:t>
      </w:r>
    </w:p>
    <w:p w14:paraId="5F711441"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 xml:space="preserve">фонетическими навыками: </w:t>
      </w: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BE0AE5">
        <w:rPr>
          <w:rStyle w:val="aa"/>
          <w:rFonts w:cs="Times New Roman"/>
        </w:rPr>
        <w:t>читать вслух</w:t>
      </w:r>
      <w:r w:rsidRPr="00BE0AE5">
        <w:rPr>
          <w:rFonts w:cs="Times New Roman"/>
        </w:rPr>
        <w:t xml:space="preserve"> новые слова согласно основным правилам чтения; </w:t>
      </w:r>
      <w:r w:rsidRPr="00BE0AE5">
        <w:rPr>
          <w:rStyle w:val="aa"/>
          <w:rFonts w:cs="Times New Roman"/>
        </w:rPr>
        <w:t>читать вслух и понимать</w:t>
      </w:r>
      <w:r w:rsidRPr="00BE0AE5">
        <w:rPr>
          <w:rFonts w:cs="Times New Roman"/>
        </w:rPr>
        <w:t xml:space="preserve"> учебные и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1022F861" w14:textId="77777777" w:rsidR="00416B7C" w:rsidRPr="00BE0AE5" w:rsidRDefault="00416B7C" w:rsidP="00416B7C">
      <w:pPr>
        <w:pStyle w:val="a8"/>
        <w:rPr>
          <w:rFonts w:cs="Times New Roman"/>
          <w:spacing w:val="1"/>
        </w:rPr>
      </w:pPr>
      <w:r w:rsidRPr="00BE0AE5">
        <w:rPr>
          <w:rStyle w:val="aa"/>
          <w:rFonts w:cs="Times New Roman"/>
          <w:spacing w:val="1"/>
        </w:rPr>
        <w:t>владеть</w:t>
      </w:r>
      <w:r w:rsidRPr="00BE0AE5">
        <w:rPr>
          <w:rFonts w:cs="Times New Roman"/>
          <w:spacing w:val="1"/>
        </w:rPr>
        <w:t xml:space="preserve"> </w:t>
      </w:r>
      <w:r w:rsidRPr="00BE0AE5">
        <w:rPr>
          <w:rStyle w:val="a9"/>
          <w:rFonts w:cs="Times New Roman"/>
          <w:spacing w:val="1"/>
        </w:rPr>
        <w:t>графическими</w:t>
      </w:r>
      <w:r w:rsidRPr="00BE0AE5">
        <w:rPr>
          <w:rFonts w:cs="Times New Roman"/>
          <w:spacing w:val="1"/>
        </w:rPr>
        <w:t xml:space="preserve"> и </w:t>
      </w:r>
      <w:r w:rsidRPr="00BE0AE5">
        <w:rPr>
          <w:rStyle w:val="a9"/>
          <w:rFonts w:cs="Times New Roman"/>
          <w:spacing w:val="1"/>
        </w:rPr>
        <w:t>орфографическими</w:t>
      </w:r>
      <w:r w:rsidRPr="00BE0AE5">
        <w:rPr>
          <w:rFonts w:cs="Times New Roman"/>
          <w:spacing w:val="1"/>
        </w:rPr>
        <w:t xml:space="preserve"> навыками: </w:t>
      </w:r>
      <w:r w:rsidRPr="00BE0AE5">
        <w:rPr>
          <w:rStyle w:val="aa"/>
          <w:rFonts w:cs="Times New Roman"/>
          <w:spacing w:val="1"/>
        </w:rPr>
        <w:t xml:space="preserve">воспроизводить </w:t>
      </w:r>
      <w:r w:rsidRPr="00BE0AE5">
        <w:rPr>
          <w:rFonts w:cs="Times New Roman"/>
          <w:spacing w:val="1"/>
        </w:rPr>
        <w:t xml:space="preserve">графически и каллиграфически корректно все буквы испанского алфавита; </w:t>
      </w:r>
      <w:r w:rsidRPr="00BE0AE5">
        <w:rPr>
          <w:rStyle w:val="aa"/>
          <w:rFonts w:cs="Times New Roman"/>
          <w:spacing w:val="1"/>
        </w:rPr>
        <w:t>правильно писать</w:t>
      </w:r>
      <w:r w:rsidRPr="00BE0AE5">
        <w:rPr>
          <w:rFonts w:cs="Times New Roman"/>
          <w:spacing w:val="1"/>
        </w:rPr>
        <w:t xml:space="preserve"> изученные слова;</w:t>
      </w:r>
    </w:p>
    <w:p w14:paraId="289F50E5"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w:t>
      </w:r>
      <w:proofErr w:type="spellStart"/>
      <w:r w:rsidRPr="00BE0AE5">
        <w:rPr>
          <w:rFonts w:cs="Times New Roman"/>
        </w:rPr>
        <w:t>примененять</w:t>
      </w:r>
      <w:proofErr w:type="spellEnd"/>
      <w:r w:rsidRPr="00BE0AE5">
        <w:rPr>
          <w:rFonts w:cs="Times New Roman"/>
        </w:rPr>
        <w:t xml:space="preserve"> правило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02EF28C1" w14:textId="77777777" w:rsidR="00416B7C" w:rsidRPr="00BE0AE5" w:rsidRDefault="00416B7C" w:rsidP="00416B7C">
      <w:pPr>
        <w:pStyle w:val="a8"/>
        <w:rPr>
          <w:rFonts w:cs="Times New Roman"/>
        </w:rPr>
      </w:pPr>
      <w:r w:rsidRPr="00BE0AE5">
        <w:rPr>
          <w:rFonts w:cs="Times New Roman"/>
        </w:rPr>
        <w:t xml:space="preserve">Пунктуационно правильно, в соответствии с нормами речевого этикета, принятыми в стране/странах изучаемого языка, </w:t>
      </w:r>
      <w:r w:rsidRPr="00BE0AE5">
        <w:rPr>
          <w:rStyle w:val="aa"/>
          <w:rFonts w:cs="Times New Roman"/>
        </w:rPr>
        <w:t>оформлять</w:t>
      </w:r>
      <w:r w:rsidRPr="00BE0AE5">
        <w:rPr>
          <w:rFonts w:cs="Times New Roman"/>
        </w:rPr>
        <w:t xml:space="preserve"> личное письмо/электронное сообщение личного характера.</w:t>
      </w:r>
    </w:p>
    <w:p w14:paraId="2BFB1323"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 xml:space="preserve">распознавать </w:t>
      </w:r>
      <w:r w:rsidRPr="00BE0AE5">
        <w:rPr>
          <w:rFonts w:cs="Times New Roman"/>
        </w:rPr>
        <w:t>в письменном и звучащем тексте 800 лексических единиц и правильно употреблять в устной и письменной речи, с соблюдением существующей нормы лексической сочетаемости, не менее 750 лексических единиц (слов, словосочетаний, речевых клише), обслуживающих ситуации общения в рамках тематического содержания речи для 6 класса, включая 625 лексических единиц, освоенных в предыдущие годы обучения;</w:t>
      </w:r>
    </w:p>
    <w:p w14:paraId="5A19E0D6" w14:textId="77777777" w:rsidR="00416B7C" w:rsidRPr="00BE0AE5" w:rsidRDefault="00416B7C" w:rsidP="00416B7C">
      <w:pPr>
        <w:pStyle w:val="a8"/>
        <w:rPr>
          <w:rFonts w:cs="Times New Roman"/>
          <w:spacing w:val="-1"/>
        </w:rPr>
      </w:pPr>
      <w:r w:rsidRPr="00BE0AE5">
        <w:rPr>
          <w:rFonts w:cs="Times New Roman"/>
          <w:spacing w:val="-1"/>
        </w:rPr>
        <w:t>распознавать в звучащем и письменном тексте и образовывать родственные слова с использованием аффиксации: —</w:t>
      </w:r>
      <w:r w:rsidR="00EF4DAB" w:rsidRPr="00BE0AE5">
        <w:rPr>
          <w:rFonts w:cs="Times New Roman"/>
          <w:spacing w:val="-1"/>
        </w:rPr>
        <w:t xml:space="preserve"> </w:t>
      </w:r>
      <w:r w:rsidRPr="00BE0AE5">
        <w:rPr>
          <w:rFonts w:cs="Times New Roman"/>
          <w:spacing w:val="-1"/>
        </w:rPr>
        <w:t xml:space="preserve">образование глаголов при помощи префиксов </w:t>
      </w:r>
      <w:proofErr w:type="spellStart"/>
      <w:r w:rsidRPr="00BE0AE5">
        <w:rPr>
          <w:rFonts w:cs="Times New Roman"/>
          <w:spacing w:val="-1"/>
        </w:rPr>
        <w:t>re</w:t>
      </w:r>
      <w:proofErr w:type="spellEnd"/>
      <w:r w:rsidRPr="00BE0AE5">
        <w:rPr>
          <w:rFonts w:cs="Times New Roman"/>
          <w:spacing w:val="-1"/>
        </w:rPr>
        <w:t xml:space="preserve">-, </w:t>
      </w:r>
      <w:proofErr w:type="spellStart"/>
      <w:r w:rsidRPr="00BE0AE5">
        <w:rPr>
          <w:rFonts w:cs="Times New Roman"/>
          <w:spacing w:val="-1"/>
        </w:rPr>
        <w:t>de</w:t>
      </w:r>
      <w:proofErr w:type="spellEnd"/>
      <w:r w:rsidRPr="00BE0AE5">
        <w:rPr>
          <w:rFonts w:cs="Times New Roman"/>
          <w:spacing w:val="-1"/>
        </w:rPr>
        <w:t>-/</w:t>
      </w:r>
      <w:proofErr w:type="spellStart"/>
      <w:r w:rsidRPr="00BE0AE5">
        <w:rPr>
          <w:rFonts w:cs="Times New Roman"/>
          <w:spacing w:val="-1"/>
        </w:rPr>
        <w:t>des</w:t>
      </w:r>
      <w:proofErr w:type="spellEnd"/>
      <w:r w:rsidRPr="00BE0AE5">
        <w:rPr>
          <w:rFonts w:cs="Times New Roman"/>
          <w:spacing w:val="-1"/>
        </w:rPr>
        <w:t xml:space="preserve">-, </w:t>
      </w:r>
      <w:proofErr w:type="spellStart"/>
      <w:r w:rsidRPr="00BE0AE5">
        <w:rPr>
          <w:rFonts w:cs="Times New Roman"/>
          <w:spacing w:val="-1"/>
        </w:rPr>
        <w:t>pro</w:t>
      </w:r>
      <w:proofErr w:type="spellEnd"/>
      <w:r w:rsidRPr="00BE0AE5">
        <w:rPr>
          <w:rFonts w:cs="Times New Roman"/>
          <w:spacing w:val="-1"/>
        </w:rPr>
        <w:t>- — суффиксов имен существительных: -</w:t>
      </w:r>
      <w:proofErr w:type="spellStart"/>
      <w:r w:rsidRPr="00BE0AE5">
        <w:rPr>
          <w:rFonts w:cs="Times New Roman"/>
          <w:spacing w:val="-1"/>
        </w:rPr>
        <w:t>ería</w:t>
      </w:r>
      <w:proofErr w:type="spellEnd"/>
      <w:r w:rsidRPr="00BE0AE5">
        <w:rPr>
          <w:rFonts w:cs="Times New Roman"/>
          <w:spacing w:val="-1"/>
        </w:rPr>
        <w:t>, -</w:t>
      </w:r>
      <w:proofErr w:type="spellStart"/>
      <w:r w:rsidRPr="00BE0AE5">
        <w:rPr>
          <w:rFonts w:cs="Times New Roman"/>
          <w:spacing w:val="-1"/>
        </w:rPr>
        <w:t>ero</w:t>
      </w:r>
      <w:proofErr w:type="spellEnd"/>
      <w:r w:rsidRPr="00BE0AE5">
        <w:rPr>
          <w:rFonts w:cs="Times New Roman"/>
          <w:spacing w:val="-1"/>
        </w:rPr>
        <w:t>, -</w:t>
      </w:r>
      <w:proofErr w:type="spellStart"/>
      <w:r w:rsidRPr="00BE0AE5">
        <w:rPr>
          <w:rFonts w:cs="Times New Roman"/>
          <w:spacing w:val="-1"/>
        </w:rPr>
        <w:t>ito</w:t>
      </w:r>
      <w:proofErr w:type="spellEnd"/>
      <w:r w:rsidRPr="00BE0AE5">
        <w:rPr>
          <w:rFonts w:cs="Times New Roman"/>
          <w:spacing w:val="-1"/>
        </w:rPr>
        <w:t>/-</w:t>
      </w:r>
      <w:proofErr w:type="spellStart"/>
      <w:r w:rsidRPr="00BE0AE5">
        <w:rPr>
          <w:rFonts w:cs="Times New Roman"/>
          <w:spacing w:val="-1"/>
        </w:rPr>
        <w:t>illo</w:t>
      </w:r>
      <w:proofErr w:type="spellEnd"/>
      <w:r w:rsidRPr="00BE0AE5">
        <w:rPr>
          <w:rFonts w:cs="Times New Roman"/>
          <w:spacing w:val="-1"/>
        </w:rPr>
        <w:t>, -</w:t>
      </w:r>
      <w:proofErr w:type="spellStart"/>
      <w:r w:rsidRPr="00BE0AE5">
        <w:rPr>
          <w:rFonts w:cs="Times New Roman"/>
          <w:spacing w:val="-1"/>
        </w:rPr>
        <w:t>ón</w:t>
      </w:r>
      <w:proofErr w:type="spellEnd"/>
      <w:r w:rsidRPr="00BE0AE5">
        <w:rPr>
          <w:rFonts w:cs="Times New Roman"/>
          <w:spacing w:val="-1"/>
        </w:rPr>
        <w:t xml:space="preserve"> -префикса и суффиксов имен прилагательных: </w:t>
      </w:r>
      <w:proofErr w:type="spellStart"/>
      <w:r w:rsidRPr="00BE0AE5">
        <w:rPr>
          <w:rFonts w:cs="Times New Roman"/>
          <w:spacing w:val="-1"/>
        </w:rPr>
        <w:t>inter</w:t>
      </w:r>
      <w:proofErr w:type="spellEnd"/>
      <w:r w:rsidRPr="00BE0AE5">
        <w:rPr>
          <w:rFonts w:cs="Times New Roman"/>
          <w:spacing w:val="-1"/>
        </w:rPr>
        <w:t xml:space="preserve">-; — </w:t>
      </w:r>
      <w:proofErr w:type="spellStart"/>
      <w:r w:rsidRPr="00BE0AE5">
        <w:rPr>
          <w:rFonts w:cs="Times New Roman"/>
          <w:spacing w:val="-1"/>
        </w:rPr>
        <w:t>able</w:t>
      </w:r>
      <w:proofErr w:type="spellEnd"/>
      <w:r w:rsidRPr="00BE0AE5">
        <w:rPr>
          <w:rFonts w:cs="Times New Roman"/>
          <w:spacing w:val="-1"/>
        </w:rPr>
        <w:t>/-</w:t>
      </w:r>
      <w:proofErr w:type="spellStart"/>
      <w:r w:rsidRPr="00BE0AE5">
        <w:rPr>
          <w:rFonts w:cs="Times New Roman"/>
          <w:spacing w:val="-1"/>
        </w:rPr>
        <w:t>ible</w:t>
      </w:r>
      <w:proofErr w:type="spellEnd"/>
      <w:r w:rsidRPr="00BE0AE5">
        <w:rPr>
          <w:rFonts w:cs="Times New Roman"/>
          <w:spacing w:val="-1"/>
        </w:rPr>
        <w:t>, -</w:t>
      </w:r>
      <w:proofErr w:type="spellStart"/>
      <w:r w:rsidRPr="00BE0AE5">
        <w:rPr>
          <w:rFonts w:cs="Times New Roman"/>
          <w:spacing w:val="-1"/>
        </w:rPr>
        <w:t>ante</w:t>
      </w:r>
      <w:proofErr w:type="spellEnd"/>
      <w:r w:rsidRPr="00BE0AE5">
        <w:rPr>
          <w:rFonts w:cs="Times New Roman"/>
          <w:spacing w:val="-1"/>
        </w:rPr>
        <w:t>/-</w:t>
      </w:r>
      <w:proofErr w:type="spellStart"/>
      <w:r w:rsidRPr="00BE0AE5">
        <w:rPr>
          <w:rFonts w:cs="Times New Roman"/>
          <w:spacing w:val="-1"/>
        </w:rPr>
        <w:t>iente</w:t>
      </w:r>
      <w:proofErr w:type="spellEnd"/>
      <w:r w:rsidRPr="00BE0AE5">
        <w:rPr>
          <w:rFonts w:cs="Times New Roman"/>
          <w:spacing w:val="-1"/>
        </w:rPr>
        <w:t>, -</w:t>
      </w:r>
      <w:proofErr w:type="spellStart"/>
      <w:r w:rsidRPr="00BE0AE5">
        <w:rPr>
          <w:rFonts w:cs="Times New Roman"/>
          <w:spacing w:val="-1"/>
        </w:rPr>
        <w:t>és</w:t>
      </w:r>
      <w:proofErr w:type="spellEnd"/>
      <w:r w:rsidRPr="00BE0AE5">
        <w:rPr>
          <w:rFonts w:cs="Times New Roman"/>
          <w:spacing w:val="-1"/>
        </w:rPr>
        <w:t>/-</w:t>
      </w:r>
      <w:proofErr w:type="spellStart"/>
      <w:r w:rsidRPr="00BE0AE5">
        <w:rPr>
          <w:rFonts w:cs="Times New Roman"/>
          <w:spacing w:val="-1"/>
        </w:rPr>
        <w:t>esa</w:t>
      </w:r>
      <w:proofErr w:type="spellEnd"/>
      <w:r w:rsidRPr="00BE0AE5">
        <w:rPr>
          <w:rFonts w:cs="Times New Roman"/>
          <w:spacing w:val="-1"/>
        </w:rPr>
        <w:t>, -(i)</w:t>
      </w:r>
      <w:proofErr w:type="spellStart"/>
      <w:r w:rsidRPr="00BE0AE5">
        <w:rPr>
          <w:rFonts w:cs="Times New Roman"/>
          <w:spacing w:val="-1"/>
        </w:rPr>
        <w:t>ense</w:t>
      </w:r>
      <w:proofErr w:type="spellEnd"/>
      <w:r w:rsidRPr="00BE0AE5">
        <w:rPr>
          <w:rFonts w:cs="Times New Roman"/>
          <w:spacing w:val="-1"/>
        </w:rPr>
        <w:t xml:space="preserve">, — </w:t>
      </w:r>
      <w:proofErr w:type="spellStart"/>
      <w:r w:rsidRPr="00BE0AE5">
        <w:rPr>
          <w:rFonts w:cs="Times New Roman"/>
          <w:spacing w:val="-1"/>
        </w:rPr>
        <w:t>ano</w:t>
      </w:r>
      <w:proofErr w:type="spellEnd"/>
      <w:r w:rsidRPr="00BE0AE5">
        <w:rPr>
          <w:rFonts w:cs="Times New Roman"/>
          <w:spacing w:val="-1"/>
        </w:rPr>
        <w:t>/a, -</w:t>
      </w:r>
      <w:proofErr w:type="spellStart"/>
      <w:r w:rsidRPr="00BE0AE5">
        <w:rPr>
          <w:rFonts w:cs="Times New Roman"/>
          <w:spacing w:val="-1"/>
        </w:rPr>
        <w:t>ino</w:t>
      </w:r>
      <w:proofErr w:type="spellEnd"/>
      <w:r w:rsidRPr="00BE0AE5">
        <w:rPr>
          <w:rFonts w:cs="Times New Roman"/>
          <w:spacing w:val="-1"/>
        </w:rPr>
        <w:t xml:space="preserve">/a, — </w:t>
      </w:r>
      <w:proofErr w:type="spellStart"/>
      <w:r w:rsidRPr="00BE0AE5">
        <w:rPr>
          <w:rFonts w:cs="Times New Roman"/>
          <w:spacing w:val="-1"/>
        </w:rPr>
        <w:t>eño</w:t>
      </w:r>
      <w:proofErr w:type="spellEnd"/>
      <w:r w:rsidRPr="00BE0AE5">
        <w:rPr>
          <w:rFonts w:cs="Times New Roman"/>
          <w:spacing w:val="-1"/>
        </w:rPr>
        <w:t>/a</w:t>
      </w:r>
    </w:p>
    <w:p w14:paraId="2DD34849" w14:textId="77777777" w:rsidR="00416B7C" w:rsidRPr="00BE0AE5" w:rsidRDefault="00416B7C" w:rsidP="00416B7C">
      <w:pPr>
        <w:pStyle w:val="a8"/>
        <w:rPr>
          <w:rFonts w:cs="Times New Roman"/>
        </w:rPr>
      </w:pPr>
      <w:r w:rsidRPr="00BE0AE5">
        <w:rPr>
          <w:rFonts w:cs="Times New Roman"/>
        </w:rPr>
        <w:t>распознавать в звучащем и письменном тексте и образовывать родственные с использованием словосложения: -образование порядковых числительных</w:t>
      </w:r>
    </w:p>
    <w:p w14:paraId="1D88EA7E" w14:textId="77777777" w:rsidR="00416B7C" w:rsidRPr="00BE0AE5" w:rsidRDefault="00416B7C" w:rsidP="00416B7C">
      <w:pPr>
        <w:pStyle w:val="a8"/>
        <w:rPr>
          <w:rFonts w:cs="Times New Roman"/>
        </w:rPr>
      </w:pPr>
      <w:r w:rsidRPr="00BE0AE5">
        <w:rPr>
          <w:rFonts w:cs="Times New Roman"/>
        </w:rPr>
        <w:t xml:space="preserve">распознавать в звучащем и письменном тексте и образовывать родственные с использованием конверсии: -образовывать имена существительные от имен прилагательных — субстантивация: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viejo</w:t>
      </w:r>
      <w:proofErr w:type="spellEnd"/>
      <w:r w:rsidRPr="00BE0AE5">
        <w:rPr>
          <w:rFonts w:cs="Times New Roman"/>
        </w:rPr>
        <w:t xml:space="preserve">,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vecina</w:t>
      </w:r>
      <w:proofErr w:type="spellEnd"/>
      <w:r w:rsidRPr="00BE0AE5">
        <w:rPr>
          <w:rFonts w:cs="Times New Roman"/>
        </w:rPr>
        <w:t>)</w:t>
      </w:r>
    </w:p>
    <w:p w14:paraId="2898B2AD" w14:textId="77777777" w:rsidR="00416B7C" w:rsidRPr="00BE0AE5" w:rsidRDefault="00416B7C" w:rsidP="00416B7C">
      <w:pPr>
        <w:pStyle w:val="a8"/>
        <w:rPr>
          <w:rStyle w:val="aa"/>
          <w:rFonts w:cs="Times New Roman"/>
        </w:rPr>
      </w:pPr>
      <w:r w:rsidRPr="00BE0AE5">
        <w:rPr>
          <w:rFonts w:cs="Times New Roman"/>
        </w:rPr>
        <w:lastRenderedPageBreak/>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proofErr w:type="spellStart"/>
      <w:r w:rsidRPr="00BE0AE5">
        <w:rPr>
          <w:rFonts w:cs="Times New Roman"/>
        </w:rPr>
        <w:t>pero</w:t>
      </w:r>
      <w:proofErr w:type="spellEnd"/>
      <w:r w:rsidRPr="00BE0AE5">
        <w:rPr>
          <w:rFonts w:cs="Times New Roman"/>
        </w:rPr>
        <w:t>/</w:t>
      </w:r>
      <w:proofErr w:type="spellStart"/>
      <w:r w:rsidRPr="00BE0AE5">
        <w:rPr>
          <w:rFonts w:cs="Times New Roman"/>
        </w:rPr>
        <w:t>sino</w:t>
      </w:r>
      <w:proofErr w:type="spellEnd"/>
    </w:p>
    <w:p w14:paraId="050B5498" w14:textId="77777777" w:rsidR="00416B7C" w:rsidRPr="00BE0AE5" w:rsidRDefault="00416B7C" w:rsidP="00416B7C">
      <w:pPr>
        <w:pStyle w:val="a8"/>
        <w:rPr>
          <w:rFonts w:cs="Times New Roman"/>
          <w:spacing w:val="2"/>
        </w:rPr>
      </w:pPr>
      <w:r w:rsidRPr="00BE0AE5">
        <w:rPr>
          <w:rStyle w:val="aa"/>
          <w:rFonts w:cs="Times New Roman"/>
          <w:spacing w:val="2"/>
        </w:rPr>
        <w:t>распознавать</w:t>
      </w:r>
      <w:r w:rsidRPr="00BE0AE5">
        <w:rPr>
          <w:rFonts w:cs="Times New Roman"/>
          <w:spacing w:val="2"/>
        </w:rPr>
        <w:t xml:space="preserve"> в звучащем и письменном тексте и употреблять</w:t>
      </w:r>
      <w:r w:rsidRPr="00BE0AE5">
        <w:rPr>
          <w:rStyle w:val="a9"/>
          <w:rFonts w:cs="Times New Roman"/>
          <w:spacing w:val="2"/>
        </w:rPr>
        <w:t xml:space="preserve"> </w:t>
      </w:r>
      <w:r w:rsidRPr="00BE0AE5">
        <w:rPr>
          <w:rFonts w:cs="Times New Roman"/>
          <w:spacing w:val="2"/>
        </w:rPr>
        <w:t>в устной и письменной речи изученные синонимы, антонимы, интернациональные слова, сокращения и аббревиатуры;</w:t>
      </w:r>
    </w:p>
    <w:p w14:paraId="1EB8F21C"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382CDA10"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различных коммуникативных типов предложений испанского языка;</w:t>
      </w:r>
    </w:p>
    <w:p w14:paraId="2BB67300" w14:textId="77777777" w:rsidR="00416B7C" w:rsidRPr="00BE0AE5" w:rsidRDefault="00416B7C" w:rsidP="00416B7C">
      <w:pPr>
        <w:pStyle w:val="a"/>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в устной и письменной речи:</w:t>
      </w:r>
    </w:p>
    <w:p w14:paraId="1166A304" w14:textId="77777777" w:rsidR="00416B7C" w:rsidRPr="00BE0AE5" w:rsidRDefault="00416B7C" w:rsidP="00416B7C">
      <w:pPr>
        <w:pStyle w:val="a"/>
        <w:rPr>
          <w:rFonts w:cs="Times New Roman"/>
        </w:rPr>
      </w:pPr>
      <w:r w:rsidRPr="00BE0AE5">
        <w:rPr>
          <w:rFonts w:cs="Times New Roman"/>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29888607" w14:textId="77777777" w:rsidR="00416B7C" w:rsidRPr="00BE0AE5" w:rsidRDefault="00416B7C" w:rsidP="00416B7C">
      <w:pPr>
        <w:pStyle w:val="a"/>
        <w:rPr>
          <w:rStyle w:val="aa"/>
          <w:rFonts w:cs="Times New Roman"/>
        </w:rPr>
      </w:pPr>
      <w:r w:rsidRPr="00BE0AE5">
        <w:rPr>
          <w:rFonts w:cs="Times New Roman"/>
        </w:rPr>
        <w:t xml:space="preserve">предложения с безличным глаголом </w:t>
      </w:r>
      <w:proofErr w:type="spellStart"/>
      <w:r w:rsidRPr="00BE0AE5">
        <w:rPr>
          <w:rFonts w:cs="Times New Roman"/>
        </w:rPr>
        <w:t>hay</w:t>
      </w:r>
      <w:proofErr w:type="spellEnd"/>
      <w:r w:rsidRPr="00BE0AE5">
        <w:rPr>
          <w:rFonts w:cs="Times New Roman"/>
        </w:rPr>
        <w:t xml:space="preserve">; предложения с безличными оборотами с глаголом </w:t>
      </w:r>
      <w:proofErr w:type="spellStart"/>
      <w:r w:rsidRPr="00BE0AE5">
        <w:rPr>
          <w:rStyle w:val="aa"/>
          <w:rFonts w:cs="Times New Roman"/>
        </w:rPr>
        <w:t>hace</w:t>
      </w:r>
      <w:proofErr w:type="spellEnd"/>
      <w:r w:rsidRPr="00BE0AE5">
        <w:rPr>
          <w:rStyle w:val="aa"/>
          <w:rFonts w:cs="Times New Roman"/>
        </w:rPr>
        <w:t xml:space="preserve"> </w:t>
      </w:r>
      <w:r w:rsidRPr="00BE0AE5">
        <w:rPr>
          <w:rFonts w:cs="Times New Roman"/>
        </w:rPr>
        <w:t>для описания погоды</w:t>
      </w:r>
      <w:r w:rsidRPr="00BE0AE5">
        <w:rPr>
          <w:rStyle w:val="aa"/>
          <w:rFonts w:cs="Times New Roman"/>
        </w:rPr>
        <w:t>;</w:t>
      </w:r>
    </w:p>
    <w:p w14:paraId="758A8F82" w14:textId="77777777" w:rsidR="00416B7C" w:rsidRPr="00BE0AE5" w:rsidRDefault="00416B7C" w:rsidP="00416B7C">
      <w:pPr>
        <w:pStyle w:val="a"/>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5FB06DAE" w14:textId="77777777" w:rsidR="00416B7C" w:rsidRPr="00BE0AE5" w:rsidRDefault="00416B7C" w:rsidP="00416B7C">
      <w:pPr>
        <w:pStyle w:val="a"/>
        <w:rPr>
          <w:rFonts w:cs="Times New Roman"/>
        </w:rPr>
      </w:pPr>
      <w:r w:rsidRPr="00BE0AE5">
        <w:rPr>
          <w:rFonts w:cs="Times New Roman"/>
        </w:rPr>
        <w:t>условные предложения реального (I) типа в плане настоящего времени;</w:t>
      </w:r>
    </w:p>
    <w:p w14:paraId="0E6C8501"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w:t>
      </w:r>
    </w:p>
    <w:p w14:paraId="74373434" w14:textId="77777777" w:rsidR="00416B7C" w:rsidRPr="00BE0AE5" w:rsidRDefault="00416B7C" w:rsidP="00416B7C">
      <w:pPr>
        <w:pStyle w:val="a"/>
        <w:rPr>
          <w:rFonts w:cs="Times New Roman"/>
        </w:rPr>
      </w:pPr>
      <w:r w:rsidRPr="00BE0AE5">
        <w:rPr>
          <w:rFonts w:cs="Times New Roman"/>
        </w:rPr>
        <w:t>наиболее употребительные регулярные и нерегулярные глаголы во временных формах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после наречий </w:t>
      </w:r>
      <w:proofErr w:type="spellStart"/>
      <w:r w:rsidRPr="00BE0AE5">
        <w:rPr>
          <w:rStyle w:val="aa"/>
          <w:rFonts w:cs="Times New Roman"/>
        </w:rPr>
        <w:t>quizá</w:t>
      </w:r>
      <w:proofErr w:type="spellEnd"/>
      <w:r w:rsidRPr="00BE0AE5">
        <w:rPr>
          <w:rStyle w:val="aa"/>
          <w:rFonts w:cs="Times New Roman"/>
        </w:rPr>
        <w:t xml:space="preserve">(s),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acaso</w:t>
      </w:r>
      <w:proofErr w:type="spellEnd"/>
      <w:r w:rsidRPr="00BE0AE5">
        <w:rPr>
          <w:rFonts w:cs="Times New Roman"/>
        </w:rPr>
        <w:t xml:space="preserve">, и частицы </w:t>
      </w:r>
      <w:proofErr w:type="spellStart"/>
      <w:r w:rsidRPr="00BE0AE5">
        <w:rPr>
          <w:rStyle w:val="aa"/>
          <w:rFonts w:cs="Times New Roman"/>
        </w:rPr>
        <w:t>que</w:t>
      </w:r>
      <w:proofErr w:type="spellEnd"/>
      <w:r w:rsidRPr="00BE0AE5">
        <w:rPr>
          <w:rFonts w:cs="Times New Roman"/>
        </w:rPr>
        <w:t xml:space="preserve"> и в придаточных дополнительных предложениях с союзом </w:t>
      </w:r>
      <w:proofErr w:type="spellStart"/>
      <w:r w:rsidRPr="00BE0AE5">
        <w:rPr>
          <w:rStyle w:val="aa"/>
          <w:rFonts w:cs="Times New Roman"/>
        </w:rPr>
        <w:t>que</w:t>
      </w:r>
      <w:proofErr w:type="spellEnd"/>
      <w:r w:rsidRPr="00BE0AE5">
        <w:rPr>
          <w:rFonts w:cs="Times New Roman"/>
        </w:rPr>
        <w:t xml:space="preserve"> после глаголов волеизъявления;</w:t>
      </w:r>
    </w:p>
    <w:p w14:paraId="04DA9B9E"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51909F17"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xml:space="preserve"> + </w:t>
      </w:r>
      <w:proofErr w:type="spellStart"/>
      <w:r w:rsidRPr="00BE0AE5">
        <w:rPr>
          <w:rFonts w:cs="Times New Roman"/>
        </w:rPr>
        <w:t>participio</w:t>
      </w:r>
      <w:proofErr w:type="spellEnd"/>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artículo</w:t>
      </w:r>
      <w:proofErr w:type="spellEnd"/>
      <w:r w:rsidRPr="00BE0AE5">
        <w:rPr>
          <w:rStyle w:val="aa"/>
          <w:rFonts w:cs="Times New Roman"/>
        </w:rPr>
        <w:t xml:space="preserve"> </w:t>
      </w:r>
      <w:proofErr w:type="spellStart"/>
      <w:r w:rsidRPr="00BE0AE5">
        <w:rPr>
          <w:rStyle w:val="aa"/>
          <w:rFonts w:cs="Times New Roman"/>
        </w:rPr>
        <w:t>es</w:t>
      </w:r>
      <w:proofErr w:type="spellEnd"/>
      <w:r w:rsidRPr="00BE0AE5">
        <w:rPr>
          <w:rStyle w:val="aa"/>
          <w:rFonts w:cs="Times New Roman"/>
        </w:rPr>
        <w:t xml:space="preserve"> </w:t>
      </w:r>
      <w:proofErr w:type="spellStart"/>
      <w:r w:rsidRPr="00BE0AE5">
        <w:rPr>
          <w:rStyle w:val="aa"/>
          <w:rFonts w:cs="Times New Roman"/>
        </w:rPr>
        <w:t>publicado</w:t>
      </w:r>
      <w:proofErr w:type="spellEnd"/>
      <w:r w:rsidRPr="00BE0AE5">
        <w:rPr>
          <w:rStyle w:val="aa"/>
          <w:rFonts w:cs="Times New Roman"/>
        </w:rPr>
        <w:t xml:space="preserve">,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fue</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construye</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publicó</w:t>
      </w:r>
      <w:proofErr w:type="spellEnd"/>
      <w:r w:rsidRPr="00BE0AE5">
        <w:rPr>
          <w:rFonts w:cs="Times New Roman"/>
        </w:rPr>
        <w:t>);</w:t>
      </w:r>
    </w:p>
    <w:p w14:paraId="34341304" w14:textId="77777777" w:rsidR="00416B7C" w:rsidRPr="00BE0AE5" w:rsidRDefault="00416B7C" w:rsidP="00416B7C">
      <w:pPr>
        <w:pStyle w:val="a"/>
        <w:rPr>
          <w:rStyle w:val="aa"/>
          <w:rFonts w:cs="Times New Roman"/>
        </w:rPr>
      </w:pPr>
      <w:r w:rsidRPr="00BE0AE5">
        <w:rPr>
          <w:rFonts w:cs="Times New Roman"/>
        </w:rPr>
        <w:lastRenderedPageBreak/>
        <w:t>отглагольные формы: регулярные и нерегулярные формы причастий, регулярные и нерегулярные формы герундия;</w:t>
      </w:r>
    </w:p>
    <w:p w14:paraId="4CCA5C3D" w14:textId="77777777" w:rsidR="00416B7C" w:rsidRPr="00BE0AE5" w:rsidRDefault="00416B7C" w:rsidP="00416B7C">
      <w:pPr>
        <w:pStyle w:val="a"/>
        <w:rPr>
          <w:rStyle w:val="aa"/>
          <w:rFonts w:cs="Times New Roman"/>
          <w:lang w:val="en-US"/>
        </w:rPr>
      </w:pPr>
      <w:r w:rsidRPr="00BE0AE5">
        <w:rPr>
          <w:rFonts w:cs="Times New Roman"/>
        </w:rPr>
        <w:t>глагольные</w:t>
      </w:r>
      <w:r w:rsidRPr="00BE0AE5">
        <w:rPr>
          <w:rFonts w:cs="Times New Roman"/>
          <w:lang w:val="en-US"/>
        </w:rPr>
        <w:t xml:space="preserve"> </w:t>
      </w:r>
      <w:r w:rsidRPr="00BE0AE5">
        <w:rPr>
          <w:rFonts w:cs="Times New Roman"/>
        </w:rPr>
        <w:t>конструкции</w:t>
      </w:r>
      <w:r w:rsidRPr="00BE0AE5">
        <w:rPr>
          <w:rFonts w:cs="Times New Roman"/>
          <w:lang w:val="en-US"/>
        </w:rPr>
        <w:t xml:space="preserve"> </w:t>
      </w:r>
      <w:proofErr w:type="spellStart"/>
      <w:r w:rsidRPr="00BE0AE5">
        <w:rPr>
          <w:rStyle w:val="aa"/>
          <w:rFonts w:cs="Times New Roman"/>
          <w:lang w:val="en-US"/>
        </w:rPr>
        <w:t>empezar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tener</w:t>
      </w:r>
      <w:proofErr w:type="spellEnd"/>
      <w:r w:rsidRPr="00BE0AE5">
        <w:rPr>
          <w:rStyle w:val="aa"/>
          <w:rFonts w:cs="Times New Roman"/>
          <w:lang w:val="en-US"/>
        </w:rPr>
        <w:t xml:space="preserve">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r w:rsidRPr="00BE0AE5">
        <w:rPr>
          <w:rStyle w:val="aa"/>
          <w:rFonts w:cs="Times New Roman"/>
          <w:lang w:val="en-US"/>
        </w:rPr>
        <w:t xml:space="preserve">hay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terminar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acabar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ir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volver</w:t>
      </w:r>
      <w:proofErr w:type="spellEnd"/>
      <w:r w:rsidRPr="00BE0AE5">
        <w:rPr>
          <w:rStyle w:val="aa"/>
          <w:rFonts w:cs="Times New Roman"/>
          <w:lang w:val="en-US"/>
        </w:rPr>
        <w:t xml:space="preserve"> a + </w:t>
      </w:r>
      <w:proofErr w:type="spellStart"/>
      <w:r w:rsidRPr="00BE0AE5">
        <w:rPr>
          <w:rStyle w:val="aa"/>
          <w:rFonts w:cs="Times New Roman"/>
          <w:lang w:val="en-US"/>
        </w:rPr>
        <w:t>infinitivo</w:t>
      </w:r>
      <w:proofErr w:type="spellEnd"/>
      <w:r w:rsidRPr="00BE0AE5">
        <w:rPr>
          <w:rStyle w:val="aa"/>
          <w:rFonts w:cs="Times New Roman"/>
          <w:lang w:val="en-US"/>
        </w:rPr>
        <w:t>,</w:t>
      </w:r>
      <w:r w:rsidRPr="00BE0AE5">
        <w:rPr>
          <w:rFonts w:cs="Times New Roman"/>
          <w:lang w:val="en-US"/>
        </w:rPr>
        <w:t xml:space="preserve"> </w:t>
      </w:r>
      <w:r w:rsidRPr="00BE0AE5">
        <w:rPr>
          <w:rStyle w:val="aa"/>
          <w:rFonts w:cs="Times New Roman"/>
          <w:lang w:val="en-US"/>
        </w:rPr>
        <w:t xml:space="preserve">soler + </w:t>
      </w:r>
      <w:proofErr w:type="spellStart"/>
      <w:r w:rsidRPr="00BE0AE5">
        <w:rPr>
          <w:rStyle w:val="aa"/>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participio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Style w:val="aa"/>
          <w:rFonts w:cs="Times New Roman"/>
          <w:lang w:val="en-US"/>
        </w:rPr>
        <w:t>gerundio</w:t>
      </w:r>
      <w:proofErr w:type="spellEnd"/>
      <w:r w:rsidRPr="00BE0AE5">
        <w:rPr>
          <w:rStyle w:val="aa"/>
          <w:rFonts w:cs="Times New Roman"/>
          <w:lang w:val="en-US"/>
        </w:rPr>
        <w:t xml:space="preserve">, </w:t>
      </w:r>
      <w:proofErr w:type="spellStart"/>
      <w:r w:rsidRPr="00BE0AE5">
        <w:rPr>
          <w:rStyle w:val="aa"/>
          <w:rFonts w:cs="Times New Roman"/>
          <w:lang w:val="en-US"/>
        </w:rPr>
        <w:t>seguir</w:t>
      </w:r>
      <w:proofErr w:type="spellEnd"/>
      <w:r w:rsidRPr="00BE0AE5">
        <w:rPr>
          <w:rStyle w:val="aa"/>
          <w:rFonts w:cs="Times New Roman"/>
          <w:lang w:val="en-US"/>
        </w:rPr>
        <w:t xml:space="preserve"> + </w:t>
      </w:r>
      <w:proofErr w:type="spellStart"/>
      <w:r w:rsidRPr="00BE0AE5">
        <w:rPr>
          <w:rStyle w:val="aa"/>
          <w:rFonts w:cs="Times New Roman"/>
          <w:lang w:val="en-US"/>
        </w:rPr>
        <w:t>gerundio</w:t>
      </w:r>
      <w:proofErr w:type="spellEnd"/>
      <w:r w:rsidRPr="00BE0AE5">
        <w:rPr>
          <w:rStyle w:val="aa"/>
          <w:rFonts w:cs="Times New Roman"/>
          <w:lang w:val="en-US"/>
        </w:rPr>
        <w:t>;</w:t>
      </w:r>
    </w:p>
    <w:p w14:paraId="0A417D8F" w14:textId="77777777" w:rsidR="00416B7C" w:rsidRPr="00BE0AE5" w:rsidRDefault="00416B7C" w:rsidP="00416B7C">
      <w:pPr>
        <w:pStyle w:val="a"/>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0D7A91EC" w14:textId="77777777" w:rsidR="00416B7C" w:rsidRPr="00BE0AE5" w:rsidRDefault="00416B7C" w:rsidP="00416B7C">
      <w:pPr>
        <w:pStyle w:val="a"/>
        <w:rPr>
          <w:rFonts w:cs="Times New Roman"/>
        </w:rPr>
      </w:pPr>
      <w:r w:rsidRPr="00BE0AE5">
        <w:rPr>
          <w:rFonts w:cs="Times New Roman"/>
        </w:rPr>
        <w:t>прилагательные и наречия в положительной, сравнительной и превосходной степени, образованные по правилу, и исключения;</w:t>
      </w:r>
    </w:p>
    <w:p w14:paraId="323CBC57" w14:textId="77777777" w:rsidR="00416B7C" w:rsidRPr="00BE0AE5" w:rsidRDefault="00416B7C" w:rsidP="00416B7C">
      <w:pPr>
        <w:pStyle w:val="a"/>
        <w:rPr>
          <w:rFonts w:cs="Times New Roman"/>
        </w:rPr>
      </w:pPr>
      <w:r w:rsidRPr="00BE0AE5">
        <w:rPr>
          <w:rFonts w:cs="Times New Roman"/>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5F121285" w14:textId="66C7DB7A" w:rsidR="00416B7C" w:rsidRPr="00BE0AE5" w:rsidRDefault="00416B7C" w:rsidP="00416B7C">
      <w:pPr>
        <w:pStyle w:val="a"/>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1000), порядковые числительные (1</w:t>
      </w:r>
      <w:r w:rsidR="00BE0AE5">
        <w:rPr>
          <w:rFonts w:cs="Times New Roman"/>
        </w:rPr>
        <w:t>—</w:t>
      </w:r>
      <w:r w:rsidRPr="00BE0AE5">
        <w:rPr>
          <w:rFonts w:cs="Times New Roman"/>
        </w:rPr>
        <w:t>15), обозначение дат и больших чисел (100</w:t>
      </w:r>
      <w:r w:rsidR="00BE0AE5">
        <w:rPr>
          <w:rFonts w:cs="Times New Roman"/>
        </w:rPr>
        <w:t>—</w:t>
      </w:r>
      <w:r w:rsidRPr="00BE0AE5">
        <w:rPr>
          <w:rFonts w:cs="Times New Roman"/>
        </w:rPr>
        <w:t>1000);</w:t>
      </w:r>
    </w:p>
    <w:p w14:paraId="535D6C01"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42054D96" w14:textId="77777777" w:rsidR="00416B7C" w:rsidRPr="00BE0AE5" w:rsidRDefault="00416B7C" w:rsidP="00416B7C">
      <w:pPr>
        <w:pStyle w:val="a"/>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607E4A8F" w14:textId="77777777" w:rsidR="00416B7C" w:rsidRPr="00BE0AE5" w:rsidRDefault="00416B7C" w:rsidP="00416B7C">
      <w:pPr>
        <w:pStyle w:val="a"/>
        <w:rPr>
          <w:rFonts w:cs="Times New Roman"/>
        </w:rPr>
      </w:pPr>
      <w:r w:rsidRPr="00BE0AE5">
        <w:rPr>
          <w:rStyle w:val="aa"/>
          <w:rFonts w:cs="Times New Roman"/>
        </w:rPr>
        <w:t>знать/ 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(основные национальные праздники, традиции в питании и проведении досуга, этикетные особенности посещения гостей);</w:t>
      </w:r>
    </w:p>
    <w:p w14:paraId="67FF2C55" w14:textId="77777777" w:rsidR="00416B7C" w:rsidRPr="00BE0AE5" w:rsidRDefault="00416B7C" w:rsidP="00416B7C">
      <w:pPr>
        <w:pStyle w:val="a"/>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w:t>
      </w:r>
    </w:p>
    <w:p w14:paraId="4354B7A8" w14:textId="77777777" w:rsidR="00416B7C" w:rsidRPr="00BE0AE5" w:rsidRDefault="00416B7C" w:rsidP="00416B7C">
      <w:pPr>
        <w:pStyle w:val="a"/>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14:paraId="24168EC3" w14:textId="77777777" w:rsidR="00416B7C" w:rsidRPr="00BE0AE5" w:rsidRDefault="00416B7C" w:rsidP="00416B7C">
      <w:pPr>
        <w:pStyle w:val="a8"/>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компенсаторными умениями: </w:t>
      </w:r>
      <w:r w:rsidRPr="00BE0AE5">
        <w:rPr>
          <w:rStyle w:val="aa"/>
          <w:rFonts w:cs="Times New Roman"/>
        </w:rPr>
        <w:t>использовать</w:t>
      </w:r>
      <w:r w:rsidRPr="00BE0AE5">
        <w:rPr>
          <w:rFonts w:cs="Times New Roman"/>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06F8371" w14:textId="77777777" w:rsidR="00416B7C" w:rsidRPr="00BE0AE5" w:rsidRDefault="00416B7C" w:rsidP="00416B7C">
      <w:pPr>
        <w:pStyle w:val="a8"/>
        <w:rPr>
          <w:rFonts w:cs="Times New Roman"/>
        </w:rPr>
      </w:pPr>
      <w:r w:rsidRPr="00BE0AE5">
        <w:rPr>
          <w:rFonts w:cs="Times New Roman"/>
        </w:rPr>
        <w:t xml:space="preserve">7)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21124D29" w14:textId="77777777" w:rsidR="00416B7C" w:rsidRPr="00BE0AE5" w:rsidRDefault="00416B7C" w:rsidP="00416B7C">
      <w:pPr>
        <w:pStyle w:val="a8"/>
        <w:rPr>
          <w:rFonts w:cs="Times New Roman"/>
        </w:rPr>
      </w:pPr>
      <w:r w:rsidRPr="00BE0AE5">
        <w:rPr>
          <w:rFonts w:cs="Times New Roman"/>
        </w:rPr>
        <w:t xml:space="preserve">8) </w:t>
      </w:r>
      <w:r w:rsidRPr="00BE0AE5">
        <w:rPr>
          <w:rStyle w:val="aa"/>
          <w:rFonts w:cs="Times New Roman"/>
        </w:rPr>
        <w:t>использовать</w:t>
      </w:r>
      <w:r w:rsidRPr="00BE0AE5">
        <w:rPr>
          <w:rFonts w:cs="Times New Roman"/>
        </w:rPr>
        <w:t xml:space="preserve"> двуязычные словари, словари в картинках и другие справочные материалы, включая ресурсы в сети Интернет;</w:t>
      </w:r>
    </w:p>
    <w:p w14:paraId="5626DFD5" w14:textId="77777777" w:rsidR="00416B7C" w:rsidRPr="00BE0AE5" w:rsidRDefault="00416B7C" w:rsidP="00416B7C">
      <w:pPr>
        <w:pStyle w:val="a8"/>
        <w:rPr>
          <w:rFonts w:cs="Times New Roman"/>
        </w:rPr>
      </w:pPr>
      <w:r w:rsidRPr="00BE0AE5">
        <w:rPr>
          <w:rFonts w:cs="Times New Roman"/>
        </w:rPr>
        <w:t xml:space="preserve">9)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C65C23A" w14:textId="77777777" w:rsidR="00416B7C" w:rsidRPr="00BE0AE5" w:rsidRDefault="00416B7C" w:rsidP="00416B7C">
      <w:pPr>
        <w:pStyle w:val="20"/>
        <w:rPr>
          <w:rFonts w:cs="Times New Roman"/>
        </w:rPr>
      </w:pPr>
      <w:r w:rsidRPr="00BE0AE5">
        <w:rPr>
          <w:rFonts w:cs="Times New Roman"/>
        </w:rPr>
        <w:lastRenderedPageBreak/>
        <w:t>7 класс</w:t>
      </w:r>
    </w:p>
    <w:p w14:paraId="56D8E85C" w14:textId="77777777" w:rsidR="00416B7C" w:rsidRPr="00BE0AE5" w:rsidRDefault="00416B7C" w:rsidP="00416B7C">
      <w:pPr>
        <w:pStyle w:val="4"/>
        <w:spacing w:before="0"/>
        <w:rPr>
          <w:rFonts w:cs="Times New Roman"/>
        </w:rPr>
      </w:pPr>
      <w:r w:rsidRPr="00BE0AE5">
        <w:rPr>
          <w:rFonts w:cs="Times New Roman"/>
        </w:rPr>
        <w:t>Коммуникативные умения</w:t>
      </w:r>
    </w:p>
    <w:p w14:paraId="5A570197"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 xml:space="preserve">владеть </w:t>
      </w:r>
      <w:r w:rsidRPr="00BE0AE5">
        <w:rPr>
          <w:rFonts w:cs="Times New Roman"/>
        </w:rPr>
        <w:t>основными видами речевой деятельности:</w:t>
      </w:r>
    </w:p>
    <w:p w14:paraId="56E4D479" w14:textId="77777777" w:rsidR="00416B7C" w:rsidRPr="00BE0AE5" w:rsidRDefault="00416B7C" w:rsidP="00416B7C">
      <w:pPr>
        <w:pStyle w:val="a8"/>
        <w:rPr>
          <w:rFonts w:cs="Times New Roman"/>
        </w:rPr>
      </w:pPr>
      <w:r w:rsidRPr="00BE0AE5">
        <w:rPr>
          <w:rStyle w:val="a9"/>
          <w:rFonts w:cs="Times New Roman"/>
        </w:rPr>
        <w:t>говорение:</w:t>
      </w:r>
      <w:r w:rsidRPr="00BE0AE5">
        <w:rPr>
          <w:rFonts w:cs="Times New Roman"/>
        </w:rPr>
        <w:t xml:space="preserve"> </w:t>
      </w: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23B7FEE6" w14:textId="0EF1BB7D" w:rsidR="00416B7C" w:rsidRPr="00BE0AE5" w:rsidRDefault="00416B7C" w:rsidP="00416B7C">
      <w:pPr>
        <w:pStyle w:val="a8"/>
        <w:rPr>
          <w:rFonts w:cs="Times New Roman"/>
          <w:spacing w:val="-1"/>
        </w:rPr>
      </w:pPr>
      <w:r w:rsidRPr="00BE0AE5">
        <w:rPr>
          <w:rStyle w:val="aa"/>
          <w:rFonts w:cs="Times New Roman"/>
          <w:spacing w:val="-1"/>
        </w:rPr>
        <w:t>создавать разные виды монологических высказываний</w:t>
      </w:r>
      <w:r w:rsidRPr="00BE0AE5">
        <w:rPr>
          <w:rFonts w:cs="Times New Roman"/>
          <w:spacing w:val="-1"/>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w:t>
      </w:r>
      <w:r w:rsidR="00BE0AE5">
        <w:rPr>
          <w:rFonts w:cs="Times New Roman"/>
          <w:spacing w:val="-1"/>
        </w:rPr>
        <w:t>—</w:t>
      </w:r>
      <w:r w:rsidRPr="00BE0AE5">
        <w:rPr>
          <w:rFonts w:cs="Times New Roman"/>
          <w:spacing w:val="-1"/>
        </w:rPr>
        <w:t xml:space="preserve">9 фраз); </w:t>
      </w:r>
      <w:r w:rsidRPr="00BE0AE5">
        <w:rPr>
          <w:rStyle w:val="aa"/>
          <w:rFonts w:cs="Times New Roman"/>
          <w:spacing w:val="-1"/>
        </w:rPr>
        <w:t xml:space="preserve">излагать </w:t>
      </w:r>
      <w:r w:rsidRPr="00BE0AE5">
        <w:rPr>
          <w:rFonts w:cs="Times New Roman"/>
          <w:spacing w:val="-1"/>
        </w:rPr>
        <w:t>основное содержание прочитанного/прослушанного текста с вербальными и /или зрительными опорами (объем — 8</w:t>
      </w:r>
      <w:r w:rsidR="00BE0AE5">
        <w:rPr>
          <w:rFonts w:cs="Times New Roman"/>
          <w:spacing w:val="-1"/>
        </w:rPr>
        <w:t>—</w:t>
      </w:r>
      <w:r w:rsidRPr="00BE0AE5">
        <w:rPr>
          <w:rFonts w:cs="Times New Roman"/>
          <w:spacing w:val="-1"/>
        </w:rPr>
        <w:t xml:space="preserve">9 фраз); </w:t>
      </w:r>
      <w:r w:rsidRPr="00BE0AE5">
        <w:rPr>
          <w:rStyle w:val="aa"/>
          <w:rFonts w:cs="Times New Roman"/>
          <w:spacing w:val="-1"/>
        </w:rPr>
        <w:t>кратко излагать</w:t>
      </w:r>
      <w:r w:rsidRPr="00BE0AE5">
        <w:rPr>
          <w:rFonts w:cs="Times New Roman"/>
          <w:spacing w:val="-1"/>
        </w:rPr>
        <w:t xml:space="preserve"> результаты выполненной проектной работы (объем — 8</w:t>
      </w:r>
      <w:r w:rsidR="00BE0AE5">
        <w:rPr>
          <w:rFonts w:cs="Times New Roman"/>
          <w:spacing w:val="-1"/>
        </w:rPr>
        <w:t>—</w:t>
      </w:r>
      <w:r w:rsidRPr="00BE0AE5">
        <w:rPr>
          <w:rFonts w:cs="Times New Roman"/>
          <w:spacing w:val="-1"/>
        </w:rPr>
        <w:t>9 фраз);</w:t>
      </w:r>
    </w:p>
    <w:p w14:paraId="64BA8855"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630D095B" w14:textId="77777777"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(объем текста/ текстов для чтения — до 350 слов); </w:t>
      </w:r>
      <w:r w:rsidRPr="00BE0AE5">
        <w:rPr>
          <w:rStyle w:val="aa"/>
          <w:rFonts w:cs="Times New Roman"/>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062CD828"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 указанием личной информации;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(объем высказывания — до 90 слов);</w:t>
      </w:r>
    </w:p>
    <w:p w14:paraId="016D1FD2" w14:textId="77777777" w:rsidR="00416B7C" w:rsidRPr="00BE0AE5" w:rsidRDefault="00416B7C" w:rsidP="000B7114">
      <w:pPr>
        <w:pStyle w:val="4"/>
        <w:keepNext/>
        <w:spacing w:before="170"/>
        <w:rPr>
          <w:rFonts w:cs="Times New Roman"/>
        </w:rPr>
      </w:pPr>
      <w:r w:rsidRPr="00BE0AE5">
        <w:rPr>
          <w:rFonts w:cs="Times New Roman"/>
        </w:rPr>
        <w:lastRenderedPageBreak/>
        <w:t>Языковые навыки и умения</w:t>
      </w:r>
    </w:p>
    <w:p w14:paraId="526A71FC" w14:textId="77777777" w:rsidR="00416B7C" w:rsidRPr="00BE0AE5" w:rsidRDefault="00416B7C" w:rsidP="00416B7C">
      <w:pPr>
        <w:pStyle w:val="a8"/>
        <w:rPr>
          <w:rFonts w:cs="Times New Roman"/>
          <w:spacing w:val="1"/>
        </w:rPr>
      </w:pPr>
      <w:r w:rsidRPr="00BE0AE5">
        <w:rPr>
          <w:rFonts w:cs="Times New Roman"/>
          <w:spacing w:val="1"/>
        </w:rPr>
        <w:t xml:space="preserve">2) </w:t>
      </w:r>
      <w:r w:rsidRPr="00BE0AE5">
        <w:rPr>
          <w:rStyle w:val="aa"/>
          <w:rFonts w:cs="Times New Roman"/>
          <w:spacing w:val="1"/>
        </w:rPr>
        <w:t xml:space="preserve">владеть </w:t>
      </w:r>
      <w:r w:rsidRPr="00BE0AE5">
        <w:rPr>
          <w:rStyle w:val="a9"/>
          <w:rFonts w:cs="Times New Roman"/>
          <w:spacing w:val="1"/>
        </w:rPr>
        <w:t xml:space="preserve">фонетическими навыками: </w:t>
      </w:r>
      <w:r w:rsidRPr="00BE0AE5">
        <w:rPr>
          <w:rStyle w:val="aa"/>
          <w:rFonts w:cs="Times New Roman"/>
          <w:spacing w:val="1"/>
        </w:rPr>
        <w:t>различать на слух и адекватно,</w:t>
      </w:r>
      <w:r w:rsidRPr="00BE0AE5">
        <w:rPr>
          <w:rFonts w:cs="Times New Roman"/>
          <w:spacing w:val="1"/>
        </w:rPr>
        <w:t xml:space="preserve"> без ошибок, ведущих к сбою коммуникации, </w:t>
      </w:r>
      <w:r w:rsidRPr="00BE0AE5">
        <w:rPr>
          <w:rStyle w:val="aa"/>
          <w:rFonts w:cs="Times New Roman"/>
          <w:spacing w:val="1"/>
        </w:rPr>
        <w:t>произносить</w:t>
      </w:r>
      <w:r w:rsidRPr="00BE0AE5">
        <w:rPr>
          <w:rFonts w:cs="Times New Roman"/>
          <w:spacing w:val="1"/>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BE0AE5">
        <w:rPr>
          <w:rStyle w:val="aa"/>
          <w:rFonts w:cs="Times New Roman"/>
          <w:spacing w:val="1"/>
        </w:rPr>
        <w:t>читать вслух</w:t>
      </w:r>
      <w:r w:rsidRPr="00BE0AE5">
        <w:rPr>
          <w:rFonts w:cs="Times New Roman"/>
          <w:spacing w:val="1"/>
        </w:rPr>
        <w:t xml:space="preserve"> новые слова согласно основным правилам чтения; </w:t>
      </w:r>
      <w:r w:rsidRPr="00BE0AE5">
        <w:rPr>
          <w:rStyle w:val="aa"/>
          <w:rFonts w:cs="Times New Roman"/>
          <w:spacing w:val="1"/>
        </w:rPr>
        <w:t>читать вслух и понимать</w:t>
      </w:r>
      <w:r w:rsidRPr="00BE0AE5">
        <w:rPr>
          <w:rFonts w:cs="Times New Roman"/>
          <w:spacing w:val="1"/>
        </w:rPr>
        <w:t xml:space="preserve"> 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8A3C150"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графическими</w:t>
      </w:r>
      <w:r w:rsidRPr="00BE0AE5">
        <w:rPr>
          <w:rFonts w:cs="Times New Roman"/>
        </w:rPr>
        <w:t xml:space="preserve"> и </w:t>
      </w:r>
      <w:r w:rsidRPr="00BE0AE5">
        <w:rPr>
          <w:rStyle w:val="a9"/>
          <w:rFonts w:cs="Times New Roman"/>
        </w:rPr>
        <w:t>орфографическими</w:t>
      </w:r>
      <w:r w:rsidRPr="00BE0AE5">
        <w:rPr>
          <w:rFonts w:cs="Times New Roman"/>
        </w:rPr>
        <w:t xml:space="preserve"> навыками: </w:t>
      </w:r>
      <w:r w:rsidRPr="00BE0AE5">
        <w:rPr>
          <w:rStyle w:val="aa"/>
          <w:rFonts w:cs="Times New Roman"/>
        </w:rPr>
        <w:t xml:space="preserve">воспроизводить </w:t>
      </w:r>
      <w:r w:rsidRPr="00BE0AE5">
        <w:rPr>
          <w:rFonts w:cs="Times New Roman"/>
        </w:rPr>
        <w:t xml:space="preserve">графически и каллиграфически корректно все буквы испанского алфавита; </w:t>
      </w:r>
      <w:r w:rsidRPr="00BE0AE5">
        <w:rPr>
          <w:rStyle w:val="aa"/>
          <w:rFonts w:cs="Times New Roman"/>
        </w:rPr>
        <w:t>правильно писать</w:t>
      </w:r>
      <w:r w:rsidRPr="00BE0AE5">
        <w:rPr>
          <w:rFonts w:cs="Times New Roman"/>
        </w:rPr>
        <w:t xml:space="preserve"> изученные слова;</w:t>
      </w:r>
    </w:p>
    <w:p w14:paraId="1D3C0D88"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w:t>
      </w:r>
      <w:proofErr w:type="spellStart"/>
      <w:r w:rsidRPr="00BE0AE5">
        <w:rPr>
          <w:rFonts w:cs="Times New Roman"/>
        </w:rPr>
        <w:t>примененять</w:t>
      </w:r>
      <w:proofErr w:type="spellEnd"/>
      <w:r w:rsidRPr="00BE0AE5">
        <w:rPr>
          <w:rFonts w:cs="Times New Roman"/>
        </w:rPr>
        <w:t xml:space="preserve"> правило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23DFCA5D" w14:textId="77777777" w:rsidR="00416B7C" w:rsidRPr="00BE0AE5" w:rsidRDefault="00416B7C" w:rsidP="00416B7C">
      <w:pPr>
        <w:pStyle w:val="a8"/>
        <w:rPr>
          <w:rFonts w:cs="Times New Roman"/>
        </w:rPr>
      </w:pPr>
      <w:r w:rsidRPr="00BE0AE5">
        <w:rPr>
          <w:rFonts w:cs="Times New Roman"/>
        </w:rPr>
        <w:t xml:space="preserve">Пунктуационно правильно, в соответствии с нормами речевого этикета, принятыми в стране/странах изучаемого языка, </w:t>
      </w:r>
      <w:r w:rsidRPr="00BE0AE5">
        <w:rPr>
          <w:rStyle w:val="aa"/>
          <w:rFonts w:cs="Times New Roman"/>
        </w:rPr>
        <w:t>оформлять</w:t>
      </w:r>
      <w:r w:rsidRPr="00BE0AE5">
        <w:rPr>
          <w:rFonts w:cs="Times New Roman"/>
        </w:rPr>
        <w:t xml:space="preserve"> личное письмо/электронное сообщение личного характера.</w:t>
      </w:r>
    </w:p>
    <w:p w14:paraId="5B630EDA" w14:textId="77777777" w:rsidR="00416B7C" w:rsidRPr="00BE0AE5" w:rsidRDefault="00416B7C" w:rsidP="00416B7C">
      <w:pPr>
        <w:pStyle w:val="a8"/>
        <w:rPr>
          <w:rFonts w:cs="Times New Roman"/>
          <w:spacing w:val="-3"/>
        </w:rPr>
      </w:pPr>
      <w:r w:rsidRPr="00BE0AE5">
        <w:rPr>
          <w:rFonts w:cs="Times New Roman"/>
          <w:spacing w:val="-3"/>
        </w:rPr>
        <w:t xml:space="preserve">3) </w:t>
      </w:r>
      <w:r w:rsidRPr="00BE0AE5">
        <w:rPr>
          <w:rStyle w:val="aa"/>
          <w:rFonts w:cs="Times New Roman"/>
          <w:spacing w:val="-3"/>
        </w:rPr>
        <w:t xml:space="preserve">распознавать </w:t>
      </w:r>
      <w:r w:rsidRPr="00BE0AE5">
        <w:rPr>
          <w:rFonts w:cs="Times New Roman"/>
          <w:spacing w:val="-3"/>
        </w:rPr>
        <w:t>в письменном и звучащем тексте 1000 лексических единиц и правильно употреблять в устной и письменной речи, с соблюдением существующей нормы лексической сочетаемости,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14:paraId="023D9C76" w14:textId="77777777" w:rsidR="00416B7C" w:rsidRPr="00BE0AE5" w:rsidRDefault="00416B7C" w:rsidP="00416B7C">
      <w:pPr>
        <w:pStyle w:val="a8"/>
        <w:rPr>
          <w:rFonts w:cs="Times New Roman"/>
        </w:rPr>
      </w:pPr>
      <w:r w:rsidRPr="00BE0AE5">
        <w:rPr>
          <w:rFonts w:cs="Times New Roman"/>
        </w:rPr>
        <w:t xml:space="preserve">Распознавать и образовывать родственные слова с использованием аффиксации: — образование глаголов при помощи префикса </w:t>
      </w:r>
      <w:proofErr w:type="spellStart"/>
      <w:r w:rsidRPr="00BE0AE5">
        <w:rPr>
          <w:rFonts w:cs="Times New Roman"/>
        </w:rPr>
        <w:t>in</w:t>
      </w:r>
      <w:proofErr w:type="spellEnd"/>
      <w:r w:rsidRPr="00BE0AE5">
        <w:rPr>
          <w:rFonts w:cs="Times New Roman"/>
        </w:rPr>
        <w:t xml:space="preserve">(m)-, a- — имен существительных при помощи суффиксов — </w:t>
      </w:r>
      <w:proofErr w:type="spellStart"/>
      <w:r w:rsidRPr="00BE0AE5">
        <w:rPr>
          <w:rFonts w:cs="Times New Roman"/>
        </w:rPr>
        <w:t>ta</w:t>
      </w:r>
      <w:proofErr w:type="spellEnd"/>
      <w:r w:rsidRPr="00BE0AE5">
        <w:rPr>
          <w:rFonts w:cs="Times New Roman"/>
        </w:rPr>
        <w:t xml:space="preserve"> /- </w:t>
      </w:r>
      <w:proofErr w:type="spellStart"/>
      <w:r w:rsidRPr="00BE0AE5">
        <w:rPr>
          <w:rFonts w:cs="Times New Roman"/>
        </w:rPr>
        <w:t>isa</w:t>
      </w:r>
      <w:proofErr w:type="spellEnd"/>
      <w:r w:rsidRPr="00BE0AE5">
        <w:rPr>
          <w:rFonts w:cs="Times New Roman"/>
        </w:rPr>
        <w:t>, -</w:t>
      </w:r>
      <w:proofErr w:type="spellStart"/>
      <w:r w:rsidRPr="00BE0AE5">
        <w:rPr>
          <w:rFonts w:cs="Times New Roman"/>
        </w:rPr>
        <w:t>ismo</w:t>
      </w:r>
      <w:proofErr w:type="spellEnd"/>
      <w:r w:rsidRPr="00BE0AE5">
        <w:rPr>
          <w:rFonts w:cs="Times New Roman"/>
        </w:rPr>
        <w:t>, -</w:t>
      </w:r>
      <w:proofErr w:type="spellStart"/>
      <w:r w:rsidRPr="00BE0AE5">
        <w:rPr>
          <w:rFonts w:cs="Times New Roman"/>
        </w:rPr>
        <w:t>miento</w:t>
      </w:r>
      <w:proofErr w:type="spellEnd"/>
      <w:r w:rsidRPr="00BE0AE5">
        <w:rPr>
          <w:rFonts w:cs="Times New Roman"/>
        </w:rPr>
        <w:t xml:space="preserve"> — имен прилагательных при помощи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xml:space="preserve">-, </w:t>
      </w:r>
      <w:proofErr w:type="spellStart"/>
      <w:r w:rsidRPr="00BE0AE5">
        <w:rPr>
          <w:rFonts w:cs="Times New Roman"/>
        </w:rPr>
        <w:t>des</w:t>
      </w:r>
      <w:proofErr w:type="spellEnd"/>
      <w:r w:rsidRPr="00BE0AE5">
        <w:rPr>
          <w:rFonts w:cs="Times New Roman"/>
        </w:rPr>
        <w:t>-/</w:t>
      </w:r>
      <w:proofErr w:type="spellStart"/>
      <w:r w:rsidRPr="00BE0AE5">
        <w:rPr>
          <w:rFonts w:cs="Times New Roman"/>
        </w:rPr>
        <w:t>dis</w:t>
      </w:r>
      <w:proofErr w:type="spellEnd"/>
    </w:p>
    <w:p w14:paraId="10A8177D" w14:textId="59CE07DB" w:rsidR="00416B7C" w:rsidRPr="00BE0AE5" w:rsidRDefault="00416B7C" w:rsidP="00416B7C">
      <w:pPr>
        <w:pStyle w:val="a8"/>
        <w:rPr>
          <w:rFonts w:cs="Times New Roman"/>
          <w:spacing w:val="-2"/>
        </w:rPr>
      </w:pPr>
      <w:r w:rsidRPr="00BE0AE5">
        <w:rPr>
          <w:rFonts w:cs="Times New Roman"/>
        </w:rPr>
        <w:t xml:space="preserve">Распознавать и образовывать родственные слова с использованием конверсии: </w:t>
      </w:r>
      <w:r w:rsidR="00BE0AE5">
        <w:rPr>
          <w:rFonts w:cs="Times New Roman"/>
        </w:rPr>
        <w:t>—</w:t>
      </w:r>
      <w:r w:rsidRPr="00BE0AE5">
        <w:rPr>
          <w:rFonts w:cs="Times New Roman"/>
        </w:rPr>
        <w:t xml:space="preserve">образование имен существительных от инфинитива глагола (субстантивация: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ser</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poder</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deber</w:t>
      </w:r>
      <w:proofErr w:type="spellEnd"/>
      <w:r w:rsidRPr="00BE0AE5">
        <w:rPr>
          <w:rFonts w:cs="Times New Roman"/>
        </w:rPr>
        <w:t>)</w:t>
      </w:r>
    </w:p>
    <w:p w14:paraId="1B99C7DE"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w:t>
      </w:r>
      <w:r w:rsidRPr="00BE0AE5">
        <w:rPr>
          <w:rStyle w:val="a9"/>
          <w:rFonts w:cs="Times New Roman"/>
        </w:rPr>
        <w:t xml:space="preserve"> </w:t>
      </w:r>
      <w:r w:rsidRPr="00BE0AE5">
        <w:rPr>
          <w:rFonts w:cs="Times New Roman"/>
        </w:rPr>
        <w:t>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59555A1" w14:textId="77777777" w:rsidR="00416B7C" w:rsidRPr="00BE0AE5" w:rsidRDefault="00416B7C" w:rsidP="00416B7C">
      <w:pPr>
        <w:pStyle w:val="a8"/>
        <w:rPr>
          <w:rFonts w:cs="Times New Roman"/>
        </w:rPr>
      </w:pPr>
      <w:r w:rsidRPr="00BE0AE5">
        <w:rPr>
          <w:rStyle w:val="aa"/>
          <w:rFonts w:cs="Times New Roman"/>
        </w:rPr>
        <w:lastRenderedPageBreak/>
        <w:t>распознавать</w:t>
      </w:r>
      <w:r w:rsidRPr="00BE0AE5">
        <w:rPr>
          <w:rFonts w:cs="Times New Roman"/>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7D02F45A"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различных коммуникативных типов предложений испанского языка;</w:t>
      </w:r>
    </w:p>
    <w:p w14:paraId="75650C11"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в устной и письменной речи:</w:t>
      </w:r>
    </w:p>
    <w:p w14:paraId="408CCD41" w14:textId="77777777" w:rsidR="00416B7C" w:rsidRPr="00BE0AE5" w:rsidRDefault="00416B7C" w:rsidP="00416B7C">
      <w:pPr>
        <w:pStyle w:val="a8"/>
        <w:rPr>
          <w:rFonts w:cs="Times New Roman"/>
        </w:rPr>
      </w:pPr>
      <w:r w:rsidRPr="00BE0AE5">
        <w:rPr>
          <w:rFonts w:cs="Times New Roman"/>
        </w:rPr>
        <w:t>Распознавать в звучащем и письменном тексте и употреблять в устной и письменной речи инверсионного порядка слов (прямое и косвенное дополнение) в повествовательном предложении (</w:t>
      </w:r>
      <w:proofErr w:type="spellStart"/>
      <w:r w:rsidRPr="00BE0AE5">
        <w:rPr>
          <w:rFonts w:cs="Times New Roman"/>
        </w:rPr>
        <w:t>Esta</w:t>
      </w:r>
      <w:proofErr w:type="spellEnd"/>
      <w:r w:rsidRPr="00BE0AE5">
        <w:rPr>
          <w:rFonts w:cs="Times New Roman"/>
        </w:rPr>
        <w:t xml:space="preserve"> </w:t>
      </w:r>
      <w:proofErr w:type="spellStart"/>
      <w:r w:rsidRPr="00BE0AE5">
        <w:rPr>
          <w:rFonts w:cs="Times New Roman"/>
        </w:rPr>
        <w:t>fruta</w:t>
      </w:r>
      <w:proofErr w:type="spellEnd"/>
      <w:r w:rsidRPr="00BE0AE5">
        <w:rPr>
          <w:rFonts w:cs="Times New Roman"/>
        </w:rPr>
        <w:t xml:space="preserve">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acabo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comprar</w:t>
      </w:r>
      <w:proofErr w:type="spellEnd"/>
      <w:r w:rsidRPr="00BE0AE5">
        <w:rPr>
          <w:rFonts w:cs="Times New Roman"/>
        </w:rPr>
        <w:t xml:space="preserve"> </w:t>
      </w:r>
      <w:proofErr w:type="spellStart"/>
      <w:r w:rsidRPr="00BE0AE5">
        <w:rPr>
          <w:rFonts w:cs="Times New Roman"/>
        </w:rPr>
        <w:t>en</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mercado</w:t>
      </w:r>
      <w:proofErr w:type="spellEnd"/>
      <w:r w:rsidRPr="00BE0AE5">
        <w:rPr>
          <w:rFonts w:cs="Times New Roman"/>
        </w:rPr>
        <w:t xml:space="preserve">. A </w:t>
      </w:r>
      <w:proofErr w:type="spellStart"/>
      <w:r w:rsidRPr="00BE0AE5">
        <w:rPr>
          <w:rFonts w:cs="Times New Roman"/>
        </w:rPr>
        <w:t>los</w:t>
      </w:r>
      <w:proofErr w:type="spellEnd"/>
      <w:r w:rsidRPr="00BE0AE5">
        <w:rPr>
          <w:rFonts w:cs="Times New Roman"/>
        </w:rPr>
        <w:t xml:space="preserve"> </w:t>
      </w:r>
      <w:proofErr w:type="spellStart"/>
      <w:r w:rsidRPr="00BE0AE5">
        <w:rPr>
          <w:rFonts w:cs="Times New Roman"/>
        </w:rPr>
        <w:t>niños</w:t>
      </w:r>
      <w:proofErr w:type="spellEnd"/>
      <w:r w:rsidRPr="00BE0AE5">
        <w:rPr>
          <w:rFonts w:cs="Times New Roman"/>
        </w:rPr>
        <w:t xml:space="preserve"> </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gustan</w:t>
      </w:r>
      <w:proofErr w:type="spellEnd"/>
      <w:r w:rsidRPr="00BE0AE5">
        <w:rPr>
          <w:rFonts w:cs="Times New Roman"/>
        </w:rPr>
        <w:t xml:space="preserve"> </w:t>
      </w:r>
      <w:proofErr w:type="spellStart"/>
      <w:r w:rsidRPr="00BE0AE5">
        <w:rPr>
          <w:rFonts w:cs="Times New Roman"/>
        </w:rPr>
        <w:t>estos</w:t>
      </w:r>
      <w:proofErr w:type="spellEnd"/>
      <w:r w:rsidRPr="00BE0AE5">
        <w:rPr>
          <w:rFonts w:cs="Times New Roman"/>
        </w:rPr>
        <w:t xml:space="preserve"> </w:t>
      </w:r>
      <w:proofErr w:type="spellStart"/>
      <w:r w:rsidRPr="00BE0AE5">
        <w:rPr>
          <w:rFonts w:cs="Times New Roman"/>
        </w:rPr>
        <w:t>juguetes</w:t>
      </w:r>
      <w:proofErr w:type="spellEnd"/>
      <w:r w:rsidRPr="00BE0AE5">
        <w:rPr>
          <w:rFonts w:cs="Times New Roman"/>
        </w:rPr>
        <w:t>.)</w:t>
      </w:r>
    </w:p>
    <w:p w14:paraId="74AB11CC" w14:textId="77777777" w:rsidR="00416B7C" w:rsidRPr="00BE0AE5" w:rsidRDefault="00416B7C" w:rsidP="00416B7C">
      <w:pPr>
        <w:pStyle w:val="a"/>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61D6C17C" w14:textId="77777777" w:rsidR="00416B7C" w:rsidRPr="00BE0AE5" w:rsidRDefault="00416B7C" w:rsidP="00416B7C">
      <w:pPr>
        <w:pStyle w:val="a8"/>
        <w:rPr>
          <w:rFonts w:cs="Times New Roman"/>
          <w:spacing w:val="-2"/>
        </w:rPr>
      </w:pPr>
      <w:r w:rsidRPr="00BE0AE5">
        <w:rPr>
          <w:rFonts w:cs="Times New Roman"/>
          <w:spacing w:val="-2"/>
        </w:rPr>
        <w:t xml:space="preserve">Распознавать в звучащем и письменном тексте и употреблять в устной и письменной речи сложноподчиненных определительных предложений с союзами: </w:t>
      </w:r>
      <w:proofErr w:type="spellStart"/>
      <w:r w:rsidRPr="00BE0AE5">
        <w:rPr>
          <w:rFonts w:cs="Times New Roman"/>
          <w:spacing w:val="-2"/>
        </w:rPr>
        <w:t>que</w:t>
      </w:r>
      <w:proofErr w:type="spellEnd"/>
      <w:r w:rsidRPr="00BE0AE5">
        <w:rPr>
          <w:rFonts w:cs="Times New Roman"/>
          <w:spacing w:val="-2"/>
        </w:rPr>
        <w:t xml:space="preserve">, </w:t>
      </w:r>
      <w:proofErr w:type="spellStart"/>
      <w:r w:rsidRPr="00BE0AE5">
        <w:rPr>
          <w:rFonts w:cs="Times New Roman"/>
          <w:spacing w:val="-2"/>
        </w:rPr>
        <w:t>quien</w:t>
      </w:r>
      <w:proofErr w:type="spellEnd"/>
      <w:r w:rsidRPr="00BE0AE5">
        <w:rPr>
          <w:rFonts w:cs="Times New Roman"/>
          <w:spacing w:val="-2"/>
        </w:rPr>
        <w:t xml:space="preserve">, </w:t>
      </w:r>
      <w:proofErr w:type="spellStart"/>
      <w:r w:rsidRPr="00BE0AE5">
        <w:rPr>
          <w:rFonts w:cs="Times New Roman"/>
          <w:spacing w:val="-2"/>
        </w:rPr>
        <w:t>cuyo</w:t>
      </w:r>
      <w:proofErr w:type="spellEnd"/>
      <w:r w:rsidRPr="00BE0AE5">
        <w:rPr>
          <w:rFonts w:cs="Times New Roman"/>
          <w:spacing w:val="-2"/>
        </w:rPr>
        <w:t xml:space="preserve">, </w:t>
      </w:r>
      <w:proofErr w:type="spellStart"/>
      <w:r w:rsidRPr="00BE0AE5">
        <w:rPr>
          <w:rFonts w:cs="Times New Roman"/>
          <w:spacing w:val="-2"/>
        </w:rPr>
        <w:t>el</w:t>
      </w:r>
      <w:proofErr w:type="spellEnd"/>
      <w:r w:rsidRPr="00BE0AE5">
        <w:rPr>
          <w:rFonts w:cs="Times New Roman"/>
          <w:spacing w:val="-2"/>
        </w:rPr>
        <w:t>/</w:t>
      </w:r>
      <w:proofErr w:type="spellStart"/>
      <w:r w:rsidRPr="00BE0AE5">
        <w:rPr>
          <w:rFonts w:cs="Times New Roman"/>
          <w:spacing w:val="-2"/>
        </w:rPr>
        <w:t>la</w:t>
      </w:r>
      <w:proofErr w:type="spellEnd"/>
      <w:r w:rsidRPr="00BE0AE5">
        <w:rPr>
          <w:rFonts w:cs="Times New Roman"/>
          <w:spacing w:val="-2"/>
        </w:rPr>
        <w:t xml:space="preserve"> </w:t>
      </w:r>
      <w:proofErr w:type="spellStart"/>
      <w:r w:rsidRPr="00BE0AE5">
        <w:rPr>
          <w:rFonts w:cs="Times New Roman"/>
          <w:spacing w:val="-2"/>
        </w:rPr>
        <w:t>que</w:t>
      </w:r>
      <w:proofErr w:type="spellEnd"/>
    </w:p>
    <w:p w14:paraId="06C98DFD" w14:textId="77777777" w:rsidR="00416B7C" w:rsidRPr="00BE0AE5" w:rsidRDefault="00416B7C" w:rsidP="00416B7C">
      <w:pPr>
        <w:pStyle w:val="a"/>
        <w:rPr>
          <w:rFonts w:cs="Times New Roman"/>
        </w:rPr>
      </w:pPr>
      <w:r w:rsidRPr="00BE0AE5">
        <w:rPr>
          <w:rFonts w:cs="Times New Roman"/>
        </w:rPr>
        <w:t>условные предложения реального (I) типа в плане настоящего и прошедшего времени;</w:t>
      </w:r>
    </w:p>
    <w:p w14:paraId="7D58D183" w14:textId="77777777" w:rsidR="00416B7C" w:rsidRPr="00BE0AE5" w:rsidRDefault="00416B7C" w:rsidP="00416B7C">
      <w:pPr>
        <w:pStyle w:val="a"/>
        <w:rPr>
          <w:rFonts w:cs="Times New Roman"/>
        </w:rPr>
      </w:pPr>
      <w:r w:rsidRPr="00BE0AE5">
        <w:rPr>
          <w:rFonts w:cs="Times New Roman"/>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536A8E0B"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Pluscuamperfeсto</w:t>
      </w:r>
      <w:proofErr w:type="spellEnd"/>
      <w:r w:rsidRPr="00BE0AE5">
        <w:rPr>
          <w:rFonts w:cs="Times New Roman"/>
        </w:rPr>
        <w:t xml:space="preserve">, </w:t>
      </w:r>
      <w:proofErr w:type="spellStart"/>
      <w:r w:rsidRPr="00BE0AE5">
        <w:rPr>
          <w:rFonts w:cs="Times New Roman"/>
        </w:rPr>
        <w:t>Condicional</w:t>
      </w:r>
      <w:proofErr w:type="spellEnd"/>
      <w:r w:rsidRPr="00BE0AE5">
        <w:rPr>
          <w:rFonts w:cs="Times New Roman"/>
        </w:rPr>
        <w:t xml:space="preserve"> Simple с временным значением будущего действия в плане прошедшего);</w:t>
      </w:r>
    </w:p>
    <w:p w14:paraId="39D814C9" w14:textId="77777777" w:rsidR="00416B7C" w:rsidRPr="00BE0AE5" w:rsidRDefault="00416B7C" w:rsidP="00416B7C">
      <w:pPr>
        <w:pStyle w:val="a"/>
        <w:rPr>
          <w:rFonts w:cs="Times New Roman"/>
        </w:rPr>
      </w:pPr>
      <w:r w:rsidRPr="00BE0AE5">
        <w:rPr>
          <w:rFonts w:cs="Times New Roman"/>
        </w:rPr>
        <w:t>наиболее употребительные регулярные и нерегулярные глаголы во временных формах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после наречий </w:t>
      </w:r>
      <w:proofErr w:type="spellStart"/>
      <w:r w:rsidRPr="00BE0AE5">
        <w:rPr>
          <w:rStyle w:val="aa"/>
          <w:rFonts w:cs="Times New Roman"/>
        </w:rPr>
        <w:t>quizá</w:t>
      </w:r>
      <w:proofErr w:type="spellEnd"/>
      <w:r w:rsidRPr="00BE0AE5">
        <w:rPr>
          <w:rStyle w:val="aa"/>
          <w:rFonts w:cs="Times New Roman"/>
        </w:rPr>
        <w:t xml:space="preserve">(s),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acaso</w:t>
      </w:r>
      <w:proofErr w:type="spellEnd"/>
      <w:r w:rsidRPr="00BE0AE5">
        <w:rPr>
          <w:rFonts w:cs="Times New Roman"/>
        </w:rPr>
        <w:t>, междометия</w:t>
      </w:r>
      <w:r w:rsidRPr="00BE0AE5">
        <w:rPr>
          <w:rStyle w:val="aa"/>
          <w:rFonts w:cs="Times New Roman"/>
        </w:rPr>
        <w:t xml:space="preserve"> </w:t>
      </w:r>
      <w:proofErr w:type="spellStart"/>
      <w:r w:rsidRPr="00BE0AE5">
        <w:rPr>
          <w:rStyle w:val="aa"/>
          <w:rFonts w:cs="Times New Roman"/>
        </w:rPr>
        <w:t>ojalá</w:t>
      </w:r>
      <w:proofErr w:type="spellEnd"/>
      <w:r w:rsidRPr="00BE0AE5">
        <w:rPr>
          <w:rStyle w:val="aa"/>
          <w:rFonts w:cs="Times New Roman"/>
        </w:rPr>
        <w:t>,</w:t>
      </w:r>
      <w:r w:rsidRPr="00BE0AE5">
        <w:rPr>
          <w:rFonts w:cs="Times New Roman"/>
        </w:rPr>
        <w:t xml:space="preserve"> и частицы </w:t>
      </w:r>
      <w:proofErr w:type="spellStart"/>
      <w:r w:rsidRPr="00BE0AE5">
        <w:rPr>
          <w:rStyle w:val="aa"/>
          <w:rFonts w:cs="Times New Roman"/>
        </w:rPr>
        <w:t>que</w:t>
      </w:r>
      <w:proofErr w:type="spellEnd"/>
      <w:r w:rsidRPr="00BE0AE5">
        <w:rPr>
          <w:rFonts w:cs="Times New Roman"/>
        </w:rPr>
        <w:t xml:space="preserve">; в придаточных предложениях подлежащных и дополнительных с союзом </w:t>
      </w:r>
      <w:proofErr w:type="spellStart"/>
      <w:r w:rsidRPr="00BE0AE5">
        <w:rPr>
          <w:rStyle w:val="aa"/>
          <w:rFonts w:cs="Times New Roman"/>
        </w:rPr>
        <w:t>que</w:t>
      </w:r>
      <w:proofErr w:type="spellEnd"/>
      <w:r w:rsidRPr="00BE0AE5">
        <w:rPr>
          <w:rFonts w:cs="Times New Roman"/>
        </w:rPr>
        <w:t xml:space="preserve"> после выражений и глаголов волеизъявления, сомнения, эмоции; в придаточных предложениях цели после союза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p>
    <w:p w14:paraId="31A2463A" w14:textId="77777777" w:rsidR="00416B7C" w:rsidRPr="00BE0AE5" w:rsidRDefault="00416B7C" w:rsidP="00416B7C">
      <w:pPr>
        <w:pStyle w:val="a"/>
        <w:rPr>
          <w:rFonts w:cs="Times New Roman"/>
        </w:rPr>
      </w:pPr>
      <w:r w:rsidRPr="00BE0AE5">
        <w:rPr>
          <w:rFonts w:cs="Times New Roman"/>
        </w:rPr>
        <w:t>наиболее употребительные регулярные и нерегулярные глаголы в повелительном наклонении (в утвердительной и отрицательной форме);</w:t>
      </w:r>
    </w:p>
    <w:p w14:paraId="396CE56E" w14:textId="77777777" w:rsidR="00416B7C" w:rsidRPr="00BE0AE5" w:rsidRDefault="00416B7C" w:rsidP="00416B7C">
      <w:pPr>
        <w:pStyle w:val="a"/>
        <w:rPr>
          <w:rFonts w:cs="Times New Roman"/>
          <w:spacing w:val="1"/>
        </w:rPr>
      </w:pPr>
      <w:r w:rsidRPr="00BE0AE5">
        <w:rPr>
          <w:rFonts w:cs="Times New Roman"/>
          <w:spacing w:val="1"/>
        </w:rPr>
        <w:t xml:space="preserve">наиболее употребительные регулярные и нерегулярные возвратные глаголы </w:t>
      </w:r>
      <w:proofErr w:type="spellStart"/>
      <w:r w:rsidRPr="00BE0AE5">
        <w:rPr>
          <w:rFonts w:cs="Times New Roman"/>
          <w:spacing w:val="1"/>
        </w:rPr>
        <w:t>вo</w:t>
      </w:r>
      <w:proofErr w:type="spellEnd"/>
      <w:r w:rsidRPr="00BE0AE5">
        <w:rPr>
          <w:rFonts w:cs="Times New Roman"/>
          <w:spacing w:val="1"/>
        </w:rPr>
        <w:t xml:space="preserve"> временных формах действительного залога изъявительного наклонения, в настоящем времени сослагательного </w:t>
      </w:r>
      <w:r w:rsidRPr="00BE0AE5">
        <w:rPr>
          <w:rFonts w:cs="Times New Roman"/>
          <w:spacing w:val="1"/>
        </w:rPr>
        <w:lastRenderedPageBreak/>
        <w:t xml:space="preserve">наклонения </w:t>
      </w:r>
      <w:proofErr w:type="spellStart"/>
      <w:r w:rsidRPr="00BE0AE5">
        <w:rPr>
          <w:rFonts w:cs="Times New Roman"/>
          <w:spacing w:val="1"/>
        </w:rPr>
        <w:t>Presente</w:t>
      </w:r>
      <w:proofErr w:type="spellEnd"/>
      <w:r w:rsidRPr="00BE0AE5">
        <w:rPr>
          <w:rFonts w:cs="Times New Roman"/>
          <w:spacing w:val="1"/>
        </w:rPr>
        <w:t xml:space="preserve"> </w:t>
      </w:r>
      <w:proofErr w:type="spellStart"/>
      <w:r w:rsidRPr="00BE0AE5">
        <w:rPr>
          <w:rFonts w:cs="Times New Roman"/>
          <w:spacing w:val="1"/>
        </w:rPr>
        <w:t>de</w:t>
      </w:r>
      <w:proofErr w:type="spellEnd"/>
      <w:r w:rsidRPr="00BE0AE5">
        <w:rPr>
          <w:rFonts w:cs="Times New Roman"/>
          <w:spacing w:val="1"/>
        </w:rPr>
        <w:t xml:space="preserve"> </w:t>
      </w:r>
      <w:proofErr w:type="spellStart"/>
      <w:r w:rsidRPr="00BE0AE5">
        <w:rPr>
          <w:rFonts w:cs="Times New Roman"/>
          <w:spacing w:val="1"/>
        </w:rPr>
        <w:t>Subjuntivo</w:t>
      </w:r>
      <w:proofErr w:type="spellEnd"/>
      <w:r w:rsidRPr="00BE0AE5">
        <w:rPr>
          <w:rFonts w:cs="Times New Roman"/>
          <w:spacing w:val="1"/>
        </w:rPr>
        <w:t xml:space="preserve"> и в утвердительной и отрицательной форме повелительного наклонения;</w:t>
      </w:r>
    </w:p>
    <w:p w14:paraId="21AA75F1"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 + </w:t>
      </w:r>
      <w:proofErr w:type="spellStart"/>
      <w:r w:rsidRPr="00BE0AE5">
        <w:rPr>
          <w:rFonts w:cs="Times New Roman"/>
        </w:rPr>
        <w:t>participio</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w:t>
      </w:r>
    </w:p>
    <w:p w14:paraId="237B753F" w14:textId="77777777" w:rsidR="00416B7C" w:rsidRPr="00BE0AE5" w:rsidRDefault="00416B7C" w:rsidP="00416B7C">
      <w:pPr>
        <w:pStyle w:val="a"/>
        <w:rPr>
          <w:rFonts w:cs="Times New Roman"/>
        </w:rPr>
      </w:pPr>
      <w:r w:rsidRPr="00BE0AE5">
        <w:rPr>
          <w:rFonts w:cs="Times New Roman"/>
        </w:rPr>
        <w:t xml:space="preserve">глаголы </w:t>
      </w:r>
      <w:proofErr w:type="spellStart"/>
      <w:r w:rsidRPr="00BE0AE5">
        <w:rPr>
          <w:rStyle w:val="aa"/>
          <w:rFonts w:cs="Times New Roman"/>
        </w:rPr>
        <w:t>ser</w:t>
      </w:r>
      <w:proofErr w:type="spellEnd"/>
      <w:r w:rsidRPr="00BE0AE5">
        <w:rPr>
          <w:rFonts w:cs="Times New Roman"/>
        </w:rPr>
        <w:t>/</w:t>
      </w:r>
      <w:proofErr w:type="spellStart"/>
      <w:r w:rsidRPr="00BE0AE5">
        <w:rPr>
          <w:rStyle w:val="aa"/>
          <w:rFonts w:cs="Times New Roman"/>
        </w:rPr>
        <w:t>estar</w:t>
      </w:r>
      <w:proofErr w:type="spellEnd"/>
      <w:r w:rsidRPr="00BE0AE5">
        <w:rPr>
          <w:rStyle w:val="aa"/>
          <w:rFonts w:cs="Times New Roman"/>
        </w:rPr>
        <w:t xml:space="preserve"> </w:t>
      </w:r>
      <w:r w:rsidRPr="00BE0AE5">
        <w:rPr>
          <w:rFonts w:cs="Times New Roman"/>
        </w:rPr>
        <w:t>с прилагательными;</w:t>
      </w:r>
    </w:p>
    <w:p w14:paraId="524DAB6E" w14:textId="77777777" w:rsidR="00416B7C" w:rsidRPr="00BE0AE5" w:rsidRDefault="00416B7C" w:rsidP="00416B7C">
      <w:pPr>
        <w:pStyle w:val="a"/>
        <w:rPr>
          <w:rStyle w:val="aa"/>
          <w:rFonts w:cs="Times New Roman"/>
          <w:spacing w:val="-4"/>
          <w:lang w:val="en-US"/>
        </w:rPr>
      </w:pPr>
      <w:r w:rsidRPr="00BE0AE5">
        <w:rPr>
          <w:rFonts w:cs="Times New Roman"/>
          <w:spacing w:val="-4"/>
        </w:rPr>
        <w:t>глагольные</w:t>
      </w:r>
      <w:r w:rsidRPr="00BE0AE5">
        <w:rPr>
          <w:rFonts w:cs="Times New Roman"/>
          <w:spacing w:val="-4"/>
          <w:lang w:val="en-US"/>
        </w:rPr>
        <w:t xml:space="preserve"> </w:t>
      </w:r>
      <w:r w:rsidRPr="00BE0AE5">
        <w:rPr>
          <w:rFonts w:cs="Times New Roman"/>
          <w:spacing w:val="-4"/>
        </w:rPr>
        <w:t>конструкции</w:t>
      </w:r>
      <w:r w:rsidRPr="00BE0AE5">
        <w:rPr>
          <w:rFonts w:cs="Times New Roman"/>
          <w:spacing w:val="-4"/>
          <w:lang w:val="en-US"/>
        </w:rPr>
        <w:t xml:space="preserve"> </w:t>
      </w:r>
      <w:proofErr w:type="spellStart"/>
      <w:r w:rsidRPr="00BE0AE5">
        <w:rPr>
          <w:rStyle w:val="aa"/>
          <w:rFonts w:cs="Times New Roman"/>
          <w:spacing w:val="-4"/>
          <w:lang w:val="en-US"/>
        </w:rPr>
        <w:t>empezar</w:t>
      </w:r>
      <w:proofErr w:type="spellEnd"/>
      <w:r w:rsidRPr="00BE0AE5">
        <w:rPr>
          <w:rStyle w:val="aa"/>
          <w:rFonts w:cs="Times New Roman"/>
          <w:spacing w:val="-4"/>
          <w:lang w:val="en-US"/>
        </w:rPr>
        <w:t xml:space="preserve"> a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tener</w:t>
      </w:r>
      <w:proofErr w:type="spellEnd"/>
      <w:r w:rsidRPr="00BE0AE5">
        <w:rPr>
          <w:rStyle w:val="aa"/>
          <w:rFonts w:cs="Times New Roman"/>
          <w:spacing w:val="-4"/>
          <w:lang w:val="en-US"/>
        </w:rPr>
        <w:t xml:space="preserve"> que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r w:rsidRPr="00BE0AE5">
        <w:rPr>
          <w:rStyle w:val="aa"/>
          <w:rFonts w:cs="Times New Roman"/>
          <w:spacing w:val="-4"/>
          <w:lang w:val="en-US"/>
        </w:rPr>
        <w:t xml:space="preserve">hay que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terminar</w:t>
      </w:r>
      <w:proofErr w:type="spellEnd"/>
      <w:r w:rsidRPr="00BE0AE5">
        <w:rPr>
          <w:rStyle w:val="aa"/>
          <w:rFonts w:cs="Times New Roman"/>
          <w:spacing w:val="-4"/>
          <w:lang w:val="en-US"/>
        </w:rPr>
        <w:t xml:space="preserve"> de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acabar</w:t>
      </w:r>
      <w:proofErr w:type="spellEnd"/>
      <w:r w:rsidRPr="00BE0AE5">
        <w:rPr>
          <w:rStyle w:val="aa"/>
          <w:rFonts w:cs="Times New Roman"/>
          <w:spacing w:val="-4"/>
          <w:lang w:val="en-US"/>
        </w:rPr>
        <w:t xml:space="preserve"> de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ir</w:t>
      </w:r>
      <w:proofErr w:type="spellEnd"/>
      <w:r w:rsidRPr="00BE0AE5">
        <w:rPr>
          <w:rStyle w:val="aa"/>
          <w:rFonts w:cs="Times New Roman"/>
          <w:spacing w:val="-4"/>
          <w:lang w:val="en-US"/>
        </w:rPr>
        <w:t xml:space="preserve"> a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volver</w:t>
      </w:r>
      <w:proofErr w:type="spellEnd"/>
      <w:r w:rsidRPr="00BE0AE5">
        <w:rPr>
          <w:rStyle w:val="aa"/>
          <w:rFonts w:cs="Times New Roman"/>
          <w:spacing w:val="-4"/>
          <w:lang w:val="en-US"/>
        </w:rPr>
        <w:t xml:space="preserve"> a + </w:t>
      </w:r>
      <w:proofErr w:type="spellStart"/>
      <w:r w:rsidRPr="00BE0AE5">
        <w:rPr>
          <w:rStyle w:val="aa"/>
          <w:rFonts w:cs="Times New Roman"/>
          <w:spacing w:val="-4"/>
          <w:lang w:val="en-US"/>
        </w:rPr>
        <w:t>infinitivo</w:t>
      </w:r>
      <w:proofErr w:type="spellEnd"/>
      <w:r w:rsidRPr="00BE0AE5">
        <w:rPr>
          <w:rStyle w:val="aa"/>
          <w:rFonts w:cs="Times New Roman"/>
          <w:spacing w:val="-4"/>
          <w:lang w:val="en-US"/>
        </w:rPr>
        <w:t>,</w:t>
      </w:r>
      <w:r w:rsidRPr="00BE0AE5">
        <w:rPr>
          <w:rFonts w:cs="Times New Roman"/>
          <w:spacing w:val="-4"/>
          <w:lang w:val="en-US"/>
        </w:rPr>
        <w:t xml:space="preserve"> </w:t>
      </w:r>
      <w:r w:rsidRPr="00BE0AE5">
        <w:rPr>
          <w:rStyle w:val="aa"/>
          <w:rFonts w:cs="Times New Roman"/>
          <w:spacing w:val="-4"/>
          <w:lang w:val="en-US"/>
        </w:rPr>
        <w:t xml:space="preserve">soler + </w:t>
      </w:r>
      <w:proofErr w:type="spellStart"/>
      <w:r w:rsidRPr="00BE0AE5">
        <w:rPr>
          <w:rStyle w:val="aa"/>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estar</w:t>
      </w:r>
      <w:proofErr w:type="spellEnd"/>
      <w:r w:rsidRPr="00BE0AE5">
        <w:rPr>
          <w:rStyle w:val="aa"/>
          <w:rFonts w:cs="Times New Roman"/>
          <w:spacing w:val="-4"/>
          <w:lang w:val="en-US"/>
        </w:rPr>
        <w:t xml:space="preserve"> </w:t>
      </w:r>
      <w:r w:rsidRPr="00BE0AE5">
        <w:rPr>
          <w:rFonts w:cs="Times New Roman"/>
          <w:spacing w:val="-4"/>
          <w:lang w:val="en-US"/>
        </w:rPr>
        <w:t xml:space="preserve">+ </w:t>
      </w:r>
      <w:proofErr w:type="spellStart"/>
      <w:r w:rsidRPr="00BE0AE5">
        <w:rPr>
          <w:rFonts w:cs="Times New Roman"/>
          <w:spacing w:val="-4"/>
          <w:lang w:val="en-US"/>
        </w:rPr>
        <w:t>participio</w:t>
      </w:r>
      <w:proofErr w:type="spellEnd"/>
      <w:r w:rsidRPr="00BE0AE5">
        <w:rPr>
          <w:rFonts w:cs="Times New Roman"/>
          <w:spacing w:val="-4"/>
          <w:lang w:val="en-US"/>
        </w:rPr>
        <w:t xml:space="preserve">, </w:t>
      </w:r>
      <w:proofErr w:type="spellStart"/>
      <w:r w:rsidRPr="00BE0AE5">
        <w:rPr>
          <w:rStyle w:val="aa"/>
          <w:rFonts w:cs="Times New Roman"/>
          <w:spacing w:val="-4"/>
          <w:lang w:val="en-US"/>
        </w:rPr>
        <w:t>estar</w:t>
      </w:r>
      <w:proofErr w:type="spellEnd"/>
      <w:r w:rsidRPr="00BE0AE5">
        <w:rPr>
          <w:rStyle w:val="aa"/>
          <w:rFonts w:cs="Times New Roman"/>
          <w:spacing w:val="-4"/>
          <w:lang w:val="en-US"/>
        </w:rPr>
        <w:t xml:space="preserve"> </w:t>
      </w:r>
      <w:r w:rsidRPr="00BE0AE5">
        <w:rPr>
          <w:rFonts w:cs="Times New Roman"/>
          <w:spacing w:val="-4"/>
          <w:lang w:val="en-US"/>
        </w:rPr>
        <w:t xml:space="preserve">+ </w:t>
      </w:r>
      <w:proofErr w:type="spellStart"/>
      <w:r w:rsidRPr="00BE0AE5">
        <w:rPr>
          <w:rStyle w:val="aa"/>
          <w:rFonts w:cs="Times New Roman"/>
          <w:spacing w:val="-4"/>
          <w:lang w:val="en-US"/>
        </w:rPr>
        <w:t>gerundio</w:t>
      </w:r>
      <w:proofErr w:type="spellEnd"/>
      <w:r w:rsidRPr="00BE0AE5">
        <w:rPr>
          <w:rStyle w:val="aa"/>
          <w:rFonts w:cs="Times New Roman"/>
          <w:spacing w:val="-4"/>
          <w:lang w:val="en-US"/>
        </w:rPr>
        <w:t xml:space="preserve">, </w:t>
      </w:r>
      <w:proofErr w:type="spellStart"/>
      <w:r w:rsidRPr="00BE0AE5">
        <w:rPr>
          <w:rStyle w:val="aa"/>
          <w:rFonts w:cs="Times New Roman"/>
          <w:spacing w:val="-4"/>
          <w:lang w:val="en-US"/>
        </w:rPr>
        <w:t>seguir</w:t>
      </w:r>
      <w:proofErr w:type="spellEnd"/>
      <w:r w:rsidRPr="00BE0AE5">
        <w:rPr>
          <w:rStyle w:val="aa"/>
          <w:rFonts w:cs="Times New Roman"/>
          <w:spacing w:val="-4"/>
          <w:lang w:val="en-US"/>
        </w:rPr>
        <w:t xml:space="preserve"> + </w:t>
      </w:r>
      <w:proofErr w:type="spellStart"/>
      <w:r w:rsidRPr="00BE0AE5">
        <w:rPr>
          <w:rStyle w:val="aa"/>
          <w:rFonts w:cs="Times New Roman"/>
          <w:spacing w:val="-4"/>
          <w:lang w:val="en-US"/>
        </w:rPr>
        <w:t>gerundio</w:t>
      </w:r>
      <w:proofErr w:type="spellEnd"/>
      <w:r w:rsidRPr="00BE0AE5">
        <w:rPr>
          <w:rStyle w:val="aa"/>
          <w:rFonts w:cs="Times New Roman"/>
          <w:spacing w:val="-4"/>
          <w:lang w:val="en-US"/>
        </w:rPr>
        <w:t>;</w:t>
      </w:r>
    </w:p>
    <w:p w14:paraId="08B687FC" w14:textId="77777777" w:rsidR="00416B7C" w:rsidRPr="00BE0AE5" w:rsidRDefault="00416B7C" w:rsidP="00416B7C">
      <w:pPr>
        <w:pStyle w:val="a"/>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D8B8D09" w14:textId="77777777" w:rsidR="00416B7C" w:rsidRPr="00BE0AE5" w:rsidRDefault="00416B7C" w:rsidP="00416B7C">
      <w:pPr>
        <w:pStyle w:val="a"/>
        <w:rPr>
          <w:rFonts w:cs="Times New Roman"/>
        </w:rPr>
      </w:pPr>
      <w:r w:rsidRPr="00BE0AE5">
        <w:rPr>
          <w:rFonts w:cs="Times New Roman"/>
        </w:rPr>
        <w:t>Неисчисляемые и исчисляемые существительные (</w:t>
      </w:r>
      <w:proofErr w:type="spellStart"/>
      <w:r w:rsidRPr="00BE0AE5">
        <w:rPr>
          <w:rFonts w:cs="Times New Roman"/>
        </w:rPr>
        <w:t>agua</w:t>
      </w:r>
      <w:proofErr w:type="spellEnd"/>
      <w:r w:rsidRPr="00BE0AE5">
        <w:rPr>
          <w:rFonts w:cs="Times New Roman"/>
        </w:rPr>
        <w:t xml:space="preserve">, </w:t>
      </w:r>
      <w:proofErr w:type="spellStart"/>
      <w:r w:rsidRPr="00BE0AE5">
        <w:rPr>
          <w:rFonts w:cs="Times New Roman"/>
        </w:rPr>
        <w:t>un</w:t>
      </w:r>
      <w:proofErr w:type="spellEnd"/>
      <w:r w:rsidRPr="00BE0AE5">
        <w:rPr>
          <w:rFonts w:cs="Times New Roman"/>
        </w:rPr>
        <w:t xml:space="preserve"> </w:t>
      </w:r>
      <w:proofErr w:type="spellStart"/>
      <w:r w:rsidRPr="00BE0AE5">
        <w:rPr>
          <w:rFonts w:cs="Times New Roman"/>
        </w:rPr>
        <w:t>libro</w:t>
      </w:r>
      <w:proofErr w:type="spellEnd"/>
      <w:r w:rsidRPr="00BE0AE5">
        <w:rPr>
          <w:rFonts w:cs="Times New Roman"/>
        </w:rPr>
        <w:t>);</w:t>
      </w:r>
    </w:p>
    <w:p w14:paraId="4DAE7ED7" w14:textId="77777777" w:rsidR="00416B7C" w:rsidRPr="00BE0AE5" w:rsidRDefault="00416B7C" w:rsidP="00416B7C">
      <w:pPr>
        <w:pStyle w:val="a"/>
        <w:rPr>
          <w:rFonts w:cs="Times New Roman"/>
        </w:rPr>
      </w:pPr>
      <w:r w:rsidRPr="00BE0AE5">
        <w:rPr>
          <w:rFonts w:cs="Times New Roman"/>
        </w:rPr>
        <w:t>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proofErr w:type="spellStart"/>
      <w:r w:rsidRPr="00BE0AE5">
        <w:rPr>
          <w:rFonts w:cs="Times New Roman"/>
        </w:rPr>
        <w:t>muy</w:t>
      </w:r>
      <w:proofErr w:type="spellEnd"/>
      <w:r w:rsidRPr="00BE0AE5">
        <w:rPr>
          <w:rFonts w:cs="Times New Roman"/>
        </w:rPr>
        <w:t>” и с помощью окончания “-</w:t>
      </w:r>
      <w:proofErr w:type="spellStart"/>
      <w:r w:rsidRPr="00BE0AE5">
        <w:rPr>
          <w:rFonts w:cs="Times New Roman"/>
        </w:rPr>
        <w:t>ísimo</w:t>
      </w:r>
      <w:proofErr w:type="spellEnd"/>
      <w:r w:rsidRPr="00BE0AE5">
        <w:rPr>
          <w:rFonts w:cs="Times New Roman"/>
        </w:rPr>
        <w:t>”;</w:t>
      </w:r>
    </w:p>
    <w:p w14:paraId="3A44DF83" w14:textId="77777777" w:rsidR="00416B7C" w:rsidRPr="00BE0AE5" w:rsidRDefault="00416B7C" w:rsidP="00416B7C">
      <w:pPr>
        <w:pStyle w:val="a"/>
        <w:rPr>
          <w:rFonts w:cs="Times New Roman"/>
        </w:rPr>
      </w:pPr>
      <w:r w:rsidRPr="00BE0AE5">
        <w:rPr>
          <w:rFonts w:cs="Times New Roman"/>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7F3F8385" w14:textId="39108443" w:rsidR="00416B7C" w:rsidRPr="00BE0AE5" w:rsidRDefault="00416B7C" w:rsidP="00416B7C">
      <w:pPr>
        <w:pStyle w:val="a"/>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1000), порядковые</w:t>
      </w:r>
      <w:r w:rsidR="00571787" w:rsidRPr="00BE0AE5">
        <w:rPr>
          <w:rFonts w:cs="Times New Roman"/>
        </w:rPr>
        <w:t xml:space="preserve"> </w:t>
      </w:r>
      <w:r w:rsidRPr="00BE0AE5">
        <w:rPr>
          <w:rFonts w:cs="Times New Roman"/>
        </w:rPr>
        <w:t>числительные (1</w:t>
      </w:r>
      <w:r w:rsidR="00BE0AE5">
        <w:rPr>
          <w:rFonts w:cs="Times New Roman"/>
        </w:rPr>
        <w:t>—</w:t>
      </w:r>
      <w:r w:rsidRPr="00BE0AE5">
        <w:rPr>
          <w:rFonts w:cs="Times New Roman"/>
        </w:rPr>
        <w:t>15), обозначение дат и больших чисел (100</w:t>
      </w:r>
      <w:r w:rsidR="00BE0AE5">
        <w:rPr>
          <w:rFonts w:cs="Times New Roman"/>
        </w:rPr>
        <w:t>—</w:t>
      </w:r>
      <w:r w:rsidRPr="00BE0AE5">
        <w:rPr>
          <w:rFonts w:cs="Times New Roman"/>
        </w:rPr>
        <w:t>1000000);</w:t>
      </w:r>
    </w:p>
    <w:p w14:paraId="42A58AD7" w14:textId="77777777" w:rsidR="00416B7C" w:rsidRPr="00BE0AE5" w:rsidRDefault="00416B7C" w:rsidP="00416B7C">
      <w:pPr>
        <w:pStyle w:val="a"/>
        <w:rPr>
          <w:rFonts w:cs="Times New Roman"/>
        </w:rPr>
      </w:pPr>
      <w:r w:rsidRPr="00BE0AE5">
        <w:rPr>
          <w:rFonts w:cs="Times New Roman"/>
        </w:rPr>
        <w:t xml:space="preserve">наиболее употребительные сложные предлоги места и времени, предлоги направления; предлог </w:t>
      </w:r>
      <w:proofErr w:type="spellStart"/>
      <w:r w:rsidRPr="00BE0AE5">
        <w:rPr>
          <w:rStyle w:val="aa"/>
          <w:rFonts w:cs="Times New Roman"/>
        </w:rPr>
        <w:t>por</w:t>
      </w:r>
      <w:proofErr w:type="spellEnd"/>
      <w:r w:rsidRPr="00BE0AE5">
        <w:rPr>
          <w:rFonts w:cs="Times New Roman"/>
        </w:rPr>
        <w:t xml:space="preserve"> с глаголами в страдательном залоге;</w:t>
      </w:r>
    </w:p>
    <w:p w14:paraId="63CC27F4"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2A25B148" w14:textId="77777777" w:rsidR="00416B7C" w:rsidRPr="00BE0AE5" w:rsidRDefault="00416B7C" w:rsidP="00416B7C">
      <w:pPr>
        <w:pStyle w:val="a"/>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030ED161" w14:textId="77777777" w:rsidR="00416B7C" w:rsidRPr="00BE0AE5" w:rsidRDefault="00416B7C" w:rsidP="00416B7C">
      <w:pPr>
        <w:pStyle w:val="a"/>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система образования);</w:t>
      </w:r>
    </w:p>
    <w:p w14:paraId="6A832EE2" w14:textId="77777777" w:rsidR="00416B7C" w:rsidRPr="00BE0AE5" w:rsidRDefault="00416B7C" w:rsidP="00416B7C">
      <w:pPr>
        <w:pStyle w:val="a"/>
        <w:rPr>
          <w:rFonts w:cs="Times New Roman"/>
        </w:rPr>
      </w:pPr>
      <w:r w:rsidRPr="00BE0AE5">
        <w:rPr>
          <w:rStyle w:val="aa"/>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w:t>
      </w:r>
    </w:p>
    <w:p w14:paraId="45AA7A3B" w14:textId="77777777" w:rsidR="00416B7C" w:rsidRPr="00BE0AE5" w:rsidRDefault="00416B7C" w:rsidP="00416B7C">
      <w:pPr>
        <w:pStyle w:val="a"/>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14:paraId="38200A04"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w:t>
      </w:r>
      <w:r w:rsidRPr="00BE0AE5">
        <w:rPr>
          <w:rFonts w:cs="Times New Roman"/>
        </w:rPr>
        <w:lastRenderedPageBreak/>
        <w:t>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02D1A76"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1D5D06FF"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двуязычные словари, словари в картинках и другие справочные материалы, включая ресурсы в сети Интернет;</w:t>
      </w:r>
    </w:p>
    <w:p w14:paraId="14E22E38" w14:textId="77777777" w:rsidR="00416B7C" w:rsidRPr="00BE0AE5" w:rsidRDefault="00416B7C" w:rsidP="00416B7C">
      <w:pPr>
        <w:pStyle w:val="a8"/>
        <w:rPr>
          <w:rFonts w:cs="Times New Roman"/>
        </w:rPr>
      </w:pPr>
      <w:r w:rsidRPr="00BE0AE5">
        <w:rPr>
          <w:rFonts w:cs="Times New Roman"/>
        </w:rPr>
        <w:t xml:space="preserve">9)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413DC0E" w14:textId="77777777" w:rsidR="00416B7C" w:rsidRPr="00BE0AE5" w:rsidRDefault="00416B7C" w:rsidP="00416B7C">
      <w:pPr>
        <w:pStyle w:val="20"/>
        <w:rPr>
          <w:rFonts w:cs="Times New Roman"/>
        </w:rPr>
      </w:pPr>
      <w:r w:rsidRPr="00BE0AE5">
        <w:rPr>
          <w:rFonts w:cs="Times New Roman"/>
        </w:rPr>
        <w:t>8 класс</w:t>
      </w:r>
    </w:p>
    <w:p w14:paraId="48EDEA64" w14:textId="77777777" w:rsidR="00416B7C" w:rsidRPr="00BE0AE5" w:rsidRDefault="00416B7C" w:rsidP="00416B7C">
      <w:pPr>
        <w:pStyle w:val="4"/>
        <w:spacing w:before="0"/>
        <w:rPr>
          <w:rFonts w:cs="Times New Roman"/>
        </w:rPr>
      </w:pPr>
      <w:r w:rsidRPr="00BE0AE5">
        <w:rPr>
          <w:rFonts w:cs="Times New Roman"/>
        </w:rPr>
        <w:t>Коммуникативные умения</w:t>
      </w:r>
    </w:p>
    <w:p w14:paraId="6A45C7FB" w14:textId="77777777" w:rsidR="00416B7C" w:rsidRPr="00BE0AE5" w:rsidRDefault="00416B7C" w:rsidP="00416B7C">
      <w:pPr>
        <w:pStyle w:val="a8"/>
        <w:rPr>
          <w:rFonts w:cs="Times New Roman"/>
        </w:rPr>
      </w:pPr>
      <w:r w:rsidRPr="00BE0AE5">
        <w:rPr>
          <w:rFonts w:cs="Times New Roman"/>
        </w:rPr>
        <w:t>1)</w:t>
      </w:r>
      <w:r w:rsidRPr="00BE0AE5">
        <w:rPr>
          <w:rStyle w:val="aa"/>
          <w:rFonts w:cs="Times New Roman"/>
        </w:rPr>
        <w:t xml:space="preserve"> владеть</w:t>
      </w:r>
      <w:r w:rsidRPr="00BE0AE5">
        <w:rPr>
          <w:rFonts w:cs="Times New Roman"/>
        </w:rPr>
        <w:t xml:space="preserve"> основными видами речевой деятельности:</w:t>
      </w:r>
    </w:p>
    <w:p w14:paraId="1215D73B" w14:textId="77777777" w:rsidR="00416B7C" w:rsidRPr="00BE0AE5" w:rsidRDefault="00416B7C" w:rsidP="00416B7C">
      <w:pPr>
        <w:pStyle w:val="a8"/>
        <w:rPr>
          <w:rFonts w:cs="Times New Roman"/>
        </w:rPr>
      </w:pPr>
      <w:r w:rsidRPr="00BE0AE5">
        <w:rPr>
          <w:rStyle w:val="a9"/>
          <w:rFonts w:cs="Times New Roman"/>
        </w:rPr>
        <w:t>говорение:</w:t>
      </w:r>
    </w:p>
    <w:p w14:paraId="6AEEAD40"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617960A4" w14:textId="5D8A3A37" w:rsidR="00416B7C" w:rsidRPr="00BE0AE5" w:rsidRDefault="00416B7C" w:rsidP="00416B7C">
      <w:pPr>
        <w:pStyle w:val="a8"/>
        <w:rPr>
          <w:rFonts w:cs="Times New Roman"/>
          <w:spacing w:val="1"/>
        </w:rPr>
      </w:pPr>
      <w:r w:rsidRPr="00BE0AE5">
        <w:rPr>
          <w:rStyle w:val="aa"/>
          <w:rFonts w:cs="Times New Roman"/>
          <w:spacing w:val="1"/>
        </w:rPr>
        <w:t>создавать разные виды монологических высказываний</w:t>
      </w:r>
      <w:r w:rsidRPr="00BE0AE5">
        <w:rPr>
          <w:rFonts w:cs="Times New Roman"/>
          <w:spacing w:val="1"/>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для (объем монологического высказывания — до 9</w:t>
      </w:r>
      <w:r w:rsidR="00BE0AE5">
        <w:rPr>
          <w:rFonts w:cs="Times New Roman"/>
          <w:spacing w:val="1"/>
        </w:rPr>
        <w:t>—</w:t>
      </w:r>
      <w:r w:rsidRPr="00BE0AE5">
        <w:rPr>
          <w:rFonts w:cs="Times New Roman"/>
          <w:spacing w:val="1"/>
        </w:rPr>
        <w:t xml:space="preserve">10 фраз); </w:t>
      </w:r>
      <w:r w:rsidRPr="00BE0AE5">
        <w:rPr>
          <w:rStyle w:val="aa"/>
          <w:rFonts w:cs="Times New Roman"/>
          <w:spacing w:val="1"/>
        </w:rPr>
        <w:t>выражать и кратко аргументировать</w:t>
      </w:r>
      <w:r w:rsidRPr="00BE0AE5">
        <w:rPr>
          <w:rFonts w:cs="Times New Roman"/>
          <w:spacing w:val="1"/>
        </w:rPr>
        <w:t xml:space="preserve"> свое мнение, </w:t>
      </w:r>
      <w:r w:rsidRPr="00BE0AE5">
        <w:rPr>
          <w:rStyle w:val="aa"/>
          <w:rFonts w:cs="Times New Roman"/>
          <w:spacing w:val="1"/>
        </w:rPr>
        <w:t>излагать</w:t>
      </w:r>
      <w:r w:rsidRPr="00BE0AE5">
        <w:rPr>
          <w:rFonts w:cs="Times New Roman"/>
          <w:spacing w:val="1"/>
        </w:rPr>
        <w:t xml:space="preserve"> основное содержание прочитанного/прослушанного текста с вербальными и /или зрительными опорами (объем — 9</w:t>
      </w:r>
      <w:r w:rsidR="00BE0AE5">
        <w:rPr>
          <w:rFonts w:cs="Times New Roman"/>
          <w:spacing w:val="1"/>
        </w:rPr>
        <w:t>—</w:t>
      </w:r>
      <w:r w:rsidRPr="00BE0AE5">
        <w:rPr>
          <w:rFonts w:cs="Times New Roman"/>
          <w:spacing w:val="1"/>
        </w:rPr>
        <w:t xml:space="preserve">10 фраз); </w:t>
      </w:r>
      <w:r w:rsidRPr="00BE0AE5">
        <w:rPr>
          <w:rStyle w:val="aa"/>
          <w:rFonts w:cs="Times New Roman"/>
          <w:spacing w:val="1"/>
        </w:rPr>
        <w:t xml:space="preserve">излагать </w:t>
      </w:r>
      <w:r w:rsidRPr="00BE0AE5">
        <w:rPr>
          <w:rFonts w:cs="Times New Roman"/>
          <w:spacing w:val="1"/>
        </w:rPr>
        <w:t>результаты выполненной проектной работы (объем — 9</w:t>
      </w:r>
      <w:r w:rsidR="00BE0AE5">
        <w:rPr>
          <w:rFonts w:cs="Times New Roman"/>
          <w:spacing w:val="1"/>
        </w:rPr>
        <w:t>—</w:t>
      </w:r>
      <w:r w:rsidRPr="00BE0AE5">
        <w:rPr>
          <w:rFonts w:cs="Times New Roman"/>
          <w:spacing w:val="1"/>
        </w:rPr>
        <w:t>10 фраз)</w:t>
      </w:r>
    </w:p>
    <w:p w14:paraId="087D5F1B"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4CB63506" w14:textId="57C44D05" w:rsidR="00416B7C" w:rsidRPr="00BE0AE5" w:rsidRDefault="00416B7C" w:rsidP="00416B7C">
      <w:pPr>
        <w:pStyle w:val="a8"/>
        <w:rPr>
          <w:rFonts w:cs="Times New Roman"/>
          <w:spacing w:val="2"/>
        </w:rPr>
      </w:pPr>
      <w:r w:rsidRPr="00BE0AE5">
        <w:rPr>
          <w:rStyle w:val="a9"/>
          <w:rFonts w:cs="Times New Roman"/>
          <w:spacing w:val="2"/>
        </w:rPr>
        <w:t xml:space="preserve">смысловое чтение: </w:t>
      </w:r>
      <w:r w:rsidRPr="00BE0AE5">
        <w:rPr>
          <w:rStyle w:val="aa"/>
          <w:rFonts w:cs="Times New Roman"/>
          <w:spacing w:val="2"/>
        </w:rPr>
        <w:t>читать про себя и понимать</w:t>
      </w:r>
      <w:r w:rsidRPr="00BE0AE5">
        <w:rPr>
          <w:rFonts w:cs="Times New Roman"/>
          <w:spacing w:val="2"/>
        </w:rPr>
        <w:t xml:space="preserve"> несложные аутентичные тексты, содержащие отдельные неизученные языковые явления, </w:t>
      </w:r>
      <w:r w:rsidRPr="00BE0AE5">
        <w:rPr>
          <w:rFonts w:cs="Times New Roman"/>
          <w:spacing w:val="2"/>
        </w:rPr>
        <w:lastRenderedPageBreak/>
        <w:t>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w:t>
      </w:r>
      <w:r w:rsidR="00BE0AE5">
        <w:rPr>
          <w:rFonts w:cs="Times New Roman"/>
          <w:spacing w:val="2"/>
        </w:rPr>
        <w:t>—</w:t>
      </w:r>
      <w:r w:rsidRPr="00BE0AE5">
        <w:rPr>
          <w:rFonts w:cs="Times New Roman"/>
          <w:spacing w:val="2"/>
        </w:rPr>
        <w:t xml:space="preserve">500 слов); </w:t>
      </w:r>
      <w:r w:rsidRPr="00BE0AE5">
        <w:rPr>
          <w:rStyle w:val="aa"/>
          <w:rFonts w:cs="Times New Roman"/>
          <w:spacing w:val="2"/>
        </w:rPr>
        <w:t xml:space="preserve">читать </w:t>
      </w:r>
      <w:proofErr w:type="spellStart"/>
      <w:r w:rsidRPr="00BE0AE5">
        <w:rPr>
          <w:rStyle w:val="aa"/>
          <w:rFonts w:cs="Times New Roman"/>
          <w:spacing w:val="2"/>
        </w:rPr>
        <w:t>несплошные</w:t>
      </w:r>
      <w:proofErr w:type="spellEnd"/>
      <w:r w:rsidRPr="00BE0AE5">
        <w:rPr>
          <w:rStyle w:val="aa"/>
          <w:rFonts w:cs="Times New Roman"/>
          <w:spacing w:val="2"/>
        </w:rPr>
        <w:t xml:space="preserve"> тексты</w:t>
      </w:r>
      <w:r w:rsidRPr="00BE0AE5">
        <w:rPr>
          <w:rFonts w:cs="Times New Roman"/>
          <w:spacing w:val="2"/>
        </w:rPr>
        <w:t xml:space="preserve"> (таблицы, диаграммы) и </w:t>
      </w:r>
      <w:r w:rsidRPr="00BE0AE5">
        <w:rPr>
          <w:rStyle w:val="aa"/>
          <w:rFonts w:cs="Times New Roman"/>
          <w:spacing w:val="2"/>
        </w:rPr>
        <w:t>понимать</w:t>
      </w:r>
      <w:r w:rsidRPr="00BE0AE5">
        <w:rPr>
          <w:rFonts w:cs="Times New Roman"/>
          <w:spacing w:val="2"/>
        </w:rPr>
        <w:t xml:space="preserve"> представленную в них информацию;</w:t>
      </w:r>
    </w:p>
    <w:p w14:paraId="051CF316"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110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42A6468B" w14:textId="77777777" w:rsidR="00416B7C" w:rsidRPr="00BE0AE5" w:rsidRDefault="00416B7C" w:rsidP="00416B7C">
      <w:pPr>
        <w:pStyle w:val="4"/>
        <w:rPr>
          <w:rFonts w:cs="Times New Roman"/>
        </w:rPr>
      </w:pPr>
      <w:r w:rsidRPr="00BE0AE5">
        <w:rPr>
          <w:rFonts w:cs="Times New Roman"/>
        </w:rPr>
        <w:t>Языковые навыки и умения</w:t>
      </w:r>
    </w:p>
    <w:p w14:paraId="7FED1B22"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 xml:space="preserve">фонетическими навыками: </w:t>
      </w: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BE0AE5">
        <w:rPr>
          <w:rStyle w:val="aa"/>
          <w:rFonts w:cs="Times New Roman"/>
        </w:rPr>
        <w:t>читать вслух</w:t>
      </w:r>
      <w:r w:rsidRPr="00BE0AE5">
        <w:rPr>
          <w:rFonts w:cs="Times New Roman"/>
        </w:rPr>
        <w:t xml:space="preserve"> новые слова согласно основным правилам чтения; </w:t>
      </w:r>
      <w:r w:rsidRPr="00BE0AE5">
        <w:rPr>
          <w:rStyle w:val="aa"/>
          <w:rFonts w:cs="Times New Roman"/>
        </w:rPr>
        <w:t>читать вслух и понимать</w:t>
      </w:r>
      <w:r w:rsidRPr="00BE0AE5">
        <w:rPr>
          <w:rFonts w:cs="Times New Roman"/>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636E2FC"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графическими</w:t>
      </w:r>
      <w:r w:rsidRPr="00BE0AE5">
        <w:rPr>
          <w:rFonts w:cs="Times New Roman"/>
        </w:rPr>
        <w:t xml:space="preserve"> и </w:t>
      </w:r>
      <w:r w:rsidRPr="00BE0AE5">
        <w:rPr>
          <w:rStyle w:val="a9"/>
          <w:rFonts w:cs="Times New Roman"/>
        </w:rPr>
        <w:t>орфографическими</w:t>
      </w:r>
      <w:r w:rsidRPr="00BE0AE5">
        <w:rPr>
          <w:rFonts w:cs="Times New Roman"/>
        </w:rPr>
        <w:t xml:space="preserve"> навыками: </w:t>
      </w:r>
      <w:r w:rsidRPr="00BE0AE5">
        <w:rPr>
          <w:rStyle w:val="aa"/>
          <w:rFonts w:cs="Times New Roman"/>
        </w:rPr>
        <w:t xml:space="preserve">воспроизводить </w:t>
      </w:r>
      <w:r w:rsidRPr="00BE0AE5">
        <w:rPr>
          <w:rFonts w:cs="Times New Roman"/>
        </w:rPr>
        <w:t xml:space="preserve">графически и каллиграфически корректно все буквы испанского алфавита; </w:t>
      </w:r>
      <w:r w:rsidRPr="00BE0AE5">
        <w:rPr>
          <w:rStyle w:val="aa"/>
          <w:rFonts w:cs="Times New Roman"/>
        </w:rPr>
        <w:t>правильно писать</w:t>
      </w:r>
      <w:r w:rsidRPr="00BE0AE5">
        <w:rPr>
          <w:rFonts w:cs="Times New Roman"/>
        </w:rPr>
        <w:t xml:space="preserve"> изученные слова;</w:t>
      </w:r>
    </w:p>
    <w:p w14:paraId="42AEAC4C"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w:t>
      </w:r>
      <w:proofErr w:type="spellStart"/>
      <w:r w:rsidRPr="00BE0AE5">
        <w:rPr>
          <w:rFonts w:cs="Times New Roman"/>
        </w:rPr>
        <w:t>примененять</w:t>
      </w:r>
      <w:proofErr w:type="spellEnd"/>
      <w:r w:rsidRPr="00BE0AE5">
        <w:rPr>
          <w:rFonts w:cs="Times New Roman"/>
        </w:rPr>
        <w:t xml:space="preserve"> правило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4214B5C7" w14:textId="77777777" w:rsidR="00416B7C" w:rsidRPr="00BE0AE5" w:rsidRDefault="00416B7C" w:rsidP="00416B7C">
      <w:pPr>
        <w:pStyle w:val="a8"/>
        <w:rPr>
          <w:rFonts w:cs="Times New Roman"/>
        </w:rPr>
      </w:pPr>
      <w:r w:rsidRPr="00BE0AE5">
        <w:rPr>
          <w:rFonts w:cs="Times New Roman"/>
        </w:rPr>
        <w:t xml:space="preserve">пунктуационно правильно, в соответствии с нормами речевого этикета, принятыми в стране/странах изучаемого языка, </w:t>
      </w:r>
      <w:r w:rsidRPr="00BE0AE5">
        <w:rPr>
          <w:rStyle w:val="aa"/>
          <w:rFonts w:cs="Times New Roman"/>
        </w:rPr>
        <w:t>оформлять</w:t>
      </w:r>
      <w:r w:rsidRPr="00BE0AE5">
        <w:rPr>
          <w:rFonts w:cs="Times New Roman"/>
        </w:rPr>
        <w:t xml:space="preserve"> личное письмо/электронное сообщение личного характера.</w:t>
      </w:r>
    </w:p>
    <w:p w14:paraId="2F8E68CA"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 xml:space="preserve">распознавать </w:t>
      </w:r>
      <w:r w:rsidRPr="00BE0AE5">
        <w:rPr>
          <w:rFonts w:cs="Times New Roman"/>
        </w:rPr>
        <w:t xml:space="preserve">в письменном и звучащем тексте 1250 лексических единиц и правильно употреблять в устной и письменной речи, с соблюдением существующей нормы лексической сочетаемости, не менее 1050 лексических единиц (слов, словосочетаний, речевых клише), обслуживающих ситуации общения в рамках тематического содержания речи для 8 </w:t>
      </w:r>
      <w:r w:rsidRPr="00BE0AE5">
        <w:rPr>
          <w:rFonts w:cs="Times New Roman"/>
        </w:rPr>
        <w:lastRenderedPageBreak/>
        <w:t>класса, включая 900 лексических единиц, освоенных в предыдущие годы обучения;</w:t>
      </w:r>
    </w:p>
    <w:p w14:paraId="0556CA87" w14:textId="77777777" w:rsidR="00416B7C" w:rsidRPr="00BE0AE5" w:rsidRDefault="00416B7C" w:rsidP="00416B7C">
      <w:pPr>
        <w:pStyle w:val="a8"/>
        <w:rPr>
          <w:rFonts w:cs="Times New Roman"/>
          <w:spacing w:val="1"/>
        </w:rPr>
      </w:pPr>
      <w:r w:rsidRPr="00BE0AE5">
        <w:rPr>
          <w:rFonts w:cs="Times New Roman"/>
          <w:spacing w:val="1"/>
        </w:rPr>
        <w:t xml:space="preserve">Распознавать и образовывать родственные слова с использованием аффиксации: — образование глаголов при помощи префиксов </w:t>
      </w:r>
      <w:proofErr w:type="spellStart"/>
      <w:r w:rsidRPr="00BE0AE5">
        <w:rPr>
          <w:rFonts w:cs="Times New Roman"/>
          <w:spacing w:val="1"/>
        </w:rPr>
        <w:t>trans</w:t>
      </w:r>
      <w:proofErr w:type="spellEnd"/>
      <w:r w:rsidRPr="00BE0AE5">
        <w:rPr>
          <w:rFonts w:cs="Times New Roman"/>
          <w:spacing w:val="1"/>
        </w:rPr>
        <w:t>-/</w:t>
      </w:r>
      <w:proofErr w:type="spellStart"/>
      <w:r w:rsidRPr="00BE0AE5">
        <w:rPr>
          <w:rFonts w:cs="Times New Roman"/>
          <w:spacing w:val="1"/>
        </w:rPr>
        <w:t>tras</w:t>
      </w:r>
      <w:proofErr w:type="spellEnd"/>
      <w:r w:rsidRPr="00BE0AE5">
        <w:rPr>
          <w:rFonts w:cs="Times New Roman"/>
          <w:spacing w:val="1"/>
        </w:rPr>
        <w:t xml:space="preserve">-, </w:t>
      </w:r>
      <w:proofErr w:type="spellStart"/>
      <w:r w:rsidRPr="00BE0AE5">
        <w:rPr>
          <w:rFonts w:cs="Times New Roman"/>
          <w:spacing w:val="1"/>
        </w:rPr>
        <w:t>pre</w:t>
      </w:r>
      <w:proofErr w:type="spellEnd"/>
      <w:r w:rsidRPr="00BE0AE5">
        <w:rPr>
          <w:rFonts w:cs="Times New Roman"/>
          <w:spacing w:val="1"/>
        </w:rPr>
        <w:t xml:space="preserve">-, </w:t>
      </w:r>
      <w:proofErr w:type="spellStart"/>
      <w:r w:rsidRPr="00BE0AE5">
        <w:rPr>
          <w:rFonts w:cs="Times New Roman"/>
          <w:spacing w:val="1"/>
        </w:rPr>
        <w:t>co</w:t>
      </w:r>
      <w:proofErr w:type="spellEnd"/>
      <w:r w:rsidRPr="00BE0AE5">
        <w:rPr>
          <w:rFonts w:cs="Times New Roman"/>
          <w:spacing w:val="1"/>
        </w:rPr>
        <w:t>(n)- — имен существительных при помощи суффиксов -</w:t>
      </w:r>
      <w:proofErr w:type="spellStart"/>
      <w:r w:rsidRPr="00BE0AE5">
        <w:rPr>
          <w:rFonts w:cs="Times New Roman"/>
          <w:spacing w:val="1"/>
        </w:rPr>
        <w:t>azo</w:t>
      </w:r>
      <w:proofErr w:type="spellEnd"/>
      <w:r w:rsidRPr="00BE0AE5">
        <w:rPr>
          <w:rFonts w:cs="Times New Roman"/>
          <w:spacing w:val="1"/>
        </w:rPr>
        <w:t xml:space="preserve">, — a/-o/-e — имен прилагательных при помощи префиксов </w:t>
      </w:r>
      <w:proofErr w:type="spellStart"/>
      <w:r w:rsidRPr="00BE0AE5">
        <w:rPr>
          <w:rFonts w:cs="Times New Roman"/>
          <w:spacing w:val="1"/>
        </w:rPr>
        <w:t>bi</w:t>
      </w:r>
      <w:proofErr w:type="spellEnd"/>
      <w:r w:rsidRPr="00BE0AE5">
        <w:rPr>
          <w:rFonts w:cs="Times New Roman"/>
          <w:spacing w:val="1"/>
        </w:rPr>
        <w:t xml:space="preserve">-, </w:t>
      </w:r>
      <w:proofErr w:type="spellStart"/>
      <w:r w:rsidRPr="00BE0AE5">
        <w:rPr>
          <w:rFonts w:cs="Times New Roman"/>
          <w:spacing w:val="1"/>
        </w:rPr>
        <w:t>poli</w:t>
      </w:r>
      <w:proofErr w:type="spellEnd"/>
      <w:r w:rsidRPr="00BE0AE5">
        <w:rPr>
          <w:rFonts w:cs="Times New Roman"/>
          <w:spacing w:val="1"/>
        </w:rPr>
        <w:t xml:space="preserve">-, </w:t>
      </w:r>
      <w:proofErr w:type="spellStart"/>
      <w:r w:rsidRPr="00BE0AE5">
        <w:rPr>
          <w:rFonts w:cs="Times New Roman"/>
          <w:spacing w:val="1"/>
        </w:rPr>
        <w:t>sub-superи</w:t>
      </w:r>
      <w:proofErr w:type="spellEnd"/>
      <w:r w:rsidRPr="00BE0AE5">
        <w:rPr>
          <w:rFonts w:cs="Times New Roman"/>
          <w:spacing w:val="1"/>
        </w:rPr>
        <w:t xml:space="preserve"> суффикса -</w:t>
      </w:r>
      <w:proofErr w:type="spellStart"/>
      <w:r w:rsidRPr="00BE0AE5">
        <w:rPr>
          <w:rFonts w:cs="Times New Roman"/>
          <w:spacing w:val="1"/>
        </w:rPr>
        <w:t>udo</w:t>
      </w:r>
      <w:proofErr w:type="spellEnd"/>
    </w:p>
    <w:p w14:paraId="6DA458E9"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w:t>
      </w:r>
      <w:r w:rsidRPr="00BE0AE5">
        <w:rPr>
          <w:rStyle w:val="a9"/>
          <w:rFonts w:cs="Times New Roman"/>
        </w:rPr>
        <w:t xml:space="preserve"> </w:t>
      </w:r>
      <w:r w:rsidRPr="00BE0AE5">
        <w:rPr>
          <w:rFonts w:cs="Times New Roman"/>
        </w:rPr>
        <w:t>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54F3C181"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26534A35"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различных коммуникативных типов предложений испанского языка;</w:t>
      </w:r>
    </w:p>
    <w:p w14:paraId="64528CA6"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в устной и письменной речи:</w:t>
      </w:r>
    </w:p>
    <w:p w14:paraId="4DEA9B63" w14:textId="77777777" w:rsidR="00416B7C" w:rsidRPr="00BE0AE5" w:rsidRDefault="00416B7C" w:rsidP="00416B7C">
      <w:pPr>
        <w:pStyle w:val="a"/>
        <w:rPr>
          <w:rStyle w:val="aa"/>
          <w:rFonts w:cs="Times New Roman"/>
        </w:rPr>
      </w:pPr>
      <w:r w:rsidRPr="00BE0AE5">
        <w:rPr>
          <w:rFonts w:cs="Times New Roman"/>
        </w:rPr>
        <w:t xml:space="preserve">сложноподчинённые предложения с союзами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porque</w:t>
      </w:r>
      <w:proofErr w:type="spellEnd"/>
      <w:r w:rsidRPr="00BE0AE5">
        <w:rPr>
          <w:rFonts w:cs="Times New Roman"/>
        </w:rPr>
        <w:t xml:space="preserve">, </w:t>
      </w:r>
      <w:proofErr w:type="spellStart"/>
      <w:r w:rsidRPr="00BE0AE5">
        <w:rPr>
          <w:rStyle w:val="aa"/>
          <w:rFonts w:cs="Times New Roman"/>
        </w:rPr>
        <w:t>ya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si</w:t>
      </w:r>
      <w:proofErr w:type="spellEnd"/>
      <w:r w:rsidRPr="00BE0AE5">
        <w:rPr>
          <w:rFonts w:cs="Times New Roman"/>
        </w:rPr>
        <w:t xml:space="preserve">, </w:t>
      </w:r>
      <w:proofErr w:type="spellStart"/>
      <w:r w:rsidRPr="00BE0AE5">
        <w:rPr>
          <w:rStyle w:val="aa"/>
          <w:rFonts w:cs="Times New Roman"/>
        </w:rPr>
        <w:t>cuando</w:t>
      </w:r>
      <w:proofErr w:type="spellEnd"/>
      <w:r w:rsidRPr="00BE0AE5">
        <w:rPr>
          <w:rFonts w:cs="Times New Roman"/>
        </w:rPr>
        <w:t xml:space="preserve">, </w:t>
      </w:r>
      <w:proofErr w:type="spellStart"/>
      <w:r w:rsidRPr="00BE0AE5">
        <w:rPr>
          <w:rStyle w:val="aa"/>
          <w:rFonts w:cs="Times New Roman"/>
        </w:rPr>
        <w:t>mientras</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como</w:t>
      </w:r>
      <w:proofErr w:type="spellEnd"/>
      <w:r w:rsidRPr="00BE0AE5">
        <w:rPr>
          <w:rStyle w:val="aa"/>
          <w:rFonts w:cs="Times New Roman"/>
        </w:rPr>
        <w:t>.</w:t>
      </w:r>
    </w:p>
    <w:p w14:paraId="3C581210" w14:textId="77777777" w:rsidR="00416B7C" w:rsidRPr="00BE0AE5" w:rsidRDefault="00416B7C" w:rsidP="00416B7C">
      <w:pPr>
        <w:pStyle w:val="a"/>
        <w:rPr>
          <w:rFonts w:cs="Times New Roman"/>
        </w:rPr>
      </w:pPr>
      <w:r w:rsidRPr="00BE0AE5">
        <w:rPr>
          <w:rFonts w:cs="Times New Roman"/>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19B9B546"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во временных формах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w:t>
      </w:r>
    </w:p>
    <w:p w14:paraId="046C0085" w14:textId="77777777" w:rsidR="00416B7C" w:rsidRPr="00BE0AE5" w:rsidRDefault="00416B7C" w:rsidP="00416B7C">
      <w:pPr>
        <w:pStyle w:val="a"/>
        <w:rPr>
          <w:rStyle w:val="aa"/>
          <w:rFonts w:cs="Times New Roman"/>
        </w:rPr>
      </w:pP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после наречий </w:t>
      </w:r>
      <w:proofErr w:type="spellStart"/>
      <w:r w:rsidRPr="00BE0AE5">
        <w:rPr>
          <w:rStyle w:val="aa"/>
          <w:rFonts w:cs="Times New Roman"/>
        </w:rPr>
        <w:t>quizá</w:t>
      </w:r>
      <w:proofErr w:type="spellEnd"/>
      <w:r w:rsidRPr="00BE0AE5">
        <w:rPr>
          <w:rStyle w:val="aa"/>
          <w:rFonts w:cs="Times New Roman"/>
        </w:rPr>
        <w:t xml:space="preserve">(s),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acaso</w:t>
      </w:r>
      <w:proofErr w:type="spellEnd"/>
      <w:r w:rsidRPr="00BE0AE5">
        <w:rPr>
          <w:rFonts w:cs="Times New Roman"/>
        </w:rPr>
        <w:t>, междометия</w:t>
      </w:r>
      <w:r w:rsidRPr="00BE0AE5">
        <w:rPr>
          <w:rStyle w:val="aa"/>
          <w:rFonts w:cs="Times New Roman"/>
        </w:rPr>
        <w:t xml:space="preserve"> </w:t>
      </w:r>
      <w:proofErr w:type="spellStart"/>
      <w:r w:rsidRPr="00BE0AE5">
        <w:rPr>
          <w:rStyle w:val="aa"/>
          <w:rFonts w:cs="Times New Roman"/>
        </w:rPr>
        <w:t>ojalá</w:t>
      </w:r>
      <w:proofErr w:type="spellEnd"/>
      <w:r w:rsidRPr="00BE0AE5">
        <w:rPr>
          <w:rStyle w:val="aa"/>
          <w:rFonts w:cs="Times New Roman"/>
        </w:rPr>
        <w:t>,</w:t>
      </w:r>
      <w:r w:rsidRPr="00BE0AE5">
        <w:rPr>
          <w:rFonts w:cs="Times New Roman"/>
        </w:rPr>
        <w:t xml:space="preserve"> и частицы </w:t>
      </w:r>
      <w:proofErr w:type="spellStart"/>
      <w:r w:rsidRPr="00BE0AE5">
        <w:rPr>
          <w:rStyle w:val="aa"/>
          <w:rFonts w:cs="Times New Roman"/>
        </w:rPr>
        <w:t>que</w:t>
      </w:r>
      <w:proofErr w:type="spellEnd"/>
      <w:r w:rsidRPr="00BE0AE5">
        <w:rPr>
          <w:rFonts w:cs="Times New Roman"/>
        </w:rPr>
        <w:t xml:space="preserve">; в придаточных предложениях подлежащных и дополнительных с союзом </w:t>
      </w:r>
      <w:proofErr w:type="spellStart"/>
      <w:r w:rsidRPr="00BE0AE5">
        <w:rPr>
          <w:rStyle w:val="aa"/>
          <w:rFonts w:cs="Times New Roman"/>
        </w:rPr>
        <w:t>que</w:t>
      </w:r>
      <w:proofErr w:type="spellEnd"/>
      <w:r w:rsidRPr="00BE0AE5">
        <w:rPr>
          <w:rFonts w:cs="Times New Roman"/>
        </w:rPr>
        <w:t xml:space="preserve"> после выражений и глаголов волеизъявления, сомнения, эмоции; в придаточных предложениях цели после союза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r w:rsidRPr="00BE0AE5">
        <w:rPr>
          <w:rFonts w:cs="Times New Roman"/>
        </w:rPr>
        <w:t xml:space="preserve">и в придаточных предложениях времени, относящихся к будущему, с союзом </w:t>
      </w:r>
      <w:proofErr w:type="spellStart"/>
      <w:r w:rsidRPr="00BE0AE5">
        <w:rPr>
          <w:rStyle w:val="aa"/>
          <w:rFonts w:cs="Times New Roman"/>
        </w:rPr>
        <w:t>cuando</w:t>
      </w:r>
      <w:proofErr w:type="spellEnd"/>
      <w:r w:rsidRPr="00BE0AE5">
        <w:rPr>
          <w:rStyle w:val="aa"/>
          <w:rFonts w:cs="Times New Roman"/>
        </w:rPr>
        <w:t>;</w:t>
      </w:r>
    </w:p>
    <w:p w14:paraId="3E5CA9BC"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и в утвердительной и отрицательной форме повелительного наклонения;</w:t>
      </w:r>
    </w:p>
    <w:p w14:paraId="03E86CB7" w14:textId="77777777" w:rsidR="00416B7C" w:rsidRPr="00BE0AE5" w:rsidRDefault="00416B7C" w:rsidP="00416B7C">
      <w:pPr>
        <w:pStyle w:val="a"/>
        <w:rPr>
          <w:rFonts w:cs="Times New Roman"/>
        </w:rPr>
      </w:pPr>
      <w:r w:rsidRPr="00BE0AE5">
        <w:rPr>
          <w:rFonts w:cs="Times New Roman"/>
        </w:rPr>
        <w:t xml:space="preserve">простое будущее время </w:t>
      </w:r>
      <w:proofErr w:type="spellStart"/>
      <w:r w:rsidRPr="00BE0AE5">
        <w:rPr>
          <w:rFonts w:cs="Times New Roman"/>
        </w:rPr>
        <w:t>Futuro</w:t>
      </w:r>
      <w:proofErr w:type="spellEnd"/>
      <w:r w:rsidRPr="00BE0AE5">
        <w:rPr>
          <w:rFonts w:cs="Times New Roman"/>
        </w:rPr>
        <w:t xml:space="preserve"> Simple в модальном значении;</w:t>
      </w:r>
    </w:p>
    <w:p w14:paraId="069F4CAD" w14:textId="77777777" w:rsidR="00416B7C" w:rsidRPr="00BE0AE5" w:rsidRDefault="00416B7C" w:rsidP="00416B7C">
      <w:pPr>
        <w:pStyle w:val="a"/>
        <w:rPr>
          <w:rStyle w:val="aa"/>
          <w:rFonts w:cs="Times New Roman"/>
        </w:rPr>
      </w:pPr>
      <w:proofErr w:type="spellStart"/>
      <w:r w:rsidRPr="00BE0AE5">
        <w:rPr>
          <w:rFonts w:cs="Times New Roman"/>
        </w:rPr>
        <w:lastRenderedPageBreak/>
        <w:t>Condicional</w:t>
      </w:r>
      <w:proofErr w:type="spellEnd"/>
      <w:r w:rsidRPr="00BE0AE5">
        <w:rPr>
          <w:rFonts w:cs="Times New Roman"/>
        </w:rPr>
        <w:t xml:space="preserve"> Simple в условном значении в настоящем времени для выражения нереального желаемого действия или совета с речевыми конструкциями </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tú</w:t>
      </w:r>
      <w:proofErr w:type="spellEnd"/>
      <w:r w:rsidRPr="00BE0AE5">
        <w:rPr>
          <w:rStyle w:val="aa"/>
          <w:rFonts w:cs="Times New Roman"/>
        </w:rPr>
        <w:t>/</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en</w:t>
      </w:r>
      <w:proofErr w:type="spellEnd"/>
      <w:r w:rsidRPr="00BE0AE5">
        <w:rPr>
          <w:rStyle w:val="aa"/>
          <w:rFonts w:cs="Times New Roman"/>
        </w:rPr>
        <w:t xml:space="preserve"> </w:t>
      </w:r>
      <w:proofErr w:type="spellStart"/>
      <w:r w:rsidRPr="00BE0AE5">
        <w:rPr>
          <w:rStyle w:val="aa"/>
          <w:rFonts w:cs="Times New Roman"/>
        </w:rPr>
        <w:t>tu</w:t>
      </w:r>
      <w:proofErr w:type="spellEnd"/>
      <w:r w:rsidRPr="00BE0AE5">
        <w:rPr>
          <w:rStyle w:val="aa"/>
          <w:rFonts w:cs="Times New Roman"/>
        </w:rPr>
        <w:t xml:space="preserve"> </w:t>
      </w:r>
      <w:proofErr w:type="spellStart"/>
      <w:r w:rsidRPr="00BE0AE5">
        <w:rPr>
          <w:rStyle w:val="aa"/>
          <w:rFonts w:cs="Times New Roman"/>
        </w:rPr>
        <w:t>lugar</w:t>
      </w:r>
      <w:proofErr w:type="spellEnd"/>
      <w:r w:rsidRPr="00BE0AE5">
        <w:rPr>
          <w:rStyle w:val="aa"/>
          <w:rFonts w:cs="Times New Roman"/>
        </w:rPr>
        <w:t>;</w:t>
      </w:r>
    </w:p>
    <w:p w14:paraId="284D320F" w14:textId="77777777" w:rsidR="00416B7C" w:rsidRPr="00BE0AE5" w:rsidRDefault="00416B7C" w:rsidP="00416B7C">
      <w:pPr>
        <w:pStyle w:val="a"/>
        <w:rPr>
          <w:rFonts w:cs="Times New Roman"/>
        </w:rPr>
      </w:pPr>
      <w:r w:rsidRPr="00BE0AE5">
        <w:rPr>
          <w:rFonts w:cs="Times New Roman"/>
        </w:rPr>
        <w:t xml:space="preserve">глаголы </w:t>
      </w:r>
      <w:proofErr w:type="spellStart"/>
      <w:r w:rsidRPr="00BE0AE5">
        <w:rPr>
          <w:rStyle w:val="aa"/>
          <w:rFonts w:cs="Times New Roman"/>
        </w:rPr>
        <w:t>ser</w:t>
      </w:r>
      <w:proofErr w:type="spellEnd"/>
      <w:r w:rsidRPr="00BE0AE5">
        <w:rPr>
          <w:rFonts w:cs="Times New Roman"/>
        </w:rPr>
        <w:t>/</w:t>
      </w:r>
      <w:proofErr w:type="spellStart"/>
      <w:r w:rsidRPr="00BE0AE5">
        <w:rPr>
          <w:rStyle w:val="aa"/>
          <w:rFonts w:cs="Times New Roman"/>
        </w:rPr>
        <w:t>estar</w:t>
      </w:r>
      <w:proofErr w:type="spellEnd"/>
      <w:r w:rsidRPr="00BE0AE5">
        <w:rPr>
          <w:rStyle w:val="aa"/>
          <w:rFonts w:cs="Times New Roman"/>
        </w:rPr>
        <w:t xml:space="preserve"> </w:t>
      </w:r>
      <w:r w:rsidRPr="00BE0AE5">
        <w:rPr>
          <w:rFonts w:cs="Times New Roman"/>
        </w:rPr>
        <w:t>с прилагательными и причастиями, и в</w:t>
      </w:r>
      <w:r w:rsidR="00571787" w:rsidRPr="00BE0AE5">
        <w:rPr>
          <w:rFonts w:cs="Times New Roman"/>
        </w:rPr>
        <w:t xml:space="preserve"> </w:t>
      </w:r>
      <w:r w:rsidRPr="00BE0AE5">
        <w:rPr>
          <w:rFonts w:cs="Times New Roman"/>
        </w:rPr>
        <w:t>функции сказуемого;</w:t>
      </w:r>
    </w:p>
    <w:p w14:paraId="34863F8B" w14:textId="77777777" w:rsidR="00416B7C" w:rsidRPr="00BE0AE5" w:rsidRDefault="00416B7C" w:rsidP="00416B7C">
      <w:pPr>
        <w:pStyle w:val="a"/>
        <w:rPr>
          <w:rFonts w:cs="Times New Roman"/>
          <w:spacing w:val="1"/>
        </w:rPr>
      </w:pPr>
      <w:r w:rsidRPr="00BE0AE5">
        <w:rPr>
          <w:rFonts w:cs="Times New Roman"/>
          <w:spacing w:val="1"/>
        </w:rPr>
        <w:t>неличные формы глагола (инфинитив, причастие, герундий);</w:t>
      </w:r>
    </w:p>
    <w:p w14:paraId="1D408606" w14:textId="77777777" w:rsidR="00416B7C" w:rsidRPr="00BE0AE5" w:rsidRDefault="00416B7C" w:rsidP="00416B7C">
      <w:pPr>
        <w:pStyle w:val="a"/>
        <w:rPr>
          <w:rFonts w:cs="Times New Roman"/>
        </w:rPr>
      </w:pPr>
      <w:r w:rsidRPr="00BE0AE5">
        <w:rPr>
          <w:rFonts w:cs="Times New Roman"/>
        </w:rPr>
        <w:t xml:space="preserve">неопределённый артикль, определённый артикль и отсутствие артикля перед существительными; нейтральный артикль </w:t>
      </w:r>
      <w:proofErr w:type="spellStart"/>
      <w:r w:rsidRPr="00BE0AE5">
        <w:rPr>
          <w:rFonts w:cs="Times New Roman"/>
        </w:rPr>
        <w:t>lo</w:t>
      </w:r>
      <w:proofErr w:type="spellEnd"/>
      <w:r w:rsidRPr="00BE0AE5">
        <w:rPr>
          <w:rFonts w:cs="Times New Roman"/>
        </w:rPr>
        <w:t>;</w:t>
      </w:r>
    </w:p>
    <w:p w14:paraId="4F625571" w14:textId="77777777" w:rsidR="00416B7C" w:rsidRPr="00BE0AE5" w:rsidRDefault="00416B7C" w:rsidP="00416B7C">
      <w:pPr>
        <w:pStyle w:val="a8"/>
        <w:rPr>
          <w:rFonts w:cs="Times New Roman"/>
        </w:rPr>
      </w:pPr>
      <w:r w:rsidRPr="00BE0AE5">
        <w:rPr>
          <w:rFonts w:cs="Times New Roman"/>
        </w:rPr>
        <w:t xml:space="preserve">Распознавать в звучащем и письменном тексте и употреблять в устной и письменной речи наречий, выражающих неуверенность (a </w:t>
      </w:r>
      <w:proofErr w:type="spellStart"/>
      <w:r w:rsidRPr="00BE0AE5">
        <w:rPr>
          <w:rFonts w:cs="Times New Roman"/>
        </w:rPr>
        <w:t>lo</w:t>
      </w:r>
      <w:proofErr w:type="spellEnd"/>
      <w:r w:rsidRPr="00BE0AE5">
        <w:rPr>
          <w:rFonts w:cs="Times New Roman"/>
        </w:rPr>
        <w:t xml:space="preserve"> </w:t>
      </w:r>
      <w:proofErr w:type="spellStart"/>
      <w:r w:rsidRPr="00BE0AE5">
        <w:rPr>
          <w:rFonts w:cs="Times New Roman"/>
        </w:rPr>
        <w:t>mejor</w:t>
      </w:r>
      <w:proofErr w:type="spellEnd"/>
      <w:r w:rsidRPr="00BE0AE5">
        <w:rPr>
          <w:rFonts w:cs="Times New Roman"/>
        </w:rPr>
        <w:t>)</w:t>
      </w:r>
    </w:p>
    <w:p w14:paraId="0A74B1E9" w14:textId="77777777" w:rsidR="00416B7C" w:rsidRPr="00BE0AE5" w:rsidRDefault="00416B7C" w:rsidP="00416B7C">
      <w:pPr>
        <w:pStyle w:val="a"/>
        <w:rPr>
          <w:rFonts w:cs="Times New Roman"/>
        </w:rPr>
      </w:pPr>
      <w:r w:rsidRPr="00BE0AE5">
        <w:rPr>
          <w:rFonts w:cs="Times New Roman"/>
        </w:rPr>
        <w:t>местоимения: личные (ударные и безударные), притяжательные (ударные и безударные), указательные, относительные, неопределённые, отрицательные, возвратные, вопросительные;</w:t>
      </w:r>
    </w:p>
    <w:p w14:paraId="39D9F3AA"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79658730" w14:textId="77777777" w:rsidR="00416B7C" w:rsidRPr="00BE0AE5" w:rsidRDefault="00416B7C" w:rsidP="00416B7C">
      <w:pPr>
        <w:pStyle w:val="a"/>
        <w:rPr>
          <w:rFonts w:cs="Times New Roman"/>
        </w:rPr>
      </w:pPr>
      <w:r w:rsidRPr="00BE0AE5">
        <w:rPr>
          <w:rStyle w:val="aa"/>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470032C0" w14:textId="77777777" w:rsidR="00416B7C" w:rsidRPr="00BE0AE5" w:rsidRDefault="00416B7C" w:rsidP="00416B7C">
      <w:pPr>
        <w:pStyle w:val="a"/>
        <w:rPr>
          <w:rFonts w:cs="Times New Roman"/>
        </w:rPr>
      </w:pPr>
      <w:r w:rsidRPr="00BE0AE5">
        <w:rPr>
          <w:rStyle w:val="aa"/>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6DA7C265" w14:textId="77777777" w:rsidR="00416B7C" w:rsidRPr="00BE0AE5" w:rsidRDefault="00416B7C" w:rsidP="00416B7C">
      <w:pPr>
        <w:pStyle w:val="a"/>
        <w:rPr>
          <w:rFonts w:cs="Times New Roman"/>
        </w:rPr>
      </w:pPr>
      <w:r w:rsidRPr="00BE0AE5">
        <w:rPr>
          <w:rStyle w:val="aa"/>
          <w:rFonts w:cs="Times New Roman"/>
        </w:rPr>
        <w:t>оказывать</w:t>
      </w:r>
      <w:r w:rsidRPr="00BE0AE5">
        <w:rPr>
          <w:rFonts w:cs="Times New Roman"/>
        </w:rPr>
        <w:t xml:space="preserve"> помощь зарубежным гостям в ситуациях повседневного общения (</w:t>
      </w:r>
      <w:r w:rsidRPr="00BE0AE5">
        <w:rPr>
          <w:rStyle w:val="aa"/>
          <w:rFonts w:cs="Times New Roman"/>
        </w:rPr>
        <w:t xml:space="preserve">объяснить </w:t>
      </w:r>
      <w:r w:rsidRPr="00BE0AE5">
        <w:rPr>
          <w:rFonts w:cs="Times New Roman"/>
        </w:rPr>
        <w:t xml:space="preserve">местонахождение объекта, </w:t>
      </w:r>
      <w:r w:rsidRPr="00BE0AE5">
        <w:rPr>
          <w:rStyle w:val="aa"/>
          <w:rFonts w:cs="Times New Roman"/>
        </w:rPr>
        <w:t>сообщить</w:t>
      </w:r>
      <w:r w:rsidRPr="00BE0AE5">
        <w:rPr>
          <w:rFonts w:cs="Times New Roman"/>
        </w:rPr>
        <w:t xml:space="preserve"> возможный маршрут и т. д.).</w:t>
      </w:r>
    </w:p>
    <w:p w14:paraId="57D983F1"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EA79A14"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0ECECFD4"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двуязычные словари, словари словосочетаний, детские энциклопедии на испанском языке и другие справочные материалы, включая ресурсы в сети Интернет;</w:t>
      </w:r>
    </w:p>
    <w:p w14:paraId="2F07B456" w14:textId="77777777" w:rsidR="00416B7C" w:rsidRPr="00BE0AE5" w:rsidRDefault="00416B7C" w:rsidP="00416B7C">
      <w:pPr>
        <w:pStyle w:val="a8"/>
        <w:rPr>
          <w:rFonts w:cs="Times New Roman"/>
        </w:rPr>
      </w:pPr>
      <w:r w:rsidRPr="00BE0AE5">
        <w:rPr>
          <w:rFonts w:cs="Times New Roman"/>
        </w:rPr>
        <w:t xml:space="preserve">9)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59E032F" w14:textId="77777777" w:rsidR="00416B7C" w:rsidRPr="00BE0AE5" w:rsidRDefault="00416B7C" w:rsidP="00416B7C">
      <w:pPr>
        <w:pStyle w:val="20"/>
        <w:rPr>
          <w:rFonts w:cs="Times New Roman"/>
        </w:rPr>
      </w:pPr>
      <w:r w:rsidRPr="00BE0AE5">
        <w:rPr>
          <w:rFonts w:cs="Times New Roman"/>
        </w:rPr>
        <w:lastRenderedPageBreak/>
        <w:t>9 класс</w:t>
      </w:r>
    </w:p>
    <w:p w14:paraId="29ED07E7" w14:textId="77777777" w:rsidR="00416B7C" w:rsidRPr="00BE0AE5" w:rsidRDefault="00416B7C" w:rsidP="00416B7C">
      <w:pPr>
        <w:pStyle w:val="4"/>
        <w:spacing w:before="0"/>
        <w:rPr>
          <w:rFonts w:cs="Times New Roman"/>
        </w:rPr>
      </w:pPr>
      <w:r w:rsidRPr="00BE0AE5">
        <w:rPr>
          <w:rFonts w:cs="Times New Roman"/>
        </w:rPr>
        <w:t>Коммуникативные умения</w:t>
      </w:r>
    </w:p>
    <w:p w14:paraId="0554FCFE"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287A481C" w14:textId="3EF0CFBE" w:rsidR="00416B7C" w:rsidRPr="00BE0AE5" w:rsidRDefault="00416B7C" w:rsidP="00416B7C">
      <w:pPr>
        <w:pStyle w:val="a8"/>
        <w:rPr>
          <w:rFonts w:cs="Times New Roman"/>
        </w:rPr>
      </w:pPr>
      <w:r w:rsidRPr="00BE0AE5">
        <w:rPr>
          <w:rStyle w:val="a9"/>
          <w:rFonts w:cs="Times New Roman"/>
        </w:rPr>
        <w:t>говорение:</w:t>
      </w:r>
      <w:r w:rsidRPr="00BE0AE5">
        <w:rPr>
          <w:rFonts w:cs="Times New Roman"/>
        </w:rPr>
        <w:t xml:space="preserve"> </w:t>
      </w:r>
      <w:r w:rsidRPr="00BE0AE5">
        <w:rPr>
          <w:rStyle w:val="aa"/>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w:t>
      </w:r>
      <w:r w:rsidR="00BE0AE5">
        <w:rPr>
          <w:rFonts w:cs="Times New Roman"/>
        </w:rPr>
        <w:t>—</w:t>
      </w:r>
      <w:r w:rsidRPr="00BE0AE5">
        <w:rPr>
          <w:rFonts w:cs="Times New Roman"/>
        </w:rPr>
        <w:t>8 реплик со стороны каждого собеседника);</w:t>
      </w:r>
    </w:p>
    <w:p w14:paraId="762D179C" w14:textId="2FB66B59" w:rsidR="00416B7C" w:rsidRPr="00BE0AE5" w:rsidRDefault="00416B7C" w:rsidP="00416B7C">
      <w:pPr>
        <w:pStyle w:val="a8"/>
        <w:rPr>
          <w:rFonts w:cs="Times New Roman"/>
        </w:rPr>
      </w:pPr>
      <w:r w:rsidRPr="00BE0AE5">
        <w:rPr>
          <w:rStyle w:val="aa"/>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w:t>
      </w:r>
      <w:r w:rsidR="00BE0AE5">
        <w:rPr>
          <w:rFonts w:cs="Times New Roman"/>
        </w:rPr>
        <w:t>—</w:t>
      </w:r>
      <w:r w:rsidRPr="00BE0AE5">
        <w:rPr>
          <w:rFonts w:cs="Times New Roman"/>
        </w:rPr>
        <w:t xml:space="preserve">12 фраз); </w:t>
      </w:r>
      <w:r w:rsidRPr="00BE0AE5">
        <w:rPr>
          <w:rStyle w:val="aa"/>
          <w:rFonts w:cs="Times New Roman"/>
        </w:rPr>
        <w:t xml:space="preserve">излагать </w:t>
      </w:r>
      <w:r w:rsidRPr="00BE0AE5">
        <w:rPr>
          <w:rFonts w:cs="Times New Roman"/>
        </w:rPr>
        <w:t>основное содержание прочитанного/прослушанного текста со зрительными и/или вербальными опорами (объем — 10</w:t>
      </w:r>
      <w:r w:rsidR="00BE0AE5">
        <w:rPr>
          <w:rFonts w:cs="Times New Roman"/>
        </w:rPr>
        <w:t>—</w:t>
      </w:r>
      <w:r w:rsidRPr="00BE0AE5">
        <w:rPr>
          <w:rFonts w:cs="Times New Roman"/>
        </w:rPr>
        <w:t xml:space="preserve">12 фраз); </w:t>
      </w:r>
      <w:r w:rsidRPr="00BE0AE5">
        <w:rPr>
          <w:rStyle w:val="aa"/>
          <w:rFonts w:cs="Times New Roman"/>
        </w:rPr>
        <w:t>излагать</w:t>
      </w:r>
      <w:r w:rsidRPr="00BE0AE5">
        <w:rPr>
          <w:rFonts w:cs="Times New Roman"/>
        </w:rPr>
        <w:t xml:space="preserve"> результаты выполненной проектной работы; (объем — 10</w:t>
      </w:r>
      <w:r w:rsidR="00BE0AE5">
        <w:rPr>
          <w:rFonts w:cs="Times New Roman"/>
        </w:rPr>
        <w:t>—</w:t>
      </w:r>
      <w:r w:rsidRPr="00BE0AE5">
        <w:rPr>
          <w:rFonts w:cs="Times New Roman"/>
        </w:rPr>
        <w:t>12 фраз);</w:t>
      </w:r>
    </w:p>
    <w:p w14:paraId="3AEFB9C7"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w:t>
      </w:r>
      <w:r w:rsidR="00EF4DAB" w:rsidRPr="00BE0AE5">
        <w:rPr>
          <w:rFonts w:cs="Times New Roman"/>
        </w:rPr>
        <w:t xml:space="preserve"> </w:t>
      </w:r>
      <w:r w:rsidRPr="00BE0AE5">
        <w:rPr>
          <w:rFonts w:cs="Times New Roman"/>
        </w:rPr>
        <w:t>до 2 минут);</w:t>
      </w:r>
    </w:p>
    <w:p w14:paraId="19B6D5BF" w14:textId="4C85D876"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w:t>
      </w:r>
      <w:r w:rsidR="00BE0AE5">
        <w:rPr>
          <w:rFonts w:cs="Times New Roman"/>
        </w:rPr>
        <w:t>—</w:t>
      </w:r>
      <w:r w:rsidRPr="00BE0AE5">
        <w:rPr>
          <w:rFonts w:cs="Times New Roman"/>
        </w:rPr>
        <w:t xml:space="preserve">600 слов); </w:t>
      </w:r>
      <w:r w:rsidRPr="00BE0AE5">
        <w:rPr>
          <w:rStyle w:val="aa"/>
          <w:rFonts w:cs="Times New Roman"/>
        </w:rPr>
        <w:t xml:space="preserve">читать про себя </w:t>
      </w:r>
      <w:proofErr w:type="spellStart"/>
      <w:r w:rsidRPr="00BE0AE5">
        <w:rPr>
          <w:rStyle w:val="aa"/>
          <w:rFonts w:cs="Times New Roman"/>
        </w:rPr>
        <w:t>несплошные</w:t>
      </w:r>
      <w:proofErr w:type="spellEnd"/>
      <w:r w:rsidRPr="00BE0AE5">
        <w:rPr>
          <w:rStyle w:val="aa"/>
          <w:rFonts w:cs="Times New Roman"/>
        </w:rPr>
        <w:t xml:space="preserve">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1632BAAF" w14:textId="0B798BDE"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BE0AE5">
        <w:rPr>
          <w:rStyle w:val="aa"/>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aa"/>
          <w:rFonts w:cs="Times New Roman"/>
        </w:rPr>
        <w:lastRenderedPageBreak/>
        <w:t>письменно представлять</w:t>
      </w:r>
      <w:r w:rsidRPr="00BE0AE5">
        <w:rPr>
          <w:rFonts w:cs="Times New Roman"/>
        </w:rPr>
        <w:t xml:space="preserve"> результаты выполненной проектной работы (объем 100</w:t>
      </w:r>
      <w:r w:rsidR="00BE0AE5">
        <w:rPr>
          <w:rFonts w:cs="Times New Roman"/>
        </w:rPr>
        <w:t>—</w:t>
      </w:r>
      <w:r w:rsidRPr="00BE0AE5">
        <w:rPr>
          <w:rFonts w:cs="Times New Roman"/>
        </w:rPr>
        <w:t>120 слов);</w:t>
      </w:r>
    </w:p>
    <w:p w14:paraId="33308B30" w14:textId="77777777" w:rsidR="00416B7C" w:rsidRPr="00BE0AE5" w:rsidRDefault="00416B7C" w:rsidP="00416B7C">
      <w:pPr>
        <w:pStyle w:val="4"/>
        <w:rPr>
          <w:rFonts w:cs="Times New Roman"/>
        </w:rPr>
      </w:pPr>
      <w:r w:rsidRPr="00BE0AE5">
        <w:rPr>
          <w:rFonts w:cs="Times New Roman"/>
        </w:rPr>
        <w:t>Языковые навыки и умения</w:t>
      </w:r>
    </w:p>
    <w:p w14:paraId="68589271" w14:textId="77777777" w:rsidR="00416B7C" w:rsidRPr="00BE0AE5" w:rsidRDefault="00416B7C" w:rsidP="00416B7C">
      <w:pPr>
        <w:pStyle w:val="a8"/>
        <w:rPr>
          <w:rFonts w:cs="Times New Roman"/>
          <w:spacing w:val="1"/>
        </w:rPr>
      </w:pPr>
      <w:r w:rsidRPr="00BE0AE5">
        <w:rPr>
          <w:rFonts w:cs="Times New Roman"/>
          <w:spacing w:val="1"/>
        </w:rPr>
        <w:t>2)</w:t>
      </w:r>
      <w:r w:rsidRPr="00BE0AE5">
        <w:rPr>
          <w:rFonts w:cs="Times New Roman"/>
          <w:spacing w:val="1"/>
        </w:rPr>
        <w:t> </w:t>
      </w:r>
      <w:r w:rsidRPr="00BE0AE5">
        <w:rPr>
          <w:rStyle w:val="aa"/>
          <w:rFonts w:cs="Times New Roman"/>
          <w:spacing w:val="1"/>
        </w:rPr>
        <w:t xml:space="preserve">владеть </w:t>
      </w:r>
      <w:r w:rsidRPr="00BE0AE5">
        <w:rPr>
          <w:rStyle w:val="a9"/>
          <w:rFonts w:cs="Times New Roman"/>
          <w:spacing w:val="1"/>
        </w:rPr>
        <w:t xml:space="preserve">фонетическими навыками: </w:t>
      </w:r>
      <w:r w:rsidRPr="00BE0AE5">
        <w:rPr>
          <w:rStyle w:val="aa"/>
          <w:rFonts w:cs="Times New Roman"/>
          <w:spacing w:val="1"/>
        </w:rPr>
        <w:t>различать на слух и адекватно,</w:t>
      </w:r>
      <w:r w:rsidRPr="00BE0AE5">
        <w:rPr>
          <w:rFonts w:cs="Times New Roman"/>
          <w:spacing w:val="1"/>
        </w:rPr>
        <w:t xml:space="preserve"> без ошибок, ведущих к сбою коммуникации, </w:t>
      </w:r>
      <w:r w:rsidRPr="00BE0AE5">
        <w:rPr>
          <w:rStyle w:val="aa"/>
          <w:rFonts w:cs="Times New Roman"/>
          <w:spacing w:val="1"/>
        </w:rPr>
        <w:t>произносить</w:t>
      </w:r>
      <w:r w:rsidRPr="00BE0AE5">
        <w:rPr>
          <w:rFonts w:cs="Times New Roman"/>
          <w:spacing w:val="1"/>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BE0AE5">
        <w:rPr>
          <w:rStyle w:val="aa"/>
          <w:rFonts w:cs="Times New Roman"/>
          <w:spacing w:val="1"/>
        </w:rPr>
        <w:t>читать вслух</w:t>
      </w:r>
      <w:r w:rsidRPr="00BE0AE5">
        <w:rPr>
          <w:rFonts w:cs="Times New Roman"/>
          <w:spacing w:val="1"/>
        </w:rPr>
        <w:t xml:space="preserve"> новые слова согласно основным правилам чтения; </w:t>
      </w:r>
      <w:r w:rsidRPr="00BE0AE5">
        <w:rPr>
          <w:rStyle w:val="aa"/>
          <w:rFonts w:cs="Times New Roman"/>
          <w:spacing w:val="1"/>
        </w:rPr>
        <w:t>читать вслух и понимать</w:t>
      </w:r>
      <w:r w:rsidRPr="00BE0AE5">
        <w:rPr>
          <w:rFonts w:cs="Times New Roman"/>
          <w:spacing w:val="1"/>
        </w:rPr>
        <w:t xml:space="preserve"> 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 </w:t>
      </w:r>
      <w:r w:rsidRPr="00BE0AE5">
        <w:rPr>
          <w:rStyle w:val="aa"/>
          <w:rFonts w:cs="Times New Roman"/>
          <w:spacing w:val="1"/>
        </w:rPr>
        <w:t xml:space="preserve">выражать </w:t>
      </w:r>
      <w:r w:rsidRPr="00BE0AE5">
        <w:rPr>
          <w:rFonts w:cs="Times New Roman"/>
          <w:spacing w:val="1"/>
        </w:rPr>
        <w:t xml:space="preserve">модальные значения, чувства и эмоции; </w:t>
      </w:r>
      <w:r w:rsidRPr="00BE0AE5">
        <w:rPr>
          <w:rStyle w:val="aa"/>
          <w:rFonts w:cs="Times New Roman"/>
          <w:spacing w:val="1"/>
        </w:rPr>
        <w:t>различать</w:t>
      </w:r>
      <w:r w:rsidRPr="00BE0AE5">
        <w:rPr>
          <w:rFonts w:cs="Times New Roman"/>
          <w:spacing w:val="1"/>
        </w:rPr>
        <w:t xml:space="preserve"> на слух</w:t>
      </w:r>
      <w:r w:rsidRPr="00BE0AE5">
        <w:rPr>
          <w:rStyle w:val="a9"/>
          <w:rFonts w:cs="Times New Roman"/>
          <w:spacing w:val="1"/>
        </w:rPr>
        <w:t xml:space="preserve"> </w:t>
      </w:r>
      <w:r w:rsidRPr="00BE0AE5">
        <w:rPr>
          <w:rFonts w:cs="Times New Roman"/>
          <w:spacing w:val="1"/>
        </w:rPr>
        <w:t>национальные варианты произношения испанского языка, иберийский и латиноамериканский, в прослушанных текстах или в услышанных высказываниях;</w:t>
      </w:r>
    </w:p>
    <w:p w14:paraId="28F6E95F"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графическими</w:t>
      </w:r>
      <w:r w:rsidRPr="00BE0AE5">
        <w:rPr>
          <w:rFonts w:cs="Times New Roman"/>
        </w:rPr>
        <w:t xml:space="preserve"> и </w:t>
      </w:r>
      <w:r w:rsidRPr="00BE0AE5">
        <w:rPr>
          <w:rStyle w:val="a9"/>
          <w:rFonts w:cs="Times New Roman"/>
        </w:rPr>
        <w:t>орфографическими</w:t>
      </w:r>
      <w:r w:rsidRPr="00BE0AE5">
        <w:rPr>
          <w:rFonts w:cs="Times New Roman"/>
        </w:rPr>
        <w:t xml:space="preserve"> навыками; </w:t>
      </w:r>
      <w:r w:rsidRPr="00BE0AE5">
        <w:rPr>
          <w:rStyle w:val="aa"/>
          <w:rFonts w:cs="Times New Roman"/>
        </w:rPr>
        <w:t>правильно писать</w:t>
      </w:r>
      <w:r w:rsidRPr="00BE0AE5">
        <w:rPr>
          <w:rFonts w:cs="Times New Roman"/>
        </w:rPr>
        <w:t xml:space="preserve"> изученные слова;</w:t>
      </w:r>
    </w:p>
    <w:p w14:paraId="23639FB4"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w:t>
      </w:r>
      <w:proofErr w:type="spellStart"/>
      <w:r w:rsidRPr="00BE0AE5">
        <w:rPr>
          <w:rFonts w:cs="Times New Roman"/>
        </w:rPr>
        <w:t>примененять</w:t>
      </w:r>
      <w:proofErr w:type="spellEnd"/>
      <w:r w:rsidRPr="00BE0AE5">
        <w:rPr>
          <w:rFonts w:cs="Times New Roman"/>
        </w:rPr>
        <w:t xml:space="preserve"> правило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3FF28D17" w14:textId="77777777" w:rsidR="00416B7C" w:rsidRPr="00BE0AE5" w:rsidRDefault="00416B7C" w:rsidP="00416B7C">
      <w:pPr>
        <w:pStyle w:val="a8"/>
        <w:rPr>
          <w:rFonts w:cs="Times New Roman"/>
        </w:rPr>
      </w:pPr>
      <w:r w:rsidRPr="00BE0AE5">
        <w:rPr>
          <w:rFonts w:cs="Times New Roman"/>
        </w:rPr>
        <w:t xml:space="preserve">пунктуационно правильно, в соответствии с нормами речевого этикета, принятыми в стране/странах изучаемого языка, </w:t>
      </w:r>
      <w:r w:rsidRPr="00BE0AE5">
        <w:rPr>
          <w:rStyle w:val="aa"/>
          <w:rFonts w:cs="Times New Roman"/>
        </w:rPr>
        <w:t>оформлять</w:t>
      </w:r>
      <w:r w:rsidRPr="00BE0AE5">
        <w:rPr>
          <w:rFonts w:cs="Times New Roman"/>
        </w:rPr>
        <w:t xml:space="preserve"> личное/деловое письмо/электронное сообщение личного характера.</w:t>
      </w:r>
    </w:p>
    <w:p w14:paraId="571B76E2"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 xml:space="preserve">распознавать </w:t>
      </w:r>
      <w:r w:rsidRPr="00BE0AE5">
        <w:rPr>
          <w:rFonts w:cs="Times New Roman"/>
        </w:rPr>
        <w:t>в письменном и звучащем тексте 1350 лексических единиц и правильно употреблять в устной и письменной речи, с соблюдением существующей нормы лексической сочетаемости, не менее 1200 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14:paraId="53AC9989"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в устной и письменной речи родственные слова с использованием аффиксации:</w:t>
      </w:r>
    </w:p>
    <w:p w14:paraId="1F8B0A04" w14:textId="5ECAC58C" w:rsidR="00416B7C" w:rsidRPr="00BE0AE5" w:rsidRDefault="00416B7C" w:rsidP="00416B7C">
      <w:pPr>
        <w:pStyle w:val="a8"/>
        <w:rPr>
          <w:rFonts w:cs="Times New Roman"/>
        </w:rPr>
      </w:pPr>
      <w:r w:rsidRPr="00BE0AE5">
        <w:rPr>
          <w:rFonts w:cs="Times New Roman"/>
        </w:rPr>
        <w:t xml:space="preserve">глаголы при помощи префиксов </w:t>
      </w:r>
      <w:proofErr w:type="spellStart"/>
      <w:r w:rsidRPr="00BE0AE5">
        <w:rPr>
          <w:rStyle w:val="aa"/>
          <w:rFonts w:cs="Times New Roman"/>
        </w:rPr>
        <w:t>re</w:t>
      </w:r>
      <w:proofErr w:type="spellEnd"/>
      <w:r w:rsidRPr="00BE0AE5">
        <w:rPr>
          <w:rFonts w:cs="Times New Roman"/>
        </w:rPr>
        <w:t xml:space="preserve">-, </w:t>
      </w:r>
      <w:proofErr w:type="spellStart"/>
      <w:r w:rsidRPr="00BE0AE5">
        <w:rPr>
          <w:rStyle w:val="aa"/>
          <w:rFonts w:cs="Times New Roman"/>
        </w:rPr>
        <w:t>de</w:t>
      </w:r>
      <w:proofErr w:type="spellEnd"/>
      <w:r w:rsidRPr="00BE0AE5">
        <w:rPr>
          <w:rFonts w:cs="Times New Roman"/>
        </w:rPr>
        <w:t>-/</w:t>
      </w:r>
      <w:proofErr w:type="spellStart"/>
      <w:r w:rsidRPr="00BE0AE5">
        <w:rPr>
          <w:rStyle w:val="aa"/>
          <w:rFonts w:cs="Times New Roman"/>
        </w:rPr>
        <w:t>des</w:t>
      </w:r>
      <w:proofErr w:type="spellEnd"/>
      <w:r w:rsidRPr="00BE0AE5">
        <w:rPr>
          <w:rFonts w:cs="Times New Roman"/>
        </w:rPr>
        <w:t xml:space="preserve">-, </w:t>
      </w:r>
      <w:proofErr w:type="spellStart"/>
      <w:r w:rsidRPr="00BE0AE5">
        <w:rPr>
          <w:rStyle w:val="aa"/>
          <w:rFonts w:cs="Times New Roman"/>
        </w:rPr>
        <w:t>pro</w:t>
      </w:r>
      <w:proofErr w:type="spellEnd"/>
      <w:r w:rsidRPr="00BE0AE5">
        <w:rPr>
          <w:rFonts w:cs="Times New Roman"/>
        </w:rPr>
        <w:t xml:space="preserve">-, </w:t>
      </w:r>
      <w:proofErr w:type="spellStart"/>
      <w:r w:rsidRPr="00BE0AE5">
        <w:rPr>
          <w:rStyle w:val="aa"/>
          <w:rFonts w:cs="Times New Roman"/>
        </w:rPr>
        <w:t>en</w:t>
      </w:r>
      <w:proofErr w:type="spellEnd"/>
      <w:r w:rsidRPr="00BE0AE5">
        <w:rPr>
          <w:rStyle w:val="aa"/>
          <w:rFonts w:cs="Times New Roman"/>
        </w:rPr>
        <w:t>(m)</w:t>
      </w:r>
      <w:r w:rsidRPr="00BE0AE5">
        <w:rPr>
          <w:rFonts w:cs="Times New Roman"/>
        </w:rPr>
        <w:t xml:space="preserve">-, -, </w:t>
      </w:r>
      <w:proofErr w:type="spellStart"/>
      <w:r w:rsidRPr="00BE0AE5">
        <w:rPr>
          <w:rStyle w:val="aa"/>
          <w:rFonts w:cs="Times New Roman"/>
        </w:rPr>
        <w:t>trans</w:t>
      </w:r>
      <w:proofErr w:type="spellEnd"/>
      <w:r w:rsidRPr="00BE0AE5">
        <w:rPr>
          <w:rFonts w:cs="Times New Roman"/>
        </w:rPr>
        <w:t>-/</w:t>
      </w:r>
      <w:proofErr w:type="spellStart"/>
      <w:r w:rsidRPr="00BE0AE5">
        <w:rPr>
          <w:rStyle w:val="aa"/>
          <w:rFonts w:cs="Times New Roman"/>
        </w:rPr>
        <w:t>tras</w:t>
      </w:r>
      <w:proofErr w:type="spellEnd"/>
      <w:r w:rsidRPr="00BE0AE5">
        <w:rPr>
          <w:rFonts w:cs="Times New Roman"/>
        </w:rPr>
        <w:t xml:space="preserve">-, </w:t>
      </w:r>
      <w:proofErr w:type="spellStart"/>
      <w:r w:rsidRPr="00BE0AE5">
        <w:rPr>
          <w:rStyle w:val="aa"/>
          <w:rFonts w:cs="Times New Roman"/>
        </w:rPr>
        <w:t>pre</w:t>
      </w:r>
      <w:proofErr w:type="spellEnd"/>
      <w:r w:rsidRPr="00BE0AE5">
        <w:rPr>
          <w:rFonts w:cs="Times New Roman"/>
        </w:rPr>
        <w:t xml:space="preserve">-, </w:t>
      </w:r>
      <w:proofErr w:type="spellStart"/>
      <w:r w:rsidRPr="00BE0AE5">
        <w:rPr>
          <w:rStyle w:val="aa"/>
          <w:rFonts w:cs="Times New Roman"/>
        </w:rPr>
        <w:t>co</w:t>
      </w:r>
      <w:proofErr w:type="spellEnd"/>
      <w:r w:rsidRPr="00BE0AE5">
        <w:rPr>
          <w:rStyle w:val="aa"/>
          <w:rFonts w:cs="Times New Roman"/>
        </w:rPr>
        <w:t>(n)</w:t>
      </w:r>
      <w:r w:rsidRPr="00BE0AE5">
        <w:rPr>
          <w:rFonts w:cs="Times New Roman"/>
        </w:rPr>
        <w:t>- и суффикса -</w:t>
      </w:r>
      <w:proofErr w:type="spellStart"/>
      <w:r w:rsidRPr="00BE0AE5">
        <w:rPr>
          <w:rStyle w:val="aa"/>
          <w:rFonts w:cs="Times New Roman"/>
        </w:rPr>
        <w:t>ear</w:t>
      </w:r>
      <w:proofErr w:type="spellEnd"/>
      <w:r w:rsidRPr="00BE0AE5">
        <w:rPr>
          <w:rFonts w:cs="Times New Roman"/>
        </w:rPr>
        <w:t>;</w:t>
      </w:r>
      <w:r w:rsidR="00BE0AE5">
        <w:rPr>
          <w:rFonts w:cs="Times New Roman"/>
        </w:rPr>
        <w:t>—</w:t>
      </w:r>
      <w:r w:rsidRPr="00BE0AE5">
        <w:rPr>
          <w:rFonts w:cs="Times New Roman"/>
        </w:rPr>
        <w:t xml:space="preserve"> имена существительные при помощи префиксов </w:t>
      </w:r>
      <w:proofErr w:type="spellStart"/>
      <w:r w:rsidRPr="00BE0AE5">
        <w:rPr>
          <w:rStyle w:val="aa"/>
          <w:rFonts w:cs="Times New Roman"/>
        </w:rPr>
        <w:t>super</w:t>
      </w:r>
      <w:proofErr w:type="spellEnd"/>
      <w:r w:rsidRPr="00BE0AE5">
        <w:rPr>
          <w:rFonts w:cs="Times New Roman"/>
        </w:rPr>
        <w:t xml:space="preserve">-, </w:t>
      </w:r>
      <w:proofErr w:type="spellStart"/>
      <w:r w:rsidRPr="00BE0AE5">
        <w:rPr>
          <w:rStyle w:val="aa"/>
          <w:rFonts w:cs="Times New Roman"/>
        </w:rPr>
        <w:t>pre</w:t>
      </w:r>
      <w:proofErr w:type="spellEnd"/>
      <w:r w:rsidRPr="00BE0AE5">
        <w:rPr>
          <w:rFonts w:cs="Times New Roman"/>
        </w:rPr>
        <w:t>- и суффиксов -</w:t>
      </w:r>
      <w:proofErr w:type="spellStart"/>
      <w:r w:rsidRPr="00BE0AE5">
        <w:rPr>
          <w:rStyle w:val="aa"/>
          <w:rFonts w:cs="Times New Roman"/>
        </w:rPr>
        <w:t>dor</w:t>
      </w:r>
      <w:proofErr w:type="spellEnd"/>
      <w:r w:rsidRPr="00BE0AE5">
        <w:rPr>
          <w:rFonts w:cs="Times New Roman"/>
        </w:rPr>
        <w:t>/-</w:t>
      </w:r>
      <w:proofErr w:type="spellStart"/>
      <w:r w:rsidRPr="00BE0AE5">
        <w:rPr>
          <w:rStyle w:val="aa"/>
          <w:rFonts w:cs="Times New Roman"/>
        </w:rPr>
        <w:t>tor</w:t>
      </w:r>
      <w:proofErr w:type="spellEnd"/>
      <w:r w:rsidRPr="00BE0AE5">
        <w:rPr>
          <w:rFonts w:cs="Times New Roman"/>
        </w:rPr>
        <w:t>, -</w:t>
      </w:r>
      <w:proofErr w:type="spellStart"/>
      <w:r w:rsidRPr="00BE0AE5">
        <w:rPr>
          <w:rStyle w:val="aa"/>
          <w:rFonts w:cs="Times New Roman"/>
        </w:rPr>
        <w:t>ista</w:t>
      </w:r>
      <w:proofErr w:type="spellEnd"/>
      <w:r w:rsidRPr="00BE0AE5">
        <w:rPr>
          <w:rFonts w:cs="Times New Roman"/>
        </w:rPr>
        <w:t>, -</w:t>
      </w:r>
      <w:proofErr w:type="spellStart"/>
      <w:r w:rsidRPr="00BE0AE5">
        <w:rPr>
          <w:rStyle w:val="aa"/>
          <w:rFonts w:cs="Times New Roman"/>
        </w:rPr>
        <w:t>ción</w:t>
      </w:r>
      <w:proofErr w:type="spellEnd"/>
      <w:r w:rsidRPr="00BE0AE5">
        <w:rPr>
          <w:rFonts w:cs="Times New Roman"/>
        </w:rPr>
        <w:t>/-</w:t>
      </w:r>
      <w:proofErr w:type="spellStart"/>
      <w:r w:rsidRPr="00BE0AE5">
        <w:rPr>
          <w:rStyle w:val="aa"/>
          <w:rFonts w:cs="Times New Roman"/>
        </w:rPr>
        <w:t>sión</w:t>
      </w:r>
      <w:proofErr w:type="spellEnd"/>
      <w:r w:rsidRPr="00BE0AE5">
        <w:rPr>
          <w:rFonts w:cs="Times New Roman"/>
        </w:rPr>
        <w:t>, -</w:t>
      </w:r>
      <w:proofErr w:type="spellStart"/>
      <w:r w:rsidRPr="00BE0AE5">
        <w:rPr>
          <w:rStyle w:val="aa"/>
          <w:rFonts w:cs="Times New Roman"/>
        </w:rPr>
        <w:t>dad</w:t>
      </w:r>
      <w:proofErr w:type="spellEnd"/>
      <w:r w:rsidRPr="00BE0AE5">
        <w:rPr>
          <w:rFonts w:cs="Times New Roman"/>
        </w:rPr>
        <w:t>, -</w:t>
      </w:r>
      <w:proofErr w:type="spellStart"/>
      <w:r w:rsidRPr="00BE0AE5">
        <w:rPr>
          <w:rStyle w:val="aa"/>
          <w:rFonts w:cs="Times New Roman"/>
        </w:rPr>
        <w:t>ería</w:t>
      </w:r>
      <w:proofErr w:type="spellEnd"/>
      <w:r w:rsidRPr="00BE0AE5">
        <w:rPr>
          <w:rFonts w:cs="Times New Roman"/>
        </w:rPr>
        <w:t>, -</w:t>
      </w:r>
      <w:proofErr w:type="spellStart"/>
      <w:r w:rsidRPr="00BE0AE5">
        <w:rPr>
          <w:rStyle w:val="aa"/>
          <w:rFonts w:cs="Times New Roman"/>
        </w:rPr>
        <w:t>ero</w:t>
      </w:r>
      <w:proofErr w:type="spellEnd"/>
      <w:r w:rsidRPr="00BE0AE5">
        <w:rPr>
          <w:rFonts w:cs="Times New Roman"/>
        </w:rPr>
        <w:t>, -</w:t>
      </w:r>
      <w:proofErr w:type="spellStart"/>
      <w:r w:rsidRPr="00BE0AE5">
        <w:rPr>
          <w:rStyle w:val="aa"/>
          <w:rFonts w:cs="Times New Roman"/>
        </w:rPr>
        <w:t>ito</w:t>
      </w:r>
      <w:proofErr w:type="spellEnd"/>
      <w:r w:rsidRPr="00BE0AE5">
        <w:rPr>
          <w:rFonts w:cs="Times New Roman"/>
        </w:rPr>
        <w:t>/-</w:t>
      </w:r>
      <w:proofErr w:type="spellStart"/>
      <w:r w:rsidRPr="00BE0AE5">
        <w:rPr>
          <w:rStyle w:val="aa"/>
          <w:rFonts w:cs="Times New Roman"/>
        </w:rPr>
        <w:t>illo</w:t>
      </w:r>
      <w:proofErr w:type="spellEnd"/>
      <w:r w:rsidRPr="00BE0AE5">
        <w:rPr>
          <w:rFonts w:cs="Times New Roman"/>
        </w:rPr>
        <w:t>, -</w:t>
      </w:r>
      <w:proofErr w:type="spellStart"/>
      <w:r w:rsidRPr="00BE0AE5">
        <w:rPr>
          <w:rStyle w:val="aa"/>
          <w:rFonts w:cs="Times New Roman"/>
        </w:rPr>
        <w:t>ón</w:t>
      </w:r>
      <w:proofErr w:type="spellEnd"/>
      <w:r w:rsidRPr="00BE0AE5">
        <w:rPr>
          <w:rFonts w:cs="Times New Roman"/>
        </w:rPr>
        <w:t>, -</w:t>
      </w:r>
      <w:proofErr w:type="spellStart"/>
      <w:r w:rsidRPr="00BE0AE5">
        <w:rPr>
          <w:rStyle w:val="aa"/>
          <w:rFonts w:cs="Times New Roman"/>
        </w:rPr>
        <w:t>ta</w:t>
      </w:r>
      <w:proofErr w:type="spellEnd"/>
      <w:r w:rsidRPr="00BE0AE5">
        <w:rPr>
          <w:rFonts w:cs="Times New Roman"/>
        </w:rPr>
        <w:t>/-</w:t>
      </w:r>
      <w:proofErr w:type="spellStart"/>
      <w:r w:rsidRPr="00BE0AE5">
        <w:rPr>
          <w:rStyle w:val="aa"/>
          <w:rFonts w:cs="Times New Roman"/>
        </w:rPr>
        <w:t>isa</w:t>
      </w:r>
      <w:proofErr w:type="spellEnd"/>
      <w:r w:rsidRPr="00BE0AE5">
        <w:rPr>
          <w:rFonts w:cs="Times New Roman"/>
        </w:rPr>
        <w:t>, -</w:t>
      </w:r>
      <w:proofErr w:type="spellStart"/>
      <w:r w:rsidRPr="00BE0AE5">
        <w:rPr>
          <w:rStyle w:val="aa"/>
          <w:rFonts w:cs="Times New Roman"/>
        </w:rPr>
        <w:t>ismo</w:t>
      </w:r>
      <w:proofErr w:type="spellEnd"/>
      <w:r w:rsidRPr="00BE0AE5">
        <w:rPr>
          <w:rFonts w:cs="Times New Roman"/>
        </w:rPr>
        <w:t>, -</w:t>
      </w:r>
      <w:proofErr w:type="spellStart"/>
      <w:r w:rsidRPr="00BE0AE5">
        <w:rPr>
          <w:rStyle w:val="aa"/>
          <w:rFonts w:cs="Times New Roman"/>
        </w:rPr>
        <w:t>miento</w:t>
      </w:r>
      <w:proofErr w:type="spellEnd"/>
      <w:r w:rsidRPr="00BE0AE5">
        <w:rPr>
          <w:rFonts w:cs="Times New Roman"/>
        </w:rPr>
        <w:t>, -</w:t>
      </w:r>
      <w:proofErr w:type="spellStart"/>
      <w:r w:rsidRPr="00BE0AE5">
        <w:rPr>
          <w:rStyle w:val="aa"/>
          <w:rFonts w:cs="Times New Roman"/>
        </w:rPr>
        <w:t>azo</w:t>
      </w:r>
      <w:proofErr w:type="spellEnd"/>
      <w:r w:rsidRPr="00BE0AE5">
        <w:rPr>
          <w:rFonts w:cs="Times New Roman"/>
        </w:rPr>
        <w:t>, -</w:t>
      </w:r>
      <w:r w:rsidRPr="00BE0AE5">
        <w:rPr>
          <w:rStyle w:val="aa"/>
          <w:rFonts w:cs="Times New Roman"/>
        </w:rPr>
        <w:t>a</w:t>
      </w:r>
      <w:r w:rsidRPr="00BE0AE5">
        <w:rPr>
          <w:rFonts w:cs="Times New Roman"/>
        </w:rPr>
        <w:t>/-</w:t>
      </w:r>
      <w:r w:rsidRPr="00BE0AE5">
        <w:rPr>
          <w:rStyle w:val="aa"/>
          <w:rFonts w:cs="Times New Roman"/>
        </w:rPr>
        <w:t>o</w:t>
      </w:r>
      <w:r w:rsidRPr="00BE0AE5">
        <w:rPr>
          <w:rFonts w:cs="Times New Roman"/>
        </w:rPr>
        <w:t>/-</w:t>
      </w:r>
      <w:r w:rsidRPr="00BE0AE5">
        <w:rPr>
          <w:rStyle w:val="aa"/>
          <w:rFonts w:cs="Times New Roman"/>
        </w:rPr>
        <w:t>e</w:t>
      </w:r>
      <w:r w:rsidRPr="00BE0AE5">
        <w:rPr>
          <w:rFonts w:cs="Times New Roman"/>
        </w:rPr>
        <w:t>;</w:t>
      </w:r>
      <w:r w:rsidR="00BE0AE5">
        <w:rPr>
          <w:rFonts w:cs="Times New Roman"/>
        </w:rPr>
        <w:t>—</w:t>
      </w:r>
      <w:r w:rsidRPr="00BE0AE5">
        <w:rPr>
          <w:rFonts w:cs="Times New Roman"/>
        </w:rPr>
        <w:t xml:space="preserve"> имена прилагательные при помощи префиксов </w:t>
      </w:r>
      <w:proofErr w:type="spellStart"/>
      <w:r w:rsidRPr="00BE0AE5">
        <w:rPr>
          <w:rStyle w:val="aa"/>
          <w:rFonts w:cs="Times New Roman"/>
        </w:rPr>
        <w:t>in</w:t>
      </w:r>
      <w:proofErr w:type="spellEnd"/>
      <w:r w:rsidRPr="00BE0AE5">
        <w:rPr>
          <w:rFonts w:cs="Times New Roman"/>
        </w:rPr>
        <w:t>-/</w:t>
      </w:r>
      <w:proofErr w:type="spellStart"/>
      <w:r w:rsidRPr="00BE0AE5">
        <w:rPr>
          <w:rStyle w:val="aa"/>
          <w:rFonts w:cs="Times New Roman"/>
        </w:rPr>
        <w:t>im</w:t>
      </w:r>
      <w:proofErr w:type="spellEnd"/>
      <w:r w:rsidRPr="00BE0AE5">
        <w:rPr>
          <w:rFonts w:cs="Times New Roman"/>
        </w:rPr>
        <w:t>-/</w:t>
      </w:r>
      <w:proofErr w:type="spellStart"/>
      <w:r w:rsidRPr="00BE0AE5">
        <w:rPr>
          <w:rStyle w:val="aa"/>
          <w:rFonts w:cs="Times New Roman"/>
        </w:rPr>
        <w:t>ir</w:t>
      </w:r>
      <w:proofErr w:type="spellEnd"/>
      <w:r w:rsidRPr="00BE0AE5">
        <w:rPr>
          <w:rFonts w:cs="Times New Roman"/>
        </w:rPr>
        <w:t xml:space="preserve">-, </w:t>
      </w:r>
      <w:proofErr w:type="spellStart"/>
      <w:r w:rsidRPr="00BE0AE5">
        <w:rPr>
          <w:rStyle w:val="aa"/>
          <w:rFonts w:cs="Times New Roman"/>
        </w:rPr>
        <w:t>inter</w:t>
      </w:r>
      <w:proofErr w:type="spellEnd"/>
      <w:r w:rsidRPr="00BE0AE5">
        <w:rPr>
          <w:rFonts w:cs="Times New Roman"/>
        </w:rPr>
        <w:t xml:space="preserve">-, </w:t>
      </w:r>
      <w:proofErr w:type="spellStart"/>
      <w:r w:rsidRPr="00BE0AE5">
        <w:rPr>
          <w:rStyle w:val="aa"/>
          <w:rFonts w:cs="Times New Roman"/>
        </w:rPr>
        <w:t>bi</w:t>
      </w:r>
      <w:proofErr w:type="spellEnd"/>
      <w:r w:rsidRPr="00BE0AE5">
        <w:rPr>
          <w:rFonts w:cs="Times New Roman"/>
        </w:rPr>
        <w:t xml:space="preserve">-, </w:t>
      </w:r>
      <w:proofErr w:type="spellStart"/>
      <w:r w:rsidRPr="00BE0AE5">
        <w:rPr>
          <w:rStyle w:val="aa"/>
          <w:rFonts w:cs="Times New Roman"/>
        </w:rPr>
        <w:t>poli</w:t>
      </w:r>
      <w:proofErr w:type="spellEnd"/>
      <w:r w:rsidRPr="00BE0AE5">
        <w:rPr>
          <w:rFonts w:cs="Times New Roman"/>
        </w:rPr>
        <w:t xml:space="preserve">-, </w:t>
      </w:r>
      <w:proofErr w:type="spellStart"/>
      <w:r w:rsidRPr="00BE0AE5">
        <w:rPr>
          <w:rStyle w:val="aa"/>
          <w:rFonts w:cs="Times New Roman"/>
        </w:rPr>
        <w:t>sub</w:t>
      </w:r>
      <w:proofErr w:type="spellEnd"/>
      <w:r w:rsidRPr="00BE0AE5">
        <w:rPr>
          <w:rFonts w:cs="Times New Roman"/>
        </w:rPr>
        <w:t>-/</w:t>
      </w:r>
      <w:proofErr w:type="spellStart"/>
      <w:r w:rsidRPr="00BE0AE5">
        <w:rPr>
          <w:rStyle w:val="aa"/>
          <w:rFonts w:cs="Times New Roman"/>
        </w:rPr>
        <w:t>super</w:t>
      </w:r>
      <w:proofErr w:type="spellEnd"/>
      <w:r w:rsidRPr="00BE0AE5">
        <w:rPr>
          <w:rFonts w:cs="Times New Roman"/>
        </w:rPr>
        <w:t>-,</w:t>
      </w:r>
      <w:r w:rsidR="00EF4DAB" w:rsidRPr="00BE0AE5">
        <w:rPr>
          <w:rFonts w:cs="Times New Roman"/>
        </w:rPr>
        <w:t xml:space="preserve"> </w:t>
      </w:r>
      <w:proofErr w:type="spellStart"/>
      <w:r w:rsidRPr="00BE0AE5">
        <w:rPr>
          <w:rStyle w:val="aa"/>
          <w:rFonts w:cs="Times New Roman"/>
        </w:rPr>
        <w:lastRenderedPageBreak/>
        <w:t>des</w:t>
      </w:r>
      <w:proofErr w:type="spellEnd"/>
      <w:r w:rsidRPr="00BE0AE5">
        <w:rPr>
          <w:rFonts w:cs="Times New Roman"/>
        </w:rPr>
        <w:t>- и суффиксов -</w:t>
      </w:r>
      <w:proofErr w:type="spellStart"/>
      <w:r w:rsidRPr="00BE0AE5">
        <w:rPr>
          <w:rStyle w:val="aa"/>
          <w:rFonts w:cs="Times New Roman"/>
        </w:rPr>
        <w:t>oso</w:t>
      </w:r>
      <w:proofErr w:type="spellEnd"/>
      <w:r w:rsidRPr="00BE0AE5">
        <w:rPr>
          <w:rFonts w:cs="Times New Roman"/>
        </w:rPr>
        <w:t>, -</w:t>
      </w:r>
      <w:proofErr w:type="spellStart"/>
      <w:r w:rsidRPr="00BE0AE5">
        <w:rPr>
          <w:rStyle w:val="aa"/>
          <w:rFonts w:cs="Times New Roman"/>
        </w:rPr>
        <w:t>al</w:t>
      </w:r>
      <w:proofErr w:type="spellEnd"/>
      <w:r w:rsidRPr="00BE0AE5">
        <w:rPr>
          <w:rFonts w:cs="Times New Roman"/>
        </w:rPr>
        <w:t>, -</w:t>
      </w:r>
      <w:proofErr w:type="spellStart"/>
      <w:r w:rsidRPr="00BE0AE5">
        <w:rPr>
          <w:rStyle w:val="aa"/>
          <w:rFonts w:cs="Times New Roman"/>
        </w:rPr>
        <w:t>able</w:t>
      </w:r>
      <w:proofErr w:type="spellEnd"/>
      <w:r w:rsidRPr="00BE0AE5">
        <w:rPr>
          <w:rFonts w:cs="Times New Roman"/>
        </w:rPr>
        <w:t>/-</w:t>
      </w:r>
      <w:proofErr w:type="spellStart"/>
      <w:r w:rsidRPr="00BE0AE5">
        <w:rPr>
          <w:rStyle w:val="aa"/>
          <w:rFonts w:cs="Times New Roman"/>
        </w:rPr>
        <w:t>ible</w:t>
      </w:r>
      <w:proofErr w:type="spellEnd"/>
      <w:r w:rsidRPr="00BE0AE5">
        <w:rPr>
          <w:rFonts w:cs="Times New Roman"/>
        </w:rPr>
        <w:t>, -</w:t>
      </w:r>
      <w:proofErr w:type="spellStart"/>
      <w:r w:rsidRPr="00BE0AE5">
        <w:rPr>
          <w:rStyle w:val="aa"/>
          <w:rFonts w:cs="Times New Roman"/>
        </w:rPr>
        <w:t>ante</w:t>
      </w:r>
      <w:proofErr w:type="spellEnd"/>
      <w:r w:rsidRPr="00BE0AE5">
        <w:rPr>
          <w:rFonts w:cs="Times New Roman"/>
        </w:rPr>
        <w:t>/-</w:t>
      </w:r>
      <w:proofErr w:type="spellStart"/>
      <w:r w:rsidRPr="00BE0AE5">
        <w:rPr>
          <w:rStyle w:val="aa"/>
          <w:rFonts w:cs="Times New Roman"/>
        </w:rPr>
        <w:t>iente</w:t>
      </w:r>
      <w:proofErr w:type="spellEnd"/>
      <w:r w:rsidRPr="00BE0AE5">
        <w:rPr>
          <w:rFonts w:cs="Times New Roman"/>
        </w:rPr>
        <w:t>, -</w:t>
      </w:r>
      <w:proofErr w:type="spellStart"/>
      <w:r w:rsidRPr="00BE0AE5">
        <w:rPr>
          <w:rStyle w:val="aa"/>
          <w:rFonts w:cs="Times New Roman"/>
        </w:rPr>
        <w:t>és</w:t>
      </w:r>
      <w:proofErr w:type="spellEnd"/>
      <w:r w:rsidRPr="00BE0AE5">
        <w:rPr>
          <w:rFonts w:cs="Times New Roman"/>
        </w:rPr>
        <w:t>/-</w:t>
      </w:r>
      <w:proofErr w:type="spellStart"/>
      <w:r w:rsidRPr="00BE0AE5">
        <w:rPr>
          <w:rStyle w:val="aa"/>
          <w:rFonts w:cs="Times New Roman"/>
        </w:rPr>
        <w:t>esa</w:t>
      </w:r>
      <w:proofErr w:type="spellEnd"/>
      <w:r w:rsidRPr="00BE0AE5">
        <w:rPr>
          <w:rFonts w:cs="Times New Roman"/>
        </w:rPr>
        <w:t>,</w:t>
      </w:r>
      <w:r w:rsidR="00EF4DAB" w:rsidRPr="00BE0AE5">
        <w:rPr>
          <w:rFonts w:cs="Times New Roman"/>
        </w:rPr>
        <w:t xml:space="preserve"> </w:t>
      </w:r>
      <w:r w:rsidRPr="00BE0AE5">
        <w:rPr>
          <w:rFonts w:cs="Times New Roman"/>
        </w:rPr>
        <w:t>-</w:t>
      </w:r>
      <w:r w:rsidRPr="00BE0AE5">
        <w:rPr>
          <w:rStyle w:val="aa"/>
          <w:rFonts w:cs="Times New Roman"/>
        </w:rPr>
        <w:t>(i)</w:t>
      </w:r>
      <w:proofErr w:type="spellStart"/>
      <w:r w:rsidRPr="00BE0AE5">
        <w:rPr>
          <w:rStyle w:val="aa"/>
          <w:rFonts w:cs="Times New Roman"/>
        </w:rPr>
        <w:t>ense</w:t>
      </w:r>
      <w:proofErr w:type="spellEnd"/>
      <w:r w:rsidRPr="00BE0AE5">
        <w:rPr>
          <w:rFonts w:cs="Times New Roman"/>
        </w:rPr>
        <w:t>, -</w:t>
      </w:r>
      <w:proofErr w:type="spellStart"/>
      <w:r w:rsidRPr="00BE0AE5">
        <w:rPr>
          <w:rStyle w:val="aa"/>
          <w:rFonts w:cs="Times New Roman"/>
        </w:rPr>
        <w:t>ano</w:t>
      </w:r>
      <w:proofErr w:type="spellEnd"/>
      <w:r w:rsidRPr="00BE0AE5">
        <w:rPr>
          <w:rFonts w:cs="Times New Roman"/>
        </w:rPr>
        <w:t>/-</w:t>
      </w:r>
      <w:proofErr w:type="spellStart"/>
      <w:r w:rsidRPr="00BE0AE5">
        <w:rPr>
          <w:rStyle w:val="aa"/>
          <w:rFonts w:cs="Times New Roman"/>
        </w:rPr>
        <w:t>eno</w:t>
      </w:r>
      <w:proofErr w:type="spellEnd"/>
      <w:r w:rsidRPr="00BE0AE5">
        <w:rPr>
          <w:rFonts w:cs="Times New Roman"/>
        </w:rPr>
        <w:t>, -</w:t>
      </w:r>
      <w:proofErr w:type="spellStart"/>
      <w:r w:rsidRPr="00BE0AE5">
        <w:rPr>
          <w:rStyle w:val="aa"/>
          <w:rFonts w:cs="Times New Roman"/>
        </w:rPr>
        <w:t>ino</w:t>
      </w:r>
      <w:proofErr w:type="spellEnd"/>
      <w:r w:rsidRPr="00BE0AE5">
        <w:rPr>
          <w:rFonts w:cs="Times New Roman"/>
        </w:rPr>
        <w:t>, -</w:t>
      </w:r>
      <w:proofErr w:type="spellStart"/>
      <w:r w:rsidRPr="00BE0AE5">
        <w:rPr>
          <w:rStyle w:val="aa"/>
          <w:rFonts w:cs="Times New Roman"/>
        </w:rPr>
        <w:t>eño</w:t>
      </w:r>
      <w:proofErr w:type="spellEnd"/>
      <w:r w:rsidRPr="00BE0AE5">
        <w:rPr>
          <w:rStyle w:val="aa"/>
          <w:rFonts w:cs="Times New Roman"/>
        </w:rPr>
        <w:t>(a)</w:t>
      </w:r>
      <w:r w:rsidRPr="00BE0AE5">
        <w:rPr>
          <w:rFonts w:cs="Times New Roman"/>
        </w:rPr>
        <w:t>, -</w:t>
      </w:r>
      <w:proofErr w:type="spellStart"/>
      <w:r w:rsidRPr="00BE0AE5">
        <w:rPr>
          <w:rStyle w:val="aa"/>
          <w:rFonts w:cs="Times New Roman"/>
        </w:rPr>
        <w:t>udo</w:t>
      </w:r>
      <w:proofErr w:type="spellEnd"/>
      <w:r w:rsidRPr="00BE0AE5">
        <w:rPr>
          <w:rFonts w:cs="Times New Roman"/>
        </w:rPr>
        <w:t>;</w:t>
      </w:r>
    </w:p>
    <w:p w14:paraId="340C0ED9" w14:textId="77777777" w:rsidR="00416B7C" w:rsidRPr="00BE0AE5" w:rsidRDefault="00416B7C" w:rsidP="00416B7C">
      <w:pPr>
        <w:pStyle w:val="a8"/>
        <w:rPr>
          <w:rFonts w:cs="Times New Roman"/>
        </w:rPr>
      </w:pPr>
      <w:r w:rsidRPr="00BE0AE5">
        <w:rPr>
          <w:rFonts w:cs="Times New Roman"/>
        </w:rPr>
        <w:t>наречий при помощи суффикса -</w:t>
      </w:r>
      <w:proofErr w:type="spellStart"/>
      <w:r w:rsidRPr="00BE0AE5">
        <w:rPr>
          <w:rFonts w:cs="Times New Roman"/>
        </w:rPr>
        <w:t>mente</w:t>
      </w:r>
      <w:proofErr w:type="spellEnd"/>
      <w:r w:rsidRPr="00BE0AE5">
        <w:rPr>
          <w:rFonts w:cs="Times New Roman"/>
        </w:rPr>
        <w:t>;</w:t>
      </w:r>
    </w:p>
    <w:p w14:paraId="4DA27B0A" w14:textId="77777777" w:rsidR="00416B7C" w:rsidRPr="00BE0AE5" w:rsidRDefault="00416B7C" w:rsidP="00416B7C">
      <w:pPr>
        <w:pStyle w:val="a8"/>
        <w:rPr>
          <w:rFonts w:cs="Times New Roman"/>
        </w:rPr>
      </w:pPr>
      <w:r w:rsidRPr="00BE0AE5">
        <w:rPr>
          <w:rFonts w:cs="Times New Roman"/>
        </w:rPr>
        <w:t>словосложения для образования количественных, порядковых числительных и разряда сотен; существительных на основе: глагол + существительное; прилагательных путем соединения основ прилагательных (</w:t>
      </w:r>
      <w:proofErr w:type="spellStart"/>
      <w:r w:rsidRPr="00BE0AE5">
        <w:rPr>
          <w:rFonts w:cs="Times New Roman"/>
        </w:rPr>
        <w:t>agridulce</w:t>
      </w:r>
      <w:proofErr w:type="spellEnd"/>
      <w:r w:rsidRPr="00BE0AE5">
        <w:rPr>
          <w:rFonts w:cs="Times New Roman"/>
        </w:rPr>
        <w:t xml:space="preserve">, </w:t>
      </w:r>
      <w:proofErr w:type="spellStart"/>
      <w:r w:rsidRPr="00BE0AE5">
        <w:rPr>
          <w:rFonts w:cs="Times New Roman"/>
        </w:rPr>
        <w:t>verdinegro</w:t>
      </w:r>
      <w:proofErr w:type="spellEnd"/>
      <w:r w:rsidRPr="00BE0AE5">
        <w:rPr>
          <w:rFonts w:cs="Times New Roman"/>
        </w:rPr>
        <w:t>), наречия и прилагательного/причастия (</w:t>
      </w:r>
      <w:proofErr w:type="spellStart"/>
      <w:r w:rsidRPr="00BE0AE5">
        <w:rPr>
          <w:rFonts w:cs="Times New Roman"/>
        </w:rPr>
        <w:t>malsano</w:t>
      </w:r>
      <w:proofErr w:type="spellEnd"/>
      <w:r w:rsidRPr="00BE0AE5">
        <w:rPr>
          <w:rFonts w:cs="Times New Roman"/>
        </w:rPr>
        <w:t xml:space="preserve">, </w:t>
      </w:r>
      <w:proofErr w:type="spellStart"/>
      <w:r w:rsidRPr="00BE0AE5">
        <w:rPr>
          <w:rFonts w:cs="Times New Roman"/>
        </w:rPr>
        <w:t>maleducado</w:t>
      </w:r>
      <w:proofErr w:type="spellEnd"/>
      <w:r w:rsidRPr="00BE0AE5">
        <w:rPr>
          <w:rFonts w:cs="Times New Roman"/>
        </w:rPr>
        <w:t>);</w:t>
      </w:r>
    </w:p>
    <w:p w14:paraId="6D571129" w14:textId="77777777" w:rsidR="00416B7C" w:rsidRPr="00BE0AE5" w:rsidRDefault="00416B7C" w:rsidP="00416B7C">
      <w:pPr>
        <w:pStyle w:val="a8"/>
        <w:rPr>
          <w:rFonts w:cs="Times New Roman"/>
        </w:rPr>
      </w:pPr>
      <w:r w:rsidRPr="00BE0AE5">
        <w:rPr>
          <w:rFonts w:cs="Times New Roman"/>
        </w:rPr>
        <w:t>конверсии для образования существительных путем соединения определённого/неопределённого артикля и прилагательного</w:t>
      </w:r>
      <w:r w:rsidRPr="00BE0AE5">
        <w:rPr>
          <w:rStyle w:val="aa"/>
          <w:rFonts w:cs="Times New Roman"/>
        </w:rPr>
        <w:t xml:space="preserve">; нейтрального артикля </w:t>
      </w:r>
      <w:proofErr w:type="spellStart"/>
      <w:r w:rsidRPr="00BE0AE5">
        <w:rPr>
          <w:rStyle w:val="aa"/>
          <w:rFonts w:cs="Times New Roman"/>
        </w:rPr>
        <w:t>lo</w:t>
      </w:r>
      <w:proofErr w:type="spellEnd"/>
      <w:r w:rsidRPr="00BE0AE5">
        <w:rPr>
          <w:rStyle w:val="aa"/>
          <w:rFonts w:cs="Times New Roman"/>
        </w:rPr>
        <w:t xml:space="preserve"> и прилагательного,</w:t>
      </w:r>
      <w:r w:rsidRPr="00BE0AE5">
        <w:rPr>
          <w:rFonts w:cs="Times New Roman"/>
        </w:rPr>
        <w:t xml:space="preserve"> определённого артикля и неопределённой формы глагола: </w:t>
      </w:r>
      <w:proofErr w:type="spellStart"/>
      <w:r w:rsidRPr="00BE0AE5">
        <w:rPr>
          <w:rFonts w:cs="Times New Roman"/>
        </w:rPr>
        <w:t>el</w:t>
      </w:r>
      <w:proofErr w:type="spellEnd"/>
      <w:r w:rsidRPr="00BE0AE5">
        <w:rPr>
          <w:rFonts w:cs="Times New Roman"/>
        </w:rPr>
        <w:t xml:space="preserve"> + </w:t>
      </w:r>
      <w:proofErr w:type="spellStart"/>
      <w:r w:rsidRPr="00BE0AE5">
        <w:rPr>
          <w:rFonts w:cs="Times New Roman"/>
        </w:rPr>
        <w:t>infinitivo</w:t>
      </w:r>
      <w:proofErr w:type="spellEnd"/>
      <w:r w:rsidRPr="00BE0AE5">
        <w:rPr>
          <w:rFonts w:cs="Times New Roman"/>
        </w:rPr>
        <w:t>.</w:t>
      </w:r>
    </w:p>
    <w:p w14:paraId="403A4CA1"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w:t>
      </w:r>
      <w:r w:rsidRPr="00BE0AE5">
        <w:rPr>
          <w:rStyle w:val="a9"/>
          <w:rFonts w:cs="Times New Roman"/>
        </w:rPr>
        <w:t xml:space="preserve"> </w:t>
      </w:r>
      <w:r w:rsidRPr="00BE0AE5">
        <w:rPr>
          <w:rFonts w:cs="Times New Roman"/>
        </w:rPr>
        <w:t>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179A8459"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DD4053A"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различных коммуникативных типов предложений испанского языка;</w:t>
      </w:r>
    </w:p>
    <w:p w14:paraId="69D95311" w14:textId="77777777" w:rsidR="00416B7C" w:rsidRPr="00BE0AE5" w:rsidRDefault="00416B7C" w:rsidP="00416B7C">
      <w:pPr>
        <w:pStyle w:val="a"/>
        <w:rPr>
          <w:rStyle w:val="aa"/>
          <w:rFonts w:cs="Times New Roman"/>
          <w:lang w:val="en-US"/>
        </w:rPr>
      </w:pPr>
      <w:r w:rsidRPr="00BE0AE5">
        <w:rPr>
          <w:rFonts w:cs="Times New Roman"/>
        </w:rPr>
        <w:t>сложноподчинённые</w:t>
      </w:r>
      <w:r w:rsidRPr="00BE0AE5">
        <w:rPr>
          <w:rFonts w:cs="Times New Roman"/>
          <w:lang w:val="en-US"/>
        </w:rPr>
        <w:t xml:space="preserve"> </w:t>
      </w:r>
      <w:r w:rsidRPr="00BE0AE5">
        <w:rPr>
          <w:rFonts w:cs="Times New Roman"/>
        </w:rPr>
        <w:t>предложения</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союзами</w:t>
      </w:r>
      <w:r w:rsidRPr="00BE0AE5">
        <w:rPr>
          <w:rFonts w:cs="Times New Roman"/>
          <w:lang w:val="en-US"/>
        </w:rPr>
        <w:t xml:space="preserve"> </w:t>
      </w:r>
      <w:r w:rsidRPr="00BE0AE5">
        <w:rPr>
          <w:rStyle w:val="aa"/>
          <w:rFonts w:cs="Times New Roman"/>
          <w:lang w:val="en-US"/>
        </w:rPr>
        <w:t>que</w:t>
      </w:r>
      <w:r w:rsidRPr="00BE0AE5">
        <w:rPr>
          <w:rFonts w:cs="Times New Roman"/>
          <w:lang w:val="en-US"/>
        </w:rPr>
        <w:t xml:space="preserve">, </w:t>
      </w:r>
      <w:proofErr w:type="spellStart"/>
      <w:r w:rsidRPr="00BE0AE5">
        <w:rPr>
          <w:rStyle w:val="aa"/>
          <w:rFonts w:cs="Times New Roman"/>
          <w:lang w:val="en-US"/>
        </w:rPr>
        <w:t>quien</w:t>
      </w:r>
      <w:proofErr w:type="spellEnd"/>
      <w:r w:rsidRPr="00BE0AE5">
        <w:rPr>
          <w:rStyle w:val="aa"/>
          <w:rFonts w:cs="Times New Roman"/>
          <w:lang w:val="en-US"/>
        </w:rPr>
        <w:t>,</w:t>
      </w:r>
      <w:r w:rsidRPr="00BE0AE5">
        <w:rPr>
          <w:rFonts w:cs="Times New Roman"/>
          <w:lang w:val="en-US"/>
        </w:rPr>
        <w:t xml:space="preserve"> </w:t>
      </w:r>
      <w:proofErr w:type="spellStart"/>
      <w:r w:rsidRPr="00BE0AE5">
        <w:rPr>
          <w:rStyle w:val="aa"/>
          <w:rFonts w:cs="Times New Roman"/>
          <w:lang w:val="en-US"/>
        </w:rPr>
        <w:t>porque</w:t>
      </w:r>
      <w:proofErr w:type="spellEnd"/>
      <w:r w:rsidRPr="00BE0AE5">
        <w:rPr>
          <w:rFonts w:cs="Times New Roman"/>
          <w:lang w:val="en-US"/>
        </w:rPr>
        <w:t xml:space="preserve">, </w:t>
      </w:r>
      <w:proofErr w:type="spellStart"/>
      <w:r w:rsidRPr="00BE0AE5">
        <w:rPr>
          <w:rStyle w:val="aa"/>
          <w:rFonts w:cs="Times New Roman"/>
          <w:lang w:val="en-US"/>
        </w:rPr>
        <w:t>ya</w:t>
      </w:r>
      <w:proofErr w:type="spellEnd"/>
      <w:r w:rsidRPr="00BE0AE5">
        <w:rPr>
          <w:rStyle w:val="aa"/>
          <w:rFonts w:cs="Times New Roman"/>
          <w:lang w:val="en-US"/>
        </w:rPr>
        <w:t xml:space="preserve"> que,</w:t>
      </w:r>
      <w:r w:rsidRPr="00BE0AE5">
        <w:rPr>
          <w:rFonts w:cs="Times New Roman"/>
          <w:lang w:val="en-US"/>
        </w:rPr>
        <w:t xml:space="preserve"> </w:t>
      </w:r>
      <w:r w:rsidRPr="00BE0AE5">
        <w:rPr>
          <w:rStyle w:val="aa"/>
          <w:rFonts w:cs="Times New Roman"/>
          <w:lang w:val="en-US"/>
        </w:rPr>
        <w:t>para que,</w:t>
      </w:r>
      <w:r w:rsidRPr="00BE0AE5">
        <w:rPr>
          <w:rFonts w:cs="Times New Roman"/>
          <w:lang w:val="en-US"/>
        </w:rPr>
        <w:t xml:space="preserve"> </w:t>
      </w:r>
      <w:proofErr w:type="spellStart"/>
      <w:r w:rsidRPr="00BE0AE5">
        <w:rPr>
          <w:rStyle w:val="aa"/>
          <w:rFonts w:cs="Times New Roman"/>
          <w:lang w:val="en-US"/>
        </w:rPr>
        <w:t>si</w:t>
      </w:r>
      <w:proofErr w:type="spellEnd"/>
      <w:r w:rsidRPr="00BE0AE5">
        <w:rPr>
          <w:rFonts w:cs="Times New Roman"/>
          <w:lang w:val="en-US"/>
        </w:rPr>
        <w:t xml:space="preserve">, </w:t>
      </w:r>
      <w:proofErr w:type="spellStart"/>
      <w:r w:rsidRPr="00BE0AE5">
        <w:rPr>
          <w:rStyle w:val="aa"/>
          <w:rFonts w:cs="Times New Roman"/>
          <w:lang w:val="en-US"/>
        </w:rPr>
        <w:t>cuando</w:t>
      </w:r>
      <w:proofErr w:type="spellEnd"/>
      <w:r w:rsidRPr="00BE0AE5">
        <w:rPr>
          <w:rFonts w:cs="Times New Roman"/>
          <w:lang w:val="en-US"/>
        </w:rPr>
        <w:t xml:space="preserve">,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cuanto</w:t>
      </w:r>
      <w:proofErr w:type="spellEnd"/>
      <w:r w:rsidRPr="00BE0AE5">
        <w:rPr>
          <w:rFonts w:cs="Times New Roman"/>
          <w:lang w:val="en-US"/>
        </w:rPr>
        <w:t xml:space="preserve">, </w:t>
      </w:r>
      <w:proofErr w:type="spellStart"/>
      <w:r w:rsidRPr="00BE0AE5">
        <w:rPr>
          <w:rStyle w:val="aa"/>
          <w:rFonts w:cs="Times New Roman"/>
          <w:lang w:val="en-US"/>
        </w:rPr>
        <w:t>mientras</w:t>
      </w:r>
      <w:proofErr w:type="spellEnd"/>
      <w:r w:rsidRPr="00BE0AE5">
        <w:rPr>
          <w:rStyle w:val="aa"/>
          <w:rFonts w:cs="Times New Roman"/>
          <w:lang w:val="en-US"/>
        </w:rPr>
        <w:t xml:space="preserve"> (que),</w:t>
      </w:r>
      <w:r w:rsidRPr="00BE0AE5">
        <w:rPr>
          <w:rFonts w:cs="Times New Roman"/>
          <w:lang w:val="en-US"/>
        </w:rPr>
        <w:t xml:space="preserve"> </w:t>
      </w:r>
      <w:r w:rsidRPr="00BE0AE5">
        <w:rPr>
          <w:rStyle w:val="aa"/>
          <w:rFonts w:cs="Times New Roman"/>
          <w:lang w:val="en-US"/>
        </w:rPr>
        <w:t>hasta que,</w:t>
      </w:r>
      <w:r w:rsidRPr="00BE0AE5">
        <w:rPr>
          <w:rFonts w:cs="Times New Roman"/>
          <w:lang w:val="en-US"/>
        </w:rPr>
        <w:t xml:space="preserve"> </w:t>
      </w:r>
      <w:r w:rsidRPr="00BE0AE5">
        <w:rPr>
          <w:rStyle w:val="aa"/>
          <w:rFonts w:cs="Times New Roman"/>
          <w:lang w:val="en-US"/>
        </w:rPr>
        <w:t>antes de que</w:t>
      </w:r>
      <w:r w:rsidRPr="00BE0AE5">
        <w:rPr>
          <w:rFonts w:cs="Times New Roman"/>
          <w:lang w:val="en-US"/>
        </w:rPr>
        <w:t xml:space="preserve">, </w:t>
      </w:r>
      <w:proofErr w:type="spellStart"/>
      <w:r w:rsidRPr="00BE0AE5">
        <w:rPr>
          <w:rStyle w:val="aa"/>
          <w:rFonts w:cs="Times New Roman"/>
          <w:lang w:val="en-US"/>
        </w:rPr>
        <w:t>como</w:t>
      </w:r>
      <w:proofErr w:type="spellEnd"/>
      <w:r w:rsidRPr="00BE0AE5">
        <w:rPr>
          <w:rStyle w:val="aa"/>
          <w:rFonts w:cs="Times New Roman"/>
          <w:lang w:val="en-US"/>
        </w:rPr>
        <w:t xml:space="preserve">, </w:t>
      </w:r>
      <w:proofErr w:type="spellStart"/>
      <w:r w:rsidRPr="00BE0AE5">
        <w:rPr>
          <w:rStyle w:val="aa"/>
          <w:rFonts w:cs="Times New Roman"/>
          <w:lang w:val="en-US"/>
        </w:rPr>
        <w:t>como</w:t>
      </w:r>
      <w:proofErr w:type="spellEnd"/>
      <w:r w:rsidRPr="00BE0AE5">
        <w:rPr>
          <w:rStyle w:val="aa"/>
          <w:rFonts w:cs="Times New Roman"/>
          <w:lang w:val="en-US"/>
        </w:rPr>
        <w:t xml:space="preserve"> </w:t>
      </w:r>
      <w:proofErr w:type="spellStart"/>
      <w:r w:rsidRPr="00BE0AE5">
        <w:rPr>
          <w:rStyle w:val="aa"/>
          <w:rFonts w:cs="Times New Roman"/>
          <w:lang w:val="en-US"/>
        </w:rPr>
        <w:t>si</w:t>
      </w:r>
      <w:proofErr w:type="spellEnd"/>
      <w:r w:rsidRPr="00BE0AE5">
        <w:rPr>
          <w:rStyle w:val="aa"/>
          <w:rFonts w:cs="Times New Roman"/>
          <w:lang w:val="en-US"/>
        </w:rPr>
        <w:t>, sin que,</w:t>
      </w:r>
      <w:r w:rsidRPr="00BE0AE5">
        <w:rPr>
          <w:rFonts w:cs="Times New Roman"/>
          <w:lang w:val="en-US"/>
        </w:rPr>
        <w:t xml:space="preserve"> </w:t>
      </w:r>
      <w:proofErr w:type="spellStart"/>
      <w:r w:rsidRPr="00BE0AE5">
        <w:rPr>
          <w:rStyle w:val="aa"/>
          <w:rFonts w:cs="Times New Roman"/>
          <w:lang w:val="en-US"/>
        </w:rPr>
        <w:t>donde</w:t>
      </w:r>
      <w:proofErr w:type="spellEnd"/>
      <w:r w:rsidRPr="00BE0AE5">
        <w:rPr>
          <w:rStyle w:val="aa"/>
          <w:rFonts w:cs="Times New Roman"/>
          <w:lang w:val="en-US"/>
        </w:rPr>
        <w:t xml:space="preserve">, </w:t>
      </w:r>
      <w:proofErr w:type="spellStart"/>
      <w:r w:rsidRPr="00BE0AE5">
        <w:rPr>
          <w:rStyle w:val="aa"/>
          <w:rFonts w:cs="Times New Roman"/>
          <w:lang w:val="en-US"/>
        </w:rPr>
        <w:t>aunque</w:t>
      </w:r>
      <w:proofErr w:type="spellEnd"/>
      <w:r w:rsidRPr="00BE0AE5">
        <w:rPr>
          <w:rStyle w:val="aa"/>
          <w:rFonts w:cs="Times New Roman"/>
          <w:lang w:val="en-US"/>
        </w:rPr>
        <w:t xml:space="preserve">, a </w:t>
      </w:r>
      <w:proofErr w:type="spellStart"/>
      <w:r w:rsidRPr="00BE0AE5">
        <w:rPr>
          <w:rStyle w:val="aa"/>
          <w:rFonts w:cs="Times New Roman"/>
          <w:lang w:val="en-US"/>
        </w:rPr>
        <w:t>pesar</w:t>
      </w:r>
      <w:proofErr w:type="spellEnd"/>
      <w:r w:rsidRPr="00BE0AE5">
        <w:rPr>
          <w:rStyle w:val="aa"/>
          <w:rFonts w:cs="Times New Roman"/>
          <w:lang w:val="en-US"/>
        </w:rPr>
        <w:t xml:space="preserve"> de que.</w:t>
      </w:r>
    </w:p>
    <w:p w14:paraId="51549A93" w14:textId="77777777" w:rsidR="00416B7C" w:rsidRPr="00BE0AE5" w:rsidRDefault="00416B7C" w:rsidP="00416B7C">
      <w:pPr>
        <w:pStyle w:val="a"/>
        <w:rPr>
          <w:rFonts w:cs="Times New Roman"/>
          <w:spacing w:val="-1"/>
          <w:lang w:val="en-US"/>
        </w:rPr>
      </w:pPr>
      <w:r w:rsidRPr="00BE0AE5">
        <w:rPr>
          <w:rFonts w:cs="Times New Roman"/>
          <w:spacing w:val="-1"/>
        </w:rPr>
        <w:t>наиболее</w:t>
      </w:r>
      <w:r w:rsidRPr="00BE0AE5">
        <w:rPr>
          <w:rFonts w:cs="Times New Roman"/>
          <w:spacing w:val="-1"/>
          <w:lang w:val="en-US"/>
        </w:rPr>
        <w:t xml:space="preserve"> </w:t>
      </w:r>
      <w:r w:rsidRPr="00BE0AE5">
        <w:rPr>
          <w:rFonts w:cs="Times New Roman"/>
          <w:spacing w:val="-1"/>
        </w:rPr>
        <w:t>употребительные</w:t>
      </w:r>
      <w:r w:rsidRPr="00BE0AE5">
        <w:rPr>
          <w:rFonts w:cs="Times New Roman"/>
          <w:spacing w:val="-1"/>
          <w:lang w:val="en-US"/>
        </w:rPr>
        <w:t xml:space="preserve"> </w:t>
      </w:r>
      <w:r w:rsidRPr="00BE0AE5">
        <w:rPr>
          <w:rFonts w:cs="Times New Roman"/>
          <w:spacing w:val="-1"/>
        </w:rPr>
        <w:t>регулярные</w:t>
      </w:r>
      <w:r w:rsidRPr="00BE0AE5">
        <w:rPr>
          <w:rFonts w:cs="Times New Roman"/>
          <w:spacing w:val="-1"/>
          <w:lang w:val="en-US"/>
        </w:rPr>
        <w:t xml:space="preserve"> </w:t>
      </w:r>
      <w:r w:rsidRPr="00BE0AE5">
        <w:rPr>
          <w:rFonts w:cs="Times New Roman"/>
          <w:spacing w:val="-1"/>
        </w:rPr>
        <w:t>и</w:t>
      </w:r>
      <w:r w:rsidRPr="00BE0AE5">
        <w:rPr>
          <w:rFonts w:cs="Times New Roman"/>
          <w:spacing w:val="-1"/>
          <w:lang w:val="en-US"/>
        </w:rPr>
        <w:t xml:space="preserve"> </w:t>
      </w:r>
      <w:r w:rsidRPr="00BE0AE5">
        <w:rPr>
          <w:rFonts w:cs="Times New Roman"/>
          <w:spacing w:val="-1"/>
        </w:rPr>
        <w:t>нерегулярные</w:t>
      </w:r>
      <w:r w:rsidRPr="00BE0AE5">
        <w:rPr>
          <w:rFonts w:cs="Times New Roman"/>
          <w:spacing w:val="-1"/>
          <w:lang w:val="en-US"/>
        </w:rPr>
        <w:t xml:space="preserve"> </w:t>
      </w:r>
      <w:r w:rsidRPr="00BE0AE5">
        <w:rPr>
          <w:rFonts w:cs="Times New Roman"/>
          <w:spacing w:val="-1"/>
        </w:rPr>
        <w:t>глаголы</w:t>
      </w:r>
      <w:r w:rsidRPr="00BE0AE5">
        <w:rPr>
          <w:rFonts w:cs="Times New Roman"/>
          <w:spacing w:val="-1"/>
          <w:lang w:val="en-US"/>
        </w:rPr>
        <w:t xml:space="preserve"> </w:t>
      </w:r>
      <w:r w:rsidRPr="00BE0AE5">
        <w:rPr>
          <w:rFonts w:cs="Times New Roman"/>
          <w:spacing w:val="-1"/>
        </w:rPr>
        <w:t>во</w:t>
      </w:r>
      <w:r w:rsidRPr="00BE0AE5">
        <w:rPr>
          <w:rFonts w:cs="Times New Roman"/>
          <w:spacing w:val="-1"/>
          <w:lang w:val="en-US"/>
        </w:rPr>
        <w:t xml:space="preserve"> </w:t>
      </w:r>
      <w:r w:rsidRPr="00BE0AE5">
        <w:rPr>
          <w:rFonts w:cs="Times New Roman"/>
          <w:spacing w:val="-1"/>
        </w:rPr>
        <w:t>временных</w:t>
      </w:r>
      <w:r w:rsidRPr="00BE0AE5">
        <w:rPr>
          <w:rFonts w:cs="Times New Roman"/>
          <w:spacing w:val="-1"/>
          <w:lang w:val="en-US"/>
        </w:rPr>
        <w:t xml:space="preserve"> </w:t>
      </w:r>
      <w:r w:rsidRPr="00BE0AE5">
        <w:rPr>
          <w:rFonts w:cs="Times New Roman"/>
          <w:spacing w:val="-1"/>
        </w:rPr>
        <w:t>формах</w:t>
      </w:r>
      <w:r w:rsidRPr="00BE0AE5">
        <w:rPr>
          <w:rFonts w:cs="Times New Roman"/>
          <w:spacing w:val="-1"/>
          <w:lang w:val="en-US"/>
        </w:rPr>
        <w:t xml:space="preserve"> </w:t>
      </w:r>
      <w:r w:rsidRPr="00BE0AE5">
        <w:rPr>
          <w:rFonts w:cs="Times New Roman"/>
          <w:spacing w:val="-1"/>
        </w:rPr>
        <w:t>действительного</w:t>
      </w:r>
      <w:r w:rsidRPr="00BE0AE5">
        <w:rPr>
          <w:rFonts w:cs="Times New Roman"/>
          <w:spacing w:val="-1"/>
          <w:lang w:val="en-US"/>
        </w:rPr>
        <w:t xml:space="preserve"> </w:t>
      </w:r>
      <w:r w:rsidRPr="00BE0AE5">
        <w:rPr>
          <w:rFonts w:cs="Times New Roman"/>
          <w:spacing w:val="-1"/>
        </w:rPr>
        <w:t>залога</w:t>
      </w:r>
      <w:r w:rsidRPr="00BE0AE5">
        <w:rPr>
          <w:rFonts w:cs="Times New Roman"/>
          <w:spacing w:val="-1"/>
          <w:lang w:val="en-US"/>
        </w:rPr>
        <w:t xml:space="preserve"> </w:t>
      </w:r>
      <w:r w:rsidRPr="00BE0AE5">
        <w:rPr>
          <w:rFonts w:cs="Times New Roman"/>
          <w:spacing w:val="-1"/>
        </w:rPr>
        <w:t>сослагательного</w:t>
      </w:r>
      <w:r w:rsidRPr="00BE0AE5">
        <w:rPr>
          <w:rFonts w:cs="Times New Roman"/>
          <w:spacing w:val="-1"/>
          <w:lang w:val="en-US"/>
        </w:rPr>
        <w:t xml:space="preserve"> </w:t>
      </w:r>
      <w:r w:rsidRPr="00BE0AE5">
        <w:rPr>
          <w:rFonts w:cs="Times New Roman"/>
          <w:spacing w:val="-1"/>
        </w:rPr>
        <w:t>наклонения</w:t>
      </w:r>
      <w:r w:rsidRPr="00BE0AE5">
        <w:rPr>
          <w:rFonts w:cs="Times New Roman"/>
          <w:spacing w:val="-1"/>
          <w:lang w:val="en-US"/>
        </w:rPr>
        <w:t xml:space="preserve"> (</w:t>
      </w:r>
      <w:proofErr w:type="spellStart"/>
      <w:r w:rsidRPr="00BE0AE5">
        <w:rPr>
          <w:rFonts w:cs="Times New Roman"/>
          <w:spacing w:val="-1"/>
          <w:lang w:val="en-US"/>
        </w:rPr>
        <w:t>Presente</w:t>
      </w:r>
      <w:proofErr w:type="spellEnd"/>
      <w:r w:rsidRPr="00BE0AE5">
        <w:rPr>
          <w:rFonts w:cs="Times New Roman"/>
          <w:spacing w:val="-1"/>
          <w:lang w:val="en-US"/>
        </w:rPr>
        <w:t xml:space="preserve"> de </w:t>
      </w:r>
      <w:proofErr w:type="spellStart"/>
      <w:r w:rsidRPr="00BE0AE5">
        <w:rPr>
          <w:rFonts w:cs="Times New Roman"/>
          <w:spacing w:val="-1"/>
          <w:lang w:val="en-US"/>
        </w:rPr>
        <w:t>Subjuntivo</w:t>
      </w:r>
      <w:proofErr w:type="spellEnd"/>
      <w:r w:rsidRPr="00BE0AE5">
        <w:rPr>
          <w:rFonts w:cs="Times New Roman"/>
          <w:spacing w:val="-1"/>
          <w:lang w:val="en-US"/>
        </w:rPr>
        <w:t xml:space="preserve">, </w:t>
      </w:r>
      <w:proofErr w:type="spellStart"/>
      <w:r w:rsidRPr="00BE0AE5">
        <w:rPr>
          <w:rFonts w:cs="Times New Roman"/>
          <w:spacing w:val="-1"/>
          <w:lang w:val="en-US"/>
        </w:rPr>
        <w:t>Pretérito</w:t>
      </w:r>
      <w:proofErr w:type="spellEnd"/>
      <w:r w:rsidRPr="00BE0AE5">
        <w:rPr>
          <w:rFonts w:cs="Times New Roman"/>
          <w:spacing w:val="-1"/>
          <w:lang w:val="en-US"/>
        </w:rPr>
        <w:t xml:space="preserve"> Perfecto de </w:t>
      </w:r>
      <w:proofErr w:type="spellStart"/>
      <w:r w:rsidRPr="00BE0AE5">
        <w:rPr>
          <w:rFonts w:cs="Times New Roman"/>
          <w:spacing w:val="-1"/>
          <w:lang w:val="en-US"/>
        </w:rPr>
        <w:t>Subjuntivo</w:t>
      </w:r>
      <w:proofErr w:type="spellEnd"/>
      <w:r w:rsidRPr="00BE0AE5">
        <w:rPr>
          <w:rFonts w:cs="Times New Roman"/>
          <w:spacing w:val="-1"/>
          <w:lang w:val="en-US"/>
        </w:rPr>
        <w:t xml:space="preserve">, </w:t>
      </w:r>
      <w:proofErr w:type="spellStart"/>
      <w:r w:rsidRPr="00BE0AE5">
        <w:rPr>
          <w:rFonts w:cs="Times New Roman"/>
          <w:spacing w:val="-1"/>
          <w:lang w:val="en-US"/>
        </w:rPr>
        <w:t>Imperfecto</w:t>
      </w:r>
      <w:proofErr w:type="spellEnd"/>
      <w:r w:rsidRPr="00BE0AE5">
        <w:rPr>
          <w:rFonts w:cs="Times New Roman"/>
          <w:spacing w:val="-1"/>
          <w:lang w:val="en-US"/>
        </w:rPr>
        <w:t xml:space="preserve"> de </w:t>
      </w:r>
      <w:proofErr w:type="spellStart"/>
      <w:r w:rsidRPr="00BE0AE5">
        <w:rPr>
          <w:rFonts w:cs="Times New Roman"/>
          <w:spacing w:val="-1"/>
          <w:lang w:val="en-US"/>
        </w:rPr>
        <w:t>Subjuntivo</w:t>
      </w:r>
      <w:proofErr w:type="spellEnd"/>
      <w:r w:rsidRPr="00BE0AE5">
        <w:rPr>
          <w:rFonts w:cs="Times New Roman"/>
          <w:spacing w:val="-1"/>
          <w:lang w:val="en-US"/>
        </w:rPr>
        <w:t xml:space="preserve">, </w:t>
      </w:r>
      <w:proofErr w:type="spellStart"/>
      <w:r w:rsidRPr="00BE0AE5">
        <w:rPr>
          <w:rFonts w:cs="Times New Roman"/>
          <w:spacing w:val="-1"/>
          <w:lang w:val="en-US"/>
        </w:rPr>
        <w:t>Pluscuamperfecto</w:t>
      </w:r>
      <w:proofErr w:type="spellEnd"/>
      <w:r w:rsidRPr="00BE0AE5">
        <w:rPr>
          <w:rFonts w:cs="Times New Roman"/>
          <w:spacing w:val="-1"/>
          <w:lang w:val="en-US"/>
        </w:rPr>
        <w:t xml:space="preserve"> de </w:t>
      </w:r>
      <w:proofErr w:type="spellStart"/>
      <w:r w:rsidRPr="00BE0AE5">
        <w:rPr>
          <w:rFonts w:cs="Times New Roman"/>
          <w:spacing w:val="-1"/>
          <w:lang w:val="en-US"/>
        </w:rPr>
        <w:t>Subjuntivo</w:t>
      </w:r>
      <w:proofErr w:type="spellEnd"/>
      <w:r w:rsidRPr="00BE0AE5">
        <w:rPr>
          <w:rFonts w:cs="Times New Roman"/>
          <w:spacing w:val="-1"/>
          <w:lang w:val="en-US"/>
        </w:rPr>
        <w:t>);</w:t>
      </w:r>
    </w:p>
    <w:p w14:paraId="35BAECB8" w14:textId="77777777" w:rsidR="00416B7C" w:rsidRPr="00BE0AE5" w:rsidRDefault="00416B7C" w:rsidP="00416B7C">
      <w:pPr>
        <w:pStyle w:val="a"/>
        <w:rPr>
          <w:rFonts w:cs="Times New Roman"/>
        </w:rPr>
      </w:pP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и в придаточных предложениях подлежащных, дополнительных, определительных, цели, времени, уступки, образа действия;</w:t>
      </w:r>
    </w:p>
    <w:p w14:paraId="5F181739" w14:textId="77777777" w:rsidR="00416B7C" w:rsidRPr="00BE0AE5" w:rsidRDefault="00416B7C" w:rsidP="00416B7C">
      <w:pPr>
        <w:pStyle w:val="a8"/>
        <w:rPr>
          <w:rFonts w:cs="Times New Roman"/>
        </w:rPr>
      </w:pPr>
      <w:r w:rsidRPr="00BE0AE5">
        <w:rPr>
          <w:rFonts w:cs="Times New Roman"/>
        </w:rPr>
        <w:t xml:space="preserve">Распознавать в звучащем и письменном тексте и употреблять в устной и письменной речи глаголов </w:t>
      </w:r>
      <w:proofErr w:type="spellStart"/>
      <w:r w:rsidRPr="00BE0AE5">
        <w:rPr>
          <w:rFonts w:cs="Times New Roman"/>
        </w:rPr>
        <w:t>ser</w:t>
      </w:r>
      <w:proofErr w:type="spellEnd"/>
      <w:r w:rsidRPr="00BE0AE5">
        <w:rPr>
          <w:rFonts w:cs="Times New Roman"/>
        </w:rPr>
        <w:t xml:space="preserve">, </w:t>
      </w:r>
      <w:proofErr w:type="spellStart"/>
      <w:r w:rsidRPr="00BE0AE5">
        <w:rPr>
          <w:rFonts w:cs="Times New Roman"/>
        </w:rPr>
        <w:t>poder</w:t>
      </w:r>
      <w:proofErr w:type="spellEnd"/>
      <w:r w:rsidRPr="00BE0AE5">
        <w:rPr>
          <w:rFonts w:cs="Times New Roman"/>
        </w:rPr>
        <w:t xml:space="preserve">, </w:t>
      </w:r>
      <w:proofErr w:type="spellStart"/>
      <w:r w:rsidRPr="00BE0AE5">
        <w:rPr>
          <w:rFonts w:cs="Times New Roman"/>
        </w:rPr>
        <w:t>tener</w:t>
      </w:r>
      <w:proofErr w:type="spellEnd"/>
      <w:r w:rsidRPr="00BE0AE5">
        <w:rPr>
          <w:rFonts w:cs="Times New Roman"/>
        </w:rPr>
        <w:t xml:space="preserve"> в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ra</w:t>
      </w:r>
      <w:proofErr w:type="spellEnd"/>
      <w:r w:rsidRPr="00BE0AE5">
        <w:rPr>
          <w:rFonts w:cs="Times New Roman"/>
        </w:rPr>
        <w:t>) для выражения нереального условия в условном периоде II типа</w:t>
      </w:r>
    </w:p>
    <w:p w14:paraId="3A3FD161" w14:textId="77777777" w:rsidR="00416B7C" w:rsidRPr="00BE0AE5" w:rsidRDefault="00416B7C" w:rsidP="00416B7C">
      <w:pPr>
        <w:pStyle w:val="a8"/>
        <w:rPr>
          <w:rStyle w:val="aa"/>
          <w:rFonts w:cs="Times New Roman"/>
        </w:rPr>
      </w:pPr>
      <w:r w:rsidRPr="00BE0AE5">
        <w:rPr>
          <w:rFonts w:cs="Times New Roman"/>
        </w:rPr>
        <w:t xml:space="preserve">Распознавать в звучащем и письменном тексте и употреблять в устной и письменной речи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indicativo</w:t>
      </w:r>
      <w:proofErr w:type="spellEnd"/>
      <w:r w:rsidRPr="00BE0AE5">
        <w:rPr>
          <w:rFonts w:cs="Times New Roman"/>
        </w:rPr>
        <w:t>/</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независимых предложениях со значением неуверенности и в придаточных предложениях после глаголов и словосочетаний со значением уверенности / неуверенности, выражения мнения</w:t>
      </w:r>
    </w:p>
    <w:p w14:paraId="3D5050C1" w14:textId="77777777" w:rsidR="00416B7C" w:rsidRPr="00BE0AE5" w:rsidRDefault="00416B7C" w:rsidP="00416B7C">
      <w:pPr>
        <w:pStyle w:val="a"/>
        <w:rPr>
          <w:rStyle w:val="aa"/>
          <w:rFonts w:cs="Times New Roman"/>
        </w:rPr>
      </w:pPr>
      <w:proofErr w:type="spellStart"/>
      <w:r w:rsidRPr="00BE0AE5">
        <w:rPr>
          <w:rFonts w:cs="Times New Roman"/>
        </w:rPr>
        <w:t>Condicional</w:t>
      </w:r>
      <w:proofErr w:type="spellEnd"/>
      <w:r w:rsidRPr="00BE0AE5">
        <w:rPr>
          <w:rFonts w:cs="Times New Roman"/>
        </w:rPr>
        <w:t xml:space="preserve"> Simple в условном значении для выражения нереального желаемого действия в настоящем времени или совета с речевыми конструкциями </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tú</w:t>
      </w:r>
      <w:proofErr w:type="spellEnd"/>
      <w:r w:rsidRPr="00BE0AE5">
        <w:rPr>
          <w:rStyle w:val="aa"/>
          <w:rFonts w:cs="Times New Roman"/>
        </w:rPr>
        <w:t xml:space="preserve">/ </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en</w:t>
      </w:r>
      <w:proofErr w:type="spellEnd"/>
      <w:r w:rsidRPr="00BE0AE5">
        <w:rPr>
          <w:rStyle w:val="aa"/>
          <w:rFonts w:cs="Times New Roman"/>
        </w:rPr>
        <w:t xml:space="preserve"> </w:t>
      </w:r>
      <w:proofErr w:type="spellStart"/>
      <w:r w:rsidRPr="00BE0AE5">
        <w:rPr>
          <w:rStyle w:val="aa"/>
          <w:rFonts w:cs="Times New Roman"/>
        </w:rPr>
        <w:t>tu</w:t>
      </w:r>
      <w:proofErr w:type="spellEnd"/>
      <w:r w:rsidRPr="00BE0AE5">
        <w:rPr>
          <w:rStyle w:val="aa"/>
          <w:rFonts w:cs="Times New Roman"/>
        </w:rPr>
        <w:t xml:space="preserve"> </w:t>
      </w:r>
      <w:proofErr w:type="spellStart"/>
      <w:r w:rsidRPr="00BE0AE5">
        <w:rPr>
          <w:rStyle w:val="aa"/>
          <w:rFonts w:cs="Times New Roman"/>
        </w:rPr>
        <w:t>lugar</w:t>
      </w:r>
      <w:proofErr w:type="spellEnd"/>
      <w:r w:rsidRPr="00BE0AE5">
        <w:rPr>
          <w:rStyle w:val="aa"/>
          <w:rFonts w:cs="Times New Roman"/>
        </w:rPr>
        <w:t>;</w:t>
      </w:r>
    </w:p>
    <w:p w14:paraId="4D36BFC6" w14:textId="77777777" w:rsidR="00416B7C" w:rsidRPr="00BE0AE5" w:rsidRDefault="00416B7C" w:rsidP="00416B7C">
      <w:pPr>
        <w:pStyle w:val="a"/>
        <w:rPr>
          <w:rStyle w:val="aa"/>
          <w:rFonts w:cs="Times New Roman"/>
        </w:rPr>
      </w:pPr>
      <w:r w:rsidRPr="00BE0AE5">
        <w:rPr>
          <w:rFonts w:cs="Times New Roman"/>
        </w:rPr>
        <w:lastRenderedPageBreak/>
        <w:t>отглагольные формы: регулярные и нерегулярные формы причастий, регулярные и нерегулярные формы герундия;</w:t>
      </w:r>
    </w:p>
    <w:p w14:paraId="4867E998" w14:textId="77777777" w:rsidR="00416B7C" w:rsidRPr="00BE0AE5" w:rsidRDefault="00416B7C" w:rsidP="00416B7C">
      <w:pPr>
        <w:pStyle w:val="a"/>
        <w:rPr>
          <w:rStyle w:val="aa"/>
          <w:rFonts w:cs="Times New Roman"/>
          <w:lang w:val="en-US"/>
        </w:rPr>
      </w:pPr>
      <w:r w:rsidRPr="00BE0AE5">
        <w:rPr>
          <w:rFonts w:cs="Times New Roman"/>
        </w:rPr>
        <w:t>глагольные</w:t>
      </w:r>
      <w:r w:rsidRPr="00BE0AE5">
        <w:rPr>
          <w:rFonts w:cs="Times New Roman"/>
          <w:lang w:val="en-US"/>
        </w:rPr>
        <w:t xml:space="preserve"> </w:t>
      </w:r>
      <w:r w:rsidRPr="00BE0AE5">
        <w:rPr>
          <w:rFonts w:cs="Times New Roman"/>
        </w:rPr>
        <w:t>конструкции</w:t>
      </w:r>
      <w:r w:rsidRPr="00BE0AE5">
        <w:rPr>
          <w:rFonts w:cs="Times New Roman"/>
          <w:lang w:val="en-US"/>
        </w:rPr>
        <w:t xml:space="preserve"> </w:t>
      </w:r>
      <w:proofErr w:type="spellStart"/>
      <w:r w:rsidRPr="00BE0AE5">
        <w:rPr>
          <w:rStyle w:val="aa"/>
          <w:rFonts w:cs="Times New Roman"/>
          <w:lang w:val="en-US"/>
        </w:rPr>
        <w:t>empezar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tener</w:t>
      </w:r>
      <w:proofErr w:type="spellEnd"/>
      <w:r w:rsidRPr="00BE0AE5">
        <w:rPr>
          <w:rStyle w:val="aa"/>
          <w:rFonts w:cs="Times New Roman"/>
          <w:lang w:val="en-US"/>
        </w:rPr>
        <w:t xml:space="preserve">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r w:rsidRPr="00BE0AE5">
        <w:rPr>
          <w:rStyle w:val="aa"/>
          <w:rFonts w:cs="Times New Roman"/>
          <w:lang w:val="en-US"/>
        </w:rPr>
        <w:t xml:space="preserve">hay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terminar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acabar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ir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volver</w:t>
      </w:r>
      <w:proofErr w:type="spellEnd"/>
      <w:r w:rsidRPr="00BE0AE5">
        <w:rPr>
          <w:rStyle w:val="aa"/>
          <w:rFonts w:cs="Times New Roman"/>
          <w:lang w:val="en-US"/>
        </w:rPr>
        <w:t xml:space="preserve"> a + </w:t>
      </w:r>
      <w:proofErr w:type="spellStart"/>
      <w:r w:rsidRPr="00BE0AE5">
        <w:rPr>
          <w:rStyle w:val="aa"/>
          <w:rFonts w:cs="Times New Roman"/>
          <w:lang w:val="en-US"/>
        </w:rPr>
        <w:t>infinitivo</w:t>
      </w:r>
      <w:proofErr w:type="spellEnd"/>
      <w:r w:rsidRPr="00BE0AE5">
        <w:rPr>
          <w:rStyle w:val="aa"/>
          <w:rFonts w:cs="Times New Roman"/>
          <w:lang w:val="en-US"/>
        </w:rPr>
        <w:t>,</w:t>
      </w:r>
      <w:r w:rsidRPr="00BE0AE5">
        <w:rPr>
          <w:rFonts w:cs="Times New Roman"/>
          <w:lang w:val="en-US"/>
        </w:rPr>
        <w:t xml:space="preserve"> </w:t>
      </w:r>
      <w:r w:rsidRPr="00BE0AE5">
        <w:rPr>
          <w:rStyle w:val="aa"/>
          <w:rFonts w:cs="Times New Roman"/>
          <w:lang w:val="en-US"/>
        </w:rPr>
        <w:t xml:space="preserve">soler + </w:t>
      </w:r>
      <w:proofErr w:type="spellStart"/>
      <w:r w:rsidRPr="00BE0AE5">
        <w:rPr>
          <w:rStyle w:val="aa"/>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participio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Style w:val="aa"/>
          <w:rFonts w:cs="Times New Roman"/>
          <w:lang w:val="en-US"/>
        </w:rPr>
        <w:t>gerundio</w:t>
      </w:r>
      <w:proofErr w:type="spellEnd"/>
      <w:r w:rsidRPr="00BE0AE5">
        <w:rPr>
          <w:rStyle w:val="aa"/>
          <w:rFonts w:cs="Times New Roman"/>
          <w:lang w:val="en-US"/>
        </w:rPr>
        <w:t xml:space="preserve">, </w:t>
      </w:r>
      <w:proofErr w:type="spellStart"/>
      <w:r w:rsidRPr="00BE0AE5">
        <w:rPr>
          <w:rStyle w:val="aa"/>
          <w:rFonts w:cs="Times New Roman"/>
          <w:lang w:val="en-US"/>
        </w:rPr>
        <w:t>seguir</w:t>
      </w:r>
      <w:proofErr w:type="spellEnd"/>
      <w:r w:rsidRPr="00BE0AE5">
        <w:rPr>
          <w:rStyle w:val="aa"/>
          <w:rFonts w:cs="Times New Roman"/>
          <w:lang w:val="en-US"/>
        </w:rPr>
        <w:t>/</w:t>
      </w:r>
      <w:proofErr w:type="spellStart"/>
      <w:r w:rsidRPr="00BE0AE5">
        <w:rPr>
          <w:rStyle w:val="aa"/>
          <w:rFonts w:cs="Times New Roman"/>
          <w:lang w:val="en-US"/>
        </w:rPr>
        <w:t>continuar</w:t>
      </w:r>
      <w:proofErr w:type="spellEnd"/>
      <w:r w:rsidRPr="00BE0AE5">
        <w:rPr>
          <w:rStyle w:val="aa"/>
          <w:rFonts w:cs="Times New Roman"/>
          <w:lang w:val="en-US"/>
        </w:rPr>
        <w:t xml:space="preserve"> + </w:t>
      </w:r>
      <w:proofErr w:type="spellStart"/>
      <w:r w:rsidRPr="00BE0AE5">
        <w:rPr>
          <w:rStyle w:val="aa"/>
          <w:rFonts w:cs="Times New Roman"/>
          <w:lang w:val="en-US"/>
        </w:rPr>
        <w:t>gerundio</w:t>
      </w:r>
      <w:proofErr w:type="spellEnd"/>
      <w:r w:rsidRPr="00BE0AE5">
        <w:rPr>
          <w:rStyle w:val="aa"/>
          <w:rFonts w:cs="Times New Roman"/>
          <w:lang w:val="en-US"/>
        </w:rPr>
        <w:t>;</w:t>
      </w:r>
    </w:p>
    <w:p w14:paraId="55793DD1" w14:textId="77777777" w:rsidR="00416B7C" w:rsidRPr="00BE0AE5" w:rsidRDefault="00416B7C" w:rsidP="00416B7C">
      <w:pPr>
        <w:pStyle w:val="a8"/>
        <w:rPr>
          <w:rStyle w:val="aa"/>
          <w:rFonts w:cs="Times New Roman"/>
          <w:spacing w:val="-2"/>
        </w:rPr>
      </w:pPr>
      <w:r w:rsidRPr="00BE0AE5">
        <w:rPr>
          <w:rFonts w:cs="Times New Roman"/>
          <w:spacing w:val="-2"/>
        </w:rPr>
        <w:t>Распознавать в письменном и звучащем тексте и употреблять в устной и письменной речи конструкцию</w:t>
      </w:r>
      <w:r w:rsidRPr="00BE0AE5">
        <w:rPr>
          <w:rStyle w:val="aa"/>
          <w:rFonts w:cs="Times New Roman"/>
          <w:spacing w:val="-2"/>
        </w:rPr>
        <w:t xml:space="preserve"> </w:t>
      </w:r>
      <w:proofErr w:type="spellStart"/>
      <w:r w:rsidRPr="00BE0AE5">
        <w:rPr>
          <w:rStyle w:val="aa"/>
          <w:rFonts w:cs="Times New Roman"/>
          <w:spacing w:val="-2"/>
        </w:rPr>
        <w:t>acusativo</w:t>
      </w:r>
      <w:proofErr w:type="spellEnd"/>
      <w:r w:rsidRPr="00BE0AE5">
        <w:rPr>
          <w:rStyle w:val="aa"/>
          <w:rFonts w:cs="Times New Roman"/>
          <w:spacing w:val="-2"/>
        </w:rPr>
        <w:t xml:space="preserve"> </w:t>
      </w:r>
      <w:proofErr w:type="spellStart"/>
      <w:r w:rsidRPr="00BE0AE5">
        <w:rPr>
          <w:rStyle w:val="aa"/>
          <w:rFonts w:cs="Times New Roman"/>
          <w:spacing w:val="-2"/>
        </w:rPr>
        <w:t>con</w:t>
      </w:r>
      <w:proofErr w:type="spellEnd"/>
      <w:r w:rsidRPr="00BE0AE5">
        <w:rPr>
          <w:rStyle w:val="aa"/>
          <w:rFonts w:cs="Times New Roman"/>
          <w:spacing w:val="-2"/>
        </w:rPr>
        <w:t xml:space="preserve"> </w:t>
      </w:r>
      <w:proofErr w:type="spellStart"/>
      <w:r w:rsidRPr="00BE0AE5">
        <w:rPr>
          <w:rStyle w:val="aa"/>
          <w:rFonts w:cs="Times New Roman"/>
          <w:spacing w:val="-2"/>
        </w:rPr>
        <w:t>infinitivo</w:t>
      </w:r>
      <w:proofErr w:type="spellEnd"/>
      <w:r w:rsidRPr="00BE0AE5">
        <w:rPr>
          <w:rStyle w:val="aa"/>
          <w:rFonts w:cs="Times New Roman"/>
          <w:spacing w:val="-2"/>
        </w:rPr>
        <w:t>.</w:t>
      </w:r>
    </w:p>
    <w:p w14:paraId="27454D59"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28B521AE" w14:textId="77777777" w:rsidR="00416B7C" w:rsidRPr="00BE0AE5" w:rsidRDefault="00416B7C" w:rsidP="00416B7C">
      <w:pPr>
        <w:pStyle w:val="a"/>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47D9DB97" w14:textId="77777777" w:rsidR="00416B7C" w:rsidRPr="00BE0AE5" w:rsidRDefault="00416B7C" w:rsidP="00416B7C">
      <w:pPr>
        <w:pStyle w:val="a"/>
        <w:rPr>
          <w:rFonts w:cs="Times New Roman"/>
        </w:rPr>
      </w:pPr>
      <w:r w:rsidRPr="00BE0AE5">
        <w:rPr>
          <w:rStyle w:val="aa"/>
          <w:rFonts w:cs="Times New Roman"/>
        </w:rPr>
        <w:t>иметь</w:t>
      </w:r>
      <w:r w:rsidRPr="00BE0AE5">
        <w:rPr>
          <w:rFonts w:cs="Times New Roman"/>
        </w:rPr>
        <w:t xml:space="preserve"> элементарные представления о различных вариантах испанского языка;</w:t>
      </w:r>
    </w:p>
    <w:p w14:paraId="0BC9FF5C" w14:textId="77777777" w:rsidR="00416B7C" w:rsidRPr="00BE0AE5" w:rsidRDefault="00416B7C" w:rsidP="00416B7C">
      <w:pPr>
        <w:pStyle w:val="a"/>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 </w:t>
      </w:r>
    </w:p>
    <w:p w14:paraId="5F56152E" w14:textId="77777777" w:rsidR="00416B7C" w:rsidRPr="00BE0AE5" w:rsidRDefault="00416B7C" w:rsidP="00416B7C">
      <w:pPr>
        <w:pStyle w:val="a"/>
        <w:rPr>
          <w:rFonts w:cs="Times New Roman"/>
        </w:rPr>
      </w:pPr>
      <w:r w:rsidRPr="00BE0AE5">
        <w:rPr>
          <w:rStyle w:val="aa"/>
          <w:rFonts w:cs="Times New Roman"/>
        </w:rPr>
        <w:t>оказывать помощь</w:t>
      </w:r>
      <w:r w:rsidRPr="00BE0AE5">
        <w:rPr>
          <w:rFonts w:cs="Times New Roman"/>
        </w:rPr>
        <w:t xml:space="preserve"> зарубежным гостям в ситуациях повседневного общения.</w:t>
      </w:r>
    </w:p>
    <w:p w14:paraId="04777EB9"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7454018"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36B8BE19"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двуязычные словари, словари словосочетаний, детские энциклопедии на испанском языке, лингвострановедческие словари и другие справочные материалы, включая ресурсы в сети Интернет;</w:t>
      </w:r>
    </w:p>
    <w:p w14:paraId="686195C7" w14:textId="77777777" w:rsidR="00416B7C" w:rsidRPr="00BE0AE5" w:rsidRDefault="00416B7C" w:rsidP="00416B7C">
      <w:pPr>
        <w:pStyle w:val="a8"/>
        <w:rPr>
          <w:rFonts w:cs="Times New Roman"/>
        </w:rPr>
      </w:pPr>
      <w:r w:rsidRPr="00BE0AE5">
        <w:rPr>
          <w:rFonts w:cs="Times New Roman"/>
        </w:rPr>
        <w:t xml:space="preserve">9) </w:t>
      </w:r>
      <w:proofErr w:type="spellStart"/>
      <w:r w:rsidRPr="00BE0AE5">
        <w:rPr>
          <w:rStyle w:val="aa"/>
          <w:rFonts w:cs="Times New Roman"/>
        </w:rPr>
        <w:t>cравнивать</w:t>
      </w:r>
      <w:proofErr w:type="spellEnd"/>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2BBE530" w14:textId="77777777" w:rsidR="00416B7C" w:rsidRPr="00BE0AE5" w:rsidRDefault="00416B7C" w:rsidP="000B7114">
      <w:pPr>
        <w:pStyle w:val="12"/>
        <w:rPr>
          <w:rFonts w:cs="Times New Roman"/>
        </w:rPr>
      </w:pPr>
      <w:r w:rsidRPr="00BE0AE5">
        <w:rPr>
          <w:rFonts w:cs="Times New Roman"/>
        </w:rPr>
        <w:lastRenderedPageBreak/>
        <w:t>2.1.9</w:t>
      </w:r>
      <w:r w:rsidRPr="00BE0AE5">
        <w:rPr>
          <w:rFonts w:cs="Times New Roman"/>
        </w:rPr>
        <w:t> </w:t>
      </w:r>
      <w:r w:rsidRPr="00BE0AE5">
        <w:rPr>
          <w:rFonts w:cs="Times New Roman"/>
        </w:rPr>
        <w:t>КИТАЙСКИЙ ЯЗЫК</w:t>
      </w:r>
    </w:p>
    <w:p w14:paraId="7D541982" w14:textId="77777777" w:rsidR="00416B7C" w:rsidRPr="00BE0AE5" w:rsidRDefault="00416B7C" w:rsidP="00416B7C">
      <w:pPr>
        <w:pStyle w:val="a8"/>
        <w:rPr>
          <w:rFonts w:cs="Times New Roman"/>
        </w:rPr>
      </w:pPr>
      <w:r w:rsidRPr="00BE0AE5">
        <w:rPr>
          <w:rFonts w:cs="Times New Roman"/>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(китайскому)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1E637D7A" w14:textId="77777777" w:rsidR="00416B7C" w:rsidRPr="00BE0AE5" w:rsidRDefault="00416B7C" w:rsidP="000B7114">
      <w:pPr>
        <w:pStyle w:val="12"/>
        <w:pageBreakBefore w:val="0"/>
        <w:spacing w:before="480" w:after="240"/>
        <w:rPr>
          <w:rFonts w:cs="Times New Roman"/>
        </w:rPr>
      </w:pPr>
      <w:r w:rsidRPr="00BE0AE5">
        <w:rPr>
          <w:rFonts w:cs="Times New Roman"/>
        </w:rPr>
        <w:t>Пояснительная записка</w:t>
      </w:r>
    </w:p>
    <w:p w14:paraId="69D1756E" w14:textId="77777777" w:rsidR="00416B7C" w:rsidRPr="00BE0AE5" w:rsidRDefault="00416B7C" w:rsidP="00416B7C">
      <w:pPr>
        <w:pStyle w:val="a8"/>
        <w:rPr>
          <w:rFonts w:cs="Times New Roman"/>
        </w:rPr>
      </w:pPr>
      <w:r w:rsidRPr="00BE0AE5">
        <w:rPr>
          <w:rFonts w:cs="Times New Roman"/>
        </w:rPr>
        <w:t xml:space="preserve">Примерная рабочая программа является ориентиром для </w:t>
      </w:r>
      <w:r w:rsidRPr="00BE0AE5">
        <w:rPr>
          <w:rFonts w:cs="Times New Roman"/>
          <w:spacing w:val="-1"/>
        </w:rPr>
        <w:t>составления авторских рабочих программ: она даёт представ</w:t>
      </w:r>
      <w:r w:rsidRPr="00BE0AE5">
        <w:rPr>
          <w:rFonts w:cs="Times New Roman"/>
        </w:rPr>
        <w:t>ление о целях образования, развития и воспитания обучаю</w:t>
      </w:r>
      <w:r w:rsidRPr="00BE0AE5">
        <w:rPr>
          <w:rFonts w:cs="Times New Roman"/>
          <w:spacing w:val="-1"/>
        </w:rPr>
        <w:t>щихся на уровне основного общего образования</w:t>
      </w:r>
      <w:r w:rsidRPr="00BE0AE5">
        <w:rPr>
          <w:rFonts w:cs="Times New Roman"/>
        </w:rPr>
        <w:t xml:space="preserve"> средствами учебного предмета «Иностранный (китайский) язык», определяет обязательную (инвариантную) часть содержания учебного курса по китайскому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китайскому языку. </w:t>
      </w:r>
    </w:p>
    <w:p w14:paraId="2392DB13" w14:textId="77777777" w:rsidR="00416B7C" w:rsidRPr="00BE0AE5" w:rsidRDefault="00416B7C" w:rsidP="00416B7C">
      <w:pPr>
        <w:pStyle w:val="20"/>
        <w:spacing w:before="198"/>
        <w:rPr>
          <w:rFonts w:cs="Times New Roman"/>
        </w:rPr>
      </w:pPr>
      <w:r w:rsidRPr="00BE0AE5">
        <w:rPr>
          <w:rFonts w:cs="Times New Roman"/>
        </w:rPr>
        <w:lastRenderedPageBreak/>
        <w:t xml:space="preserve">Общая характеристика учебного предмета </w:t>
      </w:r>
      <w:r w:rsidRPr="00BE0AE5">
        <w:rPr>
          <w:rFonts w:cs="Times New Roman"/>
        </w:rPr>
        <w:br/>
        <w:t>«Иностранный (китайский) язык»</w:t>
      </w:r>
    </w:p>
    <w:p w14:paraId="53EB20C6" w14:textId="77777777" w:rsidR="00416B7C" w:rsidRPr="00BE0AE5" w:rsidRDefault="00416B7C" w:rsidP="00416B7C">
      <w:pPr>
        <w:pStyle w:val="a8"/>
        <w:rPr>
          <w:rFonts w:cs="Times New Roman"/>
          <w:spacing w:val="-3"/>
        </w:rPr>
      </w:pPr>
      <w:r w:rsidRPr="00BE0AE5">
        <w:rPr>
          <w:rFonts w:cs="Times New Roman"/>
          <w:spacing w:val="-3"/>
        </w:rPr>
        <w:t xml:space="preserve">Учебный предмет «Иностранный язык» играет важную роль в образовании и воспитании современного школьника, живущего в условиях динамичного, стремительно меняющегося поликультурного и </w:t>
      </w:r>
      <w:proofErr w:type="spellStart"/>
      <w:r w:rsidRPr="00BE0AE5">
        <w:rPr>
          <w:rFonts w:cs="Times New Roman"/>
          <w:spacing w:val="-3"/>
        </w:rPr>
        <w:t>плюрилингвального</w:t>
      </w:r>
      <w:proofErr w:type="spellEnd"/>
      <w:r w:rsidRPr="00BE0AE5">
        <w:rPr>
          <w:rFonts w:cs="Times New Roman"/>
          <w:spacing w:val="-3"/>
        </w:rPr>
        <w:t xml:space="preserve"> мира. Иностранный язык как инструмент межкультурного взаимодействия и межличностного общения в повседневной учебной и бытовой жизни подростков способствует их общему речевому, эмоциональному и интеллектуальному развитию, расширению кругозора, воспитанию гражданской идентичности, формированию коммуникативной культуры и понимания важности диалога культур. </w:t>
      </w:r>
    </w:p>
    <w:p w14:paraId="7E552098" w14:textId="77777777" w:rsidR="00416B7C" w:rsidRPr="00BE0AE5" w:rsidRDefault="00416B7C" w:rsidP="00416B7C">
      <w:pPr>
        <w:pStyle w:val="a8"/>
        <w:rPr>
          <w:rFonts w:cs="Times New Roman"/>
          <w:spacing w:val="-3"/>
        </w:rPr>
      </w:pPr>
      <w:r w:rsidRPr="00BE0AE5">
        <w:rPr>
          <w:rStyle w:val="af1"/>
          <w:rFonts w:ascii="Times New Roman" w:eastAsia="KaiTi Regular"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2D0712A" w14:textId="77777777" w:rsidR="00416B7C" w:rsidRPr="00BE0AE5" w:rsidRDefault="00416B7C" w:rsidP="00416B7C">
      <w:pPr>
        <w:pStyle w:val="a8"/>
        <w:rPr>
          <w:rFonts w:cs="Times New Roman"/>
          <w:spacing w:val="-3"/>
        </w:rPr>
      </w:pPr>
      <w:r w:rsidRPr="00BE0AE5">
        <w:rPr>
          <w:rFonts w:cs="Times New Roman"/>
          <w:spacing w:val="-3"/>
        </w:rPr>
        <w:t xml:space="preserve">В силу высокого метапредметного и межпредметного потенциала иностранного языка в современных образовательных реалиях он является важным средством познания во всех предметных областях — от социально-гуманитарной до естественнонаучной, самореализации в различных творческих сферах, успешной социализации. Стремительные общественные, экономические и прочие трансформации, наблюдаемые в XXI веке, увеличивают запрос на повышение иноязычной, коммуникативной, информационной, межкультурной компетентности человека, его адаптивности к меняющейся среде. Таким образом, иностранный язык становится неотъемлемой компетенцией современного человека. По мнению ряда ученых, актуальна многоступенчатая иноязычная подготовка, которая может охватывать несколько уровней образования. Это в полной мере относится к китайскому языку, поскольку на современном этапе он становится все более распространенным в самых разных профессиональных сферах и массовой культуре, и его изучение со школьной ступени может способствовать подготовке высокопотенциальных выпускников. </w:t>
      </w:r>
    </w:p>
    <w:p w14:paraId="31921B2C" w14:textId="77777777" w:rsidR="00416B7C" w:rsidRPr="00BE0AE5" w:rsidRDefault="00416B7C" w:rsidP="00416B7C">
      <w:pPr>
        <w:pStyle w:val="a8"/>
        <w:rPr>
          <w:rFonts w:cs="Times New Roman"/>
          <w:spacing w:val="-3"/>
        </w:rPr>
      </w:pPr>
      <w:r w:rsidRPr="00BE0AE5">
        <w:rPr>
          <w:rFonts w:cs="Times New Roman"/>
          <w:spacing w:val="-3"/>
        </w:rPr>
        <w:t>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14:paraId="4D292254" w14:textId="77777777" w:rsidR="00416B7C" w:rsidRPr="00BE0AE5" w:rsidRDefault="00416B7C" w:rsidP="00416B7C">
      <w:pPr>
        <w:pStyle w:val="a8"/>
        <w:rPr>
          <w:rFonts w:cs="Times New Roman"/>
        </w:rPr>
      </w:pPr>
      <w:r w:rsidRPr="00BE0AE5">
        <w:rPr>
          <w:rFonts w:cs="Times New Roman"/>
          <w:spacing w:val="-3"/>
        </w:rPr>
        <w:t xml:space="preserve">Наряду с вышеуказанным, стоит отметить стратегическую значимость изучения китайского языка гражданами Российской Федерации, которая </w:t>
      </w:r>
      <w:r w:rsidRPr="00BE0AE5">
        <w:rPr>
          <w:rFonts w:cs="Times New Roman"/>
          <w:spacing w:val="-3"/>
        </w:rPr>
        <w:lastRenderedPageBreak/>
        <w:t xml:space="preserve">предопределена необходимостью развития взаимодействия с давним соседом — Китайской Народной Республикой, одной из крупнейших экономик мира, отношения с которой в XXI веке достигли уровня всеобъемлющего стратегического партнерства. Успешность взаимодействия российского и 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«Иностранный (китайский) язык» в общеобразовательной школе. </w:t>
      </w:r>
    </w:p>
    <w:p w14:paraId="3E16C4F6" w14:textId="77777777" w:rsidR="00416B7C" w:rsidRPr="00BE0AE5" w:rsidRDefault="00416B7C" w:rsidP="00416B7C">
      <w:pPr>
        <w:pStyle w:val="20"/>
        <w:spacing w:before="227"/>
        <w:rPr>
          <w:rFonts w:cs="Times New Roman"/>
        </w:rPr>
      </w:pPr>
      <w:r w:rsidRPr="00BE0AE5">
        <w:rPr>
          <w:rFonts w:cs="Times New Roman"/>
        </w:rPr>
        <w:t xml:space="preserve">Цели изучения учебного предмета </w:t>
      </w:r>
      <w:r w:rsidRPr="00BE0AE5">
        <w:rPr>
          <w:rFonts w:cs="Times New Roman"/>
        </w:rPr>
        <w:br/>
        <w:t>«Иностранный (китайский) язык»</w:t>
      </w:r>
    </w:p>
    <w:p w14:paraId="0A8EE00C" w14:textId="77777777"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Fonts w:cs="Times New Roman"/>
          <w:i/>
          <w:iCs/>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w:t>
      </w:r>
      <w:proofErr w:type="spellStart"/>
      <w:r w:rsidRPr="00BE0AE5">
        <w:rPr>
          <w:rFonts w:cs="Times New Roman"/>
        </w:rPr>
        <w:t>общеучебных</w:t>
      </w:r>
      <w:proofErr w:type="spellEnd"/>
      <w:r w:rsidRPr="00BE0AE5">
        <w:rPr>
          <w:rFonts w:cs="Times New Roman"/>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2635D532" w14:textId="77777777" w:rsidR="00416B7C" w:rsidRPr="00BE0AE5" w:rsidRDefault="00416B7C" w:rsidP="00416B7C">
      <w:pPr>
        <w:pStyle w:val="a8"/>
        <w:rPr>
          <w:rFonts w:cs="Times New Roman"/>
        </w:rPr>
      </w:pPr>
      <w:r w:rsidRPr="00BE0AE5">
        <w:rPr>
          <w:rFonts w:cs="Times New Roman"/>
        </w:rPr>
        <w:t xml:space="preserve">На прагматическом уровне </w:t>
      </w:r>
      <w:r w:rsidRPr="00BE0AE5">
        <w:rPr>
          <w:rFonts w:cs="Times New Roman"/>
          <w:b/>
          <w:bCs/>
          <w:i/>
          <w:iCs/>
        </w:rPr>
        <w:t>целью иноязычного образования</w:t>
      </w:r>
      <w:r w:rsidRPr="00BE0AE5">
        <w:rPr>
          <w:rFonts w:cs="Times New Roman"/>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 </w:t>
      </w:r>
    </w:p>
    <w:p w14:paraId="7A40B8C6" w14:textId="77777777" w:rsidR="00416B7C" w:rsidRPr="00BE0AE5" w:rsidRDefault="00416B7C" w:rsidP="000B7114">
      <w:pPr>
        <w:pStyle w:val="a1"/>
        <w:rPr>
          <w:rFonts w:cs="Times New Roman"/>
        </w:rPr>
      </w:pPr>
      <w:r w:rsidRPr="00BE0AE5">
        <w:rPr>
          <w:rFonts w:cs="Times New Roman"/>
          <w:i/>
          <w:iCs/>
        </w:rPr>
        <w:t>речевая компетенция</w:t>
      </w:r>
      <w:r w:rsidRPr="00BE0AE5">
        <w:rPr>
          <w:rFonts w:cs="Times New Roman"/>
        </w:rPr>
        <w:t xml:space="preserve"> — развитие коммуникативных умений в четырех основных видах речевой деятельности (говорении, аудировании, чтении, письме);</w:t>
      </w:r>
    </w:p>
    <w:p w14:paraId="1FFD8D6D" w14:textId="77777777" w:rsidR="00416B7C" w:rsidRPr="00BE0AE5" w:rsidRDefault="00416B7C" w:rsidP="000B7114">
      <w:pPr>
        <w:pStyle w:val="a1"/>
        <w:rPr>
          <w:rFonts w:cs="Times New Roman"/>
        </w:rPr>
      </w:pPr>
      <w:r w:rsidRPr="00BE0AE5">
        <w:rPr>
          <w:rFonts w:cs="Times New Roman"/>
          <w:i/>
          <w:iCs/>
        </w:rPr>
        <w:t>языковая компетенция</w:t>
      </w:r>
      <w:r w:rsidRPr="00BE0AE5">
        <w:rPr>
          <w:rFonts w:cs="Times New Roman"/>
        </w:rPr>
        <w:t xml:space="preserve">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5D274E0F" w14:textId="77777777" w:rsidR="00416B7C" w:rsidRPr="00BE0AE5" w:rsidRDefault="00416B7C" w:rsidP="000B7114">
      <w:pPr>
        <w:pStyle w:val="a1"/>
        <w:rPr>
          <w:rFonts w:cs="Times New Roman"/>
        </w:rPr>
      </w:pPr>
      <w:r w:rsidRPr="00BE0AE5">
        <w:rPr>
          <w:rFonts w:cs="Times New Roman"/>
          <w:i/>
          <w:iCs/>
        </w:rPr>
        <w:t>социокультурная/межкультурная компетенция</w:t>
      </w:r>
      <w:r w:rsidRPr="00BE0AE5">
        <w:rPr>
          <w:rFonts w:cs="Times New Roman"/>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14:paraId="47EA8FE2" w14:textId="77777777" w:rsidR="00416B7C" w:rsidRPr="00BE0AE5" w:rsidRDefault="00416B7C" w:rsidP="000B7114">
      <w:pPr>
        <w:pStyle w:val="a1"/>
        <w:rPr>
          <w:rFonts w:cs="Times New Roman"/>
        </w:rPr>
      </w:pPr>
      <w:r w:rsidRPr="00BE0AE5">
        <w:rPr>
          <w:rFonts w:cs="Times New Roman"/>
          <w:i/>
          <w:iCs/>
        </w:rPr>
        <w:lastRenderedPageBreak/>
        <w:t>компенсаторная компетенция</w:t>
      </w:r>
      <w:r w:rsidRPr="00BE0AE5">
        <w:rPr>
          <w:rFonts w:cs="Times New Roman"/>
        </w:rPr>
        <w:t xml:space="preserve"> — развитие умений выходить из положения в условиях дефицита языковых средств при получении и передаче информации.</w:t>
      </w:r>
    </w:p>
    <w:p w14:paraId="0C9EA34D" w14:textId="77777777" w:rsidR="00416B7C" w:rsidRPr="00BE0AE5" w:rsidRDefault="00416B7C" w:rsidP="00416B7C">
      <w:pPr>
        <w:pStyle w:val="a8"/>
        <w:rPr>
          <w:rFonts w:cs="Times New Roman"/>
        </w:rPr>
      </w:pPr>
      <w:r w:rsidRPr="00BE0AE5">
        <w:rPr>
          <w:rFonts w:cs="Times New Roman"/>
        </w:rPr>
        <w:t xml:space="preserve">Наряду с иноязычной коммуникативной компетенцией средствами иностранного языка формируются </w:t>
      </w:r>
      <w:r w:rsidRPr="00BE0AE5">
        <w:rPr>
          <w:rFonts w:cs="Times New Roman"/>
          <w:i/>
          <w:iCs/>
        </w:rPr>
        <w:t>ключевые универсальные учебные компетенции</w:t>
      </w:r>
      <w:r w:rsidRPr="00BE0AE5">
        <w:rPr>
          <w:rFonts w:cs="Times New Roman"/>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3CEB7E6A" w14:textId="77777777" w:rsidR="00416B7C" w:rsidRPr="00BE0AE5" w:rsidRDefault="00416B7C" w:rsidP="00416B7C">
      <w:pPr>
        <w:pStyle w:val="a8"/>
        <w:rPr>
          <w:rFonts w:cs="Times New Roman"/>
        </w:rPr>
      </w:pPr>
      <w:r w:rsidRPr="00BE0AE5">
        <w:rPr>
          <w:rFonts w:cs="Times New Roman"/>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15D8040" w14:textId="77777777" w:rsidR="00416B7C" w:rsidRPr="00BE0AE5" w:rsidRDefault="00416B7C" w:rsidP="00416B7C">
      <w:pPr>
        <w:pStyle w:val="20"/>
        <w:spacing w:before="227"/>
        <w:rPr>
          <w:rFonts w:cs="Times New Roman"/>
        </w:rPr>
      </w:pPr>
      <w:r w:rsidRPr="00BE0AE5">
        <w:rPr>
          <w:rFonts w:cs="Times New Roman"/>
        </w:rPr>
        <w:t xml:space="preserve">Место учебного предмета в учебном плане </w:t>
      </w:r>
      <w:r w:rsidRPr="00BE0AE5">
        <w:rPr>
          <w:rFonts w:cs="Times New Roman"/>
        </w:rPr>
        <w:br/>
        <w:t xml:space="preserve">«Иностранный (китайский) язык» </w:t>
      </w:r>
    </w:p>
    <w:p w14:paraId="6B0DE59F" w14:textId="77777777" w:rsidR="00416B7C" w:rsidRPr="00BE0AE5" w:rsidRDefault="00416B7C" w:rsidP="00416B7C">
      <w:pPr>
        <w:pStyle w:val="a8"/>
        <w:rPr>
          <w:rFonts w:cs="Times New Roman"/>
        </w:rPr>
      </w:pPr>
      <w:r w:rsidRPr="00BE0AE5">
        <w:rPr>
          <w:rFonts w:cs="Times New Roman"/>
        </w:rPr>
        <w:t xml:space="preserve">Обязательный учебный предмет «Иностранный язык» входит в предметную область «Иностранные языки» и </w:t>
      </w:r>
      <w:r w:rsidRPr="00BE0AE5">
        <w:rPr>
          <w:rFonts w:cs="Times New Roman"/>
          <w:spacing w:val="-1"/>
        </w:rPr>
        <w:t>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w:t>
      </w:r>
      <w:r w:rsidRPr="00BE0AE5">
        <w:rPr>
          <w:rFonts w:cs="Times New Roman"/>
        </w:rPr>
        <w:t xml:space="preserve"> </w:t>
      </w:r>
      <w:r w:rsidRPr="00BE0AE5">
        <w:rPr>
          <w:rFonts w:cs="Times New Roman"/>
          <w:b/>
          <w:bCs/>
        </w:rPr>
        <w:t>3 часа в неделю, что составляет по 102 учебных часа на каждом году обучения с 5 по 9 класс.</w:t>
      </w:r>
    </w:p>
    <w:p w14:paraId="0F2F04D1" w14:textId="77777777" w:rsidR="00416B7C" w:rsidRPr="00BE0AE5" w:rsidRDefault="00416B7C" w:rsidP="00416B7C">
      <w:pPr>
        <w:pStyle w:val="a8"/>
        <w:rPr>
          <w:rFonts w:cs="Times New Roman"/>
        </w:rPr>
      </w:pPr>
      <w:r w:rsidRPr="00BE0AE5">
        <w:rPr>
          <w:rFonts w:cs="Times New Roman"/>
        </w:rPr>
        <w:t>Поскольку, в отличие от европейских языков, для китайского языка определение уровня в соответствии с «Общеевропейскими компетенциями владения иностранным языком»</w:t>
      </w:r>
      <w:r w:rsidRPr="00BE0AE5">
        <w:rPr>
          <w:rFonts w:cs="Times New Roman"/>
          <w:vertAlign w:val="superscript"/>
        </w:rPr>
        <w:footnoteReference w:id="11"/>
      </w:r>
      <w:r w:rsidR="00571787" w:rsidRPr="00BE0AE5">
        <w:rPr>
          <w:rFonts w:cs="Times New Roman"/>
        </w:rPr>
        <w:t xml:space="preserve"> </w:t>
      </w:r>
      <w:r w:rsidRPr="00BE0AE5">
        <w:rPr>
          <w:rFonts w:cs="Times New Roman"/>
        </w:rPr>
        <w:t xml:space="preserve">является затруднительным (научное изучение методик сопряжения «европейской» и «китайской» систем определения уровней владения китайским языком продолжается), то среди ключевых </w:t>
      </w:r>
      <w:r w:rsidRPr="00BE0AE5">
        <w:rPr>
          <w:rFonts w:cs="Times New Roman"/>
          <w:i/>
          <w:iCs/>
        </w:rPr>
        <w:t>предметных результатов</w:t>
      </w:r>
      <w:r w:rsidRPr="00BE0AE5">
        <w:rPr>
          <w:rFonts w:cs="Times New Roman"/>
        </w:rPr>
        <w:t xml:space="preserve"> на уровне основного общего образования можно зафиксировать владение вы</w:t>
      </w:r>
      <w:r w:rsidRPr="00BE0AE5">
        <w:rPr>
          <w:rFonts w:cs="Times New Roman"/>
          <w:spacing w:val="-3"/>
        </w:rPr>
        <w:t xml:space="preserve">пускником 9 класса умениями осуществлять устную и письменную коммуникацию на китайском языке непосредственно и опосредованно (в том числе в сети Интернет) на уровне, </w:t>
      </w:r>
      <w:r w:rsidRPr="00BE0AE5">
        <w:rPr>
          <w:rFonts w:cs="Times New Roman"/>
          <w:i/>
          <w:iCs/>
          <w:spacing w:val="-3"/>
        </w:rPr>
        <w:t>сопоставимом</w:t>
      </w:r>
      <w:r w:rsidRPr="00BE0AE5">
        <w:rPr>
          <w:rFonts w:cs="Times New Roman"/>
          <w:spacing w:val="-3"/>
        </w:rPr>
        <w:t xml:space="preserve"> с </w:t>
      </w:r>
      <w:proofErr w:type="spellStart"/>
      <w:r w:rsidRPr="00BE0AE5">
        <w:rPr>
          <w:rFonts w:cs="Times New Roman"/>
          <w:spacing w:val="-3"/>
        </w:rPr>
        <w:t>допороговым</w:t>
      </w:r>
      <w:proofErr w:type="spellEnd"/>
      <w:r w:rsidRPr="00BE0AE5">
        <w:rPr>
          <w:rFonts w:cs="Times New Roman"/>
          <w:spacing w:val="-3"/>
        </w:rPr>
        <w:t xml:space="preserve"> (А2 или А2+ в соответствии с «Об</w:t>
      </w:r>
      <w:r w:rsidRPr="00BE0AE5">
        <w:rPr>
          <w:rFonts w:cs="Times New Roman"/>
          <w:spacing w:val="-3"/>
        </w:rPr>
        <w:lastRenderedPageBreak/>
        <w:t>щеевропейскими компетенциями…»). Развитие коммуникативной компетенции на данном уровне позволит успешно применять китайский язык для продолжения образования в старшей школе, дальнейшего самообразования и практики общения в пределах изученного языкового материала.</w:t>
      </w:r>
    </w:p>
    <w:p w14:paraId="19D889BD" w14:textId="77777777" w:rsidR="00416B7C" w:rsidRPr="00BE0AE5" w:rsidRDefault="00416B7C" w:rsidP="00416B7C">
      <w:pPr>
        <w:pStyle w:val="a8"/>
        <w:rPr>
          <w:rFonts w:cs="Times New Roman"/>
        </w:rPr>
      </w:pPr>
      <w:r w:rsidRPr="00BE0AE5">
        <w:rPr>
          <w:rFonts w:cs="Times New Roman"/>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«Иностранный (китайский) язык» на уровне основного общего образования, Содержание учебного предмета «Иностранный (китайский) язык», Тематическое планирование.</w:t>
      </w:r>
    </w:p>
    <w:p w14:paraId="2328D9E6" w14:textId="77777777" w:rsidR="00416B7C" w:rsidRPr="00BE0AE5" w:rsidRDefault="00416B7C" w:rsidP="000B7114">
      <w:pPr>
        <w:pStyle w:val="12"/>
        <w:rPr>
          <w:rFonts w:cs="Times New Roman"/>
        </w:rPr>
      </w:pPr>
      <w:r w:rsidRPr="00BE0AE5">
        <w:rPr>
          <w:rFonts w:cs="Times New Roman"/>
        </w:rPr>
        <w:lastRenderedPageBreak/>
        <w:t xml:space="preserve">Содержание учебного предмета </w:t>
      </w:r>
      <w:r w:rsidRPr="00BE0AE5">
        <w:rPr>
          <w:rFonts w:cs="Times New Roman"/>
        </w:rPr>
        <w:br/>
        <w:t>«Иностранный (китайский) язык»</w:t>
      </w:r>
    </w:p>
    <w:p w14:paraId="713C15E8" w14:textId="77777777" w:rsidR="00416B7C" w:rsidRPr="00BE0AE5" w:rsidRDefault="00416B7C" w:rsidP="00416B7C">
      <w:pPr>
        <w:pStyle w:val="20"/>
        <w:spacing w:before="397"/>
        <w:rPr>
          <w:rFonts w:cs="Times New Roman"/>
        </w:rPr>
      </w:pPr>
      <w:r w:rsidRPr="00BE0AE5">
        <w:rPr>
          <w:rFonts w:cs="Times New Roman"/>
        </w:rPr>
        <w:t>5 класс</w:t>
      </w:r>
    </w:p>
    <w:p w14:paraId="29215ED1" w14:textId="77777777" w:rsidR="00416B7C" w:rsidRPr="00BE0AE5" w:rsidRDefault="00416B7C" w:rsidP="00416B7C">
      <w:pPr>
        <w:pStyle w:val="3"/>
        <w:spacing w:before="57"/>
        <w:rPr>
          <w:rFonts w:cs="Times New Roman"/>
        </w:rPr>
      </w:pPr>
      <w:r w:rsidRPr="00BE0AE5">
        <w:rPr>
          <w:rFonts w:cs="Times New Roman"/>
        </w:rPr>
        <w:t>Коммуникативные умения</w:t>
      </w:r>
    </w:p>
    <w:p w14:paraId="003F4362" w14:textId="77777777" w:rsidR="00416B7C" w:rsidRPr="00BE0AE5" w:rsidRDefault="00416B7C" w:rsidP="00416B7C">
      <w:pPr>
        <w:pStyle w:val="a8"/>
        <w:rPr>
          <w:rFonts w:cs="Times New Roman"/>
          <w:spacing w:val="3"/>
        </w:rPr>
      </w:pPr>
      <w:r w:rsidRPr="00BE0AE5">
        <w:rPr>
          <w:rFonts w:cs="Times New Roman"/>
          <w:spacing w:val="3"/>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w:t>
      </w:r>
      <w:r w:rsidR="00571787" w:rsidRPr="00BE0AE5">
        <w:rPr>
          <w:rFonts w:cs="Times New Roman"/>
          <w:spacing w:val="3"/>
        </w:rPr>
        <w:t xml:space="preserve"> </w:t>
      </w:r>
      <w:r w:rsidRPr="00BE0AE5">
        <w:rPr>
          <w:rFonts w:cs="Times New Roman"/>
          <w:spacing w:val="3"/>
        </w:rPr>
        <w:t>речи.</w:t>
      </w:r>
    </w:p>
    <w:p w14:paraId="1608B6B5" w14:textId="77777777" w:rsidR="00416B7C" w:rsidRPr="00BE0AE5" w:rsidRDefault="00416B7C" w:rsidP="00416B7C">
      <w:pPr>
        <w:pStyle w:val="a8"/>
        <w:rPr>
          <w:rFonts w:cs="Times New Roman"/>
        </w:rPr>
      </w:pPr>
      <w:r w:rsidRPr="00BE0AE5">
        <w:rPr>
          <w:rFonts w:cs="Times New Roman"/>
        </w:rPr>
        <w:t>Моя семья. Мои друзья. Семейные праздники: день рождения, Новый год.</w:t>
      </w:r>
    </w:p>
    <w:p w14:paraId="675608C2"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6A9ADBDD"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спорт).</w:t>
      </w:r>
    </w:p>
    <w:p w14:paraId="51F19416"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здоровое питание.</w:t>
      </w:r>
    </w:p>
    <w:p w14:paraId="3BCAF1ED"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73AFD415"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3B68124E"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w:t>
      </w:r>
    </w:p>
    <w:p w14:paraId="22930ABC" w14:textId="77777777" w:rsidR="00416B7C" w:rsidRPr="00BE0AE5" w:rsidRDefault="00416B7C" w:rsidP="00416B7C">
      <w:pPr>
        <w:pStyle w:val="a8"/>
        <w:rPr>
          <w:rFonts w:cs="Times New Roman"/>
        </w:rPr>
      </w:pPr>
      <w:r w:rsidRPr="00BE0AE5">
        <w:rPr>
          <w:rFonts w:cs="Times New Roman"/>
        </w:rPr>
        <w:t>Природа: дикие и домашние животные. Погода.</w:t>
      </w:r>
    </w:p>
    <w:p w14:paraId="7E0FA450" w14:textId="77777777" w:rsidR="00416B7C" w:rsidRPr="00BE0AE5" w:rsidRDefault="00416B7C" w:rsidP="00416B7C">
      <w:pPr>
        <w:pStyle w:val="a8"/>
        <w:rPr>
          <w:rFonts w:cs="Times New Roman"/>
        </w:rPr>
      </w:pPr>
      <w:r w:rsidRPr="00BE0AE5">
        <w:rPr>
          <w:rFonts w:cs="Times New Roman"/>
        </w:rPr>
        <w:t>Родной город/село. Транспорт.</w:t>
      </w:r>
    </w:p>
    <w:p w14:paraId="391F7EFC"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08574F02" w14:textId="77777777" w:rsidR="00416B7C" w:rsidRPr="00BE0AE5" w:rsidRDefault="00416B7C" w:rsidP="00416B7C">
      <w:pPr>
        <w:pStyle w:val="a8"/>
        <w:rPr>
          <w:rFonts w:cs="Times New Roman"/>
        </w:rPr>
      </w:pPr>
      <w:r w:rsidRPr="00BE0AE5">
        <w:rPr>
          <w:rFonts w:cs="Times New Roman"/>
        </w:rPr>
        <w:t>Выдающиеся люди родной страны и</w:t>
      </w:r>
      <w:r w:rsidR="000B7114" w:rsidRPr="00BE0AE5">
        <w:rPr>
          <w:rFonts w:cs="Times New Roman"/>
        </w:rPr>
        <w:t xml:space="preserve"> </w:t>
      </w:r>
      <w:r w:rsidRPr="00BE0AE5">
        <w:rPr>
          <w:rFonts w:cs="Times New Roman"/>
        </w:rPr>
        <w:t>страны/стран изучаемого языка: писатели, поэты.</w:t>
      </w:r>
    </w:p>
    <w:p w14:paraId="187EC1D1" w14:textId="77777777" w:rsidR="00416B7C" w:rsidRPr="00BE0AE5" w:rsidRDefault="00416B7C" w:rsidP="00416B7C">
      <w:pPr>
        <w:pStyle w:val="3"/>
        <w:spacing w:after="57"/>
        <w:rPr>
          <w:rFonts w:cs="Times New Roman"/>
        </w:rPr>
      </w:pPr>
      <w:r w:rsidRPr="00BE0AE5">
        <w:rPr>
          <w:rFonts w:cs="Times New Roman"/>
        </w:rPr>
        <w:t>Виды речевой деятельности</w:t>
      </w:r>
    </w:p>
    <w:p w14:paraId="51DE2A58" w14:textId="77777777" w:rsidR="00416B7C" w:rsidRPr="00BE0AE5" w:rsidRDefault="00416B7C" w:rsidP="00416B7C">
      <w:pPr>
        <w:pStyle w:val="5"/>
        <w:rPr>
          <w:rFonts w:cs="Times New Roman"/>
        </w:rPr>
      </w:pPr>
      <w:r w:rsidRPr="00BE0AE5">
        <w:rPr>
          <w:rFonts w:cs="Times New Roman"/>
        </w:rPr>
        <w:t>Говорение</w:t>
      </w:r>
    </w:p>
    <w:p w14:paraId="530B4D61" w14:textId="77777777" w:rsidR="00416B7C" w:rsidRPr="00BE0AE5" w:rsidRDefault="00416B7C" w:rsidP="00416B7C">
      <w:pPr>
        <w:pStyle w:val="52"/>
        <w:rPr>
          <w:rFonts w:cs="Times New Roman"/>
        </w:rPr>
      </w:pPr>
      <w:r w:rsidRPr="00BE0AE5">
        <w:rPr>
          <w:rFonts w:cs="Times New Roman"/>
        </w:rPr>
        <w:t>Диалогическая речь</w:t>
      </w:r>
    </w:p>
    <w:p w14:paraId="73A47327" w14:textId="77777777" w:rsidR="00416B7C" w:rsidRPr="00BE0AE5" w:rsidRDefault="00416B7C" w:rsidP="00416B7C">
      <w:pPr>
        <w:pStyle w:val="a8"/>
        <w:rPr>
          <w:rFonts w:cs="Times New Roman"/>
        </w:rPr>
      </w:pPr>
      <w:r w:rsidRPr="00BE0AE5">
        <w:rPr>
          <w:rFonts w:cs="Times New Roman"/>
        </w:rPr>
        <w:t>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w:t>
      </w:r>
    </w:p>
    <w:p w14:paraId="06E2951C" w14:textId="77777777" w:rsidR="00416B7C" w:rsidRPr="00BE0AE5" w:rsidRDefault="00416B7C" w:rsidP="00416B7C">
      <w:pPr>
        <w:pStyle w:val="a8"/>
        <w:rPr>
          <w:rFonts w:cs="Times New Roman"/>
        </w:rPr>
      </w:pPr>
      <w:r w:rsidRPr="00BE0AE5">
        <w:rPr>
          <w:rFonts w:cs="Times New Roman"/>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D7F030D" w14:textId="77777777" w:rsidR="00416B7C" w:rsidRPr="00BE0AE5" w:rsidRDefault="00416B7C" w:rsidP="00416B7C">
      <w:pPr>
        <w:pStyle w:val="a8"/>
        <w:rPr>
          <w:rFonts w:cs="Times New Roman"/>
        </w:rPr>
      </w:pPr>
      <w:r w:rsidRPr="00BE0AE5">
        <w:rPr>
          <w:rFonts w:cs="Times New Roman"/>
        </w:rPr>
        <w:lastRenderedPageBreak/>
        <w:t xml:space="preserve">Сообщать фактическую информацию, отвечая на вопросы разных видов; запрашивать интересующую информацию. </w:t>
      </w:r>
    </w:p>
    <w:p w14:paraId="4CA4E62F" w14:textId="77777777" w:rsidR="00416B7C" w:rsidRPr="00BE0AE5" w:rsidRDefault="00416B7C" w:rsidP="00416B7C">
      <w:pPr>
        <w:pStyle w:val="a8"/>
        <w:rPr>
          <w:rFonts w:cs="Times New Roman"/>
        </w:rPr>
      </w:pPr>
      <w:r w:rsidRPr="00BE0AE5">
        <w:rPr>
          <w:rFonts w:cs="Times New Roman"/>
        </w:rPr>
        <w:t>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14:paraId="6D1F7875" w14:textId="77777777" w:rsidR="00416B7C" w:rsidRPr="00BE0AE5" w:rsidRDefault="00416B7C" w:rsidP="00416B7C">
      <w:pPr>
        <w:pStyle w:val="5"/>
        <w:rPr>
          <w:rFonts w:cs="Times New Roman"/>
        </w:rPr>
      </w:pPr>
      <w:r w:rsidRPr="00BE0AE5">
        <w:rPr>
          <w:rFonts w:cs="Times New Roman"/>
        </w:rPr>
        <w:t>Монологическая речь</w:t>
      </w:r>
    </w:p>
    <w:p w14:paraId="6B5D031B" w14:textId="77777777" w:rsidR="00416B7C" w:rsidRPr="00BE0AE5" w:rsidRDefault="00416B7C" w:rsidP="00416B7C">
      <w:pPr>
        <w:pStyle w:val="a8"/>
        <w:rPr>
          <w:rFonts w:cs="Times New Roman"/>
        </w:rPr>
      </w:pPr>
      <w:r w:rsidRPr="00BE0AE5">
        <w:rPr>
          <w:rFonts w:cs="Times New Roman"/>
        </w:rPr>
        <w:t>Высказываться о фактах, событиях, используя основные типы речи (описание/характеристика, повествование) с опорой на ключевые слова, план, вопросы и/или иллюстрации, фотографии.</w:t>
      </w:r>
    </w:p>
    <w:p w14:paraId="6A4D2482" w14:textId="77777777" w:rsidR="00416B7C" w:rsidRPr="00BE0AE5" w:rsidRDefault="00416B7C" w:rsidP="00416B7C">
      <w:pPr>
        <w:pStyle w:val="a8"/>
        <w:rPr>
          <w:rFonts w:cs="Times New Roman"/>
        </w:rPr>
      </w:pPr>
      <w:r w:rsidRPr="00BE0AE5">
        <w:rPr>
          <w:rFonts w:cs="Times New Roman"/>
        </w:rPr>
        <w:t>Описывать объект, человека/литературного персонажа по определённой схеме.</w:t>
      </w:r>
    </w:p>
    <w:p w14:paraId="2C7E7940" w14:textId="77777777" w:rsidR="00416B7C" w:rsidRPr="00BE0AE5" w:rsidRDefault="00416B7C" w:rsidP="00416B7C">
      <w:pPr>
        <w:pStyle w:val="a8"/>
        <w:rPr>
          <w:rFonts w:cs="Times New Roman"/>
        </w:rPr>
      </w:pPr>
      <w:r w:rsidRPr="00BE0AE5">
        <w:rPr>
          <w:rFonts w:cs="Times New Roman"/>
        </w:rPr>
        <w:t>Передавать содержание прочитанного текста с опорой на вопросы, план, ключевые слова и/или иллюстрации, фотографии.</w:t>
      </w:r>
    </w:p>
    <w:p w14:paraId="0AFE66EB" w14:textId="77777777" w:rsidR="00416B7C" w:rsidRPr="00BE0AE5" w:rsidRDefault="00416B7C" w:rsidP="00416B7C">
      <w:pPr>
        <w:pStyle w:val="a8"/>
        <w:rPr>
          <w:rFonts w:cs="Times New Roman"/>
        </w:rPr>
      </w:pPr>
      <w:r w:rsidRPr="00BE0AE5">
        <w:rPr>
          <w:rFonts w:cs="Times New Roman"/>
        </w:rPr>
        <w:t>Кратко излагать результаты выполненной проектной работы.</w:t>
      </w:r>
    </w:p>
    <w:p w14:paraId="5CBEF09A" w14:textId="77777777" w:rsidR="00416B7C" w:rsidRPr="00BE0AE5" w:rsidRDefault="00416B7C" w:rsidP="00416B7C">
      <w:pPr>
        <w:pStyle w:val="a8"/>
        <w:rPr>
          <w:rFonts w:cs="Times New Roman"/>
        </w:rPr>
      </w:pPr>
      <w:r w:rsidRPr="00BE0AE5">
        <w:rPr>
          <w:rFonts w:cs="Times New Roman"/>
        </w:rPr>
        <w:t>Работать индивидуально и в группе при выполнении проектной работы.</w:t>
      </w:r>
    </w:p>
    <w:p w14:paraId="24213CBB" w14:textId="77777777" w:rsidR="00416B7C" w:rsidRPr="00BE0AE5" w:rsidRDefault="00416B7C" w:rsidP="00416B7C">
      <w:pPr>
        <w:pStyle w:val="52"/>
        <w:spacing w:before="170"/>
        <w:rPr>
          <w:rFonts w:cs="Times New Roman"/>
        </w:rPr>
      </w:pPr>
      <w:r w:rsidRPr="00BE0AE5">
        <w:rPr>
          <w:rFonts w:cs="Times New Roman"/>
        </w:rPr>
        <w:t>Аудирование</w:t>
      </w:r>
    </w:p>
    <w:p w14:paraId="2A23A448" w14:textId="77777777" w:rsidR="00416B7C" w:rsidRPr="00BE0AE5" w:rsidRDefault="00416B7C" w:rsidP="00416B7C">
      <w:pPr>
        <w:pStyle w:val="a8"/>
        <w:rPr>
          <w:rFonts w:cs="Times New Roman"/>
        </w:rPr>
      </w:pPr>
      <w:r w:rsidRPr="00BE0AE5">
        <w:rPr>
          <w:rFonts w:cs="Times New Roman"/>
        </w:rPr>
        <w:t>Понимать речь учителя по ведению урока.</w:t>
      </w:r>
    </w:p>
    <w:p w14:paraId="34622989" w14:textId="77777777" w:rsidR="00416B7C" w:rsidRPr="00BE0AE5" w:rsidRDefault="00416B7C" w:rsidP="00416B7C">
      <w:pPr>
        <w:pStyle w:val="a8"/>
        <w:rPr>
          <w:rFonts w:cs="Times New Roman"/>
        </w:rPr>
      </w:pPr>
      <w:r w:rsidRPr="00BE0AE5">
        <w:rPr>
          <w:rFonts w:cs="Times New Roman"/>
        </w:rPr>
        <w:t>Распознавать на слух и понимать связное высказывание учителя, одноклассника, построенное на знакомом языковом материале.</w:t>
      </w:r>
    </w:p>
    <w:p w14:paraId="34E03C45" w14:textId="77777777" w:rsidR="00416B7C" w:rsidRPr="00BE0AE5" w:rsidRDefault="00416B7C" w:rsidP="00416B7C">
      <w:pPr>
        <w:pStyle w:val="a8"/>
        <w:rPr>
          <w:rFonts w:cs="Times New Roman"/>
        </w:rPr>
      </w:pPr>
      <w:r w:rsidRPr="00BE0AE5">
        <w:rPr>
          <w:rFonts w:cs="Times New Roman"/>
        </w:rPr>
        <w:t>Вербально/невербально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
    <w:p w14:paraId="1974F232" w14:textId="77777777" w:rsidR="00416B7C" w:rsidRPr="00BE0AE5" w:rsidRDefault="00416B7C" w:rsidP="00416B7C">
      <w:pPr>
        <w:pStyle w:val="a8"/>
        <w:rPr>
          <w:rFonts w:cs="Times New Roman"/>
        </w:rPr>
      </w:pPr>
      <w:r w:rsidRPr="00BE0AE5">
        <w:rPr>
          <w:rFonts w:cs="Times New Roman"/>
        </w:rPr>
        <w:t>Определять тему прослушанного текста.</w:t>
      </w:r>
    </w:p>
    <w:p w14:paraId="367C1473" w14:textId="77777777" w:rsidR="00416B7C" w:rsidRPr="00BE0AE5" w:rsidRDefault="00416B7C" w:rsidP="00416B7C">
      <w:pPr>
        <w:pStyle w:val="a8"/>
        <w:rPr>
          <w:rFonts w:cs="Times New Roman"/>
        </w:rPr>
      </w:pPr>
      <w:r w:rsidRPr="00BE0AE5">
        <w:rPr>
          <w:rFonts w:cs="Times New Roman"/>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512940AA" w14:textId="77777777" w:rsidR="00416B7C" w:rsidRPr="00BE0AE5" w:rsidRDefault="00416B7C" w:rsidP="00416B7C">
      <w:pPr>
        <w:pStyle w:val="a8"/>
        <w:rPr>
          <w:rFonts w:cs="Times New Roman"/>
        </w:rPr>
      </w:pPr>
      <w:r w:rsidRPr="00BE0AE5">
        <w:rPr>
          <w:rFonts w:cs="Times New Roman"/>
        </w:rPr>
        <w:t>Использовать языковую догадку при восприятии на слух текстов, содержащих незнакомые слова.</w:t>
      </w:r>
    </w:p>
    <w:p w14:paraId="36A29F23" w14:textId="77777777" w:rsidR="00416B7C" w:rsidRPr="00BE0AE5" w:rsidRDefault="00416B7C" w:rsidP="00416B7C">
      <w:pPr>
        <w:pStyle w:val="a8"/>
        <w:rPr>
          <w:rFonts w:cs="Times New Roman"/>
        </w:rPr>
      </w:pPr>
      <w:r w:rsidRPr="00BE0AE5">
        <w:rPr>
          <w:rFonts w:cs="Times New Roman"/>
        </w:rPr>
        <w:t>Игнорировать незнакомые слова, не мешающие понимать содержание текста.</w:t>
      </w:r>
    </w:p>
    <w:p w14:paraId="17BFD257" w14:textId="77777777" w:rsidR="00416B7C" w:rsidRPr="00BE0AE5" w:rsidRDefault="00416B7C" w:rsidP="00416B7C">
      <w:pPr>
        <w:pStyle w:val="52"/>
        <w:spacing w:before="170"/>
        <w:rPr>
          <w:rFonts w:cs="Times New Roman"/>
        </w:rPr>
      </w:pPr>
      <w:r w:rsidRPr="00BE0AE5">
        <w:rPr>
          <w:rFonts w:cs="Times New Roman"/>
        </w:rPr>
        <w:t>Смысловое чтение</w:t>
      </w:r>
    </w:p>
    <w:p w14:paraId="34F5182A" w14:textId="77777777" w:rsidR="00416B7C" w:rsidRPr="00BE0AE5" w:rsidRDefault="00416B7C" w:rsidP="00416B7C">
      <w:pPr>
        <w:pStyle w:val="a8"/>
        <w:rPr>
          <w:rFonts w:cs="Times New Roman"/>
        </w:rPr>
      </w:pPr>
      <w:r w:rsidRPr="00BE0AE5">
        <w:rPr>
          <w:rFonts w:cs="Times New Roman"/>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110 знаков.</w:t>
      </w:r>
    </w:p>
    <w:p w14:paraId="39ACE4D1" w14:textId="77777777" w:rsidR="00416B7C" w:rsidRPr="00BE0AE5" w:rsidRDefault="00416B7C" w:rsidP="00416B7C">
      <w:pPr>
        <w:pStyle w:val="a8"/>
        <w:rPr>
          <w:rFonts w:cs="Times New Roman"/>
        </w:rPr>
      </w:pPr>
      <w:r w:rsidRPr="00BE0AE5">
        <w:rPr>
          <w:rFonts w:cs="Times New Roman"/>
        </w:rPr>
        <w:lastRenderedPageBreak/>
        <w:t>Чтение вслух и понимание небольших адаптированных</w:t>
      </w:r>
      <w:r w:rsidR="00571787" w:rsidRPr="00BE0AE5">
        <w:rPr>
          <w:rFonts w:cs="Times New Roman"/>
        </w:rPr>
        <w:t xml:space="preserve"> </w:t>
      </w:r>
      <w:r w:rsidRPr="00BE0AE5">
        <w:rPr>
          <w:rFonts w:cs="Times New Roman"/>
        </w:rPr>
        <w:t>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90 знаков.</w:t>
      </w:r>
    </w:p>
    <w:p w14:paraId="38D2EC6F" w14:textId="77777777" w:rsidR="00416B7C" w:rsidRPr="00BE0AE5" w:rsidRDefault="00416B7C" w:rsidP="00416B7C">
      <w:pPr>
        <w:pStyle w:val="a8"/>
        <w:rPr>
          <w:rFonts w:cs="Times New Roman"/>
        </w:rPr>
      </w:pPr>
      <w:r w:rsidRPr="00BE0AE5">
        <w:rPr>
          <w:rFonts w:cs="Times New Roman"/>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EC5353F" w14:textId="77777777" w:rsidR="00416B7C" w:rsidRPr="00BE0AE5" w:rsidRDefault="00416B7C" w:rsidP="00416B7C">
      <w:pPr>
        <w:pStyle w:val="a8"/>
        <w:rPr>
          <w:rFonts w:cs="Times New Roman"/>
        </w:rPr>
      </w:pPr>
      <w:r w:rsidRPr="00BE0AE5">
        <w:rPr>
          <w:rFonts w:cs="Times New Roman"/>
        </w:rPr>
        <w:t>Чтение про себя и понимание запрашиваемой информации, представленной в нелинейных текстах (таблицах, диаграммах и т.д.).</w:t>
      </w:r>
    </w:p>
    <w:p w14:paraId="3E9859F9" w14:textId="77777777" w:rsidR="00416B7C" w:rsidRPr="00BE0AE5" w:rsidRDefault="00416B7C" w:rsidP="00416B7C">
      <w:pPr>
        <w:pStyle w:val="52"/>
        <w:rPr>
          <w:rFonts w:cs="Times New Roman"/>
        </w:rPr>
      </w:pPr>
      <w:r w:rsidRPr="00BE0AE5">
        <w:rPr>
          <w:rFonts w:cs="Times New Roman"/>
        </w:rPr>
        <w:t>Письменная речь</w:t>
      </w:r>
    </w:p>
    <w:p w14:paraId="75C0861D" w14:textId="77777777" w:rsidR="00416B7C" w:rsidRPr="00BE0AE5" w:rsidRDefault="00416B7C" w:rsidP="00416B7C">
      <w:pPr>
        <w:pStyle w:val="a8"/>
        <w:rPr>
          <w:rFonts w:cs="Times New Roman"/>
        </w:rPr>
      </w:pPr>
      <w:r w:rsidRPr="00BE0AE5">
        <w:rPr>
          <w:rFonts w:cs="Times New Roman"/>
        </w:rPr>
        <w:t>Заполнение анкет и формуляров в соответствии с нормами речевого этикета, принятыми в стране/странах изучаемого языка.</w:t>
      </w:r>
    </w:p>
    <w:p w14:paraId="75E5EC82"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 соблюдением норм речевого этикета, принятых в стране/странах изучаемого языка объёмом до 50 знаков.</w:t>
      </w:r>
    </w:p>
    <w:p w14:paraId="10AF3FAD" w14:textId="77777777" w:rsidR="00416B7C" w:rsidRPr="00BE0AE5" w:rsidRDefault="00416B7C" w:rsidP="00416B7C">
      <w:pPr>
        <w:pStyle w:val="a8"/>
        <w:rPr>
          <w:rFonts w:cs="Times New Roman"/>
        </w:rPr>
      </w:pPr>
      <w:r w:rsidRPr="00BE0AE5">
        <w:rPr>
          <w:rFonts w:cs="Times New Roman"/>
        </w:rPr>
        <w:t xml:space="preserve">Написание небольших письменных высказываний с </w:t>
      </w:r>
      <w:proofErr w:type="spellStart"/>
      <w:r w:rsidRPr="00BE0AE5">
        <w:rPr>
          <w:rFonts w:cs="Times New Roman"/>
        </w:rPr>
        <w:t>опорои</w:t>
      </w:r>
      <w:proofErr w:type="spellEnd"/>
      <w:r w:rsidRPr="00BE0AE5">
        <w:rPr>
          <w:rFonts w:cs="Times New Roman"/>
        </w:rPr>
        <w:t>̆ на образец/план.</w:t>
      </w:r>
    </w:p>
    <w:p w14:paraId="2E2A7A7C" w14:textId="77777777" w:rsidR="00416B7C" w:rsidRPr="00BE0AE5" w:rsidRDefault="00416B7C" w:rsidP="00416B7C">
      <w:pPr>
        <w:pStyle w:val="a8"/>
        <w:rPr>
          <w:rFonts w:cs="Times New Roman"/>
        </w:rPr>
      </w:pPr>
      <w:r w:rsidRPr="00BE0AE5">
        <w:rPr>
          <w:rFonts w:cs="Times New Roman"/>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2EA9A816" w14:textId="77777777" w:rsidR="00416B7C" w:rsidRPr="00BE0AE5" w:rsidRDefault="00416B7C" w:rsidP="00416B7C">
      <w:pPr>
        <w:pStyle w:val="3"/>
        <w:spacing w:after="0"/>
        <w:rPr>
          <w:rFonts w:cs="Times New Roman"/>
        </w:rPr>
      </w:pPr>
      <w:r w:rsidRPr="00BE0AE5">
        <w:rPr>
          <w:rFonts w:cs="Times New Roman"/>
        </w:rPr>
        <w:t>Языковая сторона речи</w:t>
      </w:r>
    </w:p>
    <w:p w14:paraId="3DA220F2" w14:textId="77777777" w:rsidR="00416B7C" w:rsidRPr="00BE0AE5" w:rsidRDefault="00416B7C" w:rsidP="00416B7C">
      <w:pPr>
        <w:pStyle w:val="52"/>
        <w:spacing w:before="57"/>
        <w:rPr>
          <w:rFonts w:cs="Times New Roman"/>
        </w:rPr>
      </w:pPr>
      <w:r w:rsidRPr="00BE0AE5">
        <w:rPr>
          <w:rFonts w:cs="Times New Roman"/>
        </w:rPr>
        <w:t>Фонетическая сторона речи</w:t>
      </w:r>
    </w:p>
    <w:p w14:paraId="0FD6AC4C" w14:textId="77777777" w:rsidR="00416B7C" w:rsidRPr="00BE0AE5" w:rsidRDefault="00416B7C" w:rsidP="00416B7C">
      <w:pPr>
        <w:pStyle w:val="a8"/>
        <w:rPr>
          <w:rFonts w:cs="Times New Roman"/>
        </w:rPr>
      </w:pPr>
      <w:r w:rsidRPr="00BE0AE5">
        <w:rPr>
          <w:rFonts w:cs="Times New Roman"/>
        </w:rPr>
        <w:t xml:space="preserve">Владение основными навыками различения на слух и произношения всех звуков китайского языка. </w:t>
      </w:r>
    </w:p>
    <w:p w14:paraId="399CA4EB" w14:textId="77777777" w:rsidR="00416B7C" w:rsidRPr="00BE0AE5" w:rsidRDefault="00416B7C" w:rsidP="00416B7C">
      <w:pPr>
        <w:pStyle w:val="a8"/>
        <w:rPr>
          <w:rFonts w:cs="Times New Roman"/>
        </w:rPr>
      </w:pPr>
      <w:r w:rsidRPr="00BE0AE5">
        <w:rPr>
          <w:rFonts w:cs="Times New Roman"/>
        </w:rPr>
        <w:t xml:space="preserve">Знание букв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их фонетически корректное озвучивание.</w:t>
      </w:r>
    </w:p>
    <w:p w14:paraId="496FA5E2" w14:textId="77777777" w:rsidR="00416B7C" w:rsidRPr="00BE0AE5" w:rsidRDefault="00416B7C" w:rsidP="00416B7C">
      <w:pPr>
        <w:pStyle w:val="a8"/>
        <w:rPr>
          <w:rFonts w:cs="Times New Roman"/>
        </w:rPr>
      </w:pPr>
      <w:r w:rsidRPr="00BE0AE5">
        <w:rPr>
          <w:rFonts w:cs="Times New Roman"/>
        </w:rPr>
        <w:t>Знание структуры китайского слога, особенностей сочетаемости инициалей и финалей, различение их на слух и правильное озвучивание;</w:t>
      </w:r>
    </w:p>
    <w:p w14:paraId="5B3BB920" w14:textId="77777777" w:rsidR="00416B7C" w:rsidRPr="00BE0AE5" w:rsidRDefault="00416B7C" w:rsidP="00416B7C">
      <w:pPr>
        <w:pStyle w:val="a8"/>
        <w:rPr>
          <w:rFonts w:cs="Times New Roman"/>
        </w:rPr>
      </w:pPr>
      <w:r w:rsidRPr="00BE0AE5">
        <w:rPr>
          <w:rFonts w:cs="Times New Roman"/>
        </w:rPr>
        <w:t>Знание правил тональной системы китайского языка и их корректное использование (изменение тонов, неполный третий тон, лёгкий тон).</w:t>
      </w:r>
    </w:p>
    <w:p w14:paraId="1D39DB4A"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на китайском языке.</w:t>
      </w:r>
    </w:p>
    <w:p w14:paraId="4F9E777B" w14:textId="77777777" w:rsidR="00416B7C" w:rsidRPr="00BE0AE5" w:rsidRDefault="00416B7C" w:rsidP="00416B7C">
      <w:pPr>
        <w:pStyle w:val="a8"/>
        <w:rPr>
          <w:rFonts w:cs="Times New Roman"/>
        </w:rPr>
      </w:pPr>
      <w:r w:rsidRPr="00BE0AE5">
        <w:rPr>
          <w:rFonts w:cs="Times New Roman"/>
        </w:rPr>
        <w:t>Чтение новых слов, записанных с помощью китайского фонетического алфавита, согласно основным правилам чтения китайского языка.</w:t>
      </w:r>
    </w:p>
    <w:p w14:paraId="0D5A7C1C" w14:textId="77777777" w:rsidR="00416B7C" w:rsidRPr="00BE0AE5" w:rsidRDefault="00416B7C" w:rsidP="00416B7C">
      <w:pPr>
        <w:pStyle w:val="a8"/>
        <w:rPr>
          <w:rFonts w:cs="Times New Roman"/>
        </w:rPr>
      </w:pPr>
      <w:r w:rsidRPr="00BE0AE5">
        <w:rPr>
          <w:rFonts w:cs="Times New Roman"/>
        </w:rPr>
        <w:t>Знание системы китайско-русской транскрипции Палладия и правильное произнесение китайских слов, записанных в этой транскрипции.</w:t>
      </w:r>
    </w:p>
    <w:p w14:paraId="6357EA27" w14:textId="77777777" w:rsidR="00416B7C" w:rsidRPr="00BE0AE5" w:rsidRDefault="00416B7C" w:rsidP="00416B7C">
      <w:pPr>
        <w:pStyle w:val="a8"/>
        <w:rPr>
          <w:rFonts w:cs="Times New Roman"/>
        </w:rPr>
      </w:pPr>
      <w:r w:rsidRPr="00BE0AE5">
        <w:rPr>
          <w:rFonts w:cs="Times New Roman"/>
        </w:rPr>
        <w:t xml:space="preserve">Выразительное чтение вслух небольших адаптированных аутентичных текстов объёмом до 90 знаков, построенных на изученном языковом </w:t>
      </w:r>
      <w:r w:rsidRPr="00BE0AE5">
        <w:rPr>
          <w:rFonts w:cs="Times New Roman"/>
        </w:rPr>
        <w:lastRenderedPageBreak/>
        <w:t>материале, с соблюдением правил чтения и соответствующей интонацией.</w:t>
      </w:r>
    </w:p>
    <w:p w14:paraId="3EBECBE9" w14:textId="77777777" w:rsidR="00416B7C" w:rsidRPr="00BE0AE5" w:rsidRDefault="00416B7C" w:rsidP="00416B7C">
      <w:pPr>
        <w:pStyle w:val="52"/>
        <w:spacing w:before="57"/>
        <w:rPr>
          <w:rFonts w:cs="Times New Roman"/>
        </w:rPr>
      </w:pPr>
      <w:r w:rsidRPr="00BE0AE5">
        <w:rPr>
          <w:rFonts w:cs="Times New Roman"/>
        </w:rPr>
        <w:t>Иероглифика, орфография и пунктуация</w:t>
      </w:r>
    </w:p>
    <w:p w14:paraId="38A17925" w14:textId="77777777" w:rsidR="00416B7C" w:rsidRPr="00BE0AE5" w:rsidRDefault="00416B7C" w:rsidP="00416B7C">
      <w:pPr>
        <w:pStyle w:val="a8"/>
        <w:rPr>
          <w:rFonts w:cs="Times New Roman"/>
        </w:rPr>
      </w:pPr>
      <w:r w:rsidRPr="00BE0AE5">
        <w:rPr>
          <w:rFonts w:cs="Times New Roman"/>
        </w:rPr>
        <w:t>Написание изученных слов в иероглифике и системе пиньинь, а также применение их в рамках изучаемого лексико-грамматического материала.</w:t>
      </w:r>
    </w:p>
    <w:p w14:paraId="25B14F91" w14:textId="77777777" w:rsidR="00416B7C" w:rsidRPr="00BE0AE5" w:rsidRDefault="00416B7C" w:rsidP="00416B7C">
      <w:pPr>
        <w:pStyle w:val="a8"/>
        <w:rPr>
          <w:rFonts w:cs="Times New Roman"/>
        </w:rPr>
      </w:pPr>
      <w:r w:rsidRPr="00BE0AE5">
        <w:rPr>
          <w:rFonts w:cs="Times New Roman"/>
        </w:rPr>
        <w:t>Использование основополагающих правил написания китайских иероглифов и порядка черт при создании текстов в иероглифике.</w:t>
      </w:r>
    </w:p>
    <w:p w14:paraId="1E464053" w14:textId="77777777" w:rsidR="00416B7C" w:rsidRPr="00BE0AE5" w:rsidRDefault="00416B7C" w:rsidP="00416B7C">
      <w:pPr>
        <w:pStyle w:val="a8"/>
        <w:rPr>
          <w:rFonts w:cs="Times New Roman"/>
        </w:rPr>
      </w:pPr>
      <w:r w:rsidRPr="00BE0AE5">
        <w:rPr>
          <w:rFonts w:cs="Times New Roman"/>
        </w:rPr>
        <w:t>Анализ иероглифов по количеству черт, обозначение сходства и различия в написании изученных иероглифов.</w:t>
      </w:r>
    </w:p>
    <w:p w14:paraId="081E710B" w14:textId="77777777" w:rsidR="00416B7C" w:rsidRPr="00BE0AE5" w:rsidRDefault="00416B7C" w:rsidP="00416B7C">
      <w:pPr>
        <w:pStyle w:val="a8"/>
        <w:rPr>
          <w:rFonts w:cs="Times New Roman"/>
        </w:rPr>
      </w:pPr>
      <w:r w:rsidRPr="00BE0AE5">
        <w:rPr>
          <w:rFonts w:cs="Times New Roman"/>
        </w:rPr>
        <w:t xml:space="preserve">Анализ структуры изученных иероглифов, выделение иероглифических ключей, графем и черт, в </w:t>
      </w:r>
      <w:proofErr w:type="spellStart"/>
      <w:r w:rsidRPr="00BE0AE5">
        <w:rPr>
          <w:rFonts w:cs="Times New Roman"/>
        </w:rPr>
        <w:t>фоноидеограммах</w:t>
      </w:r>
      <w:proofErr w:type="spellEnd"/>
      <w:r w:rsidRPr="00BE0AE5">
        <w:rPr>
          <w:rFonts w:cs="Times New Roman"/>
        </w:rPr>
        <w:t xml:space="preserve"> — ключей и </w:t>
      </w:r>
      <w:proofErr w:type="spellStart"/>
      <w:r w:rsidRPr="00BE0AE5">
        <w:rPr>
          <w:rFonts w:cs="Times New Roman"/>
        </w:rPr>
        <w:t>фонетиков</w:t>
      </w:r>
      <w:proofErr w:type="spellEnd"/>
      <w:r w:rsidRPr="00BE0AE5">
        <w:rPr>
          <w:rFonts w:cs="Times New Roman"/>
        </w:rPr>
        <w:t>.</w:t>
      </w:r>
    </w:p>
    <w:p w14:paraId="12E37204" w14:textId="77777777" w:rsidR="00416B7C" w:rsidRPr="00BE0AE5" w:rsidRDefault="00416B7C" w:rsidP="00416B7C">
      <w:pPr>
        <w:pStyle w:val="a8"/>
        <w:rPr>
          <w:rFonts w:cs="Times New Roman"/>
        </w:rPr>
      </w:pPr>
      <w:r w:rsidRPr="00BE0AE5">
        <w:rPr>
          <w:rFonts w:cs="Times New Roman"/>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3A99ADB7" w14:textId="77777777" w:rsidR="00416B7C" w:rsidRPr="00BE0AE5" w:rsidRDefault="00416B7C" w:rsidP="00416B7C">
      <w:pPr>
        <w:pStyle w:val="a8"/>
        <w:rPr>
          <w:rFonts w:cs="Times New Roman"/>
        </w:rPr>
      </w:pPr>
      <w:r w:rsidRPr="00BE0AE5">
        <w:rPr>
          <w:rFonts w:cs="Times New Roman"/>
        </w:rPr>
        <w:t>Чтение печатных и рукописных текстов, записанных современным иероглифическим письмом, содержащих изученные иероглифы.</w:t>
      </w:r>
    </w:p>
    <w:p w14:paraId="34AA0A0A" w14:textId="77777777" w:rsidR="00416B7C" w:rsidRPr="00BE0AE5" w:rsidRDefault="00416B7C" w:rsidP="00416B7C">
      <w:pPr>
        <w:pStyle w:val="a8"/>
        <w:rPr>
          <w:rFonts w:cs="Times New Roman"/>
        </w:rPr>
      </w:pPr>
      <w:r w:rsidRPr="00BE0AE5">
        <w:rPr>
          <w:rFonts w:cs="Times New Roman"/>
        </w:rPr>
        <w:t>Написание услышанного текста в пределах изученной лексики в иероглифике и пиньинь.</w:t>
      </w:r>
    </w:p>
    <w:p w14:paraId="7A500330" w14:textId="77777777" w:rsidR="00416B7C" w:rsidRPr="00BE0AE5" w:rsidRDefault="00416B7C" w:rsidP="00416B7C">
      <w:pPr>
        <w:pStyle w:val="a8"/>
        <w:rPr>
          <w:rFonts w:cs="Times New Roman"/>
        </w:rPr>
      </w:pPr>
      <w:r w:rsidRPr="00BE0AE5">
        <w:rPr>
          <w:rFonts w:cs="Times New Roman"/>
        </w:rPr>
        <w:t>Транскрибирование изученных слов, записанных иероглификой, в системе пиньинь.</w:t>
      </w:r>
    </w:p>
    <w:p w14:paraId="6A97354E" w14:textId="77777777" w:rsidR="00416B7C" w:rsidRPr="00BE0AE5" w:rsidRDefault="00416B7C" w:rsidP="00416B7C">
      <w:pPr>
        <w:pStyle w:val="a8"/>
        <w:rPr>
          <w:rFonts w:cs="Times New Roman"/>
        </w:rPr>
      </w:pPr>
      <w:r w:rsidRPr="00BE0AE5">
        <w:rPr>
          <w:rFonts w:cs="Times New Roman"/>
        </w:rPr>
        <w:t>Расстановка знаков тонов в тексте, записанном иероглификой и пиньинь.</w:t>
      </w:r>
    </w:p>
    <w:p w14:paraId="45E4EEB1" w14:textId="77777777" w:rsidR="00416B7C" w:rsidRPr="00BE0AE5" w:rsidRDefault="00416B7C" w:rsidP="00416B7C">
      <w:pPr>
        <w:pStyle w:val="a8"/>
        <w:rPr>
          <w:rFonts w:cs="Times New Roman"/>
          <w:spacing w:val="2"/>
        </w:rPr>
      </w:pPr>
      <w:r w:rsidRPr="00BE0AE5">
        <w:rPr>
          <w:rFonts w:cs="Times New Roman"/>
          <w:spacing w:val="1"/>
        </w:rPr>
        <w:t>Расстановка знаков препинания в предложениях, между однородными членами предложения и в конце предложения.</w:t>
      </w:r>
    </w:p>
    <w:p w14:paraId="7AA5D1B7" w14:textId="77777777" w:rsidR="00416B7C" w:rsidRPr="00BE0AE5" w:rsidRDefault="00416B7C" w:rsidP="00416B7C">
      <w:pPr>
        <w:pStyle w:val="a8"/>
        <w:rPr>
          <w:rFonts w:cs="Times New Roman"/>
        </w:rPr>
      </w:pPr>
      <w:r w:rsidRPr="00BE0AE5">
        <w:rPr>
          <w:rFonts w:cs="Times New Roman"/>
          <w:spacing w:val="-1"/>
        </w:rPr>
        <w:t>Набор иероглифического текста на компьютере, использование иероглифики при поиске информации в сети Интернет.</w:t>
      </w:r>
    </w:p>
    <w:p w14:paraId="466B5C61"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FC3DBAB" w14:textId="77777777" w:rsidR="00416B7C" w:rsidRPr="00BE0AE5" w:rsidRDefault="00416B7C" w:rsidP="00416B7C">
      <w:pPr>
        <w:pStyle w:val="52"/>
        <w:spacing w:before="57"/>
        <w:rPr>
          <w:rFonts w:cs="Times New Roman"/>
        </w:rPr>
      </w:pPr>
      <w:r w:rsidRPr="00BE0AE5">
        <w:rPr>
          <w:rFonts w:cs="Times New Roman"/>
        </w:rPr>
        <w:t>Лексическая сторона речи</w:t>
      </w:r>
    </w:p>
    <w:p w14:paraId="37CEEE36"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8956536" w14:textId="77777777" w:rsidR="00416B7C" w:rsidRPr="00BE0AE5" w:rsidRDefault="00416B7C" w:rsidP="00416B7C">
      <w:pPr>
        <w:pStyle w:val="a8"/>
        <w:rPr>
          <w:rFonts w:cs="Times New Roman"/>
        </w:rPr>
      </w:pPr>
      <w:r w:rsidRPr="00BE0AE5">
        <w:rPr>
          <w:rFonts w:cs="Times New Roman"/>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3658890E" w14:textId="77777777" w:rsidR="00416B7C" w:rsidRPr="00BE0AE5" w:rsidRDefault="00416B7C" w:rsidP="00416B7C">
      <w:pPr>
        <w:pStyle w:val="a8"/>
        <w:rPr>
          <w:rFonts w:cs="Times New Roman"/>
        </w:rPr>
      </w:pPr>
      <w:r w:rsidRPr="00BE0AE5">
        <w:rPr>
          <w:rFonts w:cs="Times New Roman"/>
        </w:rPr>
        <w:t>Распознавание и употребление в речи ряда интернациональных лексических единиц.</w:t>
      </w:r>
    </w:p>
    <w:p w14:paraId="7D8EC004" w14:textId="77777777" w:rsidR="00416B7C" w:rsidRPr="00BE0AE5" w:rsidRDefault="00416B7C" w:rsidP="00416B7C">
      <w:pPr>
        <w:pStyle w:val="a8"/>
        <w:rPr>
          <w:rFonts w:cs="Times New Roman"/>
        </w:rPr>
      </w:pPr>
      <w:r w:rsidRPr="00BE0AE5">
        <w:rPr>
          <w:rFonts w:cs="Times New Roman"/>
        </w:rPr>
        <w:lastRenderedPageBreak/>
        <w:t xml:space="preserve">Понимание смысловых особенностей изученных лексических единиц и употребление слов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686942CD" w14:textId="77777777" w:rsidR="00416B7C" w:rsidRPr="00BE0AE5" w:rsidRDefault="00416B7C" w:rsidP="00416B7C">
      <w:pPr>
        <w:pStyle w:val="a8"/>
        <w:rPr>
          <w:rFonts w:cs="Times New Roman"/>
          <w:spacing w:val="1"/>
        </w:rPr>
      </w:pPr>
      <w:r w:rsidRPr="00BE0AE5">
        <w:rPr>
          <w:rFonts w:cs="Times New Roman"/>
          <w:spacing w:val="1"/>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предложений.</w:t>
      </w:r>
    </w:p>
    <w:p w14:paraId="29349B4D" w14:textId="77777777" w:rsidR="00416B7C" w:rsidRPr="00BE0AE5" w:rsidRDefault="00416B7C" w:rsidP="00416B7C">
      <w:pPr>
        <w:pStyle w:val="52"/>
        <w:rPr>
          <w:rFonts w:cs="Times New Roman"/>
        </w:rPr>
      </w:pPr>
      <w:r w:rsidRPr="00BE0AE5">
        <w:rPr>
          <w:rFonts w:cs="Times New Roman"/>
        </w:rPr>
        <w:t>Грамматическая сторона речи</w:t>
      </w:r>
    </w:p>
    <w:p w14:paraId="623690DE" w14:textId="77777777" w:rsidR="00416B7C" w:rsidRPr="00BE0AE5" w:rsidRDefault="00416B7C" w:rsidP="00416B7C">
      <w:pPr>
        <w:pStyle w:val="a8"/>
        <w:rPr>
          <w:rFonts w:cs="Times New Roman"/>
        </w:rPr>
      </w:pPr>
      <w:r w:rsidRPr="00BE0AE5">
        <w:rPr>
          <w:rFonts w:cs="Times New Roman"/>
        </w:rPr>
        <w:t>Распознавание и употребление в речи:</w:t>
      </w:r>
    </w:p>
    <w:p w14:paraId="626081D1" w14:textId="77777777" w:rsidR="00416B7C" w:rsidRPr="00BE0AE5" w:rsidRDefault="00416B7C" w:rsidP="00416B7C">
      <w:pPr>
        <w:pStyle w:val="a2"/>
        <w:rPr>
          <w:rFonts w:cs="Times New Roman"/>
        </w:rPr>
      </w:pPr>
      <w:r w:rsidRPr="00BE0AE5">
        <w:rPr>
          <w:rFonts w:cs="Times New Roman"/>
          <w:spacing w:val="-2"/>
        </w:rPr>
        <w:t xml:space="preserve">различных коммуникативных типов предложений: повествовательных (утвердительных и отрицательных), вопросительных (общего вопроса с частицей </w:t>
      </w:r>
      <w:r w:rsidRPr="00BE0AE5">
        <w:rPr>
          <w:rStyle w:val="af1"/>
          <w:rFonts w:ascii="Times New Roman" w:cs="Times New Roman"/>
          <w:spacing w:val="-2"/>
        </w:rPr>
        <w:t>吗</w:t>
      </w:r>
      <w:r w:rsidRPr="00BE0AE5">
        <w:rPr>
          <w:rFonts w:cs="Times New Roman"/>
          <w:spacing w:val="-2"/>
        </w:rPr>
        <w:t xml:space="preserve"> и в утвердительно-отрицательной форме, специального вопроса с вопросительными местоимениями), побудительных, восклицательных;</w:t>
      </w:r>
    </w:p>
    <w:p w14:paraId="2B6121B8" w14:textId="77777777" w:rsidR="00416B7C" w:rsidRPr="00BE0AE5" w:rsidRDefault="00416B7C" w:rsidP="00416B7C">
      <w:pPr>
        <w:pStyle w:val="a2"/>
        <w:rPr>
          <w:rFonts w:cs="Times New Roman"/>
        </w:rPr>
      </w:pPr>
      <w:r w:rsidRPr="00BE0AE5">
        <w:rPr>
          <w:rFonts w:cs="Times New Roman"/>
        </w:rPr>
        <w:t>нераспространённых и распространённых простых предложений;</w:t>
      </w:r>
    </w:p>
    <w:p w14:paraId="48574DCF" w14:textId="77777777" w:rsidR="00416B7C" w:rsidRPr="00BE0AE5" w:rsidRDefault="00416B7C" w:rsidP="00416B7C">
      <w:pPr>
        <w:pStyle w:val="a2"/>
        <w:rPr>
          <w:rFonts w:cs="Times New Roman"/>
        </w:rPr>
      </w:pPr>
      <w:r w:rsidRPr="00BE0AE5">
        <w:rPr>
          <w:rFonts w:cs="Times New Roman"/>
        </w:rPr>
        <w:t xml:space="preserve">предложений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5850E05B" w14:textId="77777777" w:rsidR="00416B7C" w:rsidRPr="00BE0AE5" w:rsidRDefault="00416B7C" w:rsidP="00416B7C">
      <w:pPr>
        <w:pStyle w:val="a2"/>
        <w:rPr>
          <w:rFonts w:cs="Times New Roman"/>
        </w:rPr>
      </w:pPr>
      <w:r w:rsidRPr="00BE0AE5">
        <w:rPr>
          <w:rFonts w:cs="Times New Roman"/>
        </w:rPr>
        <w:t>предложений с качественным сказуемым, приветственных фраз с качественным сказуемым;</w:t>
      </w:r>
    </w:p>
    <w:p w14:paraId="31BBDAF3" w14:textId="77777777" w:rsidR="00416B7C" w:rsidRPr="00BE0AE5" w:rsidRDefault="00416B7C" w:rsidP="00416B7C">
      <w:pPr>
        <w:pStyle w:val="a2"/>
        <w:rPr>
          <w:rFonts w:cs="Times New Roman"/>
        </w:rPr>
      </w:pPr>
      <w:r w:rsidRPr="00BE0AE5">
        <w:rPr>
          <w:rFonts w:cs="Times New Roman"/>
        </w:rPr>
        <w:t>предложений с простым глагольным сказуемым;</w:t>
      </w:r>
    </w:p>
    <w:p w14:paraId="0ECB7898" w14:textId="77777777" w:rsidR="00416B7C" w:rsidRPr="00BE0AE5" w:rsidRDefault="00416B7C" w:rsidP="00416B7C">
      <w:pPr>
        <w:pStyle w:val="a2"/>
        <w:rPr>
          <w:rFonts w:cs="Times New Roman"/>
        </w:rPr>
      </w:pPr>
      <w:r w:rsidRPr="00BE0AE5">
        <w:rPr>
          <w:rFonts w:cs="Times New Roman"/>
        </w:rPr>
        <w:t xml:space="preserve">предложений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2EDE0A4E" w14:textId="77777777" w:rsidR="00416B7C" w:rsidRPr="00BE0AE5" w:rsidRDefault="00416B7C" w:rsidP="00416B7C">
      <w:pPr>
        <w:pStyle w:val="a2"/>
        <w:rPr>
          <w:rFonts w:cs="Times New Roman"/>
        </w:rPr>
      </w:pPr>
      <w:r w:rsidRPr="00BE0AE5">
        <w:rPr>
          <w:rFonts w:cs="Times New Roman"/>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BE0AE5">
        <w:rPr>
          <w:rStyle w:val="af1"/>
          <w:rFonts w:ascii="Times New Roman" w:cs="Times New Roman"/>
        </w:rPr>
        <w:t>请</w:t>
      </w:r>
      <w:r w:rsidRPr="00BE0AE5">
        <w:rPr>
          <w:rFonts w:cs="Times New Roman"/>
        </w:rPr>
        <w:t>;</w:t>
      </w:r>
    </w:p>
    <w:p w14:paraId="173E16D3" w14:textId="77777777" w:rsidR="00416B7C" w:rsidRPr="00BE0AE5" w:rsidRDefault="00416B7C" w:rsidP="00416B7C">
      <w:pPr>
        <w:pStyle w:val="a2"/>
        <w:rPr>
          <w:rFonts w:cs="Times New Roman"/>
        </w:rPr>
      </w:pPr>
      <w:r w:rsidRPr="00BE0AE5">
        <w:rPr>
          <w:rFonts w:cs="Times New Roman"/>
        </w:rPr>
        <w:t xml:space="preserve">личных местоимений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43FE50E1" w14:textId="77777777" w:rsidR="00416B7C" w:rsidRPr="00BE0AE5" w:rsidRDefault="00416B7C" w:rsidP="00416B7C">
      <w:pPr>
        <w:pStyle w:val="a2"/>
        <w:rPr>
          <w:rFonts w:cs="Times New Roman"/>
        </w:rPr>
      </w:pPr>
      <w:r w:rsidRPr="00BE0AE5">
        <w:rPr>
          <w:rFonts w:cs="Times New Roman"/>
        </w:rPr>
        <w:t>притяжательных местоимений;</w:t>
      </w:r>
    </w:p>
    <w:p w14:paraId="0E71925F" w14:textId="77777777" w:rsidR="00416B7C" w:rsidRPr="00BE0AE5" w:rsidRDefault="00416B7C" w:rsidP="00416B7C">
      <w:pPr>
        <w:pStyle w:val="a2"/>
        <w:rPr>
          <w:rFonts w:cs="Times New Roman"/>
        </w:rPr>
      </w:pPr>
      <w:r w:rsidRPr="00BE0AE5">
        <w:rPr>
          <w:rFonts w:cs="Times New Roman"/>
        </w:rPr>
        <w:t>вопросительных местоимений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w:t>
      </w:r>
    </w:p>
    <w:p w14:paraId="3608F6B1" w14:textId="77777777" w:rsidR="00416B7C" w:rsidRPr="00BE0AE5" w:rsidRDefault="00416B7C" w:rsidP="00416B7C">
      <w:pPr>
        <w:pStyle w:val="a2"/>
        <w:rPr>
          <w:rFonts w:cs="Times New Roman"/>
        </w:rPr>
      </w:pPr>
      <w:r w:rsidRPr="00BE0AE5">
        <w:rPr>
          <w:rFonts w:cs="Times New Roman"/>
        </w:rPr>
        <w:t xml:space="preserve">вопросительного притяжательного местоимения </w:t>
      </w:r>
      <w:proofErr w:type="spellStart"/>
      <w:r w:rsidRPr="00BE0AE5">
        <w:rPr>
          <w:rStyle w:val="af1"/>
          <w:rFonts w:ascii="Times New Roman" w:cs="Times New Roman"/>
        </w:rPr>
        <w:t>谁的</w:t>
      </w:r>
      <w:proofErr w:type="spellEnd"/>
      <w:r w:rsidRPr="00BE0AE5">
        <w:rPr>
          <w:rFonts w:cs="Times New Roman"/>
        </w:rPr>
        <w:t>;</w:t>
      </w:r>
    </w:p>
    <w:p w14:paraId="10ECB647" w14:textId="77777777" w:rsidR="00416B7C" w:rsidRPr="00BE0AE5" w:rsidRDefault="00416B7C" w:rsidP="00416B7C">
      <w:pPr>
        <w:pStyle w:val="a2"/>
        <w:rPr>
          <w:rFonts w:cs="Times New Roman"/>
        </w:rPr>
      </w:pPr>
      <w:r w:rsidRPr="00BE0AE5">
        <w:rPr>
          <w:rFonts w:cs="Times New Roman"/>
        </w:rPr>
        <w:t xml:space="preserve">вопросительного слова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64196A54" w14:textId="77777777" w:rsidR="00416B7C" w:rsidRPr="00BE0AE5" w:rsidRDefault="00416B7C" w:rsidP="00416B7C">
      <w:pPr>
        <w:pStyle w:val="a2"/>
        <w:rPr>
          <w:rFonts w:cs="Times New Roman"/>
        </w:rPr>
      </w:pPr>
      <w:r w:rsidRPr="00BE0AE5">
        <w:rPr>
          <w:rFonts w:cs="Times New Roman"/>
        </w:rPr>
        <w:t xml:space="preserve">существительных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3E10FC9F" w14:textId="77777777" w:rsidR="00416B7C" w:rsidRPr="00BE0AE5" w:rsidRDefault="00416B7C" w:rsidP="00416B7C">
      <w:pPr>
        <w:pStyle w:val="a2"/>
        <w:rPr>
          <w:rFonts w:cs="Times New Roman"/>
        </w:rPr>
      </w:pPr>
      <w:r w:rsidRPr="00BE0AE5">
        <w:rPr>
          <w:rFonts w:cs="Times New Roman"/>
          <w:spacing w:val="-7"/>
        </w:rPr>
        <w:t xml:space="preserve">определительного служебного слова (структурной частицы) </w:t>
      </w:r>
      <w:r w:rsidRPr="00BE0AE5">
        <w:rPr>
          <w:rStyle w:val="af1"/>
          <w:rFonts w:ascii="Times New Roman" w:cs="Times New Roman"/>
          <w:spacing w:val="-7"/>
        </w:rPr>
        <w:t>的</w:t>
      </w:r>
      <w:r w:rsidRPr="00BE0AE5">
        <w:rPr>
          <w:rFonts w:cs="Times New Roman"/>
          <w:spacing w:val="-7"/>
        </w:rPr>
        <w:t>;</w:t>
      </w:r>
    </w:p>
    <w:p w14:paraId="2CB82D04" w14:textId="77777777" w:rsidR="00416B7C" w:rsidRPr="00BE0AE5" w:rsidRDefault="00416B7C" w:rsidP="00416B7C">
      <w:pPr>
        <w:pStyle w:val="a2"/>
        <w:rPr>
          <w:rFonts w:cs="Times New Roman"/>
        </w:rPr>
      </w:pPr>
      <w:r w:rsidRPr="00BE0AE5">
        <w:rPr>
          <w:rFonts w:cs="Times New Roman"/>
        </w:rPr>
        <w:t>имён собственных, способов построения имён по-китайски;</w:t>
      </w:r>
    </w:p>
    <w:p w14:paraId="30A3B058" w14:textId="77777777" w:rsidR="00416B7C" w:rsidRPr="00BE0AE5" w:rsidRDefault="00416B7C" w:rsidP="00416B7C">
      <w:pPr>
        <w:pStyle w:val="a2"/>
        <w:rPr>
          <w:rFonts w:cs="Times New Roman"/>
        </w:rPr>
      </w:pPr>
      <w:r w:rsidRPr="00BE0AE5">
        <w:rPr>
          <w:rFonts w:cs="Times New Roman"/>
        </w:rPr>
        <w:t xml:space="preserve">отрицательных частиц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12B0FB29" w14:textId="77777777" w:rsidR="00416B7C" w:rsidRPr="00BE0AE5" w:rsidRDefault="00416B7C" w:rsidP="00416B7C">
      <w:pPr>
        <w:pStyle w:val="a2"/>
        <w:rPr>
          <w:rFonts w:cs="Times New Roman"/>
        </w:rPr>
      </w:pPr>
      <w:r w:rsidRPr="00BE0AE5">
        <w:rPr>
          <w:rFonts w:cs="Times New Roman"/>
        </w:rPr>
        <w:t>глаголов и глагольно-объектных словосочетаний;</w:t>
      </w:r>
    </w:p>
    <w:p w14:paraId="2AA0098B" w14:textId="77777777" w:rsidR="00416B7C" w:rsidRPr="00BE0AE5" w:rsidRDefault="00416B7C" w:rsidP="00416B7C">
      <w:pPr>
        <w:pStyle w:val="a2"/>
        <w:rPr>
          <w:rFonts w:cs="Times New Roman"/>
        </w:rPr>
      </w:pPr>
      <w:r w:rsidRPr="00BE0AE5">
        <w:rPr>
          <w:rFonts w:cs="Times New Roman"/>
        </w:rPr>
        <w:t xml:space="preserve">глагола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589AF56F" w14:textId="77777777" w:rsidR="00416B7C" w:rsidRPr="00BE0AE5" w:rsidRDefault="00416B7C" w:rsidP="00416B7C">
      <w:pPr>
        <w:pStyle w:val="a2"/>
        <w:rPr>
          <w:rFonts w:cs="Times New Roman"/>
        </w:rPr>
      </w:pPr>
      <w:r w:rsidRPr="00BE0AE5">
        <w:rPr>
          <w:rFonts w:cs="Times New Roman"/>
        </w:rPr>
        <w:t xml:space="preserve">модально-подобного глагола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4BC6784B" w14:textId="77777777" w:rsidR="00416B7C" w:rsidRPr="00BE0AE5" w:rsidRDefault="00416B7C" w:rsidP="00416B7C">
      <w:pPr>
        <w:pStyle w:val="a2"/>
        <w:rPr>
          <w:rFonts w:cs="Times New Roman"/>
        </w:rPr>
      </w:pPr>
      <w:r w:rsidRPr="00BE0AE5">
        <w:rPr>
          <w:rFonts w:cs="Times New Roman"/>
        </w:rPr>
        <w:t>модальных глаголов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1801AE57" w14:textId="77777777" w:rsidR="00416B7C" w:rsidRPr="00BE0AE5" w:rsidRDefault="00416B7C" w:rsidP="00416B7C">
      <w:pPr>
        <w:pStyle w:val="a2"/>
        <w:rPr>
          <w:rFonts w:cs="Times New Roman"/>
        </w:rPr>
      </w:pPr>
      <w:r w:rsidRPr="00BE0AE5">
        <w:rPr>
          <w:rFonts w:cs="Times New Roman"/>
        </w:rPr>
        <w:lastRenderedPageBreak/>
        <w:t>модальных глаголов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1389F1F6"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2E14203E" w14:textId="77777777" w:rsidR="00416B7C" w:rsidRPr="00BE0AE5" w:rsidRDefault="00416B7C" w:rsidP="00416B7C">
      <w:pPr>
        <w:pStyle w:val="a2"/>
        <w:rPr>
          <w:rFonts w:cs="Times New Roman"/>
        </w:rPr>
      </w:pPr>
      <w:r w:rsidRPr="00BE0AE5">
        <w:rPr>
          <w:rFonts w:cs="Times New Roman"/>
        </w:rPr>
        <w:t>удвоения глагола;</w:t>
      </w:r>
    </w:p>
    <w:p w14:paraId="5525B500" w14:textId="77777777" w:rsidR="00416B7C" w:rsidRPr="00BE0AE5" w:rsidRDefault="00416B7C" w:rsidP="00416B7C">
      <w:pPr>
        <w:pStyle w:val="a2"/>
        <w:rPr>
          <w:rFonts w:cs="Times New Roman"/>
        </w:rPr>
      </w:pPr>
      <w:r w:rsidRPr="00BE0AE5">
        <w:rPr>
          <w:rFonts w:cs="Times New Roman"/>
        </w:rPr>
        <w:t>прилагательных;</w:t>
      </w:r>
    </w:p>
    <w:p w14:paraId="229DAFF9" w14:textId="77777777" w:rsidR="00416B7C" w:rsidRPr="00BE0AE5" w:rsidRDefault="00416B7C" w:rsidP="00416B7C">
      <w:pPr>
        <w:pStyle w:val="a2"/>
        <w:rPr>
          <w:rFonts w:cs="Times New Roman"/>
        </w:rPr>
      </w:pPr>
      <w:r w:rsidRPr="00BE0AE5">
        <w:rPr>
          <w:rFonts w:cs="Times New Roman"/>
        </w:rPr>
        <w:t xml:space="preserve">наречия степени </w:t>
      </w:r>
      <w:r w:rsidRPr="00BE0AE5">
        <w:rPr>
          <w:rStyle w:val="af1"/>
          <w:rFonts w:ascii="Times New Roman" w:cs="Times New Roman"/>
        </w:rPr>
        <w:t>很</w:t>
      </w:r>
      <w:r w:rsidRPr="00BE0AE5">
        <w:rPr>
          <w:rFonts w:cs="Times New Roman"/>
        </w:rPr>
        <w:t>;</w:t>
      </w:r>
    </w:p>
    <w:p w14:paraId="1674974F"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и формирования превосходной степени сравнения прилагательных;</w:t>
      </w:r>
    </w:p>
    <w:p w14:paraId="11DD7FDA" w14:textId="77777777" w:rsidR="00416B7C" w:rsidRPr="00BE0AE5" w:rsidRDefault="00416B7C" w:rsidP="00416B7C">
      <w:pPr>
        <w:pStyle w:val="a2"/>
        <w:rPr>
          <w:rFonts w:cs="Times New Roman"/>
        </w:rPr>
      </w:pPr>
      <w:r w:rsidRPr="00BE0AE5">
        <w:rPr>
          <w:rFonts w:cs="Times New Roman"/>
        </w:rPr>
        <w:t xml:space="preserve">наречий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w:t>
      </w:r>
    </w:p>
    <w:p w14:paraId="797E92FA" w14:textId="77777777" w:rsidR="00416B7C" w:rsidRPr="00BE0AE5" w:rsidRDefault="00416B7C" w:rsidP="00416B7C">
      <w:pPr>
        <w:pStyle w:val="a2"/>
        <w:rPr>
          <w:rFonts w:cs="Times New Roman"/>
        </w:rPr>
      </w:pPr>
      <w:r w:rsidRPr="00BE0AE5">
        <w:rPr>
          <w:rFonts w:cs="Times New Roman"/>
        </w:rPr>
        <w:t xml:space="preserve">союзов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07D97749"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还是</w:t>
      </w:r>
      <w:proofErr w:type="spellEnd"/>
      <w:r w:rsidRPr="00BE0AE5">
        <w:rPr>
          <w:rFonts w:cs="Times New Roman"/>
        </w:rPr>
        <w:t xml:space="preserve"> и его использования в альтернативном вопросе;</w:t>
      </w:r>
    </w:p>
    <w:p w14:paraId="3CC1E5BD"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跟</w:t>
      </w:r>
      <w:r w:rsidRPr="00BE0AE5">
        <w:rPr>
          <w:rFonts w:cs="Times New Roman"/>
        </w:rPr>
        <w:t xml:space="preserve"> («с») и предложной конструкции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предлога </w:t>
      </w:r>
      <w:r w:rsidRPr="00BE0AE5">
        <w:rPr>
          <w:rStyle w:val="af1"/>
          <w:rFonts w:ascii="Times New Roman" w:cs="Times New Roman"/>
        </w:rPr>
        <w:t>从</w:t>
      </w:r>
      <w:r w:rsidRPr="00BE0AE5">
        <w:rPr>
          <w:rFonts w:cs="Times New Roman"/>
        </w:rPr>
        <w:t xml:space="preserve"> («от»), предлога </w:t>
      </w:r>
      <w:r w:rsidRPr="00BE0AE5">
        <w:rPr>
          <w:rStyle w:val="af1"/>
          <w:rFonts w:ascii="Times New Roman" w:cs="Times New Roman"/>
        </w:rPr>
        <w:t>给</w:t>
      </w:r>
      <w:r w:rsidRPr="00BE0AE5">
        <w:rPr>
          <w:rFonts w:cs="Times New Roman"/>
        </w:rPr>
        <w:t xml:space="preserve"> и предложной конструкции, отвечающей на вопросы «кому?», «чему?»;</w:t>
      </w:r>
    </w:p>
    <w:p w14:paraId="759762AB" w14:textId="77777777" w:rsidR="00416B7C" w:rsidRPr="00BE0AE5" w:rsidRDefault="00416B7C" w:rsidP="00416B7C">
      <w:pPr>
        <w:pStyle w:val="a2"/>
        <w:rPr>
          <w:rFonts w:cs="Times New Roman"/>
        </w:rPr>
      </w:pPr>
      <w:r w:rsidRPr="00BE0AE5">
        <w:rPr>
          <w:rFonts w:cs="Times New Roman"/>
        </w:rPr>
        <w:t xml:space="preserve">числительных от 1 до 100, числительные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4BB1203F" w14:textId="77777777" w:rsidR="00416B7C" w:rsidRPr="00BE0AE5" w:rsidRDefault="00416B7C" w:rsidP="00416B7C">
      <w:pPr>
        <w:pStyle w:val="a2"/>
        <w:rPr>
          <w:rFonts w:cs="Times New Roman"/>
        </w:rPr>
      </w:pPr>
      <w:r w:rsidRPr="00BE0AE5">
        <w:rPr>
          <w:rFonts w:cs="Times New Roman"/>
        </w:rPr>
        <w:t xml:space="preserve">порядковых числительных и префикса </w:t>
      </w:r>
      <w:r w:rsidRPr="00BE0AE5">
        <w:rPr>
          <w:rStyle w:val="af1"/>
          <w:rFonts w:ascii="Times New Roman" w:cs="Times New Roman"/>
        </w:rPr>
        <w:t>第</w:t>
      </w:r>
      <w:r w:rsidRPr="00BE0AE5">
        <w:rPr>
          <w:rFonts w:cs="Times New Roman"/>
        </w:rPr>
        <w:t>;</w:t>
      </w:r>
    </w:p>
    <w:p w14:paraId="652F00E7" w14:textId="77777777" w:rsidR="00416B7C" w:rsidRPr="00BE0AE5" w:rsidRDefault="00416B7C" w:rsidP="00416B7C">
      <w:pPr>
        <w:pStyle w:val="a2"/>
        <w:rPr>
          <w:rFonts w:cs="Times New Roman"/>
        </w:rPr>
      </w:pPr>
      <w:r w:rsidRPr="00BE0AE5">
        <w:rPr>
          <w:rFonts w:cs="Times New Roman"/>
        </w:rPr>
        <w:t>счётных слов (классификаторов)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универсального счётного слова</w:t>
      </w:r>
      <w:r w:rsidRPr="00BE0AE5">
        <w:rPr>
          <w:rStyle w:val="af1"/>
          <w:rFonts w:ascii="Times New Roman" w:cs="Times New Roman"/>
        </w:rPr>
        <w:t xml:space="preserve"> </w:t>
      </w:r>
      <w:r w:rsidRPr="00BE0AE5">
        <w:rPr>
          <w:rStyle w:val="af1"/>
          <w:rFonts w:ascii="Times New Roman" w:cs="Times New Roman"/>
        </w:rPr>
        <w:t>个</w:t>
      </w:r>
      <w:r w:rsidRPr="00BE0AE5">
        <w:rPr>
          <w:rFonts w:cs="Times New Roman"/>
        </w:rPr>
        <w:t>,</w:t>
      </w:r>
    </w:p>
    <w:p w14:paraId="57428CF6" w14:textId="77777777" w:rsidR="00416B7C" w:rsidRPr="00BE0AE5" w:rsidRDefault="00416B7C" w:rsidP="00416B7C">
      <w:pPr>
        <w:pStyle w:val="a2"/>
        <w:rPr>
          <w:rFonts w:cs="Times New Roman"/>
        </w:rPr>
      </w:pPr>
      <w:r w:rsidRPr="00BE0AE5">
        <w:rPr>
          <w:rFonts w:cs="Times New Roman"/>
        </w:rPr>
        <w:t xml:space="preserve">вопросительной частицы </w:t>
      </w:r>
      <w:r w:rsidRPr="00BE0AE5">
        <w:rPr>
          <w:rStyle w:val="af1"/>
          <w:rFonts w:ascii="Times New Roman" w:cs="Times New Roman"/>
        </w:rPr>
        <w:t>吗</w:t>
      </w:r>
      <w:r w:rsidRPr="00BE0AE5">
        <w:rPr>
          <w:rFonts w:cs="Times New Roman"/>
        </w:rPr>
        <w:t>;</w:t>
      </w:r>
    </w:p>
    <w:p w14:paraId="2F269A8D"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呢</w:t>
      </w:r>
      <w:r w:rsidRPr="00BE0AE5">
        <w:rPr>
          <w:rFonts w:cs="Times New Roman"/>
        </w:rPr>
        <w:t xml:space="preserve"> для формирования неполного вопроса;</w:t>
      </w:r>
    </w:p>
    <w:p w14:paraId="7703DD40"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了</w:t>
      </w:r>
      <w:r w:rsidRPr="00BE0AE5">
        <w:rPr>
          <w:rFonts w:cs="Times New Roman"/>
        </w:rPr>
        <w:t>;</w:t>
      </w:r>
    </w:p>
    <w:p w14:paraId="6A4BCBC5" w14:textId="77777777" w:rsidR="00416B7C" w:rsidRPr="00BE0AE5" w:rsidRDefault="00416B7C" w:rsidP="00416B7C">
      <w:pPr>
        <w:pStyle w:val="a2"/>
        <w:rPr>
          <w:rFonts w:cs="Times New Roman"/>
        </w:rPr>
      </w:pPr>
      <w:r w:rsidRPr="00BE0AE5">
        <w:rPr>
          <w:rFonts w:cs="Times New Roman"/>
        </w:rPr>
        <w:t xml:space="preserve">частицы </w:t>
      </w:r>
      <w:r w:rsidRPr="00BE0AE5">
        <w:rPr>
          <w:rStyle w:val="af1"/>
          <w:rFonts w:ascii="Times New Roman" w:cs="Times New Roman"/>
        </w:rPr>
        <w:t>吧</w:t>
      </w:r>
      <w:r w:rsidRPr="00BE0AE5">
        <w:rPr>
          <w:rFonts w:cs="Times New Roman"/>
        </w:rPr>
        <w:t xml:space="preserve"> в побудительных предложениях;</w:t>
      </w:r>
    </w:p>
    <w:p w14:paraId="78D53794" w14:textId="77777777" w:rsidR="00416B7C" w:rsidRPr="00BE0AE5" w:rsidRDefault="00416B7C" w:rsidP="00416B7C">
      <w:pPr>
        <w:pStyle w:val="a2"/>
        <w:rPr>
          <w:rFonts w:cs="Times New Roman"/>
        </w:rPr>
      </w:pPr>
      <w:r w:rsidRPr="00BE0AE5">
        <w:rPr>
          <w:rFonts w:cs="Times New Roman"/>
        </w:rPr>
        <w:t xml:space="preserve">суффикса </w:t>
      </w:r>
      <w:r w:rsidRPr="00BE0AE5">
        <w:rPr>
          <w:rStyle w:val="af1"/>
          <w:rFonts w:ascii="Times New Roman" w:cs="Times New Roman"/>
        </w:rPr>
        <w:t>了</w:t>
      </w:r>
      <w:r w:rsidRPr="00BE0AE5">
        <w:rPr>
          <w:rFonts w:cs="Times New Roman"/>
        </w:rPr>
        <w:t xml:space="preserve"> (для обозначения завершенности действия);</w:t>
      </w:r>
    </w:p>
    <w:p w14:paraId="26C22200" w14:textId="77777777" w:rsidR="00416B7C" w:rsidRPr="00BE0AE5" w:rsidRDefault="00416B7C" w:rsidP="00416B7C">
      <w:pPr>
        <w:pStyle w:val="a2"/>
        <w:rPr>
          <w:rFonts w:cs="Times New Roman"/>
        </w:rPr>
      </w:pPr>
      <w:r w:rsidRPr="00BE0AE5">
        <w:rPr>
          <w:rFonts w:cs="Times New Roman"/>
        </w:rPr>
        <w:t>междометий для выражения чувств и эмоций.</w:t>
      </w:r>
    </w:p>
    <w:p w14:paraId="009F2FF2" w14:textId="77777777" w:rsidR="00416B7C" w:rsidRPr="00BE0AE5" w:rsidRDefault="00416B7C" w:rsidP="00416B7C">
      <w:pPr>
        <w:pStyle w:val="a2"/>
        <w:rPr>
          <w:rFonts w:cs="Times New Roman"/>
        </w:rPr>
      </w:pPr>
      <w:r w:rsidRPr="00BE0AE5">
        <w:rPr>
          <w:rFonts w:cs="Times New Roman"/>
        </w:rPr>
        <w:t>способов обозначения дат в китайском языке;</w:t>
      </w:r>
    </w:p>
    <w:p w14:paraId="75FF1780" w14:textId="77777777" w:rsidR="00416B7C" w:rsidRPr="00BE0AE5" w:rsidRDefault="00416B7C" w:rsidP="00416B7C">
      <w:pPr>
        <w:pStyle w:val="a2"/>
        <w:rPr>
          <w:rFonts w:cs="Times New Roman"/>
        </w:rPr>
      </w:pPr>
      <w:r w:rsidRPr="00BE0AE5">
        <w:rPr>
          <w:rFonts w:cs="Times New Roman"/>
        </w:rPr>
        <w:t>способов обозначения дней недели;</w:t>
      </w:r>
    </w:p>
    <w:p w14:paraId="5635795E" w14:textId="77777777" w:rsidR="00416B7C" w:rsidRPr="00BE0AE5" w:rsidRDefault="00416B7C" w:rsidP="00416B7C">
      <w:pPr>
        <w:pStyle w:val="a2"/>
        <w:rPr>
          <w:rFonts w:cs="Times New Roman"/>
        </w:rPr>
      </w:pPr>
      <w:r w:rsidRPr="00BE0AE5">
        <w:rPr>
          <w:rFonts w:cs="Times New Roman"/>
        </w:rPr>
        <w:t>способов обозначения точного времени;</w:t>
      </w:r>
    </w:p>
    <w:p w14:paraId="5C7DF7DE" w14:textId="77777777" w:rsidR="00416B7C" w:rsidRPr="00BE0AE5" w:rsidRDefault="00416B7C" w:rsidP="00416B7C">
      <w:pPr>
        <w:pStyle w:val="a2"/>
        <w:rPr>
          <w:rFonts w:cs="Times New Roman"/>
        </w:rPr>
      </w:pPr>
      <w:r w:rsidRPr="00BE0AE5">
        <w:rPr>
          <w:rFonts w:cs="Times New Roman"/>
        </w:rPr>
        <w:t xml:space="preserve">различных способов обозначения количества, в том числе </w:t>
      </w:r>
      <w:r w:rsidRPr="00BE0AE5">
        <w:rPr>
          <w:rFonts w:cs="Times New Roman"/>
          <w:spacing w:val="-5"/>
        </w:rPr>
        <w:t>неопределённого количества: счётного слова/наречия (</w:t>
      </w:r>
      <w:r w:rsidRPr="00BE0AE5">
        <w:rPr>
          <w:rStyle w:val="af1"/>
          <w:rFonts w:ascii="Times New Roman" w:cs="Times New Roman"/>
          <w:spacing w:val="-5"/>
        </w:rPr>
        <w:t>一</w:t>
      </w:r>
      <w:r w:rsidRPr="00BE0AE5">
        <w:rPr>
          <w:rFonts w:cs="Times New Roman"/>
          <w:spacing w:val="-5"/>
        </w:rPr>
        <w:t>)</w:t>
      </w:r>
      <w:proofErr w:type="spellStart"/>
      <w:r w:rsidRPr="00BE0AE5">
        <w:rPr>
          <w:rStyle w:val="af1"/>
          <w:rFonts w:ascii="Times New Roman" w:cs="Times New Roman"/>
          <w:spacing w:val="-5"/>
        </w:rPr>
        <w:t>点儿</w:t>
      </w:r>
      <w:proofErr w:type="spellEnd"/>
      <w:r w:rsidRPr="00BE0AE5">
        <w:rPr>
          <w:rFonts w:cs="Times New Roman"/>
          <w:spacing w:val="-5"/>
        </w:rPr>
        <w:t>;</w:t>
      </w:r>
    </w:p>
    <w:p w14:paraId="679AEEFD"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有（一）点儿</w:t>
      </w:r>
      <w:proofErr w:type="spellEnd"/>
      <w:r w:rsidRPr="00BE0AE5">
        <w:rPr>
          <w:rFonts w:cs="Times New Roman"/>
        </w:rPr>
        <w:t xml:space="preserve">, отличия от </w:t>
      </w:r>
      <w:proofErr w:type="spellStart"/>
      <w:r w:rsidRPr="00BE0AE5">
        <w:rPr>
          <w:rStyle w:val="af1"/>
          <w:rFonts w:ascii="Times New Roman" w:cs="Times New Roman"/>
        </w:rPr>
        <w:t>一点儿</w:t>
      </w:r>
      <w:proofErr w:type="spellEnd"/>
      <w:r w:rsidRPr="00BE0AE5">
        <w:rPr>
          <w:rFonts w:cs="Times New Roman"/>
        </w:rPr>
        <w:t>;</w:t>
      </w:r>
    </w:p>
    <w:p w14:paraId="3DCF5CF7" w14:textId="77777777" w:rsidR="00416B7C" w:rsidRPr="00BE0AE5" w:rsidRDefault="00416B7C" w:rsidP="00416B7C">
      <w:pPr>
        <w:pStyle w:val="a2"/>
        <w:rPr>
          <w:rFonts w:cs="Times New Roman"/>
        </w:rPr>
      </w:pPr>
      <w:r w:rsidRPr="00BE0AE5">
        <w:rPr>
          <w:rFonts w:cs="Times New Roman"/>
        </w:rPr>
        <w:t>обстоятельства времени;</w:t>
      </w:r>
    </w:p>
    <w:p w14:paraId="572E4FA3" w14:textId="77777777" w:rsidR="00416B7C" w:rsidRPr="00BE0AE5" w:rsidRDefault="00416B7C" w:rsidP="00416B7C">
      <w:pPr>
        <w:pStyle w:val="a2"/>
        <w:rPr>
          <w:rFonts w:cs="Times New Roman"/>
        </w:rPr>
      </w:pPr>
      <w:r w:rsidRPr="00BE0AE5">
        <w:rPr>
          <w:rFonts w:cs="Times New Roman"/>
        </w:rPr>
        <w:t xml:space="preserve">оборота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26B20D3D" w14:textId="77777777" w:rsidR="00416B7C" w:rsidRPr="00BE0AE5" w:rsidRDefault="00416B7C" w:rsidP="00416B7C">
      <w:pPr>
        <w:pStyle w:val="a2"/>
        <w:rPr>
          <w:rFonts w:cs="Times New Roman"/>
        </w:rPr>
      </w:pPr>
      <w:r w:rsidRPr="00BE0AE5">
        <w:rPr>
          <w:rFonts w:cs="Times New Roman"/>
        </w:rPr>
        <w:t xml:space="preserve">способов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17B29BA7" w14:textId="77777777" w:rsidR="00416B7C" w:rsidRPr="00BE0AE5" w:rsidRDefault="00416B7C" w:rsidP="00416B7C">
      <w:pPr>
        <w:pStyle w:val="a2"/>
        <w:rPr>
          <w:rFonts w:cs="Times New Roman"/>
        </w:rPr>
      </w:pPr>
      <w:r w:rsidRPr="00BE0AE5">
        <w:rPr>
          <w:rFonts w:cs="Times New Roman"/>
        </w:rPr>
        <w:t>обстоятельства места;</w:t>
      </w:r>
    </w:p>
    <w:p w14:paraId="3A0A1BE0" w14:textId="77777777" w:rsidR="00416B7C" w:rsidRPr="00BE0AE5" w:rsidRDefault="00416B7C" w:rsidP="00416B7C">
      <w:pPr>
        <w:pStyle w:val="a2"/>
        <w:rPr>
          <w:rFonts w:cs="Times New Roman"/>
        </w:rPr>
      </w:pPr>
      <w:r w:rsidRPr="00BE0AE5">
        <w:rPr>
          <w:rFonts w:cs="Times New Roman"/>
        </w:rPr>
        <w:t>способов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30DC41C8" w14:textId="77777777" w:rsidR="00416B7C" w:rsidRPr="00BE0AE5" w:rsidRDefault="00416B7C" w:rsidP="00416B7C">
      <w:pPr>
        <w:pStyle w:val="a2"/>
        <w:rPr>
          <w:rFonts w:cs="Times New Roman"/>
        </w:rPr>
      </w:pPr>
      <w:r w:rsidRPr="00BE0AE5">
        <w:rPr>
          <w:rFonts w:cs="Times New Roman"/>
        </w:rPr>
        <w:t>послелогов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других);</w:t>
      </w:r>
    </w:p>
    <w:p w14:paraId="0CD47498" w14:textId="77777777" w:rsidR="00416B7C" w:rsidRPr="00BE0AE5" w:rsidRDefault="00416B7C" w:rsidP="00416B7C">
      <w:pPr>
        <w:pStyle w:val="a2"/>
        <w:rPr>
          <w:rFonts w:cs="Times New Roman"/>
        </w:rPr>
      </w:pPr>
      <w:r w:rsidRPr="00BE0AE5">
        <w:rPr>
          <w:rFonts w:cs="Times New Roman"/>
        </w:rPr>
        <w:t xml:space="preserve">обозначения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4D89A404" w14:textId="77777777" w:rsidR="00416B7C" w:rsidRPr="00BE0AE5" w:rsidRDefault="00416B7C" w:rsidP="00416B7C">
      <w:pPr>
        <w:pStyle w:val="a2"/>
        <w:rPr>
          <w:rFonts w:cs="Times New Roman"/>
        </w:rPr>
      </w:pPr>
      <w:r w:rsidRPr="00BE0AE5">
        <w:rPr>
          <w:rFonts w:cs="Times New Roman"/>
        </w:rPr>
        <w:lastRenderedPageBreak/>
        <w:t xml:space="preserve">словосочетания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3465FB28" w14:textId="77777777" w:rsidR="00416B7C" w:rsidRPr="00BE0AE5" w:rsidRDefault="00416B7C" w:rsidP="00416B7C">
      <w:pPr>
        <w:pStyle w:val="a2"/>
        <w:rPr>
          <w:rFonts w:cs="Times New Roman"/>
        </w:rPr>
      </w:pPr>
      <w:r w:rsidRPr="00BE0AE5">
        <w:rPr>
          <w:rFonts w:cs="Times New Roman"/>
        </w:rPr>
        <w:t xml:space="preserve">обозначения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4760EEDE" w14:textId="77777777" w:rsidR="00416B7C" w:rsidRPr="00BE0AE5" w:rsidRDefault="00416B7C" w:rsidP="00416B7C">
      <w:pPr>
        <w:pStyle w:val="a2"/>
        <w:rPr>
          <w:rFonts w:cs="Times New Roman"/>
        </w:rPr>
      </w:pPr>
      <w:r w:rsidRPr="00BE0AE5">
        <w:rPr>
          <w:rFonts w:cs="Times New Roman"/>
        </w:rPr>
        <w:t xml:space="preserve">конструкций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Fonts w:cs="Times New Roman"/>
        </w:rPr>
        <w:t>…….</w:t>
      </w:r>
    </w:p>
    <w:p w14:paraId="6CB8A379" w14:textId="77777777" w:rsidR="00416B7C" w:rsidRPr="00BE0AE5" w:rsidRDefault="00416B7C" w:rsidP="00416B7C">
      <w:pPr>
        <w:pStyle w:val="52"/>
        <w:spacing w:before="170"/>
        <w:rPr>
          <w:rFonts w:cs="Times New Roman"/>
        </w:rPr>
      </w:pPr>
      <w:r w:rsidRPr="00BE0AE5">
        <w:rPr>
          <w:rFonts w:cs="Times New Roman"/>
        </w:rPr>
        <w:t>Социокультурные знания и умения</w:t>
      </w:r>
    </w:p>
    <w:p w14:paraId="02643739" w14:textId="77777777" w:rsidR="00416B7C" w:rsidRPr="00BE0AE5" w:rsidRDefault="00416B7C" w:rsidP="00416B7C">
      <w:pPr>
        <w:pStyle w:val="a8"/>
        <w:rPr>
          <w:rFonts w:cs="Times New Roman"/>
        </w:rPr>
      </w:pPr>
      <w:r w:rsidRPr="00BE0AE5">
        <w:rPr>
          <w:rFonts w:cs="Times New Roman"/>
        </w:rPr>
        <w:t xml:space="preserve">Употребление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59A7264D" w14:textId="77777777" w:rsidR="00416B7C" w:rsidRPr="00BE0AE5" w:rsidRDefault="00416B7C" w:rsidP="00416B7C">
      <w:pPr>
        <w:pStyle w:val="a8"/>
        <w:rPr>
          <w:rFonts w:cs="Times New Roman"/>
        </w:rPr>
      </w:pPr>
      <w:r w:rsidRPr="00BE0AE5">
        <w:rPr>
          <w:rFonts w:cs="Times New Roman"/>
        </w:rPr>
        <w:t>Краткое представление родной страны и культуры на китайском языке.</w:t>
      </w:r>
    </w:p>
    <w:p w14:paraId="7C753256" w14:textId="77777777" w:rsidR="00416B7C" w:rsidRPr="00BE0AE5" w:rsidRDefault="00416B7C" w:rsidP="00416B7C">
      <w:pPr>
        <w:pStyle w:val="a8"/>
        <w:rPr>
          <w:rFonts w:cs="Times New Roman"/>
        </w:rPr>
      </w:pPr>
      <w:r w:rsidRPr="00BE0AE5">
        <w:rPr>
          <w:rFonts w:cs="Times New Roman"/>
        </w:rPr>
        <w:t xml:space="preserve">Краткая беседа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Китая, а также других стран, в которых широко используется </w:t>
      </w:r>
      <w:proofErr w:type="spellStart"/>
      <w:r w:rsidRPr="00BE0AE5">
        <w:rPr>
          <w:rFonts w:cs="Times New Roman"/>
        </w:rPr>
        <w:t>китайскии</w:t>
      </w:r>
      <w:proofErr w:type="spellEnd"/>
      <w:r w:rsidRPr="00BE0AE5">
        <w:rPr>
          <w:rFonts w:cs="Times New Roman"/>
        </w:rPr>
        <w:t xml:space="preserve">̆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37190055" w14:textId="77777777" w:rsidR="00416B7C" w:rsidRPr="00BE0AE5" w:rsidRDefault="00416B7C" w:rsidP="00416B7C">
      <w:pPr>
        <w:pStyle w:val="a8"/>
        <w:rPr>
          <w:rFonts w:cs="Times New Roman"/>
        </w:rPr>
      </w:pPr>
      <w:r w:rsidRPr="00BE0AE5">
        <w:rPr>
          <w:rFonts w:cs="Times New Roman"/>
        </w:rPr>
        <w:t>Понимание социокультурных реалий при чтении и аудировании в рамках изученного материала.</w:t>
      </w:r>
    </w:p>
    <w:p w14:paraId="552E96B8" w14:textId="77777777" w:rsidR="00416B7C" w:rsidRPr="00BE0AE5" w:rsidRDefault="00416B7C" w:rsidP="00416B7C">
      <w:pPr>
        <w:pStyle w:val="a8"/>
        <w:rPr>
          <w:rFonts w:cs="Times New Roman"/>
        </w:rPr>
      </w:pPr>
      <w:r w:rsidRPr="00BE0AE5">
        <w:rPr>
          <w:rFonts w:cs="Times New Roman"/>
        </w:rPr>
        <w:t>Соблюдение речевого этикета в ситуациях формального и неформального общения в рамках изученных тем.</w:t>
      </w:r>
    </w:p>
    <w:p w14:paraId="7758E283" w14:textId="77777777" w:rsidR="00416B7C" w:rsidRPr="00BE0AE5" w:rsidRDefault="00416B7C" w:rsidP="00416B7C">
      <w:pPr>
        <w:pStyle w:val="a8"/>
        <w:rPr>
          <w:rFonts w:cs="Times New Roman"/>
        </w:rPr>
      </w:pPr>
      <w:r w:rsidRPr="00BE0AE5">
        <w:rPr>
          <w:rFonts w:cs="Times New Roman"/>
        </w:rPr>
        <w:t xml:space="preserve">Оказание помощи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27F6BB58" w14:textId="77777777" w:rsidR="00416B7C" w:rsidRPr="00BE0AE5" w:rsidRDefault="00416B7C" w:rsidP="00416B7C">
      <w:pPr>
        <w:pStyle w:val="52"/>
        <w:spacing w:before="170"/>
        <w:rPr>
          <w:rFonts w:cs="Times New Roman"/>
        </w:rPr>
      </w:pPr>
      <w:r w:rsidRPr="00BE0AE5">
        <w:rPr>
          <w:rFonts w:cs="Times New Roman"/>
        </w:rPr>
        <w:t>Формирование умений:</w:t>
      </w:r>
    </w:p>
    <w:p w14:paraId="3F7DED45" w14:textId="77777777" w:rsidR="00416B7C" w:rsidRPr="00BE0AE5" w:rsidRDefault="00416B7C" w:rsidP="00416B7C">
      <w:pPr>
        <w:pStyle w:val="a1"/>
        <w:rPr>
          <w:rFonts w:cs="Times New Roman"/>
        </w:rPr>
      </w:pPr>
      <w:r w:rsidRPr="00BE0AE5">
        <w:rPr>
          <w:rFonts w:cs="Times New Roman"/>
        </w:rPr>
        <w:t>писать свои имя и фамилию, а также имена и фамилии своих родственников и друзей на китайском языке;</w:t>
      </w:r>
    </w:p>
    <w:p w14:paraId="5D0442C9" w14:textId="77777777" w:rsidR="00416B7C" w:rsidRPr="00BE0AE5" w:rsidRDefault="00416B7C" w:rsidP="00416B7C">
      <w:pPr>
        <w:pStyle w:val="a1"/>
        <w:rPr>
          <w:rFonts w:cs="Times New Roman"/>
        </w:rPr>
      </w:pPr>
      <w:r w:rsidRPr="00BE0AE5">
        <w:rPr>
          <w:rFonts w:cs="Times New Roman"/>
        </w:rPr>
        <w:t xml:space="preserve">кратко представлять Россию и страну/страны изучаемого языка; </w:t>
      </w:r>
    </w:p>
    <w:p w14:paraId="0783073E" w14:textId="77777777" w:rsidR="00416B7C" w:rsidRPr="00BE0AE5" w:rsidRDefault="00416B7C" w:rsidP="00416B7C">
      <w:pPr>
        <w:pStyle w:val="a1"/>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48B9906B" w14:textId="77777777" w:rsidR="00416B7C" w:rsidRPr="00BE0AE5" w:rsidRDefault="00416B7C" w:rsidP="00416B7C">
      <w:pPr>
        <w:pStyle w:val="52"/>
        <w:spacing w:before="170"/>
        <w:rPr>
          <w:rFonts w:cs="Times New Roman"/>
        </w:rPr>
      </w:pPr>
      <w:r w:rsidRPr="00BE0AE5">
        <w:rPr>
          <w:rFonts w:cs="Times New Roman"/>
        </w:rPr>
        <w:t>Компенсаторные умения</w:t>
      </w:r>
    </w:p>
    <w:p w14:paraId="11E629DF"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45E1110D"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6657ECAC"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61F713A" w14:textId="77777777" w:rsidR="00416B7C" w:rsidRPr="00BE0AE5" w:rsidRDefault="00416B7C" w:rsidP="00416B7C">
      <w:pPr>
        <w:pStyle w:val="a8"/>
        <w:rPr>
          <w:rFonts w:cs="Times New Roman"/>
        </w:rPr>
      </w:pPr>
      <w:r w:rsidRPr="00BE0AE5">
        <w:rPr>
          <w:rFonts w:cs="Times New Roman"/>
        </w:rPr>
        <w:t>Использование переспроса и уточняющего вопроса для уточнения информации при говорении.</w:t>
      </w:r>
    </w:p>
    <w:p w14:paraId="0F47A9BF" w14:textId="77777777" w:rsidR="00416B7C" w:rsidRPr="00BE0AE5" w:rsidRDefault="00416B7C" w:rsidP="00416B7C">
      <w:pPr>
        <w:pStyle w:val="a8"/>
        <w:rPr>
          <w:rFonts w:cs="Times New Roman"/>
        </w:rPr>
      </w:pPr>
      <w:r w:rsidRPr="00BE0AE5">
        <w:rPr>
          <w:rFonts w:cs="Times New Roman"/>
        </w:rPr>
        <w:lastRenderedPageBreak/>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4B47B889"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97F49CC" w14:textId="77777777" w:rsidR="00416B7C" w:rsidRPr="00BE0AE5" w:rsidRDefault="00416B7C" w:rsidP="00416B7C">
      <w:pPr>
        <w:pStyle w:val="20"/>
        <w:spacing w:before="340" w:after="57"/>
        <w:rPr>
          <w:rFonts w:cs="Times New Roman"/>
        </w:rPr>
      </w:pPr>
      <w:r w:rsidRPr="00BE0AE5">
        <w:rPr>
          <w:rFonts w:cs="Times New Roman"/>
        </w:rPr>
        <w:t>6 класс</w:t>
      </w:r>
    </w:p>
    <w:p w14:paraId="433ECB69" w14:textId="77777777" w:rsidR="00416B7C" w:rsidRPr="00BE0AE5" w:rsidRDefault="00416B7C" w:rsidP="00416B7C">
      <w:pPr>
        <w:pStyle w:val="3"/>
        <w:spacing w:before="57"/>
        <w:rPr>
          <w:rFonts w:cs="Times New Roman"/>
        </w:rPr>
      </w:pPr>
      <w:r w:rsidRPr="00BE0AE5">
        <w:rPr>
          <w:rFonts w:cs="Times New Roman"/>
        </w:rPr>
        <w:t>Коммуникативные умения</w:t>
      </w:r>
    </w:p>
    <w:p w14:paraId="5B0E4CBD" w14:textId="77777777" w:rsidR="00416B7C" w:rsidRPr="00BE0AE5" w:rsidRDefault="00416B7C" w:rsidP="00416B7C">
      <w:pPr>
        <w:pStyle w:val="a8"/>
        <w:rPr>
          <w:rFonts w:cs="Times New Roman"/>
        </w:rPr>
      </w:pPr>
      <w:r w:rsidRPr="00BE0AE5">
        <w:rPr>
          <w:rFonts w:cs="Times New Roman"/>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4EA2E772" w14:textId="77777777" w:rsidR="00416B7C" w:rsidRPr="00BE0AE5" w:rsidRDefault="00416B7C" w:rsidP="00416B7C">
      <w:pPr>
        <w:pStyle w:val="a8"/>
        <w:rPr>
          <w:rFonts w:cs="Times New Roman"/>
        </w:rPr>
      </w:pPr>
      <w:r w:rsidRPr="00BE0AE5">
        <w:rPr>
          <w:rFonts w:cs="Times New Roman"/>
          <w:spacing w:val="-7"/>
        </w:rPr>
        <w:t>Взаимоотношения в семье и с друзьями. Семейные праздники.</w:t>
      </w:r>
    </w:p>
    <w:p w14:paraId="5A95D2C2" w14:textId="77777777" w:rsidR="00416B7C" w:rsidRPr="00BE0AE5" w:rsidRDefault="00416B7C" w:rsidP="00416B7C">
      <w:pPr>
        <w:pStyle w:val="a8"/>
        <w:rPr>
          <w:rFonts w:cs="Times New Roman"/>
        </w:rPr>
      </w:pPr>
      <w:r w:rsidRPr="00BE0AE5">
        <w:rPr>
          <w:rFonts w:cs="Times New Roman"/>
          <w:spacing w:val="-2"/>
        </w:rPr>
        <w:t>Внешность и характер человека/литературного персонажа.</w:t>
      </w:r>
    </w:p>
    <w:p w14:paraId="40C34E38"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спорт).</w:t>
      </w:r>
    </w:p>
    <w:p w14:paraId="1F9C89D8"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w:t>
      </w:r>
    </w:p>
    <w:p w14:paraId="5360F298"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Посещение врача.</w:t>
      </w:r>
    </w:p>
    <w:p w14:paraId="494783DD"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w:t>
      </w:r>
    </w:p>
    <w:p w14:paraId="579A9C89" w14:textId="77777777" w:rsidR="00416B7C" w:rsidRPr="00BE0AE5" w:rsidRDefault="00416B7C" w:rsidP="00416B7C">
      <w:pPr>
        <w:pStyle w:val="a8"/>
        <w:rPr>
          <w:rFonts w:cs="Times New Roman"/>
        </w:rPr>
      </w:pPr>
      <w:r w:rsidRPr="00BE0AE5">
        <w:rPr>
          <w:rFonts w:cs="Times New Roman"/>
        </w:rPr>
        <w:t>Переписка с зарубежными сверстниками.</w:t>
      </w:r>
    </w:p>
    <w:p w14:paraId="61741925"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w:t>
      </w:r>
    </w:p>
    <w:p w14:paraId="3DF5976E" w14:textId="77777777" w:rsidR="00416B7C" w:rsidRPr="00BE0AE5" w:rsidRDefault="00416B7C" w:rsidP="00416B7C">
      <w:pPr>
        <w:pStyle w:val="a8"/>
        <w:rPr>
          <w:rFonts w:cs="Times New Roman"/>
        </w:rPr>
      </w:pPr>
      <w:r w:rsidRPr="00BE0AE5">
        <w:rPr>
          <w:rFonts w:cs="Times New Roman"/>
        </w:rPr>
        <w:t>Путешествия по России и зарубежным странам.</w:t>
      </w:r>
    </w:p>
    <w:p w14:paraId="11BF1B86"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6B8F9EDF"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7FCEBDE1"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9575E18"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 учёные.</w:t>
      </w:r>
    </w:p>
    <w:p w14:paraId="67C19436" w14:textId="77777777" w:rsidR="00416B7C" w:rsidRPr="00BE0AE5" w:rsidRDefault="00416B7C" w:rsidP="00416B7C">
      <w:pPr>
        <w:pStyle w:val="3"/>
        <w:spacing w:before="340"/>
        <w:rPr>
          <w:rFonts w:cs="Times New Roman"/>
        </w:rPr>
      </w:pPr>
      <w:r w:rsidRPr="00BE0AE5">
        <w:rPr>
          <w:rFonts w:cs="Times New Roman"/>
        </w:rPr>
        <w:t>Виды речевой деятельности</w:t>
      </w:r>
    </w:p>
    <w:p w14:paraId="085FBF20" w14:textId="77777777" w:rsidR="00416B7C" w:rsidRPr="00BE0AE5" w:rsidRDefault="00416B7C" w:rsidP="00416B7C">
      <w:pPr>
        <w:pStyle w:val="52"/>
        <w:spacing w:before="0"/>
        <w:rPr>
          <w:rFonts w:cs="Times New Roman"/>
        </w:rPr>
      </w:pPr>
      <w:r w:rsidRPr="00BE0AE5">
        <w:rPr>
          <w:rFonts w:cs="Times New Roman"/>
        </w:rPr>
        <w:t>Говорение</w:t>
      </w:r>
    </w:p>
    <w:p w14:paraId="5C33EA7E" w14:textId="77777777" w:rsidR="00416B7C" w:rsidRPr="00BE0AE5" w:rsidRDefault="00416B7C" w:rsidP="00416B7C">
      <w:pPr>
        <w:pStyle w:val="52"/>
        <w:rPr>
          <w:rFonts w:cs="Times New Roman"/>
        </w:rPr>
      </w:pPr>
      <w:r w:rsidRPr="00BE0AE5">
        <w:rPr>
          <w:rFonts w:cs="Times New Roman"/>
        </w:rPr>
        <w:t>Диалогическая речь</w:t>
      </w:r>
    </w:p>
    <w:p w14:paraId="4EB7C2A2" w14:textId="77777777" w:rsidR="00416B7C" w:rsidRPr="00BE0AE5" w:rsidRDefault="00416B7C" w:rsidP="00416B7C">
      <w:pPr>
        <w:pStyle w:val="a8"/>
        <w:rPr>
          <w:rFonts w:cs="Times New Roman"/>
        </w:rPr>
      </w:pPr>
      <w:r w:rsidRPr="00BE0AE5">
        <w:rPr>
          <w:rFonts w:cs="Times New Roman"/>
        </w:rPr>
        <w:lastRenderedPageBreak/>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p>
    <w:p w14:paraId="7AB2990A" w14:textId="77777777" w:rsidR="00416B7C" w:rsidRPr="00BE0AE5" w:rsidRDefault="00416B7C" w:rsidP="00416B7C">
      <w:pPr>
        <w:pStyle w:val="a8"/>
        <w:rPr>
          <w:rFonts w:cs="Times New Roman"/>
        </w:rPr>
      </w:pPr>
      <w:r w:rsidRPr="00BE0AE5">
        <w:rPr>
          <w:rFonts w:cs="Times New Roman"/>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0A60CD2" w14:textId="77777777" w:rsidR="00416B7C" w:rsidRPr="00BE0AE5" w:rsidRDefault="00416B7C" w:rsidP="00416B7C">
      <w:pPr>
        <w:pStyle w:val="a8"/>
        <w:rPr>
          <w:rFonts w:cs="Times New Roman"/>
        </w:rPr>
      </w:pP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469540" w14:textId="77777777" w:rsidR="00416B7C" w:rsidRPr="00BE0AE5" w:rsidRDefault="00416B7C" w:rsidP="00416B7C">
      <w:pPr>
        <w:pStyle w:val="a8"/>
        <w:rPr>
          <w:rFonts w:cs="Times New Roman"/>
        </w:rPr>
      </w:pPr>
      <w:r w:rsidRPr="00BE0AE5">
        <w:rPr>
          <w:rFonts w:cs="Times New Roman"/>
        </w:rPr>
        <w:t xml:space="preserve">Составлять диалог в соответствии с поставленной коммуникативной задачей/с опорой на образец, опорой на речевые ситуации, ключевые слова, и/или иллюстрации, фотографии. </w:t>
      </w:r>
    </w:p>
    <w:p w14:paraId="47D8A499" w14:textId="77777777" w:rsidR="00416B7C" w:rsidRPr="00BE0AE5" w:rsidRDefault="00416B7C" w:rsidP="00416B7C">
      <w:pPr>
        <w:pStyle w:val="5"/>
        <w:rPr>
          <w:rFonts w:cs="Times New Roman"/>
        </w:rPr>
      </w:pPr>
      <w:r w:rsidRPr="00BE0AE5">
        <w:rPr>
          <w:rFonts w:cs="Times New Roman"/>
        </w:rPr>
        <w:t xml:space="preserve">Монологическая речь </w:t>
      </w:r>
    </w:p>
    <w:p w14:paraId="5D2F4E3B" w14:textId="77777777" w:rsidR="00416B7C" w:rsidRPr="00BE0AE5" w:rsidRDefault="00416B7C" w:rsidP="00416B7C">
      <w:pPr>
        <w:pStyle w:val="a8"/>
        <w:rPr>
          <w:rFonts w:cs="Times New Roman"/>
        </w:rPr>
      </w:pPr>
      <w:r w:rsidRPr="00BE0AE5">
        <w:rPr>
          <w:rFonts w:cs="Times New Roman"/>
        </w:rPr>
        <w:t>Высказываться о фактах, событиях, используя основные типы речи (описание/характеристика, повествование) с опорой на ключевые слова, план, вопросы, таблицу и/или иллюстрации, фотографии.</w:t>
      </w:r>
    </w:p>
    <w:p w14:paraId="7AD926AA" w14:textId="77777777" w:rsidR="00416B7C" w:rsidRPr="00BE0AE5" w:rsidRDefault="00416B7C" w:rsidP="00416B7C">
      <w:pPr>
        <w:pStyle w:val="a8"/>
        <w:rPr>
          <w:rFonts w:cs="Times New Roman"/>
        </w:rPr>
      </w:pPr>
      <w:r w:rsidRPr="00BE0AE5">
        <w:rPr>
          <w:rFonts w:cs="Times New Roman"/>
        </w:rPr>
        <w:t>Описывать объект, человека/литературного персонажа по определённой схеме.</w:t>
      </w:r>
    </w:p>
    <w:p w14:paraId="77AD43E9" w14:textId="77777777" w:rsidR="00416B7C" w:rsidRPr="00BE0AE5" w:rsidRDefault="00416B7C" w:rsidP="00416B7C">
      <w:pPr>
        <w:pStyle w:val="a8"/>
        <w:rPr>
          <w:rFonts w:cs="Times New Roman"/>
          <w:spacing w:val="-4"/>
        </w:rPr>
      </w:pPr>
      <w:r w:rsidRPr="00BE0AE5">
        <w:rPr>
          <w:rFonts w:cs="Times New Roman"/>
          <w:spacing w:val="-4"/>
        </w:rPr>
        <w:t>Передавать содержание прочитанного текста с опорой вопросы, план, ключевые слова и/или иллюстрации, фотографии.</w:t>
      </w:r>
    </w:p>
    <w:p w14:paraId="4D134119" w14:textId="77777777" w:rsidR="00416B7C" w:rsidRPr="00BE0AE5" w:rsidRDefault="00416B7C" w:rsidP="00416B7C">
      <w:pPr>
        <w:pStyle w:val="a8"/>
        <w:rPr>
          <w:rFonts w:cs="Times New Roman"/>
        </w:rPr>
      </w:pPr>
      <w:r w:rsidRPr="00BE0AE5">
        <w:rPr>
          <w:rFonts w:cs="Times New Roman"/>
        </w:rPr>
        <w:t>Кратко излагать результаты выполненной проектной работы.</w:t>
      </w:r>
    </w:p>
    <w:p w14:paraId="76B534DE" w14:textId="77777777" w:rsidR="00416B7C" w:rsidRPr="00BE0AE5" w:rsidRDefault="00416B7C" w:rsidP="00416B7C">
      <w:pPr>
        <w:pStyle w:val="a8"/>
        <w:rPr>
          <w:rFonts w:cs="Times New Roman"/>
        </w:rPr>
      </w:pPr>
      <w:r w:rsidRPr="00BE0AE5">
        <w:rPr>
          <w:rFonts w:cs="Times New Roman"/>
        </w:rPr>
        <w:t>Работать индивидуально и в группе при выполнении проектной работы.</w:t>
      </w:r>
    </w:p>
    <w:p w14:paraId="20BA3238" w14:textId="77777777" w:rsidR="00416B7C" w:rsidRPr="00BE0AE5" w:rsidRDefault="00416B7C" w:rsidP="00416B7C">
      <w:pPr>
        <w:pStyle w:val="52"/>
        <w:rPr>
          <w:rFonts w:cs="Times New Roman"/>
        </w:rPr>
      </w:pPr>
      <w:r w:rsidRPr="00BE0AE5">
        <w:rPr>
          <w:rFonts w:cs="Times New Roman"/>
        </w:rPr>
        <w:t>Аудирование</w:t>
      </w:r>
    </w:p>
    <w:p w14:paraId="222554B4" w14:textId="77777777" w:rsidR="00416B7C" w:rsidRPr="00BE0AE5" w:rsidRDefault="00416B7C" w:rsidP="00416B7C">
      <w:pPr>
        <w:pStyle w:val="a8"/>
        <w:rPr>
          <w:rFonts w:cs="Times New Roman"/>
        </w:rPr>
      </w:pPr>
      <w:r w:rsidRPr="00BE0AE5">
        <w:rPr>
          <w:rFonts w:cs="Times New Roman"/>
        </w:rPr>
        <w:t>Понимать речь учителя по ведению урока.</w:t>
      </w:r>
    </w:p>
    <w:p w14:paraId="0D2F4660" w14:textId="77777777" w:rsidR="00416B7C" w:rsidRPr="00BE0AE5" w:rsidRDefault="00416B7C" w:rsidP="00416B7C">
      <w:pPr>
        <w:pStyle w:val="a8"/>
        <w:rPr>
          <w:rFonts w:cs="Times New Roman"/>
        </w:rPr>
      </w:pPr>
      <w:r w:rsidRPr="00BE0AE5">
        <w:rPr>
          <w:rFonts w:cs="Times New Roman"/>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69AB8134" w14:textId="77777777" w:rsidR="00416B7C" w:rsidRPr="00BE0AE5" w:rsidRDefault="00416B7C" w:rsidP="00416B7C">
      <w:pPr>
        <w:pStyle w:val="a8"/>
        <w:rPr>
          <w:rFonts w:cs="Times New Roman"/>
        </w:rPr>
      </w:pPr>
      <w:r w:rsidRPr="00BE0AE5">
        <w:rPr>
          <w:rFonts w:cs="Times New Roman"/>
        </w:rPr>
        <w:t>Использовать переспрос или просьбу для уточнения отдельных деталей.</w:t>
      </w:r>
    </w:p>
    <w:p w14:paraId="738887CC" w14:textId="77777777" w:rsidR="00416B7C" w:rsidRPr="00BE0AE5" w:rsidRDefault="00416B7C" w:rsidP="00416B7C">
      <w:pPr>
        <w:pStyle w:val="a8"/>
        <w:rPr>
          <w:rFonts w:cs="Times New Roman"/>
        </w:rPr>
      </w:pPr>
      <w:r w:rsidRPr="00BE0AE5">
        <w:rPr>
          <w:rFonts w:cs="Times New Roman"/>
        </w:rPr>
        <w:t>Вербально/невербально реагировать на услышанное. Воспринимать на слух и понимать основное содержание несложных аутентичных текстов, содержащих отдельные незнакомые слова.</w:t>
      </w:r>
    </w:p>
    <w:p w14:paraId="57CE8A21" w14:textId="77777777" w:rsidR="00416B7C" w:rsidRPr="00BE0AE5" w:rsidRDefault="00416B7C" w:rsidP="00416B7C">
      <w:pPr>
        <w:pStyle w:val="a8"/>
        <w:rPr>
          <w:rFonts w:cs="Times New Roman"/>
        </w:rPr>
      </w:pPr>
      <w:r w:rsidRPr="00BE0AE5">
        <w:rPr>
          <w:rFonts w:cs="Times New Roman"/>
        </w:rPr>
        <w:t>Определять тему, прослушанного текста. Выделять главные факты, опуская второстепенные.</w:t>
      </w:r>
    </w:p>
    <w:p w14:paraId="2995F8EB" w14:textId="77777777" w:rsidR="00416B7C" w:rsidRPr="00BE0AE5" w:rsidRDefault="00416B7C" w:rsidP="00416B7C">
      <w:pPr>
        <w:pStyle w:val="a8"/>
        <w:rPr>
          <w:rFonts w:cs="Times New Roman"/>
        </w:rPr>
      </w:pPr>
      <w:r w:rsidRPr="00BE0AE5">
        <w:rPr>
          <w:rFonts w:cs="Times New Roman"/>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797B1C8B" w14:textId="77777777" w:rsidR="00416B7C" w:rsidRPr="00BE0AE5" w:rsidRDefault="00416B7C" w:rsidP="00416B7C">
      <w:pPr>
        <w:pStyle w:val="a8"/>
        <w:rPr>
          <w:rFonts w:cs="Times New Roman"/>
        </w:rPr>
      </w:pPr>
      <w:r w:rsidRPr="00BE0AE5">
        <w:rPr>
          <w:rFonts w:cs="Times New Roman"/>
        </w:rPr>
        <w:lastRenderedPageBreak/>
        <w:t>Использовать языковую, в том числе контекстуальную, догадку при восприятии на слух текстов, содержащих незнакомые слова.</w:t>
      </w:r>
    </w:p>
    <w:p w14:paraId="03030426" w14:textId="77777777" w:rsidR="00416B7C" w:rsidRPr="00BE0AE5" w:rsidRDefault="00416B7C" w:rsidP="00416B7C">
      <w:pPr>
        <w:pStyle w:val="a8"/>
        <w:rPr>
          <w:rFonts w:cs="Times New Roman"/>
          <w:spacing w:val="-4"/>
        </w:rPr>
      </w:pPr>
      <w:r w:rsidRPr="00BE0AE5">
        <w:rPr>
          <w:rFonts w:cs="Times New Roman"/>
        </w:rPr>
        <w:t>Игнорировать незнакомые слова, не мешающие понимать содержание текста.</w:t>
      </w:r>
    </w:p>
    <w:p w14:paraId="25C2DED4" w14:textId="77777777" w:rsidR="00416B7C" w:rsidRPr="00BE0AE5" w:rsidRDefault="00416B7C" w:rsidP="00416B7C">
      <w:pPr>
        <w:pStyle w:val="52"/>
        <w:rPr>
          <w:rFonts w:cs="Times New Roman"/>
        </w:rPr>
      </w:pPr>
      <w:r w:rsidRPr="00BE0AE5">
        <w:rPr>
          <w:rFonts w:cs="Times New Roman"/>
        </w:rPr>
        <w:t>Смысловое чтение</w:t>
      </w:r>
    </w:p>
    <w:p w14:paraId="3FEB2743" w14:textId="77777777" w:rsidR="00416B7C" w:rsidRPr="00BE0AE5" w:rsidRDefault="00416B7C" w:rsidP="00416B7C">
      <w:pPr>
        <w:pStyle w:val="a8"/>
        <w:rPr>
          <w:rFonts w:cs="Times New Roman"/>
        </w:rPr>
      </w:pPr>
      <w:r w:rsidRPr="00BE0AE5">
        <w:rPr>
          <w:rFonts w:cs="Times New Roman"/>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120 знаков.</w:t>
      </w:r>
    </w:p>
    <w:p w14:paraId="3B4E0151" w14:textId="77777777" w:rsidR="00416B7C" w:rsidRPr="00BE0AE5" w:rsidRDefault="00416B7C" w:rsidP="00416B7C">
      <w:pPr>
        <w:pStyle w:val="a8"/>
        <w:rPr>
          <w:rFonts w:cs="Times New Roman"/>
        </w:rPr>
      </w:pPr>
      <w:r w:rsidRPr="00BE0AE5">
        <w:rPr>
          <w:rFonts w:cs="Times New Roman"/>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100 знаков.</w:t>
      </w:r>
    </w:p>
    <w:p w14:paraId="3A95614F" w14:textId="77777777" w:rsidR="00416B7C" w:rsidRPr="00BE0AE5" w:rsidRDefault="00416B7C" w:rsidP="00416B7C">
      <w:pPr>
        <w:pStyle w:val="a8"/>
        <w:rPr>
          <w:rFonts w:cs="Times New Roman"/>
        </w:rPr>
      </w:pPr>
      <w:r w:rsidRPr="00BE0AE5">
        <w:rPr>
          <w:rFonts w:cs="Times New Roman"/>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FC2E839" w14:textId="77777777" w:rsidR="00416B7C" w:rsidRPr="00BE0AE5" w:rsidRDefault="00416B7C" w:rsidP="00416B7C">
      <w:pPr>
        <w:pStyle w:val="a8"/>
        <w:rPr>
          <w:rFonts w:cs="Times New Roman"/>
        </w:rPr>
      </w:pPr>
      <w:r w:rsidRPr="00BE0AE5">
        <w:rPr>
          <w:rFonts w:cs="Times New Roman"/>
        </w:rPr>
        <w:t>Чтение про себя и понимание запрашиваемой информации, представленной в нелинейных текстах (таблицах, диаграммах и т.д.).</w:t>
      </w:r>
    </w:p>
    <w:p w14:paraId="435381FD" w14:textId="77777777" w:rsidR="00416B7C" w:rsidRPr="00BE0AE5" w:rsidRDefault="00416B7C" w:rsidP="00416B7C">
      <w:pPr>
        <w:pStyle w:val="a8"/>
        <w:rPr>
          <w:rFonts w:cs="Times New Roman"/>
        </w:rPr>
      </w:pPr>
      <w:r w:rsidRPr="00BE0AE5">
        <w:rPr>
          <w:rFonts w:cs="Times New Roman"/>
        </w:rPr>
        <w:t>Прогнозирование содержания текста на основе заголовка, иллюстраций.</w:t>
      </w:r>
    </w:p>
    <w:p w14:paraId="75AE91FC" w14:textId="77777777" w:rsidR="00416B7C" w:rsidRPr="00BE0AE5" w:rsidRDefault="00416B7C" w:rsidP="00416B7C">
      <w:pPr>
        <w:pStyle w:val="52"/>
        <w:spacing w:before="85"/>
        <w:rPr>
          <w:rFonts w:cs="Times New Roman"/>
        </w:rPr>
      </w:pPr>
      <w:r w:rsidRPr="00BE0AE5">
        <w:rPr>
          <w:rFonts w:cs="Times New Roman"/>
        </w:rPr>
        <w:t>Письменная речь</w:t>
      </w:r>
    </w:p>
    <w:p w14:paraId="452370E6" w14:textId="77777777" w:rsidR="00416B7C" w:rsidRPr="00BE0AE5" w:rsidRDefault="00416B7C" w:rsidP="00416B7C">
      <w:pPr>
        <w:pStyle w:val="a8"/>
        <w:rPr>
          <w:rFonts w:cs="Times New Roman"/>
        </w:rPr>
      </w:pPr>
      <w:r w:rsidRPr="00BE0AE5">
        <w:rPr>
          <w:rFonts w:cs="Times New Roman"/>
          <w:spacing w:val="-1"/>
        </w:rPr>
        <w:t>Заполнение анкет и формуляров в соответствии с нормами речевого этикета, принятыми в стране/странах изучаемого языка.</w:t>
      </w:r>
    </w:p>
    <w:p w14:paraId="7BAF073C"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 соблюдением норм речевого этикета, принятых в стране/странах изучаемого языка объёмом до 60 знаков.</w:t>
      </w:r>
    </w:p>
    <w:p w14:paraId="04B58748" w14:textId="77777777" w:rsidR="00416B7C" w:rsidRPr="00BE0AE5" w:rsidRDefault="00416B7C" w:rsidP="00416B7C">
      <w:pPr>
        <w:pStyle w:val="a8"/>
        <w:rPr>
          <w:rFonts w:cs="Times New Roman"/>
        </w:rPr>
      </w:pPr>
      <w:r w:rsidRPr="00BE0AE5">
        <w:rPr>
          <w:rFonts w:cs="Times New Roman"/>
        </w:rPr>
        <w:t xml:space="preserve">Написание небольших письменных высказываний с </w:t>
      </w:r>
      <w:proofErr w:type="spellStart"/>
      <w:r w:rsidRPr="00BE0AE5">
        <w:rPr>
          <w:rFonts w:cs="Times New Roman"/>
        </w:rPr>
        <w:t>опорои</w:t>
      </w:r>
      <w:proofErr w:type="spellEnd"/>
      <w:r w:rsidRPr="00BE0AE5">
        <w:rPr>
          <w:rFonts w:cs="Times New Roman"/>
        </w:rPr>
        <w:t>̆ на образец/план объёмом до 55 знаков.</w:t>
      </w:r>
    </w:p>
    <w:p w14:paraId="431379A5" w14:textId="77777777" w:rsidR="00416B7C" w:rsidRPr="00BE0AE5" w:rsidRDefault="00416B7C" w:rsidP="00416B7C">
      <w:pPr>
        <w:pStyle w:val="a8"/>
        <w:rPr>
          <w:rFonts w:cs="Times New Roman"/>
        </w:rPr>
      </w:pPr>
      <w:r w:rsidRPr="00BE0AE5">
        <w:rPr>
          <w:rFonts w:cs="Times New Roman"/>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5D2E9A63" w14:textId="77777777" w:rsidR="00416B7C" w:rsidRPr="00BE0AE5" w:rsidRDefault="00416B7C" w:rsidP="00416B7C">
      <w:pPr>
        <w:pStyle w:val="a8"/>
        <w:rPr>
          <w:rFonts w:cs="Times New Roman"/>
        </w:rPr>
      </w:pPr>
      <w:r w:rsidRPr="00BE0AE5">
        <w:rPr>
          <w:rFonts w:cs="Times New Roman"/>
        </w:rPr>
        <w:t>Краткое изложение в письменном виде результатов проектной деятельности.</w:t>
      </w:r>
    </w:p>
    <w:p w14:paraId="5FE5B3EF" w14:textId="77777777" w:rsidR="00416B7C" w:rsidRPr="00BE0AE5" w:rsidRDefault="00416B7C" w:rsidP="00416B7C">
      <w:pPr>
        <w:pStyle w:val="3"/>
        <w:spacing w:after="57"/>
        <w:rPr>
          <w:rFonts w:cs="Times New Roman"/>
        </w:rPr>
      </w:pPr>
      <w:r w:rsidRPr="00BE0AE5">
        <w:rPr>
          <w:rFonts w:cs="Times New Roman"/>
        </w:rPr>
        <w:t>Языковая сторона речи</w:t>
      </w:r>
    </w:p>
    <w:p w14:paraId="0A34CE37" w14:textId="77777777" w:rsidR="00416B7C" w:rsidRPr="00BE0AE5" w:rsidRDefault="00416B7C" w:rsidP="00416B7C">
      <w:pPr>
        <w:pStyle w:val="52"/>
        <w:spacing w:before="0"/>
        <w:rPr>
          <w:rFonts w:cs="Times New Roman"/>
        </w:rPr>
      </w:pPr>
      <w:r w:rsidRPr="00BE0AE5">
        <w:rPr>
          <w:rFonts w:cs="Times New Roman"/>
        </w:rPr>
        <w:t>Фонетическая сторона речи</w:t>
      </w:r>
    </w:p>
    <w:p w14:paraId="26D7C729" w14:textId="77777777" w:rsidR="00416B7C" w:rsidRPr="00BE0AE5" w:rsidRDefault="00416B7C" w:rsidP="00416B7C">
      <w:pPr>
        <w:pStyle w:val="a8"/>
        <w:rPr>
          <w:rFonts w:cs="Times New Roman"/>
        </w:rPr>
      </w:pPr>
      <w:r w:rsidRPr="00BE0AE5">
        <w:rPr>
          <w:rFonts w:cs="Times New Roman"/>
        </w:rPr>
        <w:t xml:space="preserve">Владение основными навыками различения на слух и произношения всех звуков китайского языка. </w:t>
      </w:r>
    </w:p>
    <w:p w14:paraId="3F0025B2" w14:textId="77777777" w:rsidR="00416B7C" w:rsidRPr="00BE0AE5" w:rsidRDefault="00416B7C" w:rsidP="00416B7C">
      <w:pPr>
        <w:pStyle w:val="a8"/>
        <w:rPr>
          <w:rFonts w:cs="Times New Roman"/>
        </w:rPr>
      </w:pPr>
      <w:r w:rsidRPr="00BE0AE5">
        <w:rPr>
          <w:rFonts w:cs="Times New Roman"/>
        </w:rPr>
        <w:lastRenderedPageBreak/>
        <w:t xml:space="preserve">Знание букв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их фонетически корректное озвучивание.</w:t>
      </w:r>
    </w:p>
    <w:p w14:paraId="03B2E12E" w14:textId="77777777" w:rsidR="00416B7C" w:rsidRPr="00BE0AE5" w:rsidRDefault="00416B7C" w:rsidP="00416B7C">
      <w:pPr>
        <w:pStyle w:val="a8"/>
        <w:rPr>
          <w:rFonts w:cs="Times New Roman"/>
        </w:rPr>
      </w:pPr>
      <w:r w:rsidRPr="00BE0AE5">
        <w:rPr>
          <w:rFonts w:cs="Times New Roman"/>
        </w:rPr>
        <w:t>Знание структуры китайского слога, особенностей сочетаемости инициалей и финалей, различение их на слух и правильное озвучивание;</w:t>
      </w:r>
    </w:p>
    <w:p w14:paraId="00754814" w14:textId="77777777" w:rsidR="00416B7C" w:rsidRPr="00BE0AE5" w:rsidRDefault="00416B7C" w:rsidP="00416B7C">
      <w:pPr>
        <w:pStyle w:val="a8"/>
        <w:rPr>
          <w:rFonts w:cs="Times New Roman"/>
        </w:rPr>
      </w:pPr>
      <w:r w:rsidRPr="00BE0AE5">
        <w:rPr>
          <w:rFonts w:cs="Times New Roman"/>
        </w:rPr>
        <w:t>Знание правил тональной системы китайского языка и их корректное использование (изменение тонов, неполный третий тон, лёгкий тон).</w:t>
      </w:r>
    </w:p>
    <w:p w14:paraId="2E5ADABE"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на китайском языке.</w:t>
      </w:r>
    </w:p>
    <w:p w14:paraId="6E867CB2" w14:textId="77777777" w:rsidR="00416B7C" w:rsidRPr="00BE0AE5" w:rsidRDefault="00416B7C" w:rsidP="00416B7C">
      <w:pPr>
        <w:pStyle w:val="a8"/>
        <w:rPr>
          <w:rFonts w:cs="Times New Roman"/>
        </w:rPr>
      </w:pPr>
      <w:r w:rsidRPr="00BE0AE5">
        <w:rPr>
          <w:rFonts w:cs="Times New Roman"/>
        </w:rPr>
        <w:t>Чтение новых слов, записанных с помощью китайского фонетического алфавита, согласно основным правилам чтения китайского языка.</w:t>
      </w:r>
    </w:p>
    <w:p w14:paraId="386A9D8E" w14:textId="77777777" w:rsidR="00416B7C" w:rsidRPr="00BE0AE5" w:rsidRDefault="00416B7C" w:rsidP="00416B7C">
      <w:pPr>
        <w:pStyle w:val="a8"/>
        <w:rPr>
          <w:rFonts w:cs="Times New Roman"/>
        </w:rPr>
      </w:pPr>
      <w:r w:rsidRPr="00BE0AE5">
        <w:rPr>
          <w:rFonts w:cs="Times New Roman"/>
        </w:rPr>
        <w:t>Знание системы китайско-русской транскрипции Палладия и правильное произнесение китайских слов, записанных в этой транскрипции.</w:t>
      </w:r>
    </w:p>
    <w:p w14:paraId="6D2B2D92" w14:textId="77777777" w:rsidR="00416B7C" w:rsidRPr="00BE0AE5" w:rsidRDefault="00416B7C" w:rsidP="00416B7C">
      <w:pPr>
        <w:pStyle w:val="a8"/>
        <w:rPr>
          <w:rFonts w:cs="Times New Roman"/>
        </w:rPr>
      </w:pPr>
      <w:r w:rsidRPr="00BE0AE5">
        <w:rPr>
          <w:rFonts w:cs="Times New Roman"/>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14:paraId="2C8023D7" w14:textId="77777777" w:rsidR="00416B7C" w:rsidRPr="00BE0AE5" w:rsidRDefault="00416B7C" w:rsidP="00416B7C">
      <w:pPr>
        <w:pStyle w:val="a8"/>
        <w:rPr>
          <w:rFonts w:cs="Times New Roman"/>
        </w:rPr>
      </w:pPr>
      <w:r w:rsidRPr="00BE0AE5">
        <w:rPr>
          <w:rFonts w:cs="Times New Roman"/>
        </w:rPr>
        <w:t>Владение навыками ритмико-интонационного оформления речи в зависимости от коммуникативной ситуации.</w:t>
      </w:r>
    </w:p>
    <w:p w14:paraId="4AEBB4DD" w14:textId="77777777" w:rsidR="00416B7C" w:rsidRPr="00BE0AE5" w:rsidRDefault="00416B7C" w:rsidP="00416B7C">
      <w:pPr>
        <w:pStyle w:val="a8"/>
        <w:rPr>
          <w:rFonts w:cs="Times New Roman"/>
        </w:rPr>
      </w:pPr>
      <w:r w:rsidRPr="00BE0AE5">
        <w:rPr>
          <w:rFonts w:cs="Times New Roman"/>
        </w:rPr>
        <w:t>Выражение модальных значений, чувств и эмоций с помощью интонации.</w:t>
      </w:r>
    </w:p>
    <w:p w14:paraId="4F86603F" w14:textId="77777777" w:rsidR="00416B7C" w:rsidRPr="00BE0AE5" w:rsidRDefault="00416B7C" w:rsidP="00416B7C">
      <w:pPr>
        <w:pStyle w:val="52"/>
        <w:rPr>
          <w:rFonts w:cs="Times New Roman"/>
        </w:rPr>
      </w:pPr>
      <w:r w:rsidRPr="00BE0AE5">
        <w:rPr>
          <w:rFonts w:cs="Times New Roman"/>
        </w:rPr>
        <w:t>Иероглифика, орфография и пунктуация</w:t>
      </w:r>
    </w:p>
    <w:p w14:paraId="7127222E" w14:textId="77777777" w:rsidR="00416B7C" w:rsidRPr="00BE0AE5" w:rsidRDefault="00416B7C" w:rsidP="00416B7C">
      <w:pPr>
        <w:pStyle w:val="a8"/>
        <w:rPr>
          <w:rFonts w:cs="Times New Roman"/>
        </w:rPr>
      </w:pPr>
      <w:r w:rsidRPr="00BE0AE5">
        <w:rPr>
          <w:rFonts w:cs="Times New Roman"/>
        </w:rPr>
        <w:t>Написание изученных слов в иероглифике и системе пиньинь, а также применение их в рамках изучаемого лексико-грамматического материала.</w:t>
      </w:r>
    </w:p>
    <w:p w14:paraId="055741FD" w14:textId="77777777" w:rsidR="00416B7C" w:rsidRPr="00BE0AE5" w:rsidRDefault="00416B7C" w:rsidP="00416B7C">
      <w:pPr>
        <w:pStyle w:val="a8"/>
        <w:rPr>
          <w:rFonts w:cs="Times New Roman"/>
        </w:rPr>
      </w:pPr>
      <w:r w:rsidRPr="00BE0AE5">
        <w:rPr>
          <w:rFonts w:cs="Times New Roman"/>
        </w:rPr>
        <w:t>Использование основополагающих правил написания китайских иероглифов и порядка черт при создании текстов в иероглифике.</w:t>
      </w:r>
    </w:p>
    <w:p w14:paraId="7F8B4360" w14:textId="77777777" w:rsidR="00416B7C" w:rsidRPr="00BE0AE5" w:rsidRDefault="00416B7C" w:rsidP="00416B7C">
      <w:pPr>
        <w:pStyle w:val="a8"/>
        <w:rPr>
          <w:rFonts w:cs="Times New Roman"/>
        </w:rPr>
      </w:pPr>
      <w:r w:rsidRPr="00BE0AE5">
        <w:rPr>
          <w:rFonts w:cs="Times New Roman"/>
        </w:rPr>
        <w:t>Анализ иероглифов по количеству черт, обозначение сходства и различия в написании изученных иероглифов.</w:t>
      </w:r>
    </w:p>
    <w:p w14:paraId="1CA4AA1F" w14:textId="77777777" w:rsidR="00416B7C" w:rsidRPr="00BE0AE5" w:rsidRDefault="00416B7C" w:rsidP="00416B7C">
      <w:pPr>
        <w:pStyle w:val="a8"/>
        <w:rPr>
          <w:rFonts w:cs="Times New Roman"/>
        </w:rPr>
      </w:pPr>
      <w:r w:rsidRPr="00BE0AE5">
        <w:rPr>
          <w:rFonts w:cs="Times New Roman"/>
        </w:rPr>
        <w:t xml:space="preserve">Анализ структуры изученных иероглифов, выделение иероглифических ключей, графем и черт, в </w:t>
      </w:r>
      <w:proofErr w:type="spellStart"/>
      <w:r w:rsidRPr="00BE0AE5">
        <w:rPr>
          <w:rFonts w:cs="Times New Roman"/>
        </w:rPr>
        <w:t>фоноидеограммах</w:t>
      </w:r>
      <w:proofErr w:type="spellEnd"/>
      <w:r w:rsidRPr="00BE0AE5">
        <w:rPr>
          <w:rFonts w:cs="Times New Roman"/>
        </w:rPr>
        <w:t xml:space="preserve"> — ключей и </w:t>
      </w:r>
      <w:proofErr w:type="spellStart"/>
      <w:r w:rsidRPr="00BE0AE5">
        <w:rPr>
          <w:rFonts w:cs="Times New Roman"/>
        </w:rPr>
        <w:t>фонетиков</w:t>
      </w:r>
      <w:proofErr w:type="spellEnd"/>
      <w:r w:rsidRPr="00BE0AE5">
        <w:rPr>
          <w:rFonts w:cs="Times New Roman"/>
        </w:rPr>
        <w:t>.</w:t>
      </w:r>
    </w:p>
    <w:p w14:paraId="741F1EA2" w14:textId="77777777" w:rsidR="00416B7C" w:rsidRPr="00BE0AE5" w:rsidRDefault="00416B7C" w:rsidP="00416B7C">
      <w:pPr>
        <w:pStyle w:val="a8"/>
        <w:rPr>
          <w:rFonts w:cs="Times New Roman"/>
        </w:rPr>
      </w:pPr>
      <w:r w:rsidRPr="00BE0AE5">
        <w:rPr>
          <w:rFonts w:cs="Times New Roman"/>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68E70F9B" w14:textId="77777777" w:rsidR="00416B7C" w:rsidRPr="00BE0AE5" w:rsidRDefault="00416B7C" w:rsidP="00416B7C">
      <w:pPr>
        <w:pStyle w:val="a8"/>
        <w:rPr>
          <w:rFonts w:cs="Times New Roman"/>
        </w:rPr>
      </w:pPr>
      <w:r w:rsidRPr="00BE0AE5">
        <w:rPr>
          <w:rFonts w:cs="Times New Roman"/>
        </w:rPr>
        <w:t>Чтение печатных и рукописных текстов, записанных современным иероглифическим письмом, содержащих изученные иероглифы.</w:t>
      </w:r>
    </w:p>
    <w:p w14:paraId="034E96BD" w14:textId="77777777" w:rsidR="00416B7C" w:rsidRPr="00BE0AE5" w:rsidRDefault="00416B7C" w:rsidP="00416B7C">
      <w:pPr>
        <w:pStyle w:val="a8"/>
        <w:rPr>
          <w:rFonts w:cs="Times New Roman"/>
        </w:rPr>
      </w:pPr>
      <w:r w:rsidRPr="00BE0AE5">
        <w:rPr>
          <w:rFonts w:cs="Times New Roman"/>
        </w:rPr>
        <w:t>Написание услышанного текста в пределах изученной лексики в иероглифике и пиньинь.</w:t>
      </w:r>
    </w:p>
    <w:p w14:paraId="78F97393" w14:textId="77777777" w:rsidR="00416B7C" w:rsidRPr="00BE0AE5" w:rsidRDefault="00416B7C" w:rsidP="00416B7C">
      <w:pPr>
        <w:pStyle w:val="a8"/>
        <w:rPr>
          <w:rFonts w:cs="Times New Roman"/>
        </w:rPr>
      </w:pPr>
      <w:r w:rsidRPr="00BE0AE5">
        <w:rPr>
          <w:rFonts w:cs="Times New Roman"/>
        </w:rPr>
        <w:t>Транскрибирование изученных слов, записанных иероглификой, в системе пиньинь.</w:t>
      </w:r>
    </w:p>
    <w:p w14:paraId="14D3C0F9" w14:textId="77777777" w:rsidR="00416B7C" w:rsidRPr="00BE0AE5" w:rsidRDefault="00416B7C" w:rsidP="00416B7C">
      <w:pPr>
        <w:pStyle w:val="a8"/>
        <w:rPr>
          <w:rFonts w:cs="Times New Roman"/>
        </w:rPr>
      </w:pPr>
      <w:r w:rsidRPr="00BE0AE5">
        <w:rPr>
          <w:rFonts w:cs="Times New Roman"/>
        </w:rPr>
        <w:lastRenderedPageBreak/>
        <w:t>Расстановка знаков тонов в тексте, записанном иероглификой и пиньинь.</w:t>
      </w:r>
    </w:p>
    <w:p w14:paraId="1A9ED086" w14:textId="77777777" w:rsidR="00416B7C" w:rsidRPr="00BE0AE5" w:rsidRDefault="00416B7C" w:rsidP="00416B7C">
      <w:pPr>
        <w:pStyle w:val="a8"/>
        <w:rPr>
          <w:rFonts w:cs="Times New Roman"/>
        </w:rPr>
      </w:pPr>
      <w:r w:rsidRPr="00BE0AE5">
        <w:rPr>
          <w:rFonts w:cs="Times New Roman"/>
        </w:rPr>
        <w:t>Расстановка знаков препинания в предложениях, между однородными членами предложения и в конце предложения.</w:t>
      </w:r>
    </w:p>
    <w:p w14:paraId="59B263C5" w14:textId="77777777" w:rsidR="00416B7C" w:rsidRPr="00BE0AE5" w:rsidRDefault="00416B7C" w:rsidP="00416B7C">
      <w:pPr>
        <w:pStyle w:val="a8"/>
        <w:rPr>
          <w:rFonts w:cs="Times New Roman"/>
          <w:spacing w:val="-2"/>
        </w:rPr>
      </w:pPr>
      <w:r w:rsidRPr="00BE0AE5">
        <w:rPr>
          <w:rFonts w:cs="Times New Roman"/>
          <w:spacing w:val="-2"/>
        </w:rPr>
        <w:t>Набор иероглифического текста на компьютере, использование иероглифики при поиске информации в сети Интернет.</w:t>
      </w:r>
    </w:p>
    <w:p w14:paraId="2BAA5429" w14:textId="77777777" w:rsidR="00416B7C" w:rsidRPr="00BE0AE5" w:rsidRDefault="00416B7C" w:rsidP="00416B7C">
      <w:pPr>
        <w:pStyle w:val="a8"/>
        <w:rPr>
          <w:rFonts w:cs="Times New Roman"/>
        </w:rPr>
      </w:pPr>
      <w:r w:rsidRPr="00BE0AE5">
        <w:rPr>
          <w:rFonts w:cs="Times New Roman"/>
        </w:rPr>
        <w:t>Использование иероглифической догадки в случаях выявления незнакомого сочетания иероглифов.</w:t>
      </w:r>
    </w:p>
    <w:p w14:paraId="406B6955" w14:textId="77777777" w:rsidR="00416B7C" w:rsidRPr="00BE0AE5" w:rsidRDefault="00416B7C" w:rsidP="00416B7C">
      <w:pPr>
        <w:pStyle w:val="a8"/>
        <w:rPr>
          <w:rFonts w:cs="Times New Roman"/>
        </w:rPr>
      </w:pPr>
      <w:r w:rsidRPr="00BE0AE5">
        <w:rPr>
          <w:rFonts w:cs="Times New Roman"/>
        </w:rPr>
        <w:t>Использование иероглифики при создании презентаций и других учебных произведений на компьютере.</w:t>
      </w:r>
    </w:p>
    <w:p w14:paraId="73B4C3CF"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8C8C58C" w14:textId="77777777" w:rsidR="00416B7C" w:rsidRPr="00BE0AE5" w:rsidRDefault="00416B7C" w:rsidP="00416B7C">
      <w:pPr>
        <w:pStyle w:val="52"/>
        <w:rPr>
          <w:rFonts w:cs="Times New Roman"/>
        </w:rPr>
      </w:pPr>
      <w:r w:rsidRPr="00BE0AE5">
        <w:rPr>
          <w:rFonts w:cs="Times New Roman"/>
        </w:rPr>
        <w:t>Лексическая сторона речи</w:t>
      </w:r>
    </w:p>
    <w:p w14:paraId="494F74AF"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83C3BEA" w14:textId="77777777" w:rsidR="00416B7C" w:rsidRPr="00BE0AE5" w:rsidRDefault="00416B7C" w:rsidP="00416B7C">
      <w:pPr>
        <w:pStyle w:val="a8"/>
        <w:rPr>
          <w:rFonts w:cs="Times New Roman"/>
        </w:rPr>
      </w:pPr>
      <w:r w:rsidRPr="00BE0AE5">
        <w:rPr>
          <w:rFonts w:cs="Times New Roman"/>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9D3276C" w14:textId="77777777" w:rsidR="00416B7C" w:rsidRPr="00BE0AE5" w:rsidRDefault="00416B7C" w:rsidP="00416B7C">
      <w:pPr>
        <w:pStyle w:val="a8"/>
        <w:rPr>
          <w:rFonts w:cs="Times New Roman"/>
        </w:rPr>
      </w:pPr>
      <w:r w:rsidRPr="00BE0AE5">
        <w:rPr>
          <w:rFonts w:cs="Times New Roman"/>
        </w:rPr>
        <w:t>Распознавание и употребление в речи ряда интернациональных лексических единиц.</w:t>
      </w:r>
    </w:p>
    <w:p w14:paraId="049C228B" w14:textId="77777777" w:rsidR="00416B7C" w:rsidRPr="00BE0AE5" w:rsidRDefault="00416B7C" w:rsidP="00416B7C">
      <w:pPr>
        <w:pStyle w:val="a8"/>
        <w:rPr>
          <w:rFonts w:cs="Times New Roman"/>
        </w:rPr>
      </w:pPr>
      <w:r w:rsidRPr="00BE0AE5">
        <w:rPr>
          <w:rFonts w:cs="Times New Roman"/>
        </w:rPr>
        <w:t>Понимание смысловых особенностей изученных лексических единиц и употребление слов в соответствии с нормами лексической сочетаемости.</w:t>
      </w:r>
    </w:p>
    <w:p w14:paraId="74E5ECD5"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предложений.</w:t>
      </w:r>
    </w:p>
    <w:p w14:paraId="33BBAC61" w14:textId="77777777" w:rsidR="00416B7C" w:rsidRPr="00BE0AE5" w:rsidRDefault="00416B7C" w:rsidP="00416B7C">
      <w:pPr>
        <w:pStyle w:val="a8"/>
        <w:rPr>
          <w:rFonts w:cs="Times New Roman"/>
        </w:rPr>
      </w:pPr>
      <w:r w:rsidRPr="00BE0AE5">
        <w:rPr>
          <w:rFonts w:cs="Times New Roman"/>
        </w:rPr>
        <w:t>Использование языковой, в том числе контекстуальной, догадки в процессе чтения и аудирования.</w:t>
      </w:r>
    </w:p>
    <w:p w14:paraId="41D0C899" w14:textId="77777777" w:rsidR="00416B7C" w:rsidRPr="00BE0AE5" w:rsidRDefault="00416B7C" w:rsidP="00416B7C">
      <w:pPr>
        <w:pStyle w:val="52"/>
        <w:rPr>
          <w:rFonts w:cs="Times New Roman"/>
        </w:rPr>
      </w:pPr>
      <w:r w:rsidRPr="00BE0AE5">
        <w:rPr>
          <w:rFonts w:cs="Times New Roman"/>
        </w:rPr>
        <w:t>Грамматическая сторона речи</w:t>
      </w:r>
    </w:p>
    <w:p w14:paraId="01AC7ABD" w14:textId="77777777" w:rsidR="00416B7C" w:rsidRPr="00BE0AE5" w:rsidRDefault="00416B7C" w:rsidP="00416B7C">
      <w:pPr>
        <w:pStyle w:val="a8"/>
        <w:rPr>
          <w:rFonts w:cs="Times New Roman"/>
        </w:rPr>
      </w:pPr>
      <w:r w:rsidRPr="00BE0AE5">
        <w:rPr>
          <w:rFonts w:cs="Times New Roman"/>
        </w:rPr>
        <w:t>Распознавание и употребление в речи:</w:t>
      </w:r>
    </w:p>
    <w:p w14:paraId="50ED6061" w14:textId="77777777" w:rsidR="00416B7C" w:rsidRPr="00BE0AE5" w:rsidRDefault="00416B7C" w:rsidP="00416B7C">
      <w:pPr>
        <w:pStyle w:val="a2"/>
        <w:rPr>
          <w:rFonts w:cs="Times New Roman"/>
        </w:rPr>
      </w:pPr>
      <w:r w:rsidRPr="00BE0AE5">
        <w:rPr>
          <w:rFonts w:cs="Times New Roman"/>
          <w:spacing w:val="-2"/>
        </w:rPr>
        <w:t xml:space="preserve">различных коммуникативных типов предложений: повествовательных (утвердительных и отрицательных), вопросительных (общего вопроса с частицей </w:t>
      </w:r>
      <w:r w:rsidRPr="00BE0AE5">
        <w:rPr>
          <w:rStyle w:val="af1"/>
          <w:rFonts w:ascii="Times New Roman" w:cs="Times New Roman"/>
          <w:spacing w:val="-2"/>
        </w:rPr>
        <w:t>吗</w:t>
      </w:r>
      <w:r w:rsidRPr="00BE0AE5">
        <w:rPr>
          <w:rFonts w:cs="Times New Roman"/>
          <w:spacing w:val="-2"/>
        </w:rPr>
        <w:t xml:space="preserve"> и в утвердительно-отрицательной форме, специального вопроса с вопросительными местоимениями), побудительных, восклицательных;</w:t>
      </w:r>
    </w:p>
    <w:p w14:paraId="3D973A2A" w14:textId="77777777" w:rsidR="00416B7C" w:rsidRPr="00BE0AE5" w:rsidRDefault="00416B7C" w:rsidP="00416B7C">
      <w:pPr>
        <w:pStyle w:val="a2"/>
        <w:rPr>
          <w:rFonts w:cs="Times New Roman"/>
        </w:rPr>
      </w:pPr>
      <w:r w:rsidRPr="00BE0AE5">
        <w:rPr>
          <w:rFonts w:cs="Times New Roman"/>
        </w:rPr>
        <w:t>нераспространённых и распространённых простых предложений;</w:t>
      </w:r>
    </w:p>
    <w:p w14:paraId="6D9F2E54" w14:textId="77777777" w:rsidR="00416B7C" w:rsidRPr="00BE0AE5" w:rsidRDefault="00416B7C" w:rsidP="00416B7C">
      <w:pPr>
        <w:pStyle w:val="a2"/>
        <w:rPr>
          <w:rFonts w:cs="Times New Roman"/>
        </w:rPr>
      </w:pPr>
      <w:r w:rsidRPr="00BE0AE5">
        <w:rPr>
          <w:rFonts w:cs="Times New Roman"/>
        </w:rPr>
        <w:lastRenderedPageBreak/>
        <w:t xml:space="preserve">предложений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0EC13AE3" w14:textId="77777777" w:rsidR="00416B7C" w:rsidRPr="00BE0AE5" w:rsidRDefault="00416B7C" w:rsidP="00416B7C">
      <w:pPr>
        <w:pStyle w:val="a2"/>
        <w:rPr>
          <w:rFonts w:cs="Times New Roman"/>
        </w:rPr>
      </w:pPr>
      <w:r w:rsidRPr="00BE0AE5">
        <w:rPr>
          <w:rFonts w:cs="Times New Roman"/>
        </w:rPr>
        <w:t>предложений с качественным сказуемым, приветственных фраз с качественным сказуемым;</w:t>
      </w:r>
    </w:p>
    <w:p w14:paraId="25FCDF5F" w14:textId="77777777" w:rsidR="00416B7C" w:rsidRPr="00BE0AE5" w:rsidRDefault="00416B7C" w:rsidP="00416B7C">
      <w:pPr>
        <w:pStyle w:val="a2"/>
        <w:rPr>
          <w:rFonts w:cs="Times New Roman"/>
        </w:rPr>
      </w:pPr>
      <w:r w:rsidRPr="00BE0AE5">
        <w:rPr>
          <w:rFonts w:cs="Times New Roman"/>
        </w:rPr>
        <w:t>предложений с простым глагольным сказуемым;</w:t>
      </w:r>
    </w:p>
    <w:p w14:paraId="71120F3C" w14:textId="77777777" w:rsidR="00416B7C" w:rsidRPr="00BE0AE5" w:rsidRDefault="00416B7C" w:rsidP="00416B7C">
      <w:pPr>
        <w:pStyle w:val="a2"/>
        <w:rPr>
          <w:rStyle w:val="aa"/>
          <w:rFonts w:cs="Times New Roman"/>
        </w:rPr>
      </w:pPr>
      <w:r w:rsidRPr="00BE0AE5">
        <w:rPr>
          <w:rStyle w:val="aa"/>
          <w:rFonts w:cs="Times New Roman"/>
        </w:rPr>
        <w:t>предложений с глагольным сказуемым, принимающих двойное дополнение;</w:t>
      </w:r>
    </w:p>
    <w:p w14:paraId="5CDF54D3" w14:textId="77777777" w:rsidR="00416B7C" w:rsidRPr="00BE0AE5" w:rsidRDefault="00416B7C" w:rsidP="00416B7C">
      <w:pPr>
        <w:pStyle w:val="a2"/>
        <w:rPr>
          <w:rFonts w:cs="Times New Roman"/>
        </w:rPr>
      </w:pPr>
      <w:r w:rsidRPr="00BE0AE5">
        <w:rPr>
          <w:rFonts w:cs="Times New Roman"/>
        </w:rPr>
        <w:t xml:space="preserve">предложений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7EC60F5F" w14:textId="77777777" w:rsidR="00416B7C" w:rsidRPr="00BE0AE5" w:rsidRDefault="00416B7C" w:rsidP="00416B7C">
      <w:pPr>
        <w:pStyle w:val="a2"/>
        <w:rPr>
          <w:rStyle w:val="aa"/>
          <w:rFonts w:cs="Times New Roman"/>
          <w:spacing w:val="-2"/>
        </w:rPr>
      </w:pPr>
      <w:r w:rsidRPr="00BE0AE5">
        <w:rPr>
          <w:rStyle w:val="aa"/>
          <w:rFonts w:cs="Times New Roman"/>
          <w:spacing w:val="-2"/>
        </w:rPr>
        <w:t>восклицательного предложения по форме «</w:t>
      </w:r>
      <w:r w:rsidRPr="00BE0AE5">
        <w:rPr>
          <w:rStyle w:val="af1"/>
          <w:rFonts w:ascii="Times New Roman" w:cs="Times New Roman"/>
          <w:spacing w:val="-2"/>
        </w:rPr>
        <w:t>太</w:t>
      </w:r>
      <w:r w:rsidRPr="00BE0AE5">
        <w:rPr>
          <w:rStyle w:val="aa"/>
          <w:rFonts w:cs="Times New Roman"/>
          <w:spacing w:val="-2"/>
        </w:rPr>
        <w:t>……</w:t>
      </w:r>
      <w:r w:rsidRPr="00BE0AE5">
        <w:rPr>
          <w:rStyle w:val="af1"/>
          <w:rFonts w:ascii="Times New Roman" w:cs="Times New Roman"/>
          <w:spacing w:val="-2"/>
        </w:rPr>
        <w:t>了</w:t>
      </w:r>
      <w:r w:rsidRPr="00BE0AE5">
        <w:rPr>
          <w:rStyle w:val="aa"/>
          <w:rFonts w:cs="Times New Roman"/>
          <w:spacing w:val="-2"/>
        </w:rPr>
        <w:t xml:space="preserve">!» (с наречиями </w:t>
      </w:r>
      <w:r w:rsidRPr="00BE0AE5">
        <w:rPr>
          <w:rStyle w:val="af1"/>
          <w:rFonts w:ascii="Times New Roman" w:cs="Times New Roman"/>
          <w:spacing w:val="-2"/>
        </w:rPr>
        <w:t>多</w:t>
      </w:r>
      <w:r w:rsidRPr="00BE0AE5">
        <w:rPr>
          <w:rStyle w:val="aa"/>
          <w:rFonts w:cs="Times New Roman"/>
          <w:spacing w:val="-2"/>
        </w:rPr>
        <w:t xml:space="preserve">, </w:t>
      </w:r>
      <w:r w:rsidRPr="00BE0AE5">
        <w:rPr>
          <w:rStyle w:val="af1"/>
          <w:rFonts w:ascii="Times New Roman" w:cs="Times New Roman"/>
          <w:spacing w:val="-2"/>
        </w:rPr>
        <w:t>太</w:t>
      </w:r>
      <w:r w:rsidRPr="00BE0AE5">
        <w:rPr>
          <w:rStyle w:val="aa"/>
          <w:rFonts w:cs="Times New Roman"/>
          <w:spacing w:val="-2"/>
        </w:rPr>
        <w:t xml:space="preserve">, </w:t>
      </w:r>
      <w:r w:rsidRPr="00BE0AE5">
        <w:rPr>
          <w:rStyle w:val="af1"/>
          <w:rFonts w:ascii="Times New Roman" w:cs="Times New Roman"/>
          <w:spacing w:val="-2"/>
        </w:rPr>
        <w:t>真</w:t>
      </w:r>
      <w:r w:rsidRPr="00BE0AE5">
        <w:rPr>
          <w:rStyle w:val="aa"/>
          <w:rFonts w:cs="Times New Roman"/>
          <w:spacing w:val="-2"/>
        </w:rPr>
        <w:t xml:space="preserve">, </w:t>
      </w:r>
      <w:r w:rsidRPr="00BE0AE5">
        <w:rPr>
          <w:rStyle w:val="af1"/>
          <w:rFonts w:ascii="Times New Roman" w:cs="Times New Roman"/>
          <w:spacing w:val="-2"/>
        </w:rPr>
        <w:t>好</w:t>
      </w:r>
      <w:r w:rsidRPr="00BE0AE5">
        <w:rPr>
          <w:rStyle w:val="aa"/>
          <w:rFonts w:cs="Times New Roman"/>
          <w:spacing w:val="-2"/>
        </w:rPr>
        <w:t xml:space="preserve"> и фразовыми частицами </w:t>
      </w:r>
      <w:r w:rsidRPr="00BE0AE5">
        <w:rPr>
          <w:rStyle w:val="af1"/>
          <w:rFonts w:ascii="Times New Roman" w:cs="Times New Roman"/>
          <w:spacing w:val="-2"/>
        </w:rPr>
        <w:t>了</w:t>
      </w:r>
      <w:r w:rsidRPr="00BE0AE5">
        <w:rPr>
          <w:rStyle w:val="aa"/>
          <w:rFonts w:cs="Times New Roman"/>
          <w:spacing w:val="-2"/>
        </w:rPr>
        <w:t xml:space="preserve">, </w:t>
      </w:r>
      <w:r w:rsidRPr="00BE0AE5">
        <w:rPr>
          <w:rStyle w:val="af1"/>
          <w:rFonts w:ascii="Times New Roman" w:cs="Times New Roman"/>
          <w:spacing w:val="-2"/>
        </w:rPr>
        <w:t>啊</w:t>
      </w:r>
      <w:r w:rsidRPr="00BE0AE5">
        <w:rPr>
          <w:rStyle w:val="aa"/>
          <w:rFonts w:cs="Times New Roman"/>
          <w:spacing w:val="-2"/>
        </w:rPr>
        <w:t xml:space="preserve">, </w:t>
      </w:r>
      <w:r w:rsidRPr="00BE0AE5">
        <w:rPr>
          <w:rStyle w:val="af1"/>
          <w:rFonts w:ascii="Times New Roman" w:cs="Times New Roman"/>
          <w:spacing w:val="-2"/>
        </w:rPr>
        <w:t>啦</w:t>
      </w:r>
      <w:r w:rsidRPr="00BE0AE5">
        <w:rPr>
          <w:rStyle w:val="aa"/>
          <w:rFonts w:cs="Times New Roman"/>
          <w:spacing w:val="-2"/>
        </w:rPr>
        <w:t>);</w:t>
      </w:r>
    </w:p>
    <w:p w14:paraId="0F489EDC" w14:textId="77777777" w:rsidR="00416B7C" w:rsidRPr="00BE0AE5" w:rsidRDefault="00416B7C" w:rsidP="00416B7C">
      <w:pPr>
        <w:pStyle w:val="a2"/>
        <w:rPr>
          <w:rStyle w:val="aa"/>
          <w:rFonts w:cs="Times New Roman"/>
        </w:rPr>
      </w:pPr>
      <w:r w:rsidRPr="00BE0AE5">
        <w:rPr>
          <w:rStyle w:val="aa"/>
          <w:rFonts w:cs="Times New Roman"/>
        </w:rPr>
        <w:t>последовательно-связанных предложений;</w:t>
      </w:r>
    </w:p>
    <w:p w14:paraId="70030E66" w14:textId="77777777" w:rsidR="00416B7C" w:rsidRPr="00BE0AE5" w:rsidRDefault="00416B7C" w:rsidP="00416B7C">
      <w:pPr>
        <w:pStyle w:val="a2"/>
        <w:rPr>
          <w:rStyle w:val="aa"/>
          <w:rFonts w:cs="Times New Roman"/>
        </w:rPr>
      </w:pPr>
      <w:r w:rsidRPr="00BE0AE5">
        <w:rPr>
          <w:rStyle w:val="aa"/>
          <w:rFonts w:cs="Times New Roman"/>
        </w:rPr>
        <w:t>субъектно-предикативной структуры/глагольного словосочетания в роли подлежащего;</w:t>
      </w:r>
    </w:p>
    <w:p w14:paraId="404C4CE6" w14:textId="77777777" w:rsidR="00416B7C" w:rsidRPr="00BE0AE5" w:rsidRDefault="00416B7C" w:rsidP="00416B7C">
      <w:pPr>
        <w:pStyle w:val="a2"/>
        <w:rPr>
          <w:rFonts w:cs="Times New Roman"/>
        </w:rPr>
      </w:pPr>
      <w:r w:rsidRPr="00BE0AE5">
        <w:rPr>
          <w:rFonts w:cs="Times New Roman"/>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BE0AE5">
        <w:rPr>
          <w:rStyle w:val="af1"/>
          <w:rFonts w:ascii="Times New Roman" w:cs="Times New Roman"/>
        </w:rPr>
        <w:t>请</w:t>
      </w:r>
      <w:r w:rsidRPr="00BE0AE5">
        <w:rPr>
          <w:rFonts w:cs="Times New Roman"/>
        </w:rPr>
        <w:t>;</w:t>
      </w:r>
    </w:p>
    <w:p w14:paraId="4A2EF87C" w14:textId="77777777" w:rsidR="00416B7C" w:rsidRPr="00BE0AE5" w:rsidRDefault="00416B7C" w:rsidP="00416B7C">
      <w:pPr>
        <w:pStyle w:val="a2"/>
        <w:rPr>
          <w:rFonts w:cs="Times New Roman"/>
        </w:rPr>
      </w:pPr>
      <w:r w:rsidRPr="00BE0AE5">
        <w:rPr>
          <w:rFonts w:cs="Times New Roman"/>
        </w:rPr>
        <w:t xml:space="preserve">личных местоимений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6FF7A3A" w14:textId="77777777" w:rsidR="00416B7C" w:rsidRPr="00BE0AE5" w:rsidRDefault="00416B7C" w:rsidP="00416B7C">
      <w:pPr>
        <w:pStyle w:val="a2"/>
        <w:rPr>
          <w:rFonts w:cs="Times New Roman"/>
        </w:rPr>
      </w:pPr>
      <w:r w:rsidRPr="00BE0AE5">
        <w:rPr>
          <w:rFonts w:cs="Times New Roman"/>
        </w:rPr>
        <w:t>притяжательных местоимений;</w:t>
      </w:r>
    </w:p>
    <w:p w14:paraId="1200B9FF" w14:textId="77777777" w:rsidR="00416B7C" w:rsidRPr="00BE0AE5" w:rsidRDefault="00416B7C" w:rsidP="00416B7C">
      <w:pPr>
        <w:pStyle w:val="a2"/>
        <w:rPr>
          <w:rStyle w:val="aa"/>
          <w:rFonts w:cs="Times New Roman"/>
        </w:rPr>
      </w:pPr>
      <w:r w:rsidRPr="00BE0AE5">
        <w:rPr>
          <w:rFonts w:cs="Times New Roman"/>
        </w:rPr>
        <w:t>вопросительных местоимений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Style w:val="aa"/>
          <w:rFonts w:cs="Times New Roman"/>
        </w:rPr>
        <w:t xml:space="preserve">, </w:t>
      </w:r>
      <w:proofErr w:type="spellStart"/>
      <w:r w:rsidRPr="00BE0AE5">
        <w:rPr>
          <w:rStyle w:val="af1"/>
          <w:rFonts w:ascii="Times New Roman" w:cs="Times New Roman"/>
        </w:rPr>
        <w:t>怎么样</w:t>
      </w:r>
      <w:proofErr w:type="spellEnd"/>
      <w:r w:rsidRPr="00BE0AE5">
        <w:rPr>
          <w:rStyle w:val="aa"/>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Style w:val="aa"/>
          <w:rFonts w:cs="Times New Roman"/>
        </w:rPr>
        <w:t xml:space="preserve">, </w:t>
      </w:r>
      <w:proofErr w:type="spellStart"/>
      <w:r w:rsidRPr="00BE0AE5">
        <w:rPr>
          <w:rStyle w:val="af1"/>
          <w:rFonts w:ascii="Times New Roman" w:cs="Times New Roman"/>
        </w:rPr>
        <w:t>怎么</w:t>
      </w:r>
      <w:proofErr w:type="spellEnd"/>
      <w:r w:rsidRPr="00BE0AE5">
        <w:rPr>
          <w:rStyle w:val="aa"/>
          <w:rFonts w:cs="Times New Roman"/>
        </w:rPr>
        <w:t xml:space="preserve"> (в том числе в значении «почему»));</w:t>
      </w:r>
    </w:p>
    <w:p w14:paraId="40EC2495" w14:textId="77777777" w:rsidR="00416B7C" w:rsidRPr="00BE0AE5" w:rsidRDefault="00416B7C" w:rsidP="00416B7C">
      <w:pPr>
        <w:pStyle w:val="a2"/>
        <w:rPr>
          <w:rFonts w:cs="Times New Roman"/>
        </w:rPr>
      </w:pPr>
      <w:r w:rsidRPr="00BE0AE5">
        <w:rPr>
          <w:rFonts w:cs="Times New Roman"/>
        </w:rPr>
        <w:t xml:space="preserve">вопросительного притяжательного местоимения </w:t>
      </w:r>
      <w:proofErr w:type="spellStart"/>
      <w:r w:rsidRPr="00BE0AE5">
        <w:rPr>
          <w:rStyle w:val="af1"/>
          <w:rFonts w:ascii="Times New Roman" w:cs="Times New Roman"/>
        </w:rPr>
        <w:t>谁的</w:t>
      </w:r>
      <w:proofErr w:type="spellEnd"/>
      <w:r w:rsidRPr="00BE0AE5">
        <w:rPr>
          <w:rFonts w:cs="Times New Roman"/>
        </w:rPr>
        <w:t>;</w:t>
      </w:r>
    </w:p>
    <w:p w14:paraId="3E4443C4" w14:textId="77777777" w:rsidR="00416B7C" w:rsidRPr="00BE0AE5" w:rsidRDefault="00416B7C" w:rsidP="00416B7C">
      <w:pPr>
        <w:pStyle w:val="a2"/>
        <w:rPr>
          <w:rFonts w:cs="Times New Roman"/>
        </w:rPr>
      </w:pPr>
      <w:r w:rsidRPr="00BE0AE5">
        <w:rPr>
          <w:rFonts w:cs="Times New Roman"/>
        </w:rPr>
        <w:t xml:space="preserve">вопросительного слова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5BE895A9" w14:textId="77777777" w:rsidR="00416B7C" w:rsidRPr="00BE0AE5" w:rsidRDefault="00416B7C" w:rsidP="00416B7C">
      <w:pPr>
        <w:pStyle w:val="a2"/>
        <w:rPr>
          <w:rFonts w:cs="Times New Roman"/>
        </w:rPr>
      </w:pPr>
      <w:r w:rsidRPr="00BE0AE5">
        <w:rPr>
          <w:rFonts w:cs="Times New Roman"/>
        </w:rPr>
        <w:t xml:space="preserve">существительных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4C25DF9" w14:textId="77777777" w:rsidR="00416B7C" w:rsidRPr="00BE0AE5" w:rsidRDefault="00416B7C" w:rsidP="00416B7C">
      <w:pPr>
        <w:pStyle w:val="a2"/>
        <w:rPr>
          <w:rStyle w:val="aa"/>
          <w:rFonts w:cs="Times New Roman"/>
        </w:rPr>
      </w:pPr>
      <w:r w:rsidRPr="00BE0AE5">
        <w:rPr>
          <w:rStyle w:val="aa"/>
          <w:rFonts w:cs="Times New Roman"/>
        </w:rPr>
        <w:t>принципов конверсионной омонимии в китайском языке (</w:t>
      </w:r>
      <w:proofErr w:type="spellStart"/>
      <w:r w:rsidRPr="00BE0AE5">
        <w:rPr>
          <w:rStyle w:val="af1"/>
          <w:rFonts w:ascii="Times New Roman" w:cs="Times New Roman"/>
        </w:rPr>
        <w:t>爱好</w:t>
      </w:r>
      <w:proofErr w:type="spellEnd"/>
      <w:r w:rsidRPr="00BE0AE5">
        <w:rPr>
          <w:rStyle w:val="aa"/>
          <w:rFonts w:cs="Times New Roman"/>
        </w:rPr>
        <w:t xml:space="preserve"> и др.);</w:t>
      </w:r>
    </w:p>
    <w:p w14:paraId="2F9BCA50" w14:textId="77777777" w:rsidR="00416B7C" w:rsidRPr="00BE0AE5" w:rsidRDefault="00416B7C" w:rsidP="00416B7C">
      <w:pPr>
        <w:pStyle w:val="a2"/>
        <w:rPr>
          <w:rFonts w:cs="Times New Roman"/>
        </w:rPr>
      </w:pPr>
      <w:r w:rsidRPr="00BE0AE5">
        <w:rPr>
          <w:rFonts w:cs="Times New Roman"/>
        </w:rPr>
        <w:t xml:space="preserve">определительного служебного слова (структурной частицы) </w:t>
      </w:r>
      <w:r w:rsidRPr="00BE0AE5">
        <w:rPr>
          <w:rStyle w:val="af1"/>
          <w:rFonts w:ascii="Times New Roman" w:cs="Times New Roman"/>
        </w:rPr>
        <w:t>的</w:t>
      </w:r>
      <w:r w:rsidRPr="00BE0AE5">
        <w:rPr>
          <w:rFonts w:cs="Times New Roman"/>
        </w:rPr>
        <w:t>;</w:t>
      </w:r>
    </w:p>
    <w:p w14:paraId="06AD2307" w14:textId="77777777" w:rsidR="00416B7C" w:rsidRPr="00BE0AE5" w:rsidRDefault="00416B7C" w:rsidP="00416B7C">
      <w:pPr>
        <w:pStyle w:val="a2"/>
        <w:rPr>
          <w:rFonts w:cs="Times New Roman"/>
        </w:rPr>
      </w:pPr>
      <w:r w:rsidRPr="00BE0AE5">
        <w:rPr>
          <w:rFonts w:cs="Times New Roman"/>
        </w:rPr>
        <w:t>имён собственных, способов построения имён по-китайски;</w:t>
      </w:r>
    </w:p>
    <w:p w14:paraId="3B256D5B" w14:textId="77777777" w:rsidR="00416B7C" w:rsidRPr="00BE0AE5" w:rsidRDefault="00416B7C" w:rsidP="00416B7C">
      <w:pPr>
        <w:pStyle w:val="a2"/>
        <w:rPr>
          <w:rFonts w:cs="Times New Roman"/>
        </w:rPr>
      </w:pPr>
      <w:r w:rsidRPr="00BE0AE5">
        <w:rPr>
          <w:rFonts w:cs="Times New Roman"/>
        </w:rPr>
        <w:t xml:space="preserve">отрицательных частиц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25E0FD2C" w14:textId="77777777" w:rsidR="00416B7C" w:rsidRPr="00BE0AE5" w:rsidRDefault="00416B7C" w:rsidP="00416B7C">
      <w:pPr>
        <w:pStyle w:val="a2"/>
        <w:rPr>
          <w:rStyle w:val="aa"/>
          <w:rFonts w:cs="Times New Roman"/>
        </w:rPr>
      </w:pPr>
      <w:r w:rsidRPr="00BE0AE5">
        <w:rPr>
          <w:rFonts w:cs="Times New Roman"/>
        </w:rPr>
        <w:t xml:space="preserve">глаголов и глагольно-объектных словосочетаний </w:t>
      </w:r>
      <w:r w:rsidRPr="00BE0AE5">
        <w:rPr>
          <w:rStyle w:val="aa"/>
          <w:rFonts w:cs="Times New Roman"/>
        </w:rPr>
        <w:t>(</w:t>
      </w:r>
      <w:proofErr w:type="spellStart"/>
      <w:r w:rsidRPr="00BE0AE5">
        <w:rPr>
          <w:rStyle w:val="af1"/>
          <w:rFonts w:ascii="Times New Roman" w:cs="Times New Roman"/>
        </w:rPr>
        <w:t>见面</w:t>
      </w:r>
      <w:proofErr w:type="spellEnd"/>
      <w:r w:rsidRPr="00BE0AE5">
        <w:rPr>
          <w:rStyle w:val="aa"/>
          <w:rFonts w:cs="Times New Roman"/>
        </w:rPr>
        <w:t xml:space="preserve"> и т.д.);</w:t>
      </w:r>
    </w:p>
    <w:p w14:paraId="435D54E7" w14:textId="77777777" w:rsidR="00416B7C" w:rsidRPr="00BE0AE5" w:rsidRDefault="00416B7C" w:rsidP="00416B7C">
      <w:pPr>
        <w:pStyle w:val="a2"/>
        <w:rPr>
          <w:rStyle w:val="aa"/>
          <w:rFonts w:cs="Times New Roman"/>
        </w:rPr>
      </w:pPr>
      <w:r w:rsidRPr="00BE0AE5">
        <w:rPr>
          <w:rStyle w:val="aa"/>
          <w:rFonts w:cs="Times New Roman"/>
        </w:rPr>
        <w:t xml:space="preserve">глаголов </w:t>
      </w:r>
      <w:proofErr w:type="spellStart"/>
      <w:r w:rsidRPr="00BE0AE5">
        <w:rPr>
          <w:rStyle w:val="af1"/>
          <w:rFonts w:ascii="Times New Roman" w:cs="Times New Roman"/>
        </w:rPr>
        <w:t>打算</w:t>
      </w:r>
      <w:proofErr w:type="spellEnd"/>
      <w:r w:rsidRPr="00BE0AE5">
        <w:rPr>
          <w:rStyle w:val="aa"/>
          <w:rFonts w:cs="Times New Roman"/>
        </w:rPr>
        <w:t xml:space="preserve"> и </w:t>
      </w:r>
      <w:r w:rsidRPr="00BE0AE5">
        <w:rPr>
          <w:rStyle w:val="af1"/>
          <w:rFonts w:ascii="Times New Roman" w:cs="Times New Roman"/>
        </w:rPr>
        <w:t>来</w:t>
      </w:r>
      <w:r w:rsidRPr="00BE0AE5">
        <w:rPr>
          <w:rStyle w:val="aa"/>
          <w:rFonts w:cs="Times New Roman"/>
        </w:rPr>
        <w:t xml:space="preserve"> в значении «намереваться», глаголов </w:t>
      </w:r>
      <w:proofErr w:type="spellStart"/>
      <w:r w:rsidRPr="00BE0AE5">
        <w:rPr>
          <w:rStyle w:val="af1"/>
          <w:rFonts w:ascii="Times New Roman" w:cs="Times New Roman"/>
        </w:rPr>
        <w:t>觉得</w:t>
      </w:r>
      <w:proofErr w:type="spellEnd"/>
      <w:r w:rsidRPr="00BE0AE5">
        <w:rPr>
          <w:rStyle w:val="aa"/>
          <w:rFonts w:cs="Times New Roman"/>
        </w:rPr>
        <w:t xml:space="preserve">, </w:t>
      </w:r>
      <w:proofErr w:type="spellStart"/>
      <w:r w:rsidRPr="00BE0AE5">
        <w:rPr>
          <w:rStyle w:val="af1"/>
          <w:rFonts w:ascii="Times New Roman" w:cs="Times New Roman"/>
        </w:rPr>
        <w:t>建议</w:t>
      </w:r>
      <w:proofErr w:type="spellEnd"/>
      <w:r w:rsidRPr="00BE0AE5">
        <w:rPr>
          <w:rStyle w:val="aa"/>
          <w:rFonts w:cs="Times New Roman"/>
        </w:rPr>
        <w:t xml:space="preserve"> и др.;</w:t>
      </w:r>
    </w:p>
    <w:p w14:paraId="6E8F0C8A" w14:textId="77777777" w:rsidR="00416B7C" w:rsidRPr="00BE0AE5" w:rsidRDefault="00416B7C" w:rsidP="00416B7C">
      <w:pPr>
        <w:pStyle w:val="a2"/>
        <w:rPr>
          <w:rFonts w:cs="Times New Roman"/>
        </w:rPr>
      </w:pPr>
      <w:r w:rsidRPr="00BE0AE5">
        <w:rPr>
          <w:rFonts w:cs="Times New Roman"/>
        </w:rPr>
        <w:t xml:space="preserve">глагола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00E0F62F" w14:textId="77777777" w:rsidR="00416B7C" w:rsidRPr="00BE0AE5" w:rsidRDefault="00416B7C" w:rsidP="00416B7C">
      <w:pPr>
        <w:pStyle w:val="a2"/>
        <w:rPr>
          <w:rStyle w:val="aa"/>
          <w:rFonts w:cs="Times New Roman"/>
        </w:rPr>
      </w:pPr>
      <w:r w:rsidRPr="00BE0AE5">
        <w:rPr>
          <w:rStyle w:val="aa"/>
          <w:rFonts w:cs="Times New Roman"/>
        </w:rPr>
        <w:t xml:space="preserve">вспомогательного глагола </w:t>
      </w:r>
      <w:proofErr w:type="spellStart"/>
      <w:r w:rsidRPr="00BE0AE5">
        <w:rPr>
          <w:rStyle w:val="af1"/>
          <w:rFonts w:ascii="Times New Roman" w:cs="Times New Roman"/>
        </w:rPr>
        <w:t>可能</w:t>
      </w:r>
      <w:proofErr w:type="spellEnd"/>
      <w:r w:rsidRPr="00BE0AE5">
        <w:rPr>
          <w:rStyle w:val="aa"/>
          <w:rFonts w:cs="Times New Roman"/>
        </w:rPr>
        <w:t>;</w:t>
      </w:r>
    </w:p>
    <w:p w14:paraId="515119DA" w14:textId="77777777" w:rsidR="00416B7C" w:rsidRPr="00BE0AE5" w:rsidRDefault="00416B7C" w:rsidP="00416B7C">
      <w:pPr>
        <w:pStyle w:val="a2"/>
        <w:rPr>
          <w:rFonts w:cs="Times New Roman"/>
        </w:rPr>
      </w:pPr>
      <w:r w:rsidRPr="00BE0AE5">
        <w:rPr>
          <w:rFonts w:cs="Times New Roman"/>
        </w:rPr>
        <w:t xml:space="preserve">модально-подобного глагола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2F59A38E" w14:textId="77777777" w:rsidR="00416B7C" w:rsidRPr="00BE0AE5" w:rsidRDefault="00416B7C" w:rsidP="00416B7C">
      <w:pPr>
        <w:pStyle w:val="a2"/>
        <w:rPr>
          <w:rFonts w:cs="Times New Roman"/>
        </w:rPr>
      </w:pPr>
      <w:r w:rsidRPr="00BE0AE5">
        <w:rPr>
          <w:rFonts w:cs="Times New Roman"/>
        </w:rPr>
        <w:t>модальных глаголов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1CE437FC" w14:textId="77777777" w:rsidR="00416B7C" w:rsidRPr="00BE0AE5" w:rsidRDefault="00416B7C" w:rsidP="00416B7C">
      <w:pPr>
        <w:pStyle w:val="a2"/>
        <w:rPr>
          <w:rFonts w:cs="Times New Roman"/>
        </w:rPr>
      </w:pPr>
      <w:r w:rsidRPr="00BE0AE5">
        <w:rPr>
          <w:rFonts w:cs="Times New Roman"/>
        </w:rPr>
        <w:lastRenderedPageBreak/>
        <w:t>модальных глаголов возможности, умения, способности</w:t>
      </w:r>
      <w:r w:rsidR="00571787" w:rsidRPr="00BE0AE5">
        <w:rPr>
          <w:rFonts w:cs="Times New Roman"/>
        </w:rPr>
        <w:t xml:space="preserve"> </w:t>
      </w:r>
      <w:r w:rsidRPr="00BE0AE5">
        <w:rPr>
          <w:rFonts w:cs="Times New Roman"/>
        </w:rPr>
        <w:t>(</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7A447744"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2FA058CD" w14:textId="77777777" w:rsidR="00416B7C" w:rsidRPr="00BE0AE5" w:rsidRDefault="00416B7C" w:rsidP="00416B7C">
      <w:pPr>
        <w:pStyle w:val="a2"/>
        <w:rPr>
          <w:rStyle w:val="aa"/>
          <w:rFonts w:cs="Times New Roman"/>
        </w:rPr>
      </w:pPr>
      <w:r w:rsidRPr="00BE0AE5">
        <w:rPr>
          <w:rStyle w:val="aa"/>
          <w:rFonts w:cs="Times New Roman"/>
        </w:rPr>
        <w:t>модальных глаголов долженствования (</w:t>
      </w:r>
      <w:r w:rsidRPr="00BE0AE5">
        <w:rPr>
          <w:rStyle w:val="af1"/>
          <w:rFonts w:ascii="Times New Roman" w:cs="Times New Roman"/>
        </w:rPr>
        <w:t>要</w:t>
      </w:r>
      <w:r w:rsidRPr="00BE0AE5">
        <w:rPr>
          <w:rStyle w:val="aa"/>
          <w:rFonts w:cs="Times New Roman"/>
        </w:rPr>
        <w:t xml:space="preserve">, </w:t>
      </w:r>
      <w:proofErr w:type="spellStart"/>
      <w:r w:rsidRPr="00BE0AE5">
        <w:rPr>
          <w:rStyle w:val="af1"/>
          <w:rFonts w:ascii="Times New Roman" w:cs="Times New Roman"/>
        </w:rPr>
        <w:t>应该</w:t>
      </w:r>
      <w:proofErr w:type="spellEnd"/>
      <w:r w:rsidRPr="00BE0AE5">
        <w:rPr>
          <w:rStyle w:val="aa"/>
          <w:rFonts w:cs="Times New Roman"/>
        </w:rPr>
        <w:t>);</w:t>
      </w:r>
    </w:p>
    <w:p w14:paraId="357B75EF"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5C6813E9" w14:textId="77777777" w:rsidR="00416B7C" w:rsidRPr="00BE0AE5" w:rsidRDefault="00416B7C" w:rsidP="00416B7C">
      <w:pPr>
        <w:pStyle w:val="a2"/>
        <w:rPr>
          <w:rFonts w:cs="Times New Roman"/>
        </w:rPr>
      </w:pPr>
      <w:r w:rsidRPr="00BE0AE5">
        <w:rPr>
          <w:rFonts w:cs="Times New Roman"/>
        </w:rPr>
        <w:t>удвоения глагола;</w:t>
      </w:r>
    </w:p>
    <w:p w14:paraId="1FD0B36E" w14:textId="77777777" w:rsidR="00416B7C" w:rsidRPr="00BE0AE5" w:rsidRDefault="00416B7C" w:rsidP="00416B7C">
      <w:pPr>
        <w:pStyle w:val="a2"/>
        <w:rPr>
          <w:rFonts w:cs="Times New Roman"/>
        </w:rPr>
      </w:pPr>
      <w:r w:rsidRPr="00BE0AE5">
        <w:rPr>
          <w:rFonts w:cs="Times New Roman"/>
        </w:rPr>
        <w:t>прилагательных;</w:t>
      </w:r>
    </w:p>
    <w:p w14:paraId="24803803" w14:textId="77777777" w:rsidR="00416B7C" w:rsidRPr="00BE0AE5" w:rsidRDefault="00416B7C" w:rsidP="00416B7C">
      <w:pPr>
        <w:pStyle w:val="a2"/>
        <w:rPr>
          <w:rFonts w:cs="Times New Roman"/>
        </w:rPr>
      </w:pPr>
      <w:r w:rsidRPr="00BE0AE5">
        <w:rPr>
          <w:rFonts w:cs="Times New Roman"/>
        </w:rPr>
        <w:t xml:space="preserve">наречия степени </w:t>
      </w:r>
      <w:r w:rsidRPr="00BE0AE5">
        <w:rPr>
          <w:rStyle w:val="af1"/>
          <w:rFonts w:ascii="Times New Roman" w:cs="Times New Roman"/>
        </w:rPr>
        <w:t>很</w:t>
      </w:r>
      <w:r w:rsidRPr="00BE0AE5">
        <w:rPr>
          <w:rFonts w:cs="Times New Roman"/>
        </w:rPr>
        <w:t>;</w:t>
      </w:r>
    </w:p>
    <w:p w14:paraId="65F195A4"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и формирования превосходной степени сравнения прилагательных;</w:t>
      </w:r>
    </w:p>
    <w:p w14:paraId="0006AA85" w14:textId="77777777" w:rsidR="00416B7C" w:rsidRPr="00BE0AE5" w:rsidRDefault="00416B7C" w:rsidP="00416B7C">
      <w:pPr>
        <w:pStyle w:val="a2"/>
        <w:rPr>
          <w:rStyle w:val="aa"/>
          <w:rFonts w:cs="Times New Roman"/>
        </w:rPr>
      </w:pPr>
      <w:r w:rsidRPr="00BE0AE5">
        <w:rPr>
          <w:rStyle w:val="aa"/>
          <w:rFonts w:cs="Times New Roman"/>
        </w:rPr>
        <w:t xml:space="preserve">наречия </w:t>
      </w:r>
      <w:r w:rsidRPr="00BE0AE5">
        <w:rPr>
          <w:rStyle w:val="af1"/>
          <w:rFonts w:ascii="Times New Roman" w:cs="Times New Roman"/>
        </w:rPr>
        <w:t>更</w:t>
      </w:r>
      <w:r w:rsidRPr="00BE0AE5">
        <w:rPr>
          <w:rStyle w:val="aa"/>
          <w:rFonts w:cs="Times New Roman"/>
        </w:rPr>
        <w:t>, образования сравнительной степени;</w:t>
      </w:r>
    </w:p>
    <w:p w14:paraId="1AC8600C" w14:textId="77777777" w:rsidR="00416B7C" w:rsidRPr="00BE0AE5" w:rsidRDefault="00416B7C" w:rsidP="00416B7C">
      <w:pPr>
        <w:pStyle w:val="a2"/>
        <w:rPr>
          <w:rStyle w:val="aa"/>
          <w:rFonts w:cs="Times New Roman"/>
        </w:rPr>
      </w:pPr>
      <w:r w:rsidRPr="00BE0AE5">
        <w:rPr>
          <w:rFonts w:cs="Times New Roman"/>
        </w:rPr>
        <w:t xml:space="preserve">наречий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Style w:val="aa"/>
          <w:rFonts w:cs="Times New Roman"/>
        </w:rPr>
        <w:t xml:space="preserve">, </w:t>
      </w:r>
      <w:proofErr w:type="spellStart"/>
      <w:r w:rsidRPr="00BE0AE5">
        <w:rPr>
          <w:rStyle w:val="af1"/>
          <w:rFonts w:ascii="Times New Roman" w:cs="Times New Roman"/>
        </w:rPr>
        <w:t>一直</w:t>
      </w:r>
      <w:proofErr w:type="spellEnd"/>
      <w:r w:rsidRPr="00BE0AE5">
        <w:rPr>
          <w:rStyle w:val="aa"/>
          <w:rFonts w:cs="Times New Roman"/>
        </w:rPr>
        <w:t xml:space="preserve">, </w:t>
      </w:r>
      <w:r w:rsidRPr="00BE0AE5">
        <w:rPr>
          <w:rStyle w:val="af1"/>
          <w:rFonts w:ascii="Times New Roman" w:cs="Times New Roman"/>
        </w:rPr>
        <w:t>只</w:t>
      </w:r>
      <w:r w:rsidRPr="00BE0AE5">
        <w:rPr>
          <w:rStyle w:val="aa"/>
          <w:rFonts w:cs="Times New Roman"/>
        </w:rPr>
        <w:t xml:space="preserve">, </w:t>
      </w:r>
      <w:r w:rsidRPr="00BE0AE5">
        <w:rPr>
          <w:rStyle w:val="af1"/>
          <w:rFonts w:ascii="Times New Roman" w:cs="Times New Roman"/>
        </w:rPr>
        <w:t>真</w:t>
      </w:r>
      <w:r w:rsidRPr="00BE0AE5">
        <w:rPr>
          <w:rStyle w:val="aa"/>
          <w:rFonts w:cs="Times New Roman"/>
        </w:rPr>
        <w:t>;</w:t>
      </w:r>
    </w:p>
    <w:p w14:paraId="14197AE3" w14:textId="77777777" w:rsidR="00416B7C" w:rsidRPr="00BE0AE5" w:rsidRDefault="00416B7C" w:rsidP="00416B7C">
      <w:pPr>
        <w:pStyle w:val="a2"/>
        <w:rPr>
          <w:rStyle w:val="aa"/>
          <w:rFonts w:cs="Times New Roman"/>
        </w:rPr>
      </w:pPr>
      <w:r w:rsidRPr="00BE0AE5">
        <w:rPr>
          <w:rStyle w:val="aa"/>
          <w:rFonts w:cs="Times New Roman"/>
        </w:rPr>
        <w:t xml:space="preserve">наречия </w:t>
      </w:r>
      <w:proofErr w:type="spellStart"/>
      <w:r w:rsidRPr="00BE0AE5">
        <w:rPr>
          <w:rStyle w:val="af1"/>
          <w:rFonts w:ascii="Times New Roman" w:cs="Times New Roman"/>
        </w:rPr>
        <w:t>已经</w:t>
      </w:r>
      <w:proofErr w:type="spellEnd"/>
      <w:r w:rsidRPr="00BE0AE5">
        <w:rPr>
          <w:rStyle w:val="aa"/>
          <w:rFonts w:cs="Times New Roman"/>
        </w:rPr>
        <w:t xml:space="preserve"> (и его сочетание с частицей </w:t>
      </w:r>
      <w:r w:rsidRPr="00BE0AE5">
        <w:rPr>
          <w:rStyle w:val="af1"/>
          <w:rFonts w:ascii="Times New Roman" w:cs="Times New Roman"/>
        </w:rPr>
        <w:t>了</w:t>
      </w:r>
      <w:r w:rsidRPr="00BE0AE5">
        <w:rPr>
          <w:rStyle w:val="aa"/>
          <w:rFonts w:cs="Times New Roman"/>
        </w:rPr>
        <w:t>);</w:t>
      </w:r>
    </w:p>
    <w:p w14:paraId="308C255E" w14:textId="77777777" w:rsidR="00416B7C" w:rsidRPr="00BE0AE5" w:rsidRDefault="00416B7C" w:rsidP="00416B7C">
      <w:pPr>
        <w:pStyle w:val="a2"/>
        <w:rPr>
          <w:rStyle w:val="aa"/>
          <w:rFonts w:cs="Times New Roman"/>
        </w:rPr>
      </w:pPr>
      <w:r w:rsidRPr="00BE0AE5">
        <w:rPr>
          <w:rStyle w:val="aa"/>
          <w:rFonts w:cs="Times New Roman"/>
        </w:rPr>
        <w:t xml:space="preserve">наречия </w:t>
      </w:r>
      <w:r w:rsidRPr="00BE0AE5">
        <w:rPr>
          <w:rStyle w:val="af1"/>
          <w:rFonts w:ascii="Times New Roman" w:cs="Times New Roman"/>
        </w:rPr>
        <w:t>还</w:t>
      </w:r>
      <w:r w:rsidRPr="00BE0AE5">
        <w:rPr>
          <w:rStyle w:val="aa"/>
          <w:rFonts w:cs="Times New Roman"/>
        </w:rPr>
        <w:t>, указывающего на продолженное действие;</w:t>
      </w:r>
    </w:p>
    <w:p w14:paraId="0B8244E5" w14:textId="77777777" w:rsidR="00416B7C" w:rsidRPr="00BE0AE5" w:rsidRDefault="00416B7C" w:rsidP="00416B7C">
      <w:pPr>
        <w:pStyle w:val="a2"/>
        <w:rPr>
          <w:rStyle w:val="aa"/>
          <w:rFonts w:cs="Times New Roman"/>
        </w:rPr>
      </w:pPr>
      <w:r w:rsidRPr="00BE0AE5">
        <w:rPr>
          <w:rStyle w:val="aa"/>
          <w:rFonts w:cs="Times New Roman"/>
        </w:rPr>
        <w:t xml:space="preserve">наречия </w:t>
      </w:r>
      <w:r w:rsidRPr="00BE0AE5">
        <w:rPr>
          <w:rStyle w:val="af1"/>
          <w:rFonts w:ascii="Times New Roman" w:cs="Times New Roman"/>
        </w:rPr>
        <w:t>最</w:t>
      </w:r>
      <w:r w:rsidRPr="00BE0AE5">
        <w:rPr>
          <w:rStyle w:val="aa"/>
          <w:rFonts w:cs="Times New Roman"/>
        </w:rPr>
        <w:t xml:space="preserve"> в сочетании с глаголами;</w:t>
      </w:r>
    </w:p>
    <w:p w14:paraId="1F99AC15" w14:textId="77777777" w:rsidR="00416B7C" w:rsidRPr="00BE0AE5" w:rsidRDefault="00416B7C" w:rsidP="00416B7C">
      <w:pPr>
        <w:pStyle w:val="a2"/>
        <w:rPr>
          <w:rStyle w:val="aa"/>
          <w:rFonts w:cs="Times New Roman"/>
        </w:rPr>
      </w:pPr>
      <w:r w:rsidRPr="00BE0AE5">
        <w:rPr>
          <w:rStyle w:val="aa"/>
          <w:rFonts w:cs="Times New Roman"/>
        </w:rPr>
        <w:t xml:space="preserve">словосочетания </w:t>
      </w:r>
      <w:proofErr w:type="spellStart"/>
      <w:r w:rsidRPr="00BE0AE5">
        <w:rPr>
          <w:rStyle w:val="af1"/>
          <w:rFonts w:ascii="Times New Roman" w:cs="Times New Roman"/>
        </w:rPr>
        <w:t>最好</w:t>
      </w:r>
      <w:proofErr w:type="spellEnd"/>
      <w:r w:rsidRPr="00BE0AE5">
        <w:rPr>
          <w:rStyle w:val="aa"/>
          <w:rFonts w:cs="Times New Roman"/>
        </w:rPr>
        <w:t xml:space="preserve"> в рекомендательных фразах;</w:t>
      </w:r>
    </w:p>
    <w:p w14:paraId="656B5F85" w14:textId="77777777" w:rsidR="00416B7C" w:rsidRPr="00BE0AE5" w:rsidRDefault="00416B7C" w:rsidP="00416B7C">
      <w:pPr>
        <w:pStyle w:val="a2"/>
        <w:rPr>
          <w:rStyle w:val="aa"/>
          <w:rFonts w:cs="Times New Roman"/>
        </w:rPr>
      </w:pPr>
      <w:r w:rsidRPr="00BE0AE5">
        <w:rPr>
          <w:rStyle w:val="aa"/>
          <w:rFonts w:cs="Times New Roman"/>
        </w:rPr>
        <w:t>служебного наречия (</w:t>
      </w:r>
      <w:r w:rsidRPr="00BE0AE5">
        <w:rPr>
          <w:rStyle w:val="af1"/>
          <w:rFonts w:ascii="Times New Roman" w:cs="Times New Roman"/>
        </w:rPr>
        <w:t>正</w:t>
      </w:r>
      <w:r w:rsidRPr="00BE0AE5">
        <w:rPr>
          <w:rStyle w:val="aa"/>
          <w:rFonts w:cs="Times New Roman"/>
        </w:rPr>
        <w:t>)</w:t>
      </w:r>
      <w:r w:rsidRPr="00BE0AE5">
        <w:rPr>
          <w:rStyle w:val="af1"/>
          <w:rFonts w:ascii="Times New Roman" w:cs="Times New Roman"/>
        </w:rPr>
        <w:t>在</w:t>
      </w:r>
      <w:r w:rsidRPr="00BE0AE5">
        <w:rPr>
          <w:rStyle w:val="aa"/>
          <w:rFonts w:cs="Times New Roman"/>
        </w:rPr>
        <w:t xml:space="preserve"> при обозначении продолженного действия, конструкции (</w:t>
      </w:r>
      <w:r w:rsidRPr="00BE0AE5">
        <w:rPr>
          <w:rStyle w:val="af1"/>
          <w:rFonts w:ascii="Times New Roman" w:cs="Times New Roman"/>
        </w:rPr>
        <w:t>正</w:t>
      </w:r>
      <w:r w:rsidRPr="00BE0AE5">
        <w:rPr>
          <w:rStyle w:val="aa"/>
          <w:rFonts w:cs="Times New Roman"/>
        </w:rPr>
        <w:t>)</w:t>
      </w:r>
      <w:r w:rsidRPr="00BE0AE5">
        <w:rPr>
          <w:rStyle w:val="af1"/>
          <w:rFonts w:ascii="Times New Roman" w:cs="Times New Roman"/>
        </w:rPr>
        <w:t>在</w:t>
      </w:r>
      <w:r w:rsidRPr="00BE0AE5">
        <w:rPr>
          <w:rStyle w:val="aa"/>
          <w:rFonts w:cs="Times New Roman"/>
        </w:rPr>
        <w:t xml:space="preserve">…… </w:t>
      </w:r>
      <w:r w:rsidRPr="00BE0AE5">
        <w:rPr>
          <w:rStyle w:val="af1"/>
          <w:rFonts w:ascii="Times New Roman" w:cs="Times New Roman"/>
        </w:rPr>
        <w:t>呢</w:t>
      </w:r>
      <w:r w:rsidRPr="00BE0AE5">
        <w:rPr>
          <w:rStyle w:val="aa"/>
          <w:rFonts w:cs="Times New Roman"/>
        </w:rPr>
        <w:t>;</w:t>
      </w:r>
    </w:p>
    <w:p w14:paraId="633C4C81" w14:textId="77777777" w:rsidR="00416B7C" w:rsidRPr="00BE0AE5" w:rsidRDefault="00416B7C" w:rsidP="00416B7C">
      <w:pPr>
        <w:pStyle w:val="a2"/>
        <w:rPr>
          <w:rFonts w:cs="Times New Roman"/>
        </w:rPr>
      </w:pPr>
      <w:r w:rsidRPr="00BE0AE5">
        <w:rPr>
          <w:rFonts w:cs="Times New Roman"/>
        </w:rPr>
        <w:t xml:space="preserve">союзов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1B4FCCE1" w14:textId="77777777" w:rsidR="00416B7C" w:rsidRPr="00BE0AE5" w:rsidRDefault="00416B7C" w:rsidP="00416B7C">
      <w:pPr>
        <w:pStyle w:val="a2"/>
        <w:rPr>
          <w:rStyle w:val="aa"/>
          <w:rFonts w:cs="Times New Roman"/>
        </w:rPr>
      </w:pPr>
      <w:r w:rsidRPr="00BE0AE5">
        <w:rPr>
          <w:rStyle w:val="aa"/>
          <w:rFonts w:cs="Times New Roman"/>
        </w:rPr>
        <w:t xml:space="preserve">союза </w:t>
      </w:r>
      <w:proofErr w:type="spellStart"/>
      <w:r w:rsidRPr="00BE0AE5">
        <w:rPr>
          <w:rStyle w:val="af1"/>
          <w:rFonts w:ascii="Times New Roman" w:cs="Times New Roman"/>
        </w:rPr>
        <w:t>不过</w:t>
      </w:r>
      <w:proofErr w:type="spellEnd"/>
      <w:r w:rsidRPr="00BE0AE5">
        <w:rPr>
          <w:rStyle w:val="aa"/>
          <w:rFonts w:cs="Times New Roman"/>
        </w:rPr>
        <w:t xml:space="preserve"> в сложных предложениях и в значении «лишь»;</w:t>
      </w:r>
    </w:p>
    <w:p w14:paraId="5F73894F"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还是</w:t>
      </w:r>
      <w:proofErr w:type="spellEnd"/>
      <w:r w:rsidRPr="00BE0AE5">
        <w:rPr>
          <w:rFonts w:cs="Times New Roman"/>
        </w:rPr>
        <w:t>, его использование в альтернативном вопросе;</w:t>
      </w:r>
    </w:p>
    <w:p w14:paraId="6E679707"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跟</w:t>
      </w:r>
      <w:r w:rsidRPr="00BE0AE5">
        <w:rPr>
          <w:rFonts w:cs="Times New Roman"/>
        </w:rPr>
        <w:t xml:space="preserve"> («с») и предложной конструкции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предлога </w:t>
      </w:r>
      <w:r w:rsidRPr="00BE0AE5">
        <w:rPr>
          <w:rStyle w:val="af1"/>
          <w:rFonts w:ascii="Times New Roman" w:cs="Times New Roman"/>
        </w:rPr>
        <w:t>从</w:t>
      </w:r>
      <w:r w:rsidRPr="00BE0AE5">
        <w:rPr>
          <w:rFonts w:cs="Times New Roman"/>
        </w:rPr>
        <w:t xml:space="preserve"> («от»), предлога </w:t>
      </w:r>
      <w:r w:rsidRPr="00BE0AE5">
        <w:rPr>
          <w:rStyle w:val="af1"/>
          <w:rFonts w:ascii="Times New Roman" w:cs="Times New Roman"/>
        </w:rPr>
        <w:t>给</w:t>
      </w:r>
      <w:r w:rsidRPr="00BE0AE5">
        <w:rPr>
          <w:rFonts w:cs="Times New Roman"/>
        </w:rPr>
        <w:t xml:space="preserve"> и предложной конструкции, отвечающей на вопросы «кому?», «чему?»;</w:t>
      </w:r>
    </w:p>
    <w:p w14:paraId="1719E700" w14:textId="77777777" w:rsidR="00416B7C" w:rsidRPr="00BE0AE5" w:rsidRDefault="00416B7C" w:rsidP="00416B7C">
      <w:pPr>
        <w:pStyle w:val="a2"/>
        <w:rPr>
          <w:rFonts w:cs="Times New Roman"/>
        </w:rPr>
      </w:pPr>
      <w:r w:rsidRPr="00BE0AE5">
        <w:rPr>
          <w:rFonts w:cs="Times New Roman"/>
        </w:rPr>
        <w:t xml:space="preserve">числительных от 1 до 1000, числительных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57BF9D6D" w14:textId="77777777" w:rsidR="00416B7C" w:rsidRPr="00BE0AE5" w:rsidRDefault="00416B7C" w:rsidP="00416B7C">
      <w:pPr>
        <w:pStyle w:val="a2"/>
        <w:rPr>
          <w:rFonts w:cs="Times New Roman"/>
        </w:rPr>
      </w:pPr>
      <w:r w:rsidRPr="00BE0AE5">
        <w:rPr>
          <w:rFonts w:cs="Times New Roman"/>
        </w:rPr>
        <w:t xml:space="preserve">порядковых числительных и префикса </w:t>
      </w:r>
      <w:r w:rsidRPr="00BE0AE5">
        <w:rPr>
          <w:rStyle w:val="af1"/>
          <w:rFonts w:ascii="Times New Roman" w:cs="Times New Roman"/>
        </w:rPr>
        <w:t>第</w:t>
      </w:r>
      <w:r w:rsidRPr="00BE0AE5">
        <w:rPr>
          <w:rFonts w:cs="Times New Roman"/>
        </w:rPr>
        <w:t>;</w:t>
      </w:r>
    </w:p>
    <w:p w14:paraId="6D0741CD" w14:textId="77777777" w:rsidR="00416B7C" w:rsidRPr="00BE0AE5" w:rsidRDefault="00416B7C" w:rsidP="00416B7C">
      <w:pPr>
        <w:pStyle w:val="a2"/>
        <w:rPr>
          <w:rFonts w:cs="Times New Roman"/>
        </w:rPr>
      </w:pPr>
      <w:r w:rsidRPr="00BE0AE5">
        <w:rPr>
          <w:rFonts w:cs="Times New Roman"/>
        </w:rPr>
        <w:t>счётных слов (классификаторов)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универсального счётного слова </w:t>
      </w:r>
      <w:r w:rsidRPr="00BE0AE5">
        <w:rPr>
          <w:rStyle w:val="af1"/>
          <w:rFonts w:ascii="Times New Roman" w:cs="Times New Roman"/>
        </w:rPr>
        <w:t>个</w:t>
      </w:r>
      <w:r w:rsidRPr="00BE0AE5">
        <w:rPr>
          <w:rFonts w:cs="Times New Roman"/>
        </w:rPr>
        <w:t>,</w:t>
      </w:r>
    </w:p>
    <w:p w14:paraId="4A744231" w14:textId="77777777" w:rsidR="00416B7C" w:rsidRPr="00BE0AE5" w:rsidRDefault="00416B7C" w:rsidP="00416B7C">
      <w:pPr>
        <w:pStyle w:val="a2"/>
        <w:rPr>
          <w:rFonts w:cs="Times New Roman"/>
        </w:rPr>
      </w:pPr>
      <w:r w:rsidRPr="00BE0AE5">
        <w:rPr>
          <w:rFonts w:cs="Times New Roman"/>
        </w:rPr>
        <w:t xml:space="preserve">вопросительной частицы </w:t>
      </w:r>
      <w:r w:rsidRPr="00BE0AE5">
        <w:rPr>
          <w:rStyle w:val="af1"/>
          <w:rFonts w:ascii="Times New Roman" w:cs="Times New Roman"/>
        </w:rPr>
        <w:t>吗</w:t>
      </w:r>
      <w:r w:rsidRPr="00BE0AE5">
        <w:rPr>
          <w:rFonts w:cs="Times New Roman"/>
        </w:rPr>
        <w:t>;</w:t>
      </w:r>
    </w:p>
    <w:p w14:paraId="691C4138"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呢</w:t>
      </w:r>
      <w:r w:rsidRPr="00BE0AE5">
        <w:rPr>
          <w:rFonts w:cs="Times New Roman"/>
        </w:rPr>
        <w:t xml:space="preserve"> для формирования неполного вопроса;</w:t>
      </w:r>
    </w:p>
    <w:p w14:paraId="7BFEDF00"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了</w:t>
      </w:r>
      <w:r w:rsidRPr="00BE0AE5">
        <w:rPr>
          <w:rFonts w:cs="Times New Roman"/>
        </w:rPr>
        <w:t>;</w:t>
      </w:r>
    </w:p>
    <w:p w14:paraId="7BBE0526" w14:textId="77777777" w:rsidR="00416B7C" w:rsidRPr="00BE0AE5" w:rsidRDefault="00416B7C" w:rsidP="00416B7C">
      <w:pPr>
        <w:pStyle w:val="a2"/>
        <w:rPr>
          <w:rFonts w:cs="Times New Roman"/>
        </w:rPr>
      </w:pPr>
      <w:r w:rsidRPr="00BE0AE5">
        <w:rPr>
          <w:rFonts w:cs="Times New Roman"/>
        </w:rPr>
        <w:t xml:space="preserve">частицы </w:t>
      </w:r>
      <w:r w:rsidRPr="00BE0AE5">
        <w:rPr>
          <w:rStyle w:val="af1"/>
          <w:rFonts w:ascii="Times New Roman" w:cs="Times New Roman"/>
        </w:rPr>
        <w:t>吧</w:t>
      </w:r>
      <w:r w:rsidRPr="00BE0AE5">
        <w:rPr>
          <w:rFonts w:cs="Times New Roman"/>
        </w:rPr>
        <w:t xml:space="preserve"> в побудительных предложениях;</w:t>
      </w:r>
    </w:p>
    <w:p w14:paraId="43D87046" w14:textId="77777777" w:rsidR="00416B7C" w:rsidRPr="00BE0AE5" w:rsidRDefault="00416B7C" w:rsidP="00416B7C">
      <w:pPr>
        <w:pStyle w:val="a2"/>
        <w:rPr>
          <w:rStyle w:val="aa"/>
          <w:rFonts w:cs="Times New Roman"/>
        </w:rPr>
      </w:pPr>
      <w:r w:rsidRPr="00BE0AE5">
        <w:rPr>
          <w:rStyle w:val="aa"/>
          <w:rFonts w:cs="Times New Roman"/>
        </w:rPr>
        <w:t xml:space="preserve">модальной частицы </w:t>
      </w:r>
      <w:r w:rsidRPr="00BE0AE5">
        <w:rPr>
          <w:rStyle w:val="af1"/>
          <w:rFonts w:ascii="Times New Roman" w:cs="Times New Roman"/>
        </w:rPr>
        <w:t>吧</w:t>
      </w:r>
      <w:r w:rsidRPr="00BE0AE5">
        <w:rPr>
          <w:rStyle w:val="aa"/>
          <w:rFonts w:cs="Times New Roman"/>
        </w:rPr>
        <w:t xml:space="preserve"> для выражения неопределённости или предположения;</w:t>
      </w:r>
    </w:p>
    <w:p w14:paraId="615815CE" w14:textId="77777777" w:rsidR="00416B7C" w:rsidRPr="00BE0AE5" w:rsidRDefault="00416B7C" w:rsidP="00416B7C">
      <w:pPr>
        <w:pStyle w:val="a2"/>
        <w:rPr>
          <w:rStyle w:val="aa"/>
          <w:rFonts w:cs="Times New Roman"/>
        </w:rPr>
      </w:pPr>
      <w:r w:rsidRPr="00BE0AE5">
        <w:rPr>
          <w:rStyle w:val="aa"/>
          <w:rFonts w:cs="Times New Roman"/>
        </w:rPr>
        <w:t xml:space="preserve">суффикса </w:t>
      </w:r>
      <w:r w:rsidRPr="00BE0AE5">
        <w:rPr>
          <w:rStyle w:val="af1"/>
          <w:rFonts w:ascii="Times New Roman" w:cs="Times New Roman"/>
        </w:rPr>
        <w:t>了</w:t>
      </w:r>
      <w:r w:rsidRPr="00BE0AE5">
        <w:rPr>
          <w:rStyle w:val="aa"/>
          <w:rFonts w:cs="Times New Roman"/>
        </w:rPr>
        <w:t xml:space="preserve"> (для обозначения завершенности действия), </w:t>
      </w:r>
      <w:r w:rsidRPr="00BE0AE5">
        <w:rPr>
          <w:rStyle w:val="af1"/>
          <w:rFonts w:ascii="Times New Roman" w:cs="Times New Roman"/>
        </w:rPr>
        <w:t>过</w:t>
      </w:r>
      <w:r w:rsidRPr="00BE0AE5">
        <w:rPr>
          <w:rStyle w:val="aa"/>
          <w:rFonts w:cs="Times New Roman"/>
        </w:rPr>
        <w:t>;</w:t>
      </w:r>
    </w:p>
    <w:p w14:paraId="0B495AA7" w14:textId="77777777" w:rsidR="00416B7C" w:rsidRPr="00BE0AE5" w:rsidRDefault="00416B7C" w:rsidP="00416B7C">
      <w:pPr>
        <w:pStyle w:val="a2"/>
        <w:rPr>
          <w:rStyle w:val="aa"/>
          <w:rFonts w:cs="Times New Roman"/>
        </w:rPr>
      </w:pPr>
      <w:r w:rsidRPr="00BE0AE5">
        <w:rPr>
          <w:rStyle w:val="aa"/>
          <w:rFonts w:cs="Times New Roman"/>
        </w:rPr>
        <w:t>междометий (</w:t>
      </w:r>
      <w:proofErr w:type="spellStart"/>
      <w:r w:rsidRPr="00BE0AE5">
        <w:rPr>
          <w:rStyle w:val="af1"/>
          <w:rFonts w:ascii="Times New Roman" w:cs="Times New Roman"/>
        </w:rPr>
        <w:t>啊，唉，哦</w:t>
      </w:r>
      <w:proofErr w:type="spellEnd"/>
      <w:r w:rsidRPr="00BE0AE5">
        <w:rPr>
          <w:rStyle w:val="aa"/>
          <w:rFonts w:cs="Times New Roman"/>
        </w:rPr>
        <w:t xml:space="preserve"> и др.,) для выражения чувств и эмоций в соответствии с коммуникативной ситуацией;</w:t>
      </w:r>
    </w:p>
    <w:p w14:paraId="182771D7" w14:textId="77777777" w:rsidR="00416B7C" w:rsidRPr="00BE0AE5" w:rsidRDefault="00416B7C" w:rsidP="00416B7C">
      <w:pPr>
        <w:pStyle w:val="a2"/>
        <w:rPr>
          <w:rFonts w:cs="Times New Roman"/>
        </w:rPr>
      </w:pPr>
      <w:r w:rsidRPr="00BE0AE5">
        <w:rPr>
          <w:rFonts w:cs="Times New Roman"/>
        </w:rPr>
        <w:t>способов обозначения дат в китайском языке;</w:t>
      </w:r>
    </w:p>
    <w:p w14:paraId="3C470F49" w14:textId="77777777" w:rsidR="00416B7C" w:rsidRPr="00BE0AE5" w:rsidRDefault="00416B7C" w:rsidP="00416B7C">
      <w:pPr>
        <w:pStyle w:val="a2"/>
        <w:rPr>
          <w:rFonts w:cs="Times New Roman"/>
        </w:rPr>
      </w:pPr>
      <w:r w:rsidRPr="00BE0AE5">
        <w:rPr>
          <w:rFonts w:cs="Times New Roman"/>
        </w:rPr>
        <w:t>способов обозначения дней недели;</w:t>
      </w:r>
    </w:p>
    <w:p w14:paraId="0D22369E" w14:textId="77777777" w:rsidR="00416B7C" w:rsidRPr="00BE0AE5" w:rsidRDefault="00416B7C" w:rsidP="00416B7C">
      <w:pPr>
        <w:pStyle w:val="a2"/>
        <w:rPr>
          <w:rFonts w:cs="Times New Roman"/>
        </w:rPr>
      </w:pPr>
      <w:r w:rsidRPr="00BE0AE5">
        <w:rPr>
          <w:rFonts w:cs="Times New Roman"/>
        </w:rPr>
        <w:lastRenderedPageBreak/>
        <w:t>способов обозначения точного времени;</w:t>
      </w:r>
    </w:p>
    <w:p w14:paraId="74960FBB" w14:textId="77777777" w:rsidR="00416B7C" w:rsidRPr="00BE0AE5" w:rsidRDefault="00416B7C" w:rsidP="00416B7C">
      <w:pPr>
        <w:pStyle w:val="a2"/>
        <w:rPr>
          <w:rFonts w:cs="Times New Roman"/>
        </w:rPr>
      </w:pPr>
      <w:r w:rsidRPr="00BE0AE5">
        <w:rPr>
          <w:rFonts w:cs="Times New Roman"/>
        </w:rPr>
        <w:t>различных способов обозначения количества, в том числе неопределённого количества: счётного слова/наречия (</w:t>
      </w:r>
      <w:r w:rsidRPr="00BE0AE5">
        <w:rPr>
          <w:rStyle w:val="af1"/>
          <w:rFonts w:ascii="Times New Roman" w:cs="Times New Roman"/>
        </w:rPr>
        <w:t>一</w:t>
      </w:r>
      <w:r w:rsidRPr="00BE0AE5">
        <w:rPr>
          <w:rFonts w:cs="Times New Roman"/>
        </w:rPr>
        <w:t>)</w:t>
      </w:r>
      <w:proofErr w:type="spellStart"/>
      <w:r w:rsidRPr="00BE0AE5">
        <w:rPr>
          <w:rStyle w:val="af1"/>
          <w:rFonts w:ascii="Times New Roman" w:cs="Times New Roman"/>
        </w:rPr>
        <w:t>点儿</w:t>
      </w:r>
      <w:proofErr w:type="spellEnd"/>
      <w:r w:rsidRPr="00BE0AE5">
        <w:rPr>
          <w:rFonts w:cs="Times New Roman"/>
        </w:rPr>
        <w:t>;</w:t>
      </w:r>
    </w:p>
    <w:p w14:paraId="3BE66BF3"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有（一）点儿</w:t>
      </w:r>
      <w:proofErr w:type="spellEnd"/>
      <w:r w:rsidRPr="00BE0AE5">
        <w:rPr>
          <w:rFonts w:cs="Times New Roman"/>
        </w:rPr>
        <w:t xml:space="preserve">, отличия от </w:t>
      </w:r>
      <w:proofErr w:type="spellStart"/>
      <w:r w:rsidRPr="00BE0AE5">
        <w:rPr>
          <w:rStyle w:val="af1"/>
          <w:rFonts w:ascii="Times New Roman" w:cs="Times New Roman"/>
        </w:rPr>
        <w:t>一点儿</w:t>
      </w:r>
      <w:proofErr w:type="spellEnd"/>
      <w:r w:rsidRPr="00BE0AE5">
        <w:rPr>
          <w:rFonts w:cs="Times New Roman"/>
        </w:rPr>
        <w:t>;</w:t>
      </w:r>
    </w:p>
    <w:p w14:paraId="11C81C3A" w14:textId="77777777" w:rsidR="00416B7C" w:rsidRPr="00BE0AE5" w:rsidRDefault="00416B7C" w:rsidP="00416B7C">
      <w:pPr>
        <w:pStyle w:val="a2"/>
        <w:rPr>
          <w:rFonts w:cs="Times New Roman"/>
        </w:rPr>
      </w:pPr>
      <w:r w:rsidRPr="00BE0AE5">
        <w:rPr>
          <w:rFonts w:cs="Times New Roman"/>
        </w:rPr>
        <w:t>обстоятельства времени;</w:t>
      </w:r>
    </w:p>
    <w:p w14:paraId="44EF9378" w14:textId="77777777" w:rsidR="00416B7C" w:rsidRPr="00BE0AE5" w:rsidRDefault="00416B7C" w:rsidP="00416B7C">
      <w:pPr>
        <w:pStyle w:val="a2"/>
        <w:rPr>
          <w:rFonts w:cs="Times New Roman"/>
        </w:rPr>
      </w:pPr>
      <w:r w:rsidRPr="00BE0AE5">
        <w:rPr>
          <w:rFonts w:cs="Times New Roman"/>
        </w:rPr>
        <w:t xml:space="preserve">оборота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35F9377D" w14:textId="77777777" w:rsidR="00416B7C" w:rsidRPr="00BE0AE5" w:rsidRDefault="00416B7C" w:rsidP="00416B7C">
      <w:pPr>
        <w:pStyle w:val="a2"/>
        <w:rPr>
          <w:rFonts w:cs="Times New Roman"/>
        </w:rPr>
      </w:pPr>
      <w:r w:rsidRPr="00BE0AE5">
        <w:rPr>
          <w:rFonts w:cs="Times New Roman"/>
        </w:rPr>
        <w:t xml:space="preserve">способов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34D28888" w14:textId="77777777" w:rsidR="00416B7C" w:rsidRPr="00BE0AE5" w:rsidRDefault="00416B7C" w:rsidP="00416B7C">
      <w:pPr>
        <w:pStyle w:val="a2"/>
        <w:rPr>
          <w:rFonts w:cs="Times New Roman"/>
        </w:rPr>
      </w:pPr>
      <w:r w:rsidRPr="00BE0AE5">
        <w:rPr>
          <w:rFonts w:cs="Times New Roman"/>
        </w:rPr>
        <w:t>обстоятельства места;</w:t>
      </w:r>
    </w:p>
    <w:p w14:paraId="0BCCA63F" w14:textId="77777777" w:rsidR="00416B7C" w:rsidRPr="00BE0AE5" w:rsidRDefault="00416B7C" w:rsidP="00416B7C">
      <w:pPr>
        <w:pStyle w:val="a2"/>
        <w:rPr>
          <w:rFonts w:cs="Times New Roman"/>
        </w:rPr>
      </w:pPr>
      <w:r w:rsidRPr="00BE0AE5">
        <w:rPr>
          <w:rFonts w:cs="Times New Roman"/>
        </w:rPr>
        <w:t>способов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45127463" w14:textId="77777777" w:rsidR="00416B7C" w:rsidRPr="00BE0AE5" w:rsidRDefault="00416B7C" w:rsidP="00416B7C">
      <w:pPr>
        <w:pStyle w:val="a2"/>
        <w:rPr>
          <w:rFonts w:cs="Times New Roman"/>
        </w:rPr>
      </w:pPr>
      <w:r w:rsidRPr="00BE0AE5">
        <w:rPr>
          <w:rFonts w:cs="Times New Roman"/>
        </w:rPr>
        <w:t>послелогов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7007C7F6" w14:textId="77777777" w:rsidR="00416B7C" w:rsidRPr="00BE0AE5" w:rsidRDefault="00416B7C" w:rsidP="00416B7C">
      <w:pPr>
        <w:pStyle w:val="a2"/>
        <w:rPr>
          <w:rFonts w:cs="Times New Roman"/>
        </w:rPr>
      </w:pPr>
      <w:r w:rsidRPr="00BE0AE5">
        <w:rPr>
          <w:rFonts w:cs="Times New Roman"/>
        </w:rPr>
        <w:t xml:space="preserve">обозначения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758F2BF0"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109594E5" w14:textId="77777777" w:rsidR="00416B7C" w:rsidRPr="00BE0AE5" w:rsidRDefault="00416B7C" w:rsidP="00416B7C">
      <w:pPr>
        <w:pStyle w:val="a2"/>
        <w:rPr>
          <w:rFonts w:cs="Times New Roman"/>
        </w:rPr>
      </w:pPr>
      <w:r w:rsidRPr="00BE0AE5">
        <w:rPr>
          <w:rFonts w:cs="Times New Roman"/>
        </w:rPr>
        <w:t xml:space="preserve">обозначения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557DCEA9" w14:textId="77777777" w:rsidR="00416B7C" w:rsidRPr="00BE0AE5" w:rsidRDefault="00416B7C" w:rsidP="00416B7C">
      <w:pPr>
        <w:pStyle w:val="a2"/>
        <w:rPr>
          <w:rFonts w:cs="Times New Roman"/>
        </w:rPr>
      </w:pPr>
      <w:r w:rsidRPr="00BE0AE5">
        <w:rPr>
          <w:rFonts w:cs="Times New Roman"/>
        </w:rPr>
        <w:t xml:space="preserve">конструкций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proofErr w:type="gramStart"/>
      <w:r w:rsidRPr="00BE0AE5">
        <w:rPr>
          <w:rFonts w:cs="Times New Roman"/>
        </w:rPr>
        <w:t>…….</w:t>
      </w:r>
      <w:proofErr w:type="gramEnd"/>
      <w:r w:rsidRPr="00BE0AE5">
        <w:rPr>
          <w:rFonts w:cs="Times New Roman"/>
        </w:rPr>
        <w:t>;</w:t>
      </w:r>
    </w:p>
    <w:p w14:paraId="566E0F72" w14:textId="77777777" w:rsidR="00416B7C" w:rsidRPr="00BE0AE5" w:rsidRDefault="00416B7C" w:rsidP="00416B7C">
      <w:pPr>
        <w:pStyle w:val="a2"/>
        <w:rPr>
          <w:rStyle w:val="aa"/>
          <w:rFonts w:cs="Times New Roman"/>
        </w:rPr>
      </w:pPr>
      <w:r w:rsidRPr="00BE0AE5">
        <w:rPr>
          <w:rStyle w:val="aa"/>
          <w:rFonts w:cs="Times New Roman"/>
        </w:rPr>
        <w:t xml:space="preserve">союзной конструкции </w:t>
      </w:r>
      <w:proofErr w:type="spellStart"/>
      <w:r w:rsidRPr="00BE0AE5">
        <w:rPr>
          <w:rStyle w:val="af1"/>
          <w:rFonts w:ascii="Times New Roman" w:cs="Times New Roman"/>
        </w:rPr>
        <w:t>因为</w:t>
      </w:r>
      <w:proofErr w:type="spellEnd"/>
      <w:r w:rsidRPr="00BE0AE5">
        <w:rPr>
          <w:rStyle w:val="aa"/>
          <w:rFonts w:cs="Times New Roman"/>
        </w:rPr>
        <w:t>……, (</w:t>
      </w:r>
      <w:proofErr w:type="spellStart"/>
      <w:r w:rsidRPr="00BE0AE5">
        <w:rPr>
          <w:rStyle w:val="af1"/>
          <w:rFonts w:ascii="Times New Roman" w:cs="Times New Roman"/>
        </w:rPr>
        <w:t>所以</w:t>
      </w:r>
      <w:proofErr w:type="spellEnd"/>
      <w:r w:rsidRPr="00BE0AE5">
        <w:rPr>
          <w:rStyle w:val="aa"/>
          <w:rFonts w:cs="Times New Roman"/>
        </w:rPr>
        <w:t>……), оформляющей причинно-следственную связь;</w:t>
      </w:r>
    </w:p>
    <w:p w14:paraId="57537163" w14:textId="77777777" w:rsidR="00416B7C" w:rsidRPr="00BE0AE5" w:rsidRDefault="00416B7C" w:rsidP="00416B7C">
      <w:pPr>
        <w:pStyle w:val="a2"/>
        <w:rPr>
          <w:rStyle w:val="aa"/>
          <w:rFonts w:cs="Times New Roman"/>
        </w:rPr>
      </w:pPr>
      <w:r w:rsidRPr="00BE0AE5">
        <w:rPr>
          <w:rStyle w:val="aa"/>
          <w:rFonts w:cs="Times New Roman"/>
        </w:rPr>
        <w:t xml:space="preserve">сложного предложения условия с конструкцией </w:t>
      </w:r>
      <w:proofErr w:type="spellStart"/>
      <w:r w:rsidRPr="00BE0AE5">
        <w:rPr>
          <w:rStyle w:val="af1"/>
          <w:rFonts w:ascii="Times New Roman" w:cs="Times New Roman"/>
        </w:rPr>
        <w:t>如果</w:t>
      </w:r>
      <w:proofErr w:type="spellEnd"/>
      <w:r w:rsidRPr="00BE0AE5">
        <w:rPr>
          <w:rStyle w:val="aa"/>
          <w:rFonts w:cs="Times New Roman"/>
        </w:rPr>
        <w:t xml:space="preserve">……, </w:t>
      </w:r>
      <w:r w:rsidRPr="00BE0AE5">
        <w:rPr>
          <w:rStyle w:val="af1"/>
          <w:rFonts w:ascii="Times New Roman" w:cs="Times New Roman"/>
        </w:rPr>
        <w:t>就</w:t>
      </w:r>
      <w:r w:rsidRPr="00BE0AE5">
        <w:rPr>
          <w:rStyle w:val="aa"/>
          <w:rFonts w:cs="Times New Roman"/>
        </w:rPr>
        <w:t>……;</w:t>
      </w:r>
    </w:p>
    <w:p w14:paraId="3731CF2A" w14:textId="77777777" w:rsidR="00416B7C" w:rsidRPr="00BE0AE5" w:rsidRDefault="00416B7C" w:rsidP="00416B7C">
      <w:pPr>
        <w:pStyle w:val="a2"/>
        <w:rPr>
          <w:rStyle w:val="aa"/>
          <w:rFonts w:cs="Times New Roman"/>
        </w:rPr>
      </w:pPr>
      <w:r w:rsidRPr="00BE0AE5">
        <w:rPr>
          <w:rStyle w:val="aa"/>
          <w:rFonts w:cs="Times New Roman"/>
        </w:rPr>
        <w:t xml:space="preserve">сложного предложения условия с союзом </w:t>
      </w:r>
      <w:proofErr w:type="spellStart"/>
      <w:r w:rsidRPr="00BE0AE5">
        <w:rPr>
          <w:rStyle w:val="af1"/>
          <w:rFonts w:ascii="Times New Roman" w:cs="Times New Roman"/>
        </w:rPr>
        <w:t>要是</w:t>
      </w:r>
      <w:proofErr w:type="spellEnd"/>
      <w:r w:rsidRPr="00BE0AE5">
        <w:rPr>
          <w:rStyle w:val="aa"/>
          <w:rFonts w:cs="Times New Roman"/>
        </w:rPr>
        <w:t>;</w:t>
      </w:r>
    </w:p>
    <w:p w14:paraId="0CE53CD4" w14:textId="77777777" w:rsidR="00416B7C" w:rsidRPr="00BE0AE5" w:rsidRDefault="00416B7C" w:rsidP="00416B7C">
      <w:pPr>
        <w:pStyle w:val="a2"/>
        <w:rPr>
          <w:rStyle w:val="aa"/>
          <w:rFonts w:cs="Times New Roman"/>
        </w:rPr>
      </w:pPr>
      <w:r w:rsidRPr="00BE0AE5">
        <w:rPr>
          <w:rStyle w:val="aa"/>
          <w:rFonts w:cs="Times New Roman"/>
        </w:rPr>
        <w:t xml:space="preserve">конструкций </w:t>
      </w:r>
      <w:proofErr w:type="spellStart"/>
      <w:r w:rsidRPr="00BE0AE5">
        <w:rPr>
          <w:rStyle w:val="af1"/>
          <w:rFonts w:ascii="Times New Roman" w:cs="Times New Roman"/>
        </w:rPr>
        <w:t>就要</w:t>
      </w:r>
      <w:proofErr w:type="spellEnd"/>
      <w:r w:rsidRPr="00BE0AE5">
        <w:rPr>
          <w:rStyle w:val="aa"/>
          <w:rFonts w:cs="Times New Roman"/>
        </w:rPr>
        <w:t>……</w:t>
      </w:r>
      <w:r w:rsidRPr="00BE0AE5">
        <w:rPr>
          <w:rStyle w:val="af1"/>
          <w:rFonts w:ascii="Times New Roman" w:cs="Times New Roman"/>
        </w:rPr>
        <w:t>了</w:t>
      </w:r>
      <w:r w:rsidRPr="00BE0AE5">
        <w:rPr>
          <w:rStyle w:val="aa"/>
          <w:rFonts w:cs="Times New Roman"/>
        </w:rPr>
        <w:t xml:space="preserve">; </w:t>
      </w:r>
      <w:r w:rsidRPr="00BE0AE5">
        <w:rPr>
          <w:rStyle w:val="af1"/>
          <w:rFonts w:ascii="Times New Roman" w:cs="Times New Roman"/>
        </w:rPr>
        <w:t>从</w:t>
      </w:r>
      <w:r w:rsidRPr="00BE0AE5">
        <w:rPr>
          <w:rStyle w:val="aa"/>
          <w:rFonts w:cs="Times New Roman"/>
        </w:rPr>
        <w:t>……</w:t>
      </w:r>
      <w:r w:rsidRPr="00BE0AE5">
        <w:rPr>
          <w:rStyle w:val="af1"/>
          <w:rFonts w:ascii="Times New Roman" w:cs="Times New Roman"/>
        </w:rPr>
        <w:t>到</w:t>
      </w:r>
      <w:r w:rsidRPr="00BE0AE5">
        <w:rPr>
          <w:rStyle w:val="aa"/>
          <w:rFonts w:cs="Times New Roman"/>
        </w:rPr>
        <w:t xml:space="preserve">……; </w:t>
      </w:r>
      <w:r w:rsidRPr="00BE0AE5">
        <w:rPr>
          <w:rStyle w:val="af1"/>
          <w:rFonts w:ascii="Times New Roman" w:cs="Times New Roman"/>
        </w:rPr>
        <w:t>又</w:t>
      </w:r>
      <w:r w:rsidRPr="00BE0AE5">
        <w:rPr>
          <w:rStyle w:val="aa"/>
          <w:rFonts w:cs="Times New Roman"/>
        </w:rPr>
        <w:t>……</w:t>
      </w:r>
      <w:r w:rsidRPr="00BE0AE5">
        <w:rPr>
          <w:rStyle w:val="af1"/>
          <w:rFonts w:ascii="Times New Roman" w:cs="Times New Roman"/>
        </w:rPr>
        <w:t>又</w:t>
      </w:r>
      <w:r w:rsidRPr="00BE0AE5">
        <w:rPr>
          <w:rStyle w:val="aa"/>
          <w:rFonts w:cs="Times New Roman"/>
        </w:rPr>
        <w:t>……;</w:t>
      </w:r>
    </w:p>
    <w:p w14:paraId="515B37D4" w14:textId="77777777" w:rsidR="00416B7C" w:rsidRPr="00BE0AE5" w:rsidRDefault="00416B7C" w:rsidP="00416B7C">
      <w:pPr>
        <w:pStyle w:val="a2"/>
        <w:rPr>
          <w:rStyle w:val="aa"/>
          <w:rFonts w:cs="Times New Roman"/>
        </w:rPr>
      </w:pPr>
      <w:r w:rsidRPr="00BE0AE5">
        <w:rPr>
          <w:rStyle w:val="aa"/>
          <w:rFonts w:cs="Times New Roman"/>
        </w:rPr>
        <w:t xml:space="preserve">конструкций сравнения с предлогом </w:t>
      </w:r>
      <w:r w:rsidRPr="00BE0AE5">
        <w:rPr>
          <w:rStyle w:val="af1"/>
          <w:rFonts w:ascii="Times New Roman" w:cs="Times New Roman"/>
        </w:rPr>
        <w:t>比</w:t>
      </w:r>
      <w:r w:rsidRPr="00BE0AE5">
        <w:rPr>
          <w:rStyle w:val="aa"/>
          <w:rFonts w:cs="Times New Roman"/>
        </w:rPr>
        <w:t xml:space="preserve"> и его отрицательной формой (</w:t>
      </w:r>
      <w:proofErr w:type="spellStart"/>
      <w:r w:rsidRPr="00BE0AE5">
        <w:rPr>
          <w:rStyle w:val="af1"/>
          <w:rFonts w:ascii="Times New Roman" w:cs="Times New Roman"/>
        </w:rPr>
        <w:t>没有</w:t>
      </w:r>
      <w:proofErr w:type="spellEnd"/>
      <w:r w:rsidRPr="00BE0AE5">
        <w:rPr>
          <w:rStyle w:val="aa"/>
          <w:rFonts w:cs="Times New Roman"/>
        </w:rPr>
        <w:t>);</w:t>
      </w:r>
    </w:p>
    <w:p w14:paraId="33799D4D" w14:textId="77777777" w:rsidR="00416B7C" w:rsidRPr="00BE0AE5" w:rsidRDefault="00416B7C" w:rsidP="00416B7C">
      <w:pPr>
        <w:pStyle w:val="a2"/>
        <w:rPr>
          <w:rStyle w:val="aa"/>
          <w:rFonts w:cs="Times New Roman"/>
        </w:rPr>
      </w:pPr>
      <w:r w:rsidRPr="00BE0AE5">
        <w:rPr>
          <w:rStyle w:val="aa"/>
          <w:rFonts w:cs="Times New Roman"/>
        </w:rPr>
        <w:t xml:space="preserve">сравнительной конструкции </w:t>
      </w:r>
      <w:r w:rsidRPr="00BE0AE5">
        <w:rPr>
          <w:rStyle w:val="af1"/>
          <w:rFonts w:ascii="Times New Roman" w:cs="Times New Roman"/>
        </w:rPr>
        <w:t>比</w:t>
      </w:r>
      <w:r w:rsidRPr="00BE0AE5">
        <w:rPr>
          <w:rStyle w:val="aa"/>
          <w:rFonts w:cs="Times New Roman"/>
        </w:rPr>
        <w:t>……</w:t>
      </w:r>
      <w:r w:rsidRPr="00BE0AE5">
        <w:rPr>
          <w:rStyle w:val="af1"/>
          <w:rFonts w:ascii="Times New Roman" w:cs="Times New Roman"/>
        </w:rPr>
        <w:t>更</w:t>
      </w:r>
      <w:r w:rsidRPr="00BE0AE5">
        <w:rPr>
          <w:rStyle w:val="aa"/>
          <w:rFonts w:cs="Times New Roman"/>
        </w:rPr>
        <w:t xml:space="preserve"> + прилагательное;</w:t>
      </w:r>
    </w:p>
    <w:p w14:paraId="5B947248" w14:textId="77777777" w:rsidR="00416B7C" w:rsidRPr="00BE0AE5" w:rsidRDefault="00416B7C" w:rsidP="00416B7C">
      <w:pPr>
        <w:pStyle w:val="a2"/>
        <w:rPr>
          <w:rStyle w:val="aa"/>
          <w:rFonts w:cs="Times New Roman"/>
        </w:rPr>
      </w:pPr>
      <w:r w:rsidRPr="00BE0AE5">
        <w:rPr>
          <w:rStyle w:val="aa"/>
          <w:rFonts w:cs="Times New Roman"/>
        </w:rPr>
        <w:t xml:space="preserve">конструкции уподобления </w:t>
      </w:r>
      <w:r w:rsidRPr="00BE0AE5">
        <w:rPr>
          <w:rStyle w:val="af1"/>
          <w:rFonts w:ascii="Times New Roman" w:cs="Times New Roman"/>
        </w:rPr>
        <w:t>跟</w:t>
      </w:r>
      <w:r w:rsidRPr="00BE0AE5">
        <w:rPr>
          <w:rStyle w:val="aa"/>
          <w:rFonts w:cs="Times New Roman"/>
        </w:rPr>
        <w:t>……</w:t>
      </w:r>
      <w:proofErr w:type="spellStart"/>
      <w:r w:rsidRPr="00BE0AE5">
        <w:rPr>
          <w:rStyle w:val="af1"/>
          <w:rFonts w:ascii="Times New Roman" w:cs="Times New Roman"/>
        </w:rPr>
        <w:t>一样</w:t>
      </w:r>
      <w:proofErr w:type="spellEnd"/>
      <w:r w:rsidRPr="00BE0AE5">
        <w:rPr>
          <w:rStyle w:val="aa"/>
          <w:rFonts w:cs="Times New Roman"/>
        </w:rPr>
        <w:t xml:space="preserve"> и </w:t>
      </w:r>
      <w:r w:rsidRPr="00BE0AE5">
        <w:rPr>
          <w:rStyle w:val="af1"/>
          <w:rFonts w:ascii="Times New Roman" w:cs="Times New Roman"/>
        </w:rPr>
        <w:t>和</w:t>
      </w:r>
      <w:r w:rsidRPr="00BE0AE5">
        <w:rPr>
          <w:rStyle w:val="aa"/>
          <w:rFonts w:cs="Times New Roman"/>
        </w:rPr>
        <w:t>/</w:t>
      </w:r>
      <w:r w:rsidRPr="00BE0AE5">
        <w:rPr>
          <w:rStyle w:val="af1"/>
          <w:rFonts w:ascii="Times New Roman" w:cs="Times New Roman"/>
        </w:rPr>
        <w:t>跟</w:t>
      </w:r>
      <w:r w:rsidRPr="00BE0AE5">
        <w:rPr>
          <w:rStyle w:val="aa"/>
          <w:rFonts w:cs="Times New Roman"/>
        </w:rPr>
        <w:t>……</w:t>
      </w:r>
      <w:proofErr w:type="spellStart"/>
      <w:r w:rsidRPr="00BE0AE5">
        <w:rPr>
          <w:rStyle w:val="af1"/>
          <w:rFonts w:ascii="Times New Roman" w:cs="Times New Roman"/>
        </w:rPr>
        <w:t>一样</w:t>
      </w:r>
      <w:proofErr w:type="spellEnd"/>
      <w:r w:rsidRPr="00BE0AE5">
        <w:rPr>
          <w:rStyle w:val="aa"/>
          <w:rFonts w:cs="Times New Roman"/>
        </w:rPr>
        <w:t xml:space="preserve"> + прилагательное;</w:t>
      </w:r>
    </w:p>
    <w:p w14:paraId="68F10FCB" w14:textId="77777777" w:rsidR="00416B7C" w:rsidRPr="00BE0AE5" w:rsidRDefault="00416B7C" w:rsidP="00416B7C">
      <w:pPr>
        <w:pStyle w:val="a2"/>
        <w:rPr>
          <w:rStyle w:val="aa"/>
          <w:rFonts w:cs="Times New Roman"/>
        </w:rPr>
      </w:pPr>
      <w:r w:rsidRPr="00BE0AE5">
        <w:rPr>
          <w:rStyle w:val="aa"/>
          <w:rFonts w:cs="Times New Roman"/>
        </w:rPr>
        <w:t>дополнения цели;</w:t>
      </w:r>
    </w:p>
    <w:p w14:paraId="02F7BE35" w14:textId="77777777" w:rsidR="00416B7C" w:rsidRPr="00BE0AE5" w:rsidRDefault="00416B7C" w:rsidP="00416B7C">
      <w:pPr>
        <w:pStyle w:val="a2"/>
        <w:rPr>
          <w:rStyle w:val="aa"/>
          <w:rFonts w:cs="Times New Roman"/>
        </w:rPr>
      </w:pPr>
      <w:r w:rsidRPr="00BE0AE5">
        <w:rPr>
          <w:rStyle w:val="aa"/>
          <w:rFonts w:cs="Times New Roman"/>
        </w:rPr>
        <w:t xml:space="preserve">дополнительного </w:t>
      </w:r>
      <w:proofErr w:type="gramStart"/>
      <w:r w:rsidRPr="00BE0AE5">
        <w:rPr>
          <w:rStyle w:val="aa"/>
          <w:rFonts w:cs="Times New Roman"/>
        </w:rPr>
        <w:t>элемент</w:t>
      </w:r>
      <w:proofErr w:type="gramEnd"/>
      <w:r w:rsidRPr="00BE0AE5">
        <w:rPr>
          <w:rStyle w:val="aa"/>
          <w:rFonts w:cs="Times New Roman"/>
        </w:rPr>
        <w:t xml:space="preserve"> а результата и результативных морфем (</w:t>
      </w:r>
      <w:r w:rsidRPr="00BE0AE5">
        <w:rPr>
          <w:rStyle w:val="af1"/>
          <w:rFonts w:ascii="Times New Roman" w:cs="Times New Roman"/>
        </w:rPr>
        <w:t>完</w:t>
      </w:r>
      <w:r w:rsidRPr="00BE0AE5">
        <w:rPr>
          <w:rStyle w:val="aa"/>
          <w:rFonts w:cs="Times New Roman"/>
        </w:rPr>
        <w:t xml:space="preserve"> и др.);</w:t>
      </w:r>
    </w:p>
    <w:p w14:paraId="7548BA76" w14:textId="77777777" w:rsidR="00416B7C" w:rsidRPr="00BE0AE5" w:rsidRDefault="00416B7C" w:rsidP="00416B7C">
      <w:pPr>
        <w:pStyle w:val="a2"/>
        <w:rPr>
          <w:rStyle w:val="aa"/>
          <w:rFonts w:cs="Times New Roman"/>
        </w:rPr>
      </w:pPr>
      <w:r w:rsidRPr="00BE0AE5">
        <w:rPr>
          <w:rStyle w:val="aa"/>
          <w:rFonts w:cs="Times New Roman"/>
        </w:rPr>
        <w:t>прямой и косвенной речи.</w:t>
      </w:r>
    </w:p>
    <w:p w14:paraId="02263E74" w14:textId="77777777" w:rsidR="00416B7C" w:rsidRPr="00BE0AE5" w:rsidRDefault="00416B7C" w:rsidP="000B7114">
      <w:pPr>
        <w:pStyle w:val="52"/>
        <w:keepNext/>
        <w:rPr>
          <w:rFonts w:cs="Times New Roman"/>
        </w:rPr>
      </w:pPr>
      <w:r w:rsidRPr="00BE0AE5">
        <w:rPr>
          <w:rFonts w:cs="Times New Roman"/>
        </w:rPr>
        <w:t>Социокультурные знания и умения</w:t>
      </w:r>
    </w:p>
    <w:p w14:paraId="10369CD2" w14:textId="77777777" w:rsidR="00416B7C" w:rsidRPr="00BE0AE5" w:rsidRDefault="00416B7C" w:rsidP="00416B7C">
      <w:pPr>
        <w:pStyle w:val="a8"/>
        <w:rPr>
          <w:rFonts w:cs="Times New Roman"/>
        </w:rPr>
      </w:pPr>
      <w:r w:rsidRPr="00BE0AE5">
        <w:rPr>
          <w:rFonts w:cs="Times New Roman"/>
        </w:rPr>
        <w:t xml:space="preserve">Употребление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1A2ACC02" w14:textId="77777777" w:rsidR="00416B7C" w:rsidRPr="00BE0AE5" w:rsidRDefault="00416B7C" w:rsidP="00416B7C">
      <w:pPr>
        <w:pStyle w:val="a8"/>
        <w:rPr>
          <w:rFonts w:cs="Times New Roman"/>
        </w:rPr>
      </w:pPr>
      <w:r w:rsidRPr="00BE0AE5">
        <w:rPr>
          <w:rFonts w:cs="Times New Roman"/>
        </w:rPr>
        <w:t>Краткое представление родной страны и культуры на китайском языке.</w:t>
      </w:r>
    </w:p>
    <w:p w14:paraId="76E1172E" w14:textId="77777777" w:rsidR="00416B7C" w:rsidRPr="00BE0AE5" w:rsidRDefault="00416B7C" w:rsidP="00416B7C">
      <w:pPr>
        <w:pStyle w:val="a8"/>
        <w:rPr>
          <w:rFonts w:cs="Times New Roman"/>
        </w:rPr>
      </w:pPr>
      <w:r w:rsidRPr="00BE0AE5">
        <w:rPr>
          <w:rFonts w:cs="Times New Roman"/>
        </w:rPr>
        <w:lastRenderedPageBreak/>
        <w:t xml:space="preserve">Краткая беседа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3443313A" w14:textId="77777777" w:rsidR="00416B7C" w:rsidRPr="00BE0AE5" w:rsidRDefault="00416B7C" w:rsidP="00416B7C">
      <w:pPr>
        <w:pStyle w:val="a8"/>
        <w:rPr>
          <w:rFonts w:cs="Times New Roman"/>
        </w:rPr>
      </w:pPr>
      <w:r w:rsidRPr="00BE0AE5">
        <w:rPr>
          <w:rFonts w:cs="Times New Roman"/>
        </w:rPr>
        <w:t>Понимание социокультурных реалий при чтении и аудировании в рамках изученного материала.</w:t>
      </w:r>
    </w:p>
    <w:p w14:paraId="10C45F1B" w14:textId="77777777" w:rsidR="00416B7C" w:rsidRPr="00BE0AE5" w:rsidRDefault="00416B7C" w:rsidP="00416B7C">
      <w:pPr>
        <w:pStyle w:val="a8"/>
        <w:rPr>
          <w:rFonts w:cs="Times New Roman"/>
        </w:rPr>
      </w:pPr>
      <w:r w:rsidRPr="00BE0AE5">
        <w:rPr>
          <w:rFonts w:cs="Times New Roman"/>
        </w:rPr>
        <w:t>Соблюдение речевого этикета в ситуациях формального и неформального общения в рамках изученных тем.</w:t>
      </w:r>
    </w:p>
    <w:p w14:paraId="58814AE6" w14:textId="77777777" w:rsidR="00416B7C" w:rsidRPr="00BE0AE5" w:rsidRDefault="00416B7C" w:rsidP="00416B7C">
      <w:pPr>
        <w:pStyle w:val="a8"/>
        <w:rPr>
          <w:rFonts w:cs="Times New Roman"/>
        </w:rPr>
      </w:pPr>
      <w:r w:rsidRPr="00BE0AE5">
        <w:rPr>
          <w:rFonts w:cs="Times New Roman"/>
        </w:rPr>
        <w:t xml:space="preserve">Оказание помощи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73234D51" w14:textId="77777777" w:rsidR="00416B7C" w:rsidRPr="00BE0AE5" w:rsidRDefault="00416B7C" w:rsidP="00416B7C">
      <w:pPr>
        <w:pStyle w:val="a8"/>
        <w:rPr>
          <w:rFonts w:cs="Times New Roman"/>
        </w:rPr>
      </w:pPr>
      <w:r w:rsidRPr="00BE0AE5">
        <w:rPr>
          <w:rFonts w:cs="Times New Roman"/>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2C5A0E9E" w14:textId="77777777" w:rsidR="00416B7C" w:rsidRPr="00BE0AE5" w:rsidRDefault="00416B7C" w:rsidP="00416B7C">
      <w:pPr>
        <w:pStyle w:val="52"/>
        <w:keepNext/>
        <w:rPr>
          <w:rFonts w:cs="Times New Roman"/>
        </w:rPr>
      </w:pPr>
      <w:r w:rsidRPr="00BE0AE5">
        <w:rPr>
          <w:rFonts w:cs="Times New Roman"/>
        </w:rPr>
        <w:t>Формирование умений:</w:t>
      </w:r>
    </w:p>
    <w:p w14:paraId="15EF9659" w14:textId="77777777" w:rsidR="00416B7C" w:rsidRPr="00BE0AE5" w:rsidRDefault="00416B7C" w:rsidP="00416B7C">
      <w:pPr>
        <w:pStyle w:val="a1"/>
        <w:rPr>
          <w:rFonts w:cs="Times New Roman"/>
        </w:rPr>
      </w:pPr>
      <w:r w:rsidRPr="00BE0AE5">
        <w:rPr>
          <w:rFonts w:cs="Times New Roman"/>
        </w:rPr>
        <w:t>писать свои имя и фамилию, а также имена и фамилии своих родственников и друзей на китайском языке;</w:t>
      </w:r>
    </w:p>
    <w:p w14:paraId="23678ABB" w14:textId="77777777" w:rsidR="00416B7C" w:rsidRPr="00BE0AE5" w:rsidRDefault="00416B7C" w:rsidP="00416B7C">
      <w:pPr>
        <w:pStyle w:val="a1"/>
        <w:rPr>
          <w:rFonts w:cs="Times New Roman"/>
        </w:rPr>
      </w:pPr>
      <w:r w:rsidRPr="00BE0AE5">
        <w:rPr>
          <w:rFonts w:cs="Times New Roman"/>
        </w:rPr>
        <w:t xml:space="preserve">кратко представлять Россию и страну/страны изучаемого языка; </w:t>
      </w:r>
    </w:p>
    <w:p w14:paraId="5641FCD4" w14:textId="77777777" w:rsidR="00416B7C" w:rsidRPr="00BE0AE5" w:rsidRDefault="00416B7C" w:rsidP="00416B7C">
      <w:pPr>
        <w:pStyle w:val="a1"/>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3C8D2323" w14:textId="77777777" w:rsidR="00416B7C" w:rsidRPr="00BE0AE5" w:rsidRDefault="00416B7C" w:rsidP="00416B7C">
      <w:pPr>
        <w:pStyle w:val="52"/>
        <w:keepNext/>
        <w:rPr>
          <w:rFonts w:cs="Times New Roman"/>
        </w:rPr>
      </w:pPr>
      <w:r w:rsidRPr="00BE0AE5">
        <w:rPr>
          <w:rFonts w:cs="Times New Roman"/>
        </w:rPr>
        <w:t>Компенсаторные умения</w:t>
      </w:r>
    </w:p>
    <w:p w14:paraId="0D89D28E"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7B5F4715"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1136E4FF"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1FBC190" w14:textId="77777777" w:rsidR="00416B7C" w:rsidRPr="00BE0AE5" w:rsidRDefault="00416B7C" w:rsidP="00416B7C">
      <w:pPr>
        <w:pStyle w:val="a8"/>
        <w:rPr>
          <w:rFonts w:cs="Times New Roman"/>
        </w:rPr>
      </w:pPr>
      <w:r w:rsidRPr="00BE0AE5">
        <w:rPr>
          <w:rFonts w:cs="Times New Roman"/>
        </w:rPr>
        <w:t>Использование переспроса и уточняющего вопроса для уточнения информации при говорении.</w:t>
      </w:r>
    </w:p>
    <w:p w14:paraId="323D6A42" w14:textId="77777777" w:rsidR="00416B7C" w:rsidRPr="00BE0AE5" w:rsidRDefault="00416B7C" w:rsidP="00416B7C">
      <w:pPr>
        <w:pStyle w:val="a8"/>
        <w:rPr>
          <w:rFonts w:cs="Times New Roman"/>
        </w:rPr>
      </w:pPr>
      <w:r w:rsidRPr="00BE0AE5">
        <w:rPr>
          <w:rFonts w:cs="Times New Roman"/>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7922419D" w14:textId="77777777" w:rsidR="00416B7C" w:rsidRPr="00BE0AE5" w:rsidRDefault="00416B7C" w:rsidP="00416B7C">
      <w:pPr>
        <w:pStyle w:val="a8"/>
        <w:rPr>
          <w:rFonts w:cs="Times New Roman"/>
        </w:rPr>
      </w:pPr>
      <w:r w:rsidRPr="00BE0AE5">
        <w:rPr>
          <w:rFonts w:cs="Times New Roman"/>
        </w:rPr>
        <w:t>Игнорирование лексико-грамматических и смысловых трудностей, не влияющих на понимание основного содержания текста.</w:t>
      </w:r>
    </w:p>
    <w:p w14:paraId="323C1A7F" w14:textId="77777777" w:rsidR="00416B7C" w:rsidRPr="00BE0AE5" w:rsidRDefault="00416B7C" w:rsidP="00416B7C">
      <w:pPr>
        <w:pStyle w:val="a8"/>
        <w:rPr>
          <w:rFonts w:cs="Times New Roman"/>
        </w:rPr>
      </w:pPr>
      <w:r w:rsidRPr="00BE0AE5">
        <w:rPr>
          <w:rFonts w:cs="Times New Roman"/>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6D15AB8" w14:textId="77777777" w:rsidR="00416B7C" w:rsidRPr="00BE0AE5" w:rsidRDefault="00416B7C" w:rsidP="00416B7C">
      <w:pPr>
        <w:pStyle w:val="20"/>
        <w:spacing w:before="340"/>
        <w:rPr>
          <w:rFonts w:cs="Times New Roman"/>
        </w:rPr>
      </w:pPr>
      <w:r w:rsidRPr="00BE0AE5">
        <w:rPr>
          <w:rFonts w:cs="Times New Roman"/>
        </w:rPr>
        <w:t>7 класс</w:t>
      </w:r>
    </w:p>
    <w:p w14:paraId="689223DA" w14:textId="77777777" w:rsidR="00416B7C" w:rsidRPr="00BE0AE5" w:rsidRDefault="00416B7C" w:rsidP="00416B7C">
      <w:pPr>
        <w:pStyle w:val="3"/>
        <w:spacing w:before="0" w:after="57"/>
        <w:rPr>
          <w:rFonts w:cs="Times New Roman"/>
        </w:rPr>
      </w:pPr>
      <w:r w:rsidRPr="00BE0AE5">
        <w:rPr>
          <w:rFonts w:cs="Times New Roman"/>
        </w:rPr>
        <w:t>Коммуникативные умения</w:t>
      </w:r>
    </w:p>
    <w:p w14:paraId="49764853"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9C161BB"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 Обязанности по дому.</w:t>
      </w:r>
    </w:p>
    <w:p w14:paraId="6ACF2B02" w14:textId="77777777" w:rsidR="00416B7C" w:rsidRPr="00BE0AE5" w:rsidRDefault="00416B7C" w:rsidP="00416B7C">
      <w:pPr>
        <w:pStyle w:val="a8"/>
        <w:rPr>
          <w:rFonts w:cs="Times New Roman"/>
        </w:rPr>
      </w:pPr>
      <w:r w:rsidRPr="00BE0AE5">
        <w:rPr>
          <w:rFonts w:cs="Times New Roman"/>
          <w:spacing w:val="-2"/>
        </w:rPr>
        <w:t>Внешность и характер человека/литературного персонажа.</w:t>
      </w:r>
    </w:p>
    <w:p w14:paraId="28B1D108"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48ACE990"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2C8901FF"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1F1E4E75"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68B4A888"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75B254ED"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5570FB09"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 села. Транспорт.</w:t>
      </w:r>
    </w:p>
    <w:p w14:paraId="6A5B7AAF"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журналы, Интернет).</w:t>
      </w:r>
    </w:p>
    <w:p w14:paraId="527E736D"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81EECFF"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3576C8A8" w14:textId="77777777" w:rsidR="00416B7C" w:rsidRPr="00BE0AE5" w:rsidRDefault="00416B7C" w:rsidP="00416B7C">
      <w:pPr>
        <w:pStyle w:val="3"/>
        <w:keepNext/>
        <w:spacing w:after="57"/>
        <w:rPr>
          <w:rFonts w:cs="Times New Roman"/>
        </w:rPr>
      </w:pPr>
      <w:r w:rsidRPr="00BE0AE5">
        <w:rPr>
          <w:rFonts w:cs="Times New Roman"/>
        </w:rPr>
        <w:t>Виды речевой деятельности</w:t>
      </w:r>
    </w:p>
    <w:p w14:paraId="28FC9C97" w14:textId="77777777" w:rsidR="00416B7C" w:rsidRPr="00BE0AE5" w:rsidRDefault="00416B7C" w:rsidP="00416B7C">
      <w:pPr>
        <w:pStyle w:val="52"/>
        <w:keepNext/>
        <w:spacing w:before="0"/>
        <w:rPr>
          <w:rFonts w:cs="Times New Roman"/>
        </w:rPr>
      </w:pPr>
      <w:r w:rsidRPr="00BE0AE5">
        <w:rPr>
          <w:rFonts w:cs="Times New Roman"/>
        </w:rPr>
        <w:t>Говорение</w:t>
      </w:r>
    </w:p>
    <w:p w14:paraId="7E10123C" w14:textId="77777777" w:rsidR="00416B7C" w:rsidRPr="00BE0AE5" w:rsidRDefault="00416B7C" w:rsidP="00416B7C">
      <w:pPr>
        <w:pStyle w:val="52"/>
        <w:rPr>
          <w:rFonts w:cs="Times New Roman"/>
        </w:rPr>
      </w:pPr>
      <w:r w:rsidRPr="00BE0AE5">
        <w:rPr>
          <w:rFonts w:cs="Times New Roman"/>
        </w:rPr>
        <w:t>Диалогическая речь</w:t>
      </w:r>
    </w:p>
    <w:p w14:paraId="49988FA4" w14:textId="77777777" w:rsidR="00416B7C" w:rsidRPr="00BE0AE5" w:rsidRDefault="00416B7C" w:rsidP="00416B7C">
      <w:pPr>
        <w:pStyle w:val="a8"/>
        <w:rPr>
          <w:rFonts w:cs="Times New Roman"/>
        </w:rPr>
      </w:pPr>
      <w:r w:rsidRPr="00BE0AE5">
        <w:rPr>
          <w:rFonts w:cs="Times New Roman"/>
        </w:rPr>
        <w:t xml:space="preserve">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 </w:t>
      </w:r>
    </w:p>
    <w:p w14:paraId="7CCB6C8D" w14:textId="77777777" w:rsidR="00416B7C" w:rsidRPr="00BE0AE5" w:rsidRDefault="00416B7C" w:rsidP="00416B7C">
      <w:pPr>
        <w:pStyle w:val="5"/>
        <w:keepNext/>
        <w:rPr>
          <w:rFonts w:cs="Times New Roman"/>
        </w:rPr>
      </w:pPr>
      <w:r w:rsidRPr="00BE0AE5">
        <w:rPr>
          <w:rFonts w:cs="Times New Roman"/>
        </w:rPr>
        <w:lastRenderedPageBreak/>
        <w:t>Монологическая речь</w:t>
      </w:r>
    </w:p>
    <w:p w14:paraId="23106598" w14:textId="77777777" w:rsidR="00416B7C" w:rsidRPr="00BE0AE5" w:rsidRDefault="00416B7C" w:rsidP="00416B7C">
      <w:pPr>
        <w:pStyle w:val="a8"/>
        <w:rPr>
          <w:rFonts w:cs="Times New Roman"/>
        </w:rPr>
      </w:pPr>
      <w:r w:rsidRPr="00BE0AE5">
        <w:rPr>
          <w:rFonts w:cs="Times New Roman"/>
        </w:rPr>
        <w:t>Высказываться о фактах, событиях, используя основные типы речи (описание/характеристика, повествование/сообщение) со порой на ключевые слова, план, вопросы, таблицу и/или иллюстрации, фотографии.</w:t>
      </w:r>
    </w:p>
    <w:p w14:paraId="4716422C" w14:textId="77777777" w:rsidR="00416B7C" w:rsidRPr="00BE0AE5" w:rsidRDefault="00416B7C" w:rsidP="00416B7C">
      <w:pPr>
        <w:pStyle w:val="a8"/>
        <w:rPr>
          <w:rFonts w:cs="Times New Roman"/>
        </w:rPr>
      </w:pPr>
      <w:r w:rsidRPr="00BE0AE5">
        <w:rPr>
          <w:rFonts w:cs="Times New Roman"/>
        </w:rPr>
        <w:t>Описывать объект, человека/литературного персонажа по определённой схеме.</w:t>
      </w:r>
    </w:p>
    <w:p w14:paraId="3BF5768A" w14:textId="77777777" w:rsidR="00416B7C" w:rsidRPr="00BE0AE5" w:rsidRDefault="00416B7C" w:rsidP="00416B7C">
      <w:pPr>
        <w:pStyle w:val="a8"/>
        <w:rPr>
          <w:rFonts w:cs="Times New Roman"/>
        </w:rPr>
      </w:pPr>
      <w:r w:rsidRPr="00BE0AE5">
        <w:rPr>
          <w:rFonts w:cs="Times New Roman"/>
        </w:rPr>
        <w:t>Передавать содержание прочитанного/прослушанного текста с опорой вопросы, план, ключевые слова и/или иллюстрации, фотографии.</w:t>
      </w:r>
    </w:p>
    <w:p w14:paraId="52D15CD4" w14:textId="77777777" w:rsidR="00416B7C" w:rsidRPr="00BE0AE5" w:rsidRDefault="00416B7C" w:rsidP="00416B7C">
      <w:pPr>
        <w:pStyle w:val="a8"/>
        <w:rPr>
          <w:rFonts w:cs="Times New Roman"/>
        </w:rPr>
      </w:pPr>
      <w:r w:rsidRPr="00BE0AE5">
        <w:rPr>
          <w:rFonts w:cs="Times New Roman"/>
        </w:rPr>
        <w:t>Выражать и аргументировать своё отношение к прочитанному/услышанному.</w:t>
      </w:r>
    </w:p>
    <w:p w14:paraId="44E322E8"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58BEFBB7" w14:textId="77777777" w:rsidR="00416B7C" w:rsidRPr="00BE0AE5" w:rsidRDefault="00416B7C" w:rsidP="00416B7C">
      <w:pPr>
        <w:pStyle w:val="a8"/>
        <w:rPr>
          <w:rFonts w:cs="Times New Roman"/>
          <w:spacing w:val="-4"/>
        </w:rPr>
      </w:pPr>
      <w:r w:rsidRPr="00BE0AE5">
        <w:rPr>
          <w:rFonts w:cs="Times New Roman"/>
          <w:spacing w:val="-4"/>
        </w:rPr>
        <w:t>Кратко излагать результаты выполненной проектной работы.</w:t>
      </w:r>
    </w:p>
    <w:p w14:paraId="31CB88BA" w14:textId="77777777" w:rsidR="00416B7C" w:rsidRPr="00BE0AE5" w:rsidRDefault="00416B7C" w:rsidP="00416B7C">
      <w:pPr>
        <w:pStyle w:val="a8"/>
        <w:rPr>
          <w:rFonts w:cs="Times New Roman"/>
        </w:rPr>
      </w:pPr>
      <w:r w:rsidRPr="00BE0AE5">
        <w:rPr>
          <w:rFonts w:cs="Times New Roman"/>
        </w:rPr>
        <w:t>Работать индивидуально и в группе при выполнении проектной работы.</w:t>
      </w:r>
    </w:p>
    <w:p w14:paraId="68491AF7" w14:textId="77777777" w:rsidR="00416B7C" w:rsidRPr="00BE0AE5" w:rsidRDefault="00416B7C" w:rsidP="00416B7C">
      <w:pPr>
        <w:pStyle w:val="52"/>
        <w:rPr>
          <w:rFonts w:cs="Times New Roman"/>
        </w:rPr>
      </w:pPr>
      <w:r w:rsidRPr="00BE0AE5">
        <w:rPr>
          <w:rFonts w:cs="Times New Roman"/>
        </w:rPr>
        <w:t>Аудирование</w:t>
      </w:r>
    </w:p>
    <w:p w14:paraId="579C55F0" w14:textId="77777777" w:rsidR="00416B7C" w:rsidRPr="00BE0AE5" w:rsidRDefault="00416B7C" w:rsidP="00416B7C">
      <w:pPr>
        <w:pStyle w:val="a8"/>
        <w:rPr>
          <w:rFonts w:cs="Times New Roman"/>
        </w:rPr>
      </w:pPr>
      <w:r w:rsidRPr="00BE0AE5">
        <w:rPr>
          <w:rFonts w:cs="Times New Roman"/>
        </w:rPr>
        <w:t>Понимать речь учителя по ведению урока.</w:t>
      </w:r>
    </w:p>
    <w:p w14:paraId="2399BAB8" w14:textId="77777777" w:rsidR="00416B7C" w:rsidRPr="00BE0AE5" w:rsidRDefault="00416B7C" w:rsidP="00416B7C">
      <w:pPr>
        <w:pStyle w:val="a8"/>
        <w:rPr>
          <w:rFonts w:cs="Times New Roman"/>
        </w:rPr>
      </w:pPr>
      <w:r w:rsidRPr="00BE0AE5">
        <w:rPr>
          <w:rFonts w:cs="Times New Roman"/>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B9CF936" w14:textId="77777777" w:rsidR="00416B7C" w:rsidRPr="00BE0AE5" w:rsidRDefault="00416B7C" w:rsidP="00416B7C">
      <w:pPr>
        <w:pStyle w:val="a8"/>
        <w:rPr>
          <w:rFonts w:cs="Times New Roman"/>
        </w:rPr>
      </w:pPr>
      <w:r w:rsidRPr="00BE0AE5">
        <w:rPr>
          <w:rFonts w:cs="Times New Roman"/>
        </w:rPr>
        <w:t>Использовать переспрос или просьбу для уточнения отдельных деталей.</w:t>
      </w:r>
    </w:p>
    <w:p w14:paraId="30117AB0" w14:textId="77777777" w:rsidR="00416B7C" w:rsidRPr="00BE0AE5" w:rsidRDefault="00416B7C" w:rsidP="00416B7C">
      <w:pPr>
        <w:pStyle w:val="a8"/>
        <w:rPr>
          <w:rFonts w:cs="Times New Roman"/>
        </w:rPr>
      </w:pPr>
      <w:r w:rsidRPr="00BE0AE5">
        <w:rPr>
          <w:rFonts w:cs="Times New Roman"/>
        </w:rPr>
        <w:t>Вербально/невербально реагировать на услышанное.</w:t>
      </w:r>
    </w:p>
    <w:p w14:paraId="299C8542" w14:textId="77777777" w:rsidR="00416B7C" w:rsidRPr="00BE0AE5" w:rsidRDefault="00416B7C" w:rsidP="00416B7C">
      <w:pPr>
        <w:pStyle w:val="a8"/>
        <w:rPr>
          <w:rFonts w:cs="Times New Roman"/>
        </w:rPr>
      </w:pPr>
      <w:r w:rsidRPr="00BE0AE5">
        <w:rPr>
          <w:rFonts w:cs="Times New Roman"/>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14:paraId="74B10E37" w14:textId="77777777" w:rsidR="00416B7C" w:rsidRPr="00BE0AE5" w:rsidRDefault="00416B7C" w:rsidP="00416B7C">
      <w:pPr>
        <w:pStyle w:val="a8"/>
        <w:rPr>
          <w:rFonts w:cs="Times New Roman"/>
        </w:rPr>
      </w:pPr>
      <w:r w:rsidRPr="00BE0AE5">
        <w:rPr>
          <w:rFonts w:cs="Times New Roman"/>
        </w:rPr>
        <w:t>Определять тему, прослушанного текста. Выделять главные факты, опуская второстепенные.</w:t>
      </w:r>
    </w:p>
    <w:p w14:paraId="477B3AA2" w14:textId="77777777" w:rsidR="00416B7C" w:rsidRPr="00BE0AE5" w:rsidRDefault="00416B7C" w:rsidP="00416B7C">
      <w:pPr>
        <w:pStyle w:val="a8"/>
        <w:rPr>
          <w:rFonts w:cs="Times New Roman"/>
        </w:rPr>
      </w:pPr>
      <w:r w:rsidRPr="00BE0AE5">
        <w:rPr>
          <w:rFonts w:cs="Times New Roman"/>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5D852CFF" w14:textId="77777777" w:rsidR="00416B7C" w:rsidRPr="00BE0AE5" w:rsidRDefault="00416B7C" w:rsidP="00416B7C">
      <w:pPr>
        <w:pStyle w:val="a8"/>
        <w:rPr>
          <w:rFonts w:cs="Times New Roman"/>
        </w:rPr>
      </w:pPr>
      <w:r w:rsidRPr="00BE0AE5">
        <w:rPr>
          <w:rFonts w:cs="Times New Roman"/>
        </w:rPr>
        <w:t>Использовать контекстуальную, в том числе языковую, догадку при восприятии на слух текстов, содержащих незнакомые слова.</w:t>
      </w:r>
    </w:p>
    <w:p w14:paraId="591C0BCD" w14:textId="77777777" w:rsidR="00416B7C" w:rsidRPr="00BE0AE5" w:rsidRDefault="00416B7C" w:rsidP="00416B7C">
      <w:pPr>
        <w:pStyle w:val="a8"/>
        <w:rPr>
          <w:rFonts w:cs="Times New Roman"/>
        </w:rPr>
      </w:pPr>
      <w:r w:rsidRPr="00BE0AE5">
        <w:rPr>
          <w:rFonts w:cs="Times New Roman"/>
        </w:rPr>
        <w:t>Игнорировать незнакомые слова, не влияющие на понимание текста.</w:t>
      </w:r>
    </w:p>
    <w:p w14:paraId="23FD9728" w14:textId="77777777" w:rsidR="00416B7C" w:rsidRPr="00BE0AE5" w:rsidRDefault="00416B7C" w:rsidP="00416B7C">
      <w:pPr>
        <w:pStyle w:val="52"/>
        <w:keepNext/>
        <w:rPr>
          <w:rFonts w:cs="Times New Roman"/>
        </w:rPr>
      </w:pPr>
      <w:r w:rsidRPr="00BE0AE5">
        <w:rPr>
          <w:rFonts w:cs="Times New Roman"/>
        </w:rPr>
        <w:t>Смысловое чтение</w:t>
      </w:r>
    </w:p>
    <w:p w14:paraId="529CB1A5" w14:textId="77777777" w:rsidR="00416B7C" w:rsidRPr="00BE0AE5" w:rsidRDefault="00416B7C" w:rsidP="00416B7C">
      <w:pPr>
        <w:pStyle w:val="a8"/>
        <w:rPr>
          <w:rFonts w:cs="Times New Roman"/>
        </w:rPr>
      </w:pPr>
      <w:r w:rsidRPr="00BE0AE5">
        <w:rPr>
          <w:rFonts w:cs="Times New Roman"/>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130 знаков.</w:t>
      </w:r>
    </w:p>
    <w:p w14:paraId="6057F828" w14:textId="77777777" w:rsidR="00416B7C" w:rsidRPr="00BE0AE5" w:rsidRDefault="00416B7C" w:rsidP="00416B7C">
      <w:pPr>
        <w:pStyle w:val="a8"/>
        <w:rPr>
          <w:rFonts w:cs="Times New Roman"/>
        </w:rPr>
      </w:pPr>
      <w:r w:rsidRPr="00BE0AE5">
        <w:rPr>
          <w:rFonts w:cs="Times New Roman"/>
        </w:rPr>
        <w:lastRenderedPageBreak/>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110 знаков.</w:t>
      </w:r>
    </w:p>
    <w:p w14:paraId="29D801FB" w14:textId="77777777" w:rsidR="00416B7C" w:rsidRPr="00BE0AE5" w:rsidRDefault="00416B7C" w:rsidP="00416B7C">
      <w:pPr>
        <w:pStyle w:val="a8"/>
        <w:rPr>
          <w:rFonts w:cs="Times New Roman"/>
        </w:rPr>
      </w:pPr>
      <w:r w:rsidRPr="00BE0AE5">
        <w:rPr>
          <w:rFonts w:cs="Times New Roman"/>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5ED0BFCA" w14:textId="77777777" w:rsidR="00416B7C" w:rsidRPr="00BE0AE5" w:rsidRDefault="00416B7C" w:rsidP="00416B7C">
      <w:pPr>
        <w:pStyle w:val="a8"/>
        <w:rPr>
          <w:rFonts w:cs="Times New Roman"/>
        </w:rPr>
      </w:pPr>
      <w:r w:rsidRPr="00BE0AE5">
        <w:rPr>
          <w:rFonts w:cs="Times New Roman"/>
        </w:rPr>
        <w:t>Чтение про себя и понимание запрашиваемой информации, представленной в нелинейных текстах (таблицах, диаграммах и т.д.).</w:t>
      </w:r>
    </w:p>
    <w:p w14:paraId="095A9EC6" w14:textId="77777777" w:rsidR="00416B7C" w:rsidRPr="00BE0AE5" w:rsidRDefault="00416B7C" w:rsidP="00416B7C">
      <w:pPr>
        <w:pStyle w:val="a8"/>
        <w:rPr>
          <w:rFonts w:cs="Times New Roman"/>
        </w:rPr>
      </w:pPr>
      <w:r w:rsidRPr="00BE0AE5">
        <w:rPr>
          <w:rFonts w:cs="Times New Roman"/>
        </w:rPr>
        <w:t>Прогнозирование содержания текста на основе заголовка, иллюстраций.</w:t>
      </w:r>
    </w:p>
    <w:p w14:paraId="7489C51A" w14:textId="77777777" w:rsidR="00416B7C" w:rsidRPr="00BE0AE5" w:rsidRDefault="00416B7C" w:rsidP="00416B7C">
      <w:pPr>
        <w:pStyle w:val="a8"/>
        <w:rPr>
          <w:rFonts w:cs="Times New Roman"/>
        </w:rPr>
      </w:pPr>
      <w:r w:rsidRPr="00BE0AE5">
        <w:rPr>
          <w:rFonts w:cs="Times New Roman"/>
        </w:rPr>
        <w:t>Игнорирование в процессе чтения незнакомых иероглифов, не мешающих понимать основное содержание текста.</w:t>
      </w:r>
    </w:p>
    <w:p w14:paraId="645B78F8" w14:textId="77777777" w:rsidR="00416B7C" w:rsidRPr="00BE0AE5" w:rsidRDefault="00416B7C" w:rsidP="00416B7C">
      <w:pPr>
        <w:pStyle w:val="52"/>
        <w:rPr>
          <w:rFonts w:cs="Times New Roman"/>
        </w:rPr>
      </w:pPr>
      <w:r w:rsidRPr="00BE0AE5">
        <w:rPr>
          <w:rFonts w:cs="Times New Roman"/>
        </w:rPr>
        <w:t>Письменная речь</w:t>
      </w:r>
    </w:p>
    <w:p w14:paraId="243CAC1F" w14:textId="77777777" w:rsidR="00416B7C" w:rsidRPr="00BE0AE5" w:rsidRDefault="00416B7C" w:rsidP="00416B7C">
      <w:pPr>
        <w:pStyle w:val="a8"/>
        <w:rPr>
          <w:rFonts w:cs="Times New Roman"/>
        </w:rPr>
      </w:pPr>
      <w:r w:rsidRPr="00BE0AE5">
        <w:rPr>
          <w:rFonts w:cs="Times New Roman"/>
        </w:rPr>
        <w:t>Заполнение анкет и формуляров в соответствии с нормами речевого этикета, принятыми в стране/странах изучаемого языка.</w:t>
      </w:r>
    </w:p>
    <w:p w14:paraId="46A3D590"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 соблюдением норм речевого этикета, принятых в стране/странах изучаемого языка объёмом до 80 знаков.</w:t>
      </w:r>
    </w:p>
    <w:p w14:paraId="1644C6EA" w14:textId="77777777" w:rsidR="00416B7C" w:rsidRPr="00BE0AE5" w:rsidRDefault="00416B7C" w:rsidP="00416B7C">
      <w:pPr>
        <w:pStyle w:val="a8"/>
        <w:rPr>
          <w:rFonts w:cs="Times New Roman"/>
        </w:rPr>
      </w:pPr>
      <w:r w:rsidRPr="00BE0AE5">
        <w:rPr>
          <w:rFonts w:cs="Times New Roman"/>
        </w:rPr>
        <w:t xml:space="preserve">Написание небольших письменных высказываний с </w:t>
      </w:r>
      <w:proofErr w:type="spellStart"/>
      <w:r w:rsidRPr="00BE0AE5">
        <w:rPr>
          <w:rFonts w:cs="Times New Roman"/>
        </w:rPr>
        <w:t>опорои</w:t>
      </w:r>
      <w:proofErr w:type="spellEnd"/>
      <w:r w:rsidRPr="00BE0AE5">
        <w:rPr>
          <w:rFonts w:cs="Times New Roman"/>
        </w:rPr>
        <w:t>̆ на образец/план, картинку объёмом до 70 знаков.</w:t>
      </w:r>
    </w:p>
    <w:p w14:paraId="678FAB10" w14:textId="77777777" w:rsidR="00416B7C" w:rsidRPr="00BE0AE5" w:rsidRDefault="00416B7C" w:rsidP="00416B7C">
      <w:pPr>
        <w:pStyle w:val="a8"/>
        <w:rPr>
          <w:rFonts w:cs="Times New Roman"/>
        </w:rPr>
      </w:pPr>
      <w:r w:rsidRPr="00BE0AE5">
        <w:rPr>
          <w:rFonts w:cs="Times New Roman"/>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0DA27D86" w14:textId="77777777" w:rsidR="00416B7C" w:rsidRPr="00BE0AE5" w:rsidRDefault="00416B7C" w:rsidP="00416B7C">
      <w:pPr>
        <w:pStyle w:val="a8"/>
        <w:rPr>
          <w:rFonts w:cs="Times New Roman"/>
        </w:rPr>
      </w:pPr>
      <w:r w:rsidRPr="00BE0AE5">
        <w:rPr>
          <w:rFonts w:cs="Times New Roman"/>
        </w:rPr>
        <w:t>Краткое изложение в письменном виде результатов проектной деятельности.</w:t>
      </w:r>
    </w:p>
    <w:p w14:paraId="2DB6490F" w14:textId="77777777" w:rsidR="00416B7C" w:rsidRPr="00BE0AE5" w:rsidRDefault="00416B7C" w:rsidP="00416B7C">
      <w:pPr>
        <w:pStyle w:val="a8"/>
        <w:rPr>
          <w:rFonts w:cs="Times New Roman"/>
        </w:rPr>
      </w:pPr>
      <w:r w:rsidRPr="00BE0AE5">
        <w:rPr>
          <w:rFonts w:cs="Times New Roman"/>
        </w:rPr>
        <w:t>Составление планов, тезисов устного/письменного сообщения, описания диаграмм и графиков.</w:t>
      </w:r>
    </w:p>
    <w:p w14:paraId="451D93F3" w14:textId="77777777" w:rsidR="00416B7C" w:rsidRPr="00BE0AE5" w:rsidRDefault="00416B7C" w:rsidP="00416B7C">
      <w:pPr>
        <w:pStyle w:val="3"/>
        <w:spacing w:before="397"/>
        <w:rPr>
          <w:rFonts w:cs="Times New Roman"/>
        </w:rPr>
      </w:pPr>
      <w:r w:rsidRPr="00BE0AE5">
        <w:rPr>
          <w:rFonts w:cs="Times New Roman"/>
        </w:rPr>
        <w:t>Языковая сторона речи</w:t>
      </w:r>
    </w:p>
    <w:p w14:paraId="1AC1A067" w14:textId="77777777" w:rsidR="00416B7C" w:rsidRPr="00BE0AE5" w:rsidRDefault="00416B7C" w:rsidP="00416B7C">
      <w:pPr>
        <w:pStyle w:val="52"/>
        <w:spacing w:before="0"/>
        <w:rPr>
          <w:rFonts w:cs="Times New Roman"/>
        </w:rPr>
      </w:pPr>
      <w:r w:rsidRPr="00BE0AE5">
        <w:rPr>
          <w:rFonts w:cs="Times New Roman"/>
        </w:rPr>
        <w:t>Фонетическая сторона речи</w:t>
      </w:r>
    </w:p>
    <w:p w14:paraId="11336211" w14:textId="77777777" w:rsidR="00416B7C" w:rsidRPr="00BE0AE5" w:rsidRDefault="00416B7C" w:rsidP="00416B7C">
      <w:pPr>
        <w:pStyle w:val="a8"/>
        <w:rPr>
          <w:rFonts w:cs="Times New Roman"/>
        </w:rPr>
      </w:pPr>
      <w:r w:rsidRPr="00BE0AE5">
        <w:rPr>
          <w:rFonts w:cs="Times New Roman"/>
        </w:rPr>
        <w:t xml:space="preserve">Владение основными навыками различения на слух и произношения всех звуков китайского языка. </w:t>
      </w:r>
    </w:p>
    <w:p w14:paraId="7B45E70F" w14:textId="77777777" w:rsidR="00416B7C" w:rsidRPr="00BE0AE5" w:rsidRDefault="00416B7C" w:rsidP="00416B7C">
      <w:pPr>
        <w:pStyle w:val="a8"/>
        <w:rPr>
          <w:rFonts w:cs="Times New Roman"/>
        </w:rPr>
      </w:pPr>
      <w:r w:rsidRPr="00BE0AE5">
        <w:rPr>
          <w:rFonts w:cs="Times New Roman"/>
        </w:rPr>
        <w:t xml:space="preserve">Знание букв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их фонетически корректное озвучивание.</w:t>
      </w:r>
    </w:p>
    <w:p w14:paraId="43BE3631" w14:textId="77777777" w:rsidR="00416B7C" w:rsidRPr="00BE0AE5" w:rsidRDefault="00416B7C" w:rsidP="00416B7C">
      <w:pPr>
        <w:pStyle w:val="a8"/>
        <w:rPr>
          <w:rFonts w:cs="Times New Roman"/>
        </w:rPr>
      </w:pPr>
      <w:r w:rsidRPr="00BE0AE5">
        <w:rPr>
          <w:rFonts w:cs="Times New Roman"/>
        </w:rPr>
        <w:t>Знание структуры китайского слога, особенностей сочетаемости инициалей и финалей, различение их на слух и правильное озвучивание;</w:t>
      </w:r>
    </w:p>
    <w:p w14:paraId="7331C67F" w14:textId="77777777" w:rsidR="00416B7C" w:rsidRPr="00BE0AE5" w:rsidRDefault="00416B7C" w:rsidP="00416B7C">
      <w:pPr>
        <w:pStyle w:val="a8"/>
        <w:rPr>
          <w:rFonts w:cs="Times New Roman"/>
        </w:rPr>
      </w:pPr>
      <w:r w:rsidRPr="00BE0AE5">
        <w:rPr>
          <w:rFonts w:cs="Times New Roman"/>
        </w:rPr>
        <w:t>Знание правил тональной системы китайского языка и их корректное использование (изменение тонов, неполный третий тон, лёгкий тон).</w:t>
      </w:r>
    </w:p>
    <w:p w14:paraId="5798E807" w14:textId="77777777" w:rsidR="00416B7C" w:rsidRPr="00BE0AE5" w:rsidRDefault="00416B7C" w:rsidP="00416B7C">
      <w:pPr>
        <w:pStyle w:val="a8"/>
        <w:rPr>
          <w:rFonts w:cs="Times New Roman"/>
        </w:rPr>
      </w:pPr>
      <w:r w:rsidRPr="00BE0AE5">
        <w:rPr>
          <w:rFonts w:cs="Times New Roman"/>
        </w:rPr>
        <w:lastRenderedPageBreak/>
        <w:t>Различение на слух и адекватное, без ошибок, ведущих к сбою в коммуникации, произнесение слов на китайском языке.</w:t>
      </w:r>
    </w:p>
    <w:p w14:paraId="200A31FB" w14:textId="77777777" w:rsidR="00416B7C" w:rsidRPr="00BE0AE5" w:rsidRDefault="00416B7C" w:rsidP="00416B7C">
      <w:pPr>
        <w:pStyle w:val="a8"/>
        <w:rPr>
          <w:rFonts w:cs="Times New Roman"/>
        </w:rPr>
      </w:pPr>
      <w:r w:rsidRPr="00BE0AE5">
        <w:rPr>
          <w:rFonts w:cs="Times New Roman"/>
        </w:rPr>
        <w:t>Чтение новых слов, записанных с помощью китайского фонетического алфавита, согласно основным правилам чтения китайского языка.</w:t>
      </w:r>
    </w:p>
    <w:p w14:paraId="422C3111" w14:textId="77777777" w:rsidR="00416B7C" w:rsidRPr="00BE0AE5" w:rsidRDefault="00416B7C" w:rsidP="00416B7C">
      <w:pPr>
        <w:pStyle w:val="a8"/>
        <w:rPr>
          <w:rFonts w:cs="Times New Roman"/>
        </w:rPr>
      </w:pPr>
      <w:r w:rsidRPr="00BE0AE5">
        <w:rPr>
          <w:rFonts w:cs="Times New Roman"/>
        </w:rPr>
        <w:t>Знание системы китайско-русской транскрипции Палладия и правильное произнесение китайских слов, записанных в этой транскрипции.</w:t>
      </w:r>
    </w:p>
    <w:p w14:paraId="34632C92" w14:textId="77777777" w:rsidR="00416B7C" w:rsidRPr="00BE0AE5" w:rsidRDefault="00416B7C" w:rsidP="00416B7C">
      <w:pPr>
        <w:pStyle w:val="a8"/>
        <w:rPr>
          <w:rFonts w:cs="Times New Roman"/>
        </w:rPr>
      </w:pPr>
      <w:r w:rsidRPr="00BE0AE5">
        <w:rPr>
          <w:rFonts w:cs="Times New Roman"/>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14:paraId="5BB1BD3F" w14:textId="77777777" w:rsidR="00416B7C" w:rsidRPr="00BE0AE5" w:rsidRDefault="00416B7C" w:rsidP="00416B7C">
      <w:pPr>
        <w:pStyle w:val="a8"/>
        <w:rPr>
          <w:rFonts w:cs="Times New Roman"/>
        </w:rPr>
      </w:pPr>
      <w:r w:rsidRPr="00BE0AE5">
        <w:rPr>
          <w:rFonts w:cs="Times New Roman"/>
        </w:rPr>
        <w:t>Владение навыками ритмико-интонационного оформления речи в зависимости от коммуникативной ситуации.</w:t>
      </w:r>
    </w:p>
    <w:p w14:paraId="4CB5FC6B" w14:textId="77777777" w:rsidR="00416B7C" w:rsidRPr="00BE0AE5" w:rsidRDefault="00416B7C" w:rsidP="00416B7C">
      <w:pPr>
        <w:pStyle w:val="a8"/>
        <w:rPr>
          <w:rFonts w:cs="Times New Roman"/>
        </w:rPr>
      </w:pPr>
      <w:r w:rsidRPr="00BE0AE5">
        <w:rPr>
          <w:rFonts w:cs="Times New Roman"/>
        </w:rPr>
        <w:t>Выражение модальных значений, чувств и эмоций с помощью интонации.</w:t>
      </w:r>
    </w:p>
    <w:p w14:paraId="7CA1693D" w14:textId="77777777" w:rsidR="00416B7C" w:rsidRPr="00BE0AE5" w:rsidRDefault="00416B7C" w:rsidP="00416B7C">
      <w:pPr>
        <w:pStyle w:val="a8"/>
        <w:rPr>
          <w:rFonts w:cs="Times New Roman"/>
        </w:rPr>
      </w:pPr>
      <w:r w:rsidRPr="00BE0AE5">
        <w:rPr>
          <w:rFonts w:cs="Times New Roman"/>
        </w:rPr>
        <w:t>Владение навыками распознавания и различения пекинского диалекта (путунхуа) от других местных диалектов Китая.</w:t>
      </w:r>
    </w:p>
    <w:p w14:paraId="574F373B" w14:textId="77777777" w:rsidR="00416B7C" w:rsidRPr="00BE0AE5" w:rsidRDefault="00416B7C" w:rsidP="00416B7C">
      <w:pPr>
        <w:pStyle w:val="52"/>
        <w:spacing w:before="170"/>
        <w:rPr>
          <w:rStyle w:val="a9"/>
          <w:rFonts w:cs="Times New Roman"/>
          <w:b/>
          <w:bCs/>
          <w:i w:val="0"/>
          <w:iCs w:val="0"/>
        </w:rPr>
      </w:pPr>
      <w:r w:rsidRPr="00BE0AE5">
        <w:rPr>
          <w:rFonts w:cs="Times New Roman"/>
        </w:rPr>
        <w:t>Иероглифика, орфография и пунктуация</w:t>
      </w:r>
    </w:p>
    <w:p w14:paraId="1506A5D5" w14:textId="77777777" w:rsidR="00416B7C" w:rsidRPr="00BE0AE5" w:rsidRDefault="00416B7C" w:rsidP="00416B7C">
      <w:pPr>
        <w:pStyle w:val="a8"/>
        <w:rPr>
          <w:rFonts w:cs="Times New Roman"/>
        </w:rPr>
      </w:pPr>
      <w:r w:rsidRPr="00BE0AE5">
        <w:rPr>
          <w:rFonts w:cs="Times New Roman"/>
        </w:rPr>
        <w:t>Написание изученных слов в иероглифике и системе пиньинь, а также применение их в рамках изучаемого лексико-грамматического материала.</w:t>
      </w:r>
    </w:p>
    <w:p w14:paraId="3B149639" w14:textId="77777777" w:rsidR="00416B7C" w:rsidRPr="00BE0AE5" w:rsidRDefault="00416B7C" w:rsidP="00416B7C">
      <w:pPr>
        <w:pStyle w:val="a8"/>
        <w:rPr>
          <w:rFonts w:cs="Times New Roman"/>
        </w:rPr>
      </w:pPr>
      <w:r w:rsidRPr="00BE0AE5">
        <w:rPr>
          <w:rFonts w:cs="Times New Roman"/>
        </w:rPr>
        <w:t>Использование основополагающих правил написания китайских иероглифов и порядка черт при создании текстов в иероглифике.</w:t>
      </w:r>
    </w:p>
    <w:p w14:paraId="1FD3EB3D" w14:textId="77777777" w:rsidR="00416B7C" w:rsidRPr="00BE0AE5" w:rsidRDefault="00416B7C" w:rsidP="00416B7C">
      <w:pPr>
        <w:pStyle w:val="a8"/>
        <w:rPr>
          <w:rFonts w:cs="Times New Roman"/>
        </w:rPr>
      </w:pPr>
      <w:r w:rsidRPr="00BE0AE5">
        <w:rPr>
          <w:rFonts w:cs="Times New Roman"/>
        </w:rPr>
        <w:t>Анализ иероглифов по количеству черт, обозначение сходства и различия в написании изученных иероглифов.</w:t>
      </w:r>
    </w:p>
    <w:p w14:paraId="1FF45788" w14:textId="77777777" w:rsidR="00416B7C" w:rsidRPr="00BE0AE5" w:rsidRDefault="00416B7C" w:rsidP="00416B7C">
      <w:pPr>
        <w:pStyle w:val="a8"/>
        <w:rPr>
          <w:rFonts w:cs="Times New Roman"/>
        </w:rPr>
      </w:pPr>
      <w:r w:rsidRPr="00BE0AE5">
        <w:rPr>
          <w:rFonts w:cs="Times New Roman"/>
        </w:rPr>
        <w:t xml:space="preserve">Анализ структуры изученных иероглифов, выделение иероглифических ключей, графем и черт, в </w:t>
      </w:r>
      <w:proofErr w:type="spellStart"/>
      <w:r w:rsidRPr="00BE0AE5">
        <w:rPr>
          <w:rFonts w:cs="Times New Roman"/>
        </w:rPr>
        <w:t>фоноидеограммах</w:t>
      </w:r>
      <w:proofErr w:type="spellEnd"/>
      <w:r w:rsidRPr="00BE0AE5">
        <w:rPr>
          <w:rFonts w:cs="Times New Roman"/>
        </w:rPr>
        <w:t xml:space="preserve"> — ключей и </w:t>
      </w:r>
      <w:proofErr w:type="spellStart"/>
      <w:r w:rsidRPr="00BE0AE5">
        <w:rPr>
          <w:rFonts w:cs="Times New Roman"/>
        </w:rPr>
        <w:t>фонетиков</w:t>
      </w:r>
      <w:proofErr w:type="spellEnd"/>
      <w:r w:rsidRPr="00BE0AE5">
        <w:rPr>
          <w:rFonts w:cs="Times New Roman"/>
        </w:rPr>
        <w:t>.</w:t>
      </w:r>
    </w:p>
    <w:p w14:paraId="7BCEC41C" w14:textId="77777777" w:rsidR="00416B7C" w:rsidRPr="00BE0AE5" w:rsidRDefault="00416B7C" w:rsidP="00416B7C">
      <w:pPr>
        <w:pStyle w:val="a8"/>
        <w:rPr>
          <w:rFonts w:cs="Times New Roman"/>
        </w:rPr>
      </w:pPr>
      <w:r w:rsidRPr="00BE0AE5">
        <w:rPr>
          <w:rFonts w:cs="Times New Roman"/>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46465FDB" w14:textId="77777777" w:rsidR="00416B7C" w:rsidRPr="00BE0AE5" w:rsidRDefault="00416B7C" w:rsidP="00416B7C">
      <w:pPr>
        <w:pStyle w:val="a8"/>
        <w:rPr>
          <w:rFonts w:cs="Times New Roman"/>
        </w:rPr>
      </w:pPr>
      <w:r w:rsidRPr="00BE0AE5">
        <w:rPr>
          <w:rFonts w:cs="Times New Roman"/>
        </w:rPr>
        <w:t>Чтение печатных и рукописных текстов, записанных современным иероглифическим письмом, содержащих изученные иероглифы.</w:t>
      </w:r>
    </w:p>
    <w:p w14:paraId="14D82DCD" w14:textId="77777777" w:rsidR="00416B7C" w:rsidRPr="00BE0AE5" w:rsidRDefault="00416B7C" w:rsidP="00416B7C">
      <w:pPr>
        <w:pStyle w:val="a8"/>
        <w:rPr>
          <w:rFonts w:cs="Times New Roman"/>
        </w:rPr>
      </w:pPr>
      <w:r w:rsidRPr="00BE0AE5">
        <w:rPr>
          <w:rFonts w:cs="Times New Roman"/>
        </w:rPr>
        <w:t>Написание услышанного текста в пределах изученной лексики в иероглифике и пиньинь.</w:t>
      </w:r>
    </w:p>
    <w:p w14:paraId="4461D1C3" w14:textId="77777777" w:rsidR="00416B7C" w:rsidRPr="00BE0AE5" w:rsidRDefault="00416B7C" w:rsidP="00416B7C">
      <w:pPr>
        <w:pStyle w:val="a8"/>
        <w:rPr>
          <w:rFonts w:cs="Times New Roman"/>
        </w:rPr>
      </w:pPr>
      <w:r w:rsidRPr="00BE0AE5">
        <w:rPr>
          <w:rFonts w:cs="Times New Roman"/>
        </w:rPr>
        <w:t>Транскрибирование изученных слов, записанных иероглификой, в системе пиньинь.</w:t>
      </w:r>
    </w:p>
    <w:p w14:paraId="77B8F9D5" w14:textId="77777777" w:rsidR="00416B7C" w:rsidRPr="00BE0AE5" w:rsidRDefault="00416B7C" w:rsidP="00416B7C">
      <w:pPr>
        <w:pStyle w:val="a8"/>
        <w:rPr>
          <w:rFonts w:cs="Times New Roman"/>
        </w:rPr>
      </w:pPr>
      <w:r w:rsidRPr="00BE0AE5">
        <w:rPr>
          <w:rFonts w:cs="Times New Roman"/>
        </w:rPr>
        <w:t>Расстановка знаков тонов в тексте, записанном иероглификой и пиньинь.</w:t>
      </w:r>
    </w:p>
    <w:p w14:paraId="0E5551F9" w14:textId="77777777" w:rsidR="00416B7C" w:rsidRPr="00BE0AE5" w:rsidRDefault="00416B7C" w:rsidP="00416B7C">
      <w:pPr>
        <w:pStyle w:val="a8"/>
        <w:rPr>
          <w:rFonts w:cs="Times New Roman"/>
        </w:rPr>
      </w:pPr>
      <w:r w:rsidRPr="00BE0AE5">
        <w:rPr>
          <w:rFonts w:cs="Times New Roman"/>
        </w:rPr>
        <w:t>Расстановка знаков препинания в предложениях, между однородными членами предложения и в конце предложения.</w:t>
      </w:r>
    </w:p>
    <w:p w14:paraId="7A367F04" w14:textId="77777777" w:rsidR="00416B7C" w:rsidRPr="00BE0AE5" w:rsidRDefault="00416B7C" w:rsidP="00416B7C">
      <w:pPr>
        <w:pStyle w:val="a8"/>
        <w:rPr>
          <w:rFonts w:cs="Times New Roman"/>
        </w:rPr>
      </w:pPr>
      <w:r w:rsidRPr="00BE0AE5">
        <w:rPr>
          <w:rFonts w:cs="Times New Roman"/>
          <w:spacing w:val="-1"/>
        </w:rPr>
        <w:t>Набор иероглифического текста на компьютере, использование иероглифики при поиске информации в сети Интернет.</w:t>
      </w:r>
    </w:p>
    <w:p w14:paraId="17B3BA30" w14:textId="77777777" w:rsidR="00416B7C" w:rsidRPr="00BE0AE5" w:rsidRDefault="00416B7C" w:rsidP="00416B7C">
      <w:pPr>
        <w:pStyle w:val="a8"/>
        <w:rPr>
          <w:rFonts w:cs="Times New Roman"/>
        </w:rPr>
      </w:pPr>
      <w:r w:rsidRPr="00BE0AE5">
        <w:rPr>
          <w:rFonts w:cs="Times New Roman"/>
        </w:rPr>
        <w:lastRenderedPageBreak/>
        <w:t>Использование иероглифической догадки в случаях выявления незнакомого сочетания иероглифов.</w:t>
      </w:r>
    </w:p>
    <w:p w14:paraId="64FA6F1E" w14:textId="77777777" w:rsidR="00416B7C" w:rsidRPr="00BE0AE5" w:rsidRDefault="00416B7C" w:rsidP="00416B7C">
      <w:pPr>
        <w:pStyle w:val="a8"/>
        <w:rPr>
          <w:rFonts w:cs="Times New Roman"/>
        </w:rPr>
      </w:pPr>
      <w:r w:rsidRPr="00BE0AE5">
        <w:rPr>
          <w:rFonts w:cs="Times New Roman"/>
        </w:rPr>
        <w:t>Использование иероглифики при создании презентаций и других учебных произведений на компьютере.</w:t>
      </w:r>
    </w:p>
    <w:p w14:paraId="7685CE20" w14:textId="77777777" w:rsidR="00416B7C" w:rsidRPr="00BE0AE5" w:rsidRDefault="00416B7C" w:rsidP="00416B7C">
      <w:pPr>
        <w:pStyle w:val="a8"/>
        <w:rPr>
          <w:rFonts w:cs="Times New Roman"/>
        </w:rPr>
      </w:pPr>
      <w:r w:rsidRPr="00BE0AE5">
        <w:rPr>
          <w:rFonts w:cs="Times New Roman"/>
        </w:rPr>
        <w:t xml:space="preserve">Чтение некоторых базовых иероглифов, записанных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0641A7FA"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FD5C929" w14:textId="77777777" w:rsidR="00416B7C" w:rsidRPr="00BE0AE5" w:rsidRDefault="00416B7C" w:rsidP="00416B7C">
      <w:pPr>
        <w:pStyle w:val="52"/>
        <w:spacing w:before="170"/>
        <w:rPr>
          <w:rFonts w:cs="Times New Roman"/>
        </w:rPr>
      </w:pPr>
      <w:r w:rsidRPr="00BE0AE5">
        <w:rPr>
          <w:rFonts w:cs="Times New Roman"/>
        </w:rPr>
        <w:t>Лексическая сторона речи</w:t>
      </w:r>
    </w:p>
    <w:p w14:paraId="6792EB3B"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A571F43" w14:textId="77777777" w:rsidR="00416B7C" w:rsidRPr="00BE0AE5" w:rsidRDefault="00416B7C" w:rsidP="00416B7C">
      <w:pPr>
        <w:pStyle w:val="a8"/>
        <w:rPr>
          <w:rFonts w:cs="Times New Roman"/>
        </w:rPr>
      </w:pPr>
      <w:r w:rsidRPr="00BE0AE5">
        <w:rPr>
          <w:rFonts w:cs="Times New Roman"/>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B57053C" w14:textId="77777777" w:rsidR="00416B7C" w:rsidRPr="00BE0AE5" w:rsidRDefault="00416B7C" w:rsidP="00416B7C">
      <w:pPr>
        <w:pStyle w:val="a8"/>
        <w:rPr>
          <w:rFonts w:cs="Times New Roman"/>
        </w:rPr>
      </w:pPr>
      <w:r w:rsidRPr="00BE0AE5">
        <w:rPr>
          <w:rFonts w:cs="Times New Roman"/>
        </w:rPr>
        <w:t>Распознавание и употребление в речи ряда интернациональных лексических единиц.</w:t>
      </w:r>
    </w:p>
    <w:p w14:paraId="6470BBF7" w14:textId="77777777" w:rsidR="00416B7C" w:rsidRPr="00BE0AE5" w:rsidRDefault="00416B7C" w:rsidP="00416B7C">
      <w:pPr>
        <w:pStyle w:val="a8"/>
        <w:rPr>
          <w:rFonts w:cs="Times New Roman"/>
        </w:rPr>
      </w:pPr>
      <w:r w:rsidRPr="00BE0AE5">
        <w:rPr>
          <w:rFonts w:cs="Times New Roman"/>
        </w:rPr>
        <w:t xml:space="preserve">Понимание смысловых особенностей изученных лексических единиц и употребление слов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53E7E585"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предложений.</w:t>
      </w:r>
    </w:p>
    <w:p w14:paraId="025D03A6"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конструкций сравнения, уподобления.</w:t>
      </w:r>
    </w:p>
    <w:p w14:paraId="4561B319" w14:textId="77777777" w:rsidR="00416B7C" w:rsidRPr="00BE0AE5" w:rsidRDefault="00416B7C" w:rsidP="00416B7C">
      <w:pPr>
        <w:pStyle w:val="a8"/>
        <w:rPr>
          <w:rFonts w:cs="Times New Roman"/>
        </w:rPr>
      </w:pPr>
      <w:r w:rsidRPr="00BE0AE5">
        <w:rPr>
          <w:rFonts w:cs="Times New Roman"/>
        </w:rPr>
        <w:t>Использование языковой, в том числе контекстуальной, догадки в процессе чтения и аудирования.</w:t>
      </w:r>
    </w:p>
    <w:p w14:paraId="50209DF9" w14:textId="77777777" w:rsidR="00416B7C" w:rsidRPr="00BE0AE5" w:rsidRDefault="00416B7C" w:rsidP="00416B7C">
      <w:pPr>
        <w:pStyle w:val="52"/>
        <w:rPr>
          <w:rFonts w:cs="Times New Roman"/>
        </w:rPr>
      </w:pPr>
      <w:r w:rsidRPr="00BE0AE5">
        <w:rPr>
          <w:rFonts w:cs="Times New Roman"/>
        </w:rPr>
        <w:t>Грамматическая сторона речи</w:t>
      </w:r>
    </w:p>
    <w:p w14:paraId="0E594CC6" w14:textId="77777777" w:rsidR="00416B7C" w:rsidRPr="00BE0AE5" w:rsidRDefault="00416B7C" w:rsidP="00416B7C">
      <w:pPr>
        <w:pStyle w:val="a8"/>
        <w:rPr>
          <w:rFonts w:cs="Times New Roman"/>
        </w:rPr>
      </w:pPr>
      <w:r w:rsidRPr="00BE0AE5">
        <w:rPr>
          <w:rFonts w:cs="Times New Roman"/>
        </w:rPr>
        <w:t>Распознавание и употребление в речи:</w:t>
      </w:r>
    </w:p>
    <w:p w14:paraId="12E31050" w14:textId="77777777" w:rsidR="00416B7C" w:rsidRPr="00BE0AE5" w:rsidRDefault="00416B7C" w:rsidP="00416B7C">
      <w:pPr>
        <w:pStyle w:val="a2"/>
        <w:rPr>
          <w:rFonts w:cs="Times New Roman"/>
        </w:rPr>
      </w:pPr>
      <w:r w:rsidRPr="00BE0AE5">
        <w:rPr>
          <w:rFonts w:cs="Times New Roman"/>
          <w:spacing w:val="-2"/>
        </w:rPr>
        <w:t xml:space="preserve">различных коммуникативных типов предложений: повествовательных (утвердительных и отрицательных), вопросительных (общего вопроса с частицей </w:t>
      </w:r>
      <w:r w:rsidRPr="00BE0AE5">
        <w:rPr>
          <w:rStyle w:val="af1"/>
          <w:rFonts w:ascii="Times New Roman" w:cs="Times New Roman"/>
          <w:spacing w:val="-2"/>
        </w:rPr>
        <w:t>吗</w:t>
      </w:r>
      <w:r w:rsidRPr="00BE0AE5">
        <w:rPr>
          <w:rFonts w:cs="Times New Roman"/>
          <w:spacing w:val="-2"/>
        </w:rPr>
        <w:t xml:space="preserve"> и в утвердительно-отрицательной форме, специального вопроса с вопросительными местоимениями), побудительных, восклицательных;</w:t>
      </w:r>
    </w:p>
    <w:p w14:paraId="2BF5925F" w14:textId="77777777" w:rsidR="00416B7C" w:rsidRPr="00BE0AE5" w:rsidRDefault="00416B7C" w:rsidP="00416B7C">
      <w:pPr>
        <w:pStyle w:val="a2"/>
        <w:rPr>
          <w:rFonts w:cs="Times New Roman"/>
        </w:rPr>
      </w:pPr>
      <w:r w:rsidRPr="00BE0AE5">
        <w:rPr>
          <w:rFonts w:cs="Times New Roman"/>
        </w:rPr>
        <w:t>нераспространённых и распространённых простых предложений;</w:t>
      </w:r>
    </w:p>
    <w:p w14:paraId="06FD2107" w14:textId="77777777" w:rsidR="00416B7C" w:rsidRPr="00BE0AE5" w:rsidRDefault="00416B7C" w:rsidP="00416B7C">
      <w:pPr>
        <w:pStyle w:val="a2"/>
        <w:rPr>
          <w:rFonts w:cs="Times New Roman"/>
        </w:rPr>
      </w:pPr>
      <w:r w:rsidRPr="00BE0AE5">
        <w:rPr>
          <w:rFonts w:cs="Times New Roman"/>
        </w:rPr>
        <w:t xml:space="preserve">предложений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37E8CD34" w14:textId="77777777" w:rsidR="00416B7C" w:rsidRPr="00BE0AE5" w:rsidRDefault="00416B7C" w:rsidP="00416B7C">
      <w:pPr>
        <w:pStyle w:val="a2"/>
        <w:rPr>
          <w:rFonts w:cs="Times New Roman"/>
        </w:rPr>
      </w:pPr>
      <w:r w:rsidRPr="00BE0AE5">
        <w:rPr>
          <w:rFonts w:cs="Times New Roman"/>
        </w:rPr>
        <w:lastRenderedPageBreak/>
        <w:t>предложений с качественным сказуемым, приветственных фраз с качественным сказуемым;</w:t>
      </w:r>
    </w:p>
    <w:p w14:paraId="79151E8D" w14:textId="77777777" w:rsidR="00416B7C" w:rsidRPr="00BE0AE5" w:rsidRDefault="00416B7C" w:rsidP="00416B7C">
      <w:pPr>
        <w:pStyle w:val="a2"/>
        <w:rPr>
          <w:rFonts w:cs="Times New Roman"/>
        </w:rPr>
      </w:pPr>
      <w:r w:rsidRPr="00BE0AE5">
        <w:rPr>
          <w:rFonts w:cs="Times New Roman"/>
        </w:rPr>
        <w:t>предложений с простым глагольным сказуемым;</w:t>
      </w:r>
    </w:p>
    <w:p w14:paraId="3A41FF2F" w14:textId="77777777" w:rsidR="00416B7C" w:rsidRPr="00BE0AE5" w:rsidRDefault="00416B7C" w:rsidP="00416B7C">
      <w:pPr>
        <w:pStyle w:val="a2"/>
        <w:rPr>
          <w:rFonts w:cs="Times New Roman"/>
        </w:rPr>
      </w:pPr>
      <w:r w:rsidRPr="00BE0AE5">
        <w:rPr>
          <w:rFonts w:cs="Times New Roman"/>
        </w:rPr>
        <w:t>предложений с глагольным сказуемым, принимающих двойное дополнение;</w:t>
      </w:r>
    </w:p>
    <w:p w14:paraId="10E78093" w14:textId="77777777" w:rsidR="00416B7C" w:rsidRPr="00BE0AE5" w:rsidRDefault="00416B7C" w:rsidP="00416B7C">
      <w:pPr>
        <w:pStyle w:val="a2"/>
        <w:rPr>
          <w:rStyle w:val="aa"/>
          <w:rFonts w:cs="Times New Roman"/>
        </w:rPr>
      </w:pPr>
      <w:r w:rsidRPr="00BE0AE5">
        <w:rPr>
          <w:rStyle w:val="aa"/>
          <w:rFonts w:cs="Times New Roman"/>
        </w:rPr>
        <w:t xml:space="preserve">предложений с глагольным сказуемым, принимающих прямое дополнение и дополнительный элемент результата с инфиксом </w:t>
      </w:r>
      <w:r w:rsidRPr="00BE0AE5">
        <w:rPr>
          <w:rStyle w:val="af1"/>
          <w:rFonts w:ascii="Times New Roman" w:cs="Times New Roman"/>
        </w:rPr>
        <w:t>得</w:t>
      </w:r>
      <w:r w:rsidRPr="00BE0AE5">
        <w:rPr>
          <w:rStyle w:val="aa"/>
          <w:rFonts w:cs="Times New Roman"/>
        </w:rPr>
        <w:t>;</w:t>
      </w:r>
    </w:p>
    <w:p w14:paraId="1C3C3A5B" w14:textId="77777777" w:rsidR="00416B7C" w:rsidRPr="00BE0AE5" w:rsidRDefault="00416B7C" w:rsidP="00416B7C">
      <w:pPr>
        <w:pStyle w:val="a2"/>
        <w:rPr>
          <w:rFonts w:cs="Times New Roman"/>
        </w:rPr>
      </w:pPr>
      <w:r w:rsidRPr="00BE0AE5">
        <w:rPr>
          <w:rFonts w:cs="Times New Roman"/>
        </w:rPr>
        <w:t xml:space="preserve">предложений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4D977C51" w14:textId="77777777" w:rsidR="00416B7C" w:rsidRPr="00BE0AE5" w:rsidRDefault="00416B7C" w:rsidP="00416B7C">
      <w:pPr>
        <w:pStyle w:val="a2"/>
        <w:rPr>
          <w:rFonts w:cs="Times New Roman"/>
        </w:rPr>
      </w:pPr>
      <w:r w:rsidRPr="00BE0AE5">
        <w:rPr>
          <w:rFonts w:cs="Times New Roman"/>
        </w:rPr>
        <w:t>восклицательного предложения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4788FF4D" w14:textId="77777777" w:rsidR="00416B7C" w:rsidRPr="00BE0AE5" w:rsidRDefault="00416B7C" w:rsidP="00416B7C">
      <w:pPr>
        <w:pStyle w:val="a8"/>
        <w:rPr>
          <w:rFonts w:cs="Times New Roman"/>
        </w:rPr>
      </w:pPr>
      <w:r w:rsidRPr="00BE0AE5">
        <w:rPr>
          <w:rFonts w:cs="Times New Roman"/>
        </w:rPr>
        <w:t>последовательно-связанных предложений;</w:t>
      </w:r>
    </w:p>
    <w:p w14:paraId="6DB6F893" w14:textId="77777777" w:rsidR="00416B7C" w:rsidRPr="00BE0AE5" w:rsidRDefault="00416B7C" w:rsidP="00416B7C">
      <w:pPr>
        <w:pStyle w:val="a2"/>
        <w:rPr>
          <w:rFonts w:cs="Times New Roman"/>
        </w:rPr>
      </w:pPr>
      <w:r w:rsidRPr="00BE0AE5">
        <w:rPr>
          <w:rFonts w:cs="Times New Roman"/>
        </w:rPr>
        <w:t>субъектно-предикативной структуры/глагольного словосочетания в роли подлежащего;</w:t>
      </w:r>
    </w:p>
    <w:p w14:paraId="1F6B03CF" w14:textId="77777777" w:rsidR="00416B7C" w:rsidRPr="00BE0AE5" w:rsidRDefault="00416B7C" w:rsidP="00416B7C">
      <w:pPr>
        <w:pStyle w:val="a2"/>
        <w:rPr>
          <w:rFonts w:cs="Times New Roman"/>
        </w:rPr>
      </w:pPr>
      <w:r w:rsidRPr="00BE0AE5">
        <w:rPr>
          <w:rFonts w:cs="Times New Roman"/>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BE0AE5">
        <w:rPr>
          <w:rStyle w:val="af1"/>
          <w:rFonts w:ascii="Times New Roman" w:cs="Times New Roman"/>
        </w:rPr>
        <w:t>请</w:t>
      </w:r>
      <w:r w:rsidRPr="00BE0AE5">
        <w:rPr>
          <w:rFonts w:cs="Times New Roman"/>
        </w:rPr>
        <w:t>;</w:t>
      </w:r>
    </w:p>
    <w:p w14:paraId="677DDEF5" w14:textId="77777777" w:rsidR="00416B7C" w:rsidRPr="00BE0AE5" w:rsidRDefault="00416B7C" w:rsidP="00416B7C">
      <w:pPr>
        <w:pStyle w:val="a2"/>
        <w:rPr>
          <w:rFonts w:cs="Times New Roman"/>
        </w:rPr>
      </w:pPr>
      <w:r w:rsidRPr="00BE0AE5">
        <w:rPr>
          <w:rFonts w:cs="Times New Roman"/>
        </w:rPr>
        <w:t xml:space="preserve">личных местоимений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62DF5723" w14:textId="77777777" w:rsidR="00416B7C" w:rsidRPr="00BE0AE5" w:rsidRDefault="00416B7C" w:rsidP="00416B7C">
      <w:pPr>
        <w:pStyle w:val="a2"/>
        <w:rPr>
          <w:rFonts w:cs="Times New Roman"/>
        </w:rPr>
      </w:pPr>
      <w:r w:rsidRPr="00BE0AE5">
        <w:rPr>
          <w:rFonts w:cs="Times New Roman"/>
        </w:rPr>
        <w:t>притяжательных местоимений;</w:t>
      </w:r>
    </w:p>
    <w:p w14:paraId="2D1EB667" w14:textId="77777777" w:rsidR="00416B7C" w:rsidRPr="00BE0AE5" w:rsidRDefault="00416B7C" w:rsidP="00416B7C">
      <w:pPr>
        <w:pStyle w:val="a2"/>
        <w:rPr>
          <w:rFonts w:cs="Times New Roman"/>
        </w:rPr>
      </w:pPr>
      <w:r w:rsidRPr="00BE0AE5">
        <w:rPr>
          <w:rFonts w:cs="Times New Roman"/>
        </w:rPr>
        <w:t>вопросительных местоимений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0E485B59" w14:textId="77777777" w:rsidR="00416B7C" w:rsidRPr="00BE0AE5" w:rsidRDefault="00416B7C" w:rsidP="00416B7C">
      <w:pPr>
        <w:pStyle w:val="a2"/>
        <w:rPr>
          <w:rFonts w:cs="Times New Roman"/>
        </w:rPr>
      </w:pPr>
      <w:r w:rsidRPr="00BE0AE5">
        <w:rPr>
          <w:rFonts w:cs="Times New Roman"/>
        </w:rPr>
        <w:t xml:space="preserve">вопросительного притяжательного местоимения </w:t>
      </w:r>
      <w:proofErr w:type="spellStart"/>
      <w:r w:rsidRPr="00BE0AE5">
        <w:rPr>
          <w:rStyle w:val="af1"/>
          <w:rFonts w:ascii="Times New Roman" w:cs="Times New Roman"/>
        </w:rPr>
        <w:t>谁的</w:t>
      </w:r>
      <w:proofErr w:type="spellEnd"/>
      <w:r w:rsidRPr="00BE0AE5">
        <w:rPr>
          <w:rFonts w:cs="Times New Roman"/>
        </w:rPr>
        <w:t>;</w:t>
      </w:r>
    </w:p>
    <w:p w14:paraId="08E51537" w14:textId="77777777" w:rsidR="00416B7C" w:rsidRPr="00BE0AE5" w:rsidRDefault="00416B7C" w:rsidP="00416B7C">
      <w:pPr>
        <w:pStyle w:val="a2"/>
        <w:rPr>
          <w:rFonts w:cs="Times New Roman"/>
        </w:rPr>
      </w:pPr>
      <w:r w:rsidRPr="00BE0AE5">
        <w:rPr>
          <w:rFonts w:cs="Times New Roman"/>
        </w:rPr>
        <w:t xml:space="preserve">вопросительного слова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576B9514" w14:textId="77777777" w:rsidR="00416B7C" w:rsidRPr="00BE0AE5" w:rsidRDefault="00416B7C" w:rsidP="00416B7C">
      <w:pPr>
        <w:pStyle w:val="a2"/>
        <w:rPr>
          <w:rFonts w:cs="Times New Roman"/>
        </w:rPr>
      </w:pPr>
      <w:r w:rsidRPr="00BE0AE5">
        <w:rPr>
          <w:rFonts w:cs="Times New Roman"/>
        </w:rPr>
        <w:t xml:space="preserve">существительных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5542FFA6" w14:textId="77777777" w:rsidR="00416B7C" w:rsidRPr="00BE0AE5" w:rsidRDefault="00416B7C" w:rsidP="00416B7C">
      <w:pPr>
        <w:pStyle w:val="a2"/>
        <w:rPr>
          <w:rFonts w:cs="Times New Roman"/>
        </w:rPr>
      </w:pPr>
      <w:r w:rsidRPr="00BE0AE5">
        <w:rPr>
          <w:rFonts w:cs="Times New Roman"/>
        </w:rPr>
        <w:t>принципов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065665EA" w14:textId="77777777" w:rsidR="00416B7C" w:rsidRPr="00BE0AE5" w:rsidRDefault="00416B7C" w:rsidP="00416B7C">
      <w:pPr>
        <w:pStyle w:val="a2"/>
        <w:rPr>
          <w:rFonts w:cs="Times New Roman"/>
        </w:rPr>
      </w:pPr>
      <w:r w:rsidRPr="00BE0AE5">
        <w:rPr>
          <w:rFonts w:cs="Times New Roman"/>
        </w:rPr>
        <w:t xml:space="preserve">определительного служебного слова (структурной частицы) </w:t>
      </w:r>
      <w:r w:rsidRPr="00BE0AE5">
        <w:rPr>
          <w:rStyle w:val="af1"/>
          <w:rFonts w:ascii="Times New Roman" w:cs="Times New Roman"/>
        </w:rPr>
        <w:t>的</w:t>
      </w:r>
      <w:r w:rsidRPr="00BE0AE5">
        <w:rPr>
          <w:rFonts w:cs="Times New Roman"/>
        </w:rPr>
        <w:t>;</w:t>
      </w:r>
    </w:p>
    <w:p w14:paraId="3B9076FC" w14:textId="77777777" w:rsidR="00416B7C" w:rsidRPr="00BE0AE5" w:rsidRDefault="00416B7C" w:rsidP="00416B7C">
      <w:pPr>
        <w:pStyle w:val="a2"/>
        <w:rPr>
          <w:rFonts w:cs="Times New Roman"/>
        </w:rPr>
      </w:pPr>
      <w:r w:rsidRPr="00BE0AE5">
        <w:rPr>
          <w:rFonts w:cs="Times New Roman"/>
        </w:rPr>
        <w:t>имён собственных, способов построения имён по-китайски;</w:t>
      </w:r>
    </w:p>
    <w:p w14:paraId="30316522" w14:textId="77777777" w:rsidR="00416B7C" w:rsidRPr="00BE0AE5" w:rsidRDefault="00416B7C" w:rsidP="00416B7C">
      <w:pPr>
        <w:pStyle w:val="a2"/>
        <w:rPr>
          <w:rFonts w:cs="Times New Roman"/>
        </w:rPr>
      </w:pPr>
      <w:r w:rsidRPr="00BE0AE5">
        <w:rPr>
          <w:rFonts w:cs="Times New Roman"/>
        </w:rPr>
        <w:t xml:space="preserve">отрицательных частиц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72019D0B" w14:textId="77777777" w:rsidR="00416B7C" w:rsidRPr="00BE0AE5" w:rsidRDefault="00416B7C" w:rsidP="00416B7C">
      <w:pPr>
        <w:pStyle w:val="a2"/>
        <w:rPr>
          <w:rFonts w:cs="Times New Roman"/>
        </w:rPr>
      </w:pPr>
      <w:r w:rsidRPr="00BE0AE5">
        <w:rPr>
          <w:rFonts w:cs="Times New Roman"/>
          <w:spacing w:val="-6"/>
        </w:rPr>
        <w:t xml:space="preserve">глаголов и глагольно-объектных словосочетаний </w:t>
      </w:r>
      <w:r w:rsidRPr="00BE0AE5">
        <w:rPr>
          <w:rStyle w:val="af1"/>
          <w:rFonts w:ascii="Times New Roman" w:cs="Times New Roman"/>
          <w:spacing w:val="-6"/>
        </w:rPr>
        <w:t>(</w:t>
      </w:r>
      <w:proofErr w:type="spellStart"/>
      <w:r w:rsidRPr="00BE0AE5">
        <w:rPr>
          <w:rStyle w:val="af1"/>
          <w:rFonts w:ascii="Times New Roman" w:cs="Times New Roman"/>
          <w:spacing w:val="-6"/>
        </w:rPr>
        <w:t>见面</w:t>
      </w:r>
      <w:proofErr w:type="spellEnd"/>
      <w:r w:rsidRPr="00BE0AE5">
        <w:rPr>
          <w:rFonts w:cs="Times New Roman"/>
          <w:spacing w:val="-6"/>
        </w:rPr>
        <w:t xml:space="preserve"> и т. д.);</w:t>
      </w:r>
    </w:p>
    <w:p w14:paraId="42F2AB14" w14:textId="77777777" w:rsidR="00416B7C" w:rsidRPr="00BE0AE5" w:rsidRDefault="00416B7C" w:rsidP="00416B7C">
      <w:pPr>
        <w:pStyle w:val="a2"/>
        <w:rPr>
          <w:rStyle w:val="aa"/>
          <w:rFonts w:cs="Times New Roman"/>
        </w:rPr>
      </w:pPr>
      <w:r w:rsidRPr="00BE0AE5">
        <w:rPr>
          <w:rFonts w:cs="Times New Roman"/>
        </w:rPr>
        <w:t xml:space="preserve">глаголов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глаголов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w:t>
      </w:r>
      <w:proofErr w:type="spellStart"/>
      <w:r w:rsidRPr="00BE0AE5">
        <w:rPr>
          <w:rStyle w:val="af1"/>
          <w:rFonts w:ascii="Times New Roman" w:cs="Times New Roman"/>
        </w:rPr>
        <w:t>禁止</w:t>
      </w:r>
      <w:proofErr w:type="spellEnd"/>
      <w:r w:rsidRPr="00BE0AE5">
        <w:rPr>
          <w:rStyle w:val="aa"/>
          <w:rFonts w:cs="Times New Roman"/>
        </w:rPr>
        <w:t xml:space="preserve"> и др.;</w:t>
      </w:r>
    </w:p>
    <w:p w14:paraId="7299F04F" w14:textId="77777777" w:rsidR="00416B7C" w:rsidRPr="00BE0AE5" w:rsidRDefault="00416B7C" w:rsidP="00416B7C">
      <w:pPr>
        <w:pStyle w:val="a2"/>
        <w:rPr>
          <w:rFonts w:cs="Times New Roman"/>
        </w:rPr>
      </w:pPr>
      <w:r w:rsidRPr="00BE0AE5">
        <w:rPr>
          <w:rFonts w:cs="Times New Roman"/>
        </w:rPr>
        <w:t xml:space="preserve">глагола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16A502EF" w14:textId="77777777" w:rsidR="00416B7C" w:rsidRPr="00BE0AE5" w:rsidRDefault="00416B7C" w:rsidP="00416B7C">
      <w:pPr>
        <w:pStyle w:val="a2"/>
        <w:rPr>
          <w:rFonts w:cs="Times New Roman"/>
        </w:rPr>
      </w:pPr>
      <w:r w:rsidRPr="00BE0AE5">
        <w:rPr>
          <w:rFonts w:cs="Times New Roman"/>
        </w:rPr>
        <w:t xml:space="preserve">вспомогательного глагола </w:t>
      </w:r>
      <w:proofErr w:type="spellStart"/>
      <w:r w:rsidRPr="00BE0AE5">
        <w:rPr>
          <w:rStyle w:val="af1"/>
          <w:rFonts w:ascii="Times New Roman" w:cs="Times New Roman"/>
        </w:rPr>
        <w:t>可能</w:t>
      </w:r>
      <w:proofErr w:type="spellEnd"/>
      <w:r w:rsidRPr="00BE0AE5">
        <w:rPr>
          <w:rFonts w:cs="Times New Roman"/>
        </w:rPr>
        <w:t>;</w:t>
      </w:r>
    </w:p>
    <w:p w14:paraId="536E4498" w14:textId="77777777" w:rsidR="00416B7C" w:rsidRPr="00BE0AE5" w:rsidRDefault="00416B7C" w:rsidP="00416B7C">
      <w:pPr>
        <w:pStyle w:val="a2"/>
        <w:rPr>
          <w:rFonts w:cs="Times New Roman"/>
        </w:rPr>
      </w:pPr>
      <w:r w:rsidRPr="00BE0AE5">
        <w:rPr>
          <w:rFonts w:cs="Times New Roman"/>
        </w:rPr>
        <w:t xml:space="preserve">модально-подобного глагола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484A56C8" w14:textId="77777777" w:rsidR="00416B7C" w:rsidRPr="00BE0AE5" w:rsidRDefault="00416B7C" w:rsidP="00416B7C">
      <w:pPr>
        <w:pStyle w:val="a2"/>
        <w:rPr>
          <w:rFonts w:cs="Times New Roman"/>
        </w:rPr>
      </w:pPr>
      <w:r w:rsidRPr="00BE0AE5">
        <w:rPr>
          <w:rFonts w:cs="Times New Roman"/>
        </w:rPr>
        <w:t>модальных глаголов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66F00F25" w14:textId="77777777" w:rsidR="00416B7C" w:rsidRPr="00BE0AE5" w:rsidRDefault="00416B7C" w:rsidP="00416B7C">
      <w:pPr>
        <w:pStyle w:val="a2"/>
        <w:rPr>
          <w:rFonts w:cs="Times New Roman"/>
        </w:rPr>
      </w:pPr>
      <w:r w:rsidRPr="00BE0AE5">
        <w:rPr>
          <w:rFonts w:cs="Times New Roman"/>
        </w:rPr>
        <w:lastRenderedPageBreak/>
        <w:t>модальных глаголов возможности, умения, способности</w:t>
      </w:r>
      <w:r w:rsidR="00571787" w:rsidRPr="00BE0AE5">
        <w:rPr>
          <w:rFonts w:cs="Times New Roman"/>
        </w:rPr>
        <w:t xml:space="preserve"> </w:t>
      </w:r>
      <w:r w:rsidRPr="00BE0AE5">
        <w:rPr>
          <w:rFonts w:cs="Times New Roman"/>
        </w:rPr>
        <w:t>(</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2281EC23"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6D4CD18E" w14:textId="77777777" w:rsidR="00416B7C" w:rsidRPr="00BE0AE5" w:rsidRDefault="00416B7C" w:rsidP="00416B7C">
      <w:pPr>
        <w:pStyle w:val="a2"/>
        <w:rPr>
          <w:rFonts w:cs="Times New Roman"/>
        </w:rPr>
      </w:pPr>
      <w:r w:rsidRPr="00BE0AE5">
        <w:rPr>
          <w:rFonts w:cs="Times New Roman"/>
        </w:rPr>
        <w:t>модальных глаголов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w:t>
      </w:r>
    </w:p>
    <w:p w14:paraId="3710226F" w14:textId="77777777" w:rsidR="00416B7C" w:rsidRPr="00BE0AE5" w:rsidRDefault="00416B7C" w:rsidP="00416B7C">
      <w:pPr>
        <w:pStyle w:val="a2"/>
        <w:rPr>
          <w:rStyle w:val="aa"/>
          <w:rFonts w:cs="Times New Roman"/>
        </w:rPr>
      </w:pPr>
      <w:r w:rsidRPr="00BE0AE5">
        <w:rPr>
          <w:rStyle w:val="aa"/>
          <w:rFonts w:cs="Times New Roman"/>
        </w:rPr>
        <w:t xml:space="preserve">модального глагола </w:t>
      </w:r>
      <w:proofErr w:type="spellStart"/>
      <w:r w:rsidRPr="00BE0AE5">
        <w:rPr>
          <w:rStyle w:val="af1"/>
          <w:rFonts w:ascii="Times New Roman" w:cs="Times New Roman"/>
        </w:rPr>
        <w:t>可以</w:t>
      </w:r>
      <w:proofErr w:type="spellEnd"/>
      <w:r w:rsidRPr="00BE0AE5">
        <w:rPr>
          <w:rStyle w:val="aa"/>
          <w:rFonts w:cs="Times New Roman"/>
        </w:rPr>
        <w:t xml:space="preserve"> в разрешительном значении, его отрицательной формы </w:t>
      </w:r>
      <w:proofErr w:type="spellStart"/>
      <w:r w:rsidRPr="00BE0AE5">
        <w:rPr>
          <w:rStyle w:val="af1"/>
          <w:rFonts w:ascii="Times New Roman" w:cs="Times New Roman"/>
        </w:rPr>
        <w:t>不能</w:t>
      </w:r>
      <w:proofErr w:type="spellEnd"/>
      <w:r w:rsidRPr="00BE0AE5">
        <w:rPr>
          <w:rStyle w:val="aa"/>
          <w:rFonts w:cs="Times New Roman"/>
        </w:rPr>
        <w:t>;</w:t>
      </w:r>
    </w:p>
    <w:p w14:paraId="0105BAE5" w14:textId="77777777" w:rsidR="00416B7C" w:rsidRPr="00BE0AE5" w:rsidRDefault="00416B7C" w:rsidP="00416B7C">
      <w:pPr>
        <w:pStyle w:val="a2"/>
        <w:rPr>
          <w:rStyle w:val="aa"/>
          <w:rFonts w:cs="Times New Roman"/>
        </w:rPr>
      </w:pPr>
      <w:r w:rsidRPr="00BE0AE5">
        <w:rPr>
          <w:rStyle w:val="aa"/>
          <w:rFonts w:cs="Times New Roman"/>
        </w:rPr>
        <w:t>модального глагола предположения (</w:t>
      </w:r>
      <w:r w:rsidRPr="00BE0AE5">
        <w:rPr>
          <w:rStyle w:val="af1"/>
          <w:rFonts w:ascii="Times New Roman" w:cs="Times New Roman"/>
        </w:rPr>
        <w:t>会</w:t>
      </w:r>
      <w:r w:rsidRPr="00BE0AE5">
        <w:rPr>
          <w:rStyle w:val="aa"/>
          <w:rFonts w:cs="Times New Roman"/>
        </w:rPr>
        <w:t>);</w:t>
      </w:r>
    </w:p>
    <w:p w14:paraId="53DF8A01"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41BE25A7" w14:textId="77777777" w:rsidR="00416B7C" w:rsidRPr="00BE0AE5" w:rsidRDefault="00416B7C" w:rsidP="00416B7C">
      <w:pPr>
        <w:pStyle w:val="a2"/>
        <w:rPr>
          <w:rFonts w:cs="Times New Roman"/>
        </w:rPr>
      </w:pPr>
      <w:r w:rsidRPr="00BE0AE5">
        <w:rPr>
          <w:rFonts w:cs="Times New Roman"/>
        </w:rPr>
        <w:t>удвоения глагола;</w:t>
      </w:r>
    </w:p>
    <w:p w14:paraId="36B73C14" w14:textId="77777777" w:rsidR="00416B7C" w:rsidRPr="00BE0AE5" w:rsidRDefault="00416B7C" w:rsidP="00416B7C">
      <w:pPr>
        <w:pStyle w:val="a2"/>
        <w:rPr>
          <w:rFonts w:cs="Times New Roman"/>
        </w:rPr>
      </w:pPr>
      <w:r w:rsidRPr="00BE0AE5">
        <w:rPr>
          <w:rFonts w:cs="Times New Roman"/>
        </w:rPr>
        <w:t>прилагательных;</w:t>
      </w:r>
    </w:p>
    <w:p w14:paraId="2E889EE3" w14:textId="77777777" w:rsidR="00416B7C" w:rsidRPr="00BE0AE5" w:rsidRDefault="00416B7C" w:rsidP="00416B7C">
      <w:pPr>
        <w:pStyle w:val="a2"/>
        <w:rPr>
          <w:rFonts w:cs="Times New Roman"/>
        </w:rPr>
      </w:pPr>
      <w:r w:rsidRPr="00BE0AE5">
        <w:rPr>
          <w:rFonts w:cs="Times New Roman"/>
        </w:rPr>
        <w:t xml:space="preserve">наречия степени </w:t>
      </w:r>
      <w:r w:rsidRPr="00BE0AE5">
        <w:rPr>
          <w:rStyle w:val="af1"/>
          <w:rFonts w:ascii="Times New Roman" w:cs="Times New Roman"/>
        </w:rPr>
        <w:t>很</w:t>
      </w:r>
      <w:r w:rsidRPr="00BE0AE5">
        <w:rPr>
          <w:rFonts w:cs="Times New Roman"/>
        </w:rPr>
        <w:t>;</w:t>
      </w:r>
    </w:p>
    <w:p w14:paraId="4A443937"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и формирования превосходной степени сравнения прилагательных;</w:t>
      </w:r>
    </w:p>
    <w:p w14:paraId="3653C926"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更</w:t>
      </w:r>
      <w:r w:rsidRPr="00BE0AE5">
        <w:rPr>
          <w:rFonts w:cs="Times New Roman"/>
        </w:rPr>
        <w:t>, образования сравнительной степени;</w:t>
      </w:r>
    </w:p>
    <w:p w14:paraId="47588C4C" w14:textId="77777777" w:rsidR="00416B7C" w:rsidRPr="00BE0AE5" w:rsidRDefault="00416B7C" w:rsidP="00416B7C">
      <w:pPr>
        <w:pStyle w:val="a2"/>
        <w:rPr>
          <w:rStyle w:val="aa"/>
          <w:rFonts w:cs="Times New Roman"/>
        </w:rPr>
      </w:pPr>
      <w:r w:rsidRPr="00BE0AE5">
        <w:rPr>
          <w:rFonts w:cs="Times New Roman"/>
          <w:spacing w:val="-3"/>
        </w:rPr>
        <w:t xml:space="preserve">наречий </w:t>
      </w:r>
      <w:r w:rsidRPr="00BE0AE5">
        <w:rPr>
          <w:rStyle w:val="af1"/>
          <w:rFonts w:ascii="Times New Roman" w:cs="Times New Roman"/>
          <w:spacing w:val="-3"/>
        </w:rPr>
        <w:t>都</w:t>
      </w:r>
      <w:r w:rsidRPr="00BE0AE5">
        <w:rPr>
          <w:rFonts w:cs="Times New Roman"/>
          <w:spacing w:val="-3"/>
        </w:rPr>
        <w:t xml:space="preserve">, </w:t>
      </w:r>
      <w:r w:rsidRPr="00BE0AE5">
        <w:rPr>
          <w:rStyle w:val="af1"/>
          <w:rFonts w:ascii="Times New Roman" w:cs="Times New Roman"/>
          <w:spacing w:val="-3"/>
        </w:rPr>
        <w:t>也</w:t>
      </w:r>
      <w:r w:rsidRPr="00BE0AE5">
        <w:rPr>
          <w:rFonts w:cs="Times New Roman"/>
          <w:spacing w:val="-3"/>
        </w:rPr>
        <w:t xml:space="preserve">, </w:t>
      </w:r>
      <w:r w:rsidRPr="00BE0AE5">
        <w:rPr>
          <w:rStyle w:val="af1"/>
          <w:rFonts w:ascii="Times New Roman" w:cs="Times New Roman"/>
          <w:spacing w:val="-3"/>
        </w:rPr>
        <w:t>常</w:t>
      </w:r>
      <w:r w:rsidRPr="00BE0AE5">
        <w:rPr>
          <w:rFonts w:cs="Times New Roman"/>
          <w:spacing w:val="-3"/>
        </w:rPr>
        <w:t xml:space="preserve"> (</w:t>
      </w:r>
      <w:proofErr w:type="spellStart"/>
      <w:r w:rsidRPr="00BE0AE5">
        <w:rPr>
          <w:rStyle w:val="af1"/>
          <w:rFonts w:ascii="Times New Roman" w:cs="Times New Roman"/>
          <w:spacing w:val="-3"/>
        </w:rPr>
        <w:t>常常</w:t>
      </w:r>
      <w:proofErr w:type="spellEnd"/>
      <w:r w:rsidRPr="00BE0AE5">
        <w:rPr>
          <w:rFonts w:cs="Times New Roman"/>
          <w:spacing w:val="-3"/>
        </w:rPr>
        <w:t xml:space="preserve">), </w:t>
      </w:r>
      <w:proofErr w:type="spellStart"/>
      <w:r w:rsidRPr="00BE0AE5">
        <w:rPr>
          <w:rStyle w:val="af1"/>
          <w:rFonts w:ascii="Times New Roman" w:cs="Times New Roman"/>
          <w:spacing w:val="-3"/>
        </w:rPr>
        <w:t>一共</w:t>
      </w:r>
      <w:proofErr w:type="spellEnd"/>
      <w:r w:rsidRPr="00BE0AE5">
        <w:rPr>
          <w:rFonts w:cs="Times New Roman"/>
          <w:spacing w:val="-3"/>
        </w:rPr>
        <w:t xml:space="preserve">, </w:t>
      </w:r>
      <w:proofErr w:type="spellStart"/>
      <w:r w:rsidRPr="00BE0AE5">
        <w:rPr>
          <w:rStyle w:val="af1"/>
          <w:rFonts w:ascii="Times New Roman" w:cs="Times New Roman"/>
          <w:spacing w:val="-3"/>
        </w:rPr>
        <w:t>一直</w:t>
      </w:r>
      <w:proofErr w:type="spellEnd"/>
      <w:r w:rsidRPr="00BE0AE5">
        <w:rPr>
          <w:rFonts w:cs="Times New Roman"/>
          <w:spacing w:val="-3"/>
        </w:rPr>
        <w:t xml:space="preserve">, </w:t>
      </w:r>
      <w:r w:rsidRPr="00BE0AE5">
        <w:rPr>
          <w:rStyle w:val="af1"/>
          <w:rFonts w:ascii="Times New Roman" w:cs="Times New Roman"/>
          <w:spacing w:val="-3"/>
        </w:rPr>
        <w:t>只</w:t>
      </w:r>
      <w:r w:rsidRPr="00BE0AE5">
        <w:rPr>
          <w:rFonts w:cs="Times New Roman"/>
          <w:spacing w:val="-3"/>
        </w:rPr>
        <w:t xml:space="preserve">, </w:t>
      </w:r>
      <w:r w:rsidRPr="00BE0AE5">
        <w:rPr>
          <w:rStyle w:val="af1"/>
          <w:rFonts w:ascii="Times New Roman" w:cs="Times New Roman"/>
          <w:spacing w:val="-3"/>
        </w:rPr>
        <w:t>真</w:t>
      </w:r>
      <w:r w:rsidRPr="00BE0AE5">
        <w:rPr>
          <w:rFonts w:cs="Times New Roman"/>
          <w:spacing w:val="-3"/>
        </w:rPr>
        <w:t xml:space="preserve">; </w:t>
      </w:r>
      <w:r w:rsidRPr="00BE0AE5">
        <w:rPr>
          <w:rStyle w:val="af1"/>
          <w:rFonts w:ascii="Times New Roman" w:cs="Times New Roman"/>
          <w:spacing w:val="-3"/>
        </w:rPr>
        <w:t>才</w:t>
      </w:r>
      <w:r w:rsidRPr="00BE0AE5">
        <w:rPr>
          <w:rStyle w:val="aa"/>
          <w:rFonts w:cs="Times New Roman"/>
          <w:spacing w:val="-3"/>
        </w:rPr>
        <w:t xml:space="preserve">, </w:t>
      </w:r>
      <w:proofErr w:type="spellStart"/>
      <w:r w:rsidRPr="00BE0AE5">
        <w:rPr>
          <w:rStyle w:val="af1"/>
          <w:rFonts w:ascii="Times New Roman" w:cs="Times New Roman"/>
          <w:spacing w:val="-3"/>
        </w:rPr>
        <w:t>刚才</w:t>
      </w:r>
      <w:proofErr w:type="spellEnd"/>
      <w:r w:rsidRPr="00BE0AE5">
        <w:rPr>
          <w:rStyle w:val="aa"/>
          <w:rFonts w:cs="Times New Roman"/>
          <w:spacing w:val="-3"/>
        </w:rPr>
        <w:t xml:space="preserve">, </w:t>
      </w:r>
      <w:proofErr w:type="spellStart"/>
      <w:r w:rsidRPr="00BE0AE5">
        <w:rPr>
          <w:rStyle w:val="af1"/>
          <w:rFonts w:ascii="Times New Roman" w:cs="Times New Roman"/>
          <w:spacing w:val="-3"/>
        </w:rPr>
        <w:t>后来</w:t>
      </w:r>
      <w:proofErr w:type="spellEnd"/>
      <w:r w:rsidRPr="00BE0AE5">
        <w:rPr>
          <w:rStyle w:val="aa"/>
          <w:rFonts w:cs="Times New Roman"/>
          <w:spacing w:val="-3"/>
        </w:rPr>
        <w:t xml:space="preserve">, </w:t>
      </w:r>
      <w:r w:rsidRPr="00BE0AE5">
        <w:rPr>
          <w:rStyle w:val="af1"/>
          <w:rFonts w:ascii="Times New Roman" w:cs="Times New Roman"/>
          <w:spacing w:val="-3"/>
        </w:rPr>
        <w:t>别</w:t>
      </w:r>
      <w:r w:rsidRPr="00BE0AE5">
        <w:rPr>
          <w:rStyle w:val="aa"/>
          <w:rFonts w:cs="Times New Roman"/>
          <w:spacing w:val="-3"/>
        </w:rPr>
        <w:t>;</w:t>
      </w:r>
    </w:p>
    <w:p w14:paraId="2B0B231E" w14:textId="77777777" w:rsidR="00416B7C" w:rsidRPr="00BE0AE5" w:rsidRDefault="00416B7C" w:rsidP="00416B7C">
      <w:pPr>
        <w:pStyle w:val="a2"/>
        <w:rPr>
          <w:rFonts w:cs="Times New Roman"/>
        </w:rPr>
      </w:pPr>
      <w:r w:rsidRPr="00BE0AE5">
        <w:rPr>
          <w:rFonts w:cs="Times New Roman"/>
        </w:rPr>
        <w:t xml:space="preserve">наречия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654EF1C4"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还</w:t>
      </w:r>
      <w:r w:rsidRPr="00BE0AE5">
        <w:rPr>
          <w:rFonts w:cs="Times New Roman"/>
        </w:rPr>
        <w:t>, указывающего на продолженное действие;</w:t>
      </w:r>
    </w:p>
    <w:p w14:paraId="209DCB11"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в сочетании с глаголами;</w:t>
      </w:r>
    </w:p>
    <w:p w14:paraId="6083FD00"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428DE12F" w14:textId="77777777" w:rsidR="00416B7C" w:rsidRPr="00BE0AE5" w:rsidRDefault="00416B7C" w:rsidP="00416B7C">
      <w:pPr>
        <w:pStyle w:val="a2"/>
        <w:rPr>
          <w:rFonts w:cs="Times New Roman"/>
        </w:rPr>
      </w:pPr>
      <w:r w:rsidRPr="00BE0AE5">
        <w:rPr>
          <w:rFonts w:cs="Times New Roman"/>
        </w:rPr>
        <w:t>служебного наречия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конструкции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w:t>
      </w:r>
      <w:r w:rsidRPr="00BE0AE5">
        <w:rPr>
          <w:rStyle w:val="af1"/>
          <w:rFonts w:ascii="Times New Roman" w:cs="Times New Roman"/>
        </w:rPr>
        <w:t>呢</w:t>
      </w:r>
      <w:r w:rsidRPr="00BE0AE5">
        <w:rPr>
          <w:rFonts w:cs="Times New Roman"/>
        </w:rPr>
        <w:t>;</w:t>
      </w:r>
    </w:p>
    <w:p w14:paraId="5804AF66" w14:textId="77777777" w:rsidR="00416B7C" w:rsidRPr="00BE0AE5" w:rsidRDefault="00416B7C" w:rsidP="00416B7C">
      <w:pPr>
        <w:pStyle w:val="a2"/>
        <w:rPr>
          <w:rStyle w:val="aa"/>
          <w:rFonts w:cs="Times New Roman"/>
        </w:rPr>
      </w:pPr>
      <w:r w:rsidRPr="00BE0AE5">
        <w:rPr>
          <w:rStyle w:val="aa"/>
          <w:rFonts w:cs="Times New Roman"/>
        </w:rPr>
        <w:t xml:space="preserve">наречия </w:t>
      </w:r>
      <w:proofErr w:type="spellStart"/>
      <w:r w:rsidRPr="00BE0AE5">
        <w:rPr>
          <w:rStyle w:val="af1"/>
          <w:rFonts w:ascii="Times New Roman" w:cs="Times New Roman"/>
        </w:rPr>
        <w:t>必须</w:t>
      </w:r>
      <w:proofErr w:type="spellEnd"/>
      <w:r w:rsidRPr="00BE0AE5">
        <w:rPr>
          <w:rStyle w:val="aa"/>
          <w:rFonts w:cs="Times New Roman"/>
        </w:rPr>
        <w:t xml:space="preserve"> и его отрицательной формы (</w:t>
      </w:r>
      <w:proofErr w:type="spellStart"/>
      <w:r w:rsidRPr="00BE0AE5">
        <w:rPr>
          <w:rStyle w:val="af1"/>
          <w:rFonts w:ascii="Times New Roman" w:cs="Times New Roman"/>
        </w:rPr>
        <w:t>不必</w:t>
      </w:r>
      <w:proofErr w:type="spellEnd"/>
      <w:r w:rsidRPr="00BE0AE5">
        <w:rPr>
          <w:rStyle w:val="aa"/>
          <w:rFonts w:cs="Times New Roman"/>
        </w:rPr>
        <w:t>);</w:t>
      </w:r>
    </w:p>
    <w:p w14:paraId="46C9C867" w14:textId="77777777" w:rsidR="00416B7C" w:rsidRPr="00BE0AE5" w:rsidRDefault="00416B7C" w:rsidP="00416B7C">
      <w:pPr>
        <w:pStyle w:val="a2"/>
        <w:rPr>
          <w:rFonts w:cs="Times New Roman"/>
        </w:rPr>
      </w:pPr>
      <w:r w:rsidRPr="00BE0AE5">
        <w:rPr>
          <w:rFonts w:cs="Times New Roman"/>
        </w:rPr>
        <w:t xml:space="preserve">союзов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4619E3EB"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6A4999AB"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还是</w:t>
      </w:r>
      <w:proofErr w:type="spellEnd"/>
      <w:r w:rsidRPr="00BE0AE5">
        <w:rPr>
          <w:rFonts w:cs="Times New Roman"/>
        </w:rPr>
        <w:t>, его использование в альтернативном вопросе;</w:t>
      </w:r>
    </w:p>
    <w:p w14:paraId="24991328"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跟</w:t>
      </w:r>
      <w:r w:rsidRPr="00BE0AE5">
        <w:rPr>
          <w:rFonts w:cs="Times New Roman"/>
        </w:rPr>
        <w:t xml:space="preserve"> («с») и предложной конструкции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предлога </w:t>
      </w:r>
      <w:r w:rsidRPr="00BE0AE5">
        <w:rPr>
          <w:rStyle w:val="af1"/>
          <w:rFonts w:ascii="Times New Roman" w:cs="Times New Roman"/>
        </w:rPr>
        <w:t>从</w:t>
      </w:r>
      <w:r w:rsidRPr="00BE0AE5">
        <w:rPr>
          <w:rFonts w:cs="Times New Roman"/>
        </w:rPr>
        <w:t xml:space="preserve"> («от»), предлога </w:t>
      </w:r>
      <w:r w:rsidRPr="00BE0AE5">
        <w:rPr>
          <w:rStyle w:val="af1"/>
          <w:rFonts w:ascii="Times New Roman" w:cs="Times New Roman"/>
        </w:rPr>
        <w:t>给</w:t>
      </w:r>
      <w:r w:rsidRPr="00BE0AE5">
        <w:rPr>
          <w:rFonts w:cs="Times New Roman"/>
        </w:rPr>
        <w:t xml:space="preserve"> и предложной конструкции, отвечающей на вопросы «кому?», «чему?»;</w:t>
      </w:r>
    </w:p>
    <w:p w14:paraId="1F80BDCD" w14:textId="77777777" w:rsidR="00416B7C" w:rsidRPr="00BE0AE5" w:rsidRDefault="00416B7C" w:rsidP="00416B7C">
      <w:pPr>
        <w:pStyle w:val="a2"/>
        <w:rPr>
          <w:rStyle w:val="aa"/>
          <w:rFonts w:cs="Times New Roman"/>
        </w:rPr>
      </w:pPr>
      <w:r w:rsidRPr="00BE0AE5">
        <w:rPr>
          <w:rStyle w:val="aa"/>
          <w:rFonts w:cs="Times New Roman"/>
        </w:rPr>
        <w:t xml:space="preserve">предлогов </w:t>
      </w:r>
      <w:r w:rsidRPr="00BE0AE5">
        <w:rPr>
          <w:rStyle w:val="af1"/>
          <w:rFonts w:ascii="Times New Roman" w:cs="Times New Roman"/>
        </w:rPr>
        <w:t>向</w:t>
      </w:r>
      <w:r w:rsidRPr="00BE0AE5">
        <w:rPr>
          <w:rStyle w:val="aa"/>
          <w:rFonts w:cs="Times New Roman"/>
        </w:rPr>
        <w:t xml:space="preserve">, </w:t>
      </w:r>
      <w:r w:rsidRPr="00BE0AE5">
        <w:rPr>
          <w:rStyle w:val="af1"/>
          <w:rFonts w:ascii="Times New Roman" w:cs="Times New Roman"/>
        </w:rPr>
        <w:t>往</w:t>
      </w:r>
      <w:r w:rsidRPr="00BE0AE5">
        <w:rPr>
          <w:rStyle w:val="aa"/>
          <w:rFonts w:cs="Times New Roman"/>
        </w:rPr>
        <w:t xml:space="preserve"> и предложных конструкций, вводящих направление действия;</w:t>
      </w:r>
    </w:p>
    <w:p w14:paraId="28FE13E7" w14:textId="77777777" w:rsidR="00416B7C" w:rsidRPr="00BE0AE5" w:rsidRDefault="00416B7C" w:rsidP="00416B7C">
      <w:pPr>
        <w:pStyle w:val="a2"/>
        <w:rPr>
          <w:rStyle w:val="aa"/>
          <w:rFonts w:cs="Times New Roman"/>
        </w:rPr>
      </w:pPr>
      <w:r w:rsidRPr="00BE0AE5">
        <w:rPr>
          <w:rStyle w:val="aa"/>
          <w:rFonts w:cs="Times New Roman"/>
        </w:rPr>
        <w:t xml:space="preserve">предлога </w:t>
      </w:r>
      <w:r w:rsidRPr="00BE0AE5">
        <w:rPr>
          <w:rStyle w:val="af1"/>
          <w:rFonts w:ascii="Times New Roman" w:cs="Times New Roman"/>
        </w:rPr>
        <w:t>为</w:t>
      </w:r>
      <w:r w:rsidRPr="00BE0AE5">
        <w:rPr>
          <w:rStyle w:val="aa"/>
          <w:rFonts w:cs="Times New Roman"/>
        </w:rPr>
        <w:t xml:space="preserve"> и предложной конструкции, уточняющей адресата или цель действия;</w:t>
      </w:r>
    </w:p>
    <w:p w14:paraId="364E41C3" w14:textId="77777777" w:rsidR="00416B7C" w:rsidRPr="00BE0AE5" w:rsidRDefault="00416B7C" w:rsidP="00416B7C">
      <w:pPr>
        <w:pStyle w:val="a2"/>
        <w:rPr>
          <w:rFonts w:cs="Times New Roman"/>
        </w:rPr>
      </w:pPr>
      <w:r w:rsidRPr="00BE0AE5">
        <w:rPr>
          <w:rFonts w:cs="Times New Roman"/>
        </w:rPr>
        <w:t xml:space="preserve">числительных от 1 до 10000 </w:t>
      </w:r>
      <w:r w:rsidRPr="00BE0AE5">
        <w:rPr>
          <w:rStyle w:val="aa"/>
          <w:rFonts w:cs="Times New Roman"/>
        </w:rPr>
        <w:t>(</w:t>
      </w:r>
      <w:proofErr w:type="spellStart"/>
      <w:r w:rsidRPr="00BE0AE5">
        <w:rPr>
          <w:rStyle w:val="af1"/>
          <w:rFonts w:ascii="Times New Roman" w:cs="Times New Roman"/>
        </w:rPr>
        <w:t>千，万</w:t>
      </w:r>
      <w:proofErr w:type="spellEnd"/>
      <w:r w:rsidRPr="00BE0AE5">
        <w:rPr>
          <w:rStyle w:val="aa"/>
          <w:rFonts w:cs="Times New Roman"/>
        </w:rPr>
        <w:t>)</w:t>
      </w:r>
      <w:r w:rsidRPr="00BE0AE5">
        <w:rPr>
          <w:rFonts w:cs="Times New Roman"/>
        </w:rPr>
        <w:t xml:space="preserve">, числительных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733D9C32" w14:textId="77777777" w:rsidR="00416B7C" w:rsidRPr="00BE0AE5" w:rsidRDefault="00416B7C" w:rsidP="00416B7C">
      <w:pPr>
        <w:pStyle w:val="a2"/>
        <w:rPr>
          <w:rFonts w:cs="Times New Roman"/>
        </w:rPr>
      </w:pPr>
      <w:r w:rsidRPr="00BE0AE5">
        <w:rPr>
          <w:rFonts w:cs="Times New Roman"/>
        </w:rPr>
        <w:t xml:space="preserve">порядковых числительных и префикса </w:t>
      </w:r>
      <w:r w:rsidRPr="00BE0AE5">
        <w:rPr>
          <w:rStyle w:val="af1"/>
          <w:rFonts w:ascii="Times New Roman" w:cs="Times New Roman"/>
        </w:rPr>
        <w:t>第</w:t>
      </w:r>
      <w:r w:rsidRPr="00BE0AE5">
        <w:rPr>
          <w:rFonts w:cs="Times New Roman"/>
        </w:rPr>
        <w:t>;</w:t>
      </w:r>
    </w:p>
    <w:p w14:paraId="1D9E1983" w14:textId="77777777" w:rsidR="00416B7C" w:rsidRPr="00BE0AE5" w:rsidRDefault="00416B7C" w:rsidP="00416B7C">
      <w:pPr>
        <w:pStyle w:val="a2"/>
        <w:rPr>
          <w:rFonts w:cs="Times New Roman"/>
        </w:rPr>
      </w:pPr>
      <w:r w:rsidRPr="00BE0AE5">
        <w:rPr>
          <w:rFonts w:cs="Times New Roman"/>
        </w:rPr>
        <w:t>счётных слов (классификаторов)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универсального счётного слова </w:t>
      </w:r>
      <w:r w:rsidRPr="00BE0AE5">
        <w:rPr>
          <w:rStyle w:val="af1"/>
          <w:rFonts w:ascii="Times New Roman" w:cs="Times New Roman"/>
        </w:rPr>
        <w:t>个</w:t>
      </w:r>
      <w:r w:rsidRPr="00BE0AE5">
        <w:rPr>
          <w:rFonts w:cs="Times New Roman"/>
        </w:rPr>
        <w:t>,</w:t>
      </w:r>
    </w:p>
    <w:p w14:paraId="55456711" w14:textId="77777777" w:rsidR="00416B7C" w:rsidRPr="00BE0AE5" w:rsidRDefault="00416B7C" w:rsidP="00416B7C">
      <w:pPr>
        <w:pStyle w:val="a2"/>
        <w:rPr>
          <w:rFonts w:cs="Times New Roman"/>
        </w:rPr>
      </w:pPr>
      <w:r w:rsidRPr="00BE0AE5">
        <w:rPr>
          <w:rFonts w:cs="Times New Roman"/>
        </w:rPr>
        <w:t xml:space="preserve">вопросительной частицы </w:t>
      </w:r>
      <w:r w:rsidRPr="00BE0AE5">
        <w:rPr>
          <w:rStyle w:val="af1"/>
          <w:rFonts w:ascii="Times New Roman" w:cs="Times New Roman"/>
        </w:rPr>
        <w:t>吗</w:t>
      </w:r>
      <w:r w:rsidRPr="00BE0AE5">
        <w:rPr>
          <w:rFonts w:cs="Times New Roman"/>
        </w:rPr>
        <w:t>;</w:t>
      </w:r>
    </w:p>
    <w:p w14:paraId="628FE505"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呢</w:t>
      </w:r>
      <w:r w:rsidRPr="00BE0AE5">
        <w:rPr>
          <w:rFonts w:cs="Times New Roman"/>
        </w:rPr>
        <w:t xml:space="preserve"> для формирования неполного вопроса;</w:t>
      </w:r>
    </w:p>
    <w:p w14:paraId="4551D598" w14:textId="77777777" w:rsidR="00416B7C" w:rsidRPr="00BE0AE5" w:rsidRDefault="00416B7C" w:rsidP="00416B7C">
      <w:pPr>
        <w:pStyle w:val="a2"/>
        <w:rPr>
          <w:rFonts w:cs="Times New Roman"/>
        </w:rPr>
      </w:pPr>
      <w:r w:rsidRPr="00BE0AE5">
        <w:rPr>
          <w:rFonts w:cs="Times New Roman"/>
        </w:rPr>
        <w:lastRenderedPageBreak/>
        <w:t xml:space="preserve">модальной частицы </w:t>
      </w:r>
      <w:r w:rsidRPr="00BE0AE5">
        <w:rPr>
          <w:rStyle w:val="af1"/>
          <w:rFonts w:ascii="Times New Roman" w:cs="Times New Roman"/>
        </w:rPr>
        <w:t>了</w:t>
      </w:r>
      <w:r w:rsidRPr="00BE0AE5">
        <w:rPr>
          <w:rFonts w:cs="Times New Roman"/>
        </w:rPr>
        <w:t>;</w:t>
      </w:r>
    </w:p>
    <w:p w14:paraId="6F7C0DD2" w14:textId="77777777" w:rsidR="00416B7C" w:rsidRPr="00BE0AE5" w:rsidRDefault="00416B7C" w:rsidP="00416B7C">
      <w:pPr>
        <w:pStyle w:val="a2"/>
        <w:rPr>
          <w:rFonts w:cs="Times New Roman"/>
        </w:rPr>
      </w:pPr>
      <w:r w:rsidRPr="00BE0AE5">
        <w:rPr>
          <w:rFonts w:cs="Times New Roman"/>
        </w:rPr>
        <w:t xml:space="preserve">частицы </w:t>
      </w:r>
      <w:r w:rsidRPr="00BE0AE5">
        <w:rPr>
          <w:rStyle w:val="af1"/>
          <w:rFonts w:ascii="Times New Roman" w:cs="Times New Roman"/>
        </w:rPr>
        <w:t>吧</w:t>
      </w:r>
      <w:r w:rsidRPr="00BE0AE5">
        <w:rPr>
          <w:rFonts w:cs="Times New Roman"/>
        </w:rPr>
        <w:t xml:space="preserve"> в побудительных предложениях;</w:t>
      </w:r>
    </w:p>
    <w:p w14:paraId="052B16D2"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61172E8F" w14:textId="77777777" w:rsidR="00416B7C" w:rsidRPr="00BE0AE5" w:rsidRDefault="00416B7C" w:rsidP="00416B7C">
      <w:pPr>
        <w:pStyle w:val="a2"/>
        <w:rPr>
          <w:rStyle w:val="aa"/>
          <w:rFonts w:cs="Times New Roman"/>
        </w:rPr>
      </w:pPr>
      <w:r w:rsidRPr="00BE0AE5">
        <w:rPr>
          <w:rFonts w:cs="Times New Roman"/>
        </w:rPr>
        <w:t xml:space="preserve">суффикса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Style w:val="aa"/>
          <w:rFonts w:cs="Times New Roman"/>
        </w:rPr>
        <w:t xml:space="preserve">, </w:t>
      </w:r>
      <w:r w:rsidRPr="00BE0AE5">
        <w:rPr>
          <w:rStyle w:val="af1"/>
          <w:rFonts w:ascii="Times New Roman" w:cs="Times New Roman"/>
        </w:rPr>
        <w:t>着</w:t>
      </w:r>
      <w:r w:rsidRPr="00BE0AE5">
        <w:rPr>
          <w:rStyle w:val="aa"/>
          <w:rFonts w:cs="Times New Roman"/>
        </w:rPr>
        <w:t>;</w:t>
      </w:r>
    </w:p>
    <w:p w14:paraId="51620D99" w14:textId="77777777" w:rsidR="00416B7C" w:rsidRPr="00BE0AE5" w:rsidRDefault="00416B7C" w:rsidP="00416B7C">
      <w:pPr>
        <w:pStyle w:val="a2"/>
        <w:rPr>
          <w:rFonts w:cs="Times New Roman"/>
        </w:rPr>
      </w:pPr>
      <w:r w:rsidRPr="00BE0AE5">
        <w:rPr>
          <w:rFonts w:cs="Times New Roman"/>
        </w:rPr>
        <w:t>междометий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39B084C5" w14:textId="77777777" w:rsidR="00416B7C" w:rsidRPr="00BE0AE5" w:rsidRDefault="00416B7C" w:rsidP="00416B7C">
      <w:pPr>
        <w:pStyle w:val="a2"/>
        <w:rPr>
          <w:rFonts w:cs="Times New Roman"/>
        </w:rPr>
      </w:pPr>
      <w:r w:rsidRPr="00BE0AE5">
        <w:rPr>
          <w:rFonts w:cs="Times New Roman"/>
        </w:rPr>
        <w:t>способов обозначения дат в китайском языке;</w:t>
      </w:r>
    </w:p>
    <w:p w14:paraId="43E23968" w14:textId="77777777" w:rsidR="00416B7C" w:rsidRPr="00BE0AE5" w:rsidRDefault="00416B7C" w:rsidP="00416B7C">
      <w:pPr>
        <w:pStyle w:val="a2"/>
        <w:rPr>
          <w:rFonts w:cs="Times New Roman"/>
        </w:rPr>
      </w:pPr>
      <w:r w:rsidRPr="00BE0AE5">
        <w:rPr>
          <w:rFonts w:cs="Times New Roman"/>
        </w:rPr>
        <w:t>способов обозначения дней недели;</w:t>
      </w:r>
    </w:p>
    <w:p w14:paraId="58C11B54" w14:textId="77777777" w:rsidR="00416B7C" w:rsidRPr="00BE0AE5" w:rsidRDefault="00416B7C" w:rsidP="00416B7C">
      <w:pPr>
        <w:pStyle w:val="a2"/>
        <w:rPr>
          <w:rFonts w:cs="Times New Roman"/>
        </w:rPr>
      </w:pPr>
      <w:r w:rsidRPr="00BE0AE5">
        <w:rPr>
          <w:rFonts w:cs="Times New Roman"/>
        </w:rPr>
        <w:t>способов обозначения точного времени;</w:t>
      </w:r>
    </w:p>
    <w:p w14:paraId="03424979" w14:textId="77777777" w:rsidR="00416B7C" w:rsidRPr="00BE0AE5" w:rsidRDefault="00416B7C" w:rsidP="00416B7C">
      <w:pPr>
        <w:pStyle w:val="a2"/>
        <w:rPr>
          <w:rFonts w:cs="Times New Roman"/>
        </w:rPr>
      </w:pPr>
      <w:r w:rsidRPr="00BE0AE5">
        <w:rPr>
          <w:rFonts w:cs="Times New Roman"/>
        </w:rPr>
        <w:t>различных способов обозначения количества, в том числе неопределённого количества: счётного слова/наречия (</w:t>
      </w:r>
      <w:r w:rsidRPr="00BE0AE5">
        <w:rPr>
          <w:rStyle w:val="af1"/>
          <w:rFonts w:ascii="Times New Roman" w:cs="Times New Roman"/>
        </w:rPr>
        <w:t>一</w:t>
      </w:r>
      <w:r w:rsidRPr="00BE0AE5">
        <w:rPr>
          <w:rFonts w:cs="Times New Roman"/>
        </w:rPr>
        <w:t>)</w:t>
      </w:r>
      <w:proofErr w:type="spellStart"/>
      <w:r w:rsidRPr="00BE0AE5">
        <w:rPr>
          <w:rStyle w:val="af1"/>
          <w:rFonts w:ascii="Times New Roman" w:cs="Times New Roman"/>
        </w:rPr>
        <w:t>点儿</w:t>
      </w:r>
      <w:proofErr w:type="spellEnd"/>
      <w:r w:rsidRPr="00BE0AE5">
        <w:rPr>
          <w:rFonts w:cs="Times New Roman"/>
        </w:rPr>
        <w:t>;</w:t>
      </w:r>
    </w:p>
    <w:p w14:paraId="21096646"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有（一）点儿</w:t>
      </w:r>
      <w:proofErr w:type="spellEnd"/>
      <w:r w:rsidRPr="00BE0AE5">
        <w:rPr>
          <w:rFonts w:cs="Times New Roman"/>
        </w:rPr>
        <w:t xml:space="preserve">, отличия от </w:t>
      </w:r>
      <w:proofErr w:type="spellStart"/>
      <w:r w:rsidRPr="00BE0AE5">
        <w:rPr>
          <w:rStyle w:val="af1"/>
          <w:rFonts w:ascii="Times New Roman" w:cs="Times New Roman"/>
        </w:rPr>
        <w:t>一点儿</w:t>
      </w:r>
      <w:proofErr w:type="spellEnd"/>
      <w:r w:rsidRPr="00BE0AE5">
        <w:rPr>
          <w:rFonts w:cs="Times New Roman"/>
        </w:rPr>
        <w:t>;</w:t>
      </w:r>
    </w:p>
    <w:p w14:paraId="00A55192" w14:textId="77777777" w:rsidR="00416B7C" w:rsidRPr="00BE0AE5" w:rsidRDefault="00416B7C" w:rsidP="00416B7C">
      <w:pPr>
        <w:pStyle w:val="a2"/>
        <w:rPr>
          <w:rStyle w:val="aa"/>
          <w:rFonts w:cs="Times New Roman"/>
        </w:rPr>
      </w:pPr>
      <w:r w:rsidRPr="00BE0AE5">
        <w:rPr>
          <w:rStyle w:val="aa"/>
          <w:rFonts w:cs="Times New Roman"/>
        </w:rPr>
        <w:t xml:space="preserve">словосочетания </w:t>
      </w:r>
      <w:proofErr w:type="spellStart"/>
      <w:r w:rsidRPr="00BE0AE5">
        <w:rPr>
          <w:rStyle w:val="af1"/>
          <w:rFonts w:ascii="Times New Roman" w:cs="Times New Roman"/>
        </w:rPr>
        <w:t>一下儿</w:t>
      </w:r>
      <w:proofErr w:type="spellEnd"/>
      <w:r w:rsidRPr="00BE0AE5">
        <w:rPr>
          <w:rStyle w:val="aa"/>
          <w:rFonts w:cs="Times New Roman"/>
        </w:rPr>
        <w:t xml:space="preserve"> с глаголом;</w:t>
      </w:r>
    </w:p>
    <w:p w14:paraId="6136F2C1" w14:textId="77777777" w:rsidR="00416B7C" w:rsidRPr="00BE0AE5" w:rsidRDefault="00416B7C" w:rsidP="00416B7C">
      <w:pPr>
        <w:pStyle w:val="a2"/>
        <w:rPr>
          <w:rFonts w:cs="Times New Roman"/>
        </w:rPr>
      </w:pPr>
      <w:r w:rsidRPr="00BE0AE5">
        <w:rPr>
          <w:rFonts w:cs="Times New Roman"/>
        </w:rPr>
        <w:t>обстоятельство времени;</w:t>
      </w:r>
    </w:p>
    <w:p w14:paraId="140BB01B"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1F6FC085"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1D397773" w14:textId="77777777" w:rsidR="00416B7C" w:rsidRPr="00BE0AE5" w:rsidRDefault="00416B7C" w:rsidP="00416B7C">
      <w:pPr>
        <w:pStyle w:val="a2"/>
        <w:rPr>
          <w:rFonts w:cs="Times New Roman"/>
        </w:rPr>
      </w:pPr>
      <w:r w:rsidRPr="00BE0AE5">
        <w:rPr>
          <w:rFonts w:cs="Times New Roman"/>
        </w:rPr>
        <w:t>обстоятельства времени;</w:t>
      </w:r>
    </w:p>
    <w:p w14:paraId="40A8350B" w14:textId="77777777" w:rsidR="00416B7C" w:rsidRPr="00BE0AE5" w:rsidRDefault="00416B7C" w:rsidP="00416B7C">
      <w:pPr>
        <w:pStyle w:val="a2"/>
        <w:rPr>
          <w:rFonts w:cs="Times New Roman"/>
        </w:rPr>
      </w:pPr>
      <w:r w:rsidRPr="00BE0AE5">
        <w:rPr>
          <w:rFonts w:cs="Times New Roman"/>
        </w:rPr>
        <w:t xml:space="preserve">оборота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1007BEAA" w14:textId="77777777" w:rsidR="00416B7C" w:rsidRPr="00BE0AE5" w:rsidRDefault="00416B7C" w:rsidP="00416B7C">
      <w:pPr>
        <w:pStyle w:val="a2"/>
        <w:rPr>
          <w:rFonts w:cs="Times New Roman"/>
        </w:rPr>
      </w:pPr>
      <w:r w:rsidRPr="00BE0AE5">
        <w:rPr>
          <w:rFonts w:cs="Times New Roman"/>
        </w:rPr>
        <w:t xml:space="preserve">способов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142A472B" w14:textId="77777777" w:rsidR="00416B7C" w:rsidRPr="00BE0AE5" w:rsidRDefault="00416B7C" w:rsidP="00416B7C">
      <w:pPr>
        <w:pStyle w:val="a2"/>
        <w:rPr>
          <w:rFonts w:cs="Times New Roman"/>
        </w:rPr>
      </w:pPr>
      <w:r w:rsidRPr="00BE0AE5">
        <w:rPr>
          <w:rFonts w:cs="Times New Roman"/>
        </w:rPr>
        <w:t>обстоятельства места;</w:t>
      </w:r>
    </w:p>
    <w:p w14:paraId="34F8F412" w14:textId="77777777" w:rsidR="00416B7C" w:rsidRPr="00BE0AE5" w:rsidRDefault="00416B7C" w:rsidP="00416B7C">
      <w:pPr>
        <w:pStyle w:val="a2"/>
        <w:rPr>
          <w:rFonts w:cs="Times New Roman"/>
        </w:rPr>
      </w:pPr>
      <w:r w:rsidRPr="00BE0AE5">
        <w:rPr>
          <w:rFonts w:cs="Times New Roman"/>
        </w:rPr>
        <w:t>способов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4DB819E6" w14:textId="77777777" w:rsidR="00416B7C" w:rsidRPr="00BE0AE5" w:rsidRDefault="00416B7C" w:rsidP="00416B7C">
      <w:pPr>
        <w:pStyle w:val="a2"/>
        <w:rPr>
          <w:rFonts w:cs="Times New Roman"/>
        </w:rPr>
      </w:pPr>
      <w:r w:rsidRPr="00BE0AE5">
        <w:rPr>
          <w:rFonts w:cs="Times New Roman"/>
        </w:rPr>
        <w:t>послелогов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2AC671B6" w14:textId="77777777" w:rsidR="00416B7C" w:rsidRPr="00BE0AE5" w:rsidRDefault="00416B7C" w:rsidP="00416B7C">
      <w:pPr>
        <w:pStyle w:val="a2"/>
        <w:rPr>
          <w:rFonts w:cs="Times New Roman"/>
        </w:rPr>
      </w:pPr>
      <w:r w:rsidRPr="00BE0AE5">
        <w:rPr>
          <w:rFonts w:cs="Times New Roman"/>
        </w:rPr>
        <w:t xml:space="preserve">обозначения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1A050ED6"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4F16F8AA" w14:textId="77777777" w:rsidR="00416B7C" w:rsidRPr="00BE0AE5" w:rsidRDefault="00416B7C" w:rsidP="00416B7C">
      <w:pPr>
        <w:pStyle w:val="a2"/>
        <w:rPr>
          <w:rFonts w:cs="Times New Roman"/>
        </w:rPr>
      </w:pPr>
      <w:r w:rsidRPr="00BE0AE5">
        <w:rPr>
          <w:rFonts w:cs="Times New Roman"/>
        </w:rPr>
        <w:t xml:space="preserve">обозначения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3F4E7231" w14:textId="77777777" w:rsidR="00416B7C" w:rsidRPr="00BE0AE5" w:rsidRDefault="00416B7C" w:rsidP="00416B7C">
      <w:pPr>
        <w:pStyle w:val="a2"/>
        <w:rPr>
          <w:rFonts w:cs="Times New Roman"/>
        </w:rPr>
      </w:pPr>
      <w:r w:rsidRPr="00BE0AE5">
        <w:rPr>
          <w:rFonts w:cs="Times New Roman"/>
        </w:rPr>
        <w:t xml:space="preserve">конструкций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proofErr w:type="gramStart"/>
      <w:r w:rsidRPr="00BE0AE5">
        <w:rPr>
          <w:rFonts w:cs="Times New Roman"/>
        </w:rPr>
        <w:t>…….</w:t>
      </w:r>
      <w:proofErr w:type="gramEnd"/>
      <w:r w:rsidRPr="00BE0AE5">
        <w:rPr>
          <w:rFonts w:cs="Times New Roman"/>
        </w:rPr>
        <w:t>;</w:t>
      </w:r>
    </w:p>
    <w:p w14:paraId="3F7F92E0" w14:textId="77777777" w:rsidR="00416B7C" w:rsidRPr="00BE0AE5" w:rsidRDefault="00416B7C" w:rsidP="00416B7C">
      <w:pPr>
        <w:pStyle w:val="a2"/>
        <w:rPr>
          <w:rFonts w:cs="Times New Roman"/>
        </w:rPr>
      </w:pPr>
      <w:r w:rsidRPr="00BE0AE5">
        <w:rPr>
          <w:rFonts w:cs="Times New Roman"/>
        </w:rPr>
        <w:t xml:space="preserve">союзной конструкции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оформляющей причинно-следственную связь;</w:t>
      </w:r>
    </w:p>
    <w:p w14:paraId="1C326362" w14:textId="77777777" w:rsidR="00416B7C" w:rsidRPr="00BE0AE5" w:rsidRDefault="00416B7C" w:rsidP="00416B7C">
      <w:pPr>
        <w:pStyle w:val="a2"/>
        <w:rPr>
          <w:rFonts w:cs="Times New Roman"/>
        </w:rPr>
      </w:pPr>
      <w:r w:rsidRPr="00BE0AE5">
        <w:rPr>
          <w:rFonts w:cs="Times New Roman"/>
        </w:rPr>
        <w:t xml:space="preserve">сложного предложения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541B6F6E" w14:textId="77777777" w:rsidR="00416B7C" w:rsidRPr="00BE0AE5" w:rsidRDefault="00416B7C" w:rsidP="00416B7C">
      <w:pPr>
        <w:pStyle w:val="a2"/>
        <w:rPr>
          <w:rFonts w:cs="Times New Roman"/>
        </w:rPr>
      </w:pPr>
      <w:r w:rsidRPr="00BE0AE5">
        <w:rPr>
          <w:rFonts w:cs="Times New Roman"/>
        </w:rPr>
        <w:t xml:space="preserve">сложного предложения условия с союзом </w:t>
      </w:r>
      <w:proofErr w:type="spellStart"/>
      <w:r w:rsidRPr="00BE0AE5">
        <w:rPr>
          <w:rStyle w:val="af1"/>
          <w:rFonts w:ascii="Times New Roman" w:cs="Times New Roman"/>
        </w:rPr>
        <w:t>要是</w:t>
      </w:r>
      <w:proofErr w:type="spellEnd"/>
      <w:r w:rsidRPr="00BE0AE5">
        <w:rPr>
          <w:rFonts w:cs="Times New Roman"/>
        </w:rPr>
        <w:t>;</w:t>
      </w:r>
    </w:p>
    <w:p w14:paraId="3B8EBE15" w14:textId="77777777" w:rsidR="00416B7C" w:rsidRPr="00BE0AE5" w:rsidRDefault="00416B7C" w:rsidP="00416B7C">
      <w:pPr>
        <w:pStyle w:val="a2"/>
        <w:rPr>
          <w:rFonts w:cs="Times New Roman"/>
        </w:rPr>
      </w:pPr>
      <w:r w:rsidRPr="00BE0AE5">
        <w:rPr>
          <w:rFonts w:cs="Times New Roman"/>
        </w:rPr>
        <w:t xml:space="preserve">конструкций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6E1EED6A" w14:textId="77777777" w:rsidR="00416B7C" w:rsidRPr="00BE0AE5" w:rsidRDefault="00416B7C" w:rsidP="00416B7C">
      <w:pPr>
        <w:pStyle w:val="a2"/>
        <w:rPr>
          <w:rFonts w:cs="Times New Roman"/>
        </w:rPr>
      </w:pPr>
      <w:r w:rsidRPr="00BE0AE5">
        <w:rPr>
          <w:rFonts w:cs="Times New Roman"/>
        </w:rPr>
        <w:lastRenderedPageBreak/>
        <w:t xml:space="preserve">конструкций сравнения с предлогом </w:t>
      </w:r>
      <w:r w:rsidRPr="00BE0AE5">
        <w:rPr>
          <w:rStyle w:val="af1"/>
          <w:rFonts w:ascii="Times New Roman" w:cs="Times New Roman"/>
        </w:rPr>
        <w:t>比</w:t>
      </w:r>
      <w:r w:rsidRPr="00BE0AE5">
        <w:rPr>
          <w:rFonts w:cs="Times New Roman"/>
        </w:rPr>
        <w:t xml:space="preserve"> и его отрицательной формой (</w:t>
      </w:r>
      <w:proofErr w:type="spellStart"/>
      <w:r w:rsidRPr="00BE0AE5">
        <w:rPr>
          <w:rStyle w:val="af1"/>
          <w:rFonts w:ascii="Times New Roman" w:cs="Times New Roman"/>
        </w:rPr>
        <w:t>没有</w:t>
      </w:r>
      <w:proofErr w:type="spellEnd"/>
      <w:r w:rsidRPr="00BE0AE5">
        <w:rPr>
          <w:rFonts w:cs="Times New Roman"/>
        </w:rPr>
        <w:t>);</w:t>
      </w:r>
    </w:p>
    <w:p w14:paraId="3386E7C8" w14:textId="77777777" w:rsidR="00416B7C" w:rsidRPr="00BE0AE5" w:rsidRDefault="00416B7C" w:rsidP="00416B7C">
      <w:pPr>
        <w:pStyle w:val="a2"/>
        <w:rPr>
          <w:rFonts w:cs="Times New Roman"/>
        </w:rPr>
      </w:pPr>
      <w:r w:rsidRPr="00BE0AE5">
        <w:rPr>
          <w:rFonts w:cs="Times New Roman"/>
        </w:rPr>
        <w:t xml:space="preserve">сравнительной конструкции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Fonts w:cs="Times New Roman"/>
        </w:rPr>
        <w:t xml:space="preserve"> + прилагательное;</w:t>
      </w:r>
    </w:p>
    <w:p w14:paraId="5976A943" w14:textId="77777777" w:rsidR="00416B7C" w:rsidRPr="00BE0AE5" w:rsidRDefault="00416B7C" w:rsidP="00416B7C">
      <w:pPr>
        <w:pStyle w:val="a2"/>
        <w:rPr>
          <w:rFonts w:cs="Times New Roman"/>
        </w:rPr>
      </w:pPr>
      <w:r w:rsidRPr="00BE0AE5">
        <w:rPr>
          <w:rFonts w:cs="Times New Roman"/>
        </w:rPr>
        <w:t xml:space="preserve">конструкции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 прилагательное;</w:t>
      </w:r>
    </w:p>
    <w:p w14:paraId="384865BA" w14:textId="77777777" w:rsidR="00416B7C" w:rsidRPr="00BE0AE5" w:rsidRDefault="00416B7C" w:rsidP="00416B7C">
      <w:pPr>
        <w:pStyle w:val="a2"/>
        <w:rPr>
          <w:rFonts w:cs="Times New Roman"/>
        </w:rPr>
      </w:pPr>
      <w:r w:rsidRPr="00BE0AE5">
        <w:rPr>
          <w:rFonts w:cs="Times New Roman"/>
        </w:rPr>
        <w:t>дополнения цели;</w:t>
      </w:r>
    </w:p>
    <w:p w14:paraId="4C736A1C" w14:textId="77777777" w:rsidR="00416B7C" w:rsidRPr="00BE0AE5" w:rsidRDefault="00416B7C" w:rsidP="00416B7C">
      <w:pPr>
        <w:pStyle w:val="a2"/>
        <w:rPr>
          <w:rStyle w:val="aa"/>
          <w:rFonts w:cs="Times New Roman"/>
        </w:rPr>
      </w:pPr>
      <w:r w:rsidRPr="00BE0AE5">
        <w:rPr>
          <w:rStyle w:val="aa"/>
          <w:rFonts w:cs="Times New Roman"/>
        </w:rPr>
        <w:t xml:space="preserve">предложений с предлогом </w:t>
      </w:r>
      <w:r w:rsidRPr="00BE0AE5">
        <w:rPr>
          <w:rStyle w:val="af1"/>
          <w:rFonts w:ascii="Times New Roman" w:cs="Times New Roman"/>
        </w:rPr>
        <w:t>把</w:t>
      </w:r>
      <w:r w:rsidRPr="00BE0AE5">
        <w:rPr>
          <w:rStyle w:val="aa"/>
          <w:rFonts w:cs="Times New Roman"/>
        </w:rPr>
        <w:t xml:space="preserve"> и инверсии прямого дополнения;</w:t>
      </w:r>
    </w:p>
    <w:p w14:paraId="02BA9056" w14:textId="77777777" w:rsidR="00416B7C" w:rsidRPr="00BE0AE5" w:rsidRDefault="00416B7C" w:rsidP="00416B7C">
      <w:pPr>
        <w:pStyle w:val="a2"/>
        <w:rPr>
          <w:rStyle w:val="aa"/>
          <w:rFonts w:cs="Times New Roman"/>
        </w:rPr>
      </w:pPr>
      <w:r w:rsidRPr="00BE0AE5">
        <w:rPr>
          <w:rStyle w:val="aa"/>
          <w:rFonts w:cs="Times New Roman"/>
        </w:rPr>
        <w:t xml:space="preserve">предложений с предлогом </w:t>
      </w:r>
      <w:r w:rsidRPr="00BE0AE5">
        <w:rPr>
          <w:rStyle w:val="af1"/>
          <w:rFonts w:ascii="Times New Roman" w:cs="Times New Roman"/>
        </w:rPr>
        <w:t>把</w:t>
      </w:r>
      <w:r w:rsidRPr="00BE0AE5">
        <w:rPr>
          <w:rStyle w:val="aa"/>
          <w:rFonts w:cs="Times New Roman"/>
        </w:rPr>
        <w:t xml:space="preserve"> и конструкцией «</w:t>
      </w:r>
      <w:r w:rsidRPr="00BE0AE5">
        <w:rPr>
          <w:rStyle w:val="af1"/>
          <w:rFonts w:ascii="Times New Roman" w:cs="Times New Roman"/>
        </w:rPr>
        <w:t>在</w:t>
      </w:r>
      <w:r w:rsidRPr="00BE0AE5">
        <w:rPr>
          <w:rStyle w:val="aa"/>
          <w:rFonts w:cs="Times New Roman"/>
        </w:rPr>
        <w:t xml:space="preserve"> + существительное/местоимение/имя собственное + локатив»;</w:t>
      </w:r>
    </w:p>
    <w:p w14:paraId="4A3FF6C1" w14:textId="77777777" w:rsidR="00416B7C" w:rsidRPr="00BE0AE5" w:rsidRDefault="00416B7C" w:rsidP="00416B7C">
      <w:pPr>
        <w:pStyle w:val="a2"/>
        <w:rPr>
          <w:rStyle w:val="aa"/>
          <w:rFonts w:cs="Times New Roman"/>
        </w:rPr>
      </w:pPr>
      <w:r w:rsidRPr="00BE0AE5">
        <w:rPr>
          <w:rStyle w:val="aa"/>
          <w:rFonts w:cs="Times New Roman"/>
        </w:rPr>
        <w:t xml:space="preserve">дополнительных элементов результата, степени или образа действия со специальным инфиксом </w:t>
      </w:r>
      <w:r w:rsidRPr="00BE0AE5">
        <w:rPr>
          <w:rStyle w:val="af1"/>
          <w:rFonts w:ascii="Times New Roman" w:cs="Times New Roman"/>
        </w:rPr>
        <w:t>得</w:t>
      </w:r>
      <w:r w:rsidRPr="00BE0AE5">
        <w:rPr>
          <w:rStyle w:val="aa"/>
          <w:rFonts w:cs="Times New Roman"/>
        </w:rPr>
        <w:t>;</w:t>
      </w:r>
    </w:p>
    <w:p w14:paraId="12EA16D8" w14:textId="77777777" w:rsidR="00416B7C" w:rsidRPr="00BE0AE5" w:rsidRDefault="00416B7C" w:rsidP="00416B7C">
      <w:pPr>
        <w:pStyle w:val="a2"/>
        <w:rPr>
          <w:rFonts w:cs="Times New Roman"/>
        </w:rPr>
      </w:pPr>
      <w:r w:rsidRPr="00BE0AE5">
        <w:rPr>
          <w:rFonts w:cs="Times New Roman"/>
        </w:rPr>
        <w:t>дополнительного элемента</w:t>
      </w:r>
      <w:r w:rsidRPr="00BE0AE5">
        <w:rPr>
          <w:rStyle w:val="aa"/>
          <w:rFonts w:cs="Times New Roman"/>
        </w:rPr>
        <w:t xml:space="preserve"> </w:t>
      </w:r>
      <w:r w:rsidRPr="00BE0AE5">
        <w:rPr>
          <w:rFonts w:cs="Times New Roman"/>
        </w:rPr>
        <w:t>результата и результативных морфем (</w:t>
      </w:r>
      <w:r w:rsidRPr="00BE0AE5">
        <w:rPr>
          <w:rStyle w:val="af1"/>
          <w:rFonts w:ascii="Times New Roman" w:cs="Times New Roman"/>
        </w:rPr>
        <w:t>完</w:t>
      </w:r>
      <w:r w:rsidRPr="00BE0AE5">
        <w:rPr>
          <w:rFonts w:cs="Times New Roman"/>
        </w:rPr>
        <w:t xml:space="preserve"> и др.);</w:t>
      </w:r>
    </w:p>
    <w:p w14:paraId="397B26F3" w14:textId="77777777" w:rsidR="00416B7C" w:rsidRPr="00BE0AE5" w:rsidRDefault="00416B7C" w:rsidP="00416B7C">
      <w:pPr>
        <w:pStyle w:val="a2"/>
        <w:rPr>
          <w:rStyle w:val="aa"/>
          <w:rFonts w:cs="Times New Roman"/>
        </w:rPr>
      </w:pPr>
      <w:r w:rsidRPr="00BE0AE5">
        <w:rPr>
          <w:rStyle w:val="aa"/>
          <w:rFonts w:cs="Times New Roman"/>
        </w:rPr>
        <w:t>результативных глаголов;</w:t>
      </w:r>
    </w:p>
    <w:p w14:paraId="449200E2" w14:textId="77777777" w:rsidR="00416B7C" w:rsidRPr="00BE0AE5" w:rsidRDefault="00416B7C" w:rsidP="00416B7C">
      <w:pPr>
        <w:pStyle w:val="a2"/>
        <w:rPr>
          <w:rStyle w:val="aa"/>
          <w:rFonts w:cs="Times New Roman"/>
        </w:rPr>
      </w:pPr>
      <w:r w:rsidRPr="00BE0AE5">
        <w:rPr>
          <w:rStyle w:val="aa"/>
          <w:rFonts w:cs="Times New Roman"/>
        </w:rPr>
        <w:t xml:space="preserve">простых модификаторов направления </w:t>
      </w:r>
      <w:r w:rsidRPr="00BE0AE5">
        <w:rPr>
          <w:rStyle w:val="af1"/>
          <w:rFonts w:ascii="Times New Roman" w:cs="Times New Roman"/>
        </w:rPr>
        <w:t>去</w:t>
      </w:r>
      <w:r w:rsidRPr="00BE0AE5">
        <w:rPr>
          <w:rStyle w:val="aa"/>
          <w:rFonts w:cs="Times New Roman"/>
        </w:rPr>
        <w:t xml:space="preserve"> и </w:t>
      </w:r>
      <w:r w:rsidRPr="00BE0AE5">
        <w:rPr>
          <w:rStyle w:val="af1"/>
          <w:rFonts w:ascii="Times New Roman" w:cs="Times New Roman"/>
        </w:rPr>
        <w:t>来</w:t>
      </w:r>
      <w:r w:rsidRPr="00BE0AE5">
        <w:rPr>
          <w:rStyle w:val="aa"/>
          <w:rFonts w:cs="Times New Roman"/>
        </w:rPr>
        <w:t>;</w:t>
      </w:r>
    </w:p>
    <w:p w14:paraId="3038B851" w14:textId="77777777" w:rsidR="00416B7C" w:rsidRPr="00BE0AE5" w:rsidRDefault="00416B7C" w:rsidP="00416B7C">
      <w:pPr>
        <w:pStyle w:val="a2"/>
        <w:rPr>
          <w:rFonts w:cs="Times New Roman"/>
        </w:rPr>
      </w:pPr>
      <w:r w:rsidRPr="00BE0AE5">
        <w:rPr>
          <w:rFonts w:cs="Times New Roman"/>
        </w:rPr>
        <w:t>прямой и косвенной речи.</w:t>
      </w:r>
    </w:p>
    <w:p w14:paraId="0B03C994" w14:textId="77777777" w:rsidR="00416B7C" w:rsidRPr="00BE0AE5" w:rsidRDefault="00416B7C" w:rsidP="00416B7C">
      <w:pPr>
        <w:pStyle w:val="52"/>
        <w:rPr>
          <w:rFonts w:cs="Times New Roman"/>
        </w:rPr>
      </w:pPr>
      <w:r w:rsidRPr="00BE0AE5">
        <w:rPr>
          <w:rFonts w:cs="Times New Roman"/>
        </w:rPr>
        <w:t>Социокультурные знания и умения</w:t>
      </w:r>
    </w:p>
    <w:p w14:paraId="2B58F78D" w14:textId="77777777" w:rsidR="00416B7C" w:rsidRPr="00BE0AE5" w:rsidRDefault="00416B7C" w:rsidP="00416B7C">
      <w:pPr>
        <w:pStyle w:val="a8"/>
        <w:rPr>
          <w:rFonts w:cs="Times New Roman"/>
        </w:rPr>
      </w:pPr>
      <w:r w:rsidRPr="00BE0AE5">
        <w:rPr>
          <w:rFonts w:cs="Times New Roman"/>
        </w:rPr>
        <w:t xml:space="preserve">Употребление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0F1DAC53" w14:textId="77777777" w:rsidR="00416B7C" w:rsidRPr="00BE0AE5" w:rsidRDefault="00416B7C" w:rsidP="00416B7C">
      <w:pPr>
        <w:pStyle w:val="a8"/>
        <w:rPr>
          <w:rFonts w:cs="Times New Roman"/>
        </w:rPr>
      </w:pPr>
      <w:r w:rsidRPr="00BE0AE5">
        <w:rPr>
          <w:rFonts w:cs="Times New Roman"/>
        </w:rPr>
        <w:t xml:space="preserve">Краткое представление родной страны и культуры на </w:t>
      </w:r>
      <w:proofErr w:type="spellStart"/>
      <w:r w:rsidRPr="00BE0AE5">
        <w:rPr>
          <w:rFonts w:cs="Times New Roman"/>
        </w:rPr>
        <w:t>китайском</w:t>
      </w:r>
      <w:proofErr w:type="spellEnd"/>
      <w:r w:rsidRPr="00BE0AE5">
        <w:rPr>
          <w:rFonts w:cs="Times New Roman"/>
        </w:rPr>
        <w:t xml:space="preserve"> языке.</w:t>
      </w:r>
    </w:p>
    <w:p w14:paraId="0068A64D" w14:textId="77777777" w:rsidR="00416B7C" w:rsidRPr="00BE0AE5" w:rsidRDefault="00416B7C" w:rsidP="00416B7C">
      <w:pPr>
        <w:pStyle w:val="a8"/>
        <w:rPr>
          <w:rFonts w:cs="Times New Roman"/>
        </w:rPr>
      </w:pPr>
      <w:r w:rsidRPr="00BE0AE5">
        <w:rPr>
          <w:rFonts w:cs="Times New Roman"/>
          <w:spacing w:val="-1"/>
        </w:rPr>
        <w:t xml:space="preserve">Краткая беседа о сходстве и различиях в традициях </w:t>
      </w:r>
      <w:proofErr w:type="spellStart"/>
      <w:r w:rsidRPr="00BE0AE5">
        <w:rPr>
          <w:rFonts w:cs="Times New Roman"/>
          <w:spacing w:val="-1"/>
        </w:rPr>
        <w:t>своеи</w:t>
      </w:r>
      <w:proofErr w:type="spellEnd"/>
      <w:r w:rsidRPr="00BE0AE5">
        <w:rPr>
          <w:rFonts w:cs="Times New Roman"/>
          <w:spacing w:val="-1"/>
        </w:rPr>
        <w:t xml:space="preserve">̆ страны и Китая, а также других стран, в которых широко используется </w:t>
      </w:r>
      <w:proofErr w:type="spellStart"/>
      <w:r w:rsidRPr="00BE0AE5">
        <w:rPr>
          <w:rFonts w:cs="Times New Roman"/>
          <w:spacing w:val="-1"/>
        </w:rPr>
        <w:t>китайскии</w:t>
      </w:r>
      <w:proofErr w:type="spellEnd"/>
      <w:r w:rsidRPr="00BE0AE5">
        <w:rPr>
          <w:rFonts w:cs="Times New Roman"/>
          <w:spacing w:val="-1"/>
        </w:rPr>
        <w:t xml:space="preserve">̆ язык, об особенностях образа жизни, быта, культуры, о некоторых произведениях </w:t>
      </w:r>
      <w:proofErr w:type="spellStart"/>
      <w:r w:rsidRPr="00BE0AE5">
        <w:rPr>
          <w:rFonts w:cs="Times New Roman"/>
          <w:spacing w:val="-1"/>
        </w:rPr>
        <w:t>художественнои</w:t>
      </w:r>
      <w:proofErr w:type="spellEnd"/>
      <w:r w:rsidRPr="00BE0AE5">
        <w:rPr>
          <w:rFonts w:cs="Times New Roman"/>
          <w:spacing w:val="-1"/>
        </w:rPr>
        <w:t xml:space="preserve">̆ литературы, кинематографа, музыки, всемирно известных достопримечательностях на </w:t>
      </w:r>
      <w:proofErr w:type="spellStart"/>
      <w:r w:rsidRPr="00BE0AE5">
        <w:rPr>
          <w:rFonts w:cs="Times New Roman"/>
          <w:spacing w:val="-1"/>
        </w:rPr>
        <w:t>китайском</w:t>
      </w:r>
      <w:proofErr w:type="spellEnd"/>
      <w:r w:rsidRPr="00BE0AE5">
        <w:rPr>
          <w:rFonts w:cs="Times New Roman"/>
          <w:spacing w:val="-1"/>
        </w:rPr>
        <w:t xml:space="preserve"> языке.</w:t>
      </w:r>
    </w:p>
    <w:p w14:paraId="49C089A6" w14:textId="77777777" w:rsidR="00416B7C" w:rsidRPr="00BE0AE5" w:rsidRDefault="00416B7C" w:rsidP="00416B7C">
      <w:pPr>
        <w:pStyle w:val="a8"/>
        <w:rPr>
          <w:rFonts w:cs="Times New Roman"/>
        </w:rPr>
      </w:pPr>
      <w:r w:rsidRPr="00BE0AE5">
        <w:rPr>
          <w:rFonts w:cs="Times New Roman"/>
        </w:rPr>
        <w:t>Понимание социокультурных реалий при чтении и аудировании в рамках изученного материала.</w:t>
      </w:r>
    </w:p>
    <w:p w14:paraId="7A6D8F8D" w14:textId="77777777" w:rsidR="00416B7C" w:rsidRPr="00BE0AE5" w:rsidRDefault="00416B7C" w:rsidP="00416B7C">
      <w:pPr>
        <w:pStyle w:val="a8"/>
        <w:rPr>
          <w:rFonts w:cs="Times New Roman"/>
        </w:rPr>
      </w:pPr>
      <w:r w:rsidRPr="00BE0AE5">
        <w:rPr>
          <w:rFonts w:cs="Times New Roman"/>
        </w:rPr>
        <w:t>Соблюдение речевого этикета в ситуациях формального и неформального общения в рамках изученных тем.</w:t>
      </w:r>
    </w:p>
    <w:p w14:paraId="5829122D" w14:textId="77777777" w:rsidR="00416B7C" w:rsidRPr="00BE0AE5" w:rsidRDefault="00416B7C" w:rsidP="00416B7C">
      <w:pPr>
        <w:pStyle w:val="a8"/>
        <w:rPr>
          <w:rFonts w:cs="Times New Roman"/>
        </w:rPr>
      </w:pPr>
      <w:r w:rsidRPr="00BE0AE5">
        <w:rPr>
          <w:rFonts w:cs="Times New Roman"/>
        </w:rPr>
        <w:t xml:space="preserve">Оказание помощи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3AAB2F3A" w14:textId="77777777" w:rsidR="00416B7C" w:rsidRPr="00BE0AE5" w:rsidRDefault="00416B7C" w:rsidP="00416B7C">
      <w:pPr>
        <w:pStyle w:val="a8"/>
        <w:rPr>
          <w:rFonts w:cs="Times New Roman"/>
        </w:rPr>
      </w:pPr>
      <w:r w:rsidRPr="00BE0AE5">
        <w:rPr>
          <w:rFonts w:cs="Times New Roman"/>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43F869B" w14:textId="77777777" w:rsidR="00416B7C" w:rsidRPr="00BE0AE5" w:rsidRDefault="00416B7C" w:rsidP="00416B7C">
      <w:pPr>
        <w:pStyle w:val="a8"/>
        <w:spacing w:before="57"/>
        <w:rPr>
          <w:rStyle w:val="a9"/>
          <w:rFonts w:cs="Times New Roman"/>
        </w:rPr>
      </w:pPr>
      <w:r w:rsidRPr="00BE0AE5">
        <w:rPr>
          <w:rStyle w:val="a9"/>
          <w:rFonts w:cs="Times New Roman"/>
        </w:rPr>
        <w:t>Формирование умений:</w:t>
      </w:r>
    </w:p>
    <w:p w14:paraId="241BCD8A" w14:textId="77777777" w:rsidR="00416B7C" w:rsidRPr="00BE0AE5" w:rsidRDefault="00416B7C" w:rsidP="00416B7C">
      <w:pPr>
        <w:pStyle w:val="a1"/>
        <w:rPr>
          <w:rFonts w:cs="Times New Roman"/>
        </w:rPr>
      </w:pPr>
      <w:r w:rsidRPr="00BE0AE5">
        <w:rPr>
          <w:rFonts w:cs="Times New Roman"/>
        </w:rPr>
        <w:t>писать свои имя и фамилию, а также имена и фамилии своих родственников и друзей на китайском языке;</w:t>
      </w:r>
    </w:p>
    <w:p w14:paraId="59A8E9D1" w14:textId="77777777" w:rsidR="00416B7C" w:rsidRPr="00BE0AE5" w:rsidRDefault="00416B7C" w:rsidP="00416B7C">
      <w:pPr>
        <w:pStyle w:val="a1"/>
        <w:rPr>
          <w:rFonts w:cs="Times New Roman"/>
        </w:rPr>
      </w:pPr>
      <w:r w:rsidRPr="00BE0AE5">
        <w:rPr>
          <w:rFonts w:cs="Times New Roman"/>
        </w:rPr>
        <w:t xml:space="preserve">кратко представлять Россию и страну/страны изучаемого языка; </w:t>
      </w:r>
    </w:p>
    <w:p w14:paraId="401EEA17" w14:textId="77777777" w:rsidR="00416B7C" w:rsidRPr="00BE0AE5" w:rsidRDefault="00416B7C" w:rsidP="00416B7C">
      <w:pPr>
        <w:pStyle w:val="a1"/>
        <w:rPr>
          <w:rFonts w:cs="Times New Roman"/>
        </w:rPr>
      </w:pPr>
      <w:r w:rsidRPr="00BE0AE5">
        <w:rPr>
          <w:rFonts w:cs="Times New Roman"/>
        </w:rPr>
        <w:lastRenderedPageBreak/>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D075529" w14:textId="77777777" w:rsidR="00416B7C" w:rsidRPr="00BE0AE5" w:rsidRDefault="00416B7C" w:rsidP="00416B7C">
      <w:pPr>
        <w:pStyle w:val="a1"/>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1D5AF9D0" w14:textId="77777777" w:rsidR="00416B7C" w:rsidRPr="00BE0AE5" w:rsidRDefault="00416B7C" w:rsidP="00416B7C">
      <w:pPr>
        <w:pStyle w:val="a8"/>
        <w:spacing w:before="57"/>
        <w:rPr>
          <w:rStyle w:val="a9"/>
          <w:rFonts w:cs="Times New Roman"/>
        </w:rPr>
      </w:pPr>
      <w:r w:rsidRPr="00BE0AE5">
        <w:rPr>
          <w:rStyle w:val="a9"/>
          <w:rFonts w:cs="Times New Roman"/>
        </w:rPr>
        <w:t>Компенсаторные умения</w:t>
      </w:r>
    </w:p>
    <w:p w14:paraId="462E540A"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7A5AD54D"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ключевые слова, план.</w:t>
      </w:r>
    </w:p>
    <w:p w14:paraId="09B5EABB"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2FAAFDF" w14:textId="77777777" w:rsidR="00416B7C" w:rsidRPr="00BE0AE5" w:rsidRDefault="00416B7C" w:rsidP="00416B7C">
      <w:pPr>
        <w:pStyle w:val="a8"/>
        <w:rPr>
          <w:rFonts w:cs="Times New Roman"/>
        </w:rPr>
      </w:pPr>
      <w:r w:rsidRPr="00BE0AE5">
        <w:rPr>
          <w:rFonts w:cs="Times New Roman"/>
        </w:rPr>
        <w:t>Использование переспроса и уточняющего вопроса для уточнения информации при говорении.</w:t>
      </w:r>
    </w:p>
    <w:p w14:paraId="0639D0BD" w14:textId="77777777" w:rsidR="00416B7C" w:rsidRPr="00BE0AE5" w:rsidRDefault="00416B7C" w:rsidP="00416B7C">
      <w:pPr>
        <w:pStyle w:val="a8"/>
        <w:rPr>
          <w:rFonts w:cs="Times New Roman"/>
        </w:rPr>
      </w:pPr>
      <w:r w:rsidRPr="00BE0AE5">
        <w:rPr>
          <w:rFonts w:cs="Times New Roman"/>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73098426" w14:textId="77777777" w:rsidR="00416B7C" w:rsidRPr="00BE0AE5" w:rsidRDefault="00416B7C" w:rsidP="00416B7C">
      <w:pPr>
        <w:pStyle w:val="a8"/>
        <w:rPr>
          <w:rFonts w:cs="Times New Roman"/>
        </w:rPr>
      </w:pPr>
      <w:r w:rsidRPr="00BE0AE5">
        <w:rPr>
          <w:rFonts w:cs="Times New Roman"/>
        </w:rPr>
        <w:t>Игнорирование лексико-грамматических и смысловых трудностей, не влияющих на понимание основного содержания текста.</w:t>
      </w:r>
    </w:p>
    <w:p w14:paraId="4F1FAD6D"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D4CFFC0" w14:textId="77777777" w:rsidR="00416B7C" w:rsidRPr="00BE0AE5" w:rsidRDefault="00416B7C" w:rsidP="00416B7C">
      <w:pPr>
        <w:pStyle w:val="20"/>
        <w:rPr>
          <w:rFonts w:cs="Times New Roman"/>
        </w:rPr>
      </w:pPr>
      <w:r w:rsidRPr="00BE0AE5">
        <w:rPr>
          <w:rFonts w:cs="Times New Roman"/>
        </w:rPr>
        <w:t>8 класс</w:t>
      </w:r>
    </w:p>
    <w:p w14:paraId="5DFC115C" w14:textId="77777777" w:rsidR="00416B7C" w:rsidRPr="00BE0AE5" w:rsidRDefault="00416B7C" w:rsidP="00416B7C">
      <w:pPr>
        <w:pStyle w:val="302"/>
        <w:spacing w:after="57"/>
        <w:rPr>
          <w:rFonts w:cs="Times New Roman"/>
        </w:rPr>
      </w:pPr>
      <w:r w:rsidRPr="00BE0AE5">
        <w:rPr>
          <w:rFonts w:cs="Times New Roman"/>
        </w:rPr>
        <w:t>Коммуникативные умения</w:t>
      </w:r>
    </w:p>
    <w:p w14:paraId="2A32E17F"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D018E43" w14:textId="77777777" w:rsidR="00416B7C" w:rsidRPr="00BE0AE5" w:rsidRDefault="00416B7C" w:rsidP="00416B7C">
      <w:pPr>
        <w:pStyle w:val="a8"/>
        <w:rPr>
          <w:rFonts w:cs="Times New Roman"/>
        </w:rPr>
      </w:pPr>
      <w:r w:rsidRPr="00BE0AE5">
        <w:rPr>
          <w:rFonts w:cs="Times New Roman"/>
        </w:rPr>
        <w:t>Взаимоотношения в семье и с друзьями.</w:t>
      </w:r>
    </w:p>
    <w:p w14:paraId="3FBBAB55"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1DA8B39F"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6BFFA922"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4A087D67"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w:t>
      </w:r>
    </w:p>
    <w:p w14:paraId="42BFC297" w14:textId="77777777" w:rsidR="00416B7C" w:rsidRPr="00BE0AE5" w:rsidRDefault="00416B7C" w:rsidP="00416B7C">
      <w:pPr>
        <w:pStyle w:val="a8"/>
        <w:rPr>
          <w:rFonts w:cs="Times New Roman"/>
          <w:spacing w:val="-4"/>
        </w:rPr>
      </w:pPr>
      <w:r w:rsidRPr="00BE0AE5">
        <w:rPr>
          <w:rFonts w:cs="Times New Roman"/>
          <w:spacing w:val="-4"/>
        </w:rPr>
        <w:lastRenderedPageBreak/>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1990374"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w:t>
      </w:r>
    </w:p>
    <w:p w14:paraId="762668DB"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Климат, погода. Стихийные бедствия.</w:t>
      </w:r>
    </w:p>
    <w:p w14:paraId="3A919318" w14:textId="77777777" w:rsidR="00416B7C" w:rsidRPr="00BE0AE5" w:rsidRDefault="00416B7C" w:rsidP="00416B7C">
      <w:pPr>
        <w:pStyle w:val="a8"/>
        <w:rPr>
          <w:rFonts w:cs="Times New Roman"/>
        </w:rPr>
      </w:pPr>
      <w:r w:rsidRPr="00BE0AE5">
        <w:rPr>
          <w:rFonts w:cs="Times New Roman"/>
        </w:rPr>
        <w:t>Условия проживания в городской/сельской местности. Транспорт.</w:t>
      </w:r>
    </w:p>
    <w:p w14:paraId="7DC4CB2B"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01B32D75"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1E3864B"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20A3CC35" w14:textId="77777777" w:rsidR="00416B7C" w:rsidRPr="00BE0AE5" w:rsidRDefault="00416B7C" w:rsidP="00416B7C">
      <w:pPr>
        <w:pStyle w:val="3"/>
        <w:keepNext/>
        <w:spacing w:before="340" w:after="57"/>
        <w:rPr>
          <w:rFonts w:cs="Times New Roman"/>
        </w:rPr>
      </w:pPr>
      <w:r w:rsidRPr="00BE0AE5">
        <w:rPr>
          <w:rFonts w:cs="Times New Roman"/>
        </w:rPr>
        <w:t>Виды речевой деятельности</w:t>
      </w:r>
    </w:p>
    <w:p w14:paraId="46DDD962" w14:textId="77777777" w:rsidR="00416B7C" w:rsidRPr="00BE0AE5" w:rsidRDefault="00416B7C" w:rsidP="00416B7C">
      <w:pPr>
        <w:pStyle w:val="52"/>
        <w:spacing w:before="0"/>
        <w:rPr>
          <w:rFonts w:cs="Times New Roman"/>
        </w:rPr>
      </w:pPr>
      <w:r w:rsidRPr="00BE0AE5">
        <w:rPr>
          <w:rFonts w:cs="Times New Roman"/>
        </w:rPr>
        <w:t>Говорение</w:t>
      </w:r>
    </w:p>
    <w:p w14:paraId="47E94D0F" w14:textId="77777777" w:rsidR="00416B7C" w:rsidRPr="00BE0AE5" w:rsidRDefault="00416B7C" w:rsidP="00416B7C">
      <w:pPr>
        <w:pStyle w:val="52"/>
        <w:rPr>
          <w:rFonts w:cs="Times New Roman"/>
        </w:rPr>
      </w:pPr>
      <w:r w:rsidRPr="00BE0AE5">
        <w:rPr>
          <w:rFonts w:cs="Times New Roman"/>
        </w:rPr>
        <w:t>Диалогическая речь</w:t>
      </w:r>
    </w:p>
    <w:p w14:paraId="5C3E04BA" w14:textId="77777777" w:rsidR="00416B7C" w:rsidRPr="00BE0AE5" w:rsidRDefault="00416B7C" w:rsidP="00416B7C">
      <w:pPr>
        <w:pStyle w:val="a8"/>
        <w:rPr>
          <w:rFonts w:cs="Times New Roman"/>
        </w:rPr>
      </w:pPr>
      <w:r w:rsidRPr="00BE0AE5">
        <w:rPr>
          <w:rFonts w:cs="Times New Roman"/>
        </w:rPr>
        <w:t xml:space="preserve">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 </w:t>
      </w:r>
    </w:p>
    <w:p w14:paraId="524829F6"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357EACC4" w14:textId="77777777" w:rsidR="00416B7C" w:rsidRPr="00BE0AE5" w:rsidRDefault="00416B7C" w:rsidP="00416B7C">
      <w:pPr>
        <w:pStyle w:val="5"/>
        <w:rPr>
          <w:rFonts w:cs="Times New Roman"/>
        </w:rPr>
      </w:pPr>
      <w:r w:rsidRPr="00BE0AE5">
        <w:rPr>
          <w:rFonts w:cs="Times New Roman"/>
        </w:rPr>
        <w:t>Монологическая речь</w:t>
      </w:r>
    </w:p>
    <w:p w14:paraId="57B6B258" w14:textId="77777777" w:rsidR="00416B7C" w:rsidRPr="00BE0AE5" w:rsidRDefault="00416B7C" w:rsidP="00416B7C">
      <w:pPr>
        <w:pStyle w:val="a8"/>
        <w:rPr>
          <w:rFonts w:cs="Times New Roman"/>
        </w:rPr>
      </w:pPr>
      <w:r w:rsidRPr="00BE0AE5">
        <w:rPr>
          <w:rFonts w:cs="Times New Roman"/>
        </w:rPr>
        <w:t>Высказываться о фактах, событиях, используя основные типы речи (описание/характеристика, повествование/ сообщение) с опорой на ключевые слова, план, вопросы, таблицу и/ или иллюстрации, фотографии</w:t>
      </w:r>
    </w:p>
    <w:p w14:paraId="16E4BD54" w14:textId="77777777" w:rsidR="00416B7C" w:rsidRPr="00BE0AE5" w:rsidRDefault="00416B7C" w:rsidP="00416B7C">
      <w:pPr>
        <w:pStyle w:val="a8"/>
        <w:rPr>
          <w:rFonts w:cs="Times New Roman"/>
        </w:rPr>
      </w:pPr>
      <w:r w:rsidRPr="00BE0AE5">
        <w:rPr>
          <w:rFonts w:cs="Times New Roman"/>
        </w:rPr>
        <w:t>Описывать объект, человека/литературного персонажа по определённой схеме.</w:t>
      </w:r>
    </w:p>
    <w:p w14:paraId="603FED72" w14:textId="77777777" w:rsidR="00416B7C" w:rsidRPr="00BE0AE5" w:rsidRDefault="00416B7C" w:rsidP="00416B7C">
      <w:pPr>
        <w:pStyle w:val="a8"/>
        <w:rPr>
          <w:rFonts w:cs="Times New Roman"/>
        </w:rPr>
      </w:pPr>
      <w:r w:rsidRPr="00BE0AE5">
        <w:rPr>
          <w:rFonts w:cs="Times New Roman"/>
        </w:rPr>
        <w:t>Передавать содержание прочитанного/прослушанного текста с опорой вопросы, план, ключевые слова и/или иллюстрации, фотографии.</w:t>
      </w:r>
    </w:p>
    <w:p w14:paraId="0F851585" w14:textId="77777777" w:rsidR="00416B7C" w:rsidRPr="00BE0AE5" w:rsidRDefault="00416B7C" w:rsidP="00416B7C">
      <w:pPr>
        <w:pStyle w:val="a8"/>
        <w:rPr>
          <w:rFonts w:cs="Times New Roman"/>
        </w:rPr>
      </w:pPr>
      <w:r w:rsidRPr="00BE0AE5">
        <w:rPr>
          <w:rFonts w:cs="Times New Roman"/>
        </w:rPr>
        <w:t>Выражать и аргументировать своё отношение к прочитанному/услышанному.</w:t>
      </w:r>
    </w:p>
    <w:p w14:paraId="7F974064" w14:textId="77777777" w:rsidR="00416B7C" w:rsidRPr="00BE0AE5" w:rsidRDefault="00416B7C" w:rsidP="00416B7C">
      <w:pPr>
        <w:pStyle w:val="a8"/>
        <w:rPr>
          <w:rFonts w:cs="Times New Roman"/>
        </w:rPr>
      </w:pPr>
      <w:r w:rsidRPr="00BE0AE5">
        <w:rPr>
          <w:rFonts w:cs="Times New Roman"/>
        </w:rPr>
        <w:t>Составлять рассказ по картинкам.</w:t>
      </w:r>
    </w:p>
    <w:p w14:paraId="688E3B8E" w14:textId="77777777" w:rsidR="00416B7C" w:rsidRPr="00BE0AE5" w:rsidRDefault="00416B7C" w:rsidP="00416B7C">
      <w:pPr>
        <w:pStyle w:val="a8"/>
        <w:rPr>
          <w:rFonts w:cs="Times New Roman"/>
        </w:rPr>
      </w:pPr>
      <w:r w:rsidRPr="00BE0AE5">
        <w:rPr>
          <w:rFonts w:cs="Times New Roman"/>
        </w:rPr>
        <w:t>Кратко излагать результаты выполненной проектной работы.</w:t>
      </w:r>
    </w:p>
    <w:p w14:paraId="338FA0E9" w14:textId="77777777" w:rsidR="00416B7C" w:rsidRPr="00BE0AE5" w:rsidRDefault="00416B7C" w:rsidP="00416B7C">
      <w:pPr>
        <w:pStyle w:val="a8"/>
        <w:rPr>
          <w:rFonts w:cs="Times New Roman"/>
        </w:rPr>
      </w:pPr>
      <w:r w:rsidRPr="00BE0AE5">
        <w:rPr>
          <w:rFonts w:cs="Times New Roman"/>
        </w:rPr>
        <w:t>Работать индивидуально и в группе при выполнении проектной работы.</w:t>
      </w:r>
    </w:p>
    <w:p w14:paraId="281CDAD2" w14:textId="77777777" w:rsidR="00416B7C" w:rsidRPr="00BE0AE5" w:rsidRDefault="00416B7C" w:rsidP="00416B7C">
      <w:pPr>
        <w:pStyle w:val="52"/>
        <w:spacing w:before="170"/>
        <w:rPr>
          <w:rFonts w:cs="Times New Roman"/>
        </w:rPr>
      </w:pPr>
      <w:r w:rsidRPr="00BE0AE5">
        <w:rPr>
          <w:rFonts w:cs="Times New Roman"/>
        </w:rPr>
        <w:lastRenderedPageBreak/>
        <w:t>Аудирование</w:t>
      </w:r>
    </w:p>
    <w:p w14:paraId="76036B66" w14:textId="77777777" w:rsidR="00416B7C" w:rsidRPr="00BE0AE5" w:rsidRDefault="00416B7C" w:rsidP="00416B7C">
      <w:pPr>
        <w:pStyle w:val="a8"/>
        <w:rPr>
          <w:rFonts w:cs="Times New Roman"/>
        </w:rPr>
      </w:pPr>
      <w:r w:rsidRPr="00BE0AE5">
        <w:rPr>
          <w:rFonts w:cs="Times New Roman"/>
        </w:rPr>
        <w:t>Понимать речь учителя по ведению урока.</w:t>
      </w:r>
    </w:p>
    <w:p w14:paraId="7C3C2256" w14:textId="77777777" w:rsidR="00416B7C" w:rsidRPr="00BE0AE5" w:rsidRDefault="00416B7C" w:rsidP="00416B7C">
      <w:pPr>
        <w:pStyle w:val="a8"/>
        <w:rPr>
          <w:rFonts w:cs="Times New Roman"/>
        </w:rPr>
      </w:pPr>
      <w:r w:rsidRPr="00BE0AE5">
        <w:rPr>
          <w:rFonts w:cs="Times New Roman"/>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29FE27DE" w14:textId="77777777" w:rsidR="00416B7C" w:rsidRPr="00BE0AE5" w:rsidRDefault="00416B7C" w:rsidP="00416B7C">
      <w:pPr>
        <w:pStyle w:val="a8"/>
        <w:rPr>
          <w:rFonts w:cs="Times New Roman"/>
        </w:rPr>
      </w:pPr>
      <w:r w:rsidRPr="00BE0AE5">
        <w:rPr>
          <w:rFonts w:cs="Times New Roman"/>
        </w:rPr>
        <w:t>Использовать переспрос или просьбу для уточнения отдельных деталей.</w:t>
      </w:r>
    </w:p>
    <w:p w14:paraId="164C3569" w14:textId="77777777" w:rsidR="00416B7C" w:rsidRPr="00BE0AE5" w:rsidRDefault="00416B7C" w:rsidP="00416B7C">
      <w:pPr>
        <w:pStyle w:val="a8"/>
        <w:rPr>
          <w:rFonts w:cs="Times New Roman"/>
        </w:rPr>
      </w:pPr>
      <w:r w:rsidRPr="00BE0AE5">
        <w:rPr>
          <w:rFonts w:cs="Times New Roman"/>
        </w:rPr>
        <w:t>Вербально/невербально реагировать на услышанное.</w:t>
      </w:r>
    </w:p>
    <w:p w14:paraId="04A9B4BF" w14:textId="77777777" w:rsidR="00416B7C" w:rsidRPr="00BE0AE5" w:rsidRDefault="00416B7C" w:rsidP="00416B7C">
      <w:pPr>
        <w:pStyle w:val="a8"/>
        <w:rPr>
          <w:rFonts w:cs="Times New Roman"/>
        </w:rPr>
      </w:pPr>
      <w:r w:rsidRPr="00BE0AE5">
        <w:rPr>
          <w:rFonts w:cs="Times New Roman"/>
        </w:rPr>
        <w:t>Воспринимать на слух и понимать основное содержание несложных аутентичных текстов, содержащие отдельные неизученные языковые явления.</w:t>
      </w:r>
    </w:p>
    <w:p w14:paraId="7D87AE51" w14:textId="77777777" w:rsidR="00416B7C" w:rsidRPr="00BE0AE5" w:rsidRDefault="00416B7C" w:rsidP="00416B7C">
      <w:pPr>
        <w:pStyle w:val="a8"/>
        <w:rPr>
          <w:rFonts w:cs="Times New Roman"/>
        </w:rPr>
      </w:pPr>
      <w:r w:rsidRPr="00BE0AE5">
        <w:rPr>
          <w:rFonts w:cs="Times New Roman"/>
        </w:rPr>
        <w:t xml:space="preserve">Определять тему/идею и главные события/факты прослушанного текста. </w:t>
      </w:r>
    </w:p>
    <w:p w14:paraId="59375CB3" w14:textId="77777777" w:rsidR="00416B7C" w:rsidRPr="00BE0AE5" w:rsidRDefault="00416B7C" w:rsidP="00416B7C">
      <w:pPr>
        <w:pStyle w:val="a8"/>
        <w:rPr>
          <w:rFonts w:cs="Times New Roman"/>
        </w:rPr>
      </w:pPr>
      <w:r w:rsidRPr="00BE0AE5">
        <w:rPr>
          <w:rFonts w:cs="Times New Roman"/>
        </w:rPr>
        <w:t>Выделять главные факты, опуская второстепенные.</w:t>
      </w:r>
    </w:p>
    <w:p w14:paraId="3BEC21DC" w14:textId="77777777" w:rsidR="00416B7C" w:rsidRPr="00BE0AE5" w:rsidRDefault="00416B7C" w:rsidP="00416B7C">
      <w:pPr>
        <w:pStyle w:val="a8"/>
        <w:rPr>
          <w:rFonts w:cs="Times New Roman"/>
        </w:rPr>
      </w:pPr>
      <w:r w:rsidRPr="00BE0AE5">
        <w:rPr>
          <w:rFonts w:cs="Times New Roman"/>
        </w:rPr>
        <w:t>Прогнозировать содержание текста по началу сообщения.</w:t>
      </w:r>
    </w:p>
    <w:p w14:paraId="6CDBBECC" w14:textId="77777777" w:rsidR="00416B7C" w:rsidRPr="00BE0AE5" w:rsidRDefault="00416B7C" w:rsidP="00416B7C">
      <w:pPr>
        <w:pStyle w:val="a8"/>
        <w:rPr>
          <w:rFonts w:cs="Times New Roman"/>
        </w:rPr>
      </w:pPr>
      <w:r w:rsidRPr="00BE0AE5">
        <w:rPr>
          <w:rFonts w:cs="Times New Roman"/>
        </w:rPr>
        <w:t>Воспринимать на слух и понимать нужную/интересующую/запрашиваемую информацию, представленную в явном виде в несложных аутентичных текстах, содержащих отдельные неизученные языковые явления.</w:t>
      </w:r>
    </w:p>
    <w:p w14:paraId="45339C0F" w14:textId="77777777" w:rsidR="00416B7C" w:rsidRPr="00BE0AE5" w:rsidRDefault="00416B7C" w:rsidP="00416B7C">
      <w:pPr>
        <w:pStyle w:val="a8"/>
        <w:rPr>
          <w:rFonts w:cs="Times New Roman"/>
        </w:rPr>
      </w:pPr>
      <w:r w:rsidRPr="00BE0AE5">
        <w:rPr>
          <w:rFonts w:cs="Times New Roman"/>
        </w:rPr>
        <w:t>Оценивать информацию с точки зрения её полезности/ достоверности.</w:t>
      </w:r>
    </w:p>
    <w:p w14:paraId="67F6C057" w14:textId="77777777" w:rsidR="00416B7C" w:rsidRPr="00BE0AE5" w:rsidRDefault="00416B7C" w:rsidP="00416B7C">
      <w:pPr>
        <w:pStyle w:val="a8"/>
        <w:rPr>
          <w:rFonts w:cs="Times New Roman"/>
        </w:rPr>
      </w:pPr>
      <w:r w:rsidRPr="00BE0AE5">
        <w:rPr>
          <w:rFonts w:cs="Times New Roman"/>
        </w:rPr>
        <w:t>Использовать языковую, в том числе контекстуальную, догадку при восприятии на слух текстов, содержащих незнакомые языковые явления.</w:t>
      </w:r>
    </w:p>
    <w:p w14:paraId="003DC218" w14:textId="77777777" w:rsidR="00416B7C" w:rsidRPr="00BE0AE5" w:rsidRDefault="00416B7C" w:rsidP="00416B7C">
      <w:pPr>
        <w:pStyle w:val="a8"/>
        <w:rPr>
          <w:rFonts w:cs="Times New Roman"/>
          <w:spacing w:val="-5"/>
        </w:rPr>
      </w:pPr>
      <w:r w:rsidRPr="00BE0AE5">
        <w:rPr>
          <w:rFonts w:cs="Times New Roman"/>
        </w:rPr>
        <w:t>Игнорировать незнакомые языковые явления, не влияющие на понимание текста.</w:t>
      </w:r>
    </w:p>
    <w:p w14:paraId="5C4BC931" w14:textId="77777777" w:rsidR="00416B7C" w:rsidRPr="00BE0AE5" w:rsidRDefault="00416B7C" w:rsidP="00416B7C">
      <w:pPr>
        <w:pStyle w:val="52"/>
        <w:spacing w:before="170"/>
        <w:rPr>
          <w:rFonts w:cs="Times New Roman"/>
        </w:rPr>
      </w:pPr>
      <w:r w:rsidRPr="00BE0AE5">
        <w:rPr>
          <w:rFonts w:cs="Times New Roman"/>
        </w:rPr>
        <w:t>Смысловое чтение</w:t>
      </w:r>
    </w:p>
    <w:p w14:paraId="627238AA" w14:textId="77777777" w:rsidR="00416B7C" w:rsidRPr="00BE0AE5" w:rsidRDefault="00416B7C" w:rsidP="00416B7C">
      <w:pPr>
        <w:pStyle w:val="a8"/>
        <w:rPr>
          <w:rFonts w:cs="Times New Roman"/>
        </w:rPr>
      </w:pPr>
      <w:r w:rsidRPr="00BE0AE5">
        <w:rPr>
          <w:rFonts w:cs="Times New Roman"/>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150 знаков.</w:t>
      </w:r>
    </w:p>
    <w:p w14:paraId="52F4AE25" w14:textId="77777777" w:rsidR="00416B7C" w:rsidRPr="00BE0AE5" w:rsidRDefault="00416B7C" w:rsidP="00416B7C">
      <w:pPr>
        <w:pStyle w:val="a8"/>
        <w:rPr>
          <w:rFonts w:cs="Times New Roman"/>
        </w:rPr>
      </w:pPr>
      <w:r w:rsidRPr="00BE0AE5">
        <w:rPr>
          <w:rFonts w:cs="Times New Roman"/>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14:paraId="0FC999DC" w14:textId="77777777" w:rsidR="00416B7C" w:rsidRPr="00BE0AE5" w:rsidRDefault="00416B7C" w:rsidP="00416B7C">
      <w:pPr>
        <w:pStyle w:val="a8"/>
        <w:rPr>
          <w:rFonts w:cs="Times New Roman"/>
        </w:rPr>
      </w:pPr>
      <w:r w:rsidRPr="00BE0AE5">
        <w:rPr>
          <w:rFonts w:cs="Times New Roman"/>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44204D49" w14:textId="77777777" w:rsidR="00416B7C" w:rsidRPr="00BE0AE5" w:rsidRDefault="00416B7C" w:rsidP="00416B7C">
      <w:pPr>
        <w:pStyle w:val="a8"/>
        <w:rPr>
          <w:rFonts w:cs="Times New Roman"/>
        </w:rPr>
      </w:pPr>
      <w:r w:rsidRPr="00BE0AE5">
        <w:rPr>
          <w:rFonts w:cs="Times New Roman"/>
        </w:rPr>
        <w:t>Чтение про себя и понимание запрашиваемой информации, представленной в нелинейных текстах (таблицах, диаграммах и т.д.).</w:t>
      </w:r>
    </w:p>
    <w:p w14:paraId="2641C47C" w14:textId="77777777" w:rsidR="00416B7C" w:rsidRPr="00BE0AE5" w:rsidRDefault="00416B7C" w:rsidP="00416B7C">
      <w:pPr>
        <w:pStyle w:val="a8"/>
        <w:rPr>
          <w:rFonts w:cs="Times New Roman"/>
        </w:rPr>
      </w:pPr>
      <w:r w:rsidRPr="00BE0AE5">
        <w:rPr>
          <w:rFonts w:cs="Times New Roman"/>
        </w:rPr>
        <w:t>Прогнозирование содержания текста на основе заголовка, иллюстраций.</w:t>
      </w:r>
    </w:p>
    <w:p w14:paraId="441B9027" w14:textId="77777777" w:rsidR="00416B7C" w:rsidRPr="00BE0AE5" w:rsidRDefault="00416B7C" w:rsidP="00416B7C">
      <w:pPr>
        <w:pStyle w:val="a8"/>
        <w:rPr>
          <w:rFonts w:cs="Times New Roman"/>
        </w:rPr>
      </w:pPr>
      <w:r w:rsidRPr="00BE0AE5">
        <w:rPr>
          <w:rFonts w:cs="Times New Roman"/>
        </w:rPr>
        <w:lastRenderedPageBreak/>
        <w:t>Игнорирование в процессе чтения незнакомых иероглифов, не мешающих понимать основное содержание текста.</w:t>
      </w:r>
    </w:p>
    <w:p w14:paraId="70761077" w14:textId="77777777" w:rsidR="00416B7C" w:rsidRPr="00BE0AE5" w:rsidRDefault="00416B7C" w:rsidP="00416B7C">
      <w:pPr>
        <w:pStyle w:val="52"/>
        <w:keepNext/>
        <w:rPr>
          <w:rFonts w:cs="Times New Roman"/>
        </w:rPr>
      </w:pPr>
      <w:r w:rsidRPr="00BE0AE5">
        <w:rPr>
          <w:rFonts w:cs="Times New Roman"/>
        </w:rPr>
        <w:t>Письменная речь</w:t>
      </w:r>
    </w:p>
    <w:p w14:paraId="7C629F6F" w14:textId="77777777" w:rsidR="00416B7C" w:rsidRPr="00BE0AE5" w:rsidRDefault="00416B7C" w:rsidP="00416B7C">
      <w:pPr>
        <w:pStyle w:val="a8"/>
        <w:rPr>
          <w:rFonts w:cs="Times New Roman"/>
        </w:rPr>
      </w:pPr>
      <w:r w:rsidRPr="00BE0AE5">
        <w:rPr>
          <w:rFonts w:cs="Times New Roman"/>
        </w:rPr>
        <w:t>Заполнение анкет и формуляров в соответствии с нормами речевого этикета, принятыми в стране/странах изучаемого языка.</w:t>
      </w:r>
    </w:p>
    <w:p w14:paraId="6E8B6F6A"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 соблюдением норм речевого этикета, принятых в стране/странах изучаемого языка (объёмом до 150</w:t>
      </w:r>
      <w:r w:rsidR="00571787" w:rsidRPr="00BE0AE5">
        <w:rPr>
          <w:rFonts w:cs="Times New Roman"/>
        </w:rPr>
        <w:t xml:space="preserve"> </w:t>
      </w:r>
      <w:r w:rsidRPr="00BE0AE5">
        <w:rPr>
          <w:rFonts w:cs="Times New Roman"/>
        </w:rPr>
        <w:t>знаков).</w:t>
      </w:r>
    </w:p>
    <w:p w14:paraId="763E2CB7" w14:textId="77777777" w:rsidR="00416B7C" w:rsidRPr="00BE0AE5" w:rsidRDefault="00416B7C" w:rsidP="00416B7C">
      <w:pPr>
        <w:pStyle w:val="a8"/>
        <w:rPr>
          <w:rFonts w:cs="Times New Roman"/>
        </w:rPr>
      </w:pPr>
      <w:r w:rsidRPr="00BE0AE5">
        <w:rPr>
          <w:rFonts w:cs="Times New Roman"/>
        </w:rPr>
        <w:t xml:space="preserve">Написание небольших письменных высказываний с </w:t>
      </w:r>
      <w:proofErr w:type="spellStart"/>
      <w:r w:rsidRPr="00BE0AE5">
        <w:rPr>
          <w:rFonts w:cs="Times New Roman"/>
        </w:rPr>
        <w:t>опорои</w:t>
      </w:r>
      <w:proofErr w:type="spellEnd"/>
      <w:r w:rsidRPr="00BE0AE5">
        <w:rPr>
          <w:rFonts w:cs="Times New Roman"/>
        </w:rPr>
        <w:t>̆ на образец/план, картинку (объёмом до 85 знаков).</w:t>
      </w:r>
    </w:p>
    <w:p w14:paraId="4A466862" w14:textId="77777777" w:rsidR="00416B7C" w:rsidRPr="00BE0AE5" w:rsidRDefault="00416B7C" w:rsidP="00416B7C">
      <w:pPr>
        <w:pStyle w:val="a8"/>
        <w:rPr>
          <w:rFonts w:cs="Times New Roman"/>
        </w:rPr>
      </w:pPr>
      <w:r w:rsidRPr="00BE0AE5">
        <w:rPr>
          <w:rFonts w:cs="Times New Roman"/>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знаков).</w:t>
      </w:r>
    </w:p>
    <w:p w14:paraId="0A1F53D8" w14:textId="77777777" w:rsidR="00416B7C" w:rsidRPr="00BE0AE5" w:rsidRDefault="00416B7C" w:rsidP="00416B7C">
      <w:pPr>
        <w:pStyle w:val="a8"/>
        <w:rPr>
          <w:rFonts w:cs="Times New Roman"/>
        </w:rPr>
      </w:pPr>
      <w:r w:rsidRPr="00BE0AE5">
        <w:rPr>
          <w:rFonts w:cs="Times New Roman"/>
        </w:rPr>
        <w:t>Краткое изложение в письменном виде результатов проектной деятельности.</w:t>
      </w:r>
    </w:p>
    <w:p w14:paraId="6EE02995" w14:textId="77777777" w:rsidR="00416B7C" w:rsidRPr="00BE0AE5" w:rsidRDefault="00416B7C" w:rsidP="00416B7C">
      <w:pPr>
        <w:pStyle w:val="a8"/>
        <w:rPr>
          <w:rFonts w:cs="Times New Roman"/>
        </w:rPr>
      </w:pPr>
      <w:r w:rsidRPr="00BE0AE5">
        <w:rPr>
          <w:rFonts w:cs="Times New Roman"/>
        </w:rPr>
        <w:t>Составление планов, тезисов устного/письменного сообщения, описания диаграмм и графиков.</w:t>
      </w:r>
    </w:p>
    <w:p w14:paraId="28A82819" w14:textId="77777777" w:rsidR="00416B7C" w:rsidRPr="00BE0AE5" w:rsidRDefault="00416B7C" w:rsidP="00416B7C">
      <w:pPr>
        <w:pStyle w:val="3"/>
        <w:rPr>
          <w:rFonts w:cs="Times New Roman"/>
        </w:rPr>
      </w:pPr>
      <w:r w:rsidRPr="00BE0AE5">
        <w:rPr>
          <w:rFonts w:cs="Times New Roman"/>
        </w:rPr>
        <w:t>Языковая сторона речи</w:t>
      </w:r>
    </w:p>
    <w:p w14:paraId="5617215F" w14:textId="77777777" w:rsidR="00416B7C" w:rsidRPr="00BE0AE5" w:rsidRDefault="00416B7C" w:rsidP="00416B7C">
      <w:pPr>
        <w:pStyle w:val="52"/>
        <w:spacing w:before="0"/>
        <w:rPr>
          <w:rFonts w:cs="Times New Roman"/>
        </w:rPr>
      </w:pPr>
      <w:r w:rsidRPr="00BE0AE5">
        <w:rPr>
          <w:rFonts w:cs="Times New Roman"/>
        </w:rPr>
        <w:t>Фонетическая сторона речи</w:t>
      </w:r>
    </w:p>
    <w:p w14:paraId="50680EA1" w14:textId="77777777" w:rsidR="00416B7C" w:rsidRPr="00BE0AE5" w:rsidRDefault="00416B7C" w:rsidP="00416B7C">
      <w:pPr>
        <w:pStyle w:val="a8"/>
        <w:rPr>
          <w:rFonts w:cs="Times New Roman"/>
        </w:rPr>
      </w:pPr>
      <w:r w:rsidRPr="00BE0AE5">
        <w:rPr>
          <w:rFonts w:cs="Times New Roman"/>
        </w:rPr>
        <w:t xml:space="preserve">Владение основными навыками различения на слух и произношения всех звуков китайского языка. </w:t>
      </w:r>
    </w:p>
    <w:p w14:paraId="43061D84" w14:textId="77777777" w:rsidR="00416B7C" w:rsidRPr="00BE0AE5" w:rsidRDefault="00416B7C" w:rsidP="00416B7C">
      <w:pPr>
        <w:pStyle w:val="a8"/>
        <w:rPr>
          <w:rFonts w:cs="Times New Roman"/>
        </w:rPr>
      </w:pPr>
      <w:r w:rsidRPr="00BE0AE5">
        <w:rPr>
          <w:rFonts w:cs="Times New Roman"/>
        </w:rPr>
        <w:t xml:space="preserve">Знание букв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их фонетически корректное озвучивание.</w:t>
      </w:r>
    </w:p>
    <w:p w14:paraId="5CA7216D" w14:textId="77777777" w:rsidR="00416B7C" w:rsidRPr="00BE0AE5" w:rsidRDefault="00416B7C" w:rsidP="00416B7C">
      <w:pPr>
        <w:pStyle w:val="a8"/>
        <w:rPr>
          <w:rFonts w:cs="Times New Roman"/>
        </w:rPr>
      </w:pPr>
      <w:r w:rsidRPr="00BE0AE5">
        <w:rPr>
          <w:rFonts w:cs="Times New Roman"/>
        </w:rPr>
        <w:t>Знание структуры китайского слога, особенностей сочетаемости инициалей и финалей, различение их на слух и правильное озвучивание;</w:t>
      </w:r>
    </w:p>
    <w:p w14:paraId="12BA2F96" w14:textId="77777777" w:rsidR="00416B7C" w:rsidRPr="00BE0AE5" w:rsidRDefault="00416B7C" w:rsidP="00416B7C">
      <w:pPr>
        <w:pStyle w:val="a8"/>
        <w:rPr>
          <w:rFonts w:cs="Times New Roman"/>
        </w:rPr>
      </w:pPr>
      <w:r w:rsidRPr="00BE0AE5">
        <w:rPr>
          <w:rFonts w:cs="Times New Roman"/>
        </w:rPr>
        <w:t>Знание правил тональной системы китайского языка и их корректное использование (изменение тонов, неполный третий тон, лёгкий тон).</w:t>
      </w:r>
    </w:p>
    <w:p w14:paraId="0BC050EE" w14:textId="77777777" w:rsidR="00416B7C" w:rsidRPr="00BE0AE5" w:rsidRDefault="00416B7C" w:rsidP="00416B7C">
      <w:pPr>
        <w:pStyle w:val="a8"/>
        <w:rPr>
          <w:rFonts w:cs="Times New Roman"/>
        </w:rPr>
      </w:pPr>
      <w:r w:rsidRPr="00BE0AE5">
        <w:rPr>
          <w:rFonts w:cs="Times New Roman"/>
          <w:spacing w:val="-4"/>
        </w:rPr>
        <w:t>Различение на слух и адекватное, без ошибок, ведущих к сбою в коммуникации, произнесение слов на китайском языке.</w:t>
      </w:r>
    </w:p>
    <w:p w14:paraId="6BED8038" w14:textId="77777777" w:rsidR="00416B7C" w:rsidRPr="00BE0AE5" w:rsidRDefault="00416B7C" w:rsidP="00416B7C">
      <w:pPr>
        <w:pStyle w:val="a8"/>
        <w:rPr>
          <w:rFonts w:cs="Times New Roman"/>
        </w:rPr>
      </w:pPr>
      <w:r w:rsidRPr="00BE0AE5">
        <w:rPr>
          <w:rFonts w:cs="Times New Roman"/>
        </w:rPr>
        <w:t>Чтение новых слов, записанных с помощью китайского фонетического алфавита, согласно основным правилам чтения китайского языка.</w:t>
      </w:r>
    </w:p>
    <w:p w14:paraId="115CC24F" w14:textId="77777777" w:rsidR="00416B7C" w:rsidRPr="00BE0AE5" w:rsidRDefault="00416B7C" w:rsidP="00416B7C">
      <w:pPr>
        <w:pStyle w:val="a8"/>
        <w:rPr>
          <w:rFonts w:cs="Times New Roman"/>
        </w:rPr>
      </w:pPr>
      <w:r w:rsidRPr="00BE0AE5">
        <w:rPr>
          <w:rFonts w:cs="Times New Roman"/>
        </w:rPr>
        <w:t>Знание системы китайско-русской транскрипции Палладия и правильное произнесение китайских слов, записанных в этой транскрипции.</w:t>
      </w:r>
    </w:p>
    <w:p w14:paraId="2E96FBC9" w14:textId="77777777" w:rsidR="00416B7C" w:rsidRPr="00BE0AE5" w:rsidRDefault="00416B7C" w:rsidP="00416B7C">
      <w:pPr>
        <w:pStyle w:val="a8"/>
        <w:rPr>
          <w:rFonts w:cs="Times New Roman"/>
        </w:rPr>
      </w:pPr>
      <w:r w:rsidRPr="00BE0AE5">
        <w:rPr>
          <w:rFonts w:cs="Times New Roman"/>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14:paraId="71461280" w14:textId="77777777" w:rsidR="00416B7C" w:rsidRPr="00BE0AE5" w:rsidRDefault="00416B7C" w:rsidP="00416B7C">
      <w:pPr>
        <w:pStyle w:val="a8"/>
        <w:rPr>
          <w:rFonts w:cs="Times New Roman"/>
        </w:rPr>
      </w:pPr>
      <w:r w:rsidRPr="00BE0AE5">
        <w:rPr>
          <w:rFonts w:cs="Times New Roman"/>
        </w:rPr>
        <w:t>Владение навыками ритмико-интонационного оформления речи в зависимости от коммуникативной ситуации.</w:t>
      </w:r>
    </w:p>
    <w:p w14:paraId="2840B974" w14:textId="77777777" w:rsidR="00416B7C" w:rsidRPr="00BE0AE5" w:rsidRDefault="00416B7C" w:rsidP="00416B7C">
      <w:pPr>
        <w:pStyle w:val="a8"/>
        <w:rPr>
          <w:rFonts w:cs="Times New Roman"/>
        </w:rPr>
      </w:pPr>
      <w:r w:rsidRPr="00BE0AE5">
        <w:rPr>
          <w:rFonts w:cs="Times New Roman"/>
        </w:rPr>
        <w:lastRenderedPageBreak/>
        <w:t>Выражение модальных значений, чувств и эмоций с помощью интонации.</w:t>
      </w:r>
    </w:p>
    <w:p w14:paraId="561761D8" w14:textId="77777777" w:rsidR="00416B7C" w:rsidRPr="00BE0AE5" w:rsidRDefault="00416B7C" w:rsidP="00416B7C">
      <w:pPr>
        <w:pStyle w:val="a8"/>
        <w:rPr>
          <w:rFonts w:cs="Times New Roman"/>
        </w:rPr>
      </w:pPr>
      <w:r w:rsidRPr="00BE0AE5">
        <w:rPr>
          <w:rFonts w:cs="Times New Roman"/>
        </w:rPr>
        <w:t xml:space="preserve">Владение навыками распознавания и различения пекинского диалекта (путунхуа) от других местных диалектов Китая. </w:t>
      </w:r>
    </w:p>
    <w:p w14:paraId="5A1178FA" w14:textId="77777777" w:rsidR="00416B7C" w:rsidRPr="00BE0AE5" w:rsidRDefault="00416B7C" w:rsidP="00416B7C">
      <w:pPr>
        <w:pStyle w:val="52"/>
        <w:keepNext/>
        <w:rPr>
          <w:rFonts w:cs="Times New Roman"/>
        </w:rPr>
      </w:pPr>
      <w:r w:rsidRPr="00BE0AE5">
        <w:rPr>
          <w:rFonts w:cs="Times New Roman"/>
        </w:rPr>
        <w:t>Иероглифика, орфография и пунктуация</w:t>
      </w:r>
    </w:p>
    <w:p w14:paraId="6B5B0308" w14:textId="77777777" w:rsidR="00416B7C" w:rsidRPr="00BE0AE5" w:rsidRDefault="00416B7C" w:rsidP="00416B7C">
      <w:pPr>
        <w:pStyle w:val="a8"/>
        <w:rPr>
          <w:rFonts w:cs="Times New Roman"/>
        </w:rPr>
      </w:pPr>
      <w:r w:rsidRPr="00BE0AE5">
        <w:rPr>
          <w:rFonts w:cs="Times New Roman"/>
        </w:rPr>
        <w:t>Написание изученных слов в иероглифике и системе пиньинь, а также применение их в рамках изучаемого лексико-грамматического материала.</w:t>
      </w:r>
    </w:p>
    <w:p w14:paraId="1D903F8C" w14:textId="77777777" w:rsidR="00416B7C" w:rsidRPr="00BE0AE5" w:rsidRDefault="00416B7C" w:rsidP="00416B7C">
      <w:pPr>
        <w:pStyle w:val="a8"/>
        <w:rPr>
          <w:rFonts w:cs="Times New Roman"/>
        </w:rPr>
      </w:pPr>
      <w:r w:rsidRPr="00BE0AE5">
        <w:rPr>
          <w:rFonts w:cs="Times New Roman"/>
        </w:rPr>
        <w:t>Использование основополагающих правил написания китайских иероглифов и порядка черт при создании текстов в иероглифике.</w:t>
      </w:r>
    </w:p>
    <w:p w14:paraId="41E2983B" w14:textId="77777777" w:rsidR="00416B7C" w:rsidRPr="00BE0AE5" w:rsidRDefault="00416B7C" w:rsidP="00416B7C">
      <w:pPr>
        <w:pStyle w:val="a8"/>
        <w:rPr>
          <w:rFonts w:cs="Times New Roman"/>
        </w:rPr>
      </w:pPr>
      <w:r w:rsidRPr="00BE0AE5">
        <w:rPr>
          <w:rFonts w:cs="Times New Roman"/>
        </w:rPr>
        <w:t>Анализ иероглифов по количеству черт, обозначение сходства и различия в написании изученных иероглифов.</w:t>
      </w:r>
    </w:p>
    <w:p w14:paraId="2CF6D604" w14:textId="77777777" w:rsidR="00416B7C" w:rsidRPr="00BE0AE5" w:rsidRDefault="00416B7C" w:rsidP="00416B7C">
      <w:pPr>
        <w:pStyle w:val="a8"/>
        <w:rPr>
          <w:rFonts w:cs="Times New Roman"/>
        </w:rPr>
      </w:pPr>
      <w:r w:rsidRPr="00BE0AE5">
        <w:rPr>
          <w:rFonts w:cs="Times New Roman"/>
        </w:rPr>
        <w:t xml:space="preserve">Анализ структуры изученных иероглифов, выделение иероглифических ключей, графем и черт, в </w:t>
      </w:r>
      <w:proofErr w:type="spellStart"/>
      <w:r w:rsidRPr="00BE0AE5">
        <w:rPr>
          <w:rFonts w:cs="Times New Roman"/>
        </w:rPr>
        <w:t>фоноидеограммах</w:t>
      </w:r>
      <w:proofErr w:type="spellEnd"/>
      <w:r w:rsidRPr="00BE0AE5">
        <w:rPr>
          <w:rFonts w:cs="Times New Roman"/>
        </w:rPr>
        <w:t xml:space="preserve"> — ключей и </w:t>
      </w:r>
      <w:proofErr w:type="spellStart"/>
      <w:r w:rsidRPr="00BE0AE5">
        <w:rPr>
          <w:rFonts w:cs="Times New Roman"/>
        </w:rPr>
        <w:t>фонетиков</w:t>
      </w:r>
      <w:proofErr w:type="spellEnd"/>
      <w:r w:rsidRPr="00BE0AE5">
        <w:rPr>
          <w:rFonts w:cs="Times New Roman"/>
        </w:rPr>
        <w:t>.</w:t>
      </w:r>
    </w:p>
    <w:p w14:paraId="147D3557" w14:textId="77777777" w:rsidR="00416B7C" w:rsidRPr="00BE0AE5" w:rsidRDefault="00416B7C" w:rsidP="00416B7C">
      <w:pPr>
        <w:pStyle w:val="a8"/>
        <w:rPr>
          <w:rFonts w:cs="Times New Roman"/>
        </w:rPr>
      </w:pPr>
      <w:r w:rsidRPr="00BE0AE5">
        <w:rPr>
          <w:rFonts w:cs="Times New Roman"/>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227414F0" w14:textId="77777777" w:rsidR="00416B7C" w:rsidRPr="00BE0AE5" w:rsidRDefault="00416B7C" w:rsidP="00416B7C">
      <w:pPr>
        <w:pStyle w:val="a8"/>
        <w:rPr>
          <w:rFonts w:cs="Times New Roman"/>
        </w:rPr>
      </w:pPr>
      <w:r w:rsidRPr="00BE0AE5">
        <w:rPr>
          <w:rFonts w:cs="Times New Roman"/>
        </w:rPr>
        <w:t>Чтение печатных и рукописных текстов, записанных современным иероглифическим письмом, содержащих изученные иероглифы.</w:t>
      </w:r>
    </w:p>
    <w:p w14:paraId="5A53F5DB" w14:textId="77777777" w:rsidR="00416B7C" w:rsidRPr="00BE0AE5" w:rsidRDefault="00416B7C" w:rsidP="00416B7C">
      <w:pPr>
        <w:pStyle w:val="a8"/>
        <w:rPr>
          <w:rFonts w:cs="Times New Roman"/>
        </w:rPr>
      </w:pPr>
      <w:r w:rsidRPr="00BE0AE5">
        <w:rPr>
          <w:rFonts w:cs="Times New Roman"/>
        </w:rPr>
        <w:t>Написание услышанного текста в пределах изученной лексики в иероглифике и пиньинь.</w:t>
      </w:r>
    </w:p>
    <w:p w14:paraId="620BB503" w14:textId="77777777" w:rsidR="00416B7C" w:rsidRPr="00BE0AE5" w:rsidRDefault="00416B7C" w:rsidP="00416B7C">
      <w:pPr>
        <w:pStyle w:val="a8"/>
        <w:rPr>
          <w:rFonts w:cs="Times New Roman"/>
        </w:rPr>
      </w:pPr>
      <w:r w:rsidRPr="00BE0AE5">
        <w:rPr>
          <w:rFonts w:cs="Times New Roman"/>
        </w:rPr>
        <w:t>Транскрибирование изученных слов, записанных иероглификой, в системе пиньинь.</w:t>
      </w:r>
    </w:p>
    <w:p w14:paraId="762C27DA" w14:textId="77777777" w:rsidR="00416B7C" w:rsidRPr="00BE0AE5" w:rsidRDefault="00416B7C" w:rsidP="00416B7C">
      <w:pPr>
        <w:pStyle w:val="a8"/>
        <w:rPr>
          <w:rFonts w:cs="Times New Roman"/>
        </w:rPr>
      </w:pPr>
      <w:r w:rsidRPr="00BE0AE5">
        <w:rPr>
          <w:rFonts w:cs="Times New Roman"/>
        </w:rPr>
        <w:t>Расстановка знаков тонов в тексте, записанном иероглификой и пиньинь.</w:t>
      </w:r>
    </w:p>
    <w:p w14:paraId="1701C864" w14:textId="77777777" w:rsidR="00416B7C" w:rsidRPr="00BE0AE5" w:rsidRDefault="00416B7C" w:rsidP="00416B7C">
      <w:pPr>
        <w:pStyle w:val="a8"/>
        <w:rPr>
          <w:rFonts w:cs="Times New Roman"/>
        </w:rPr>
      </w:pPr>
      <w:r w:rsidRPr="00BE0AE5">
        <w:rPr>
          <w:rFonts w:cs="Times New Roman"/>
        </w:rPr>
        <w:t>Расстановка знаков препинания в предложениях, между однородными членами предложения и в конце предложения.</w:t>
      </w:r>
    </w:p>
    <w:p w14:paraId="3A7150E9" w14:textId="77777777" w:rsidR="00416B7C" w:rsidRPr="00BE0AE5" w:rsidRDefault="00416B7C" w:rsidP="00416B7C">
      <w:pPr>
        <w:pStyle w:val="a8"/>
        <w:rPr>
          <w:rFonts w:cs="Times New Roman"/>
          <w:spacing w:val="-1"/>
        </w:rPr>
      </w:pPr>
      <w:r w:rsidRPr="00BE0AE5">
        <w:rPr>
          <w:rFonts w:cs="Times New Roman"/>
          <w:spacing w:val="-1"/>
        </w:rPr>
        <w:t>Набор иероглифического текста на компьютере, использование иероглифики при поиске информации в сети Интернет.</w:t>
      </w:r>
    </w:p>
    <w:p w14:paraId="2839D768" w14:textId="77777777" w:rsidR="00416B7C" w:rsidRPr="00BE0AE5" w:rsidRDefault="00416B7C" w:rsidP="00416B7C">
      <w:pPr>
        <w:pStyle w:val="a8"/>
        <w:rPr>
          <w:rFonts w:cs="Times New Roman"/>
        </w:rPr>
      </w:pPr>
      <w:r w:rsidRPr="00BE0AE5">
        <w:rPr>
          <w:rFonts w:cs="Times New Roman"/>
        </w:rPr>
        <w:t>Использование иероглифической догадки в случаях выявления незнакомого сочетания иероглифов.</w:t>
      </w:r>
    </w:p>
    <w:p w14:paraId="4E0985AD" w14:textId="77777777" w:rsidR="00416B7C" w:rsidRPr="00BE0AE5" w:rsidRDefault="00416B7C" w:rsidP="00416B7C">
      <w:pPr>
        <w:pStyle w:val="a8"/>
        <w:rPr>
          <w:rFonts w:cs="Times New Roman"/>
        </w:rPr>
      </w:pPr>
      <w:r w:rsidRPr="00BE0AE5">
        <w:rPr>
          <w:rFonts w:cs="Times New Roman"/>
        </w:rPr>
        <w:t>Использование иероглифики при создании презентаций и других учебных произведений на компьютере.</w:t>
      </w:r>
    </w:p>
    <w:p w14:paraId="5E5A0FF8" w14:textId="77777777" w:rsidR="00416B7C" w:rsidRPr="00BE0AE5" w:rsidRDefault="00416B7C" w:rsidP="00416B7C">
      <w:pPr>
        <w:pStyle w:val="a8"/>
        <w:rPr>
          <w:rFonts w:cs="Times New Roman"/>
        </w:rPr>
      </w:pPr>
      <w:r w:rsidRPr="00BE0AE5">
        <w:rPr>
          <w:rFonts w:cs="Times New Roman"/>
        </w:rPr>
        <w:t xml:space="preserve">Чтение некоторых базовых иероглифов, записанных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402379EE"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C097B53" w14:textId="77777777" w:rsidR="00416B7C" w:rsidRPr="00BE0AE5" w:rsidRDefault="00416B7C" w:rsidP="004D59E7">
      <w:pPr>
        <w:pStyle w:val="52"/>
        <w:keepNext/>
        <w:spacing w:before="170"/>
        <w:rPr>
          <w:rFonts w:cs="Times New Roman"/>
        </w:rPr>
      </w:pPr>
      <w:r w:rsidRPr="00BE0AE5">
        <w:rPr>
          <w:rFonts w:cs="Times New Roman"/>
        </w:rPr>
        <w:lastRenderedPageBreak/>
        <w:t>Лексическая сторона речи</w:t>
      </w:r>
    </w:p>
    <w:p w14:paraId="02CCED28"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изученных лексических единиц и употребление в устной и</w:t>
      </w:r>
      <w:r w:rsidR="00571787" w:rsidRPr="00BE0AE5">
        <w:rPr>
          <w:rFonts w:cs="Times New Roman"/>
        </w:rPr>
        <w:t xml:space="preserve"> </w:t>
      </w:r>
      <w:r w:rsidRPr="00BE0AE5">
        <w:rPr>
          <w:rFonts w:cs="Times New Roman"/>
        </w:rPr>
        <w:t>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AB2CE62" w14:textId="77777777" w:rsidR="00416B7C" w:rsidRPr="00BE0AE5" w:rsidRDefault="00416B7C" w:rsidP="00416B7C">
      <w:pPr>
        <w:pStyle w:val="a8"/>
        <w:rPr>
          <w:rFonts w:cs="Times New Roman"/>
        </w:rPr>
      </w:pPr>
      <w:r w:rsidRPr="00BE0AE5">
        <w:rPr>
          <w:rFonts w:cs="Times New Roman"/>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8A43796" w14:textId="77777777" w:rsidR="00416B7C" w:rsidRPr="00BE0AE5" w:rsidRDefault="00416B7C" w:rsidP="00416B7C">
      <w:pPr>
        <w:pStyle w:val="a8"/>
        <w:rPr>
          <w:rFonts w:cs="Times New Roman"/>
        </w:rPr>
      </w:pPr>
      <w:r w:rsidRPr="00BE0AE5">
        <w:rPr>
          <w:rFonts w:cs="Times New Roman"/>
        </w:rPr>
        <w:t>Распознавание и употребление в речи ряда интернациональных лексических единиц.</w:t>
      </w:r>
    </w:p>
    <w:p w14:paraId="1EF51F85" w14:textId="77777777" w:rsidR="00416B7C" w:rsidRPr="00BE0AE5" w:rsidRDefault="00416B7C" w:rsidP="00416B7C">
      <w:pPr>
        <w:pStyle w:val="a8"/>
        <w:rPr>
          <w:rFonts w:cs="Times New Roman"/>
        </w:rPr>
      </w:pPr>
      <w:r w:rsidRPr="00BE0AE5">
        <w:rPr>
          <w:rFonts w:cs="Times New Roman"/>
        </w:rPr>
        <w:t xml:space="preserve">Понимание смысловых особенностей изученных лексических единиц и употребление слов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3CC6F814"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предложений.</w:t>
      </w:r>
    </w:p>
    <w:p w14:paraId="3827E425"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конструкций сравнения, уподобления.</w:t>
      </w:r>
    </w:p>
    <w:p w14:paraId="6D6820DA" w14:textId="77777777" w:rsidR="00416B7C" w:rsidRPr="00BE0AE5" w:rsidRDefault="00416B7C" w:rsidP="00416B7C">
      <w:pPr>
        <w:pStyle w:val="a8"/>
        <w:rPr>
          <w:rFonts w:cs="Times New Roman"/>
          <w:spacing w:val="-4"/>
        </w:rPr>
      </w:pPr>
      <w:r w:rsidRPr="00BE0AE5">
        <w:rPr>
          <w:rFonts w:cs="Times New Roman"/>
          <w:spacing w:val="-4"/>
        </w:rPr>
        <w:t>Использование в соответствии с правилами грамматики, лексических единиц, обозначающих меры длины, веса и объёма.</w:t>
      </w:r>
    </w:p>
    <w:p w14:paraId="4EC13AFD" w14:textId="77777777" w:rsidR="00416B7C" w:rsidRPr="00BE0AE5" w:rsidRDefault="00416B7C" w:rsidP="00416B7C">
      <w:pPr>
        <w:pStyle w:val="a8"/>
        <w:rPr>
          <w:rFonts w:cs="Times New Roman"/>
        </w:rPr>
      </w:pPr>
      <w:r w:rsidRPr="00BE0AE5">
        <w:rPr>
          <w:rFonts w:cs="Times New Roman"/>
        </w:rPr>
        <w:t>Использование языковой, в том числе контекстуальной, догадки в процессе чтения и аудирования.</w:t>
      </w:r>
    </w:p>
    <w:p w14:paraId="6600D60C" w14:textId="77777777" w:rsidR="00416B7C" w:rsidRPr="00BE0AE5" w:rsidRDefault="00416B7C" w:rsidP="00416B7C">
      <w:pPr>
        <w:pStyle w:val="52"/>
        <w:spacing w:before="85"/>
        <w:rPr>
          <w:rFonts w:cs="Times New Roman"/>
        </w:rPr>
      </w:pPr>
      <w:r w:rsidRPr="00BE0AE5">
        <w:rPr>
          <w:rFonts w:cs="Times New Roman"/>
        </w:rPr>
        <w:t>Грамматическая сторона речи</w:t>
      </w:r>
    </w:p>
    <w:p w14:paraId="492077E8" w14:textId="77777777" w:rsidR="00416B7C" w:rsidRPr="00BE0AE5" w:rsidRDefault="00416B7C" w:rsidP="00416B7C">
      <w:pPr>
        <w:pStyle w:val="a8"/>
        <w:rPr>
          <w:rFonts w:cs="Times New Roman"/>
        </w:rPr>
      </w:pPr>
      <w:r w:rsidRPr="00BE0AE5">
        <w:rPr>
          <w:rFonts w:cs="Times New Roman"/>
        </w:rPr>
        <w:t>Распознавание и употребление в речи:</w:t>
      </w:r>
    </w:p>
    <w:p w14:paraId="7DA4C82F" w14:textId="77777777" w:rsidR="00416B7C" w:rsidRPr="00BE0AE5" w:rsidRDefault="00416B7C" w:rsidP="00416B7C">
      <w:pPr>
        <w:pStyle w:val="a2"/>
        <w:rPr>
          <w:rFonts w:cs="Times New Roman"/>
          <w:spacing w:val="-4"/>
        </w:rPr>
      </w:pPr>
      <w:r w:rsidRPr="00BE0AE5">
        <w:rPr>
          <w:rFonts w:cs="Times New Roman"/>
          <w:spacing w:val="-4"/>
        </w:rPr>
        <w:t xml:space="preserve">различных коммуникативных типов предложений: повествовательных (утвердительных и отрицательных), вопросительных (общего вопроса с частицей </w:t>
      </w:r>
      <w:r w:rsidRPr="00BE0AE5">
        <w:rPr>
          <w:rStyle w:val="af1"/>
          <w:rFonts w:ascii="Times New Roman" w:cs="Times New Roman"/>
          <w:spacing w:val="-4"/>
        </w:rPr>
        <w:t>吗</w:t>
      </w:r>
      <w:r w:rsidRPr="00BE0AE5">
        <w:rPr>
          <w:rFonts w:cs="Times New Roman"/>
          <w:spacing w:val="-4"/>
        </w:rPr>
        <w:t xml:space="preserve"> и в утвердительно-отрицательной форме, специального вопроса с вопросительными местоимениями), побудительных, восклицательных;</w:t>
      </w:r>
    </w:p>
    <w:p w14:paraId="35A0A92A" w14:textId="77777777" w:rsidR="00416B7C" w:rsidRPr="00BE0AE5" w:rsidRDefault="00416B7C" w:rsidP="00416B7C">
      <w:pPr>
        <w:pStyle w:val="a2"/>
        <w:rPr>
          <w:rFonts w:cs="Times New Roman"/>
        </w:rPr>
      </w:pPr>
      <w:r w:rsidRPr="00BE0AE5">
        <w:rPr>
          <w:rFonts w:cs="Times New Roman"/>
        </w:rPr>
        <w:t>нераспространённых и распространённых простых предложений;</w:t>
      </w:r>
    </w:p>
    <w:p w14:paraId="6F866DEC" w14:textId="77777777" w:rsidR="00416B7C" w:rsidRPr="00BE0AE5" w:rsidRDefault="00416B7C" w:rsidP="00416B7C">
      <w:pPr>
        <w:pStyle w:val="a2"/>
        <w:rPr>
          <w:rFonts w:cs="Times New Roman"/>
        </w:rPr>
      </w:pPr>
      <w:r w:rsidRPr="00BE0AE5">
        <w:rPr>
          <w:rFonts w:cs="Times New Roman"/>
        </w:rPr>
        <w:t xml:space="preserve">предложений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1333E362" w14:textId="77777777" w:rsidR="00416B7C" w:rsidRPr="00BE0AE5" w:rsidRDefault="00416B7C" w:rsidP="00416B7C">
      <w:pPr>
        <w:pStyle w:val="a2"/>
        <w:rPr>
          <w:rFonts w:cs="Times New Roman"/>
        </w:rPr>
      </w:pPr>
      <w:r w:rsidRPr="00BE0AE5">
        <w:rPr>
          <w:rFonts w:cs="Times New Roman"/>
        </w:rPr>
        <w:t>предложений с качественным сказуемым, приветственных фраз с качественным сказуемым;</w:t>
      </w:r>
    </w:p>
    <w:p w14:paraId="48A6E8C3" w14:textId="77777777" w:rsidR="00416B7C" w:rsidRPr="00BE0AE5" w:rsidRDefault="00416B7C" w:rsidP="00416B7C">
      <w:pPr>
        <w:pStyle w:val="a2"/>
        <w:rPr>
          <w:rFonts w:cs="Times New Roman"/>
        </w:rPr>
      </w:pPr>
      <w:r w:rsidRPr="00BE0AE5">
        <w:rPr>
          <w:rFonts w:cs="Times New Roman"/>
        </w:rPr>
        <w:t>предложений с простым глагольным сказуемым;</w:t>
      </w:r>
    </w:p>
    <w:p w14:paraId="463C6997" w14:textId="77777777" w:rsidR="00416B7C" w:rsidRPr="00BE0AE5" w:rsidRDefault="00416B7C" w:rsidP="00416B7C">
      <w:pPr>
        <w:pStyle w:val="a2"/>
        <w:rPr>
          <w:rFonts w:cs="Times New Roman"/>
        </w:rPr>
      </w:pPr>
      <w:r w:rsidRPr="00BE0AE5">
        <w:rPr>
          <w:rFonts w:cs="Times New Roman"/>
        </w:rPr>
        <w:t>предложений с глагольным сказуемым, принимающих двойное дополнение;</w:t>
      </w:r>
    </w:p>
    <w:p w14:paraId="16AB9D26" w14:textId="77777777" w:rsidR="00416B7C" w:rsidRPr="00BE0AE5" w:rsidRDefault="00416B7C" w:rsidP="00416B7C">
      <w:pPr>
        <w:pStyle w:val="a2"/>
        <w:rPr>
          <w:rFonts w:cs="Times New Roman"/>
        </w:rPr>
      </w:pPr>
      <w:r w:rsidRPr="00BE0AE5">
        <w:rPr>
          <w:rFonts w:cs="Times New Roman"/>
        </w:rPr>
        <w:t xml:space="preserve">предложений с глагольным сказуемым, принимающих прямое дополнение и дополнительный элемент результата с инфиксом </w:t>
      </w:r>
      <w:r w:rsidRPr="00BE0AE5">
        <w:rPr>
          <w:rStyle w:val="af1"/>
          <w:rFonts w:ascii="Times New Roman" w:cs="Times New Roman"/>
        </w:rPr>
        <w:t>得</w:t>
      </w:r>
      <w:r w:rsidRPr="00BE0AE5">
        <w:rPr>
          <w:rFonts w:cs="Times New Roman"/>
        </w:rPr>
        <w:t>;</w:t>
      </w:r>
    </w:p>
    <w:p w14:paraId="50B885BB" w14:textId="77777777" w:rsidR="00416B7C" w:rsidRPr="00BE0AE5" w:rsidRDefault="00416B7C" w:rsidP="00416B7C">
      <w:pPr>
        <w:pStyle w:val="a2"/>
        <w:rPr>
          <w:rFonts w:cs="Times New Roman"/>
        </w:rPr>
      </w:pPr>
      <w:r w:rsidRPr="00BE0AE5">
        <w:rPr>
          <w:rFonts w:cs="Times New Roman"/>
        </w:rPr>
        <w:lastRenderedPageBreak/>
        <w:t xml:space="preserve">предложений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51EF4959" w14:textId="77777777" w:rsidR="00416B7C" w:rsidRPr="00BE0AE5" w:rsidRDefault="00416B7C" w:rsidP="00416B7C">
      <w:pPr>
        <w:pStyle w:val="a2"/>
        <w:rPr>
          <w:rFonts w:cs="Times New Roman"/>
        </w:rPr>
      </w:pPr>
      <w:r w:rsidRPr="00BE0AE5">
        <w:rPr>
          <w:rFonts w:cs="Times New Roman"/>
        </w:rPr>
        <w:t>восклицательного предложения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63DDC32E" w14:textId="77777777" w:rsidR="00416B7C" w:rsidRPr="00BE0AE5" w:rsidRDefault="00416B7C" w:rsidP="00416B7C">
      <w:pPr>
        <w:pStyle w:val="a2"/>
        <w:rPr>
          <w:rFonts w:cs="Times New Roman"/>
        </w:rPr>
      </w:pPr>
      <w:r w:rsidRPr="00BE0AE5">
        <w:rPr>
          <w:rFonts w:cs="Times New Roman"/>
        </w:rPr>
        <w:t>последовательно-связанных предложений;</w:t>
      </w:r>
    </w:p>
    <w:p w14:paraId="4D95B279" w14:textId="77777777" w:rsidR="00416B7C" w:rsidRPr="00BE0AE5" w:rsidRDefault="00416B7C" w:rsidP="00416B7C">
      <w:pPr>
        <w:pStyle w:val="a2"/>
        <w:rPr>
          <w:rFonts w:cs="Times New Roman"/>
        </w:rPr>
      </w:pPr>
      <w:r w:rsidRPr="00BE0AE5">
        <w:rPr>
          <w:rFonts w:cs="Times New Roman"/>
        </w:rPr>
        <w:t>субъектно-предикативной структуры/глагольного словосочетания в роли подлежащего;</w:t>
      </w:r>
    </w:p>
    <w:p w14:paraId="02ECA1FB" w14:textId="77777777" w:rsidR="00416B7C" w:rsidRPr="00BE0AE5" w:rsidRDefault="00416B7C" w:rsidP="00416B7C">
      <w:pPr>
        <w:pStyle w:val="a2"/>
        <w:rPr>
          <w:rFonts w:cs="Times New Roman"/>
        </w:rPr>
      </w:pPr>
      <w:r w:rsidRPr="00BE0AE5">
        <w:rPr>
          <w:rFonts w:cs="Times New Roman"/>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BE0AE5">
        <w:rPr>
          <w:rStyle w:val="af1"/>
          <w:rFonts w:ascii="Times New Roman" w:cs="Times New Roman"/>
        </w:rPr>
        <w:t>请</w:t>
      </w:r>
      <w:r w:rsidRPr="00BE0AE5">
        <w:rPr>
          <w:rFonts w:cs="Times New Roman"/>
        </w:rPr>
        <w:t>;</w:t>
      </w:r>
    </w:p>
    <w:p w14:paraId="4B0EBB60" w14:textId="77777777" w:rsidR="00416B7C" w:rsidRPr="00BE0AE5" w:rsidRDefault="00416B7C" w:rsidP="00416B7C">
      <w:pPr>
        <w:pStyle w:val="a2"/>
        <w:rPr>
          <w:rFonts w:cs="Times New Roman"/>
        </w:rPr>
      </w:pPr>
      <w:r w:rsidRPr="00BE0AE5">
        <w:rPr>
          <w:rFonts w:cs="Times New Roman"/>
        </w:rPr>
        <w:t xml:space="preserve">личных местоимений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F373DA1" w14:textId="77777777" w:rsidR="00416B7C" w:rsidRPr="00BE0AE5" w:rsidRDefault="00416B7C" w:rsidP="00416B7C">
      <w:pPr>
        <w:pStyle w:val="a2"/>
        <w:rPr>
          <w:rFonts w:cs="Times New Roman"/>
        </w:rPr>
      </w:pPr>
      <w:r w:rsidRPr="00BE0AE5">
        <w:rPr>
          <w:rFonts w:cs="Times New Roman"/>
        </w:rPr>
        <w:t>притяжательных местоимений;</w:t>
      </w:r>
    </w:p>
    <w:p w14:paraId="5543F53F" w14:textId="77777777" w:rsidR="00416B7C" w:rsidRPr="00BE0AE5" w:rsidRDefault="00416B7C" w:rsidP="00416B7C">
      <w:pPr>
        <w:pStyle w:val="a2"/>
        <w:rPr>
          <w:rFonts w:cs="Times New Roman"/>
        </w:rPr>
      </w:pPr>
      <w:r w:rsidRPr="00BE0AE5">
        <w:rPr>
          <w:rFonts w:cs="Times New Roman"/>
        </w:rPr>
        <w:t>вопросительных местоимений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2B244EB9" w14:textId="77777777" w:rsidR="00416B7C" w:rsidRPr="00BE0AE5" w:rsidRDefault="00416B7C" w:rsidP="00416B7C">
      <w:pPr>
        <w:pStyle w:val="a2"/>
        <w:rPr>
          <w:rFonts w:cs="Times New Roman"/>
        </w:rPr>
      </w:pPr>
      <w:r w:rsidRPr="00BE0AE5">
        <w:rPr>
          <w:rFonts w:cs="Times New Roman"/>
        </w:rPr>
        <w:t xml:space="preserve">вопросительного притяжательного местоимения </w:t>
      </w:r>
      <w:proofErr w:type="spellStart"/>
      <w:r w:rsidRPr="00BE0AE5">
        <w:rPr>
          <w:rStyle w:val="af1"/>
          <w:rFonts w:ascii="Times New Roman" w:cs="Times New Roman"/>
        </w:rPr>
        <w:t>谁的</w:t>
      </w:r>
      <w:proofErr w:type="spellEnd"/>
      <w:r w:rsidRPr="00BE0AE5">
        <w:rPr>
          <w:rFonts w:cs="Times New Roman"/>
        </w:rPr>
        <w:t>;</w:t>
      </w:r>
    </w:p>
    <w:p w14:paraId="2AECEB12" w14:textId="77777777" w:rsidR="00416B7C" w:rsidRPr="00BE0AE5" w:rsidRDefault="00416B7C" w:rsidP="00416B7C">
      <w:pPr>
        <w:pStyle w:val="a2"/>
        <w:rPr>
          <w:rFonts w:cs="Times New Roman"/>
        </w:rPr>
      </w:pPr>
      <w:r w:rsidRPr="00BE0AE5">
        <w:rPr>
          <w:rFonts w:cs="Times New Roman"/>
        </w:rPr>
        <w:t xml:space="preserve">вопросительного слова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5E02DF8A" w14:textId="77777777" w:rsidR="00416B7C" w:rsidRPr="00BE0AE5" w:rsidRDefault="00416B7C" w:rsidP="00416B7C">
      <w:pPr>
        <w:pStyle w:val="a2"/>
        <w:rPr>
          <w:rStyle w:val="aa"/>
          <w:rFonts w:cs="Times New Roman"/>
        </w:rPr>
      </w:pPr>
      <w:r w:rsidRPr="00BE0AE5">
        <w:rPr>
          <w:rStyle w:val="aa"/>
          <w:rFonts w:cs="Times New Roman"/>
        </w:rPr>
        <w:t xml:space="preserve">словосочетания </w:t>
      </w:r>
      <w:proofErr w:type="spellStart"/>
      <w:r w:rsidRPr="00BE0AE5">
        <w:rPr>
          <w:rStyle w:val="af1"/>
          <w:rFonts w:ascii="Times New Roman" w:cs="Times New Roman"/>
        </w:rPr>
        <w:t>什么的</w:t>
      </w:r>
      <w:proofErr w:type="spellEnd"/>
      <w:r w:rsidRPr="00BE0AE5">
        <w:rPr>
          <w:rStyle w:val="aa"/>
          <w:rFonts w:cs="Times New Roman"/>
        </w:rPr>
        <w:t>;</w:t>
      </w:r>
    </w:p>
    <w:p w14:paraId="2F468E58" w14:textId="77777777" w:rsidR="00416B7C" w:rsidRPr="00BE0AE5" w:rsidRDefault="00416B7C" w:rsidP="00416B7C">
      <w:pPr>
        <w:pStyle w:val="a2"/>
        <w:rPr>
          <w:rFonts w:cs="Times New Roman"/>
        </w:rPr>
      </w:pPr>
      <w:r w:rsidRPr="00BE0AE5">
        <w:rPr>
          <w:rFonts w:cs="Times New Roman"/>
        </w:rPr>
        <w:t xml:space="preserve">существительных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40CF9E4F" w14:textId="77777777" w:rsidR="00416B7C" w:rsidRPr="00BE0AE5" w:rsidRDefault="00416B7C" w:rsidP="00416B7C">
      <w:pPr>
        <w:pStyle w:val="a2"/>
        <w:rPr>
          <w:rFonts w:cs="Times New Roman"/>
        </w:rPr>
      </w:pPr>
      <w:r w:rsidRPr="00BE0AE5">
        <w:rPr>
          <w:rFonts w:cs="Times New Roman"/>
        </w:rPr>
        <w:t>принципов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77F91C74" w14:textId="77777777" w:rsidR="00416B7C" w:rsidRPr="00BE0AE5" w:rsidRDefault="00416B7C" w:rsidP="00416B7C">
      <w:pPr>
        <w:pStyle w:val="a2"/>
        <w:rPr>
          <w:rFonts w:cs="Times New Roman"/>
        </w:rPr>
      </w:pPr>
      <w:r w:rsidRPr="00BE0AE5">
        <w:rPr>
          <w:rFonts w:cs="Times New Roman"/>
        </w:rPr>
        <w:t xml:space="preserve">определительного служебного слова (структурной частицы) </w:t>
      </w:r>
      <w:r w:rsidRPr="00BE0AE5">
        <w:rPr>
          <w:rStyle w:val="af1"/>
          <w:rFonts w:ascii="Times New Roman" w:cs="Times New Roman"/>
        </w:rPr>
        <w:t>的</w:t>
      </w:r>
      <w:r w:rsidRPr="00BE0AE5">
        <w:rPr>
          <w:rFonts w:cs="Times New Roman"/>
        </w:rPr>
        <w:t>;</w:t>
      </w:r>
    </w:p>
    <w:p w14:paraId="2AC59397" w14:textId="77777777" w:rsidR="00416B7C" w:rsidRPr="00BE0AE5" w:rsidRDefault="00416B7C" w:rsidP="00416B7C">
      <w:pPr>
        <w:pStyle w:val="a2"/>
        <w:rPr>
          <w:rFonts w:cs="Times New Roman"/>
        </w:rPr>
      </w:pPr>
      <w:r w:rsidRPr="00BE0AE5">
        <w:rPr>
          <w:rFonts w:cs="Times New Roman"/>
        </w:rPr>
        <w:t>имён собственных, способов построения имён по-китайски;</w:t>
      </w:r>
    </w:p>
    <w:p w14:paraId="78BBCEA9" w14:textId="77777777" w:rsidR="00416B7C" w:rsidRPr="00BE0AE5" w:rsidRDefault="00416B7C" w:rsidP="00416B7C">
      <w:pPr>
        <w:pStyle w:val="a2"/>
        <w:rPr>
          <w:rStyle w:val="aa"/>
          <w:rFonts w:cs="Times New Roman"/>
        </w:rPr>
      </w:pPr>
      <w:r w:rsidRPr="00BE0AE5">
        <w:rPr>
          <w:rStyle w:val="aa"/>
          <w:rFonts w:cs="Times New Roman"/>
        </w:rPr>
        <w:t xml:space="preserve">префикса </w:t>
      </w:r>
      <w:r w:rsidRPr="00BE0AE5">
        <w:rPr>
          <w:rStyle w:val="af1"/>
          <w:rFonts w:ascii="Times New Roman" w:cs="Times New Roman"/>
        </w:rPr>
        <w:t>老</w:t>
      </w:r>
      <w:r w:rsidRPr="00BE0AE5">
        <w:rPr>
          <w:rStyle w:val="aa"/>
          <w:rFonts w:cs="Times New Roman"/>
        </w:rPr>
        <w:t xml:space="preserve"> при обозначении старшинства;</w:t>
      </w:r>
    </w:p>
    <w:p w14:paraId="57F41C2F" w14:textId="77777777" w:rsidR="00416B7C" w:rsidRPr="00BE0AE5" w:rsidRDefault="00416B7C" w:rsidP="00416B7C">
      <w:pPr>
        <w:pStyle w:val="a2"/>
        <w:rPr>
          <w:rFonts w:cs="Times New Roman"/>
        </w:rPr>
      </w:pPr>
      <w:r w:rsidRPr="00BE0AE5">
        <w:rPr>
          <w:rFonts w:cs="Times New Roman"/>
        </w:rPr>
        <w:t xml:space="preserve">отрицательных частиц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4AEA1B67" w14:textId="77777777" w:rsidR="00416B7C" w:rsidRPr="00BE0AE5" w:rsidRDefault="00416B7C" w:rsidP="00416B7C">
      <w:pPr>
        <w:pStyle w:val="a2"/>
        <w:rPr>
          <w:rFonts w:cs="Times New Roman"/>
        </w:rPr>
      </w:pPr>
      <w:r w:rsidRPr="00BE0AE5">
        <w:rPr>
          <w:rFonts w:cs="Times New Roman"/>
        </w:rPr>
        <w:t>глаголов и глагольно-объектных словосочетаний (</w:t>
      </w:r>
      <w:proofErr w:type="spellStart"/>
      <w:r w:rsidRPr="00BE0AE5">
        <w:rPr>
          <w:rStyle w:val="af1"/>
          <w:rFonts w:ascii="Times New Roman" w:cs="Times New Roman"/>
        </w:rPr>
        <w:t>见面</w:t>
      </w:r>
      <w:proofErr w:type="spellEnd"/>
      <w:r w:rsidRPr="00BE0AE5">
        <w:rPr>
          <w:rFonts w:cs="Times New Roman"/>
        </w:rPr>
        <w:t xml:space="preserve"> и т.д.);</w:t>
      </w:r>
    </w:p>
    <w:p w14:paraId="122A2094" w14:textId="77777777" w:rsidR="00416B7C" w:rsidRPr="00BE0AE5" w:rsidRDefault="00416B7C" w:rsidP="00416B7C">
      <w:pPr>
        <w:pStyle w:val="a2"/>
        <w:rPr>
          <w:rFonts w:cs="Times New Roman"/>
        </w:rPr>
      </w:pPr>
      <w:r w:rsidRPr="00BE0AE5">
        <w:rPr>
          <w:rFonts w:cs="Times New Roman"/>
        </w:rPr>
        <w:t xml:space="preserve">глаголов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глаголов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и др.;</w:t>
      </w:r>
    </w:p>
    <w:p w14:paraId="75307F4A" w14:textId="77777777" w:rsidR="00416B7C" w:rsidRPr="00BE0AE5" w:rsidRDefault="00416B7C" w:rsidP="00416B7C">
      <w:pPr>
        <w:pStyle w:val="a2"/>
        <w:rPr>
          <w:rFonts w:cs="Times New Roman"/>
        </w:rPr>
      </w:pPr>
      <w:r w:rsidRPr="00BE0AE5">
        <w:rPr>
          <w:rFonts w:cs="Times New Roman"/>
        </w:rPr>
        <w:t xml:space="preserve">глагола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60903C8E" w14:textId="77777777" w:rsidR="00416B7C" w:rsidRPr="00BE0AE5" w:rsidRDefault="00416B7C" w:rsidP="00416B7C">
      <w:pPr>
        <w:pStyle w:val="a2"/>
        <w:rPr>
          <w:rFonts w:cs="Times New Roman"/>
        </w:rPr>
      </w:pPr>
      <w:r w:rsidRPr="00BE0AE5">
        <w:rPr>
          <w:rFonts w:cs="Times New Roman"/>
        </w:rPr>
        <w:t xml:space="preserve">вспомогательного глагола </w:t>
      </w:r>
      <w:proofErr w:type="spellStart"/>
      <w:r w:rsidRPr="00BE0AE5">
        <w:rPr>
          <w:rStyle w:val="af1"/>
          <w:rFonts w:ascii="Times New Roman" w:cs="Times New Roman"/>
        </w:rPr>
        <w:t>可能</w:t>
      </w:r>
      <w:proofErr w:type="spellEnd"/>
      <w:r w:rsidRPr="00BE0AE5">
        <w:rPr>
          <w:rFonts w:cs="Times New Roman"/>
        </w:rPr>
        <w:t>;</w:t>
      </w:r>
    </w:p>
    <w:p w14:paraId="18700B66" w14:textId="77777777" w:rsidR="00416B7C" w:rsidRPr="00BE0AE5" w:rsidRDefault="00416B7C" w:rsidP="00416B7C">
      <w:pPr>
        <w:pStyle w:val="a2"/>
        <w:rPr>
          <w:rFonts w:cs="Times New Roman"/>
        </w:rPr>
      </w:pPr>
      <w:r w:rsidRPr="00BE0AE5">
        <w:rPr>
          <w:rFonts w:cs="Times New Roman"/>
        </w:rPr>
        <w:t xml:space="preserve">модально-подобного глагола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1D720C8B" w14:textId="77777777" w:rsidR="00416B7C" w:rsidRPr="00BE0AE5" w:rsidRDefault="00416B7C" w:rsidP="00416B7C">
      <w:pPr>
        <w:pStyle w:val="a2"/>
        <w:rPr>
          <w:rFonts w:cs="Times New Roman"/>
        </w:rPr>
      </w:pPr>
      <w:r w:rsidRPr="00BE0AE5">
        <w:rPr>
          <w:rFonts w:cs="Times New Roman"/>
        </w:rPr>
        <w:t>модальных глаголов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3B57E4B9" w14:textId="77777777" w:rsidR="00416B7C" w:rsidRPr="00BE0AE5" w:rsidRDefault="00416B7C" w:rsidP="00416B7C">
      <w:pPr>
        <w:pStyle w:val="a2"/>
        <w:rPr>
          <w:rFonts w:cs="Times New Roman"/>
        </w:rPr>
      </w:pPr>
      <w:r w:rsidRPr="00BE0AE5">
        <w:rPr>
          <w:rFonts w:cs="Times New Roman"/>
        </w:rPr>
        <w:t>модальных глаголов возможности, умения, способности</w:t>
      </w:r>
      <w:r w:rsidR="00571787" w:rsidRPr="00BE0AE5">
        <w:rPr>
          <w:rFonts w:cs="Times New Roman"/>
        </w:rPr>
        <w:t xml:space="preserve"> </w:t>
      </w:r>
      <w:r w:rsidRPr="00BE0AE5">
        <w:rPr>
          <w:rFonts w:cs="Times New Roman"/>
        </w:rPr>
        <w:t>(</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35EE57D6"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13AC834A" w14:textId="77777777" w:rsidR="00416B7C" w:rsidRPr="00BE0AE5" w:rsidRDefault="00416B7C" w:rsidP="00416B7C">
      <w:pPr>
        <w:pStyle w:val="a2"/>
        <w:rPr>
          <w:rFonts w:cs="Times New Roman"/>
        </w:rPr>
      </w:pPr>
      <w:r w:rsidRPr="00BE0AE5">
        <w:rPr>
          <w:rFonts w:cs="Times New Roman"/>
        </w:rPr>
        <w:t>модальных глаголов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w:t>
      </w:r>
    </w:p>
    <w:p w14:paraId="5C35597D" w14:textId="77777777" w:rsidR="00416B7C" w:rsidRPr="00BE0AE5" w:rsidRDefault="00416B7C" w:rsidP="00416B7C">
      <w:pPr>
        <w:pStyle w:val="a2"/>
        <w:rPr>
          <w:rFonts w:cs="Times New Roman"/>
        </w:rPr>
      </w:pPr>
      <w:r w:rsidRPr="00BE0AE5">
        <w:rPr>
          <w:rFonts w:cs="Times New Roman"/>
        </w:rPr>
        <w:lastRenderedPageBreak/>
        <w:t xml:space="preserve">модального глагола </w:t>
      </w:r>
      <w:proofErr w:type="spellStart"/>
      <w:r w:rsidRPr="00BE0AE5">
        <w:rPr>
          <w:rStyle w:val="af1"/>
          <w:rFonts w:ascii="Times New Roman" w:cs="Times New Roman"/>
        </w:rPr>
        <w:t>可以</w:t>
      </w:r>
      <w:proofErr w:type="spellEnd"/>
      <w:r w:rsidRPr="00BE0AE5">
        <w:rPr>
          <w:rFonts w:cs="Times New Roman"/>
        </w:rPr>
        <w:t xml:space="preserve"> в разрешительном значении, его отрицательной формы </w:t>
      </w:r>
      <w:proofErr w:type="spellStart"/>
      <w:r w:rsidRPr="00BE0AE5">
        <w:rPr>
          <w:rStyle w:val="af1"/>
          <w:rFonts w:ascii="Times New Roman" w:cs="Times New Roman"/>
        </w:rPr>
        <w:t>不能</w:t>
      </w:r>
      <w:proofErr w:type="spellEnd"/>
      <w:r w:rsidRPr="00BE0AE5">
        <w:rPr>
          <w:rFonts w:cs="Times New Roman"/>
        </w:rPr>
        <w:t>;</w:t>
      </w:r>
    </w:p>
    <w:p w14:paraId="05B705AD" w14:textId="77777777" w:rsidR="00416B7C" w:rsidRPr="00BE0AE5" w:rsidRDefault="00416B7C" w:rsidP="00416B7C">
      <w:pPr>
        <w:pStyle w:val="a2"/>
        <w:rPr>
          <w:rFonts w:cs="Times New Roman"/>
        </w:rPr>
      </w:pPr>
      <w:r w:rsidRPr="00BE0AE5">
        <w:rPr>
          <w:rFonts w:cs="Times New Roman"/>
        </w:rPr>
        <w:t>модального глагола предположения (</w:t>
      </w:r>
      <w:r w:rsidRPr="00BE0AE5">
        <w:rPr>
          <w:rStyle w:val="af1"/>
          <w:rFonts w:ascii="Times New Roman" w:cs="Times New Roman"/>
        </w:rPr>
        <w:t>会</w:t>
      </w:r>
      <w:r w:rsidRPr="00BE0AE5">
        <w:rPr>
          <w:rFonts w:cs="Times New Roman"/>
        </w:rPr>
        <w:t>);</w:t>
      </w:r>
    </w:p>
    <w:p w14:paraId="59617B96"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0BCF1D1C" w14:textId="77777777" w:rsidR="00416B7C" w:rsidRPr="00BE0AE5" w:rsidRDefault="00416B7C" w:rsidP="00416B7C">
      <w:pPr>
        <w:pStyle w:val="a2"/>
        <w:rPr>
          <w:rFonts w:cs="Times New Roman"/>
        </w:rPr>
      </w:pPr>
      <w:r w:rsidRPr="00BE0AE5">
        <w:rPr>
          <w:rFonts w:cs="Times New Roman"/>
        </w:rPr>
        <w:t>удвоения глагола;</w:t>
      </w:r>
    </w:p>
    <w:p w14:paraId="239C7911" w14:textId="77777777" w:rsidR="00416B7C" w:rsidRPr="00BE0AE5" w:rsidRDefault="00416B7C" w:rsidP="00416B7C">
      <w:pPr>
        <w:pStyle w:val="a2"/>
        <w:rPr>
          <w:rFonts w:cs="Times New Roman"/>
        </w:rPr>
      </w:pPr>
      <w:r w:rsidRPr="00BE0AE5">
        <w:rPr>
          <w:rFonts w:cs="Times New Roman"/>
        </w:rPr>
        <w:t>прилагательных;</w:t>
      </w:r>
    </w:p>
    <w:p w14:paraId="44DD3600" w14:textId="77777777" w:rsidR="00416B7C" w:rsidRPr="00BE0AE5" w:rsidRDefault="00416B7C" w:rsidP="00416B7C">
      <w:pPr>
        <w:pStyle w:val="a2"/>
        <w:rPr>
          <w:rStyle w:val="aa"/>
          <w:rFonts w:cs="Times New Roman"/>
        </w:rPr>
      </w:pPr>
      <w:r w:rsidRPr="00BE0AE5">
        <w:rPr>
          <w:rStyle w:val="aa"/>
          <w:rFonts w:cs="Times New Roman"/>
        </w:rPr>
        <w:t>удвоения односложных прилагательных;</w:t>
      </w:r>
    </w:p>
    <w:p w14:paraId="756D7A02" w14:textId="77777777" w:rsidR="00416B7C" w:rsidRPr="00BE0AE5" w:rsidRDefault="00416B7C" w:rsidP="00416B7C">
      <w:pPr>
        <w:pStyle w:val="a2"/>
        <w:rPr>
          <w:rStyle w:val="aa"/>
          <w:rFonts w:cs="Times New Roman"/>
        </w:rPr>
      </w:pPr>
      <w:r w:rsidRPr="00BE0AE5">
        <w:rPr>
          <w:rStyle w:val="aa"/>
          <w:rFonts w:cs="Times New Roman"/>
        </w:rPr>
        <w:t xml:space="preserve">наречий степени </w:t>
      </w:r>
      <w:r w:rsidRPr="00BE0AE5">
        <w:rPr>
          <w:rStyle w:val="af1"/>
          <w:rFonts w:ascii="Times New Roman" w:cs="Times New Roman"/>
        </w:rPr>
        <w:t>很</w:t>
      </w:r>
      <w:r w:rsidRPr="00BE0AE5">
        <w:rPr>
          <w:rStyle w:val="aa"/>
          <w:rFonts w:cs="Times New Roman"/>
        </w:rPr>
        <w:t xml:space="preserve">, </w:t>
      </w:r>
      <w:r w:rsidRPr="00BE0AE5">
        <w:rPr>
          <w:rStyle w:val="af1"/>
          <w:rFonts w:ascii="Times New Roman" w:cs="Times New Roman"/>
        </w:rPr>
        <w:t>挺</w:t>
      </w:r>
      <w:r w:rsidRPr="00BE0AE5">
        <w:rPr>
          <w:rStyle w:val="aa"/>
          <w:rFonts w:cs="Times New Roman"/>
        </w:rPr>
        <w:t xml:space="preserve">, </w:t>
      </w:r>
      <w:proofErr w:type="spellStart"/>
      <w:r w:rsidRPr="00BE0AE5">
        <w:rPr>
          <w:rStyle w:val="af1"/>
          <w:rFonts w:ascii="Times New Roman" w:cs="Times New Roman"/>
        </w:rPr>
        <w:t>非常</w:t>
      </w:r>
      <w:proofErr w:type="spellEnd"/>
      <w:r w:rsidRPr="00BE0AE5">
        <w:rPr>
          <w:rStyle w:val="aa"/>
          <w:rFonts w:cs="Times New Roman"/>
        </w:rPr>
        <w:t>;</w:t>
      </w:r>
    </w:p>
    <w:p w14:paraId="03EEA108"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и формирования превосходной степени сравнения прилагательных;</w:t>
      </w:r>
    </w:p>
    <w:p w14:paraId="74A45E95" w14:textId="77777777" w:rsidR="00416B7C" w:rsidRPr="00BE0AE5" w:rsidRDefault="00416B7C" w:rsidP="00416B7C">
      <w:pPr>
        <w:pStyle w:val="a2"/>
        <w:rPr>
          <w:rStyle w:val="aa"/>
          <w:rFonts w:cs="Times New Roman"/>
        </w:rPr>
      </w:pPr>
      <w:r w:rsidRPr="00BE0AE5">
        <w:rPr>
          <w:rStyle w:val="aa"/>
          <w:rFonts w:cs="Times New Roman"/>
        </w:rPr>
        <w:t xml:space="preserve">конструкции «прилагательное + </w:t>
      </w:r>
      <w:proofErr w:type="spellStart"/>
      <w:r w:rsidRPr="00BE0AE5">
        <w:rPr>
          <w:rStyle w:val="af1"/>
          <w:rFonts w:ascii="Times New Roman" w:cs="Times New Roman"/>
        </w:rPr>
        <w:t>极了</w:t>
      </w:r>
      <w:proofErr w:type="spellEnd"/>
      <w:r w:rsidRPr="00BE0AE5">
        <w:rPr>
          <w:rStyle w:val="aa"/>
          <w:rFonts w:cs="Times New Roman"/>
        </w:rPr>
        <w:t>» для передачи превосходной степени признака;</w:t>
      </w:r>
    </w:p>
    <w:p w14:paraId="60CD808C"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更</w:t>
      </w:r>
      <w:r w:rsidRPr="00BE0AE5">
        <w:rPr>
          <w:rFonts w:cs="Times New Roman"/>
        </w:rPr>
        <w:t>, образования сравнительной степени;</w:t>
      </w:r>
    </w:p>
    <w:p w14:paraId="46C975F7" w14:textId="77777777" w:rsidR="00416B7C" w:rsidRPr="00BE0AE5" w:rsidRDefault="00416B7C" w:rsidP="00416B7C">
      <w:pPr>
        <w:pStyle w:val="a2"/>
        <w:rPr>
          <w:rStyle w:val="aa"/>
          <w:rFonts w:cs="Times New Roman"/>
        </w:rPr>
      </w:pPr>
      <w:r w:rsidRPr="00BE0AE5">
        <w:rPr>
          <w:rFonts w:cs="Times New Roman"/>
        </w:rPr>
        <w:t xml:space="preserve">наречий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才</w:t>
      </w:r>
      <w:r w:rsidRPr="00BE0AE5">
        <w:rPr>
          <w:rFonts w:cs="Times New Roman"/>
        </w:rPr>
        <w:t xml:space="preserve">, </w:t>
      </w:r>
      <w:proofErr w:type="spellStart"/>
      <w:r w:rsidRPr="00BE0AE5">
        <w:rPr>
          <w:rStyle w:val="af1"/>
          <w:rFonts w:ascii="Times New Roman" w:cs="Times New Roman"/>
        </w:rPr>
        <w:t>刚才</w:t>
      </w:r>
      <w:proofErr w:type="spellEnd"/>
      <w:r w:rsidRPr="00BE0AE5">
        <w:rPr>
          <w:rFonts w:cs="Times New Roman"/>
        </w:rPr>
        <w:t xml:space="preserve">, </w:t>
      </w:r>
      <w:proofErr w:type="spellStart"/>
      <w:r w:rsidRPr="00BE0AE5">
        <w:rPr>
          <w:rStyle w:val="af1"/>
          <w:rFonts w:ascii="Times New Roman" w:cs="Times New Roman"/>
        </w:rPr>
        <w:t>后来</w:t>
      </w:r>
      <w:proofErr w:type="spellEnd"/>
      <w:r w:rsidRPr="00BE0AE5">
        <w:rPr>
          <w:rFonts w:cs="Times New Roman"/>
        </w:rPr>
        <w:t xml:space="preserve">, </w:t>
      </w:r>
      <w:r w:rsidRPr="00BE0AE5">
        <w:rPr>
          <w:rStyle w:val="af1"/>
          <w:rFonts w:ascii="Times New Roman" w:cs="Times New Roman"/>
        </w:rPr>
        <w:t>别</w:t>
      </w:r>
      <w:r w:rsidRPr="00BE0AE5">
        <w:rPr>
          <w:rStyle w:val="aa"/>
          <w:rFonts w:cs="Times New Roman"/>
        </w:rPr>
        <w:t>,</w:t>
      </w:r>
      <w:r w:rsidRPr="00BE0AE5">
        <w:rPr>
          <w:rFonts w:cs="Times New Roman"/>
        </w:rPr>
        <w:t xml:space="preserve"> </w:t>
      </w:r>
      <w:proofErr w:type="spellStart"/>
      <w:r w:rsidRPr="00BE0AE5">
        <w:rPr>
          <w:rStyle w:val="af1"/>
          <w:rFonts w:ascii="Times New Roman" w:cs="Times New Roman"/>
        </w:rPr>
        <w:t>也许</w:t>
      </w:r>
      <w:proofErr w:type="spellEnd"/>
      <w:r w:rsidRPr="00BE0AE5">
        <w:rPr>
          <w:rStyle w:val="aa"/>
          <w:rFonts w:cs="Times New Roman"/>
        </w:rPr>
        <w:t xml:space="preserve">, </w:t>
      </w:r>
      <w:proofErr w:type="spellStart"/>
      <w:r w:rsidRPr="00BE0AE5">
        <w:rPr>
          <w:rStyle w:val="af1"/>
          <w:rFonts w:ascii="Times New Roman" w:cs="Times New Roman"/>
        </w:rPr>
        <w:t>差点儿</w:t>
      </w:r>
      <w:proofErr w:type="spellEnd"/>
      <w:r w:rsidRPr="00BE0AE5">
        <w:rPr>
          <w:rStyle w:val="aa"/>
          <w:rFonts w:cs="Times New Roman"/>
        </w:rPr>
        <w:t>;</w:t>
      </w:r>
    </w:p>
    <w:p w14:paraId="39BF6F47" w14:textId="77777777" w:rsidR="00416B7C" w:rsidRPr="00BE0AE5" w:rsidRDefault="00416B7C" w:rsidP="00416B7C">
      <w:pPr>
        <w:pStyle w:val="a2"/>
        <w:rPr>
          <w:rFonts w:cs="Times New Roman"/>
        </w:rPr>
      </w:pPr>
      <w:r w:rsidRPr="00BE0AE5">
        <w:rPr>
          <w:rFonts w:cs="Times New Roman"/>
        </w:rPr>
        <w:t xml:space="preserve">наречия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001CDBE0"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还</w:t>
      </w:r>
      <w:r w:rsidRPr="00BE0AE5">
        <w:rPr>
          <w:rFonts w:cs="Times New Roman"/>
        </w:rPr>
        <w:t>, указывающего на продолженное действие;</w:t>
      </w:r>
    </w:p>
    <w:p w14:paraId="6E2BD51F"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в сочетании с глаголами;</w:t>
      </w:r>
    </w:p>
    <w:p w14:paraId="229C01AC"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55F8EBA4" w14:textId="77777777" w:rsidR="00416B7C" w:rsidRPr="00BE0AE5" w:rsidRDefault="00416B7C" w:rsidP="00416B7C">
      <w:pPr>
        <w:pStyle w:val="a2"/>
        <w:rPr>
          <w:rFonts w:cs="Times New Roman"/>
        </w:rPr>
      </w:pPr>
      <w:r w:rsidRPr="00BE0AE5">
        <w:rPr>
          <w:rFonts w:cs="Times New Roman"/>
        </w:rPr>
        <w:t>служебного наречия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конструкции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w:t>
      </w:r>
      <w:r w:rsidRPr="00BE0AE5">
        <w:rPr>
          <w:rStyle w:val="af1"/>
          <w:rFonts w:ascii="Times New Roman" w:cs="Times New Roman"/>
        </w:rPr>
        <w:t>呢</w:t>
      </w:r>
      <w:r w:rsidRPr="00BE0AE5">
        <w:rPr>
          <w:rFonts w:cs="Times New Roman"/>
        </w:rPr>
        <w:t>;</w:t>
      </w:r>
    </w:p>
    <w:p w14:paraId="4974C958" w14:textId="77777777" w:rsidR="00416B7C" w:rsidRPr="00BE0AE5" w:rsidRDefault="00416B7C" w:rsidP="00416B7C">
      <w:pPr>
        <w:pStyle w:val="a2"/>
        <w:rPr>
          <w:rFonts w:cs="Times New Roman"/>
        </w:rPr>
      </w:pPr>
      <w:r w:rsidRPr="00BE0AE5">
        <w:rPr>
          <w:rFonts w:cs="Times New Roman"/>
        </w:rPr>
        <w:t xml:space="preserve">наречия </w:t>
      </w:r>
      <w:proofErr w:type="spellStart"/>
      <w:r w:rsidRPr="00BE0AE5">
        <w:rPr>
          <w:rStyle w:val="af1"/>
          <w:rFonts w:ascii="Times New Roman" w:cs="Times New Roman"/>
        </w:rPr>
        <w:t>必须</w:t>
      </w:r>
      <w:proofErr w:type="spellEnd"/>
      <w:r w:rsidRPr="00BE0AE5">
        <w:rPr>
          <w:rFonts w:cs="Times New Roman"/>
        </w:rPr>
        <w:t xml:space="preserve"> и его отрицательной формы (</w:t>
      </w:r>
      <w:proofErr w:type="spellStart"/>
      <w:r w:rsidRPr="00BE0AE5">
        <w:rPr>
          <w:rStyle w:val="af1"/>
          <w:rFonts w:ascii="Times New Roman" w:cs="Times New Roman"/>
        </w:rPr>
        <w:t>不必</w:t>
      </w:r>
      <w:proofErr w:type="spellEnd"/>
      <w:r w:rsidRPr="00BE0AE5">
        <w:rPr>
          <w:rFonts w:cs="Times New Roman"/>
        </w:rPr>
        <w:t>);</w:t>
      </w:r>
    </w:p>
    <w:p w14:paraId="205D1BD9" w14:textId="77777777" w:rsidR="00416B7C" w:rsidRPr="00BE0AE5" w:rsidRDefault="00416B7C" w:rsidP="00416B7C">
      <w:pPr>
        <w:pStyle w:val="a2"/>
        <w:rPr>
          <w:rFonts w:cs="Times New Roman"/>
        </w:rPr>
      </w:pPr>
      <w:r w:rsidRPr="00BE0AE5">
        <w:rPr>
          <w:rFonts w:cs="Times New Roman"/>
        </w:rPr>
        <w:t xml:space="preserve">союзов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2F02165F"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7E20F960" w14:textId="77777777" w:rsidR="00416B7C" w:rsidRPr="00BE0AE5" w:rsidRDefault="00416B7C" w:rsidP="00416B7C">
      <w:pPr>
        <w:pStyle w:val="a2"/>
        <w:rPr>
          <w:rFonts w:cs="Times New Roman"/>
        </w:rPr>
      </w:pPr>
      <w:r w:rsidRPr="00BE0AE5">
        <w:rPr>
          <w:rFonts w:cs="Times New Roman"/>
        </w:rPr>
        <w:t>союза</w:t>
      </w:r>
      <w:r w:rsidRPr="00BE0AE5">
        <w:rPr>
          <w:rStyle w:val="af1"/>
          <w:rFonts w:ascii="Times New Roman" w:cs="Times New Roman"/>
        </w:rPr>
        <w:t xml:space="preserve"> </w:t>
      </w:r>
      <w:proofErr w:type="spellStart"/>
      <w:r w:rsidRPr="00BE0AE5">
        <w:rPr>
          <w:rStyle w:val="af1"/>
          <w:rFonts w:ascii="Times New Roman" w:cs="Times New Roman"/>
        </w:rPr>
        <w:t>还是</w:t>
      </w:r>
      <w:proofErr w:type="spellEnd"/>
      <w:r w:rsidRPr="00BE0AE5">
        <w:rPr>
          <w:rFonts w:cs="Times New Roman"/>
        </w:rPr>
        <w:t>, его использование в альтернативном вопросе;</w:t>
      </w:r>
    </w:p>
    <w:p w14:paraId="520BC0EC"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跟</w:t>
      </w:r>
      <w:r w:rsidRPr="00BE0AE5">
        <w:rPr>
          <w:rFonts w:cs="Times New Roman"/>
        </w:rPr>
        <w:t xml:space="preserve"> («с») и предложной конструкции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предлога </w:t>
      </w:r>
      <w:r w:rsidRPr="00BE0AE5">
        <w:rPr>
          <w:rStyle w:val="af1"/>
          <w:rFonts w:ascii="Times New Roman" w:cs="Times New Roman"/>
        </w:rPr>
        <w:t>从</w:t>
      </w:r>
      <w:r w:rsidRPr="00BE0AE5">
        <w:rPr>
          <w:rFonts w:cs="Times New Roman"/>
        </w:rPr>
        <w:t xml:space="preserve"> («от»), предлога </w:t>
      </w:r>
      <w:r w:rsidRPr="00BE0AE5">
        <w:rPr>
          <w:rStyle w:val="af1"/>
          <w:rFonts w:ascii="Times New Roman" w:cs="Times New Roman"/>
        </w:rPr>
        <w:t>给</w:t>
      </w:r>
      <w:r w:rsidRPr="00BE0AE5">
        <w:rPr>
          <w:rFonts w:cs="Times New Roman"/>
        </w:rPr>
        <w:t xml:space="preserve"> и предложной конструкции, отвечающей на вопросы «кому?», «чему?»;</w:t>
      </w:r>
    </w:p>
    <w:p w14:paraId="27F5110D" w14:textId="77777777" w:rsidR="00416B7C" w:rsidRPr="00BE0AE5" w:rsidRDefault="00416B7C" w:rsidP="00416B7C">
      <w:pPr>
        <w:pStyle w:val="a2"/>
        <w:rPr>
          <w:rFonts w:cs="Times New Roman"/>
        </w:rPr>
      </w:pPr>
      <w:r w:rsidRPr="00BE0AE5">
        <w:rPr>
          <w:rFonts w:cs="Times New Roman"/>
        </w:rPr>
        <w:t xml:space="preserve">предлогов </w:t>
      </w:r>
      <w:r w:rsidRPr="00BE0AE5">
        <w:rPr>
          <w:rStyle w:val="af1"/>
          <w:rFonts w:ascii="Times New Roman" w:cs="Times New Roman"/>
        </w:rPr>
        <w:t>向</w:t>
      </w:r>
      <w:r w:rsidRPr="00BE0AE5">
        <w:rPr>
          <w:rFonts w:cs="Times New Roman"/>
        </w:rPr>
        <w:t xml:space="preserve">, </w:t>
      </w:r>
      <w:r w:rsidRPr="00BE0AE5">
        <w:rPr>
          <w:rStyle w:val="af1"/>
          <w:rFonts w:ascii="Times New Roman" w:cs="Times New Roman"/>
        </w:rPr>
        <w:t>往</w:t>
      </w:r>
      <w:r w:rsidRPr="00BE0AE5">
        <w:rPr>
          <w:rFonts w:cs="Times New Roman"/>
        </w:rPr>
        <w:t xml:space="preserve"> и предложных конструкций, вводящих направление действия;</w:t>
      </w:r>
    </w:p>
    <w:p w14:paraId="7F9BE81A"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为</w:t>
      </w:r>
      <w:r w:rsidRPr="00BE0AE5">
        <w:rPr>
          <w:rFonts w:cs="Times New Roman"/>
        </w:rPr>
        <w:t xml:space="preserve"> и предложной конструкции, уточняющей адресата или цель действия;</w:t>
      </w:r>
    </w:p>
    <w:p w14:paraId="1B24191F" w14:textId="77777777" w:rsidR="00416B7C" w:rsidRPr="00BE0AE5" w:rsidRDefault="00416B7C" w:rsidP="00416B7C">
      <w:pPr>
        <w:pStyle w:val="a2"/>
        <w:rPr>
          <w:rFonts w:cs="Times New Roman"/>
        </w:rPr>
      </w:pPr>
      <w:r w:rsidRPr="00BE0AE5">
        <w:rPr>
          <w:rFonts w:cs="Times New Roman"/>
        </w:rPr>
        <w:t xml:space="preserve">числительных от </w:t>
      </w:r>
      <w:r w:rsidRPr="00BE0AE5">
        <w:rPr>
          <w:rStyle w:val="aa"/>
          <w:rFonts w:cs="Times New Roman"/>
        </w:rPr>
        <w:t>1 до 1000000 (</w:t>
      </w:r>
      <w:proofErr w:type="spellStart"/>
      <w:r w:rsidRPr="00BE0AE5">
        <w:rPr>
          <w:rStyle w:val="af1"/>
          <w:rFonts w:ascii="Times New Roman" w:cs="Times New Roman"/>
        </w:rPr>
        <w:t>千，百万</w:t>
      </w:r>
      <w:proofErr w:type="spellEnd"/>
      <w:r w:rsidRPr="00BE0AE5">
        <w:rPr>
          <w:rFonts w:cs="Times New Roman"/>
        </w:rPr>
        <w:t xml:space="preserve">); числительных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52E46E7C" w14:textId="77777777" w:rsidR="00416B7C" w:rsidRPr="00BE0AE5" w:rsidRDefault="00416B7C" w:rsidP="00416B7C">
      <w:pPr>
        <w:pStyle w:val="a2"/>
        <w:rPr>
          <w:rFonts w:cs="Times New Roman"/>
        </w:rPr>
      </w:pPr>
      <w:r w:rsidRPr="00BE0AE5">
        <w:rPr>
          <w:rFonts w:cs="Times New Roman"/>
        </w:rPr>
        <w:t xml:space="preserve">порядковых числительных и префикса </w:t>
      </w:r>
      <w:r w:rsidRPr="00BE0AE5">
        <w:rPr>
          <w:rStyle w:val="af1"/>
          <w:rFonts w:ascii="Times New Roman" w:cs="Times New Roman"/>
        </w:rPr>
        <w:t>第</w:t>
      </w:r>
      <w:r w:rsidRPr="00BE0AE5">
        <w:rPr>
          <w:rFonts w:cs="Times New Roman"/>
        </w:rPr>
        <w:t>;</w:t>
      </w:r>
    </w:p>
    <w:p w14:paraId="206F7C0A" w14:textId="77777777" w:rsidR="00416B7C" w:rsidRPr="00BE0AE5" w:rsidRDefault="00416B7C" w:rsidP="00416B7C">
      <w:pPr>
        <w:pStyle w:val="a2"/>
        <w:rPr>
          <w:rFonts w:cs="Times New Roman"/>
        </w:rPr>
      </w:pPr>
      <w:r w:rsidRPr="00BE0AE5">
        <w:rPr>
          <w:rFonts w:cs="Times New Roman"/>
        </w:rPr>
        <w:t>счётных слов (классификаторов)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универсального счётного слова </w:t>
      </w:r>
      <w:r w:rsidRPr="00BE0AE5">
        <w:rPr>
          <w:rStyle w:val="af1"/>
          <w:rFonts w:ascii="Times New Roman" w:cs="Times New Roman"/>
        </w:rPr>
        <w:t>个</w:t>
      </w:r>
      <w:r w:rsidRPr="00BE0AE5">
        <w:rPr>
          <w:rFonts w:cs="Times New Roman"/>
        </w:rPr>
        <w:t>,</w:t>
      </w:r>
    </w:p>
    <w:p w14:paraId="6FF6622C" w14:textId="77777777" w:rsidR="00416B7C" w:rsidRPr="00BE0AE5" w:rsidRDefault="00416B7C" w:rsidP="00416B7C">
      <w:pPr>
        <w:pStyle w:val="a2"/>
        <w:rPr>
          <w:rFonts w:cs="Times New Roman"/>
        </w:rPr>
      </w:pPr>
      <w:r w:rsidRPr="00BE0AE5">
        <w:rPr>
          <w:rFonts w:cs="Times New Roman"/>
        </w:rPr>
        <w:t xml:space="preserve">вопросительной частицы </w:t>
      </w:r>
      <w:r w:rsidRPr="00BE0AE5">
        <w:rPr>
          <w:rStyle w:val="af1"/>
          <w:rFonts w:ascii="Times New Roman" w:cs="Times New Roman"/>
        </w:rPr>
        <w:t>吗</w:t>
      </w:r>
      <w:r w:rsidRPr="00BE0AE5">
        <w:rPr>
          <w:rFonts w:cs="Times New Roman"/>
        </w:rPr>
        <w:t>;</w:t>
      </w:r>
    </w:p>
    <w:p w14:paraId="5A212A51"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呢</w:t>
      </w:r>
      <w:r w:rsidRPr="00BE0AE5">
        <w:rPr>
          <w:rFonts w:cs="Times New Roman"/>
        </w:rPr>
        <w:t xml:space="preserve"> для формирования неполного вопроса;</w:t>
      </w:r>
    </w:p>
    <w:p w14:paraId="45615AD7" w14:textId="77777777" w:rsidR="00416B7C" w:rsidRPr="00BE0AE5" w:rsidRDefault="00416B7C" w:rsidP="00416B7C">
      <w:pPr>
        <w:pStyle w:val="a2"/>
        <w:rPr>
          <w:rFonts w:cs="Times New Roman"/>
        </w:rPr>
      </w:pPr>
      <w:r w:rsidRPr="00BE0AE5">
        <w:rPr>
          <w:rFonts w:cs="Times New Roman"/>
        </w:rPr>
        <w:lastRenderedPageBreak/>
        <w:t xml:space="preserve">модальной частицы </w:t>
      </w:r>
      <w:r w:rsidRPr="00BE0AE5">
        <w:rPr>
          <w:rStyle w:val="af1"/>
          <w:rFonts w:ascii="Times New Roman" w:cs="Times New Roman"/>
        </w:rPr>
        <w:t>了</w:t>
      </w:r>
      <w:r w:rsidRPr="00BE0AE5">
        <w:rPr>
          <w:rFonts w:cs="Times New Roman"/>
        </w:rPr>
        <w:t>;</w:t>
      </w:r>
    </w:p>
    <w:p w14:paraId="42E6B5C8" w14:textId="77777777" w:rsidR="00416B7C" w:rsidRPr="00BE0AE5" w:rsidRDefault="00416B7C" w:rsidP="00416B7C">
      <w:pPr>
        <w:pStyle w:val="a2"/>
        <w:rPr>
          <w:rFonts w:cs="Times New Roman"/>
        </w:rPr>
      </w:pPr>
      <w:r w:rsidRPr="00BE0AE5">
        <w:rPr>
          <w:rFonts w:cs="Times New Roman"/>
        </w:rPr>
        <w:t xml:space="preserve">частицы </w:t>
      </w:r>
      <w:r w:rsidRPr="00BE0AE5">
        <w:rPr>
          <w:rStyle w:val="af1"/>
          <w:rFonts w:ascii="Times New Roman" w:cs="Times New Roman"/>
        </w:rPr>
        <w:t>吧</w:t>
      </w:r>
      <w:r w:rsidRPr="00BE0AE5">
        <w:rPr>
          <w:rFonts w:cs="Times New Roman"/>
        </w:rPr>
        <w:t xml:space="preserve"> в побудительных предложениях;</w:t>
      </w:r>
    </w:p>
    <w:p w14:paraId="27D8A508"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3D3FE28C" w14:textId="77777777" w:rsidR="00416B7C" w:rsidRPr="00BE0AE5" w:rsidRDefault="00416B7C" w:rsidP="00416B7C">
      <w:pPr>
        <w:pStyle w:val="a2"/>
        <w:rPr>
          <w:rFonts w:cs="Times New Roman"/>
        </w:rPr>
      </w:pPr>
      <w:r w:rsidRPr="00BE0AE5">
        <w:rPr>
          <w:rFonts w:cs="Times New Roman"/>
        </w:rPr>
        <w:t xml:space="preserve">суффикса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Fonts w:cs="Times New Roman"/>
        </w:rPr>
        <w:t>;</w:t>
      </w:r>
    </w:p>
    <w:p w14:paraId="56E2E901" w14:textId="77777777" w:rsidR="00416B7C" w:rsidRPr="00BE0AE5" w:rsidRDefault="00416B7C" w:rsidP="00416B7C">
      <w:pPr>
        <w:pStyle w:val="a2"/>
        <w:rPr>
          <w:rFonts w:cs="Times New Roman"/>
        </w:rPr>
      </w:pPr>
      <w:r w:rsidRPr="00BE0AE5">
        <w:rPr>
          <w:rFonts w:cs="Times New Roman"/>
        </w:rPr>
        <w:t>междометий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5A11A487" w14:textId="77777777" w:rsidR="00416B7C" w:rsidRPr="00BE0AE5" w:rsidRDefault="00416B7C" w:rsidP="00416B7C">
      <w:pPr>
        <w:pStyle w:val="a2"/>
        <w:rPr>
          <w:rFonts w:cs="Times New Roman"/>
        </w:rPr>
      </w:pPr>
      <w:r w:rsidRPr="00BE0AE5">
        <w:rPr>
          <w:rFonts w:cs="Times New Roman"/>
        </w:rPr>
        <w:t>способов обозначения дат в китайском языке;</w:t>
      </w:r>
    </w:p>
    <w:p w14:paraId="71E1AEB9" w14:textId="77777777" w:rsidR="00416B7C" w:rsidRPr="00BE0AE5" w:rsidRDefault="00416B7C" w:rsidP="00416B7C">
      <w:pPr>
        <w:pStyle w:val="a2"/>
        <w:rPr>
          <w:rFonts w:cs="Times New Roman"/>
        </w:rPr>
      </w:pPr>
      <w:r w:rsidRPr="00BE0AE5">
        <w:rPr>
          <w:rFonts w:cs="Times New Roman"/>
        </w:rPr>
        <w:t>способов обозначения дней недели;</w:t>
      </w:r>
    </w:p>
    <w:p w14:paraId="79F8EDAF" w14:textId="77777777" w:rsidR="00416B7C" w:rsidRPr="00BE0AE5" w:rsidRDefault="00416B7C" w:rsidP="00416B7C">
      <w:pPr>
        <w:pStyle w:val="a2"/>
        <w:rPr>
          <w:rFonts w:cs="Times New Roman"/>
        </w:rPr>
      </w:pPr>
      <w:r w:rsidRPr="00BE0AE5">
        <w:rPr>
          <w:rFonts w:cs="Times New Roman"/>
        </w:rPr>
        <w:t>способов обозначения точного времени;</w:t>
      </w:r>
    </w:p>
    <w:p w14:paraId="5DC343CA" w14:textId="77777777" w:rsidR="00416B7C" w:rsidRPr="00BE0AE5" w:rsidRDefault="00416B7C" w:rsidP="00416B7C">
      <w:pPr>
        <w:pStyle w:val="a2"/>
        <w:rPr>
          <w:rFonts w:cs="Times New Roman"/>
        </w:rPr>
      </w:pPr>
      <w:r w:rsidRPr="00BE0AE5">
        <w:rPr>
          <w:rFonts w:cs="Times New Roman"/>
        </w:rPr>
        <w:t>различных способов обозначения количества, в том числе неопределённого количества: счётного слова/наречия (</w:t>
      </w:r>
      <w:r w:rsidRPr="00BE0AE5">
        <w:rPr>
          <w:rStyle w:val="af1"/>
          <w:rFonts w:ascii="Times New Roman" w:cs="Times New Roman"/>
        </w:rPr>
        <w:t>一</w:t>
      </w:r>
      <w:r w:rsidRPr="00BE0AE5">
        <w:rPr>
          <w:rFonts w:cs="Times New Roman"/>
        </w:rPr>
        <w:t>)</w:t>
      </w:r>
      <w:proofErr w:type="spellStart"/>
      <w:r w:rsidRPr="00BE0AE5">
        <w:rPr>
          <w:rStyle w:val="af1"/>
          <w:rFonts w:ascii="Times New Roman" w:cs="Times New Roman"/>
        </w:rPr>
        <w:t>点儿</w:t>
      </w:r>
      <w:proofErr w:type="spellEnd"/>
      <w:r w:rsidRPr="00BE0AE5">
        <w:rPr>
          <w:rFonts w:cs="Times New Roman"/>
        </w:rPr>
        <w:t>;</w:t>
      </w:r>
    </w:p>
    <w:p w14:paraId="270C87E8"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有（一）点儿</w:t>
      </w:r>
      <w:proofErr w:type="spellEnd"/>
      <w:r w:rsidRPr="00BE0AE5">
        <w:rPr>
          <w:rFonts w:cs="Times New Roman"/>
        </w:rPr>
        <w:t xml:space="preserve">, отличия от </w:t>
      </w:r>
      <w:proofErr w:type="spellStart"/>
      <w:r w:rsidRPr="00BE0AE5">
        <w:rPr>
          <w:rStyle w:val="af1"/>
          <w:rFonts w:ascii="Times New Roman" w:cs="Times New Roman"/>
        </w:rPr>
        <w:t>一点儿</w:t>
      </w:r>
      <w:proofErr w:type="spellEnd"/>
      <w:r w:rsidRPr="00BE0AE5">
        <w:rPr>
          <w:rFonts w:cs="Times New Roman"/>
        </w:rPr>
        <w:t>;</w:t>
      </w:r>
    </w:p>
    <w:p w14:paraId="26C69BDC"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一下儿</w:t>
      </w:r>
      <w:proofErr w:type="spellEnd"/>
      <w:r w:rsidRPr="00BE0AE5">
        <w:rPr>
          <w:rFonts w:cs="Times New Roman"/>
        </w:rPr>
        <w:t xml:space="preserve"> с глаголом;</w:t>
      </w:r>
    </w:p>
    <w:p w14:paraId="2C5612D3" w14:textId="77777777" w:rsidR="00416B7C" w:rsidRPr="00BE0AE5" w:rsidRDefault="00416B7C" w:rsidP="00416B7C">
      <w:pPr>
        <w:pStyle w:val="a2"/>
        <w:rPr>
          <w:rFonts w:cs="Times New Roman"/>
        </w:rPr>
      </w:pPr>
      <w:r w:rsidRPr="00BE0AE5">
        <w:rPr>
          <w:rFonts w:cs="Times New Roman"/>
        </w:rPr>
        <w:t>обстоятельство времени;</w:t>
      </w:r>
    </w:p>
    <w:p w14:paraId="7D1D0290"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5CF84D51"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3CBAF1C5" w14:textId="77777777" w:rsidR="00416B7C" w:rsidRPr="00BE0AE5" w:rsidRDefault="00416B7C" w:rsidP="00416B7C">
      <w:pPr>
        <w:pStyle w:val="a2"/>
        <w:rPr>
          <w:rFonts w:cs="Times New Roman"/>
        </w:rPr>
      </w:pPr>
      <w:r w:rsidRPr="00BE0AE5">
        <w:rPr>
          <w:rFonts w:cs="Times New Roman"/>
        </w:rPr>
        <w:t>обстоятельства времени;</w:t>
      </w:r>
    </w:p>
    <w:p w14:paraId="6AD9E822" w14:textId="77777777" w:rsidR="00416B7C" w:rsidRPr="00BE0AE5" w:rsidRDefault="00416B7C" w:rsidP="00416B7C">
      <w:pPr>
        <w:pStyle w:val="a2"/>
        <w:rPr>
          <w:rFonts w:cs="Times New Roman"/>
        </w:rPr>
      </w:pPr>
      <w:r w:rsidRPr="00BE0AE5">
        <w:rPr>
          <w:rFonts w:cs="Times New Roman"/>
        </w:rPr>
        <w:t xml:space="preserve">оборота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44AB4AD3" w14:textId="77777777" w:rsidR="00416B7C" w:rsidRPr="00BE0AE5" w:rsidRDefault="00416B7C" w:rsidP="00416B7C">
      <w:pPr>
        <w:pStyle w:val="a2"/>
        <w:rPr>
          <w:rFonts w:cs="Times New Roman"/>
        </w:rPr>
      </w:pPr>
      <w:r w:rsidRPr="00BE0AE5">
        <w:rPr>
          <w:rFonts w:cs="Times New Roman"/>
        </w:rPr>
        <w:t xml:space="preserve">способов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7A625ED5" w14:textId="77777777" w:rsidR="00416B7C" w:rsidRPr="00BE0AE5" w:rsidRDefault="00416B7C" w:rsidP="00416B7C">
      <w:pPr>
        <w:pStyle w:val="a2"/>
        <w:rPr>
          <w:rFonts w:cs="Times New Roman"/>
        </w:rPr>
      </w:pPr>
      <w:r w:rsidRPr="00BE0AE5">
        <w:rPr>
          <w:rFonts w:cs="Times New Roman"/>
        </w:rPr>
        <w:t>обстоятельства места;</w:t>
      </w:r>
    </w:p>
    <w:p w14:paraId="2ADD1DF2" w14:textId="77777777" w:rsidR="00416B7C" w:rsidRPr="00BE0AE5" w:rsidRDefault="00416B7C" w:rsidP="00416B7C">
      <w:pPr>
        <w:pStyle w:val="a2"/>
        <w:rPr>
          <w:rFonts w:cs="Times New Roman"/>
        </w:rPr>
      </w:pPr>
      <w:r w:rsidRPr="00BE0AE5">
        <w:rPr>
          <w:rFonts w:cs="Times New Roman"/>
        </w:rPr>
        <w:t>способов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7FD29D75" w14:textId="77777777" w:rsidR="00416B7C" w:rsidRPr="00BE0AE5" w:rsidRDefault="00416B7C" w:rsidP="00416B7C">
      <w:pPr>
        <w:pStyle w:val="a2"/>
        <w:rPr>
          <w:rFonts w:cs="Times New Roman"/>
        </w:rPr>
      </w:pPr>
      <w:r w:rsidRPr="00BE0AE5">
        <w:rPr>
          <w:rFonts w:cs="Times New Roman"/>
        </w:rPr>
        <w:t>послелогов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4DEF9BD2" w14:textId="77777777" w:rsidR="00416B7C" w:rsidRPr="00BE0AE5" w:rsidRDefault="00416B7C" w:rsidP="00416B7C">
      <w:pPr>
        <w:pStyle w:val="a2"/>
        <w:rPr>
          <w:rFonts w:cs="Times New Roman"/>
        </w:rPr>
      </w:pPr>
      <w:r w:rsidRPr="00BE0AE5">
        <w:rPr>
          <w:rFonts w:cs="Times New Roman"/>
        </w:rPr>
        <w:t xml:space="preserve">обозначения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7C39AD1D"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4BB32BF8" w14:textId="77777777" w:rsidR="00416B7C" w:rsidRPr="00BE0AE5" w:rsidRDefault="00416B7C" w:rsidP="00416B7C">
      <w:pPr>
        <w:pStyle w:val="a2"/>
        <w:rPr>
          <w:rFonts w:cs="Times New Roman"/>
        </w:rPr>
      </w:pPr>
      <w:r w:rsidRPr="00BE0AE5">
        <w:rPr>
          <w:rFonts w:cs="Times New Roman"/>
        </w:rPr>
        <w:t xml:space="preserve">обозначения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33AA9B71" w14:textId="77777777" w:rsidR="00416B7C" w:rsidRPr="00BE0AE5" w:rsidRDefault="00416B7C" w:rsidP="00416B7C">
      <w:pPr>
        <w:pStyle w:val="a2"/>
        <w:rPr>
          <w:rFonts w:cs="Times New Roman"/>
        </w:rPr>
      </w:pPr>
      <w:r w:rsidRPr="00BE0AE5">
        <w:rPr>
          <w:rFonts w:cs="Times New Roman"/>
        </w:rPr>
        <w:t xml:space="preserve">конструкций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proofErr w:type="gramStart"/>
      <w:r w:rsidRPr="00BE0AE5">
        <w:rPr>
          <w:rFonts w:cs="Times New Roman"/>
        </w:rPr>
        <w:t>…….</w:t>
      </w:r>
      <w:proofErr w:type="gramEnd"/>
      <w:r w:rsidRPr="00BE0AE5">
        <w:rPr>
          <w:rFonts w:cs="Times New Roman"/>
        </w:rPr>
        <w:t>;</w:t>
      </w:r>
    </w:p>
    <w:p w14:paraId="331A096E" w14:textId="77777777" w:rsidR="00416B7C" w:rsidRPr="00BE0AE5" w:rsidRDefault="00416B7C" w:rsidP="00416B7C">
      <w:pPr>
        <w:pStyle w:val="a2"/>
        <w:rPr>
          <w:rFonts w:cs="Times New Roman"/>
        </w:rPr>
      </w:pPr>
      <w:r w:rsidRPr="00BE0AE5">
        <w:rPr>
          <w:rFonts w:cs="Times New Roman"/>
        </w:rPr>
        <w:t xml:space="preserve">союзной конструкции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оформляющей причинно-следственную связь;</w:t>
      </w:r>
    </w:p>
    <w:p w14:paraId="08E89077" w14:textId="77777777" w:rsidR="00416B7C" w:rsidRPr="00BE0AE5" w:rsidRDefault="00416B7C" w:rsidP="00416B7C">
      <w:pPr>
        <w:pStyle w:val="a2"/>
        <w:rPr>
          <w:rFonts w:cs="Times New Roman"/>
        </w:rPr>
      </w:pPr>
      <w:r w:rsidRPr="00BE0AE5">
        <w:rPr>
          <w:rFonts w:cs="Times New Roman"/>
        </w:rPr>
        <w:t xml:space="preserve">сложного предложения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5CFACDFD" w14:textId="77777777" w:rsidR="00416B7C" w:rsidRPr="00BE0AE5" w:rsidRDefault="00416B7C" w:rsidP="00416B7C">
      <w:pPr>
        <w:pStyle w:val="a2"/>
        <w:rPr>
          <w:rFonts w:cs="Times New Roman"/>
        </w:rPr>
      </w:pPr>
      <w:r w:rsidRPr="00BE0AE5">
        <w:rPr>
          <w:rFonts w:cs="Times New Roman"/>
        </w:rPr>
        <w:t xml:space="preserve">сложного предложения условия с союзом </w:t>
      </w:r>
      <w:proofErr w:type="spellStart"/>
      <w:r w:rsidRPr="00BE0AE5">
        <w:rPr>
          <w:rStyle w:val="af1"/>
          <w:rFonts w:ascii="Times New Roman" w:cs="Times New Roman"/>
        </w:rPr>
        <w:t>要是</w:t>
      </w:r>
      <w:proofErr w:type="spellEnd"/>
      <w:r w:rsidRPr="00BE0AE5">
        <w:rPr>
          <w:rFonts w:cs="Times New Roman"/>
        </w:rPr>
        <w:t>;</w:t>
      </w:r>
    </w:p>
    <w:p w14:paraId="1CBD5BEC" w14:textId="77777777" w:rsidR="00416B7C" w:rsidRPr="00BE0AE5" w:rsidRDefault="00416B7C" w:rsidP="00416B7C">
      <w:pPr>
        <w:pStyle w:val="a2"/>
        <w:rPr>
          <w:rFonts w:cs="Times New Roman"/>
        </w:rPr>
      </w:pPr>
      <w:r w:rsidRPr="00BE0AE5">
        <w:rPr>
          <w:rFonts w:cs="Times New Roman"/>
        </w:rPr>
        <w:t xml:space="preserve">конструкций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277C2DA0" w14:textId="77777777" w:rsidR="00416B7C" w:rsidRPr="00BE0AE5" w:rsidRDefault="00416B7C" w:rsidP="00416B7C">
      <w:pPr>
        <w:pStyle w:val="a2"/>
        <w:rPr>
          <w:rFonts w:cs="Times New Roman"/>
        </w:rPr>
      </w:pPr>
      <w:r w:rsidRPr="00BE0AE5">
        <w:rPr>
          <w:rFonts w:cs="Times New Roman"/>
        </w:rPr>
        <w:lastRenderedPageBreak/>
        <w:t xml:space="preserve">конструкций сравнения с предлогом </w:t>
      </w:r>
      <w:r w:rsidRPr="00BE0AE5">
        <w:rPr>
          <w:rStyle w:val="af1"/>
          <w:rFonts w:ascii="Times New Roman" w:cs="Times New Roman"/>
        </w:rPr>
        <w:t>比</w:t>
      </w:r>
      <w:r w:rsidRPr="00BE0AE5">
        <w:rPr>
          <w:rFonts w:cs="Times New Roman"/>
        </w:rPr>
        <w:t xml:space="preserve"> и его отрицательной формой (</w:t>
      </w:r>
      <w:proofErr w:type="spellStart"/>
      <w:r w:rsidRPr="00BE0AE5">
        <w:rPr>
          <w:rStyle w:val="af1"/>
          <w:rFonts w:ascii="Times New Roman" w:cs="Times New Roman"/>
        </w:rPr>
        <w:t>没有</w:t>
      </w:r>
      <w:proofErr w:type="spellEnd"/>
      <w:r w:rsidRPr="00BE0AE5">
        <w:rPr>
          <w:rFonts w:cs="Times New Roman"/>
        </w:rPr>
        <w:t>);</w:t>
      </w:r>
    </w:p>
    <w:p w14:paraId="61EF1223" w14:textId="77777777" w:rsidR="00416B7C" w:rsidRPr="00BE0AE5" w:rsidRDefault="00416B7C" w:rsidP="00416B7C">
      <w:pPr>
        <w:pStyle w:val="a2"/>
        <w:rPr>
          <w:rFonts w:cs="Times New Roman"/>
        </w:rPr>
      </w:pPr>
      <w:r w:rsidRPr="00BE0AE5">
        <w:rPr>
          <w:rFonts w:cs="Times New Roman"/>
        </w:rPr>
        <w:t xml:space="preserve">сравнительной конструкции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Fonts w:cs="Times New Roman"/>
        </w:rPr>
        <w:t xml:space="preserve"> + прилагательное;</w:t>
      </w:r>
    </w:p>
    <w:p w14:paraId="2B97BFB4" w14:textId="77777777" w:rsidR="00416B7C" w:rsidRPr="00BE0AE5" w:rsidRDefault="00416B7C" w:rsidP="00416B7C">
      <w:pPr>
        <w:pStyle w:val="a2"/>
        <w:rPr>
          <w:rStyle w:val="aa"/>
          <w:rFonts w:cs="Times New Roman"/>
        </w:rPr>
      </w:pPr>
      <w:r w:rsidRPr="00BE0AE5">
        <w:rPr>
          <w:rStyle w:val="aa"/>
          <w:rFonts w:cs="Times New Roman"/>
        </w:rPr>
        <w:t xml:space="preserve">конструкции сравнения с предлогом </w:t>
      </w:r>
      <w:r w:rsidRPr="00BE0AE5">
        <w:rPr>
          <w:rStyle w:val="af1"/>
          <w:rFonts w:ascii="Times New Roman" w:cs="Times New Roman"/>
        </w:rPr>
        <w:t>比</w:t>
      </w:r>
      <w:r w:rsidRPr="00BE0AE5">
        <w:rPr>
          <w:rStyle w:val="aa"/>
          <w:rFonts w:cs="Times New Roman"/>
        </w:rPr>
        <w:t xml:space="preserve"> и словосочетаниями </w:t>
      </w:r>
      <w:proofErr w:type="spellStart"/>
      <w:r w:rsidRPr="00BE0AE5">
        <w:rPr>
          <w:rStyle w:val="af1"/>
          <w:rFonts w:ascii="Times New Roman" w:cs="Times New Roman"/>
        </w:rPr>
        <w:t>得多</w:t>
      </w:r>
      <w:proofErr w:type="spellEnd"/>
      <w:r w:rsidRPr="00BE0AE5">
        <w:rPr>
          <w:rStyle w:val="aa"/>
          <w:rFonts w:cs="Times New Roman"/>
        </w:rPr>
        <w:t xml:space="preserve">, </w:t>
      </w:r>
      <w:proofErr w:type="spellStart"/>
      <w:r w:rsidRPr="00BE0AE5">
        <w:rPr>
          <w:rStyle w:val="af1"/>
          <w:rFonts w:ascii="Times New Roman" w:cs="Times New Roman"/>
        </w:rPr>
        <w:t>多了</w:t>
      </w:r>
      <w:proofErr w:type="spellEnd"/>
      <w:r w:rsidRPr="00BE0AE5">
        <w:rPr>
          <w:rStyle w:val="aa"/>
          <w:rFonts w:cs="Times New Roman"/>
        </w:rPr>
        <w:t xml:space="preserve">, </w:t>
      </w:r>
      <w:r w:rsidRPr="00BE0AE5">
        <w:rPr>
          <w:rStyle w:val="af1"/>
          <w:rFonts w:ascii="Times New Roman" w:cs="Times New Roman"/>
        </w:rPr>
        <w:t>（</w:t>
      </w:r>
      <w:proofErr w:type="spellStart"/>
      <w:r w:rsidRPr="00BE0AE5">
        <w:rPr>
          <w:rStyle w:val="af1"/>
          <w:rFonts w:ascii="Times New Roman" w:cs="Times New Roman"/>
        </w:rPr>
        <w:t>一）点（儿</w:t>
      </w:r>
      <w:proofErr w:type="spellEnd"/>
      <w:r w:rsidRPr="00BE0AE5">
        <w:rPr>
          <w:rStyle w:val="af1"/>
          <w:rFonts w:ascii="Times New Roman" w:cs="Times New Roman"/>
        </w:rPr>
        <w:t>）</w:t>
      </w:r>
      <w:r w:rsidRPr="00BE0AE5">
        <w:rPr>
          <w:rStyle w:val="aa"/>
          <w:rFonts w:cs="Times New Roman"/>
        </w:rPr>
        <w:t xml:space="preserve">, </w:t>
      </w:r>
      <w:proofErr w:type="spellStart"/>
      <w:r w:rsidRPr="00BE0AE5">
        <w:rPr>
          <w:rStyle w:val="af1"/>
          <w:rFonts w:ascii="Times New Roman" w:cs="Times New Roman"/>
        </w:rPr>
        <w:t>一些（些</w:t>
      </w:r>
      <w:proofErr w:type="spellEnd"/>
      <w:r w:rsidRPr="00BE0AE5">
        <w:rPr>
          <w:rStyle w:val="af1"/>
          <w:rFonts w:ascii="Times New Roman" w:cs="Times New Roman"/>
        </w:rPr>
        <w:t>）</w:t>
      </w:r>
      <w:r w:rsidRPr="00BE0AE5">
        <w:rPr>
          <w:rStyle w:val="aa"/>
          <w:rFonts w:cs="Times New Roman"/>
        </w:rPr>
        <w:t>;</w:t>
      </w:r>
    </w:p>
    <w:p w14:paraId="77A220F2" w14:textId="77777777" w:rsidR="00416B7C" w:rsidRPr="00BE0AE5" w:rsidRDefault="00416B7C" w:rsidP="00416B7C">
      <w:pPr>
        <w:pStyle w:val="a2"/>
        <w:rPr>
          <w:rStyle w:val="aa"/>
          <w:rFonts w:cs="Times New Roman"/>
        </w:rPr>
      </w:pPr>
      <w:r w:rsidRPr="00BE0AE5">
        <w:rPr>
          <w:rStyle w:val="aa"/>
          <w:rFonts w:cs="Times New Roman"/>
        </w:rPr>
        <w:t xml:space="preserve">конструкции сравнения с предлогом </w:t>
      </w:r>
      <w:r w:rsidRPr="00BE0AE5">
        <w:rPr>
          <w:rStyle w:val="af1"/>
          <w:rFonts w:ascii="Times New Roman" w:cs="Times New Roman"/>
        </w:rPr>
        <w:t>比</w:t>
      </w:r>
      <w:r w:rsidRPr="00BE0AE5">
        <w:rPr>
          <w:rStyle w:val="aa"/>
          <w:rFonts w:cs="Times New Roman"/>
        </w:rPr>
        <w:t xml:space="preserve"> и указанием количественной разницы;</w:t>
      </w:r>
    </w:p>
    <w:p w14:paraId="21D6EBD6" w14:textId="77777777" w:rsidR="00416B7C" w:rsidRPr="00BE0AE5" w:rsidRDefault="00416B7C" w:rsidP="00416B7C">
      <w:pPr>
        <w:pStyle w:val="a2"/>
        <w:rPr>
          <w:rFonts w:cs="Times New Roman"/>
        </w:rPr>
      </w:pPr>
      <w:r w:rsidRPr="00BE0AE5">
        <w:rPr>
          <w:rFonts w:cs="Times New Roman"/>
        </w:rPr>
        <w:t xml:space="preserve">конструкции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 прилагательное;</w:t>
      </w:r>
    </w:p>
    <w:p w14:paraId="4D223766" w14:textId="77777777" w:rsidR="00416B7C" w:rsidRPr="00BE0AE5" w:rsidRDefault="00416B7C" w:rsidP="00416B7C">
      <w:pPr>
        <w:pStyle w:val="a2"/>
        <w:rPr>
          <w:rFonts w:cs="Times New Roman"/>
        </w:rPr>
      </w:pPr>
      <w:r w:rsidRPr="00BE0AE5">
        <w:rPr>
          <w:rFonts w:cs="Times New Roman"/>
        </w:rPr>
        <w:t>дополнения цели;</w:t>
      </w:r>
    </w:p>
    <w:p w14:paraId="34B428E9" w14:textId="77777777" w:rsidR="00416B7C" w:rsidRPr="00BE0AE5" w:rsidRDefault="00416B7C" w:rsidP="00416B7C">
      <w:pPr>
        <w:pStyle w:val="a2"/>
        <w:rPr>
          <w:rFonts w:cs="Times New Roman"/>
        </w:rPr>
      </w:pPr>
      <w:r w:rsidRPr="00BE0AE5">
        <w:rPr>
          <w:rFonts w:cs="Times New Roman"/>
        </w:rPr>
        <w:t xml:space="preserve">предложений с предлогом </w:t>
      </w:r>
      <w:r w:rsidRPr="00BE0AE5">
        <w:rPr>
          <w:rStyle w:val="af1"/>
          <w:rFonts w:ascii="Times New Roman" w:cs="Times New Roman"/>
        </w:rPr>
        <w:t>把</w:t>
      </w:r>
      <w:r w:rsidRPr="00BE0AE5">
        <w:rPr>
          <w:rFonts w:cs="Times New Roman"/>
        </w:rPr>
        <w:t xml:space="preserve"> и инверсии прямого дополнения;</w:t>
      </w:r>
    </w:p>
    <w:p w14:paraId="7E9238D9" w14:textId="77777777" w:rsidR="00416B7C" w:rsidRPr="00BE0AE5" w:rsidRDefault="00416B7C" w:rsidP="00416B7C">
      <w:pPr>
        <w:pStyle w:val="a2"/>
        <w:rPr>
          <w:rFonts w:cs="Times New Roman"/>
        </w:rPr>
      </w:pPr>
      <w:r w:rsidRPr="00BE0AE5">
        <w:rPr>
          <w:rFonts w:cs="Times New Roman"/>
        </w:rPr>
        <w:t xml:space="preserve">предложений с предлогом </w:t>
      </w:r>
      <w:r w:rsidRPr="00BE0AE5">
        <w:rPr>
          <w:rStyle w:val="af1"/>
          <w:rFonts w:ascii="Times New Roman" w:cs="Times New Roman"/>
        </w:rPr>
        <w:t>把</w:t>
      </w:r>
      <w:r w:rsidRPr="00BE0AE5">
        <w:rPr>
          <w:rFonts w:cs="Times New Roman"/>
        </w:rPr>
        <w:t xml:space="preserve"> и конструкцией «</w:t>
      </w:r>
      <w:r w:rsidRPr="00BE0AE5">
        <w:rPr>
          <w:rStyle w:val="af1"/>
          <w:rFonts w:ascii="Times New Roman" w:cs="Times New Roman"/>
        </w:rPr>
        <w:t>在</w:t>
      </w:r>
      <w:r w:rsidRPr="00BE0AE5">
        <w:rPr>
          <w:rFonts w:cs="Times New Roman"/>
        </w:rPr>
        <w:t xml:space="preserve"> + существительное/местоимение/имя собственное + локатив»;</w:t>
      </w:r>
    </w:p>
    <w:p w14:paraId="4A9BE49A" w14:textId="77777777" w:rsidR="00416B7C" w:rsidRPr="00BE0AE5" w:rsidRDefault="00416B7C" w:rsidP="00416B7C">
      <w:pPr>
        <w:pStyle w:val="a2"/>
        <w:rPr>
          <w:rStyle w:val="aa"/>
          <w:rFonts w:cs="Times New Roman"/>
        </w:rPr>
      </w:pPr>
      <w:r w:rsidRPr="00BE0AE5">
        <w:rPr>
          <w:rStyle w:val="aa"/>
          <w:rFonts w:cs="Times New Roman"/>
        </w:rPr>
        <w:t xml:space="preserve">усилительной конструкции </w:t>
      </w:r>
      <w:r w:rsidRPr="00BE0AE5">
        <w:rPr>
          <w:rStyle w:val="af1"/>
          <w:rFonts w:ascii="Times New Roman" w:cs="Times New Roman"/>
        </w:rPr>
        <w:t>越</w:t>
      </w:r>
      <w:r w:rsidRPr="00BE0AE5">
        <w:rPr>
          <w:rStyle w:val="aa"/>
          <w:rFonts w:cs="Times New Roman"/>
        </w:rPr>
        <w:t xml:space="preserve"> A </w:t>
      </w:r>
      <w:r w:rsidRPr="00BE0AE5">
        <w:rPr>
          <w:rStyle w:val="af1"/>
          <w:rFonts w:ascii="Times New Roman" w:cs="Times New Roman"/>
        </w:rPr>
        <w:t>越</w:t>
      </w:r>
      <w:r w:rsidRPr="00BE0AE5">
        <w:rPr>
          <w:rStyle w:val="aa"/>
          <w:rFonts w:cs="Times New Roman"/>
        </w:rPr>
        <w:t xml:space="preserve"> B;</w:t>
      </w:r>
    </w:p>
    <w:p w14:paraId="599DC6E1" w14:textId="77777777" w:rsidR="00416B7C" w:rsidRPr="00BE0AE5" w:rsidRDefault="00416B7C" w:rsidP="00416B7C">
      <w:pPr>
        <w:pStyle w:val="a2"/>
        <w:rPr>
          <w:rStyle w:val="aa"/>
          <w:rFonts w:cs="Times New Roman"/>
        </w:rPr>
      </w:pPr>
      <w:r w:rsidRPr="00BE0AE5">
        <w:rPr>
          <w:rStyle w:val="aa"/>
          <w:rFonts w:cs="Times New Roman"/>
        </w:rPr>
        <w:t>конструкции «</w:t>
      </w:r>
      <w:proofErr w:type="spellStart"/>
      <w:r w:rsidRPr="00BE0AE5">
        <w:rPr>
          <w:rStyle w:val="af1"/>
          <w:rFonts w:ascii="Times New Roman" w:cs="Times New Roman"/>
        </w:rPr>
        <w:t>越来越</w:t>
      </w:r>
      <w:proofErr w:type="spellEnd"/>
      <w:r w:rsidRPr="00BE0AE5">
        <w:rPr>
          <w:rStyle w:val="aa"/>
          <w:rFonts w:cs="Times New Roman"/>
        </w:rPr>
        <w:t xml:space="preserve"> + прилагательное/глагол»;</w:t>
      </w:r>
    </w:p>
    <w:p w14:paraId="14E384E6" w14:textId="77777777" w:rsidR="00416B7C" w:rsidRPr="00BE0AE5" w:rsidRDefault="00416B7C" w:rsidP="00416B7C">
      <w:pPr>
        <w:pStyle w:val="a2"/>
        <w:rPr>
          <w:rStyle w:val="aa"/>
          <w:rFonts w:cs="Times New Roman"/>
        </w:rPr>
      </w:pPr>
      <w:r w:rsidRPr="00BE0AE5">
        <w:rPr>
          <w:rStyle w:val="aa"/>
          <w:rFonts w:cs="Times New Roman"/>
        </w:rPr>
        <w:t>выделительной конструкции «</w:t>
      </w:r>
      <w:proofErr w:type="spellStart"/>
      <w:r w:rsidRPr="00BE0AE5">
        <w:rPr>
          <w:rStyle w:val="af1"/>
          <w:rFonts w:ascii="Times New Roman" w:cs="Times New Roman"/>
        </w:rPr>
        <w:t>不是</w:t>
      </w:r>
      <w:proofErr w:type="spellEnd"/>
      <w:r w:rsidRPr="00BE0AE5">
        <w:rPr>
          <w:rStyle w:val="aa"/>
          <w:rFonts w:cs="Times New Roman"/>
        </w:rPr>
        <w:t>……</w:t>
      </w:r>
      <w:r w:rsidRPr="00BE0AE5">
        <w:rPr>
          <w:rStyle w:val="af1"/>
          <w:rFonts w:ascii="Times New Roman" w:cs="Times New Roman"/>
        </w:rPr>
        <w:t>吗</w:t>
      </w:r>
      <w:r w:rsidRPr="00BE0AE5">
        <w:rPr>
          <w:rStyle w:val="aa"/>
          <w:rFonts w:cs="Times New Roman"/>
        </w:rPr>
        <w:t>?»;</w:t>
      </w:r>
    </w:p>
    <w:p w14:paraId="776E3941" w14:textId="77777777" w:rsidR="00416B7C" w:rsidRPr="00BE0AE5" w:rsidRDefault="00416B7C" w:rsidP="00416B7C">
      <w:pPr>
        <w:pStyle w:val="a2"/>
        <w:rPr>
          <w:rFonts w:cs="Times New Roman"/>
        </w:rPr>
      </w:pPr>
      <w:r w:rsidRPr="00BE0AE5">
        <w:rPr>
          <w:rFonts w:cs="Times New Roman"/>
        </w:rPr>
        <w:t xml:space="preserve">дополнительных элементов результата, степени или образа действия со специальным инфиксом </w:t>
      </w:r>
      <w:r w:rsidRPr="00BE0AE5">
        <w:rPr>
          <w:rStyle w:val="af1"/>
          <w:rFonts w:ascii="Times New Roman" w:cs="Times New Roman"/>
        </w:rPr>
        <w:t>得</w:t>
      </w:r>
      <w:r w:rsidRPr="00BE0AE5">
        <w:rPr>
          <w:rFonts w:cs="Times New Roman"/>
        </w:rPr>
        <w:t>;</w:t>
      </w:r>
    </w:p>
    <w:p w14:paraId="5A975A50" w14:textId="77777777" w:rsidR="00416B7C" w:rsidRPr="00BE0AE5" w:rsidRDefault="00416B7C" w:rsidP="00416B7C">
      <w:pPr>
        <w:pStyle w:val="a2"/>
        <w:rPr>
          <w:rFonts w:cs="Times New Roman"/>
        </w:rPr>
      </w:pPr>
      <w:r w:rsidRPr="00BE0AE5">
        <w:rPr>
          <w:rFonts w:cs="Times New Roman"/>
        </w:rPr>
        <w:t>дополнения цели;</w:t>
      </w:r>
    </w:p>
    <w:p w14:paraId="7B7097E2" w14:textId="77777777" w:rsidR="00416B7C" w:rsidRPr="00BE0AE5" w:rsidRDefault="00416B7C" w:rsidP="00416B7C">
      <w:pPr>
        <w:pStyle w:val="a2"/>
        <w:rPr>
          <w:rFonts w:cs="Times New Roman"/>
        </w:rPr>
      </w:pPr>
      <w:r w:rsidRPr="00BE0AE5">
        <w:rPr>
          <w:rFonts w:cs="Times New Roman"/>
        </w:rPr>
        <w:t>дополнительного элемента и результативных морфем (</w:t>
      </w:r>
      <w:r w:rsidRPr="00BE0AE5">
        <w:rPr>
          <w:rStyle w:val="af1"/>
          <w:rFonts w:ascii="Times New Roman" w:cs="Times New Roman"/>
        </w:rPr>
        <w:t>完</w:t>
      </w:r>
      <w:r w:rsidRPr="00BE0AE5">
        <w:rPr>
          <w:rFonts w:cs="Times New Roman"/>
        </w:rPr>
        <w:t xml:space="preserve"> и др.);</w:t>
      </w:r>
    </w:p>
    <w:p w14:paraId="297FBDBA" w14:textId="77777777" w:rsidR="00416B7C" w:rsidRPr="00BE0AE5" w:rsidRDefault="00416B7C" w:rsidP="00416B7C">
      <w:pPr>
        <w:pStyle w:val="a2"/>
        <w:rPr>
          <w:rStyle w:val="aa"/>
          <w:rFonts w:cs="Times New Roman"/>
        </w:rPr>
      </w:pPr>
      <w:r w:rsidRPr="00BE0AE5">
        <w:rPr>
          <w:rStyle w:val="aa"/>
          <w:rFonts w:cs="Times New Roman"/>
        </w:rPr>
        <w:t>дополнения длительности;</w:t>
      </w:r>
    </w:p>
    <w:p w14:paraId="249E4F88" w14:textId="77777777" w:rsidR="00416B7C" w:rsidRPr="00BE0AE5" w:rsidRDefault="00416B7C" w:rsidP="00416B7C">
      <w:pPr>
        <w:pStyle w:val="a2"/>
        <w:rPr>
          <w:rFonts w:cs="Times New Roman"/>
        </w:rPr>
      </w:pPr>
      <w:r w:rsidRPr="00BE0AE5">
        <w:rPr>
          <w:rFonts w:cs="Times New Roman"/>
        </w:rPr>
        <w:t>результативных глаголов;</w:t>
      </w:r>
    </w:p>
    <w:p w14:paraId="685DC868" w14:textId="77777777" w:rsidR="00416B7C" w:rsidRPr="00BE0AE5" w:rsidRDefault="00416B7C" w:rsidP="00416B7C">
      <w:pPr>
        <w:pStyle w:val="a2"/>
        <w:rPr>
          <w:rFonts w:cs="Times New Roman"/>
        </w:rPr>
      </w:pPr>
      <w:r w:rsidRPr="00BE0AE5">
        <w:rPr>
          <w:rFonts w:cs="Times New Roman"/>
        </w:rPr>
        <w:t xml:space="preserve">простых модификаторов направления </w:t>
      </w:r>
      <w:r w:rsidRPr="00BE0AE5">
        <w:rPr>
          <w:rStyle w:val="af1"/>
          <w:rFonts w:ascii="Times New Roman" w:cs="Times New Roman"/>
        </w:rPr>
        <w:t>去</w:t>
      </w:r>
      <w:r w:rsidRPr="00BE0AE5">
        <w:rPr>
          <w:rFonts w:cs="Times New Roman"/>
        </w:rPr>
        <w:t xml:space="preserve"> и </w:t>
      </w:r>
      <w:r w:rsidRPr="00BE0AE5">
        <w:rPr>
          <w:rStyle w:val="af1"/>
          <w:rFonts w:ascii="Times New Roman" w:cs="Times New Roman"/>
        </w:rPr>
        <w:t>来</w:t>
      </w:r>
      <w:r w:rsidRPr="00BE0AE5">
        <w:rPr>
          <w:rFonts w:cs="Times New Roman"/>
        </w:rPr>
        <w:t>;</w:t>
      </w:r>
    </w:p>
    <w:p w14:paraId="70DE19DE" w14:textId="77777777" w:rsidR="00416B7C" w:rsidRPr="00BE0AE5" w:rsidRDefault="00416B7C" w:rsidP="00416B7C">
      <w:pPr>
        <w:pStyle w:val="a2"/>
        <w:rPr>
          <w:rStyle w:val="aa"/>
          <w:rFonts w:cs="Times New Roman"/>
        </w:rPr>
      </w:pPr>
      <w:r w:rsidRPr="00BE0AE5">
        <w:rPr>
          <w:rStyle w:val="aa"/>
          <w:rFonts w:cs="Times New Roman"/>
        </w:rPr>
        <w:t xml:space="preserve">сложных модификаторов направления </w:t>
      </w:r>
      <w:r w:rsidRPr="00BE0AE5">
        <w:rPr>
          <w:rStyle w:val="af1"/>
          <w:rFonts w:ascii="Times New Roman" w:cs="Times New Roman"/>
        </w:rPr>
        <w:t>(</w:t>
      </w:r>
      <w:proofErr w:type="spellStart"/>
      <w:r w:rsidRPr="00BE0AE5">
        <w:rPr>
          <w:rStyle w:val="af1"/>
          <w:rFonts w:ascii="Times New Roman" w:cs="Times New Roman"/>
        </w:rPr>
        <w:t>起来</w:t>
      </w:r>
      <w:proofErr w:type="spellEnd"/>
      <w:r w:rsidRPr="00BE0AE5">
        <w:rPr>
          <w:rStyle w:val="aa"/>
          <w:rFonts w:cs="Times New Roman"/>
        </w:rPr>
        <w:t xml:space="preserve">, </w:t>
      </w:r>
      <w:proofErr w:type="spellStart"/>
      <w:r w:rsidRPr="00BE0AE5">
        <w:rPr>
          <w:rStyle w:val="af1"/>
          <w:rFonts w:ascii="Times New Roman" w:cs="Times New Roman"/>
        </w:rPr>
        <w:t>回来</w:t>
      </w:r>
      <w:proofErr w:type="spellEnd"/>
      <w:r w:rsidRPr="00BE0AE5">
        <w:rPr>
          <w:rStyle w:val="aa"/>
          <w:rFonts w:cs="Times New Roman"/>
        </w:rPr>
        <w:t xml:space="preserve">, </w:t>
      </w:r>
      <w:proofErr w:type="spellStart"/>
      <w:r w:rsidRPr="00BE0AE5">
        <w:rPr>
          <w:rStyle w:val="af1"/>
          <w:rFonts w:ascii="Times New Roman" w:cs="Times New Roman"/>
        </w:rPr>
        <w:t>回去</w:t>
      </w:r>
      <w:proofErr w:type="spellEnd"/>
      <w:r w:rsidRPr="00BE0AE5">
        <w:rPr>
          <w:rStyle w:val="aa"/>
          <w:rFonts w:cs="Times New Roman"/>
        </w:rPr>
        <w:t xml:space="preserve"> и т.д.) и их использования с глагольно-объектными словосочетаниями;</w:t>
      </w:r>
    </w:p>
    <w:p w14:paraId="13933C8F" w14:textId="77777777" w:rsidR="00416B7C" w:rsidRPr="00BE0AE5" w:rsidRDefault="00416B7C" w:rsidP="00416B7C">
      <w:pPr>
        <w:pStyle w:val="a2"/>
        <w:rPr>
          <w:rFonts w:cs="Times New Roman"/>
        </w:rPr>
      </w:pPr>
      <w:r w:rsidRPr="00BE0AE5">
        <w:rPr>
          <w:rFonts w:cs="Times New Roman"/>
        </w:rPr>
        <w:t>прямой и косвенной речи;</w:t>
      </w:r>
    </w:p>
    <w:p w14:paraId="1286E470" w14:textId="77777777" w:rsidR="00416B7C" w:rsidRPr="00BE0AE5" w:rsidRDefault="00416B7C" w:rsidP="00416B7C">
      <w:pPr>
        <w:pStyle w:val="a2"/>
        <w:rPr>
          <w:rStyle w:val="aa"/>
          <w:rFonts w:cs="Times New Roman"/>
        </w:rPr>
      </w:pPr>
      <w:r w:rsidRPr="00BE0AE5">
        <w:rPr>
          <w:rStyle w:val="aa"/>
          <w:rFonts w:cs="Times New Roman"/>
        </w:rPr>
        <w:t>некоторых идиом сообразно коммуникативной ситуации.</w:t>
      </w:r>
    </w:p>
    <w:p w14:paraId="5BF64FCA" w14:textId="77777777" w:rsidR="00416B7C" w:rsidRPr="00BE0AE5" w:rsidRDefault="00416B7C" w:rsidP="00416B7C">
      <w:pPr>
        <w:pStyle w:val="52"/>
        <w:spacing w:before="57"/>
        <w:rPr>
          <w:rFonts w:cs="Times New Roman"/>
        </w:rPr>
      </w:pPr>
      <w:r w:rsidRPr="00BE0AE5">
        <w:rPr>
          <w:rFonts w:cs="Times New Roman"/>
        </w:rPr>
        <w:t>Социокультурные знания и умения</w:t>
      </w:r>
    </w:p>
    <w:p w14:paraId="135FCD94" w14:textId="77777777" w:rsidR="00416B7C" w:rsidRPr="00BE0AE5" w:rsidRDefault="00416B7C" w:rsidP="00416B7C">
      <w:pPr>
        <w:pStyle w:val="a8"/>
        <w:rPr>
          <w:rFonts w:cs="Times New Roman"/>
        </w:rPr>
      </w:pPr>
      <w:r w:rsidRPr="00BE0AE5">
        <w:rPr>
          <w:rFonts w:cs="Times New Roman"/>
        </w:rPr>
        <w:t xml:space="preserve">Употребление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5D5E6E65" w14:textId="77777777" w:rsidR="00416B7C" w:rsidRPr="00BE0AE5" w:rsidRDefault="00416B7C" w:rsidP="00416B7C">
      <w:pPr>
        <w:pStyle w:val="a8"/>
        <w:rPr>
          <w:rFonts w:cs="Times New Roman"/>
        </w:rPr>
      </w:pPr>
      <w:r w:rsidRPr="00BE0AE5">
        <w:rPr>
          <w:rFonts w:cs="Times New Roman"/>
        </w:rPr>
        <w:t xml:space="preserve">Краткое представление родной страны и культуры на </w:t>
      </w:r>
      <w:proofErr w:type="spellStart"/>
      <w:r w:rsidRPr="00BE0AE5">
        <w:rPr>
          <w:rFonts w:cs="Times New Roman"/>
        </w:rPr>
        <w:t>китайском</w:t>
      </w:r>
      <w:proofErr w:type="spellEnd"/>
      <w:r w:rsidRPr="00BE0AE5">
        <w:rPr>
          <w:rFonts w:cs="Times New Roman"/>
        </w:rPr>
        <w:t xml:space="preserve"> языке.</w:t>
      </w:r>
    </w:p>
    <w:p w14:paraId="0ABE0B69" w14:textId="77777777" w:rsidR="00416B7C" w:rsidRPr="00BE0AE5" w:rsidRDefault="00416B7C" w:rsidP="00416B7C">
      <w:pPr>
        <w:pStyle w:val="a8"/>
        <w:rPr>
          <w:rFonts w:cs="Times New Roman"/>
        </w:rPr>
      </w:pPr>
      <w:r w:rsidRPr="00BE0AE5">
        <w:rPr>
          <w:rFonts w:cs="Times New Roman"/>
        </w:rPr>
        <w:t xml:space="preserve">Краткая беседа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Китая, а также других стран, в которых широко используется </w:t>
      </w:r>
      <w:proofErr w:type="spellStart"/>
      <w:r w:rsidRPr="00BE0AE5">
        <w:rPr>
          <w:rFonts w:cs="Times New Roman"/>
        </w:rPr>
        <w:t>китайскии</w:t>
      </w:r>
      <w:proofErr w:type="spellEnd"/>
      <w:r w:rsidRPr="00BE0AE5">
        <w:rPr>
          <w:rFonts w:cs="Times New Roman"/>
        </w:rPr>
        <w:t xml:space="preserve">̆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37C87225" w14:textId="77777777" w:rsidR="00416B7C" w:rsidRPr="00BE0AE5" w:rsidRDefault="00416B7C" w:rsidP="00416B7C">
      <w:pPr>
        <w:pStyle w:val="a8"/>
        <w:rPr>
          <w:rFonts w:cs="Times New Roman"/>
        </w:rPr>
      </w:pPr>
      <w:r w:rsidRPr="00BE0AE5">
        <w:rPr>
          <w:rFonts w:cs="Times New Roman"/>
        </w:rPr>
        <w:t>Понимание социокультурных реалий при чтении и аудировании в рамках изученного материала.</w:t>
      </w:r>
    </w:p>
    <w:p w14:paraId="1FCFB55C" w14:textId="77777777" w:rsidR="00416B7C" w:rsidRPr="00BE0AE5" w:rsidRDefault="00416B7C" w:rsidP="00416B7C">
      <w:pPr>
        <w:pStyle w:val="a8"/>
        <w:rPr>
          <w:rFonts w:cs="Times New Roman"/>
        </w:rPr>
      </w:pPr>
      <w:r w:rsidRPr="00BE0AE5">
        <w:rPr>
          <w:rFonts w:cs="Times New Roman"/>
        </w:rPr>
        <w:lastRenderedPageBreak/>
        <w:t>Соблюдение речевого этикета в ситуациях формального и неформального общения в рамках изученных тем.</w:t>
      </w:r>
    </w:p>
    <w:p w14:paraId="7E6D3B92" w14:textId="77777777" w:rsidR="00416B7C" w:rsidRPr="00BE0AE5" w:rsidRDefault="00416B7C" w:rsidP="00416B7C">
      <w:pPr>
        <w:pStyle w:val="a8"/>
        <w:rPr>
          <w:rFonts w:cs="Times New Roman"/>
        </w:rPr>
      </w:pPr>
      <w:r w:rsidRPr="00BE0AE5">
        <w:rPr>
          <w:rFonts w:cs="Times New Roman"/>
        </w:rPr>
        <w:t xml:space="preserve">Оказание помощи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3F93563C" w14:textId="77777777" w:rsidR="00416B7C" w:rsidRPr="00BE0AE5" w:rsidRDefault="00416B7C" w:rsidP="00416B7C">
      <w:pPr>
        <w:pStyle w:val="a8"/>
        <w:rPr>
          <w:rFonts w:cs="Times New Roman"/>
        </w:rPr>
      </w:pPr>
      <w:r w:rsidRPr="00BE0AE5">
        <w:rPr>
          <w:rFonts w:cs="Times New Roman"/>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126021ED" w14:textId="77777777" w:rsidR="00416B7C" w:rsidRPr="00BE0AE5" w:rsidRDefault="00416B7C" w:rsidP="004D59E7">
      <w:pPr>
        <w:pStyle w:val="52"/>
        <w:keepNext/>
        <w:spacing w:before="57"/>
        <w:rPr>
          <w:rFonts w:cs="Times New Roman"/>
        </w:rPr>
      </w:pPr>
      <w:r w:rsidRPr="00BE0AE5">
        <w:rPr>
          <w:rFonts w:cs="Times New Roman"/>
        </w:rPr>
        <w:t>Формирование умений:</w:t>
      </w:r>
    </w:p>
    <w:p w14:paraId="0D024AAE" w14:textId="77777777" w:rsidR="00416B7C" w:rsidRPr="00BE0AE5" w:rsidRDefault="00416B7C" w:rsidP="00416B7C">
      <w:pPr>
        <w:pStyle w:val="a1"/>
        <w:rPr>
          <w:rFonts w:cs="Times New Roman"/>
        </w:rPr>
      </w:pPr>
      <w:r w:rsidRPr="00BE0AE5">
        <w:rPr>
          <w:rFonts w:cs="Times New Roman"/>
        </w:rPr>
        <w:t>писать свои имя и фамилию, а также имена и фамилии своих родственников и друзей на китайском языке;</w:t>
      </w:r>
    </w:p>
    <w:p w14:paraId="2BF7B6ED" w14:textId="77777777" w:rsidR="00416B7C" w:rsidRPr="00BE0AE5" w:rsidRDefault="00416B7C" w:rsidP="00416B7C">
      <w:pPr>
        <w:pStyle w:val="a1"/>
        <w:rPr>
          <w:rFonts w:cs="Times New Roman"/>
        </w:rPr>
      </w:pPr>
      <w:r w:rsidRPr="00BE0AE5">
        <w:rPr>
          <w:rFonts w:cs="Times New Roman"/>
        </w:rPr>
        <w:t xml:space="preserve">кратко представлять Россию и страну/страны изучаемого языка; </w:t>
      </w:r>
    </w:p>
    <w:p w14:paraId="59316109" w14:textId="77777777" w:rsidR="00416B7C" w:rsidRPr="00BE0AE5" w:rsidRDefault="00416B7C" w:rsidP="00416B7C">
      <w:pPr>
        <w:pStyle w:val="a1"/>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56648649" w14:textId="77777777" w:rsidR="00416B7C" w:rsidRPr="00BE0AE5" w:rsidRDefault="00416B7C" w:rsidP="00416B7C">
      <w:pPr>
        <w:pStyle w:val="a1"/>
        <w:rPr>
          <w:rFonts w:cs="Times New Roman"/>
        </w:rPr>
      </w:pPr>
      <w:r w:rsidRPr="00BE0AE5">
        <w:rPr>
          <w:rFonts w:cs="Times New Roman"/>
        </w:rPr>
        <w:t>кратко рассказывать о некоторых выдающихся людях родной страны и страны/стран изучаемого языка (учёных, писателях, художниках, музыкантах и т. д.);</w:t>
      </w:r>
    </w:p>
    <w:p w14:paraId="69808D90" w14:textId="77777777" w:rsidR="00416B7C" w:rsidRPr="00BE0AE5" w:rsidRDefault="00416B7C" w:rsidP="00416B7C">
      <w:pPr>
        <w:pStyle w:val="a1"/>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3C3AE80" w14:textId="77777777" w:rsidR="00416B7C" w:rsidRPr="00BE0AE5" w:rsidRDefault="00416B7C" w:rsidP="00416B7C">
      <w:pPr>
        <w:pStyle w:val="52"/>
        <w:spacing w:before="170"/>
        <w:rPr>
          <w:rFonts w:cs="Times New Roman"/>
        </w:rPr>
      </w:pPr>
      <w:r w:rsidRPr="00BE0AE5">
        <w:rPr>
          <w:rFonts w:cs="Times New Roman"/>
        </w:rPr>
        <w:t>Компенсаторные умения</w:t>
      </w:r>
    </w:p>
    <w:p w14:paraId="050A082B"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6CE81EC7"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ключевые слова, план.</w:t>
      </w:r>
    </w:p>
    <w:p w14:paraId="1FF1AB3C"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542E8DA" w14:textId="77777777" w:rsidR="00416B7C" w:rsidRPr="00BE0AE5" w:rsidRDefault="00416B7C" w:rsidP="00416B7C">
      <w:pPr>
        <w:pStyle w:val="a8"/>
        <w:rPr>
          <w:rFonts w:cs="Times New Roman"/>
        </w:rPr>
      </w:pPr>
      <w:r w:rsidRPr="00BE0AE5">
        <w:rPr>
          <w:rFonts w:cs="Times New Roman"/>
        </w:rPr>
        <w:t>Использование переспроса и уточняющего вопроса для уточнения информации при говорении.</w:t>
      </w:r>
    </w:p>
    <w:p w14:paraId="42EBB4AF" w14:textId="77777777" w:rsidR="00416B7C" w:rsidRPr="00BE0AE5" w:rsidRDefault="00416B7C" w:rsidP="00416B7C">
      <w:pPr>
        <w:pStyle w:val="a8"/>
        <w:rPr>
          <w:rFonts w:cs="Times New Roman"/>
        </w:rPr>
      </w:pPr>
      <w:r w:rsidRPr="00BE0AE5">
        <w:rPr>
          <w:rFonts w:cs="Times New Roman"/>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677F6DF8" w14:textId="77777777" w:rsidR="00416B7C" w:rsidRPr="00BE0AE5" w:rsidRDefault="00416B7C" w:rsidP="00416B7C">
      <w:pPr>
        <w:pStyle w:val="a8"/>
        <w:rPr>
          <w:rFonts w:cs="Times New Roman"/>
        </w:rPr>
      </w:pPr>
      <w:r w:rsidRPr="00BE0AE5">
        <w:rPr>
          <w:rFonts w:cs="Times New Roman"/>
        </w:rPr>
        <w:t>Игнорирование лексико-грамматических и смысловых трудностей, не влияющих на понимание основного содержания текста.</w:t>
      </w:r>
    </w:p>
    <w:p w14:paraId="1EAABF7A"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78072E1" w14:textId="77777777" w:rsidR="00416B7C" w:rsidRPr="00BE0AE5" w:rsidRDefault="00416B7C" w:rsidP="00416B7C">
      <w:pPr>
        <w:pStyle w:val="20"/>
        <w:keepNext/>
        <w:spacing w:before="255" w:after="0"/>
        <w:rPr>
          <w:rFonts w:cs="Times New Roman"/>
        </w:rPr>
      </w:pPr>
      <w:r w:rsidRPr="00BE0AE5">
        <w:rPr>
          <w:rFonts w:cs="Times New Roman"/>
        </w:rPr>
        <w:lastRenderedPageBreak/>
        <w:t>9 класс</w:t>
      </w:r>
    </w:p>
    <w:p w14:paraId="35C3E71F" w14:textId="77777777" w:rsidR="00416B7C" w:rsidRPr="00BE0AE5" w:rsidRDefault="00416B7C" w:rsidP="00416B7C">
      <w:pPr>
        <w:pStyle w:val="3"/>
        <w:keepNext/>
        <w:spacing w:before="85" w:after="28"/>
        <w:rPr>
          <w:rFonts w:cs="Times New Roman"/>
        </w:rPr>
      </w:pPr>
      <w:r w:rsidRPr="00BE0AE5">
        <w:rPr>
          <w:rFonts w:cs="Times New Roman"/>
        </w:rPr>
        <w:t>Коммуникативные умения</w:t>
      </w:r>
    </w:p>
    <w:p w14:paraId="378671BF"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BC66BED" w14:textId="77777777" w:rsidR="00416B7C" w:rsidRPr="00BE0AE5" w:rsidRDefault="00416B7C" w:rsidP="00416B7C">
      <w:pPr>
        <w:pStyle w:val="a8"/>
        <w:rPr>
          <w:rFonts w:cs="Times New Roman"/>
        </w:rPr>
      </w:pPr>
      <w:r w:rsidRPr="00BE0AE5">
        <w:rPr>
          <w:rFonts w:cs="Times New Roman"/>
        </w:rPr>
        <w:t>Взаимоотношения в семье и с друзьями. Конфликты и их решения.</w:t>
      </w:r>
    </w:p>
    <w:p w14:paraId="46273E23"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6A8792CA"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E17338F" w14:textId="77777777" w:rsidR="00416B7C" w:rsidRPr="00BE0AE5" w:rsidRDefault="00416B7C" w:rsidP="00416B7C">
      <w:pPr>
        <w:pStyle w:val="a8"/>
        <w:rPr>
          <w:rFonts w:cs="Times New Roman"/>
        </w:rPr>
      </w:pPr>
      <w:r w:rsidRPr="00BE0AE5">
        <w:rPr>
          <w:rFonts w:cs="Times New Roman"/>
        </w:rPr>
        <w:t xml:space="preserve">Здоровый образ жизни: режим труда и отдыха, фитнес, сбалансированное питание. Обращение за медицинской помощью. Опасность вредных привычек. </w:t>
      </w:r>
    </w:p>
    <w:p w14:paraId="0B21EF89"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 Молодёжная мода.</w:t>
      </w:r>
    </w:p>
    <w:p w14:paraId="2FEF148A" w14:textId="77777777" w:rsidR="00416B7C" w:rsidRPr="00BE0AE5" w:rsidRDefault="00416B7C" w:rsidP="00416B7C">
      <w:pPr>
        <w:pStyle w:val="a8"/>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01F3CDB3"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 Транспорт.</w:t>
      </w:r>
    </w:p>
    <w:p w14:paraId="0126FE29"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4FF10BDD"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6D610B1F"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EF49C4C"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491CE926" w14:textId="77777777" w:rsidR="00416B7C" w:rsidRPr="00BE0AE5" w:rsidRDefault="00416B7C" w:rsidP="00416B7C">
      <w:pPr>
        <w:pStyle w:val="3"/>
        <w:keepNext/>
        <w:spacing w:before="340" w:after="57"/>
        <w:rPr>
          <w:rFonts w:cs="Times New Roman"/>
        </w:rPr>
      </w:pPr>
      <w:r w:rsidRPr="00BE0AE5">
        <w:rPr>
          <w:rFonts w:cs="Times New Roman"/>
        </w:rPr>
        <w:t>Виды речевой деятельности</w:t>
      </w:r>
    </w:p>
    <w:p w14:paraId="752932F7" w14:textId="77777777" w:rsidR="00416B7C" w:rsidRPr="00BE0AE5" w:rsidRDefault="00416B7C" w:rsidP="00416B7C">
      <w:pPr>
        <w:pStyle w:val="52"/>
        <w:keepNext/>
        <w:spacing w:before="0"/>
        <w:rPr>
          <w:rFonts w:cs="Times New Roman"/>
        </w:rPr>
      </w:pPr>
      <w:r w:rsidRPr="00BE0AE5">
        <w:rPr>
          <w:rFonts w:cs="Times New Roman"/>
        </w:rPr>
        <w:t>Говорение</w:t>
      </w:r>
    </w:p>
    <w:p w14:paraId="4895179B" w14:textId="77777777" w:rsidR="00416B7C" w:rsidRPr="00BE0AE5" w:rsidRDefault="00416B7C" w:rsidP="00416B7C">
      <w:pPr>
        <w:pStyle w:val="52"/>
        <w:rPr>
          <w:rFonts w:cs="Times New Roman"/>
        </w:rPr>
      </w:pPr>
      <w:r w:rsidRPr="00BE0AE5">
        <w:rPr>
          <w:rFonts w:cs="Times New Roman"/>
        </w:rPr>
        <w:t>Диалогическая речь</w:t>
      </w:r>
    </w:p>
    <w:p w14:paraId="1AB7621D" w14:textId="77777777" w:rsidR="00416B7C" w:rsidRPr="00BE0AE5" w:rsidRDefault="00416B7C" w:rsidP="00416B7C">
      <w:pPr>
        <w:pStyle w:val="a8"/>
        <w:rPr>
          <w:rFonts w:cs="Times New Roman"/>
        </w:rPr>
      </w:pPr>
      <w:r w:rsidRPr="00BE0AE5">
        <w:rPr>
          <w:rFonts w:cs="Times New Roman"/>
        </w:rPr>
        <w:t>Составлять комбинированный диалог, включающий различные виды диалога, в соответствии с поставленной коммуникативной задачей с опорой на речевые ситуации, ключевые слова, и/или иллюстрации, фотографии или без опор</w:t>
      </w:r>
    </w:p>
    <w:p w14:paraId="083BACFC" w14:textId="77777777" w:rsidR="00416B7C" w:rsidRPr="00BE0AE5" w:rsidRDefault="00416B7C" w:rsidP="00416B7C">
      <w:pPr>
        <w:pStyle w:val="a8"/>
        <w:rPr>
          <w:rFonts w:cs="Times New Roman"/>
        </w:rPr>
      </w:pPr>
      <w:r w:rsidRPr="00BE0AE5">
        <w:rPr>
          <w:rFonts w:cs="Times New Roman"/>
        </w:rPr>
        <w:lastRenderedPageBreak/>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7467E6BB"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510B940F" w14:textId="77777777" w:rsidR="00416B7C" w:rsidRPr="00BE0AE5" w:rsidRDefault="00416B7C" w:rsidP="004D59E7">
      <w:pPr>
        <w:pStyle w:val="5"/>
        <w:keepNext/>
        <w:rPr>
          <w:rFonts w:cs="Times New Roman"/>
        </w:rPr>
      </w:pPr>
      <w:r w:rsidRPr="00BE0AE5">
        <w:rPr>
          <w:rFonts w:cs="Times New Roman"/>
        </w:rPr>
        <w:t>Монологическая речь</w:t>
      </w:r>
    </w:p>
    <w:p w14:paraId="443BF4AA" w14:textId="77777777" w:rsidR="00416B7C" w:rsidRPr="00BE0AE5" w:rsidRDefault="00416B7C" w:rsidP="00416B7C">
      <w:pPr>
        <w:pStyle w:val="a8"/>
        <w:rPr>
          <w:rFonts w:cs="Times New Roman"/>
        </w:rPr>
      </w:pPr>
      <w:r w:rsidRPr="00BE0AE5">
        <w:rPr>
          <w:rFonts w:cs="Times New Roman"/>
        </w:rPr>
        <w:t>Высказываться о фактах, событиях, используя основные типы речи (описание/характеристика, повествование/сообщение, рассуждение) с опорой на ключевые слова, план, вопросы, таблицу и/или иллюстрации, фотографии.</w:t>
      </w:r>
    </w:p>
    <w:p w14:paraId="4B260934" w14:textId="77777777" w:rsidR="00416B7C" w:rsidRPr="00BE0AE5" w:rsidRDefault="00416B7C" w:rsidP="00416B7C">
      <w:pPr>
        <w:pStyle w:val="a8"/>
        <w:rPr>
          <w:rFonts w:cs="Times New Roman"/>
        </w:rPr>
      </w:pPr>
      <w:r w:rsidRPr="00BE0AE5">
        <w:rPr>
          <w:rFonts w:cs="Times New Roman"/>
        </w:rPr>
        <w:t>Описывать объект, человека/литературного персонажа по плану.</w:t>
      </w:r>
    </w:p>
    <w:p w14:paraId="0D3BFBDE" w14:textId="77777777" w:rsidR="00416B7C" w:rsidRPr="00BE0AE5" w:rsidRDefault="00416B7C" w:rsidP="00416B7C">
      <w:pPr>
        <w:pStyle w:val="a8"/>
        <w:rPr>
          <w:rFonts w:cs="Times New Roman"/>
        </w:rPr>
      </w:pPr>
      <w:r w:rsidRPr="00BE0AE5">
        <w:rPr>
          <w:rFonts w:cs="Times New Roman"/>
        </w:rPr>
        <w:t>Передавать содержание, основную мысль прочитанного/прослушанного текста с опорой вопросы, план, ключевые слова и/или иллюстрации, фотографии.</w:t>
      </w:r>
    </w:p>
    <w:p w14:paraId="513A1D4F" w14:textId="77777777" w:rsidR="00416B7C" w:rsidRPr="00BE0AE5" w:rsidRDefault="00416B7C" w:rsidP="00416B7C">
      <w:pPr>
        <w:pStyle w:val="a8"/>
        <w:rPr>
          <w:rFonts w:cs="Times New Roman"/>
        </w:rPr>
      </w:pPr>
      <w:r w:rsidRPr="00BE0AE5">
        <w:rPr>
          <w:rFonts w:cs="Times New Roman"/>
        </w:rPr>
        <w:t>Выражать и аргументировать своё отношение к прочитанному/услышанному.</w:t>
      </w:r>
    </w:p>
    <w:p w14:paraId="3D83393D" w14:textId="77777777" w:rsidR="00416B7C" w:rsidRPr="00BE0AE5" w:rsidRDefault="00416B7C" w:rsidP="00416B7C">
      <w:pPr>
        <w:pStyle w:val="a8"/>
        <w:rPr>
          <w:rFonts w:cs="Times New Roman"/>
        </w:rPr>
      </w:pPr>
      <w:r w:rsidRPr="00BE0AE5">
        <w:rPr>
          <w:rFonts w:cs="Times New Roman"/>
        </w:rPr>
        <w:t>Составлять рассказ с опорой на серию картинок.</w:t>
      </w:r>
    </w:p>
    <w:p w14:paraId="6E37B552" w14:textId="77777777" w:rsidR="00416B7C" w:rsidRPr="00BE0AE5" w:rsidRDefault="00416B7C" w:rsidP="00416B7C">
      <w:pPr>
        <w:pStyle w:val="a8"/>
        <w:rPr>
          <w:rFonts w:cs="Times New Roman"/>
        </w:rPr>
      </w:pPr>
      <w:r w:rsidRPr="00BE0AE5">
        <w:rPr>
          <w:rFonts w:cs="Times New Roman"/>
        </w:rPr>
        <w:t>Кратко излагать результаты выполненной проектной работы.</w:t>
      </w:r>
    </w:p>
    <w:p w14:paraId="6A33F4A9" w14:textId="77777777" w:rsidR="00416B7C" w:rsidRPr="00BE0AE5" w:rsidRDefault="00416B7C" w:rsidP="00416B7C">
      <w:pPr>
        <w:pStyle w:val="a8"/>
        <w:rPr>
          <w:rFonts w:cs="Times New Roman"/>
        </w:rPr>
      </w:pPr>
      <w:r w:rsidRPr="00BE0AE5">
        <w:rPr>
          <w:rFonts w:cs="Times New Roman"/>
        </w:rPr>
        <w:t>Работать индивидуально и в группе при выполнении проектной работы.</w:t>
      </w:r>
    </w:p>
    <w:p w14:paraId="663DEA8F" w14:textId="77777777" w:rsidR="00416B7C" w:rsidRPr="00BE0AE5" w:rsidRDefault="00416B7C" w:rsidP="00416B7C">
      <w:pPr>
        <w:pStyle w:val="52"/>
        <w:rPr>
          <w:rFonts w:cs="Times New Roman"/>
        </w:rPr>
      </w:pPr>
      <w:r w:rsidRPr="00BE0AE5">
        <w:rPr>
          <w:rFonts w:cs="Times New Roman"/>
        </w:rPr>
        <w:t>Аудирование</w:t>
      </w:r>
    </w:p>
    <w:p w14:paraId="705C50C1" w14:textId="77777777" w:rsidR="00416B7C" w:rsidRPr="00BE0AE5" w:rsidRDefault="00416B7C" w:rsidP="00416B7C">
      <w:pPr>
        <w:pStyle w:val="a8"/>
        <w:rPr>
          <w:rFonts w:cs="Times New Roman"/>
        </w:rPr>
      </w:pPr>
      <w:r w:rsidRPr="00BE0AE5">
        <w:rPr>
          <w:rFonts w:cs="Times New Roman"/>
        </w:rPr>
        <w:t>Понимать речь учителя по ведению урока.</w:t>
      </w:r>
    </w:p>
    <w:p w14:paraId="2092F008" w14:textId="77777777" w:rsidR="00416B7C" w:rsidRPr="00BE0AE5" w:rsidRDefault="00416B7C" w:rsidP="00416B7C">
      <w:pPr>
        <w:pStyle w:val="a8"/>
        <w:rPr>
          <w:rFonts w:cs="Times New Roman"/>
        </w:rPr>
      </w:pPr>
      <w:r w:rsidRPr="00BE0AE5">
        <w:rPr>
          <w:rFonts w:cs="Times New Roman"/>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400F1662" w14:textId="77777777" w:rsidR="00416B7C" w:rsidRPr="00BE0AE5" w:rsidRDefault="00416B7C" w:rsidP="00416B7C">
      <w:pPr>
        <w:pStyle w:val="a8"/>
        <w:rPr>
          <w:rFonts w:cs="Times New Roman"/>
        </w:rPr>
      </w:pPr>
      <w:r w:rsidRPr="00BE0AE5">
        <w:rPr>
          <w:rFonts w:cs="Times New Roman"/>
        </w:rPr>
        <w:t>Использовать переспрос или просьбу для уточнения отдельных деталей.</w:t>
      </w:r>
    </w:p>
    <w:p w14:paraId="1DDA7F47" w14:textId="77777777" w:rsidR="00416B7C" w:rsidRPr="00BE0AE5" w:rsidRDefault="00416B7C" w:rsidP="00416B7C">
      <w:pPr>
        <w:pStyle w:val="a8"/>
        <w:rPr>
          <w:rFonts w:cs="Times New Roman"/>
        </w:rPr>
      </w:pPr>
      <w:r w:rsidRPr="00BE0AE5">
        <w:rPr>
          <w:rFonts w:cs="Times New Roman"/>
        </w:rPr>
        <w:t xml:space="preserve">Вербально/невербально реагировать на услышанное. </w:t>
      </w:r>
    </w:p>
    <w:p w14:paraId="625179D1" w14:textId="77777777" w:rsidR="00416B7C" w:rsidRPr="00BE0AE5" w:rsidRDefault="00416B7C" w:rsidP="00416B7C">
      <w:pPr>
        <w:pStyle w:val="a8"/>
        <w:rPr>
          <w:rFonts w:cs="Times New Roman"/>
        </w:rPr>
      </w:pPr>
      <w:r w:rsidRPr="00BE0AE5">
        <w:rPr>
          <w:rFonts w:cs="Times New Roman"/>
        </w:rPr>
        <w:t>Воспринимать на слух и понимать основное содержание несложных аутентичных текстов, содержащие отдельные неизученные языковые явления.</w:t>
      </w:r>
    </w:p>
    <w:p w14:paraId="6ABB3B83" w14:textId="77777777" w:rsidR="00416B7C" w:rsidRPr="00BE0AE5" w:rsidRDefault="00416B7C" w:rsidP="00416B7C">
      <w:pPr>
        <w:pStyle w:val="a8"/>
        <w:rPr>
          <w:rFonts w:cs="Times New Roman"/>
        </w:rPr>
      </w:pPr>
      <w:r w:rsidRPr="00BE0AE5">
        <w:rPr>
          <w:rFonts w:cs="Times New Roman"/>
        </w:rPr>
        <w:t>Определять тему, прослушанного текста. Выделять главные факты, опуская второстепенные.</w:t>
      </w:r>
    </w:p>
    <w:p w14:paraId="2BE702B5" w14:textId="77777777" w:rsidR="00416B7C" w:rsidRPr="00BE0AE5" w:rsidRDefault="00416B7C" w:rsidP="00416B7C">
      <w:pPr>
        <w:pStyle w:val="a8"/>
        <w:rPr>
          <w:rFonts w:cs="Times New Roman"/>
        </w:rPr>
      </w:pPr>
      <w:r w:rsidRPr="00BE0AE5">
        <w:rPr>
          <w:rFonts w:cs="Times New Roman"/>
        </w:rPr>
        <w:t>Прогнозировать содержание текста по началу сообщения.</w:t>
      </w:r>
    </w:p>
    <w:p w14:paraId="585FA5BB" w14:textId="77777777" w:rsidR="00416B7C" w:rsidRPr="00BE0AE5" w:rsidRDefault="00416B7C" w:rsidP="00416B7C">
      <w:pPr>
        <w:pStyle w:val="a8"/>
        <w:rPr>
          <w:rFonts w:cs="Times New Roman"/>
        </w:rPr>
      </w:pPr>
      <w:r w:rsidRPr="00BE0AE5">
        <w:rPr>
          <w:rFonts w:cs="Times New Roman"/>
        </w:rPr>
        <w:t xml:space="preserve">Воспринимать на слух и понимать нужную/интересующую/запрашиваемую информацию в несложных аутентичных текстах, содержа </w:t>
      </w:r>
      <w:proofErr w:type="spellStart"/>
      <w:r w:rsidRPr="00BE0AE5">
        <w:rPr>
          <w:rFonts w:cs="Times New Roman"/>
        </w:rPr>
        <w:t>щих</w:t>
      </w:r>
      <w:proofErr w:type="spellEnd"/>
      <w:r w:rsidRPr="00BE0AE5">
        <w:rPr>
          <w:rFonts w:cs="Times New Roman"/>
        </w:rPr>
        <w:t xml:space="preserve"> отдельные неизученные языковые явления.</w:t>
      </w:r>
    </w:p>
    <w:p w14:paraId="6865D7D0" w14:textId="77777777" w:rsidR="00416B7C" w:rsidRPr="00BE0AE5" w:rsidRDefault="00416B7C" w:rsidP="00416B7C">
      <w:pPr>
        <w:pStyle w:val="a8"/>
        <w:rPr>
          <w:rFonts w:cs="Times New Roman"/>
        </w:rPr>
      </w:pPr>
      <w:r w:rsidRPr="00BE0AE5">
        <w:rPr>
          <w:rFonts w:cs="Times New Roman"/>
        </w:rPr>
        <w:t>Оценивать информацию с точки зрения её полезности/ достоверности.</w:t>
      </w:r>
    </w:p>
    <w:p w14:paraId="26154172" w14:textId="77777777" w:rsidR="00416B7C" w:rsidRPr="00BE0AE5" w:rsidRDefault="00416B7C" w:rsidP="00416B7C">
      <w:pPr>
        <w:pStyle w:val="a8"/>
        <w:rPr>
          <w:rFonts w:cs="Times New Roman"/>
        </w:rPr>
      </w:pPr>
      <w:r w:rsidRPr="00BE0AE5">
        <w:rPr>
          <w:rFonts w:cs="Times New Roman"/>
        </w:rPr>
        <w:t>Использовать языковую, в том числе контекстуальную, догадку при восприятии на слух текстов, содержащих незнакомые языковые явления.</w:t>
      </w:r>
    </w:p>
    <w:p w14:paraId="187C880F" w14:textId="77777777" w:rsidR="00416B7C" w:rsidRPr="00BE0AE5" w:rsidRDefault="00416B7C" w:rsidP="00416B7C">
      <w:pPr>
        <w:pStyle w:val="a8"/>
        <w:rPr>
          <w:rFonts w:cs="Times New Roman"/>
          <w:spacing w:val="-4"/>
        </w:rPr>
      </w:pPr>
      <w:r w:rsidRPr="00BE0AE5">
        <w:rPr>
          <w:rFonts w:cs="Times New Roman"/>
        </w:rPr>
        <w:lastRenderedPageBreak/>
        <w:t>Игнорировать незнакомые языковые явления, не влияющие на понимание текста.</w:t>
      </w:r>
    </w:p>
    <w:p w14:paraId="7C7C7286" w14:textId="77777777" w:rsidR="00416B7C" w:rsidRPr="00BE0AE5" w:rsidRDefault="00416B7C" w:rsidP="00416B7C">
      <w:pPr>
        <w:pStyle w:val="52"/>
        <w:spacing w:before="57"/>
        <w:rPr>
          <w:rFonts w:cs="Times New Roman"/>
        </w:rPr>
      </w:pPr>
      <w:r w:rsidRPr="00BE0AE5">
        <w:rPr>
          <w:rFonts w:cs="Times New Roman"/>
        </w:rPr>
        <w:t>Смысловое чтение</w:t>
      </w:r>
    </w:p>
    <w:p w14:paraId="4D427F08" w14:textId="77777777" w:rsidR="00416B7C" w:rsidRPr="00BE0AE5" w:rsidRDefault="00416B7C" w:rsidP="00416B7C">
      <w:pPr>
        <w:pStyle w:val="a8"/>
        <w:rPr>
          <w:rFonts w:cs="Times New Roman"/>
        </w:rPr>
      </w:pPr>
      <w:r w:rsidRPr="00BE0AE5">
        <w:rPr>
          <w:rFonts w:cs="Times New Roman"/>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170 знаков).</w:t>
      </w:r>
    </w:p>
    <w:p w14:paraId="0B103598" w14:textId="77777777" w:rsidR="00416B7C" w:rsidRPr="00BE0AE5" w:rsidRDefault="00416B7C" w:rsidP="00416B7C">
      <w:pPr>
        <w:pStyle w:val="a8"/>
        <w:rPr>
          <w:rFonts w:cs="Times New Roman"/>
        </w:rPr>
      </w:pPr>
      <w:r w:rsidRPr="00BE0AE5">
        <w:rPr>
          <w:rFonts w:cs="Times New Roman"/>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07E4B9FA" w14:textId="77777777" w:rsidR="00416B7C" w:rsidRPr="00BE0AE5" w:rsidRDefault="00416B7C" w:rsidP="00416B7C">
      <w:pPr>
        <w:pStyle w:val="a8"/>
        <w:rPr>
          <w:rFonts w:cs="Times New Roman"/>
        </w:rPr>
      </w:pPr>
      <w:r w:rsidRPr="00BE0AE5">
        <w:rPr>
          <w:rFonts w:cs="Times New Roman"/>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6CBF504F" w14:textId="77777777" w:rsidR="00416B7C" w:rsidRPr="00BE0AE5" w:rsidRDefault="00416B7C" w:rsidP="00416B7C">
      <w:pPr>
        <w:pStyle w:val="a8"/>
        <w:rPr>
          <w:rFonts w:cs="Times New Roman"/>
        </w:rPr>
      </w:pPr>
      <w:r w:rsidRPr="00BE0AE5">
        <w:rPr>
          <w:rFonts w:cs="Times New Roman"/>
        </w:rPr>
        <w:t>Чтение про себя и понимание запрашиваемой информации, представленной в нелинейных текстах объёмом до 150 знаков.</w:t>
      </w:r>
    </w:p>
    <w:p w14:paraId="0278D227" w14:textId="77777777" w:rsidR="00416B7C" w:rsidRPr="00BE0AE5" w:rsidRDefault="00416B7C" w:rsidP="00416B7C">
      <w:pPr>
        <w:pStyle w:val="a8"/>
        <w:rPr>
          <w:rFonts w:cs="Times New Roman"/>
        </w:rPr>
      </w:pPr>
      <w:r w:rsidRPr="00BE0AE5">
        <w:rPr>
          <w:rFonts w:cs="Times New Roman"/>
        </w:rPr>
        <w:t>Прогнозирование содержания текста на основе заголовка, иллюстраций.</w:t>
      </w:r>
    </w:p>
    <w:p w14:paraId="7022C18F" w14:textId="77777777" w:rsidR="00416B7C" w:rsidRPr="00BE0AE5" w:rsidRDefault="00416B7C" w:rsidP="00416B7C">
      <w:pPr>
        <w:pStyle w:val="a8"/>
        <w:rPr>
          <w:rFonts w:cs="Times New Roman"/>
        </w:rPr>
      </w:pPr>
      <w:r w:rsidRPr="00BE0AE5">
        <w:rPr>
          <w:rFonts w:cs="Times New Roman"/>
        </w:rPr>
        <w:t>Игнорирование в процессе чтения незнакомых иероглифов, не мешающих понимать основное содержание текста.</w:t>
      </w:r>
    </w:p>
    <w:p w14:paraId="00688F47" w14:textId="77777777" w:rsidR="00416B7C" w:rsidRPr="00BE0AE5" w:rsidRDefault="00416B7C" w:rsidP="00416B7C">
      <w:pPr>
        <w:pStyle w:val="52"/>
        <w:keepNext/>
        <w:rPr>
          <w:rFonts w:cs="Times New Roman"/>
        </w:rPr>
      </w:pPr>
      <w:r w:rsidRPr="00BE0AE5">
        <w:rPr>
          <w:rFonts w:cs="Times New Roman"/>
        </w:rPr>
        <w:t>Письменная речь</w:t>
      </w:r>
    </w:p>
    <w:p w14:paraId="464D58CE" w14:textId="77777777" w:rsidR="00416B7C" w:rsidRPr="00BE0AE5" w:rsidRDefault="00416B7C" w:rsidP="00416B7C">
      <w:pPr>
        <w:pStyle w:val="a8"/>
        <w:rPr>
          <w:rFonts w:cs="Times New Roman"/>
        </w:rPr>
      </w:pPr>
      <w:r w:rsidRPr="00BE0AE5">
        <w:rPr>
          <w:rFonts w:cs="Times New Roman"/>
        </w:rPr>
        <w:t>Заполнение анкет и формуляров в соответствии с нормами речевого этикета, принятыми в стране/странах изучаемого языка.</w:t>
      </w:r>
    </w:p>
    <w:p w14:paraId="2054B1A7"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 соблюдением норм речевого этикета, принятых в стране/странах изучаемого языка (объёмом до 150 знаков).</w:t>
      </w:r>
    </w:p>
    <w:p w14:paraId="6C301B39" w14:textId="77777777" w:rsidR="00416B7C" w:rsidRPr="00BE0AE5" w:rsidRDefault="00416B7C" w:rsidP="00416B7C">
      <w:pPr>
        <w:pStyle w:val="a8"/>
        <w:rPr>
          <w:rFonts w:cs="Times New Roman"/>
        </w:rPr>
      </w:pPr>
      <w:r w:rsidRPr="00BE0AE5">
        <w:rPr>
          <w:rFonts w:cs="Times New Roman"/>
        </w:rPr>
        <w:t xml:space="preserve">Написание небольших письменных высказываний с </w:t>
      </w:r>
      <w:proofErr w:type="spellStart"/>
      <w:r w:rsidRPr="00BE0AE5">
        <w:rPr>
          <w:rFonts w:cs="Times New Roman"/>
        </w:rPr>
        <w:t>опорои</w:t>
      </w:r>
      <w:proofErr w:type="spellEnd"/>
      <w:r w:rsidRPr="00BE0AE5">
        <w:rPr>
          <w:rFonts w:cs="Times New Roman"/>
        </w:rPr>
        <w:t>̆ на образец/план, картинку (объёмом до 100 знаков).</w:t>
      </w:r>
    </w:p>
    <w:p w14:paraId="0C914575" w14:textId="77777777" w:rsidR="00416B7C" w:rsidRPr="00BE0AE5" w:rsidRDefault="00416B7C" w:rsidP="00416B7C">
      <w:pPr>
        <w:pStyle w:val="a8"/>
        <w:rPr>
          <w:rFonts w:cs="Times New Roman"/>
        </w:rPr>
      </w:pPr>
      <w:r w:rsidRPr="00BE0AE5">
        <w:rPr>
          <w:rFonts w:cs="Times New Roman"/>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3C2254C6" w14:textId="77777777" w:rsidR="00416B7C" w:rsidRPr="00BE0AE5" w:rsidRDefault="00416B7C" w:rsidP="00416B7C">
      <w:pPr>
        <w:pStyle w:val="a8"/>
        <w:rPr>
          <w:rFonts w:cs="Times New Roman"/>
        </w:rPr>
      </w:pPr>
      <w:r w:rsidRPr="00BE0AE5">
        <w:rPr>
          <w:rFonts w:cs="Times New Roman"/>
        </w:rPr>
        <w:t>Краткое представление в письменном виде результатов проектной деятельности.</w:t>
      </w:r>
    </w:p>
    <w:p w14:paraId="0C1AFD69" w14:textId="77777777" w:rsidR="00416B7C" w:rsidRPr="00BE0AE5" w:rsidRDefault="00416B7C" w:rsidP="00416B7C">
      <w:pPr>
        <w:pStyle w:val="a8"/>
        <w:rPr>
          <w:rFonts w:cs="Times New Roman"/>
        </w:rPr>
      </w:pPr>
      <w:r w:rsidRPr="00BE0AE5">
        <w:rPr>
          <w:rFonts w:cs="Times New Roman"/>
        </w:rPr>
        <w:t>Составление планов, тезисов устного/письменного сообщения, описания диаграмм и графиков.</w:t>
      </w:r>
    </w:p>
    <w:p w14:paraId="02785195" w14:textId="77777777" w:rsidR="00416B7C" w:rsidRPr="00BE0AE5" w:rsidRDefault="00416B7C" w:rsidP="00416B7C">
      <w:pPr>
        <w:pStyle w:val="3"/>
        <w:keepNext/>
        <w:spacing w:after="57"/>
        <w:rPr>
          <w:rFonts w:cs="Times New Roman"/>
        </w:rPr>
      </w:pPr>
      <w:r w:rsidRPr="00BE0AE5">
        <w:rPr>
          <w:rFonts w:cs="Times New Roman"/>
        </w:rPr>
        <w:t>Языковая сторона речи</w:t>
      </w:r>
    </w:p>
    <w:p w14:paraId="5CDE6997" w14:textId="77777777" w:rsidR="00416B7C" w:rsidRPr="00BE0AE5" w:rsidRDefault="00416B7C" w:rsidP="00416B7C">
      <w:pPr>
        <w:pStyle w:val="52"/>
        <w:keepNext/>
        <w:spacing w:before="0"/>
        <w:rPr>
          <w:rFonts w:cs="Times New Roman"/>
        </w:rPr>
      </w:pPr>
      <w:r w:rsidRPr="00BE0AE5">
        <w:rPr>
          <w:rFonts w:cs="Times New Roman"/>
        </w:rPr>
        <w:t>Фонетическая сторона речи</w:t>
      </w:r>
    </w:p>
    <w:p w14:paraId="5B85A2FE" w14:textId="77777777" w:rsidR="00416B7C" w:rsidRPr="00BE0AE5" w:rsidRDefault="00416B7C" w:rsidP="00416B7C">
      <w:pPr>
        <w:pStyle w:val="a8"/>
        <w:rPr>
          <w:rFonts w:cs="Times New Roman"/>
        </w:rPr>
      </w:pPr>
      <w:r w:rsidRPr="00BE0AE5">
        <w:rPr>
          <w:rFonts w:cs="Times New Roman"/>
        </w:rPr>
        <w:t xml:space="preserve">Владение основными навыками различения на слух и произношения всех звуков китайского языка. </w:t>
      </w:r>
    </w:p>
    <w:p w14:paraId="30CAD2A6" w14:textId="77777777" w:rsidR="00416B7C" w:rsidRPr="00BE0AE5" w:rsidRDefault="00416B7C" w:rsidP="00416B7C">
      <w:pPr>
        <w:pStyle w:val="a8"/>
        <w:rPr>
          <w:rFonts w:cs="Times New Roman"/>
        </w:rPr>
      </w:pPr>
      <w:r w:rsidRPr="00BE0AE5">
        <w:rPr>
          <w:rFonts w:cs="Times New Roman"/>
        </w:rPr>
        <w:lastRenderedPageBreak/>
        <w:t xml:space="preserve">Знание букв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их фонетически корректное озвучивание.</w:t>
      </w:r>
    </w:p>
    <w:p w14:paraId="7000051D" w14:textId="77777777" w:rsidR="00416B7C" w:rsidRPr="00BE0AE5" w:rsidRDefault="00416B7C" w:rsidP="00416B7C">
      <w:pPr>
        <w:pStyle w:val="a8"/>
        <w:rPr>
          <w:rFonts w:cs="Times New Roman"/>
        </w:rPr>
      </w:pPr>
      <w:r w:rsidRPr="00BE0AE5">
        <w:rPr>
          <w:rFonts w:cs="Times New Roman"/>
        </w:rPr>
        <w:t>Знание структуры китайского слога, особенностей сочетаемости инициалей и финалей, различение их на слух и правильное озвучивание;</w:t>
      </w:r>
    </w:p>
    <w:p w14:paraId="4BD12F6E" w14:textId="77777777" w:rsidR="00416B7C" w:rsidRPr="00BE0AE5" w:rsidRDefault="00416B7C" w:rsidP="00416B7C">
      <w:pPr>
        <w:pStyle w:val="a8"/>
        <w:rPr>
          <w:rFonts w:cs="Times New Roman"/>
        </w:rPr>
      </w:pPr>
      <w:r w:rsidRPr="00BE0AE5">
        <w:rPr>
          <w:rFonts w:cs="Times New Roman"/>
        </w:rPr>
        <w:t>Знание правил тональной системы китайского языка и их корректное использование (изменение тонов, неполный третий тон, лёгкий тон).</w:t>
      </w:r>
    </w:p>
    <w:p w14:paraId="33157F94"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на китайском языке.</w:t>
      </w:r>
    </w:p>
    <w:p w14:paraId="5ACC2AD4" w14:textId="77777777" w:rsidR="00416B7C" w:rsidRPr="00BE0AE5" w:rsidRDefault="00416B7C" w:rsidP="00416B7C">
      <w:pPr>
        <w:pStyle w:val="a8"/>
        <w:rPr>
          <w:rFonts w:cs="Times New Roman"/>
        </w:rPr>
      </w:pPr>
      <w:r w:rsidRPr="00BE0AE5">
        <w:rPr>
          <w:rFonts w:cs="Times New Roman"/>
        </w:rPr>
        <w:t>Чтение новых слов, записанных с помощью китайского фонетического алфавита, согласно основным правилам чтения китайского языка.</w:t>
      </w:r>
    </w:p>
    <w:p w14:paraId="6593ED97" w14:textId="77777777" w:rsidR="00416B7C" w:rsidRPr="00BE0AE5" w:rsidRDefault="00416B7C" w:rsidP="00416B7C">
      <w:pPr>
        <w:pStyle w:val="a8"/>
        <w:rPr>
          <w:rFonts w:cs="Times New Roman"/>
        </w:rPr>
      </w:pPr>
      <w:r w:rsidRPr="00BE0AE5">
        <w:rPr>
          <w:rFonts w:cs="Times New Roman"/>
        </w:rPr>
        <w:t>Знание системы китайско-русской транскрипции Палладия и правильное произнесение китайских слов, записанных в этой транскрипции.</w:t>
      </w:r>
    </w:p>
    <w:p w14:paraId="770EAD3E" w14:textId="77777777" w:rsidR="00416B7C" w:rsidRPr="00BE0AE5" w:rsidRDefault="00416B7C" w:rsidP="00416B7C">
      <w:pPr>
        <w:pStyle w:val="a8"/>
        <w:rPr>
          <w:rFonts w:cs="Times New Roman"/>
        </w:rPr>
      </w:pPr>
      <w:r w:rsidRPr="00BE0AE5">
        <w:rPr>
          <w:rFonts w:cs="Times New Roman"/>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14:paraId="0919193D" w14:textId="77777777" w:rsidR="00416B7C" w:rsidRPr="00BE0AE5" w:rsidRDefault="00416B7C" w:rsidP="00416B7C">
      <w:pPr>
        <w:pStyle w:val="a8"/>
        <w:rPr>
          <w:rFonts w:cs="Times New Roman"/>
        </w:rPr>
      </w:pPr>
      <w:r w:rsidRPr="00BE0AE5">
        <w:rPr>
          <w:rFonts w:cs="Times New Roman"/>
        </w:rPr>
        <w:t>Владение навыками ритмико-интонационного оформления речи в зависимости от коммуникативной ситуации.</w:t>
      </w:r>
    </w:p>
    <w:p w14:paraId="22E9FA6D"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и обеспечивая адекватное восприятие читаемого слушающими.</w:t>
      </w:r>
    </w:p>
    <w:p w14:paraId="0538E318" w14:textId="77777777" w:rsidR="00416B7C" w:rsidRPr="00BE0AE5" w:rsidRDefault="00416B7C" w:rsidP="00416B7C">
      <w:pPr>
        <w:pStyle w:val="a8"/>
        <w:rPr>
          <w:rFonts w:cs="Times New Roman"/>
        </w:rPr>
      </w:pPr>
      <w:r w:rsidRPr="00BE0AE5">
        <w:rPr>
          <w:rFonts w:cs="Times New Roman"/>
        </w:rPr>
        <w:t>Выражение модальных значений, чувств и эмоций с помощью интонации.</w:t>
      </w:r>
    </w:p>
    <w:p w14:paraId="726CCBBC" w14:textId="77777777" w:rsidR="00416B7C" w:rsidRPr="00BE0AE5" w:rsidRDefault="00416B7C" w:rsidP="00416B7C">
      <w:pPr>
        <w:pStyle w:val="a8"/>
        <w:rPr>
          <w:rFonts w:cs="Times New Roman"/>
        </w:rPr>
      </w:pPr>
      <w:r w:rsidRPr="00BE0AE5">
        <w:rPr>
          <w:rFonts w:cs="Times New Roman"/>
        </w:rPr>
        <w:t>Владение навыками распознавания и различения пекинского диалекта (путунхуа) от других местных диалектов Китая.</w:t>
      </w:r>
    </w:p>
    <w:p w14:paraId="52D0D818" w14:textId="77777777" w:rsidR="00416B7C" w:rsidRPr="00BE0AE5" w:rsidRDefault="00416B7C" w:rsidP="00416B7C">
      <w:pPr>
        <w:pStyle w:val="52"/>
        <w:spacing w:before="57"/>
        <w:rPr>
          <w:rFonts w:cs="Times New Roman"/>
        </w:rPr>
      </w:pPr>
      <w:r w:rsidRPr="00BE0AE5">
        <w:rPr>
          <w:rFonts w:cs="Times New Roman"/>
        </w:rPr>
        <w:t>Иероглифика, орфография и пунктуация</w:t>
      </w:r>
    </w:p>
    <w:p w14:paraId="30FEE0AB" w14:textId="77777777" w:rsidR="00416B7C" w:rsidRPr="00BE0AE5" w:rsidRDefault="00416B7C" w:rsidP="00416B7C">
      <w:pPr>
        <w:pStyle w:val="a8"/>
        <w:rPr>
          <w:rFonts w:cs="Times New Roman"/>
        </w:rPr>
      </w:pPr>
      <w:r w:rsidRPr="00BE0AE5">
        <w:rPr>
          <w:rFonts w:cs="Times New Roman"/>
        </w:rPr>
        <w:t>Написание изученных слов в иероглифике и системе пиньинь, а также применение их в рамках изучаемого лексико-грамматического материала.</w:t>
      </w:r>
    </w:p>
    <w:p w14:paraId="3CFDD2B1" w14:textId="77777777" w:rsidR="00416B7C" w:rsidRPr="00BE0AE5" w:rsidRDefault="00416B7C" w:rsidP="00416B7C">
      <w:pPr>
        <w:pStyle w:val="a8"/>
        <w:rPr>
          <w:rFonts w:cs="Times New Roman"/>
        </w:rPr>
      </w:pPr>
      <w:r w:rsidRPr="00BE0AE5">
        <w:rPr>
          <w:rFonts w:cs="Times New Roman"/>
        </w:rPr>
        <w:t>Использование основополагающих правил написания китайских иероглифов и порядка черт при создании текстов в иероглифике.</w:t>
      </w:r>
    </w:p>
    <w:p w14:paraId="7088B095" w14:textId="77777777" w:rsidR="00416B7C" w:rsidRPr="00BE0AE5" w:rsidRDefault="00416B7C" w:rsidP="00416B7C">
      <w:pPr>
        <w:pStyle w:val="a8"/>
        <w:rPr>
          <w:rFonts w:cs="Times New Roman"/>
        </w:rPr>
      </w:pPr>
      <w:r w:rsidRPr="00BE0AE5">
        <w:rPr>
          <w:rFonts w:cs="Times New Roman"/>
        </w:rPr>
        <w:t>Анализ иероглифов по количеству черт, обозначение сходства и различия в написании изученных иероглифов.</w:t>
      </w:r>
    </w:p>
    <w:p w14:paraId="46EB2DA1" w14:textId="77777777" w:rsidR="00416B7C" w:rsidRPr="00BE0AE5" w:rsidRDefault="00416B7C" w:rsidP="00416B7C">
      <w:pPr>
        <w:pStyle w:val="a8"/>
        <w:rPr>
          <w:rFonts w:cs="Times New Roman"/>
        </w:rPr>
      </w:pPr>
      <w:r w:rsidRPr="00BE0AE5">
        <w:rPr>
          <w:rFonts w:cs="Times New Roman"/>
        </w:rPr>
        <w:t xml:space="preserve">Анализ структуры изученных иероглифов, выделение иероглифических ключей, графем и черт, в </w:t>
      </w:r>
      <w:proofErr w:type="spellStart"/>
      <w:r w:rsidRPr="00BE0AE5">
        <w:rPr>
          <w:rFonts w:cs="Times New Roman"/>
        </w:rPr>
        <w:t>фоноидеограммах</w:t>
      </w:r>
      <w:proofErr w:type="spellEnd"/>
      <w:r w:rsidRPr="00BE0AE5">
        <w:rPr>
          <w:rFonts w:cs="Times New Roman"/>
        </w:rPr>
        <w:t xml:space="preserve"> — ключей и </w:t>
      </w:r>
      <w:proofErr w:type="spellStart"/>
      <w:r w:rsidRPr="00BE0AE5">
        <w:rPr>
          <w:rFonts w:cs="Times New Roman"/>
        </w:rPr>
        <w:t>фонетиков</w:t>
      </w:r>
      <w:proofErr w:type="spellEnd"/>
      <w:r w:rsidRPr="00BE0AE5">
        <w:rPr>
          <w:rFonts w:cs="Times New Roman"/>
        </w:rPr>
        <w:t>.</w:t>
      </w:r>
    </w:p>
    <w:p w14:paraId="474249BD" w14:textId="77777777" w:rsidR="00416B7C" w:rsidRPr="00BE0AE5" w:rsidRDefault="00416B7C" w:rsidP="00416B7C">
      <w:pPr>
        <w:pStyle w:val="a8"/>
        <w:rPr>
          <w:rFonts w:cs="Times New Roman"/>
        </w:rPr>
      </w:pPr>
      <w:r w:rsidRPr="00BE0AE5">
        <w:rPr>
          <w:rFonts w:cs="Times New Roman"/>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55139FBD" w14:textId="77777777" w:rsidR="00416B7C" w:rsidRPr="00BE0AE5" w:rsidRDefault="00416B7C" w:rsidP="00416B7C">
      <w:pPr>
        <w:pStyle w:val="a8"/>
        <w:rPr>
          <w:rFonts w:cs="Times New Roman"/>
        </w:rPr>
      </w:pPr>
      <w:r w:rsidRPr="00BE0AE5">
        <w:rPr>
          <w:rFonts w:cs="Times New Roman"/>
        </w:rPr>
        <w:lastRenderedPageBreak/>
        <w:t>Чтение печатных и рукописных текстов, записанных современным иероглифическим письмом, содержащих изученные иероглифы.</w:t>
      </w:r>
    </w:p>
    <w:p w14:paraId="6CE40BD2" w14:textId="77777777" w:rsidR="00416B7C" w:rsidRPr="00BE0AE5" w:rsidRDefault="00416B7C" w:rsidP="00416B7C">
      <w:pPr>
        <w:pStyle w:val="a8"/>
        <w:rPr>
          <w:rFonts w:cs="Times New Roman"/>
        </w:rPr>
      </w:pPr>
      <w:r w:rsidRPr="00BE0AE5">
        <w:rPr>
          <w:rFonts w:cs="Times New Roman"/>
        </w:rPr>
        <w:t>Написание услышанного текста в пределах изученной лексики в иероглифике и пиньинь.</w:t>
      </w:r>
    </w:p>
    <w:p w14:paraId="03A6624A" w14:textId="77777777" w:rsidR="00416B7C" w:rsidRPr="00BE0AE5" w:rsidRDefault="00416B7C" w:rsidP="00416B7C">
      <w:pPr>
        <w:pStyle w:val="a8"/>
        <w:rPr>
          <w:rFonts w:cs="Times New Roman"/>
        </w:rPr>
      </w:pPr>
      <w:r w:rsidRPr="00BE0AE5">
        <w:rPr>
          <w:rFonts w:cs="Times New Roman"/>
        </w:rPr>
        <w:t>Транскрибирование изученных слов, записанных иероглификой, в системе пиньинь.</w:t>
      </w:r>
    </w:p>
    <w:p w14:paraId="2115730C" w14:textId="77777777" w:rsidR="00416B7C" w:rsidRPr="00BE0AE5" w:rsidRDefault="00416B7C" w:rsidP="00416B7C">
      <w:pPr>
        <w:pStyle w:val="a8"/>
        <w:rPr>
          <w:rFonts w:cs="Times New Roman"/>
        </w:rPr>
      </w:pPr>
      <w:r w:rsidRPr="00BE0AE5">
        <w:rPr>
          <w:rFonts w:cs="Times New Roman"/>
        </w:rPr>
        <w:t>Расстановка знаков тонов в тексте, записанном иероглификой и пиньинь.</w:t>
      </w:r>
    </w:p>
    <w:p w14:paraId="4EEB55BF" w14:textId="77777777" w:rsidR="00416B7C" w:rsidRPr="00BE0AE5" w:rsidRDefault="00416B7C" w:rsidP="00416B7C">
      <w:pPr>
        <w:pStyle w:val="a8"/>
        <w:rPr>
          <w:rFonts w:cs="Times New Roman"/>
        </w:rPr>
      </w:pPr>
      <w:r w:rsidRPr="00BE0AE5">
        <w:rPr>
          <w:rFonts w:cs="Times New Roman"/>
        </w:rPr>
        <w:t>Расстановка знаков препинания в предложениях, между однородными членами предложения и в конце предложения.</w:t>
      </w:r>
    </w:p>
    <w:p w14:paraId="354557AE" w14:textId="77777777" w:rsidR="00416B7C" w:rsidRPr="00BE0AE5" w:rsidRDefault="00416B7C" w:rsidP="00416B7C">
      <w:pPr>
        <w:pStyle w:val="a8"/>
        <w:rPr>
          <w:rFonts w:cs="Times New Roman"/>
          <w:spacing w:val="-2"/>
        </w:rPr>
      </w:pPr>
      <w:r w:rsidRPr="00BE0AE5">
        <w:rPr>
          <w:rFonts w:cs="Times New Roman"/>
          <w:spacing w:val="-2"/>
        </w:rPr>
        <w:t>Набор иероглифического текста на компьютере, использование иероглифики при поиске информации в сети Интернет.</w:t>
      </w:r>
    </w:p>
    <w:p w14:paraId="40417924" w14:textId="77777777" w:rsidR="00416B7C" w:rsidRPr="00BE0AE5" w:rsidRDefault="00416B7C" w:rsidP="00416B7C">
      <w:pPr>
        <w:pStyle w:val="a8"/>
        <w:rPr>
          <w:rFonts w:cs="Times New Roman"/>
        </w:rPr>
      </w:pPr>
      <w:r w:rsidRPr="00BE0AE5">
        <w:rPr>
          <w:rFonts w:cs="Times New Roman"/>
        </w:rPr>
        <w:t>Использование иероглифической догадки в случаях выявления незнакомого сочетания иероглифов.</w:t>
      </w:r>
    </w:p>
    <w:p w14:paraId="2AD12622" w14:textId="77777777" w:rsidR="00416B7C" w:rsidRPr="00BE0AE5" w:rsidRDefault="00416B7C" w:rsidP="00416B7C">
      <w:pPr>
        <w:pStyle w:val="a8"/>
        <w:rPr>
          <w:rFonts w:cs="Times New Roman"/>
        </w:rPr>
      </w:pPr>
      <w:r w:rsidRPr="00BE0AE5">
        <w:rPr>
          <w:rFonts w:cs="Times New Roman"/>
        </w:rPr>
        <w:t>Использование иероглифики при создании презентаций и других учебных произведений на компьютере.</w:t>
      </w:r>
    </w:p>
    <w:p w14:paraId="34B0A7D7" w14:textId="77777777" w:rsidR="00416B7C" w:rsidRPr="00BE0AE5" w:rsidRDefault="00416B7C" w:rsidP="00416B7C">
      <w:pPr>
        <w:pStyle w:val="a8"/>
        <w:rPr>
          <w:rFonts w:cs="Times New Roman"/>
        </w:rPr>
      </w:pPr>
      <w:r w:rsidRPr="00BE0AE5">
        <w:rPr>
          <w:rFonts w:cs="Times New Roman"/>
        </w:rPr>
        <w:t xml:space="preserve">Чтение некоторых базовых иероглифов, записанных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7823B380"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CAA31E2" w14:textId="77777777" w:rsidR="00416B7C" w:rsidRPr="00BE0AE5" w:rsidRDefault="00416B7C" w:rsidP="00416B7C">
      <w:pPr>
        <w:pStyle w:val="52"/>
        <w:rPr>
          <w:rFonts w:cs="Times New Roman"/>
        </w:rPr>
      </w:pPr>
      <w:r w:rsidRPr="00BE0AE5">
        <w:rPr>
          <w:rFonts w:cs="Times New Roman"/>
        </w:rPr>
        <w:t>Лексическая сторона речи</w:t>
      </w:r>
    </w:p>
    <w:p w14:paraId="784872A8"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E6382C8" w14:textId="77777777" w:rsidR="00416B7C" w:rsidRPr="00BE0AE5" w:rsidRDefault="00416B7C" w:rsidP="00416B7C">
      <w:pPr>
        <w:pStyle w:val="a8"/>
        <w:rPr>
          <w:rFonts w:cs="Times New Roman"/>
        </w:rPr>
      </w:pPr>
      <w:r w:rsidRPr="00BE0AE5">
        <w:rPr>
          <w:rFonts w:cs="Times New Roman"/>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1A9CEDED" w14:textId="77777777" w:rsidR="00416B7C" w:rsidRPr="00BE0AE5" w:rsidRDefault="00416B7C" w:rsidP="00416B7C">
      <w:pPr>
        <w:pStyle w:val="a8"/>
        <w:rPr>
          <w:rFonts w:cs="Times New Roman"/>
        </w:rPr>
      </w:pPr>
      <w:r w:rsidRPr="00BE0AE5">
        <w:rPr>
          <w:rFonts w:cs="Times New Roman"/>
        </w:rPr>
        <w:t>Распознавание и употребление в речи ряда интернациональных лексических единиц.</w:t>
      </w:r>
    </w:p>
    <w:p w14:paraId="11606A94" w14:textId="77777777" w:rsidR="00416B7C" w:rsidRPr="00BE0AE5" w:rsidRDefault="00416B7C" w:rsidP="00416B7C">
      <w:pPr>
        <w:pStyle w:val="a8"/>
        <w:rPr>
          <w:rFonts w:cs="Times New Roman"/>
        </w:rPr>
      </w:pPr>
      <w:r w:rsidRPr="00BE0AE5">
        <w:rPr>
          <w:rFonts w:cs="Times New Roman"/>
        </w:rPr>
        <w:t xml:space="preserve">Понимание смысловых особенностей изученных лексических единиц и употребление слов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3AE55C33"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предложений.</w:t>
      </w:r>
    </w:p>
    <w:p w14:paraId="0C0EDF5B" w14:textId="77777777" w:rsidR="00416B7C" w:rsidRPr="00BE0AE5" w:rsidRDefault="00416B7C" w:rsidP="00416B7C">
      <w:pPr>
        <w:pStyle w:val="a8"/>
        <w:rPr>
          <w:rFonts w:cs="Times New Roman"/>
        </w:rPr>
      </w:pPr>
      <w:r w:rsidRPr="00BE0AE5">
        <w:rPr>
          <w:rFonts w:cs="Times New Roman"/>
          <w:spacing w:val="-1"/>
        </w:rPr>
        <w:t>Распознавание и употребление в соответствии с правилами грамматики, конструкций сравнения, уподобления, категорического утверждения и отрицания, предложений пассивного строя.</w:t>
      </w:r>
    </w:p>
    <w:p w14:paraId="319B5CD5" w14:textId="77777777" w:rsidR="00416B7C" w:rsidRPr="00BE0AE5" w:rsidRDefault="00416B7C" w:rsidP="00416B7C">
      <w:pPr>
        <w:pStyle w:val="a8"/>
        <w:rPr>
          <w:rFonts w:cs="Times New Roman"/>
          <w:spacing w:val="-3"/>
        </w:rPr>
      </w:pPr>
      <w:r w:rsidRPr="00BE0AE5">
        <w:rPr>
          <w:rFonts w:cs="Times New Roman"/>
          <w:spacing w:val="-3"/>
        </w:rPr>
        <w:lastRenderedPageBreak/>
        <w:t>Использование в соответствии с правилами грамматики лексических единиц, обозначающих меры длины, веса и объема.</w:t>
      </w:r>
    </w:p>
    <w:p w14:paraId="304528C1" w14:textId="77777777" w:rsidR="00416B7C" w:rsidRPr="00BE0AE5" w:rsidRDefault="00416B7C" w:rsidP="00416B7C">
      <w:pPr>
        <w:pStyle w:val="a8"/>
        <w:rPr>
          <w:rFonts w:cs="Times New Roman"/>
        </w:rPr>
      </w:pPr>
      <w:r w:rsidRPr="00BE0AE5">
        <w:rPr>
          <w:rFonts w:cs="Times New Roman"/>
        </w:rPr>
        <w:t>Использование языковой, в том числе контекстуальной, догадки в процессе чтения и аудирования.</w:t>
      </w:r>
    </w:p>
    <w:p w14:paraId="683931A1" w14:textId="77777777" w:rsidR="00416B7C" w:rsidRPr="00BE0AE5" w:rsidRDefault="00416B7C" w:rsidP="00416B7C">
      <w:pPr>
        <w:pStyle w:val="a8"/>
        <w:rPr>
          <w:rFonts w:cs="Times New Roman"/>
        </w:rPr>
      </w:pPr>
      <w:r w:rsidRPr="00BE0AE5">
        <w:rPr>
          <w:rFonts w:cs="Times New Roman"/>
        </w:rPr>
        <w:t>Использовать в речи некоторые идиомы в соответствии с коммуникативной ситуацией.</w:t>
      </w:r>
    </w:p>
    <w:p w14:paraId="7531CC32" w14:textId="77777777" w:rsidR="00416B7C" w:rsidRPr="00BE0AE5" w:rsidRDefault="00416B7C" w:rsidP="00416B7C">
      <w:pPr>
        <w:pStyle w:val="52"/>
        <w:spacing w:before="57"/>
        <w:rPr>
          <w:rFonts w:cs="Times New Roman"/>
        </w:rPr>
      </w:pPr>
      <w:r w:rsidRPr="00BE0AE5">
        <w:rPr>
          <w:rFonts w:cs="Times New Roman"/>
        </w:rPr>
        <w:t>Грамматическая сторона речи</w:t>
      </w:r>
    </w:p>
    <w:p w14:paraId="12738AC9" w14:textId="77777777" w:rsidR="00416B7C" w:rsidRPr="00BE0AE5" w:rsidRDefault="00416B7C" w:rsidP="00416B7C">
      <w:pPr>
        <w:pStyle w:val="a8"/>
        <w:rPr>
          <w:rFonts w:cs="Times New Roman"/>
        </w:rPr>
      </w:pPr>
      <w:r w:rsidRPr="00BE0AE5">
        <w:rPr>
          <w:rFonts w:cs="Times New Roman"/>
        </w:rPr>
        <w:t>Распознавание и употребление в речи:</w:t>
      </w:r>
    </w:p>
    <w:p w14:paraId="759FF4CB" w14:textId="77777777" w:rsidR="00416B7C" w:rsidRPr="00BE0AE5" w:rsidRDefault="00416B7C" w:rsidP="00416B7C">
      <w:pPr>
        <w:pStyle w:val="a2"/>
        <w:rPr>
          <w:rFonts w:cs="Times New Roman"/>
          <w:spacing w:val="-3"/>
        </w:rPr>
      </w:pPr>
      <w:r w:rsidRPr="00BE0AE5">
        <w:rPr>
          <w:rFonts w:cs="Times New Roman"/>
          <w:spacing w:val="-3"/>
        </w:rPr>
        <w:t xml:space="preserve">различных коммуникативных типов предложений: повествовательных (утвердительных и отрицательных), вопросительных (общего вопроса с частицей </w:t>
      </w:r>
      <w:r w:rsidRPr="00BE0AE5">
        <w:rPr>
          <w:rStyle w:val="af1"/>
          <w:rFonts w:ascii="Times New Roman" w:cs="Times New Roman"/>
          <w:spacing w:val="-3"/>
        </w:rPr>
        <w:t>吗</w:t>
      </w:r>
      <w:r w:rsidRPr="00BE0AE5">
        <w:rPr>
          <w:rFonts w:cs="Times New Roman"/>
          <w:spacing w:val="-3"/>
        </w:rPr>
        <w:t xml:space="preserve"> и в утвердительно-отрицательной форме, специального вопроса с вопросительными местоимениями), побудительных, восклицательных;</w:t>
      </w:r>
    </w:p>
    <w:p w14:paraId="147EFD4B" w14:textId="77777777" w:rsidR="00416B7C" w:rsidRPr="00BE0AE5" w:rsidRDefault="00416B7C" w:rsidP="00416B7C">
      <w:pPr>
        <w:pStyle w:val="a2"/>
        <w:rPr>
          <w:rFonts w:cs="Times New Roman"/>
        </w:rPr>
      </w:pPr>
      <w:r w:rsidRPr="00BE0AE5">
        <w:rPr>
          <w:rFonts w:cs="Times New Roman"/>
        </w:rPr>
        <w:t>нераспространённых и распространённых простых предложений;</w:t>
      </w:r>
    </w:p>
    <w:p w14:paraId="66C7EF4D" w14:textId="77777777" w:rsidR="00416B7C" w:rsidRPr="00BE0AE5" w:rsidRDefault="00416B7C" w:rsidP="00416B7C">
      <w:pPr>
        <w:pStyle w:val="a2"/>
        <w:rPr>
          <w:rFonts w:cs="Times New Roman"/>
        </w:rPr>
      </w:pPr>
      <w:r w:rsidRPr="00BE0AE5">
        <w:rPr>
          <w:rFonts w:cs="Times New Roman"/>
        </w:rPr>
        <w:t xml:space="preserve">предложений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1F343AA3" w14:textId="77777777" w:rsidR="00416B7C" w:rsidRPr="00BE0AE5" w:rsidRDefault="00416B7C" w:rsidP="00416B7C">
      <w:pPr>
        <w:pStyle w:val="a2"/>
        <w:rPr>
          <w:rFonts w:cs="Times New Roman"/>
        </w:rPr>
      </w:pPr>
      <w:r w:rsidRPr="00BE0AE5">
        <w:rPr>
          <w:rFonts w:cs="Times New Roman"/>
        </w:rPr>
        <w:t>предложений с качественным сказуемым, приветственных фраз с качественным сказуемым;</w:t>
      </w:r>
    </w:p>
    <w:p w14:paraId="31BA34A4" w14:textId="77777777" w:rsidR="00416B7C" w:rsidRPr="00BE0AE5" w:rsidRDefault="00416B7C" w:rsidP="00416B7C">
      <w:pPr>
        <w:pStyle w:val="a2"/>
        <w:rPr>
          <w:rFonts w:cs="Times New Roman"/>
        </w:rPr>
      </w:pPr>
      <w:r w:rsidRPr="00BE0AE5">
        <w:rPr>
          <w:rFonts w:cs="Times New Roman"/>
        </w:rPr>
        <w:t>предложений с простым глагольным сказуемым;</w:t>
      </w:r>
    </w:p>
    <w:p w14:paraId="4F823E9C" w14:textId="77777777" w:rsidR="00416B7C" w:rsidRPr="00BE0AE5" w:rsidRDefault="00416B7C" w:rsidP="00416B7C">
      <w:pPr>
        <w:pStyle w:val="a2"/>
        <w:rPr>
          <w:rFonts w:cs="Times New Roman"/>
        </w:rPr>
      </w:pPr>
      <w:r w:rsidRPr="00BE0AE5">
        <w:rPr>
          <w:rFonts w:cs="Times New Roman"/>
        </w:rPr>
        <w:t>предложений с глагольным сказуемым, принимающих двойное дополнение;</w:t>
      </w:r>
    </w:p>
    <w:p w14:paraId="52A8C801" w14:textId="77777777" w:rsidR="00416B7C" w:rsidRPr="00BE0AE5" w:rsidRDefault="00416B7C" w:rsidP="00416B7C">
      <w:pPr>
        <w:pStyle w:val="a2"/>
        <w:rPr>
          <w:rFonts w:cs="Times New Roman"/>
        </w:rPr>
      </w:pPr>
      <w:r w:rsidRPr="00BE0AE5">
        <w:rPr>
          <w:rFonts w:cs="Times New Roman"/>
        </w:rPr>
        <w:t xml:space="preserve">предложений с глагольным сказуемым, принимающих прямое дополнение и дополнительный элемент результата с инфиксом </w:t>
      </w:r>
      <w:r w:rsidRPr="00BE0AE5">
        <w:rPr>
          <w:rStyle w:val="af1"/>
          <w:rFonts w:ascii="Times New Roman" w:cs="Times New Roman"/>
        </w:rPr>
        <w:t>得</w:t>
      </w:r>
      <w:r w:rsidRPr="00BE0AE5">
        <w:rPr>
          <w:rFonts w:cs="Times New Roman"/>
        </w:rPr>
        <w:t>;</w:t>
      </w:r>
    </w:p>
    <w:p w14:paraId="300DA655" w14:textId="77777777" w:rsidR="00416B7C" w:rsidRPr="00BE0AE5" w:rsidRDefault="00416B7C" w:rsidP="00416B7C">
      <w:pPr>
        <w:pStyle w:val="a2"/>
        <w:rPr>
          <w:rFonts w:cs="Times New Roman"/>
        </w:rPr>
      </w:pPr>
      <w:r w:rsidRPr="00BE0AE5">
        <w:rPr>
          <w:rFonts w:cs="Times New Roman"/>
        </w:rPr>
        <w:t xml:space="preserve">предложений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16B2C7CC" w14:textId="77777777" w:rsidR="00416B7C" w:rsidRPr="00BE0AE5" w:rsidRDefault="00416B7C" w:rsidP="00416B7C">
      <w:pPr>
        <w:pStyle w:val="a2"/>
        <w:rPr>
          <w:rFonts w:cs="Times New Roman"/>
        </w:rPr>
      </w:pPr>
      <w:r w:rsidRPr="00BE0AE5">
        <w:rPr>
          <w:rFonts w:cs="Times New Roman"/>
        </w:rPr>
        <w:t>восклицательного предложения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63A7AA6F" w14:textId="77777777" w:rsidR="00416B7C" w:rsidRPr="00BE0AE5" w:rsidRDefault="00416B7C" w:rsidP="00416B7C">
      <w:pPr>
        <w:pStyle w:val="a2"/>
        <w:rPr>
          <w:rFonts w:cs="Times New Roman"/>
        </w:rPr>
      </w:pPr>
      <w:r w:rsidRPr="00BE0AE5">
        <w:rPr>
          <w:rFonts w:cs="Times New Roman"/>
        </w:rPr>
        <w:t>последовательно-связанных предложений;</w:t>
      </w:r>
    </w:p>
    <w:p w14:paraId="32424F8C" w14:textId="77777777" w:rsidR="00416B7C" w:rsidRPr="00BE0AE5" w:rsidRDefault="00416B7C" w:rsidP="00416B7C">
      <w:pPr>
        <w:pStyle w:val="a2"/>
        <w:rPr>
          <w:rStyle w:val="aa"/>
          <w:rFonts w:cs="Times New Roman"/>
        </w:rPr>
      </w:pPr>
      <w:r w:rsidRPr="00BE0AE5">
        <w:rPr>
          <w:rStyle w:val="aa"/>
          <w:rFonts w:cs="Times New Roman"/>
        </w:rPr>
        <w:t xml:space="preserve">предложений пассивного строя (с предлогом </w:t>
      </w:r>
      <w:r w:rsidRPr="00BE0AE5">
        <w:rPr>
          <w:rStyle w:val="af1"/>
          <w:rFonts w:ascii="Times New Roman" w:cs="Times New Roman"/>
        </w:rPr>
        <w:t>被</w:t>
      </w:r>
      <w:r w:rsidRPr="00BE0AE5">
        <w:rPr>
          <w:rStyle w:val="aa"/>
          <w:rFonts w:cs="Times New Roman"/>
        </w:rPr>
        <w:t>);</w:t>
      </w:r>
    </w:p>
    <w:p w14:paraId="34F284ED" w14:textId="77777777" w:rsidR="00416B7C" w:rsidRPr="00BE0AE5" w:rsidRDefault="00416B7C" w:rsidP="00416B7C">
      <w:pPr>
        <w:pStyle w:val="a2"/>
        <w:rPr>
          <w:rFonts w:cs="Times New Roman"/>
        </w:rPr>
      </w:pPr>
      <w:r w:rsidRPr="00BE0AE5">
        <w:rPr>
          <w:rFonts w:cs="Times New Roman"/>
        </w:rPr>
        <w:t>субъектно-предикативной структуры/глагольного словосочетания в роли подлежащего;</w:t>
      </w:r>
    </w:p>
    <w:p w14:paraId="56E2547C" w14:textId="77777777" w:rsidR="00416B7C" w:rsidRPr="00BE0AE5" w:rsidRDefault="00416B7C" w:rsidP="00416B7C">
      <w:pPr>
        <w:pStyle w:val="a2"/>
        <w:rPr>
          <w:rFonts w:cs="Times New Roman"/>
        </w:rPr>
      </w:pPr>
      <w:r w:rsidRPr="00BE0AE5">
        <w:rPr>
          <w:rFonts w:cs="Times New Roman"/>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BE0AE5">
        <w:rPr>
          <w:rStyle w:val="af1"/>
          <w:rFonts w:ascii="Times New Roman" w:cs="Times New Roman"/>
        </w:rPr>
        <w:t>请</w:t>
      </w:r>
      <w:r w:rsidRPr="00BE0AE5">
        <w:rPr>
          <w:rFonts w:cs="Times New Roman"/>
        </w:rPr>
        <w:t>;</w:t>
      </w:r>
    </w:p>
    <w:p w14:paraId="43CFF176" w14:textId="77777777" w:rsidR="00416B7C" w:rsidRPr="00BE0AE5" w:rsidRDefault="00416B7C" w:rsidP="00416B7C">
      <w:pPr>
        <w:pStyle w:val="a2"/>
        <w:rPr>
          <w:rFonts w:cs="Times New Roman"/>
        </w:rPr>
      </w:pPr>
      <w:r w:rsidRPr="00BE0AE5">
        <w:rPr>
          <w:rFonts w:cs="Times New Roman"/>
        </w:rPr>
        <w:t xml:space="preserve">личных местоимений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1B6F2299" w14:textId="77777777" w:rsidR="00416B7C" w:rsidRPr="00BE0AE5" w:rsidRDefault="00416B7C" w:rsidP="00416B7C">
      <w:pPr>
        <w:pStyle w:val="a2"/>
        <w:rPr>
          <w:rFonts w:cs="Times New Roman"/>
        </w:rPr>
      </w:pPr>
      <w:r w:rsidRPr="00BE0AE5">
        <w:rPr>
          <w:rFonts w:cs="Times New Roman"/>
        </w:rPr>
        <w:t>притяжательных местоимений;</w:t>
      </w:r>
    </w:p>
    <w:p w14:paraId="118EFC2F" w14:textId="77777777" w:rsidR="00416B7C" w:rsidRPr="00BE0AE5" w:rsidRDefault="00416B7C" w:rsidP="00416B7C">
      <w:pPr>
        <w:pStyle w:val="a2"/>
        <w:rPr>
          <w:rFonts w:cs="Times New Roman"/>
        </w:rPr>
      </w:pPr>
      <w:r w:rsidRPr="00BE0AE5">
        <w:rPr>
          <w:rFonts w:cs="Times New Roman"/>
        </w:rPr>
        <w:t>вопросительных местоимений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356D5E2F" w14:textId="77777777" w:rsidR="00416B7C" w:rsidRPr="00BE0AE5" w:rsidRDefault="00416B7C" w:rsidP="00416B7C">
      <w:pPr>
        <w:pStyle w:val="a2"/>
        <w:rPr>
          <w:rFonts w:cs="Times New Roman"/>
        </w:rPr>
      </w:pPr>
      <w:r w:rsidRPr="00BE0AE5">
        <w:rPr>
          <w:rFonts w:cs="Times New Roman"/>
        </w:rPr>
        <w:lastRenderedPageBreak/>
        <w:t xml:space="preserve">вопросительного притяжательного местоимения </w:t>
      </w:r>
      <w:proofErr w:type="spellStart"/>
      <w:r w:rsidRPr="00BE0AE5">
        <w:rPr>
          <w:rStyle w:val="af1"/>
          <w:rFonts w:ascii="Times New Roman" w:cs="Times New Roman"/>
        </w:rPr>
        <w:t>谁的</w:t>
      </w:r>
      <w:proofErr w:type="spellEnd"/>
      <w:r w:rsidRPr="00BE0AE5">
        <w:rPr>
          <w:rFonts w:cs="Times New Roman"/>
        </w:rPr>
        <w:t>;</w:t>
      </w:r>
    </w:p>
    <w:p w14:paraId="3FC2F303" w14:textId="77777777" w:rsidR="00416B7C" w:rsidRPr="00BE0AE5" w:rsidRDefault="00416B7C" w:rsidP="00416B7C">
      <w:pPr>
        <w:pStyle w:val="a2"/>
        <w:rPr>
          <w:rFonts w:cs="Times New Roman"/>
        </w:rPr>
      </w:pPr>
      <w:r w:rsidRPr="00BE0AE5">
        <w:rPr>
          <w:rFonts w:cs="Times New Roman"/>
        </w:rPr>
        <w:t xml:space="preserve">вопросительного слова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34F18DF0"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什么的</w:t>
      </w:r>
      <w:proofErr w:type="spellEnd"/>
      <w:r w:rsidRPr="00BE0AE5">
        <w:rPr>
          <w:rFonts w:cs="Times New Roman"/>
        </w:rPr>
        <w:t>;</w:t>
      </w:r>
    </w:p>
    <w:p w14:paraId="31DEED7B" w14:textId="77777777" w:rsidR="00416B7C" w:rsidRPr="00BE0AE5" w:rsidRDefault="00416B7C" w:rsidP="00416B7C">
      <w:pPr>
        <w:pStyle w:val="a2"/>
        <w:rPr>
          <w:rFonts w:cs="Times New Roman"/>
        </w:rPr>
      </w:pPr>
      <w:r w:rsidRPr="00BE0AE5">
        <w:rPr>
          <w:rFonts w:cs="Times New Roman"/>
        </w:rPr>
        <w:t xml:space="preserve">существительных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5049517D" w14:textId="77777777" w:rsidR="00416B7C" w:rsidRPr="00BE0AE5" w:rsidRDefault="00416B7C" w:rsidP="00416B7C">
      <w:pPr>
        <w:pStyle w:val="a2"/>
        <w:rPr>
          <w:rFonts w:cs="Times New Roman"/>
        </w:rPr>
      </w:pPr>
      <w:r w:rsidRPr="00BE0AE5">
        <w:rPr>
          <w:rFonts w:cs="Times New Roman"/>
        </w:rPr>
        <w:t>принципов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27C7FF07" w14:textId="77777777" w:rsidR="00416B7C" w:rsidRPr="00BE0AE5" w:rsidRDefault="00416B7C" w:rsidP="00416B7C">
      <w:pPr>
        <w:pStyle w:val="a2"/>
        <w:rPr>
          <w:rFonts w:cs="Times New Roman"/>
        </w:rPr>
      </w:pPr>
      <w:r w:rsidRPr="00BE0AE5">
        <w:rPr>
          <w:rFonts w:cs="Times New Roman"/>
        </w:rPr>
        <w:t xml:space="preserve">определительного служебного слова (структурной частицы) </w:t>
      </w:r>
      <w:r w:rsidRPr="00BE0AE5">
        <w:rPr>
          <w:rStyle w:val="af1"/>
          <w:rFonts w:ascii="Times New Roman" w:cs="Times New Roman"/>
        </w:rPr>
        <w:t>的</w:t>
      </w:r>
      <w:r w:rsidRPr="00BE0AE5">
        <w:rPr>
          <w:rFonts w:cs="Times New Roman"/>
        </w:rPr>
        <w:t>;</w:t>
      </w:r>
    </w:p>
    <w:p w14:paraId="3E8F887C" w14:textId="77777777" w:rsidR="00416B7C" w:rsidRPr="00BE0AE5" w:rsidRDefault="00416B7C" w:rsidP="00416B7C">
      <w:pPr>
        <w:pStyle w:val="a2"/>
        <w:rPr>
          <w:rFonts w:cs="Times New Roman"/>
        </w:rPr>
      </w:pPr>
      <w:r w:rsidRPr="00BE0AE5">
        <w:rPr>
          <w:rFonts w:cs="Times New Roman"/>
        </w:rPr>
        <w:t>имён собственных, способов построения имён по-китайски;</w:t>
      </w:r>
    </w:p>
    <w:p w14:paraId="2373C7D4" w14:textId="77777777" w:rsidR="00416B7C" w:rsidRPr="00BE0AE5" w:rsidRDefault="00416B7C" w:rsidP="00416B7C">
      <w:pPr>
        <w:pStyle w:val="a2"/>
        <w:rPr>
          <w:rFonts w:cs="Times New Roman"/>
        </w:rPr>
      </w:pPr>
      <w:r w:rsidRPr="00BE0AE5">
        <w:rPr>
          <w:rFonts w:cs="Times New Roman"/>
        </w:rPr>
        <w:t xml:space="preserve">префикса </w:t>
      </w:r>
      <w:r w:rsidRPr="00BE0AE5">
        <w:rPr>
          <w:rStyle w:val="af1"/>
          <w:rFonts w:ascii="Times New Roman" w:cs="Times New Roman"/>
        </w:rPr>
        <w:t>老</w:t>
      </w:r>
      <w:r w:rsidRPr="00BE0AE5">
        <w:rPr>
          <w:rFonts w:cs="Times New Roman"/>
        </w:rPr>
        <w:t xml:space="preserve"> при обозначении старшинства;</w:t>
      </w:r>
    </w:p>
    <w:p w14:paraId="2BC5CE22" w14:textId="77777777" w:rsidR="00416B7C" w:rsidRPr="00BE0AE5" w:rsidRDefault="00416B7C" w:rsidP="00416B7C">
      <w:pPr>
        <w:pStyle w:val="a2"/>
        <w:rPr>
          <w:rFonts w:cs="Times New Roman"/>
        </w:rPr>
      </w:pPr>
      <w:r w:rsidRPr="00BE0AE5">
        <w:rPr>
          <w:rFonts w:cs="Times New Roman"/>
        </w:rPr>
        <w:t xml:space="preserve">отрицательных частиц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5E81B814" w14:textId="77777777" w:rsidR="00416B7C" w:rsidRPr="00BE0AE5" w:rsidRDefault="00416B7C" w:rsidP="00416B7C">
      <w:pPr>
        <w:pStyle w:val="a2"/>
        <w:rPr>
          <w:rFonts w:cs="Times New Roman"/>
        </w:rPr>
      </w:pPr>
      <w:r w:rsidRPr="00BE0AE5">
        <w:rPr>
          <w:rFonts w:cs="Times New Roman"/>
        </w:rPr>
        <w:t>глаголов и глагольно-объектных словосочетаний (</w:t>
      </w:r>
      <w:proofErr w:type="spellStart"/>
      <w:r w:rsidRPr="00BE0AE5">
        <w:rPr>
          <w:rStyle w:val="af1"/>
          <w:rFonts w:ascii="Times New Roman" w:cs="Times New Roman"/>
        </w:rPr>
        <w:t>见面</w:t>
      </w:r>
      <w:proofErr w:type="spellEnd"/>
      <w:r w:rsidR="00571787" w:rsidRPr="00BE0AE5">
        <w:rPr>
          <w:rFonts w:cs="Times New Roman"/>
        </w:rPr>
        <w:t xml:space="preserve"> </w:t>
      </w:r>
      <w:r w:rsidRPr="00BE0AE5">
        <w:rPr>
          <w:rFonts w:cs="Times New Roman"/>
        </w:rPr>
        <w:t>и т.д.);</w:t>
      </w:r>
    </w:p>
    <w:p w14:paraId="317FCD47" w14:textId="77777777" w:rsidR="00416B7C" w:rsidRPr="00BE0AE5" w:rsidRDefault="00416B7C" w:rsidP="00416B7C">
      <w:pPr>
        <w:pStyle w:val="a2"/>
        <w:rPr>
          <w:rFonts w:cs="Times New Roman"/>
        </w:rPr>
      </w:pPr>
      <w:r w:rsidRPr="00BE0AE5">
        <w:rPr>
          <w:rFonts w:cs="Times New Roman"/>
        </w:rPr>
        <w:t xml:space="preserve">глаголов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глаголов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и др.;</w:t>
      </w:r>
    </w:p>
    <w:p w14:paraId="0EF2F9DB" w14:textId="77777777" w:rsidR="00416B7C" w:rsidRPr="00BE0AE5" w:rsidRDefault="00416B7C" w:rsidP="00416B7C">
      <w:pPr>
        <w:pStyle w:val="a2"/>
        <w:rPr>
          <w:rFonts w:cs="Times New Roman"/>
        </w:rPr>
      </w:pPr>
      <w:r w:rsidRPr="00BE0AE5">
        <w:rPr>
          <w:rFonts w:cs="Times New Roman"/>
        </w:rPr>
        <w:t xml:space="preserve">глагола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1A6810F7" w14:textId="77777777" w:rsidR="00416B7C" w:rsidRPr="00BE0AE5" w:rsidRDefault="00416B7C" w:rsidP="00416B7C">
      <w:pPr>
        <w:pStyle w:val="a2"/>
        <w:rPr>
          <w:rFonts w:cs="Times New Roman"/>
        </w:rPr>
      </w:pPr>
      <w:r w:rsidRPr="00BE0AE5">
        <w:rPr>
          <w:rFonts w:cs="Times New Roman"/>
        </w:rPr>
        <w:t xml:space="preserve">вспомогательного глагола </w:t>
      </w:r>
      <w:proofErr w:type="spellStart"/>
      <w:r w:rsidRPr="00BE0AE5">
        <w:rPr>
          <w:rStyle w:val="af1"/>
          <w:rFonts w:ascii="Times New Roman" w:cs="Times New Roman"/>
        </w:rPr>
        <w:t>可能</w:t>
      </w:r>
      <w:proofErr w:type="spellEnd"/>
      <w:r w:rsidRPr="00BE0AE5">
        <w:rPr>
          <w:rFonts w:cs="Times New Roman"/>
        </w:rPr>
        <w:t>;</w:t>
      </w:r>
    </w:p>
    <w:p w14:paraId="255F955F" w14:textId="77777777" w:rsidR="00416B7C" w:rsidRPr="00BE0AE5" w:rsidRDefault="00416B7C" w:rsidP="00416B7C">
      <w:pPr>
        <w:pStyle w:val="a2"/>
        <w:rPr>
          <w:rFonts w:cs="Times New Roman"/>
        </w:rPr>
      </w:pPr>
      <w:r w:rsidRPr="00BE0AE5">
        <w:rPr>
          <w:rFonts w:cs="Times New Roman"/>
        </w:rPr>
        <w:t xml:space="preserve">модально-подобного глагола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5EF2157B" w14:textId="77777777" w:rsidR="00416B7C" w:rsidRPr="00BE0AE5" w:rsidRDefault="00416B7C" w:rsidP="00416B7C">
      <w:pPr>
        <w:pStyle w:val="a2"/>
        <w:rPr>
          <w:rFonts w:cs="Times New Roman"/>
        </w:rPr>
      </w:pPr>
      <w:r w:rsidRPr="00BE0AE5">
        <w:rPr>
          <w:rFonts w:cs="Times New Roman"/>
        </w:rPr>
        <w:t>модальных глаголов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082F03D4" w14:textId="77777777" w:rsidR="00416B7C" w:rsidRPr="00BE0AE5" w:rsidRDefault="00416B7C" w:rsidP="00416B7C">
      <w:pPr>
        <w:pStyle w:val="a2"/>
        <w:rPr>
          <w:rFonts w:cs="Times New Roman"/>
        </w:rPr>
      </w:pPr>
      <w:r w:rsidRPr="00BE0AE5">
        <w:rPr>
          <w:rFonts w:cs="Times New Roman"/>
        </w:rPr>
        <w:t>модальных глаголов возможности, умения, способности</w:t>
      </w:r>
      <w:r w:rsidR="00571787" w:rsidRPr="00BE0AE5">
        <w:rPr>
          <w:rFonts w:cs="Times New Roman"/>
        </w:rPr>
        <w:t xml:space="preserve"> </w:t>
      </w:r>
      <w:r w:rsidRPr="00BE0AE5">
        <w:rPr>
          <w:rFonts w:cs="Times New Roman"/>
        </w:rPr>
        <w:t>(</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0EB27DF6"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709704B4" w14:textId="77777777" w:rsidR="00416B7C" w:rsidRPr="00BE0AE5" w:rsidRDefault="00416B7C" w:rsidP="00416B7C">
      <w:pPr>
        <w:pStyle w:val="a2"/>
        <w:rPr>
          <w:rFonts w:cs="Times New Roman"/>
        </w:rPr>
      </w:pPr>
      <w:r w:rsidRPr="00BE0AE5">
        <w:rPr>
          <w:rFonts w:cs="Times New Roman"/>
        </w:rPr>
        <w:t>модальных глаголов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w:t>
      </w:r>
    </w:p>
    <w:p w14:paraId="6C9C7263" w14:textId="77777777" w:rsidR="00416B7C" w:rsidRPr="00BE0AE5" w:rsidRDefault="00416B7C" w:rsidP="00416B7C">
      <w:pPr>
        <w:pStyle w:val="a2"/>
        <w:rPr>
          <w:rFonts w:cs="Times New Roman"/>
        </w:rPr>
      </w:pPr>
      <w:r w:rsidRPr="00BE0AE5">
        <w:rPr>
          <w:rFonts w:cs="Times New Roman"/>
        </w:rPr>
        <w:t xml:space="preserve">модального глагола </w:t>
      </w:r>
      <w:proofErr w:type="spellStart"/>
      <w:r w:rsidRPr="00BE0AE5">
        <w:rPr>
          <w:rStyle w:val="af1"/>
          <w:rFonts w:ascii="Times New Roman" w:cs="Times New Roman"/>
        </w:rPr>
        <w:t>可以</w:t>
      </w:r>
      <w:proofErr w:type="spellEnd"/>
      <w:r w:rsidRPr="00BE0AE5">
        <w:rPr>
          <w:rFonts w:cs="Times New Roman"/>
        </w:rPr>
        <w:t xml:space="preserve"> в разрешительном значении, его отрицательной формы </w:t>
      </w:r>
      <w:proofErr w:type="spellStart"/>
      <w:r w:rsidRPr="00BE0AE5">
        <w:rPr>
          <w:rStyle w:val="af1"/>
          <w:rFonts w:ascii="Times New Roman" w:cs="Times New Roman"/>
        </w:rPr>
        <w:t>不能</w:t>
      </w:r>
      <w:proofErr w:type="spellEnd"/>
      <w:r w:rsidRPr="00BE0AE5">
        <w:rPr>
          <w:rFonts w:cs="Times New Roman"/>
        </w:rPr>
        <w:t>;</w:t>
      </w:r>
    </w:p>
    <w:p w14:paraId="48DD29B0" w14:textId="77777777" w:rsidR="00416B7C" w:rsidRPr="00BE0AE5" w:rsidRDefault="00416B7C" w:rsidP="00416B7C">
      <w:pPr>
        <w:pStyle w:val="a2"/>
        <w:rPr>
          <w:rFonts w:cs="Times New Roman"/>
        </w:rPr>
      </w:pPr>
      <w:r w:rsidRPr="00BE0AE5">
        <w:rPr>
          <w:rFonts w:cs="Times New Roman"/>
        </w:rPr>
        <w:t>модального глагола предположения (</w:t>
      </w:r>
      <w:r w:rsidRPr="00BE0AE5">
        <w:rPr>
          <w:rStyle w:val="af1"/>
          <w:rFonts w:ascii="Times New Roman" w:cs="Times New Roman"/>
        </w:rPr>
        <w:t>会</w:t>
      </w:r>
      <w:r w:rsidRPr="00BE0AE5">
        <w:rPr>
          <w:rFonts w:cs="Times New Roman"/>
        </w:rPr>
        <w:t>);</w:t>
      </w:r>
    </w:p>
    <w:p w14:paraId="67952A2A"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607F764E" w14:textId="77777777" w:rsidR="00416B7C" w:rsidRPr="00BE0AE5" w:rsidRDefault="00416B7C" w:rsidP="00416B7C">
      <w:pPr>
        <w:pStyle w:val="a2"/>
        <w:rPr>
          <w:rFonts w:cs="Times New Roman"/>
        </w:rPr>
      </w:pPr>
      <w:r w:rsidRPr="00BE0AE5">
        <w:rPr>
          <w:rFonts w:cs="Times New Roman"/>
        </w:rPr>
        <w:t>удвоения глагола;</w:t>
      </w:r>
    </w:p>
    <w:p w14:paraId="14EA8181" w14:textId="77777777" w:rsidR="00416B7C" w:rsidRPr="00BE0AE5" w:rsidRDefault="00416B7C" w:rsidP="00416B7C">
      <w:pPr>
        <w:pStyle w:val="a2"/>
        <w:rPr>
          <w:rFonts w:cs="Times New Roman"/>
        </w:rPr>
      </w:pPr>
      <w:r w:rsidRPr="00BE0AE5">
        <w:rPr>
          <w:rFonts w:cs="Times New Roman"/>
        </w:rPr>
        <w:t>прилагательных;</w:t>
      </w:r>
    </w:p>
    <w:p w14:paraId="0376EC50" w14:textId="77777777" w:rsidR="00416B7C" w:rsidRPr="00BE0AE5" w:rsidRDefault="00416B7C" w:rsidP="00416B7C">
      <w:pPr>
        <w:pStyle w:val="a2"/>
        <w:rPr>
          <w:rFonts w:cs="Times New Roman"/>
        </w:rPr>
      </w:pPr>
      <w:r w:rsidRPr="00BE0AE5">
        <w:rPr>
          <w:rFonts w:cs="Times New Roman"/>
        </w:rPr>
        <w:t>удвоения односложных прилагательных;</w:t>
      </w:r>
    </w:p>
    <w:p w14:paraId="04546041" w14:textId="77777777" w:rsidR="00416B7C" w:rsidRPr="00BE0AE5" w:rsidRDefault="00416B7C" w:rsidP="00416B7C">
      <w:pPr>
        <w:pStyle w:val="a2"/>
        <w:rPr>
          <w:rStyle w:val="aa"/>
          <w:rFonts w:cs="Times New Roman"/>
        </w:rPr>
      </w:pPr>
      <w:r w:rsidRPr="00BE0AE5">
        <w:rPr>
          <w:rFonts w:cs="Times New Roman"/>
        </w:rPr>
        <w:t xml:space="preserve">наречий степени </w:t>
      </w:r>
      <w:r w:rsidRPr="00BE0AE5">
        <w:rPr>
          <w:rStyle w:val="af1"/>
          <w:rFonts w:ascii="Times New Roman" w:cs="Times New Roman"/>
        </w:rPr>
        <w:t>很</w:t>
      </w:r>
      <w:r w:rsidRPr="00BE0AE5">
        <w:rPr>
          <w:rFonts w:cs="Times New Roman"/>
        </w:rPr>
        <w:t xml:space="preserve">, </w:t>
      </w:r>
      <w:r w:rsidRPr="00BE0AE5">
        <w:rPr>
          <w:rStyle w:val="af1"/>
          <w:rFonts w:ascii="Times New Roman" w:cs="Times New Roman"/>
        </w:rPr>
        <w:t>挺</w:t>
      </w:r>
      <w:r w:rsidRPr="00BE0AE5">
        <w:rPr>
          <w:rFonts w:cs="Times New Roman"/>
        </w:rPr>
        <w:t xml:space="preserve">, </w:t>
      </w:r>
      <w:proofErr w:type="spellStart"/>
      <w:r w:rsidRPr="00BE0AE5">
        <w:rPr>
          <w:rStyle w:val="af1"/>
          <w:rFonts w:ascii="Times New Roman" w:cs="Times New Roman"/>
        </w:rPr>
        <w:t>非常</w:t>
      </w:r>
      <w:proofErr w:type="spellEnd"/>
      <w:r w:rsidRPr="00BE0AE5">
        <w:rPr>
          <w:rFonts w:cs="Times New Roman"/>
        </w:rPr>
        <w:t>;</w:t>
      </w:r>
      <w:r w:rsidRPr="00BE0AE5">
        <w:rPr>
          <w:rStyle w:val="aa"/>
          <w:rFonts w:cs="Times New Roman"/>
        </w:rPr>
        <w:t xml:space="preserve"> </w:t>
      </w:r>
      <w:r w:rsidRPr="00BE0AE5">
        <w:rPr>
          <w:rStyle w:val="af1"/>
          <w:rFonts w:ascii="Times New Roman" w:cs="Times New Roman"/>
        </w:rPr>
        <w:t>太</w:t>
      </w:r>
      <w:r w:rsidRPr="00BE0AE5">
        <w:rPr>
          <w:rStyle w:val="aa"/>
          <w:rFonts w:cs="Times New Roman"/>
        </w:rPr>
        <w:t xml:space="preserve">, </w:t>
      </w:r>
      <w:r w:rsidRPr="00BE0AE5">
        <w:rPr>
          <w:rStyle w:val="af1"/>
          <w:rFonts w:ascii="Times New Roman" w:cs="Times New Roman"/>
        </w:rPr>
        <w:t>可</w:t>
      </w:r>
      <w:r w:rsidRPr="00BE0AE5">
        <w:rPr>
          <w:rStyle w:val="aa"/>
          <w:rFonts w:cs="Times New Roman"/>
        </w:rPr>
        <w:t xml:space="preserve">, </w:t>
      </w:r>
      <w:proofErr w:type="spellStart"/>
      <w:r w:rsidRPr="00BE0AE5">
        <w:rPr>
          <w:rStyle w:val="af1"/>
          <w:rFonts w:ascii="Times New Roman" w:cs="Times New Roman"/>
        </w:rPr>
        <w:t>比较</w:t>
      </w:r>
      <w:proofErr w:type="spellEnd"/>
      <w:r w:rsidRPr="00BE0AE5">
        <w:rPr>
          <w:rStyle w:val="aa"/>
          <w:rFonts w:cs="Times New Roman"/>
        </w:rPr>
        <w:t xml:space="preserve"> и др.;</w:t>
      </w:r>
    </w:p>
    <w:p w14:paraId="33FD5104"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и формирования превосходной степени сравнения прилагательных;</w:t>
      </w:r>
    </w:p>
    <w:p w14:paraId="1819D129" w14:textId="77777777" w:rsidR="00416B7C" w:rsidRPr="00BE0AE5" w:rsidRDefault="00416B7C" w:rsidP="00416B7C">
      <w:pPr>
        <w:pStyle w:val="a2"/>
        <w:rPr>
          <w:rFonts w:cs="Times New Roman"/>
        </w:rPr>
      </w:pPr>
      <w:r w:rsidRPr="00BE0AE5">
        <w:rPr>
          <w:rFonts w:cs="Times New Roman"/>
        </w:rPr>
        <w:t xml:space="preserve">конструкции «прилагательное + </w:t>
      </w:r>
      <w:proofErr w:type="spellStart"/>
      <w:r w:rsidRPr="00BE0AE5">
        <w:rPr>
          <w:rStyle w:val="af1"/>
          <w:rFonts w:ascii="Times New Roman" w:cs="Times New Roman"/>
        </w:rPr>
        <w:t>极了</w:t>
      </w:r>
      <w:proofErr w:type="spellEnd"/>
      <w:r w:rsidRPr="00BE0AE5">
        <w:rPr>
          <w:rFonts w:cs="Times New Roman"/>
        </w:rPr>
        <w:t>» для передачи превосходной степени признака;</w:t>
      </w:r>
    </w:p>
    <w:p w14:paraId="3179C90B"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更</w:t>
      </w:r>
      <w:r w:rsidRPr="00BE0AE5">
        <w:rPr>
          <w:rFonts w:cs="Times New Roman"/>
        </w:rPr>
        <w:t>, образования сравнительной степени;</w:t>
      </w:r>
    </w:p>
    <w:p w14:paraId="282278D9" w14:textId="77777777" w:rsidR="00416B7C" w:rsidRPr="00BE0AE5" w:rsidRDefault="00416B7C" w:rsidP="00416B7C">
      <w:pPr>
        <w:pStyle w:val="a2"/>
        <w:rPr>
          <w:rStyle w:val="aa"/>
          <w:rFonts w:cs="Times New Roman"/>
        </w:rPr>
      </w:pPr>
      <w:r w:rsidRPr="00BE0AE5">
        <w:rPr>
          <w:rFonts w:cs="Times New Roman"/>
        </w:rPr>
        <w:t xml:space="preserve">наречий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才</w:t>
      </w:r>
      <w:r w:rsidRPr="00BE0AE5">
        <w:rPr>
          <w:rFonts w:cs="Times New Roman"/>
        </w:rPr>
        <w:t xml:space="preserve">, </w:t>
      </w:r>
      <w:proofErr w:type="spellStart"/>
      <w:r w:rsidRPr="00BE0AE5">
        <w:rPr>
          <w:rStyle w:val="af1"/>
          <w:rFonts w:ascii="Times New Roman" w:cs="Times New Roman"/>
        </w:rPr>
        <w:t>刚才</w:t>
      </w:r>
      <w:proofErr w:type="spellEnd"/>
      <w:r w:rsidRPr="00BE0AE5">
        <w:rPr>
          <w:rFonts w:cs="Times New Roman"/>
        </w:rPr>
        <w:t xml:space="preserve">, </w:t>
      </w:r>
      <w:proofErr w:type="spellStart"/>
      <w:r w:rsidRPr="00BE0AE5">
        <w:rPr>
          <w:rStyle w:val="af1"/>
          <w:rFonts w:ascii="Times New Roman" w:cs="Times New Roman"/>
        </w:rPr>
        <w:t>后来</w:t>
      </w:r>
      <w:proofErr w:type="spellEnd"/>
      <w:r w:rsidRPr="00BE0AE5">
        <w:rPr>
          <w:rFonts w:cs="Times New Roman"/>
        </w:rPr>
        <w:t xml:space="preserve">, </w:t>
      </w:r>
      <w:r w:rsidRPr="00BE0AE5">
        <w:rPr>
          <w:rStyle w:val="af1"/>
          <w:rFonts w:ascii="Times New Roman" w:cs="Times New Roman"/>
        </w:rPr>
        <w:t>别</w:t>
      </w:r>
      <w:r w:rsidRPr="00BE0AE5">
        <w:rPr>
          <w:rFonts w:cs="Times New Roman"/>
        </w:rPr>
        <w:t xml:space="preserve">, </w:t>
      </w:r>
      <w:proofErr w:type="spellStart"/>
      <w:r w:rsidRPr="00BE0AE5">
        <w:rPr>
          <w:rStyle w:val="af1"/>
          <w:rFonts w:ascii="Times New Roman" w:cs="Times New Roman"/>
        </w:rPr>
        <w:t>也许</w:t>
      </w:r>
      <w:proofErr w:type="spellEnd"/>
      <w:r w:rsidRPr="00BE0AE5">
        <w:rPr>
          <w:rFonts w:cs="Times New Roman"/>
        </w:rPr>
        <w:t xml:space="preserve">, </w:t>
      </w:r>
      <w:proofErr w:type="spellStart"/>
      <w:r w:rsidRPr="00BE0AE5">
        <w:rPr>
          <w:rStyle w:val="af1"/>
          <w:rFonts w:ascii="Times New Roman" w:cs="Times New Roman"/>
        </w:rPr>
        <w:t>差点儿</w:t>
      </w:r>
      <w:proofErr w:type="spellEnd"/>
      <w:r w:rsidRPr="00BE0AE5">
        <w:rPr>
          <w:rStyle w:val="aa"/>
          <w:rFonts w:cs="Times New Roman"/>
        </w:rPr>
        <w:t xml:space="preserve">, </w:t>
      </w:r>
      <w:r w:rsidRPr="00BE0AE5">
        <w:rPr>
          <w:rStyle w:val="af1"/>
          <w:rFonts w:ascii="Times New Roman" w:cs="Times New Roman"/>
        </w:rPr>
        <w:t>又</w:t>
      </w:r>
      <w:r w:rsidRPr="00BE0AE5">
        <w:rPr>
          <w:rStyle w:val="aa"/>
          <w:rFonts w:cs="Times New Roman"/>
        </w:rPr>
        <w:t xml:space="preserve">, </w:t>
      </w:r>
      <w:proofErr w:type="spellStart"/>
      <w:r w:rsidRPr="00BE0AE5">
        <w:rPr>
          <w:rStyle w:val="af1"/>
          <w:rFonts w:ascii="Times New Roman" w:cs="Times New Roman"/>
        </w:rPr>
        <w:t>甚至</w:t>
      </w:r>
      <w:proofErr w:type="spellEnd"/>
      <w:r w:rsidRPr="00BE0AE5">
        <w:rPr>
          <w:rStyle w:val="aa"/>
          <w:rFonts w:cs="Times New Roman"/>
        </w:rPr>
        <w:t>;</w:t>
      </w:r>
    </w:p>
    <w:p w14:paraId="4D82EC1B" w14:textId="77777777" w:rsidR="00416B7C" w:rsidRPr="00BE0AE5" w:rsidRDefault="00416B7C" w:rsidP="00416B7C">
      <w:pPr>
        <w:pStyle w:val="a2"/>
        <w:rPr>
          <w:rFonts w:cs="Times New Roman"/>
        </w:rPr>
      </w:pPr>
      <w:r w:rsidRPr="00BE0AE5">
        <w:rPr>
          <w:rFonts w:cs="Times New Roman"/>
        </w:rPr>
        <w:t xml:space="preserve">наречия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32A8A864" w14:textId="77777777" w:rsidR="00416B7C" w:rsidRPr="00BE0AE5" w:rsidRDefault="00416B7C" w:rsidP="00416B7C">
      <w:pPr>
        <w:pStyle w:val="a2"/>
        <w:rPr>
          <w:rFonts w:cs="Times New Roman"/>
        </w:rPr>
      </w:pPr>
      <w:r w:rsidRPr="00BE0AE5">
        <w:rPr>
          <w:rFonts w:cs="Times New Roman"/>
        </w:rPr>
        <w:lastRenderedPageBreak/>
        <w:t xml:space="preserve">наречия </w:t>
      </w:r>
      <w:r w:rsidRPr="00BE0AE5">
        <w:rPr>
          <w:rStyle w:val="af1"/>
          <w:rFonts w:ascii="Times New Roman" w:cs="Times New Roman"/>
        </w:rPr>
        <w:t>还</w:t>
      </w:r>
      <w:r w:rsidRPr="00BE0AE5">
        <w:rPr>
          <w:rFonts w:cs="Times New Roman"/>
        </w:rPr>
        <w:t>, указывающего на продолженное действие;</w:t>
      </w:r>
    </w:p>
    <w:p w14:paraId="0B50E357"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в сочетании с глаголами;</w:t>
      </w:r>
    </w:p>
    <w:p w14:paraId="392E405F"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3E684617" w14:textId="77777777" w:rsidR="00416B7C" w:rsidRPr="00BE0AE5" w:rsidRDefault="00416B7C" w:rsidP="00416B7C">
      <w:pPr>
        <w:pStyle w:val="a2"/>
        <w:rPr>
          <w:rFonts w:cs="Times New Roman"/>
        </w:rPr>
      </w:pPr>
      <w:r w:rsidRPr="00BE0AE5">
        <w:rPr>
          <w:rFonts w:cs="Times New Roman"/>
        </w:rPr>
        <w:t>служебного наречия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конструкции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w:t>
      </w:r>
      <w:r w:rsidRPr="00BE0AE5">
        <w:rPr>
          <w:rStyle w:val="af1"/>
          <w:rFonts w:ascii="Times New Roman" w:cs="Times New Roman"/>
        </w:rPr>
        <w:t>呢</w:t>
      </w:r>
      <w:r w:rsidRPr="00BE0AE5">
        <w:rPr>
          <w:rFonts w:cs="Times New Roman"/>
        </w:rPr>
        <w:t>;</w:t>
      </w:r>
    </w:p>
    <w:p w14:paraId="4155C86E" w14:textId="77777777" w:rsidR="00416B7C" w:rsidRPr="00BE0AE5" w:rsidRDefault="00416B7C" w:rsidP="00416B7C">
      <w:pPr>
        <w:pStyle w:val="a2"/>
        <w:rPr>
          <w:rFonts w:cs="Times New Roman"/>
        </w:rPr>
      </w:pPr>
      <w:r w:rsidRPr="00BE0AE5">
        <w:rPr>
          <w:rFonts w:cs="Times New Roman"/>
        </w:rPr>
        <w:t xml:space="preserve">наречия </w:t>
      </w:r>
      <w:proofErr w:type="spellStart"/>
      <w:r w:rsidRPr="00BE0AE5">
        <w:rPr>
          <w:rStyle w:val="af1"/>
          <w:rFonts w:ascii="Times New Roman" w:cs="Times New Roman"/>
        </w:rPr>
        <w:t>必须</w:t>
      </w:r>
      <w:proofErr w:type="spellEnd"/>
      <w:r w:rsidRPr="00BE0AE5">
        <w:rPr>
          <w:rFonts w:cs="Times New Roman"/>
        </w:rPr>
        <w:t xml:space="preserve"> и его отрицательной формы (</w:t>
      </w:r>
      <w:proofErr w:type="spellStart"/>
      <w:r w:rsidRPr="00BE0AE5">
        <w:rPr>
          <w:rStyle w:val="af1"/>
          <w:rFonts w:ascii="Times New Roman" w:cs="Times New Roman"/>
        </w:rPr>
        <w:t>不必</w:t>
      </w:r>
      <w:proofErr w:type="spellEnd"/>
      <w:r w:rsidRPr="00BE0AE5">
        <w:rPr>
          <w:rFonts w:cs="Times New Roman"/>
        </w:rPr>
        <w:t>);</w:t>
      </w:r>
    </w:p>
    <w:p w14:paraId="12F70944" w14:textId="77777777" w:rsidR="00416B7C" w:rsidRPr="00BE0AE5" w:rsidRDefault="00416B7C" w:rsidP="00416B7C">
      <w:pPr>
        <w:pStyle w:val="a2"/>
        <w:rPr>
          <w:rFonts w:cs="Times New Roman"/>
        </w:rPr>
      </w:pPr>
      <w:r w:rsidRPr="00BE0AE5">
        <w:rPr>
          <w:rFonts w:cs="Times New Roman"/>
        </w:rPr>
        <w:t xml:space="preserve">союзов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2A2B3F5C"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582A751A"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还是</w:t>
      </w:r>
      <w:proofErr w:type="spellEnd"/>
      <w:r w:rsidRPr="00BE0AE5">
        <w:rPr>
          <w:rFonts w:cs="Times New Roman"/>
        </w:rPr>
        <w:t>, его использование в альтернативном вопросе;</w:t>
      </w:r>
    </w:p>
    <w:p w14:paraId="6FDB47A0"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跟</w:t>
      </w:r>
      <w:r w:rsidRPr="00BE0AE5">
        <w:rPr>
          <w:rFonts w:cs="Times New Roman"/>
        </w:rPr>
        <w:t xml:space="preserve"> («с») и предложной конструкции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предлога </w:t>
      </w:r>
      <w:r w:rsidRPr="00BE0AE5">
        <w:rPr>
          <w:rStyle w:val="af1"/>
          <w:rFonts w:ascii="Times New Roman" w:cs="Times New Roman"/>
        </w:rPr>
        <w:t>从</w:t>
      </w:r>
      <w:r w:rsidRPr="00BE0AE5">
        <w:rPr>
          <w:rFonts w:cs="Times New Roman"/>
        </w:rPr>
        <w:t xml:space="preserve"> («от»), предлога </w:t>
      </w:r>
      <w:r w:rsidRPr="00BE0AE5">
        <w:rPr>
          <w:rStyle w:val="af1"/>
          <w:rFonts w:ascii="Times New Roman" w:cs="Times New Roman"/>
        </w:rPr>
        <w:t>给</w:t>
      </w:r>
      <w:r w:rsidRPr="00BE0AE5">
        <w:rPr>
          <w:rFonts w:cs="Times New Roman"/>
        </w:rPr>
        <w:t xml:space="preserve"> и предложной конструкции, отвечающей на вопросы «кому?», «чему?»;</w:t>
      </w:r>
    </w:p>
    <w:p w14:paraId="4A57B584" w14:textId="77777777" w:rsidR="00416B7C" w:rsidRPr="00BE0AE5" w:rsidRDefault="00416B7C" w:rsidP="00416B7C">
      <w:pPr>
        <w:pStyle w:val="a2"/>
        <w:rPr>
          <w:rFonts w:cs="Times New Roman"/>
        </w:rPr>
      </w:pPr>
      <w:r w:rsidRPr="00BE0AE5">
        <w:rPr>
          <w:rFonts w:cs="Times New Roman"/>
        </w:rPr>
        <w:t xml:space="preserve">предлогов </w:t>
      </w:r>
      <w:r w:rsidRPr="00BE0AE5">
        <w:rPr>
          <w:rStyle w:val="af1"/>
          <w:rFonts w:ascii="Times New Roman" w:cs="Times New Roman"/>
        </w:rPr>
        <w:t>向</w:t>
      </w:r>
      <w:r w:rsidRPr="00BE0AE5">
        <w:rPr>
          <w:rFonts w:cs="Times New Roman"/>
        </w:rPr>
        <w:t xml:space="preserve">, </w:t>
      </w:r>
      <w:r w:rsidRPr="00BE0AE5">
        <w:rPr>
          <w:rStyle w:val="af1"/>
          <w:rFonts w:ascii="Times New Roman" w:cs="Times New Roman"/>
        </w:rPr>
        <w:t>往</w:t>
      </w:r>
      <w:r w:rsidRPr="00BE0AE5">
        <w:rPr>
          <w:rFonts w:cs="Times New Roman"/>
        </w:rPr>
        <w:t xml:space="preserve"> и предложных конструкций, вводящих направление действия;</w:t>
      </w:r>
    </w:p>
    <w:p w14:paraId="21DB747A"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为</w:t>
      </w:r>
      <w:r w:rsidRPr="00BE0AE5">
        <w:rPr>
          <w:rFonts w:cs="Times New Roman"/>
        </w:rPr>
        <w:t xml:space="preserve"> и предложной конструкции, уточняющей адресата или цель действия;</w:t>
      </w:r>
    </w:p>
    <w:p w14:paraId="7B1038E5" w14:textId="77777777" w:rsidR="00416B7C" w:rsidRPr="00BE0AE5" w:rsidRDefault="00416B7C" w:rsidP="00416B7C">
      <w:pPr>
        <w:pStyle w:val="a2"/>
        <w:rPr>
          <w:rStyle w:val="aa"/>
          <w:rFonts w:cs="Times New Roman"/>
        </w:rPr>
      </w:pPr>
      <w:r w:rsidRPr="00BE0AE5">
        <w:rPr>
          <w:rStyle w:val="aa"/>
          <w:rFonts w:cs="Times New Roman"/>
        </w:rPr>
        <w:t xml:space="preserve">предлога </w:t>
      </w:r>
      <w:r w:rsidRPr="00BE0AE5">
        <w:rPr>
          <w:rStyle w:val="af1"/>
          <w:rFonts w:ascii="Times New Roman" w:cs="Times New Roman"/>
        </w:rPr>
        <w:t>离</w:t>
      </w:r>
      <w:r w:rsidRPr="00BE0AE5">
        <w:rPr>
          <w:rStyle w:val="aa"/>
          <w:rFonts w:cs="Times New Roman"/>
        </w:rPr>
        <w:t xml:space="preserve"> и предложной конструкции для обозначения расстояния между объектами;</w:t>
      </w:r>
    </w:p>
    <w:p w14:paraId="38639B75" w14:textId="77777777" w:rsidR="00416B7C" w:rsidRPr="00BE0AE5" w:rsidRDefault="00416B7C" w:rsidP="00416B7C">
      <w:pPr>
        <w:pStyle w:val="a2"/>
        <w:rPr>
          <w:rFonts w:cs="Times New Roman"/>
        </w:rPr>
      </w:pPr>
      <w:r w:rsidRPr="00BE0AE5">
        <w:rPr>
          <w:rFonts w:cs="Times New Roman"/>
        </w:rPr>
        <w:t>числительных от 1 до 1000000</w:t>
      </w:r>
      <w:r w:rsidRPr="00BE0AE5">
        <w:rPr>
          <w:rStyle w:val="aa"/>
          <w:rFonts w:cs="Times New Roman"/>
        </w:rPr>
        <w:t xml:space="preserve"> (</w:t>
      </w:r>
      <w:proofErr w:type="spellStart"/>
      <w:r w:rsidRPr="00BE0AE5">
        <w:rPr>
          <w:rStyle w:val="af1"/>
          <w:rFonts w:ascii="Times New Roman" w:cs="Times New Roman"/>
        </w:rPr>
        <w:t>千，百万</w:t>
      </w:r>
      <w:proofErr w:type="spellEnd"/>
      <w:r w:rsidRPr="00BE0AE5">
        <w:rPr>
          <w:rFonts w:cs="Times New Roman"/>
        </w:rPr>
        <w:t xml:space="preserve">); числительных </w:t>
      </w:r>
      <w:proofErr w:type="spellStart"/>
      <w:r w:rsidRPr="00BE0AE5">
        <w:rPr>
          <w:rStyle w:val="af1"/>
          <w:rFonts w:ascii="Times New Roman" w:cs="Times New Roman"/>
        </w:rPr>
        <w:t>二</w:t>
      </w:r>
      <w:r w:rsidRPr="00BE0AE5">
        <w:rPr>
          <w:rFonts w:cs="Times New Roman"/>
        </w:rPr>
        <w:t>и</w:t>
      </w:r>
      <w:proofErr w:type="spellEnd"/>
      <w:r w:rsidRPr="00BE0AE5">
        <w:rPr>
          <w:rFonts w:cs="Times New Roman"/>
        </w:rPr>
        <w:t xml:space="preserve"> </w:t>
      </w:r>
      <w:r w:rsidRPr="00BE0AE5">
        <w:rPr>
          <w:rStyle w:val="af1"/>
          <w:rFonts w:ascii="Times New Roman" w:cs="Times New Roman"/>
        </w:rPr>
        <w:t>两</w:t>
      </w:r>
      <w:r w:rsidRPr="00BE0AE5">
        <w:rPr>
          <w:rFonts w:cs="Times New Roman"/>
        </w:rPr>
        <w:t>;</w:t>
      </w:r>
    </w:p>
    <w:p w14:paraId="604FB17E"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6C590E61" w14:textId="77777777" w:rsidR="00416B7C" w:rsidRPr="00BE0AE5" w:rsidRDefault="00416B7C" w:rsidP="00416B7C">
      <w:pPr>
        <w:pStyle w:val="a2"/>
        <w:rPr>
          <w:rFonts w:cs="Times New Roman"/>
        </w:rPr>
      </w:pPr>
      <w:r w:rsidRPr="00BE0AE5">
        <w:rPr>
          <w:rFonts w:cs="Times New Roman"/>
        </w:rPr>
        <w:t xml:space="preserve">порядковых числительных и префикса </w:t>
      </w:r>
      <w:r w:rsidRPr="00BE0AE5">
        <w:rPr>
          <w:rStyle w:val="af1"/>
          <w:rFonts w:ascii="Times New Roman" w:cs="Times New Roman"/>
        </w:rPr>
        <w:t>第</w:t>
      </w:r>
      <w:r w:rsidRPr="00BE0AE5">
        <w:rPr>
          <w:rFonts w:cs="Times New Roman"/>
        </w:rPr>
        <w:t>;</w:t>
      </w:r>
    </w:p>
    <w:p w14:paraId="2F8996C0" w14:textId="77777777" w:rsidR="00416B7C" w:rsidRPr="00BE0AE5" w:rsidRDefault="00416B7C" w:rsidP="00416B7C">
      <w:pPr>
        <w:pStyle w:val="a2"/>
        <w:rPr>
          <w:rFonts w:cs="Times New Roman"/>
        </w:rPr>
      </w:pPr>
      <w:r w:rsidRPr="00BE0AE5">
        <w:rPr>
          <w:rFonts w:cs="Times New Roman"/>
        </w:rPr>
        <w:t>счётных слов (классификаторов)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универсального счётного слова </w:t>
      </w:r>
      <w:r w:rsidRPr="00BE0AE5">
        <w:rPr>
          <w:rStyle w:val="af1"/>
          <w:rFonts w:ascii="Times New Roman" w:cs="Times New Roman"/>
        </w:rPr>
        <w:t>个</w:t>
      </w:r>
      <w:r w:rsidRPr="00BE0AE5">
        <w:rPr>
          <w:rFonts w:cs="Times New Roman"/>
        </w:rPr>
        <w:t>,</w:t>
      </w:r>
    </w:p>
    <w:p w14:paraId="4C6912CD" w14:textId="77777777" w:rsidR="00416B7C" w:rsidRPr="00BE0AE5" w:rsidRDefault="00416B7C" w:rsidP="00416B7C">
      <w:pPr>
        <w:pStyle w:val="a2"/>
        <w:rPr>
          <w:rFonts w:cs="Times New Roman"/>
        </w:rPr>
      </w:pPr>
      <w:r w:rsidRPr="00BE0AE5">
        <w:rPr>
          <w:rFonts w:cs="Times New Roman"/>
        </w:rPr>
        <w:t xml:space="preserve">вопросительной частицы </w:t>
      </w:r>
      <w:r w:rsidRPr="00BE0AE5">
        <w:rPr>
          <w:rStyle w:val="af1"/>
          <w:rFonts w:ascii="Times New Roman" w:cs="Times New Roman"/>
        </w:rPr>
        <w:t>吗</w:t>
      </w:r>
      <w:r w:rsidRPr="00BE0AE5">
        <w:rPr>
          <w:rFonts w:cs="Times New Roman"/>
        </w:rPr>
        <w:t>;</w:t>
      </w:r>
    </w:p>
    <w:p w14:paraId="76030E26"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呢</w:t>
      </w:r>
      <w:r w:rsidRPr="00BE0AE5">
        <w:rPr>
          <w:rFonts w:cs="Times New Roman"/>
        </w:rPr>
        <w:t xml:space="preserve"> для формирования неполного вопроса;</w:t>
      </w:r>
    </w:p>
    <w:p w14:paraId="6E42B32D"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了</w:t>
      </w:r>
      <w:r w:rsidRPr="00BE0AE5">
        <w:rPr>
          <w:rFonts w:cs="Times New Roman"/>
        </w:rPr>
        <w:t>;</w:t>
      </w:r>
    </w:p>
    <w:p w14:paraId="0FE0AA6E" w14:textId="77777777" w:rsidR="00416B7C" w:rsidRPr="00BE0AE5" w:rsidRDefault="00416B7C" w:rsidP="00416B7C">
      <w:pPr>
        <w:pStyle w:val="a2"/>
        <w:rPr>
          <w:rFonts w:cs="Times New Roman"/>
        </w:rPr>
      </w:pPr>
      <w:r w:rsidRPr="00BE0AE5">
        <w:rPr>
          <w:rFonts w:cs="Times New Roman"/>
        </w:rPr>
        <w:t xml:space="preserve">частицы </w:t>
      </w:r>
      <w:r w:rsidRPr="00BE0AE5">
        <w:rPr>
          <w:rStyle w:val="af1"/>
          <w:rFonts w:ascii="Times New Roman" w:cs="Times New Roman"/>
        </w:rPr>
        <w:t>吧</w:t>
      </w:r>
      <w:r w:rsidRPr="00BE0AE5">
        <w:rPr>
          <w:rFonts w:cs="Times New Roman"/>
        </w:rPr>
        <w:t xml:space="preserve"> в побудительных предложениях;</w:t>
      </w:r>
    </w:p>
    <w:p w14:paraId="38F6F2C9"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74CCE507" w14:textId="77777777" w:rsidR="00416B7C" w:rsidRPr="00BE0AE5" w:rsidRDefault="00416B7C" w:rsidP="00416B7C">
      <w:pPr>
        <w:pStyle w:val="a2"/>
        <w:rPr>
          <w:rStyle w:val="aa"/>
          <w:rFonts w:cs="Times New Roman"/>
        </w:rPr>
      </w:pPr>
      <w:r w:rsidRPr="00BE0AE5">
        <w:rPr>
          <w:rFonts w:cs="Times New Roman"/>
        </w:rPr>
        <w:t xml:space="preserve">суффикса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Style w:val="aa"/>
          <w:rFonts w:cs="Times New Roman"/>
        </w:rPr>
        <w:t xml:space="preserve">, </w:t>
      </w:r>
      <w:r w:rsidRPr="00BE0AE5">
        <w:rPr>
          <w:rStyle w:val="af1"/>
          <w:rFonts w:ascii="Times New Roman" w:cs="Times New Roman"/>
        </w:rPr>
        <w:t>着</w:t>
      </w:r>
      <w:r w:rsidRPr="00BE0AE5">
        <w:rPr>
          <w:rStyle w:val="aa"/>
          <w:rFonts w:cs="Times New Roman"/>
        </w:rPr>
        <w:t>;</w:t>
      </w:r>
    </w:p>
    <w:p w14:paraId="737B3FD7" w14:textId="77777777" w:rsidR="00416B7C" w:rsidRPr="00BE0AE5" w:rsidRDefault="00416B7C" w:rsidP="00416B7C">
      <w:pPr>
        <w:pStyle w:val="a2"/>
        <w:rPr>
          <w:rStyle w:val="aa"/>
          <w:rFonts w:cs="Times New Roman"/>
        </w:rPr>
      </w:pPr>
      <w:r w:rsidRPr="00BE0AE5">
        <w:rPr>
          <w:rStyle w:val="aa"/>
          <w:rFonts w:cs="Times New Roman"/>
        </w:rPr>
        <w:t xml:space="preserve">служебного слова </w:t>
      </w:r>
      <w:r w:rsidRPr="00BE0AE5">
        <w:rPr>
          <w:rStyle w:val="af1"/>
          <w:rFonts w:ascii="Times New Roman" w:cs="Times New Roman"/>
        </w:rPr>
        <w:t>地</w:t>
      </w:r>
      <w:r w:rsidRPr="00BE0AE5">
        <w:rPr>
          <w:rStyle w:val="aa"/>
          <w:rFonts w:cs="Times New Roman"/>
        </w:rPr>
        <w:t>;</w:t>
      </w:r>
    </w:p>
    <w:p w14:paraId="5A4D1683" w14:textId="77777777" w:rsidR="00416B7C" w:rsidRPr="00BE0AE5" w:rsidRDefault="00416B7C" w:rsidP="00416B7C">
      <w:pPr>
        <w:pStyle w:val="a2"/>
        <w:rPr>
          <w:rFonts w:cs="Times New Roman"/>
        </w:rPr>
      </w:pPr>
      <w:r w:rsidRPr="00BE0AE5">
        <w:rPr>
          <w:rFonts w:cs="Times New Roman"/>
        </w:rPr>
        <w:t>междометий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5A657FB9" w14:textId="77777777" w:rsidR="00416B7C" w:rsidRPr="00BE0AE5" w:rsidRDefault="00416B7C" w:rsidP="00416B7C">
      <w:pPr>
        <w:pStyle w:val="a2"/>
        <w:rPr>
          <w:rFonts w:cs="Times New Roman"/>
        </w:rPr>
      </w:pPr>
      <w:r w:rsidRPr="00BE0AE5">
        <w:rPr>
          <w:rFonts w:cs="Times New Roman"/>
        </w:rPr>
        <w:t>способов обозначения дат в китайском языке;</w:t>
      </w:r>
    </w:p>
    <w:p w14:paraId="02E1B7C6" w14:textId="77777777" w:rsidR="00416B7C" w:rsidRPr="00BE0AE5" w:rsidRDefault="00416B7C" w:rsidP="00416B7C">
      <w:pPr>
        <w:pStyle w:val="a2"/>
        <w:rPr>
          <w:rFonts w:cs="Times New Roman"/>
        </w:rPr>
      </w:pPr>
      <w:r w:rsidRPr="00BE0AE5">
        <w:rPr>
          <w:rFonts w:cs="Times New Roman"/>
        </w:rPr>
        <w:t>способов обозначения дней недели;</w:t>
      </w:r>
    </w:p>
    <w:p w14:paraId="2853D90F" w14:textId="77777777" w:rsidR="00416B7C" w:rsidRPr="00BE0AE5" w:rsidRDefault="00416B7C" w:rsidP="00416B7C">
      <w:pPr>
        <w:pStyle w:val="a2"/>
        <w:rPr>
          <w:rFonts w:cs="Times New Roman"/>
        </w:rPr>
      </w:pPr>
      <w:r w:rsidRPr="00BE0AE5">
        <w:rPr>
          <w:rFonts w:cs="Times New Roman"/>
        </w:rPr>
        <w:t>способов обозначения точного времени;</w:t>
      </w:r>
    </w:p>
    <w:p w14:paraId="33BADBC9" w14:textId="77777777" w:rsidR="00416B7C" w:rsidRPr="00BE0AE5" w:rsidRDefault="00416B7C" w:rsidP="00416B7C">
      <w:pPr>
        <w:pStyle w:val="a2"/>
        <w:rPr>
          <w:rStyle w:val="aa"/>
          <w:rFonts w:cs="Times New Roman"/>
        </w:rPr>
      </w:pPr>
      <w:r w:rsidRPr="00BE0AE5">
        <w:rPr>
          <w:rFonts w:cs="Times New Roman"/>
        </w:rPr>
        <w:t>различных способов обозначения количества, в том числе неопределённого количества: счётных слов/наречий (</w:t>
      </w:r>
      <w:r w:rsidRPr="00BE0AE5">
        <w:rPr>
          <w:rStyle w:val="af1"/>
          <w:rFonts w:ascii="Times New Roman" w:cs="Times New Roman"/>
        </w:rPr>
        <w:t>一</w:t>
      </w:r>
      <w:r w:rsidRPr="00BE0AE5">
        <w:rPr>
          <w:rFonts w:cs="Times New Roman"/>
        </w:rPr>
        <w:t>)</w:t>
      </w:r>
      <w:proofErr w:type="spellStart"/>
      <w:r w:rsidRPr="00BE0AE5">
        <w:rPr>
          <w:rStyle w:val="af1"/>
          <w:rFonts w:ascii="Times New Roman" w:cs="Times New Roman"/>
        </w:rPr>
        <w:t>点儿</w:t>
      </w:r>
      <w:proofErr w:type="spellEnd"/>
      <w:r w:rsidRPr="00BE0AE5">
        <w:rPr>
          <w:rFonts w:cs="Times New Roman"/>
        </w:rPr>
        <w:t xml:space="preserve">; </w:t>
      </w:r>
      <w:r w:rsidRPr="00BE0AE5">
        <w:rPr>
          <w:rStyle w:val="aa"/>
          <w:rFonts w:cs="Times New Roman"/>
        </w:rPr>
        <w:t>приблизительного количества (с использованием соседних чисел и др.);</w:t>
      </w:r>
    </w:p>
    <w:p w14:paraId="228E7581" w14:textId="77777777" w:rsidR="00416B7C" w:rsidRPr="00BE0AE5" w:rsidRDefault="00416B7C" w:rsidP="00416B7C">
      <w:pPr>
        <w:pStyle w:val="a2"/>
        <w:rPr>
          <w:rFonts w:cs="Times New Roman"/>
        </w:rPr>
      </w:pPr>
      <w:r w:rsidRPr="00BE0AE5">
        <w:rPr>
          <w:rFonts w:cs="Times New Roman"/>
        </w:rPr>
        <w:lastRenderedPageBreak/>
        <w:t xml:space="preserve">словосочетания </w:t>
      </w:r>
      <w:proofErr w:type="spellStart"/>
      <w:r w:rsidRPr="00BE0AE5">
        <w:rPr>
          <w:rStyle w:val="af1"/>
          <w:rFonts w:ascii="Times New Roman" w:cs="Times New Roman"/>
        </w:rPr>
        <w:t>有（一）点儿</w:t>
      </w:r>
      <w:proofErr w:type="spellEnd"/>
      <w:r w:rsidRPr="00BE0AE5">
        <w:rPr>
          <w:rFonts w:cs="Times New Roman"/>
        </w:rPr>
        <w:t xml:space="preserve">, отличия от </w:t>
      </w:r>
      <w:proofErr w:type="spellStart"/>
      <w:r w:rsidRPr="00BE0AE5">
        <w:rPr>
          <w:rStyle w:val="af1"/>
          <w:rFonts w:ascii="Times New Roman" w:cs="Times New Roman"/>
        </w:rPr>
        <w:t>一点儿</w:t>
      </w:r>
      <w:proofErr w:type="spellEnd"/>
      <w:r w:rsidRPr="00BE0AE5">
        <w:rPr>
          <w:rFonts w:cs="Times New Roman"/>
        </w:rPr>
        <w:t>;</w:t>
      </w:r>
    </w:p>
    <w:p w14:paraId="4E3E9447"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一下儿</w:t>
      </w:r>
      <w:proofErr w:type="spellEnd"/>
      <w:r w:rsidRPr="00BE0AE5">
        <w:rPr>
          <w:rFonts w:cs="Times New Roman"/>
        </w:rPr>
        <w:t xml:space="preserve"> с глаголом;</w:t>
      </w:r>
    </w:p>
    <w:p w14:paraId="51CB4D65" w14:textId="77777777" w:rsidR="00416B7C" w:rsidRPr="00BE0AE5" w:rsidRDefault="00416B7C" w:rsidP="00416B7C">
      <w:pPr>
        <w:pStyle w:val="a2"/>
        <w:rPr>
          <w:rFonts w:cs="Times New Roman"/>
        </w:rPr>
      </w:pPr>
      <w:r w:rsidRPr="00BE0AE5">
        <w:rPr>
          <w:rFonts w:cs="Times New Roman"/>
        </w:rPr>
        <w:t>обстоятельства времени;</w:t>
      </w:r>
    </w:p>
    <w:p w14:paraId="7F650137" w14:textId="77777777" w:rsidR="00416B7C" w:rsidRPr="00BE0AE5" w:rsidRDefault="00416B7C" w:rsidP="00416B7C">
      <w:pPr>
        <w:pStyle w:val="a2"/>
        <w:rPr>
          <w:rFonts w:cs="Times New Roman"/>
        </w:rPr>
      </w:pPr>
      <w:r w:rsidRPr="00BE0AE5">
        <w:rPr>
          <w:rFonts w:cs="Times New Roman"/>
        </w:rPr>
        <w:t>оборота</w:t>
      </w:r>
      <w:r w:rsidRPr="00BE0AE5">
        <w:rPr>
          <w:rStyle w:val="af1"/>
          <w:rFonts w:ascii="Times New Roman" w:cs="Times New Roman"/>
        </w:rPr>
        <w:t xml:space="preserve">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60EC9FE7" w14:textId="77777777" w:rsidR="00416B7C" w:rsidRPr="00BE0AE5" w:rsidRDefault="00416B7C" w:rsidP="00416B7C">
      <w:pPr>
        <w:pStyle w:val="a2"/>
        <w:rPr>
          <w:rFonts w:cs="Times New Roman"/>
        </w:rPr>
      </w:pPr>
      <w:r w:rsidRPr="00BE0AE5">
        <w:rPr>
          <w:rFonts w:cs="Times New Roman"/>
        </w:rPr>
        <w:t xml:space="preserve">способов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70BF43BF" w14:textId="77777777" w:rsidR="00416B7C" w:rsidRPr="00BE0AE5" w:rsidRDefault="00416B7C" w:rsidP="00416B7C">
      <w:pPr>
        <w:pStyle w:val="a2"/>
        <w:rPr>
          <w:rFonts w:cs="Times New Roman"/>
        </w:rPr>
      </w:pPr>
      <w:r w:rsidRPr="00BE0AE5">
        <w:rPr>
          <w:rFonts w:cs="Times New Roman"/>
        </w:rPr>
        <w:t>обстоятельства места;</w:t>
      </w:r>
    </w:p>
    <w:p w14:paraId="7496E6A0" w14:textId="77777777" w:rsidR="00416B7C" w:rsidRPr="00BE0AE5" w:rsidRDefault="00416B7C" w:rsidP="00416B7C">
      <w:pPr>
        <w:pStyle w:val="a2"/>
        <w:rPr>
          <w:rFonts w:cs="Times New Roman"/>
        </w:rPr>
      </w:pPr>
      <w:r w:rsidRPr="00BE0AE5">
        <w:rPr>
          <w:rFonts w:cs="Times New Roman"/>
        </w:rPr>
        <w:t>способов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5C1A8C39" w14:textId="77777777" w:rsidR="00416B7C" w:rsidRPr="00BE0AE5" w:rsidRDefault="00416B7C" w:rsidP="00416B7C">
      <w:pPr>
        <w:pStyle w:val="a2"/>
        <w:rPr>
          <w:rFonts w:cs="Times New Roman"/>
        </w:rPr>
      </w:pPr>
      <w:r w:rsidRPr="00BE0AE5">
        <w:rPr>
          <w:rFonts w:cs="Times New Roman"/>
        </w:rPr>
        <w:t>послелогов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0182498B" w14:textId="77777777" w:rsidR="00416B7C" w:rsidRPr="00BE0AE5" w:rsidRDefault="00416B7C" w:rsidP="00416B7C">
      <w:pPr>
        <w:pStyle w:val="a2"/>
        <w:rPr>
          <w:rFonts w:cs="Times New Roman"/>
        </w:rPr>
      </w:pPr>
      <w:r w:rsidRPr="00BE0AE5">
        <w:rPr>
          <w:rFonts w:cs="Times New Roman"/>
        </w:rPr>
        <w:t xml:space="preserve">обозначения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7E4BFD02"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443639AD" w14:textId="77777777" w:rsidR="00416B7C" w:rsidRPr="00BE0AE5" w:rsidRDefault="00416B7C" w:rsidP="00416B7C">
      <w:pPr>
        <w:pStyle w:val="a2"/>
        <w:rPr>
          <w:rFonts w:cs="Times New Roman"/>
        </w:rPr>
      </w:pPr>
      <w:r w:rsidRPr="00BE0AE5">
        <w:rPr>
          <w:rFonts w:cs="Times New Roman"/>
        </w:rPr>
        <w:t xml:space="preserve">обозначения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6F4F8247" w14:textId="77777777" w:rsidR="00416B7C" w:rsidRPr="00BE0AE5" w:rsidRDefault="00416B7C" w:rsidP="00416B7C">
      <w:pPr>
        <w:pStyle w:val="a2"/>
        <w:rPr>
          <w:rStyle w:val="aa"/>
          <w:rFonts w:cs="Times New Roman"/>
        </w:rPr>
      </w:pPr>
      <w:r w:rsidRPr="00BE0AE5">
        <w:rPr>
          <w:rStyle w:val="aa"/>
          <w:rFonts w:cs="Times New Roman"/>
        </w:rPr>
        <w:t xml:space="preserve">обстоятельства образа действия (в том числе со служебным словом </w:t>
      </w:r>
      <w:r w:rsidRPr="00BE0AE5">
        <w:rPr>
          <w:rStyle w:val="af1"/>
          <w:rFonts w:ascii="Times New Roman" w:cs="Times New Roman"/>
        </w:rPr>
        <w:t>地</w:t>
      </w:r>
      <w:r w:rsidRPr="00BE0AE5">
        <w:rPr>
          <w:rStyle w:val="aa"/>
          <w:rFonts w:cs="Times New Roman"/>
        </w:rPr>
        <w:t>);</w:t>
      </w:r>
    </w:p>
    <w:p w14:paraId="5845D53A" w14:textId="77777777" w:rsidR="00416B7C" w:rsidRPr="00BE0AE5" w:rsidRDefault="00416B7C" w:rsidP="00416B7C">
      <w:pPr>
        <w:pStyle w:val="a2"/>
        <w:rPr>
          <w:rStyle w:val="aa"/>
          <w:rFonts w:cs="Times New Roman"/>
        </w:rPr>
      </w:pPr>
      <w:r w:rsidRPr="00BE0AE5">
        <w:rPr>
          <w:rStyle w:val="aa"/>
          <w:rFonts w:cs="Times New Roman"/>
        </w:rPr>
        <w:t xml:space="preserve">конструкций </w:t>
      </w:r>
      <w:r w:rsidRPr="00BE0AE5">
        <w:rPr>
          <w:rStyle w:val="af1"/>
          <w:rFonts w:ascii="Times New Roman" w:cs="Times New Roman"/>
        </w:rPr>
        <w:t>不</w:t>
      </w:r>
      <w:r w:rsidRPr="00BE0AE5">
        <w:rPr>
          <w:rStyle w:val="aa"/>
          <w:rFonts w:cs="Times New Roman"/>
        </w:rPr>
        <w:t>……</w:t>
      </w:r>
      <w:proofErr w:type="spellStart"/>
      <w:r w:rsidRPr="00BE0AE5">
        <w:rPr>
          <w:rStyle w:val="af1"/>
          <w:rFonts w:ascii="Times New Roman" w:cs="Times New Roman"/>
        </w:rPr>
        <w:t>也不</w:t>
      </w:r>
      <w:proofErr w:type="spellEnd"/>
      <w:r w:rsidRPr="00BE0AE5">
        <w:rPr>
          <w:rStyle w:val="aa"/>
          <w:rFonts w:cs="Times New Roman"/>
        </w:rPr>
        <w:t xml:space="preserve">……; </w:t>
      </w:r>
      <w:proofErr w:type="spellStart"/>
      <w:r w:rsidRPr="00BE0AE5">
        <w:rPr>
          <w:rStyle w:val="af1"/>
          <w:rFonts w:ascii="Times New Roman" w:cs="Times New Roman"/>
        </w:rPr>
        <w:t>有的</w:t>
      </w:r>
      <w:proofErr w:type="spellEnd"/>
      <w:r w:rsidRPr="00BE0AE5">
        <w:rPr>
          <w:rStyle w:val="aa"/>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Style w:val="aa"/>
          <w:rFonts w:cs="Times New Roman"/>
        </w:rPr>
        <w:t xml:space="preserve">……; </w:t>
      </w:r>
      <w:proofErr w:type="spellStart"/>
      <w:r w:rsidRPr="00BE0AE5">
        <w:rPr>
          <w:rStyle w:val="af1"/>
          <w:rFonts w:ascii="Times New Roman" w:cs="Times New Roman"/>
        </w:rPr>
        <w:t>就要</w:t>
      </w:r>
      <w:proofErr w:type="spellEnd"/>
      <w:r w:rsidRPr="00BE0AE5">
        <w:rPr>
          <w:rStyle w:val="aa"/>
          <w:rFonts w:cs="Times New Roman"/>
        </w:rPr>
        <w:t>……</w:t>
      </w:r>
      <w:r w:rsidRPr="00BE0AE5">
        <w:rPr>
          <w:rStyle w:val="af1"/>
          <w:rFonts w:ascii="Times New Roman" w:cs="Times New Roman"/>
        </w:rPr>
        <w:t>了</w:t>
      </w:r>
      <w:r w:rsidRPr="00BE0AE5">
        <w:rPr>
          <w:rStyle w:val="aa"/>
          <w:rFonts w:cs="Times New Roman"/>
        </w:rPr>
        <w:t xml:space="preserve">; </w:t>
      </w:r>
      <w:r w:rsidRPr="00BE0AE5">
        <w:rPr>
          <w:rStyle w:val="af1"/>
          <w:rFonts w:ascii="Times New Roman" w:cs="Times New Roman"/>
          <w:spacing w:val="-3"/>
        </w:rPr>
        <w:t>从</w:t>
      </w:r>
      <w:r w:rsidRPr="00BE0AE5">
        <w:rPr>
          <w:rStyle w:val="aa"/>
          <w:rFonts w:cs="Times New Roman"/>
          <w:spacing w:val="-3"/>
        </w:rPr>
        <w:t>……</w:t>
      </w:r>
      <w:r w:rsidRPr="00BE0AE5">
        <w:rPr>
          <w:rStyle w:val="af1"/>
          <w:rFonts w:ascii="Times New Roman" w:cs="Times New Roman"/>
          <w:spacing w:val="-3"/>
        </w:rPr>
        <w:t>到</w:t>
      </w:r>
      <w:r w:rsidRPr="00BE0AE5">
        <w:rPr>
          <w:rStyle w:val="aa"/>
          <w:rFonts w:cs="Times New Roman"/>
          <w:spacing w:val="-3"/>
        </w:rPr>
        <w:t xml:space="preserve">……; </w:t>
      </w:r>
      <w:r w:rsidRPr="00BE0AE5">
        <w:rPr>
          <w:rStyle w:val="af1"/>
          <w:rFonts w:ascii="Times New Roman" w:cs="Times New Roman"/>
          <w:spacing w:val="-3"/>
        </w:rPr>
        <w:t>又</w:t>
      </w:r>
      <w:r w:rsidRPr="00BE0AE5">
        <w:rPr>
          <w:rStyle w:val="aa"/>
          <w:rFonts w:cs="Times New Roman"/>
          <w:spacing w:val="-3"/>
        </w:rPr>
        <w:t>……</w:t>
      </w:r>
      <w:r w:rsidRPr="00BE0AE5">
        <w:rPr>
          <w:rStyle w:val="af1"/>
          <w:rFonts w:ascii="Times New Roman" w:cs="Times New Roman"/>
          <w:spacing w:val="-3"/>
        </w:rPr>
        <w:t>又</w:t>
      </w:r>
      <w:r w:rsidRPr="00BE0AE5">
        <w:rPr>
          <w:rStyle w:val="aa"/>
          <w:rFonts w:cs="Times New Roman"/>
          <w:spacing w:val="-3"/>
        </w:rPr>
        <w:t xml:space="preserve">……; </w:t>
      </w:r>
      <w:r w:rsidRPr="00BE0AE5">
        <w:rPr>
          <w:rStyle w:val="af1"/>
          <w:rFonts w:ascii="Times New Roman" w:cs="Times New Roman"/>
          <w:spacing w:val="-3"/>
        </w:rPr>
        <w:t>先</w:t>
      </w:r>
      <w:r w:rsidRPr="00BE0AE5">
        <w:rPr>
          <w:rStyle w:val="aa"/>
          <w:rFonts w:cs="Times New Roman"/>
          <w:spacing w:val="-3"/>
        </w:rPr>
        <w:t xml:space="preserve">……, </w:t>
      </w:r>
      <w:proofErr w:type="spellStart"/>
      <w:r w:rsidRPr="00BE0AE5">
        <w:rPr>
          <w:rStyle w:val="af1"/>
          <w:rFonts w:ascii="Times New Roman" w:cs="Times New Roman"/>
          <w:spacing w:val="-3"/>
        </w:rPr>
        <w:t>然后</w:t>
      </w:r>
      <w:proofErr w:type="spellEnd"/>
      <w:r w:rsidRPr="00BE0AE5">
        <w:rPr>
          <w:rStyle w:val="aa"/>
          <w:rFonts w:cs="Times New Roman"/>
          <w:spacing w:val="-3"/>
        </w:rPr>
        <w:t xml:space="preserve">……; </w:t>
      </w:r>
      <w:r w:rsidRPr="00BE0AE5">
        <w:rPr>
          <w:rStyle w:val="af1"/>
          <w:rFonts w:ascii="Times New Roman" w:cs="Times New Roman"/>
          <w:spacing w:val="-3"/>
        </w:rPr>
        <w:t>一</w:t>
      </w:r>
      <w:r w:rsidRPr="00BE0AE5">
        <w:rPr>
          <w:rStyle w:val="aa"/>
          <w:rFonts w:cs="Times New Roman"/>
          <w:spacing w:val="-3"/>
        </w:rPr>
        <w:t>……</w:t>
      </w:r>
      <w:r w:rsidRPr="00BE0AE5">
        <w:rPr>
          <w:rStyle w:val="af1"/>
          <w:rFonts w:ascii="Times New Roman" w:cs="Times New Roman"/>
          <w:spacing w:val="-3"/>
        </w:rPr>
        <w:t>就</w:t>
      </w:r>
      <w:r w:rsidRPr="00BE0AE5">
        <w:rPr>
          <w:rStyle w:val="aa"/>
          <w:rFonts w:cs="Times New Roman"/>
          <w:spacing w:val="-3"/>
        </w:rPr>
        <w:t xml:space="preserve">……; </w:t>
      </w:r>
      <w:r w:rsidRPr="00BE0AE5">
        <w:rPr>
          <w:rStyle w:val="af1"/>
          <w:rFonts w:ascii="Times New Roman" w:cs="Times New Roman"/>
          <w:spacing w:val="-3"/>
        </w:rPr>
        <w:t>一</w:t>
      </w:r>
      <w:r w:rsidRPr="00BE0AE5">
        <w:rPr>
          <w:rStyle w:val="aa"/>
          <w:rFonts w:cs="Times New Roman"/>
          <w:spacing w:val="-3"/>
        </w:rPr>
        <w:t xml:space="preserve"> </w:t>
      </w:r>
      <w:r w:rsidRPr="00BE0AE5">
        <w:rPr>
          <w:rStyle w:val="af1"/>
          <w:rFonts w:ascii="Times New Roman" w:cs="Times New Roman"/>
          <w:spacing w:val="-3"/>
        </w:rPr>
        <w:t>边</w:t>
      </w:r>
      <w:r w:rsidRPr="00BE0AE5">
        <w:rPr>
          <w:rStyle w:val="aa"/>
          <w:rFonts w:cs="Times New Roman"/>
          <w:spacing w:val="-3"/>
        </w:rPr>
        <w:t xml:space="preserve">…… </w:t>
      </w:r>
      <w:r w:rsidRPr="00BE0AE5">
        <w:rPr>
          <w:rStyle w:val="af1"/>
          <w:rFonts w:ascii="Times New Roman" w:cs="Times New Roman"/>
        </w:rPr>
        <w:t>，</w:t>
      </w:r>
      <w:proofErr w:type="spellStart"/>
      <w:r w:rsidRPr="00BE0AE5">
        <w:rPr>
          <w:rStyle w:val="af1"/>
          <w:rFonts w:ascii="Times New Roman" w:cs="Times New Roman"/>
        </w:rPr>
        <w:t>一边</w:t>
      </w:r>
      <w:proofErr w:type="spellEnd"/>
      <w:r w:rsidRPr="00BE0AE5">
        <w:rPr>
          <w:rStyle w:val="aa"/>
          <w:rFonts w:cs="Times New Roman"/>
        </w:rPr>
        <w:t>……;</w:t>
      </w:r>
    </w:p>
    <w:p w14:paraId="0A120098" w14:textId="77777777" w:rsidR="00416B7C" w:rsidRPr="00BE0AE5" w:rsidRDefault="00416B7C" w:rsidP="00416B7C">
      <w:pPr>
        <w:pStyle w:val="a2"/>
        <w:rPr>
          <w:rStyle w:val="aa"/>
          <w:rFonts w:cs="Times New Roman"/>
        </w:rPr>
      </w:pPr>
      <w:r w:rsidRPr="00BE0AE5">
        <w:rPr>
          <w:rStyle w:val="aa"/>
          <w:rFonts w:cs="Times New Roman"/>
        </w:rPr>
        <w:t>различных типов связей в рамках сверхфразового единства, оформляемых союзами и конструкциями (противительных, причинно-следственных, целевых и других);</w:t>
      </w:r>
    </w:p>
    <w:p w14:paraId="6FAD779F" w14:textId="77777777" w:rsidR="00416B7C" w:rsidRPr="00BE0AE5" w:rsidRDefault="00416B7C" w:rsidP="00416B7C">
      <w:pPr>
        <w:pStyle w:val="a2"/>
        <w:rPr>
          <w:rFonts w:cs="Times New Roman"/>
        </w:rPr>
      </w:pPr>
      <w:r w:rsidRPr="00BE0AE5">
        <w:rPr>
          <w:rFonts w:cs="Times New Roman"/>
        </w:rPr>
        <w:t xml:space="preserve">союзных конструкций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оформляющих причинно-следственную связь;</w:t>
      </w:r>
    </w:p>
    <w:p w14:paraId="6CD2F5A3" w14:textId="77777777" w:rsidR="00416B7C" w:rsidRPr="00BE0AE5" w:rsidRDefault="00416B7C" w:rsidP="00416B7C">
      <w:pPr>
        <w:pStyle w:val="a2"/>
        <w:rPr>
          <w:rFonts w:cs="Times New Roman"/>
        </w:rPr>
      </w:pPr>
      <w:r w:rsidRPr="00BE0AE5">
        <w:rPr>
          <w:rFonts w:cs="Times New Roman"/>
        </w:rPr>
        <w:t xml:space="preserve">сложных предложений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74265730" w14:textId="77777777" w:rsidR="00416B7C" w:rsidRPr="00BE0AE5" w:rsidRDefault="00416B7C" w:rsidP="00416B7C">
      <w:pPr>
        <w:pStyle w:val="a2"/>
        <w:rPr>
          <w:rFonts w:cs="Times New Roman"/>
        </w:rPr>
      </w:pPr>
      <w:r w:rsidRPr="00BE0AE5">
        <w:rPr>
          <w:rFonts w:cs="Times New Roman"/>
        </w:rPr>
        <w:t xml:space="preserve">сложных предложений условия с союзом </w:t>
      </w:r>
      <w:proofErr w:type="spellStart"/>
      <w:r w:rsidRPr="00BE0AE5">
        <w:rPr>
          <w:rStyle w:val="af1"/>
          <w:rFonts w:ascii="Times New Roman" w:cs="Times New Roman"/>
        </w:rPr>
        <w:t>要是</w:t>
      </w:r>
      <w:proofErr w:type="spellEnd"/>
      <w:r w:rsidRPr="00BE0AE5">
        <w:rPr>
          <w:rFonts w:cs="Times New Roman"/>
        </w:rPr>
        <w:t>;</w:t>
      </w:r>
    </w:p>
    <w:p w14:paraId="7DEBB8B5" w14:textId="77777777" w:rsidR="00416B7C" w:rsidRPr="00BE0AE5" w:rsidRDefault="00416B7C" w:rsidP="00416B7C">
      <w:pPr>
        <w:pStyle w:val="a2"/>
        <w:rPr>
          <w:rFonts w:cs="Times New Roman"/>
        </w:rPr>
      </w:pPr>
      <w:r w:rsidRPr="00BE0AE5">
        <w:rPr>
          <w:rFonts w:cs="Times New Roman"/>
        </w:rPr>
        <w:t xml:space="preserve">конструкций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5719E3B9" w14:textId="77777777" w:rsidR="00416B7C" w:rsidRPr="00BE0AE5" w:rsidRDefault="00416B7C" w:rsidP="00416B7C">
      <w:pPr>
        <w:pStyle w:val="a2"/>
        <w:rPr>
          <w:rFonts w:cs="Times New Roman"/>
        </w:rPr>
      </w:pPr>
      <w:r w:rsidRPr="00BE0AE5">
        <w:rPr>
          <w:rFonts w:cs="Times New Roman"/>
        </w:rPr>
        <w:t xml:space="preserve">конструкции сравнения с предлогом </w:t>
      </w:r>
      <w:r w:rsidRPr="00BE0AE5">
        <w:rPr>
          <w:rStyle w:val="af1"/>
          <w:rFonts w:ascii="Times New Roman" w:cs="Times New Roman"/>
        </w:rPr>
        <w:t>比</w:t>
      </w:r>
      <w:r w:rsidRPr="00BE0AE5">
        <w:rPr>
          <w:rFonts w:cs="Times New Roman"/>
        </w:rPr>
        <w:t xml:space="preserve"> и её отрицательной формы (</w:t>
      </w:r>
      <w:proofErr w:type="spellStart"/>
      <w:r w:rsidRPr="00BE0AE5">
        <w:rPr>
          <w:rStyle w:val="af1"/>
          <w:rFonts w:ascii="Times New Roman" w:cs="Times New Roman"/>
        </w:rPr>
        <w:t>没有</w:t>
      </w:r>
      <w:proofErr w:type="spellEnd"/>
      <w:r w:rsidRPr="00BE0AE5">
        <w:rPr>
          <w:rFonts w:cs="Times New Roman"/>
        </w:rPr>
        <w:t>);</w:t>
      </w:r>
    </w:p>
    <w:p w14:paraId="174226AC" w14:textId="77777777" w:rsidR="00416B7C" w:rsidRPr="00BE0AE5" w:rsidRDefault="00416B7C" w:rsidP="00416B7C">
      <w:pPr>
        <w:pStyle w:val="a2"/>
        <w:rPr>
          <w:rFonts w:cs="Times New Roman"/>
        </w:rPr>
      </w:pPr>
      <w:r w:rsidRPr="00BE0AE5">
        <w:rPr>
          <w:rFonts w:cs="Times New Roman"/>
        </w:rPr>
        <w:t xml:space="preserve">конструкций сравнения с предлогом </w:t>
      </w:r>
      <w:r w:rsidRPr="00BE0AE5">
        <w:rPr>
          <w:rStyle w:val="af1"/>
          <w:rFonts w:ascii="Times New Roman" w:cs="Times New Roman"/>
        </w:rPr>
        <w:t>比</w:t>
      </w:r>
      <w:r w:rsidRPr="00BE0AE5">
        <w:rPr>
          <w:rFonts w:cs="Times New Roman"/>
        </w:rPr>
        <w:t xml:space="preserve"> и словосочетаниями </w:t>
      </w:r>
      <w:proofErr w:type="spellStart"/>
      <w:r w:rsidRPr="00BE0AE5">
        <w:rPr>
          <w:rStyle w:val="af1"/>
          <w:rFonts w:ascii="Times New Roman" w:cs="Times New Roman"/>
        </w:rPr>
        <w:t>得多</w:t>
      </w:r>
      <w:proofErr w:type="spellEnd"/>
      <w:r w:rsidRPr="00BE0AE5">
        <w:rPr>
          <w:rFonts w:cs="Times New Roman"/>
        </w:rPr>
        <w:t xml:space="preserve">, </w:t>
      </w:r>
      <w:proofErr w:type="spellStart"/>
      <w:r w:rsidRPr="00BE0AE5">
        <w:rPr>
          <w:rStyle w:val="af1"/>
          <w:rFonts w:ascii="Times New Roman" w:cs="Times New Roman"/>
        </w:rPr>
        <w:t>多了</w:t>
      </w:r>
      <w:proofErr w:type="spellEnd"/>
      <w:r w:rsidRPr="00BE0AE5">
        <w:rPr>
          <w:rFonts w:cs="Times New Roman"/>
        </w:rPr>
        <w:t xml:space="preserve">, </w:t>
      </w:r>
      <w:r w:rsidRPr="00BE0AE5">
        <w:rPr>
          <w:rStyle w:val="af1"/>
          <w:rFonts w:ascii="Times New Roman" w:cs="Times New Roman"/>
        </w:rPr>
        <w:t>（</w:t>
      </w:r>
      <w:proofErr w:type="spellStart"/>
      <w:r w:rsidRPr="00BE0AE5">
        <w:rPr>
          <w:rStyle w:val="af1"/>
          <w:rFonts w:ascii="Times New Roman" w:cs="Times New Roman"/>
        </w:rPr>
        <w:t>一）点（儿</w:t>
      </w:r>
      <w:proofErr w:type="spellEnd"/>
      <w:r w:rsidRPr="00BE0AE5">
        <w:rPr>
          <w:rStyle w:val="af1"/>
          <w:rFonts w:ascii="Times New Roman" w:cs="Times New Roman"/>
        </w:rPr>
        <w:t>）</w:t>
      </w:r>
      <w:r w:rsidRPr="00BE0AE5">
        <w:rPr>
          <w:rFonts w:cs="Times New Roman"/>
        </w:rPr>
        <w:t xml:space="preserve">, </w:t>
      </w:r>
      <w:proofErr w:type="spellStart"/>
      <w:r w:rsidRPr="00BE0AE5">
        <w:rPr>
          <w:rStyle w:val="af1"/>
          <w:rFonts w:ascii="Times New Roman" w:cs="Times New Roman"/>
        </w:rPr>
        <w:t>一些（些</w:t>
      </w:r>
      <w:proofErr w:type="spellEnd"/>
      <w:r w:rsidRPr="00BE0AE5">
        <w:rPr>
          <w:rStyle w:val="af1"/>
          <w:rFonts w:ascii="Times New Roman" w:cs="Times New Roman"/>
        </w:rPr>
        <w:t>）</w:t>
      </w:r>
      <w:r w:rsidRPr="00BE0AE5">
        <w:rPr>
          <w:rFonts w:cs="Times New Roman"/>
        </w:rPr>
        <w:t>;</w:t>
      </w:r>
    </w:p>
    <w:p w14:paraId="5FD24EA1" w14:textId="77777777" w:rsidR="00416B7C" w:rsidRPr="00BE0AE5" w:rsidRDefault="00416B7C" w:rsidP="00416B7C">
      <w:pPr>
        <w:pStyle w:val="a2"/>
        <w:rPr>
          <w:rFonts w:cs="Times New Roman"/>
        </w:rPr>
      </w:pPr>
      <w:r w:rsidRPr="00BE0AE5">
        <w:rPr>
          <w:rFonts w:cs="Times New Roman"/>
        </w:rPr>
        <w:t xml:space="preserve">конструкций сравнения с предлогом </w:t>
      </w:r>
      <w:r w:rsidRPr="00BE0AE5">
        <w:rPr>
          <w:rStyle w:val="af1"/>
          <w:rFonts w:ascii="Times New Roman" w:cs="Times New Roman"/>
        </w:rPr>
        <w:t>比</w:t>
      </w:r>
      <w:r w:rsidRPr="00BE0AE5">
        <w:rPr>
          <w:rFonts w:cs="Times New Roman"/>
        </w:rPr>
        <w:t xml:space="preserve"> и указанием количественной разницы;</w:t>
      </w:r>
    </w:p>
    <w:p w14:paraId="221F4E88" w14:textId="77777777" w:rsidR="00416B7C" w:rsidRPr="00BE0AE5" w:rsidRDefault="00416B7C" w:rsidP="00416B7C">
      <w:pPr>
        <w:pStyle w:val="a2"/>
        <w:rPr>
          <w:rStyle w:val="aa"/>
          <w:rFonts w:cs="Times New Roman"/>
        </w:rPr>
      </w:pPr>
      <w:r w:rsidRPr="00BE0AE5">
        <w:rPr>
          <w:rStyle w:val="aa"/>
          <w:rFonts w:cs="Times New Roman"/>
        </w:rPr>
        <w:t>предложений со сравнительной конструкцией и глагольным сказуемым;</w:t>
      </w:r>
    </w:p>
    <w:p w14:paraId="26147B4B" w14:textId="77777777" w:rsidR="00416B7C" w:rsidRPr="00BE0AE5" w:rsidRDefault="00416B7C" w:rsidP="00416B7C">
      <w:pPr>
        <w:pStyle w:val="a2"/>
        <w:rPr>
          <w:rFonts w:cs="Times New Roman"/>
        </w:rPr>
      </w:pPr>
      <w:r w:rsidRPr="00BE0AE5">
        <w:rPr>
          <w:rFonts w:cs="Times New Roman"/>
        </w:rPr>
        <w:t xml:space="preserve">сравнительной конструкции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Fonts w:cs="Times New Roman"/>
        </w:rPr>
        <w:t xml:space="preserve"> + прилагательное;</w:t>
      </w:r>
    </w:p>
    <w:p w14:paraId="7ACAB573" w14:textId="77777777" w:rsidR="00416B7C" w:rsidRPr="00BE0AE5" w:rsidRDefault="00416B7C" w:rsidP="00416B7C">
      <w:pPr>
        <w:pStyle w:val="a2"/>
        <w:rPr>
          <w:rStyle w:val="aa"/>
          <w:rFonts w:cs="Times New Roman"/>
        </w:rPr>
      </w:pPr>
      <w:r w:rsidRPr="00BE0AE5">
        <w:rPr>
          <w:rStyle w:val="aa"/>
          <w:rFonts w:cs="Times New Roman"/>
        </w:rPr>
        <w:t xml:space="preserve">сравнительной конструкции </w:t>
      </w:r>
      <w:r w:rsidRPr="00BE0AE5">
        <w:rPr>
          <w:rStyle w:val="af1"/>
          <w:rFonts w:ascii="Times New Roman" w:cs="Times New Roman"/>
        </w:rPr>
        <w:t>比</w:t>
      </w:r>
      <w:r w:rsidRPr="00BE0AE5">
        <w:rPr>
          <w:rStyle w:val="aa"/>
          <w:rFonts w:cs="Times New Roman"/>
        </w:rPr>
        <w:t>……</w:t>
      </w:r>
      <w:r w:rsidRPr="00BE0AE5">
        <w:rPr>
          <w:rStyle w:val="af1"/>
          <w:rFonts w:ascii="Times New Roman" w:cs="Times New Roman"/>
        </w:rPr>
        <w:t>还</w:t>
      </w:r>
      <w:r w:rsidRPr="00BE0AE5">
        <w:rPr>
          <w:rStyle w:val="aa"/>
          <w:rFonts w:cs="Times New Roman"/>
        </w:rPr>
        <w:t>+ прилагательное;</w:t>
      </w:r>
    </w:p>
    <w:p w14:paraId="4D9FE860" w14:textId="77777777" w:rsidR="00416B7C" w:rsidRPr="00BE0AE5" w:rsidRDefault="00416B7C" w:rsidP="00416B7C">
      <w:pPr>
        <w:pStyle w:val="a2"/>
        <w:rPr>
          <w:rFonts w:cs="Times New Roman"/>
        </w:rPr>
      </w:pPr>
      <w:r w:rsidRPr="00BE0AE5">
        <w:rPr>
          <w:rFonts w:cs="Times New Roman"/>
        </w:rPr>
        <w:lastRenderedPageBreak/>
        <w:t xml:space="preserve">конструкций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Style w:val="af1"/>
          <w:rFonts w:ascii="Times New Roman" w:cs="Times New Roman"/>
        </w:rPr>
        <w:t>＋</w:t>
      </w:r>
      <w:r w:rsidRPr="00BE0AE5">
        <w:rPr>
          <w:rFonts w:cs="Times New Roman"/>
        </w:rPr>
        <w:t xml:space="preserve"> прилагательное;</w:t>
      </w:r>
    </w:p>
    <w:p w14:paraId="0AA27E6C" w14:textId="77777777" w:rsidR="00416B7C" w:rsidRPr="00BE0AE5" w:rsidRDefault="00416B7C" w:rsidP="00416B7C">
      <w:pPr>
        <w:pStyle w:val="a2"/>
        <w:rPr>
          <w:rFonts w:cs="Times New Roman"/>
        </w:rPr>
      </w:pPr>
      <w:r w:rsidRPr="00BE0AE5">
        <w:rPr>
          <w:rFonts w:cs="Times New Roman"/>
        </w:rPr>
        <w:t xml:space="preserve">предложений с предлогом </w:t>
      </w:r>
      <w:r w:rsidRPr="00BE0AE5">
        <w:rPr>
          <w:rStyle w:val="af1"/>
          <w:rFonts w:ascii="Times New Roman" w:cs="Times New Roman"/>
        </w:rPr>
        <w:t>把</w:t>
      </w:r>
      <w:r w:rsidRPr="00BE0AE5">
        <w:rPr>
          <w:rFonts w:cs="Times New Roman"/>
        </w:rPr>
        <w:t xml:space="preserve"> и инверсии прямого дополнения;</w:t>
      </w:r>
    </w:p>
    <w:p w14:paraId="16D8BD05" w14:textId="77777777" w:rsidR="00416B7C" w:rsidRPr="00BE0AE5" w:rsidRDefault="00416B7C" w:rsidP="00416B7C">
      <w:pPr>
        <w:pStyle w:val="a2"/>
        <w:rPr>
          <w:rFonts w:cs="Times New Roman"/>
        </w:rPr>
      </w:pPr>
      <w:r w:rsidRPr="00BE0AE5">
        <w:rPr>
          <w:rFonts w:cs="Times New Roman"/>
        </w:rPr>
        <w:t xml:space="preserve">предложений с предлогом </w:t>
      </w:r>
      <w:r w:rsidRPr="00BE0AE5">
        <w:rPr>
          <w:rStyle w:val="af1"/>
          <w:rFonts w:ascii="Times New Roman" w:cs="Times New Roman"/>
        </w:rPr>
        <w:t>把</w:t>
      </w:r>
      <w:r w:rsidRPr="00BE0AE5">
        <w:rPr>
          <w:rFonts w:cs="Times New Roman"/>
        </w:rPr>
        <w:t xml:space="preserve"> и конструкцией «</w:t>
      </w:r>
      <w:r w:rsidRPr="00BE0AE5">
        <w:rPr>
          <w:rStyle w:val="af1"/>
          <w:rFonts w:ascii="Times New Roman" w:cs="Times New Roman"/>
        </w:rPr>
        <w:t>在</w:t>
      </w:r>
      <w:r w:rsidRPr="00BE0AE5">
        <w:rPr>
          <w:rFonts w:cs="Times New Roman"/>
        </w:rPr>
        <w:t xml:space="preserve"> + существительное/местоимение/имя собственное + локатив»;</w:t>
      </w:r>
    </w:p>
    <w:p w14:paraId="13D81CBF" w14:textId="77777777" w:rsidR="00416B7C" w:rsidRPr="00BE0AE5" w:rsidRDefault="00416B7C" w:rsidP="00416B7C">
      <w:pPr>
        <w:pStyle w:val="a2"/>
        <w:rPr>
          <w:rFonts w:cs="Times New Roman"/>
        </w:rPr>
      </w:pPr>
      <w:r w:rsidRPr="00BE0AE5">
        <w:rPr>
          <w:rFonts w:cs="Times New Roman"/>
        </w:rPr>
        <w:t xml:space="preserve">усилительной конструкцию </w:t>
      </w:r>
      <w:r w:rsidRPr="00BE0AE5">
        <w:rPr>
          <w:rStyle w:val="af1"/>
          <w:rFonts w:ascii="Times New Roman" w:cs="Times New Roman"/>
        </w:rPr>
        <w:t>越</w:t>
      </w:r>
      <w:r w:rsidRPr="00BE0AE5">
        <w:rPr>
          <w:rFonts w:cs="Times New Roman"/>
        </w:rPr>
        <w:t xml:space="preserve"> A </w:t>
      </w:r>
      <w:r w:rsidRPr="00BE0AE5">
        <w:rPr>
          <w:rStyle w:val="af1"/>
          <w:rFonts w:ascii="Times New Roman" w:cs="Times New Roman"/>
        </w:rPr>
        <w:t>越</w:t>
      </w:r>
      <w:r w:rsidRPr="00BE0AE5">
        <w:rPr>
          <w:rFonts w:cs="Times New Roman"/>
        </w:rPr>
        <w:t xml:space="preserve"> B;</w:t>
      </w:r>
    </w:p>
    <w:p w14:paraId="64D37A24" w14:textId="77777777" w:rsidR="00416B7C" w:rsidRPr="00BE0AE5" w:rsidRDefault="00416B7C" w:rsidP="00416B7C">
      <w:pPr>
        <w:pStyle w:val="a2"/>
        <w:rPr>
          <w:rFonts w:cs="Times New Roman"/>
        </w:rPr>
      </w:pPr>
      <w:r w:rsidRPr="00BE0AE5">
        <w:rPr>
          <w:rFonts w:cs="Times New Roman"/>
        </w:rPr>
        <w:t>конструкции «</w:t>
      </w:r>
      <w:proofErr w:type="spellStart"/>
      <w:r w:rsidRPr="00BE0AE5">
        <w:rPr>
          <w:rStyle w:val="af1"/>
          <w:rFonts w:ascii="Times New Roman" w:cs="Times New Roman"/>
        </w:rPr>
        <w:t>越来越</w:t>
      </w:r>
      <w:proofErr w:type="spellEnd"/>
      <w:r w:rsidRPr="00BE0AE5">
        <w:rPr>
          <w:rFonts w:cs="Times New Roman"/>
        </w:rPr>
        <w:t xml:space="preserve"> + прилагательное/глагол»;</w:t>
      </w:r>
    </w:p>
    <w:p w14:paraId="20019E1B" w14:textId="77777777" w:rsidR="00416B7C" w:rsidRPr="00BE0AE5" w:rsidRDefault="00416B7C" w:rsidP="00416B7C">
      <w:pPr>
        <w:pStyle w:val="a2"/>
        <w:rPr>
          <w:rFonts w:cs="Times New Roman"/>
        </w:rPr>
      </w:pPr>
      <w:r w:rsidRPr="00BE0AE5">
        <w:rPr>
          <w:rFonts w:cs="Times New Roman"/>
        </w:rPr>
        <w:t>выделительной конструкции «</w:t>
      </w:r>
      <w:proofErr w:type="spellStart"/>
      <w:r w:rsidRPr="00BE0AE5">
        <w:rPr>
          <w:rStyle w:val="af1"/>
          <w:rFonts w:ascii="Times New Roman" w:cs="Times New Roman"/>
        </w:rPr>
        <w:t>不是</w:t>
      </w:r>
      <w:proofErr w:type="spellEnd"/>
      <w:r w:rsidRPr="00BE0AE5">
        <w:rPr>
          <w:rFonts w:cs="Times New Roman"/>
        </w:rPr>
        <w:t>……</w:t>
      </w:r>
      <w:r w:rsidRPr="00BE0AE5">
        <w:rPr>
          <w:rStyle w:val="af1"/>
          <w:rFonts w:ascii="Times New Roman" w:cs="Times New Roman"/>
        </w:rPr>
        <w:t>吗</w:t>
      </w:r>
      <w:r w:rsidRPr="00BE0AE5">
        <w:rPr>
          <w:rFonts w:cs="Times New Roman"/>
        </w:rPr>
        <w:t>?»;</w:t>
      </w:r>
    </w:p>
    <w:p w14:paraId="791B4247" w14:textId="77777777" w:rsidR="00416B7C" w:rsidRPr="00BE0AE5" w:rsidRDefault="00416B7C" w:rsidP="00416B7C">
      <w:pPr>
        <w:pStyle w:val="a2"/>
        <w:rPr>
          <w:rFonts w:cs="Times New Roman"/>
        </w:rPr>
      </w:pPr>
      <w:r w:rsidRPr="00BE0AE5">
        <w:rPr>
          <w:rFonts w:cs="Times New Roman"/>
        </w:rPr>
        <w:t xml:space="preserve">дополнительных элементов результата, степени или образа действия со специальным инфиксом </w:t>
      </w:r>
      <w:r w:rsidRPr="00BE0AE5">
        <w:rPr>
          <w:rStyle w:val="af1"/>
          <w:rFonts w:ascii="Times New Roman" w:cs="Times New Roman"/>
        </w:rPr>
        <w:t>得</w:t>
      </w:r>
      <w:r w:rsidRPr="00BE0AE5">
        <w:rPr>
          <w:rFonts w:cs="Times New Roman"/>
        </w:rPr>
        <w:t>;</w:t>
      </w:r>
    </w:p>
    <w:p w14:paraId="25CAA125" w14:textId="77777777" w:rsidR="00416B7C" w:rsidRPr="00BE0AE5" w:rsidRDefault="00416B7C" w:rsidP="00416B7C">
      <w:pPr>
        <w:pStyle w:val="a2"/>
        <w:rPr>
          <w:rFonts w:cs="Times New Roman"/>
        </w:rPr>
      </w:pPr>
      <w:r w:rsidRPr="00BE0AE5">
        <w:rPr>
          <w:rFonts w:cs="Times New Roman"/>
        </w:rPr>
        <w:t>дополнения цели;</w:t>
      </w:r>
    </w:p>
    <w:p w14:paraId="6994CBF3" w14:textId="77777777" w:rsidR="00416B7C" w:rsidRPr="00BE0AE5" w:rsidRDefault="00416B7C" w:rsidP="00416B7C">
      <w:pPr>
        <w:pStyle w:val="a2"/>
        <w:rPr>
          <w:rFonts w:cs="Times New Roman"/>
        </w:rPr>
      </w:pPr>
      <w:r w:rsidRPr="00BE0AE5">
        <w:rPr>
          <w:rFonts w:cs="Times New Roman"/>
        </w:rPr>
        <w:t>дополнительных элементов результата и результативных морфем (</w:t>
      </w:r>
      <w:r w:rsidRPr="00BE0AE5">
        <w:rPr>
          <w:rStyle w:val="af1"/>
          <w:rFonts w:ascii="Times New Roman" w:cs="Times New Roman"/>
        </w:rPr>
        <w:t>完</w:t>
      </w:r>
      <w:r w:rsidRPr="00BE0AE5">
        <w:rPr>
          <w:rFonts w:cs="Times New Roman"/>
        </w:rPr>
        <w:t xml:space="preserve"> и др.);</w:t>
      </w:r>
    </w:p>
    <w:p w14:paraId="0C611C5F" w14:textId="77777777" w:rsidR="00416B7C" w:rsidRPr="00BE0AE5" w:rsidRDefault="00416B7C" w:rsidP="00416B7C">
      <w:pPr>
        <w:pStyle w:val="a2"/>
        <w:rPr>
          <w:rFonts w:cs="Times New Roman"/>
        </w:rPr>
      </w:pPr>
      <w:r w:rsidRPr="00BE0AE5">
        <w:rPr>
          <w:rFonts w:cs="Times New Roman"/>
        </w:rPr>
        <w:t>дополнения длительности;</w:t>
      </w:r>
    </w:p>
    <w:p w14:paraId="048A1BFE" w14:textId="77777777" w:rsidR="00416B7C" w:rsidRPr="00BE0AE5" w:rsidRDefault="00416B7C" w:rsidP="00416B7C">
      <w:pPr>
        <w:pStyle w:val="a2"/>
        <w:rPr>
          <w:rStyle w:val="aa"/>
          <w:rFonts w:cs="Times New Roman"/>
        </w:rPr>
      </w:pPr>
      <w:r w:rsidRPr="00BE0AE5">
        <w:rPr>
          <w:rStyle w:val="aa"/>
          <w:rFonts w:cs="Times New Roman"/>
        </w:rPr>
        <w:t>дополнения кратности, глагольных счётных слов (</w:t>
      </w:r>
      <w:r w:rsidRPr="00BE0AE5">
        <w:rPr>
          <w:rStyle w:val="af1"/>
          <w:rFonts w:ascii="Times New Roman" w:cs="Times New Roman"/>
        </w:rPr>
        <w:t>次</w:t>
      </w:r>
      <w:r w:rsidRPr="00BE0AE5">
        <w:rPr>
          <w:rStyle w:val="aa"/>
          <w:rFonts w:cs="Times New Roman"/>
        </w:rPr>
        <w:t xml:space="preserve">, </w:t>
      </w:r>
      <w:r w:rsidRPr="00BE0AE5">
        <w:rPr>
          <w:rStyle w:val="af1"/>
          <w:rFonts w:ascii="Times New Roman" w:cs="Times New Roman"/>
        </w:rPr>
        <w:t>遍</w:t>
      </w:r>
      <w:r w:rsidRPr="00BE0AE5">
        <w:rPr>
          <w:rStyle w:val="aa"/>
          <w:rFonts w:cs="Times New Roman"/>
        </w:rPr>
        <w:t xml:space="preserve">, </w:t>
      </w:r>
      <w:r w:rsidRPr="00BE0AE5">
        <w:rPr>
          <w:rStyle w:val="af1"/>
          <w:rFonts w:ascii="Times New Roman" w:cs="Times New Roman"/>
        </w:rPr>
        <w:t>回</w:t>
      </w:r>
      <w:r w:rsidRPr="00BE0AE5">
        <w:rPr>
          <w:rStyle w:val="aa"/>
          <w:rFonts w:cs="Times New Roman"/>
        </w:rPr>
        <w:t xml:space="preserve"> и др.);</w:t>
      </w:r>
    </w:p>
    <w:p w14:paraId="41608A95" w14:textId="77777777" w:rsidR="00416B7C" w:rsidRPr="00BE0AE5" w:rsidRDefault="00416B7C" w:rsidP="00416B7C">
      <w:pPr>
        <w:pStyle w:val="a2"/>
        <w:rPr>
          <w:rFonts w:cs="Times New Roman"/>
        </w:rPr>
      </w:pPr>
      <w:r w:rsidRPr="00BE0AE5">
        <w:rPr>
          <w:rFonts w:cs="Times New Roman"/>
        </w:rPr>
        <w:t>результативных глаголов (и др.);</w:t>
      </w:r>
    </w:p>
    <w:p w14:paraId="2FB14F85" w14:textId="77777777" w:rsidR="00416B7C" w:rsidRPr="00BE0AE5" w:rsidRDefault="00416B7C" w:rsidP="00416B7C">
      <w:pPr>
        <w:pStyle w:val="a2"/>
        <w:rPr>
          <w:rFonts w:cs="Times New Roman"/>
        </w:rPr>
      </w:pPr>
      <w:r w:rsidRPr="00BE0AE5">
        <w:rPr>
          <w:rFonts w:cs="Times New Roman"/>
        </w:rPr>
        <w:t xml:space="preserve">простых модификаторов направления </w:t>
      </w:r>
      <w:r w:rsidRPr="00BE0AE5">
        <w:rPr>
          <w:rStyle w:val="af1"/>
          <w:rFonts w:ascii="Times New Roman" w:cs="Times New Roman"/>
        </w:rPr>
        <w:t>去</w:t>
      </w:r>
      <w:r w:rsidRPr="00BE0AE5">
        <w:rPr>
          <w:rFonts w:cs="Times New Roman"/>
        </w:rPr>
        <w:t xml:space="preserve"> и </w:t>
      </w:r>
      <w:r w:rsidRPr="00BE0AE5">
        <w:rPr>
          <w:rStyle w:val="af1"/>
          <w:rFonts w:ascii="Times New Roman" w:cs="Times New Roman"/>
        </w:rPr>
        <w:t>来</w:t>
      </w:r>
      <w:r w:rsidRPr="00BE0AE5">
        <w:rPr>
          <w:rFonts w:cs="Times New Roman"/>
        </w:rPr>
        <w:t>;</w:t>
      </w:r>
    </w:p>
    <w:p w14:paraId="40446F8B" w14:textId="77777777" w:rsidR="00416B7C" w:rsidRPr="00BE0AE5" w:rsidRDefault="00416B7C" w:rsidP="00416B7C">
      <w:pPr>
        <w:pStyle w:val="a2"/>
        <w:rPr>
          <w:rFonts w:cs="Times New Roman"/>
        </w:rPr>
      </w:pPr>
      <w:r w:rsidRPr="00BE0AE5">
        <w:rPr>
          <w:rFonts w:cs="Times New Roman"/>
        </w:rPr>
        <w:t>сложных модификаторов направления (</w:t>
      </w:r>
      <w:proofErr w:type="spellStart"/>
      <w:r w:rsidRPr="00BE0AE5">
        <w:rPr>
          <w:rStyle w:val="af1"/>
          <w:rFonts w:ascii="Times New Roman" w:cs="Times New Roman"/>
        </w:rPr>
        <w:t>起来</w:t>
      </w:r>
      <w:proofErr w:type="spellEnd"/>
      <w:r w:rsidRPr="00BE0AE5">
        <w:rPr>
          <w:rFonts w:cs="Times New Roman"/>
        </w:rPr>
        <w:t xml:space="preserve">, </w:t>
      </w:r>
      <w:proofErr w:type="spellStart"/>
      <w:r w:rsidRPr="00BE0AE5">
        <w:rPr>
          <w:rStyle w:val="af1"/>
          <w:rFonts w:ascii="Times New Roman" w:cs="Times New Roman"/>
        </w:rPr>
        <w:t>回来</w:t>
      </w:r>
      <w:proofErr w:type="spellEnd"/>
      <w:r w:rsidRPr="00BE0AE5">
        <w:rPr>
          <w:rFonts w:cs="Times New Roman"/>
        </w:rPr>
        <w:t xml:space="preserve">, </w:t>
      </w:r>
      <w:proofErr w:type="spellStart"/>
      <w:r w:rsidRPr="00BE0AE5">
        <w:rPr>
          <w:rStyle w:val="af1"/>
          <w:rFonts w:ascii="Times New Roman" w:cs="Times New Roman"/>
        </w:rPr>
        <w:t>回去</w:t>
      </w:r>
      <w:proofErr w:type="spellEnd"/>
      <w:r w:rsidRPr="00BE0AE5">
        <w:rPr>
          <w:rFonts w:cs="Times New Roman"/>
        </w:rPr>
        <w:t xml:space="preserve"> и т.д.) и их использования с глагольно-объектными словосочетаниями;</w:t>
      </w:r>
    </w:p>
    <w:p w14:paraId="1C77F340" w14:textId="77777777" w:rsidR="00416B7C" w:rsidRPr="00BE0AE5" w:rsidRDefault="00416B7C" w:rsidP="00416B7C">
      <w:pPr>
        <w:pStyle w:val="a2"/>
        <w:rPr>
          <w:rFonts w:cs="Times New Roman"/>
        </w:rPr>
      </w:pPr>
      <w:r w:rsidRPr="00BE0AE5">
        <w:rPr>
          <w:rFonts w:cs="Times New Roman"/>
        </w:rPr>
        <w:t>прямой и косвенной речи;</w:t>
      </w:r>
    </w:p>
    <w:p w14:paraId="40BBAA3A" w14:textId="77777777" w:rsidR="00416B7C" w:rsidRPr="00BE0AE5" w:rsidRDefault="00416B7C" w:rsidP="00416B7C">
      <w:pPr>
        <w:pStyle w:val="a8"/>
        <w:rPr>
          <w:rStyle w:val="aa"/>
          <w:rFonts w:cs="Times New Roman"/>
        </w:rPr>
      </w:pPr>
      <w:r w:rsidRPr="00BE0AE5">
        <w:rPr>
          <w:rStyle w:val="aa"/>
          <w:rFonts w:cs="Times New Roman"/>
        </w:rPr>
        <w:t>форм категорического утверждения и отрицания;</w:t>
      </w:r>
    </w:p>
    <w:p w14:paraId="7A7E53F3" w14:textId="77777777" w:rsidR="00416B7C" w:rsidRPr="00BE0AE5" w:rsidRDefault="00416B7C" w:rsidP="00416B7C">
      <w:pPr>
        <w:pStyle w:val="a8"/>
        <w:rPr>
          <w:rFonts w:cs="Times New Roman"/>
        </w:rPr>
      </w:pPr>
      <w:r w:rsidRPr="00BE0AE5">
        <w:rPr>
          <w:rFonts w:cs="Times New Roman"/>
        </w:rPr>
        <w:t>некоторых идиом сообразно коммуникативной ситуации;</w:t>
      </w:r>
    </w:p>
    <w:p w14:paraId="5B678C29" w14:textId="77777777" w:rsidR="00416B7C" w:rsidRPr="00BE0AE5" w:rsidRDefault="00416B7C" w:rsidP="00416B7C">
      <w:pPr>
        <w:pStyle w:val="a2"/>
        <w:rPr>
          <w:rStyle w:val="aa"/>
          <w:rFonts w:cs="Times New Roman"/>
        </w:rPr>
      </w:pPr>
      <w:r w:rsidRPr="00BE0AE5">
        <w:rPr>
          <w:rStyle w:val="aa"/>
          <w:rFonts w:cs="Times New Roman"/>
        </w:rPr>
        <w:t xml:space="preserve">некоторых вводных фраз </w:t>
      </w:r>
      <w:r w:rsidRPr="00BE0AE5">
        <w:rPr>
          <w:rStyle w:val="af1"/>
          <w:rFonts w:ascii="Times New Roman" w:cs="Times New Roman"/>
        </w:rPr>
        <w:t>(</w:t>
      </w:r>
      <w:proofErr w:type="spellStart"/>
      <w:r w:rsidRPr="00BE0AE5">
        <w:rPr>
          <w:rStyle w:val="af1"/>
          <w:rFonts w:ascii="Times New Roman" w:cs="Times New Roman"/>
        </w:rPr>
        <w:t>看来</w:t>
      </w:r>
      <w:proofErr w:type="spellEnd"/>
      <w:r w:rsidRPr="00BE0AE5">
        <w:rPr>
          <w:rStyle w:val="aa"/>
          <w:rFonts w:cs="Times New Roman"/>
        </w:rPr>
        <w:t xml:space="preserve"> и др.).</w:t>
      </w:r>
    </w:p>
    <w:p w14:paraId="2E78D68A" w14:textId="77777777" w:rsidR="00416B7C" w:rsidRPr="00BE0AE5" w:rsidRDefault="00416B7C" w:rsidP="00416B7C">
      <w:pPr>
        <w:pStyle w:val="52"/>
        <w:keepNext/>
        <w:spacing w:before="227"/>
        <w:rPr>
          <w:rFonts w:cs="Times New Roman"/>
        </w:rPr>
      </w:pPr>
      <w:r w:rsidRPr="00BE0AE5">
        <w:rPr>
          <w:rFonts w:cs="Times New Roman"/>
        </w:rPr>
        <w:t>Социокультурные знания и умения</w:t>
      </w:r>
    </w:p>
    <w:p w14:paraId="6CCB3735" w14:textId="77777777" w:rsidR="00416B7C" w:rsidRPr="00BE0AE5" w:rsidRDefault="00416B7C" w:rsidP="00416B7C">
      <w:pPr>
        <w:pStyle w:val="a8"/>
        <w:rPr>
          <w:rFonts w:cs="Times New Roman"/>
        </w:rPr>
      </w:pPr>
      <w:r w:rsidRPr="00BE0AE5">
        <w:rPr>
          <w:rFonts w:cs="Times New Roman"/>
        </w:rPr>
        <w:t xml:space="preserve">Употребление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4B11EC9B" w14:textId="77777777" w:rsidR="00416B7C" w:rsidRPr="00BE0AE5" w:rsidRDefault="00416B7C" w:rsidP="00416B7C">
      <w:pPr>
        <w:pStyle w:val="a8"/>
        <w:rPr>
          <w:rFonts w:cs="Times New Roman"/>
        </w:rPr>
      </w:pPr>
      <w:r w:rsidRPr="00BE0AE5">
        <w:rPr>
          <w:rFonts w:cs="Times New Roman"/>
        </w:rPr>
        <w:t xml:space="preserve">Краткое представление родной страны и культуры на </w:t>
      </w:r>
      <w:proofErr w:type="spellStart"/>
      <w:r w:rsidRPr="00BE0AE5">
        <w:rPr>
          <w:rFonts w:cs="Times New Roman"/>
        </w:rPr>
        <w:t>китайском</w:t>
      </w:r>
      <w:proofErr w:type="spellEnd"/>
      <w:r w:rsidRPr="00BE0AE5">
        <w:rPr>
          <w:rFonts w:cs="Times New Roman"/>
        </w:rPr>
        <w:t xml:space="preserve"> языке.</w:t>
      </w:r>
    </w:p>
    <w:p w14:paraId="09AED5FF" w14:textId="77777777" w:rsidR="00416B7C" w:rsidRPr="00BE0AE5" w:rsidRDefault="00416B7C" w:rsidP="00416B7C">
      <w:pPr>
        <w:pStyle w:val="a8"/>
        <w:rPr>
          <w:rFonts w:cs="Times New Roman"/>
          <w:spacing w:val="-1"/>
        </w:rPr>
      </w:pPr>
      <w:r w:rsidRPr="00BE0AE5">
        <w:rPr>
          <w:rFonts w:cs="Times New Roman"/>
          <w:spacing w:val="-1"/>
        </w:rPr>
        <w:t xml:space="preserve">Краткая беседа о сходстве и различиях в традициях </w:t>
      </w:r>
      <w:proofErr w:type="spellStart"/>
      <w:r w:rsidRPr="00BE0AE5">
        <w:rPr>
          <w:rFonts w:cs="Times New Roman"/>
          <w:spacing w:val="-1"/>
        </w:rPr>
        <w:t>своеи</w:t>
      </w:r>
      <w:proofErr w:type="spellEnd"/>
      <w:r w:rsidRPr="00BE0AE5">
        <w:rPr>
          <w:rFonts w:cs="Times New Roman"/>
          <w:spacing w:val="-1"/>
        </w:rPr>
        <w:t xml:space="preserve">̆ страны и Китая, а также других стран, в которых широко используется </w:t>
      </w:r>
      <w:proofErr w:type="spellStart"/>
      <w:r w:rsidRPr="00BE0AE5">
        <w:rPr>
          <w:rFonts w:cs="Times New Roman"/>
          <w:spacing w:val="-1"/>
        </w:rPr>
        <w:t>китайскии</w:t>
      </w:r>
      <w:proofErr w:type="spellEnd"/>
      <w:r w:rsidRPr="00BE0AE5">
        <w:rPr>
          <w:rFonts w:cs="Times New Roman"/>
          <w:spacing w:val="-1"/>
        </w:rPr>
        <w:t xml:space="preserve">̆ язык, об особенностях образа жизни, быта, культуры, о некоторых произведениях </w:t>
      </w:r>
      <w:proofErr w:type="spellStart"/>
      <w:r w:rsidRPr="00BE0AE5">
        <w:rPr>
          <w:rFonts w:cs="Times New Roman"/>
          <w:spacing w:val="-1"/>
        </w:rPr>
        <w:t>художественнои</w:t>
      </w:r>
      <w:proofErr w:type="spellEnd"/>
      <w:r w:rsidRPr="00BE0AE5">
        <w:rPr>
          <w:rFonts w:cs="Times New Roman"/>
          <w:spacing w:val="-1"/>
        </w:rPr>
        <w:t xml:space="preserve">̆ литературы, кинематографа, музыки, всемирно известных достопримечательностях на </w:t>
      </w:r>
      <w:proofErr w:type="spellStart"/>
      <w:r w:rsidRPr="00BE0AE5">
        <w:rPr>
          <w:rFonts w:cs="Times New Roman"/>
          <w:spacing w:val="-1"/>
        </w:rPr>
        <w:t>китайском</w:t>
      </w:r>
      <w:proofErr w:type="spellEnd"/>
      <w:r w:rsidRPr="00BE0AE5">
        <w:rPr>
          <w:rFonts w:cs="Times New Roman"/>
          <w:spacing w:val="-1"/>
        </w:rPr>
        <w:t xml:space="preserve"> языке.</w:t>
      </w:r>
    </w:p>
    <w:p w14:paraId="13544964" w14:textId="77777777" w:rsidR="00416B7C" w:rsidRPr="00BE0AE5" w:rsidRDefault="00416B7C" w:rsidP="00416B7C">
      <w:pPr>
        <w:pStyle w:val="a8"/>
        <w:rPr>
          <w:rFonts w:cs="Times New Roman"/>
        </w:rPr>
      </w:pPr>
      <w:r w:rsidRPr="00BE0AE5">
        <w:rPr>
          <w:rFonts w:cs="Times New Roman"/>
        </w:rPr>
        <w:t>Понимание социокультурных реалий при чтении и аудировании в рамках изученного материала.</w:t>
      </w:r>
    </w:p>
    <w:p w14:paraId="23904C2F" w14:textId="77777777" w:rsidR="00416B7C" w:rsidRPr="00BE0AE5" w:rsidRDefault="00416B7C" w:rsidP="00416B7C">
      <w:pPr>
        <w:pStyle w:val="a8"/>
        <w:rPr>
          <w:rFonts w:cs="Times New Roman"/>
        </w:rPr>
      </w:pPr>
      <w:r w:rsidRPr="00BE0AE5">
        <w:rPr>
          <w:rFonts w:cs="Times New Roman"/>
        </w:rPr>
        <w:t>Соблюдение речевого этикета в ситуациях формального и неформального общения в рамках изученных тем.</w:t>
      </w:r>
    </w:p>
    <w:p w14:paraId="71C76C28" w14:textId="77777777" w:rsidR="00416B7C" w:rsidRPr="00BE0AE5" w:rsidRDefault="00416B7C" w:rsidP="00416B7C">
      <w:pPr>
        <w:pStyle w:val="a8"/>
        <w:rPr>
          <w:rFonts w:cs="Times New Roman"/>
        </w:rPr>
      </w:pPr>
      <w:r w:rsidRPr="00BE0AE5">
        <w:rPr>
          <w:rFonts w:cs="Times New Roman"/>
        </w:rPr>
        <w:lastRenderedPageBreak/>
        <w:t xml:space="preserve">Оказание помощи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0A8D2682" w14:textId="77777777" w:rsidR="00416B7C" w:rsidRPr="00BE0AE5" w:rsidRDefault="00416B7C" w:rsidP="00416B7C">
      <w:pPr>
        <w:pStyle w:val="a8"/>
        <w:rPr>
          <w:rFonts w:cs="Times New Roman"/>
        </w:rPr>
      </w:pPr>
      <w:r w:rsidRPr="00BE0AE5">
        <w:rPr>
          <w:rFonts w:cs="Times New Roman"/>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640AF2F6" w14:textId="77777777" w:rsidR="00416B7C" w:rsidRPr="00BE0AE5" w:rsidRDefault="00416B7C" w:rsidP="00416B7C">
      <w:pPr>
        <w:pStyle w:val="a8"/>
        <w:rPr>
          <w:rFonts w:cs="Times New Roman"/>
        </w:rPr>
      </w:pPr>
      <w:r w:rsidRPr="00BE0AE5">
        <w:rPr>
          <w:rFonts w:cs="Times New Roman"/>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14:paraId="1317A7E1" w14:textId="77777777" w:rsidR="00416B7C" w:rsidRPr="00BE0AE5" w:rsidRDefault="00416B7C" w:rsidP="00416B7C">
      <w:pPr>
        <w:pStyle w:val="a8"/>
        <w:rPr>
          <w:rFonts w:cs="Times New Roman"/>
        </w:rPr>
      </w:pPr>
      <w:r w:rsidRPr="00BE0AE5">
        <w:rPr>
          <w:rFonts w:cs="Times New Roman"/>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14:paraId="0D90146B" w14:textId="77777777" w:rsidR="00416B7C" w:rsidRPr="00BE0AE5" w:rsidRDefault="00416B7C" w:rsidP="00DE4580">
      <w:pPr>
        <w:pStyle w:val="52"/>
        <w:keepNext/>
        <w:spacing w:before="170"/>
        <w:rPr>
          <w:rFonts w:cs="Times New Roman"/>
        </w:rPr>
      </w:pPr>
      <w:r w:rsidRPr="00BE0AE5">
        <w:rPr>
          <w:rFonts w:cs="Times New Roman"/>
        </w:rPr>
        <w:t>Формирование умений:</w:t>
      </w:r>
    </w:p>
    <w:p w14:paraId="6B6C10C1" w14:textId="77777777" w:rsidR="00416B7C" w:rsidRPr="00BE0AE5" w:rsidRDefault="00416B7C" w:rsidP="00416B7C">
      <w:pPr>
        <w:pStyle w:val="a1"/>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2BCBABAF" w14:textId="77777777" w:rsidR="00416B7C" w:rsidRPr="00BE0AE5" w:rsidRDefault="00416B7C" w:rsidP="00416B7C">
      <w:pPr>
        <w:pStyle w:val="a1"/>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F861DE2" w14:textId="77777777" w:rsidR="00416B7C" w:rsidRPr="00BE0AE5" w:rsidRDefault="00416B7C" w:rsidP="00416B7C">
      <w:pPr>
        <w:pStyle w:val="a1"/>
        <w:rPr>
          <w:rFonts w:cs="Times New Roman"/>
        </w:rPr>
      </w:pPr>
      <w:r w:rsidRPr="00BE0AE5">
        <w:rPr>
          <w:rFonts w:cs="Times New Roman"/>
        </w:rPr>
        <w:t>кратко представлять Россию и страну/страны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художниках, музыкантах и т. д.);</w:t>
      </w:r>
    </w:p>
    <w:p w14:paraId="1735419E" w14:textId="77777777" w:rsidR="00416B7C" w:rsidRPr="00BE0AE5" w:rsidRDefault="00416B7C" w:rsidP="00416B7C">
      <w:pPr>
        <w:pStyle w:val="a1"/>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71230E0E" w14:textId="77777777" w:rsidR="00416B7C" w:rsidRPr="00BE0AE5" w:rsidRDefault="00416B7C" w:rsidP="00416B7C">
      <w:pPr>
        <w:pStyle w:val="52"/>
        <w:keepNext/>
        <w:spacing w:before="170"/>
        <w:rPr>
          <w:rFonts w:cs="Times New Roman"/>
        </w:rPr>
      </w:pPr>
      <w:r w:rsidRPr="00BE0AE5">
        <w:rPr>
          <w:rFonts w:cs="Times New Roman"/>
        </w:rPr>
        <w:t>Компенсаторные умения</w:t>
      </w:r>
    </w:p>
    <w:p w14:paraId="68DF301C"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55459A48"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ключевые слова, план.</w:t>
      </w:r>
    </w:p>
    <w:p w14:paraId="6A3C9C83"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4D3E0F" w14:textId="77777777" w:rsidR="00416B7C" w:rsidRPr="00BE0AE5" w:rsidRDefault="00416B7C" w:rsidP="00416B7C">
      <w:pPr>
        <w:pStyle w:val="a8"/>
        <w:rPr>
          <w:rFonts w:cs="Times New Roman"/>
        </w:rPr>
      </w:pPr>
      <w:r w:rsidRPr="00BE0AE5">
        <w:rPr>
          <w:rFonts w:cs="Times New Roman"/>
        </w:rPr>
        <w:t>Использование переспроса и уточняющего вопроса для уточнения информации при говорении.</w:t>
      </w:r>
    </w:p>
    <w:p w14:paraId="58529193" w14:textId="77777777" w:rsidR="00416B7C" w:rsidRPr="00BE0AE5" w:rsidRDefault="00416B7C" w:rsidP="00416B7C">
      <w:pPr>
        <w:pStyle w:val="a8"/>
        <w:rPr>
          <w:rFonts w:cs="Times New Roman"/>
        </w:rPr>
      </w:pPr>
      <w:r w:rsidRPr="00BE0AE5">
        <w:rPr>
          <w:rFonts w:cs="Times New Roman"/>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72A7A338" w14:textId="77777777" w:rsidR="00416B7C" w:rsidRPr="00BE0AE5" w:rsidRDefault="00416B7C" w:rsidP="00416B7C">
      <w:pPr>
        <w:pStyle w:val="a8"/>
        <w:rPr>
          <w:rFonts w:cs="Times New Roman"/>
        </w:rPr>
      </w:pPr>
      <w:r w:rsidRPr="00BE0AE5">
        <w:rPr>
          <w:rFonts w:cs="Times New Roman"/>
        </w:rPr>
        <w:t>Игнорирование лексико-грамматических и смысловых трудностей, не влияющих на понимание основного содержания текста.</w:t>
      </w:r>
    </w:p>
    <w:p w14:paraId="242D8DFC" w14:textId="77777777" w:rsidR="00416B7C" w:rsidRPr="00BE0AE5" w:rsidRDefault="00416B7C" w:rsidP="00416B7C">
      <w:pPr>
        <w:pStyle w:val="a8"/>
        <w:rPr>
          <w:rFonts w:cs="Times New Roman"/>
        </w:rPr>
      </w:pPr>
      <w:r w:rsidRPr="00BE0AE5">
        <w:rPr>
          <w:rFonts w:cs="Times New Roman"/>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2ACD318" w14:textId="77777777" w:rsidR="00416B7C" w:rsidRPr="00BE0AE5" w:rsidRDefault="00416B7C" w:rsidP="004D59E7">
      <w:pPr>
        <w:pStyle w:val="12"/>
        <w:rPr>
          <w:rFonts w:cs="Times New Roman"/>
        </w:rPr>
      </w:pPr>
      <w:r w:rsidRPr="00BE0AE5">
        <w:rPr>
          <w:rFonts w:cs="Times New Roman"/>
        </w:rPr>
        <w:lastRenderedPageBreak/>
        <w:t xml:space="preserve">Планируемые результаты освоения </w:t>
      </w:r>
      <w:r w:rsidR="004D59E7" w:rsidRPr="00BE0AE5">
        <w:rPr>
          <w:rFonts w:cs="Times New Roman"/>
        </w:rPr>
        <w:br/>
      </w:r>
      <w:r w:rsidRPr="00BE0AE5">
        <w:rPr>
          <w:rFonts w:cs="Times New Roman"/>
        </w:rPr>
        <w:t>учебного предмета</w:t>
      </w:r>
      <w:r w:rsidR="004D59E7" w:rsidRPr="00BE0AE5">
        <w:rPr>
          <w:rFonts w:cs="Times New Roman"/>
        </w:rPr>
        <w:t xml:space="preserve"> </w:t>
      </w:r>
      <w:r w:rsidRPr="00BE0AE5">
        <w:rPr>
          <w:rFonts w:cs="Times New Roman"/>
        </w:rPr>
        <w:t xml:space="preserve">«Иностранный </w:t>
      </w:r>
      <w:r w:rsidR="004D59E7" w:rsidRPr="00BE0AE5">
        <w:rPr>
          <w:rFonts w:cs="Times New Roman"/>
        </w:rPr>
        <w:br/>
      </w:r>
      <w:r w:rsidRPr="00BE0AE5">
        <w:rPr>
          <w:rFonts w:cs="Times New Roman"/>
        </w:rPr>
        <w:t xml:space="preserve">(китайский) язык» </w:t>
      </w:r>
    </w:p>
    <w:p w14:paraId="3B2AEB54" w14:textId="77777777" w:rsidR="00416B7C" w:rsidRPr="00BE0AE5" w:rsidRDefault="00416B7C" w:rsidP="00416B7C">
      <w:pPr>
        <w:pStyle w:val="a8"/>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7892C46A"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186119E" w14:textId="77777777" w:rsidR="00416B7C" w:rsidRPr="00BE0AE5" w:rsidRDefault="00416B7C" w:rsidP="00416B7C">
      <w:pPr>
        <w:pStyle w:val="3"/>
        <w:spacing w:after="57"/>
        <w:rPr>
          <w:rFonts w:cs="Times New Roman"/>
        </w:rPr>
      </w:pPr>
      <w:r w:rsidRPr="00BE0AE5">
        <w:rPr>
          <w:rFonts w:cs="Times New Roman"/>
        </w:rPr>
        <w:t>Личностные результаты</w:t>
      </w:r>
    </w:p>
    <w:p w14:paraId="7F5E9EA8"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BF97F13"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14:paraId="5D8CF968" w14:textId="77777777" w:rsidR="00416B7C" w:rsidRPr="00BE0AE5" w:rsidRDefault="00416B7C" w:rsidP="00416B7C">
      <w:pPr>
        <w:pStyle w:val="a8"/>
        <w:rPr>
          <w:rFonts w:cs="Times New Roman"/>
          <w:i/>
          <w:iCs/>
        </w:rPr>
      </w:pPr>
      <w:r w:rsidRPr="00BE0AE5">
        <w:rPr>
          <w:rFonts w:cs="Times New Roman"/>
          <w:i/>
          <w:iCs/>
        </w:rPr>
        <w:t>Гражданского воспитания:</w:t>
      </w:r>
    </w:p>
    <w:p w14:paraId="0448EE37" w14:textId="77777777" w:rsidR="00416B7C" w:rsidRPr="00BE0AE5" w:rsidRDefault="00416B7C" w:rsidP="00416B7C">
      <w:pPr>
        <w:pStyle w:val="a2"/>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14:paraId="7CE768E0" w14:textId="77777777" w:rsidR="00416B7C" w:rsidRPr="00BE0AE5" w:rsidRDefault="00416B7C" w:rsidP="00416B7C">
      <w:pPr>
        <w:pStyle w:val="a2"/>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14:paraId="54AF62B8" w14:textId="77777777" w:rsidR="00416B7C" w:rsidRPr="00BE0AE5" w:rsidRDefault="00416B7C" w:rsidP="00416B7C">
      <w:pPr>
        <w:pStyle w:val="a2"/>
        <w:rPr>
          <w:rFonts w:cs="Times New Roman"/>
        </w:rPr>
      </w:pPr>
      <w:r w:rsidRPr="00BE0AE5">
        <w:rPr>
          <w:rFonts w:cs="Times New Roman"/>
        </w:rPr>
        <w:t xml:space="preserve">неприятие любых форм экстремизма, дискриминации; </w:t>
      </w:r>
    </w:p>
    <w:p w14:paraId="676B04BC" w14:textId="77777777" w:rsidR="00416B7C" w:rsidRPr="00BE0AE5" w:rsidRDefault="00416B7C" w:rsidP="00416B7C">
      <w:pPr>
        <w:pStyle w:val="a2"/>
        <w:rPr>
          <w:rFonts w:cs="Times New Roman"/>
        </w:rPr>
      </w:pPr>
      <w:r w:rsidRPr="00BE0AE5">
        <w:rPr>
          <w:rFonts w:cs="Times New Roman"/>
        </w:rPr>
        <w:t xml:space="preserve">понимание роли различных социальных институтов в жизни человека; </w:t>
      </w:r>
    </w:p>
    <w:p w14:paraId="0FA17C9D" w14:textId="77777777" w:rsidR="00416B7C" w:rsidRPr="00BE0AE5" w:rsidRDefault="00416B7C" w:rsidP="00416B7C">
      <w:pPr>
        <w:pStyle w:val="a2"/>
        <w:rPr>
          <w:rFonts w:cs="Times New Roman"/>
        </w:rPr>
      </w:pPr>
      <w:r w:rsidRPr="00BE0AE5">
        <w:rPr>
          <w:rFonts w:cs="Times New Roman"/>
        </w:rPr>
        <w:lastRenderedPageBreak/>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41363E1F" w14:textId="77777777" w:rsidR="00416B7C" w:rsidRPr="00BE0AE5" w:rsidRDefault="00416B7C" w:rsidP="00416B7C">
      <w:pPr>
        <w:pStyle w:val="a2"/>
        <w:rPr>
          <w:rFonts w:cs="Times New Roman"/>
        </w:rPr>
      </w:pPr>
      <w:r w:rsidRPr="00BE0AE5">
        <w:rPr>
          <w:rFonts w:cs="Times New Roman"/>
        </w:rPr>
        <w:t xml:space="preserve">представление о способах противодействия коррупции; </w:t>
      </w:r>
    </w:p>
    <w:p w14:paraId="58F9EFBF" w14:textId="77777777" w:rsidR="00416B7C" w:rsidRPr="00BE0AE5" w:rsidRDefault="00416B7C" w:rsidP="00416B7C">
      <w:pPr>
        <w:pStyle w:val="a2"/>
        <w:rPr>
          <w:rFonts w:cs="Times New Roman"/>
        </w:rPr>
      </w:pPr>
      <w:r w:rsidRPr="00BE0AE5">
        <w:rPr>
          <w:rFonts w:cs="Times New Roman"/>
        </w:rPr>
        <w:t xml:space="preserve">готовность к разнообразной совместной деятельности, стремление </w:t>
      </w:r>
    </w:p>
    <w:p w14:paraId="076F4CFB" w14:textId="77777777" w:rsidR="00416B7C" w:rsidRPr="00BE0AE5" w:rsidRDefault="00416B7C" w:rsidP="00416B7C">
      <w:pPr>
        <w:pStyle w:val="a2"/>
        <w:rPr>
          <w:rFonts w:cs="Times New Roman"/>
        </w:rPr>
      </w:pPr>
      <w:r w:rsidRPr="00BE0AE5">
        <w:rPr>
          <w:rFonts w:cs="Times New Roman"/>
        </w:rPr>
        <w:t xml:space="preserve">к взаимопониманию и взаимопомощи, активное участие в школьном самоуправлении; </w:t>
      </w:r>
    </w:p>
    <w:p w14:paraId="53E8DD73" w14:textId="77777777" w:rsidR="00416B7C" w:rsidRPr="00BE0AE5" w:rsidRDefault="00416B7C" w:rsidP="00416B7C">
      <w:pPr>
        <w:pStyle w:val="a2"/>
        <w:rPr>
          <w:rFonts w:cs="Times New Roman"/>
        </w:rPr>
      </w:pPr>
      <w:r w:rsidRPr="00BE0AE5">
        <w:rPr>
          <w:rFonts w:cs="Times New Roman"/>
        </w:rPr>
        <w:t>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27845B52" w14:textId="77777777" w:rsidR="00416B7C" w:rsidRPr="00BE0AE5" w:rsidRDefault="00416B7C" w:rsidP="00416B7C">
      <w:pPr>
        <w:pStyle w:val="a8"/>
        <w:spacing w:before="113"/>
        <w:rPr>
          <w:rFonts w:cs="Times New Roman"/>
        </w:rPr>
      </w:pPr>
      <w:r w:rsidRPr="00BE0AE5">
        <w:rPr>
          <w:rFonts w:cs="Times New Roman"/>
          <w:i/>
          <w:iCs/>
        </w:rPr>
        <w:t>Патриотического воспитания:</w:t>
      </w:r>
    </w:p>
    <w:p w14:paraId="1BB02AC3" w14:textId="77777777" w:rsidR="00416B7C" w:rsidRPr="00BE0AE5" w:rsidRDefault="00416B7C" w:rsidP="00416B7C">
      <w:pPr>
        <w:pStyle w:val="a2"/>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506549BD" w14:textId="77777777" w:rsidR="00416B7C" w:rsidRPr="00BE0AE5" w:rsidRDefault="00416B7C" w:rsidP="00416B7C">
      <w:pPr>
        <w:pStyle w:val="a2"/>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58CABBC3" w14:textId="77777777" w:rsidR="00416B7C" w:rsidRPr="00BE0AE5" w:rsidRDefault="00416B7C" w:rsidP="00416B7C">
      <w:pPr>
        <w:pStyle w:val="a2"/>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4921B74" w14:textId="77777777" w:rsidR="00416B7C" w:rsidRPr="00BE0AE5" w:rsidRDefault="00416B7C" w:rsidP="00416B7C">
      <w:pPr>
        <w:pStyle w:val="a8"/>
        <w:spacing w:before="113"/>
        <w:rPr>
          <w:rFonts w:cs="Times New Roman"/>
        </w:rPr>
      </w:pPr>
      <w:r w:rsidRPr="00BE0AE5">
        <w:rPr>
          <w:rFonts w:cs="Times New Roman"/>
          <w:i/>
          <w:iCs/>
        </w:rPr>
        <w:t>Духовно-нравственного воспитания:</w:t>
      </w:r>
    </w:p>
    <w:p w14:paraId="24341566" w14:textId="77777777" w:rsidR="00416B7C" w:rsidRPr="00BE0AE5" w:rsidRDefault="00416B7C" w:rsidP="00416B7C">
      <w:pPr>
        <w:pStyle w:val="a2"/>
        <w:rPr>
          <w:rFonts w:cs="Times New Roman"/>
        </w:rPr>
      </w:pPr>
      <w:r w:rsidRPr="00BE0AE5">
        <w:rPr>
          <w:rFonts w:cs="Times New Roman"/>
        </w:rPr>
        <w:t xml:space="preserve">ориентация на моральные ценности и нормы в ситуациях нравственного выбора; </w:t>
      </w:r>
    </w:p>
    <w:p w14:paraId="7D259F07" w14:textId="77777777" w:rsidR="00416B7C" w:rsidRPr="00BE0AE5" w:rsidRDefault="00416B7C" w:rsidP="00416B7C">
      <w:pPr>
        <w:pStyle w:val="a2"/>
        <w:rPr>
          <w:rFonts w:cs="Times New Roman"/>
        </w:rPr>
      </w:pPr>
      <w:r w:rsidRPr="00BE0AE5">
        <w:rPr>
          <w:rFonts w:cs="Times New Roman"/>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14:paraId="2752B97E" w14:textId="77777777" w:rsidR="00416B7C" w:rsidRPr="00BE0AE5" w:rsidRDefault="00416B7C" w:rsidP="00416B7C">
      <w:pPr>
        <w:pStyle w:val="a2"/>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2BA2EA9F" w14:textId="77777777" w:rsidR="00416B7C" w:rsidRPr="00BE0AE5" w:rsidRDefault="00416B7C" w:rsidP="00416B7C">
      <w:pPr>
        <w:pStyle w:val="a8"/>
        <w:spacing w:before="57"/>
        <w:rPr>
          <w:rFonts w:cs="Times New Roman"/>
        </w:rPr>
      </w:pPr>
      <w:r w:rsidRPr="00BE0AE5">
        <w:rPr>
          <w:rFonts w:cs="Times New Roman"/>
          <w:i/>
          <w:iCs/>
        </w:rPr>
        <w:t>Эстетического воспитания:</w:t>
      </w:r>
    </w:p>
    <w:p w14:paraId="240F930E" w14:textId="77777777" w:rsidR="00416B7C" w:rsidRPr="00BE0AE5" w:rsidRDefault="00416B7C" w:rsidP="00416B7C">
      <w:pPr>
        <w:pStyle w:val="a2"/>
        <w:rPr>
          <w:rFonts w:cs="Times New Roman"/>
        </w:rPr>
      </w:pPr>
      <w:r w:rsidRPr="00BE0AE5">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048949E5" w14:textId="77777777" w:rsidR="00416B7C" w:rsidRPr="00BE0AE5" w:rsidRDefault="00416B7C" w:rsidP="00416B7C">
      <w:pPr>
        <w:pStyle w:val="a2"/>
        <w:rPr>
          <w:rFonts w:cs="Times New Roman"/>
        </w:rPr>
      </w:pPr>
      <w:r w:rsidRPr="00BE0AE5">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14:paraId="21E48673" w14:textId="77777777" w:rsidR="00416B7C" w:rsidRPr="00BE0AE5" w:rsidRDefault="00416B7C" w:rsidP="00416B7C">
      <w:pPr>
        <w:pStyle w:val="a2"/>
        <w:rPr>
          <w:rFonts w:cs="Times New Roman"/>
        </w:rPr>
      </w:pPr>
      <w:r w:rsidRPr="00BE0AE5">
        <w:rPr>
          <w:rFonts w:cs="Times New Roman"/>
        </w:rPr>
        <w:t>стремление к самовыражению в разных видах искусства.</w:t>
      </w:r>
    </w:p>
    <w:p w14:paraId="57069C5A" w14:textId="77777777" w:rsidR="00DE4580" w:rsidRPr="00BE0AE5" w:rsidRDefault="00DE4580" w:rsidP="00DE4580">
      <w:pPr>
        <w:pStyle w:val="a2"/>
        <w:numPr>
          <w:ilvl w:val="0"/>
          <w:numId w:val="0"/>
        </w:numPr>
        <w:ind w:left="567"/>
        <w:rPr>
          <w:rFonts w:cs="Times New Roman"/>
        </w:rPr>
      </w:pPr>
    </w:p>
    <w:p w14:paraId="33A919D7" w14:textId="77777777" w:rsidR="00416B7C" w:rsidRPr="00BE0AE5" w:rsidRDefault="00416B7C" w:rsidP="00416B7C">
      <w:pPr>
        <w:pStyle w:val="a8"/>
        <w:rPr>
          <w:rFonts w:cs="Times New Roman"/>
        </w:rPr>
      </w:pPr>
      <w:r w:rsidRPr="00BE0AE5">
        <w:rPr>
          <w:rFonts w:cs="Times New Roman"/>
          <w:i/>
          <w:iCs/>
        </w:rPr>
        <w:t>Физического воспитания, формирования культуры здоровья и эмоционального благополучия:</w:t>
      </w:r>
    </w:p>
    <w:p w14:paraId="79510B38" w14:textId="77777777" w:rsidR="00416B7C" w:rsidRPr="00BE0AE5" w:rsidRDefault="00416B7C" w:rsidP="00416B7C">
      <w:pPr>
        <w:pStyle w:val="a2"/>
        <w:rPr>
          <w:rFonts w:cs="Times New Roman"/>
        </w:rPr>
      </w:pPr>
      <w:r w:rsidRPr="00BE0AE5">
        <w:rPr>
          <w:rFonts w:cs="Times New Roman"/>
        </w:rPr>
        <w:t xml:space="preserve">осознание ценности жизни; </w:t>
      </w:r>
    </w:p>
    <w:p w14:paraId="35285370" w14:textId="77777777" w:rsidR="00416B7C" w:rsidRPr="00BE0AE5" w:rsidRDefault="00416B7C" w:rsidP="00416B7C">
      <w:pPr>
        <w:pStyle w:val="a2"/>
        <w:rPr>
          <w:rFonts w:cs="Times New Roman"/>
        </w:rPr>
      </w:pPr>
      <w:r w:rsidRPr="00BE0AE5">
        <w:rPr>
          <w:rFonts w:cs="Times New Roman"/>
        </w:rPr>
        <w:lastRenderedPageBreak/>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6715BF56" w14:textId="77777777" w:rsidR="00416B7C" w:rsidRPr="00BE0AE5" w:rsidRDefault="00416B7C" w:rsidP="00416B7C">
      <w:pPr>
        <w:pStyle w:val="a2"/>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485A234E" w14:textId="77777777" w:rsidR="00416B7C" w:rsidRPr="00BE0AE5" w:rsidRDefault="00416B7C" w:rsidP="00416B7C">
      <w:pPr>
        <w:pStyle w:val="a2"/>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14:paraId="450931BD" w14:textId="77777777" w:rsidR="00416B7C" w:rsidRPr="00BE0AE5" w:rsidRDefault="00416B7C" w:rsidP="00416B7C">
      <w:pPr>
        <w:pStyle w:val="a2"/>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CC607AA" w14:textId="77777777" w:rsidR="00416B7C" w:rsidRPr="00BE0AE5" w:rsidRDefault="00416B7C" w:rsidP="00416B7C">
      <w:pPr>
        <w:pStyle w:val="a2"/>
        <w:rPr>
          <w:rFonts w:cs="Times New Roman"/>
        </w:rPr>
      </w:pPr>
      <w:r w:rsidRPr="00BE0AE5">
        <w:rPr>
          <w:rFonts w:cs="Times New Roman"/>
        </w:rPr>
        <w:t>умение принимать себя и других, не осуждая;</w:t>
      </w:r>
    </w:p>
    <w:p w14:paraId="2420BCBB" w14:textId="77777777" w:rsidR="00416B7C" w:rsidRPr="00BE0AE5" w:rsidRDefault="00416B7C" w:rsidP="00416B7C">
      <w:pPr>
        <w:pStyle w:val="a2"/>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14:paraId="16F51FB6" w14:textId="77777777" w:rsidR="00416B7C" w:rsidRPr="00BE0AE5" w:rsidRDefault="00416B7C" w:rsidP="00416B7C">
      <w:pPr>
        <w:pStyle w:val="a2"/>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54CE516C" w14:textId="77777777" w:rsidR="00416B7C" w:rsidRPr="00BE0AE5" w:rsidRDefault="00416B7C" w:rsidP="00416B7C">
      <w:pPr>
        <w:pStyle w:val="a8"/>
        <w:spacing w:before="57"/>
        <w:rPr>
          <w:rFonts w:cs="Times New Roman"/>
        </w:rPr>
      </w:pPr>
      <w:r w:rsidRPr="00BE0AE5">
        <w:rPr>
          <w:rFonts w:cs="Times New Roman"/>
          <w:i/>
          <w:iCs/>
        </w:rPr>
        <w:t>Трудового воспитания:</w:t>
      </w:r>
    </w:p>
    <w:p w14:paraId="0A1680F1" w14:textId="77777777" w:rsidR="00416B7C" w:rsidRPr="00BE0AE5" w:rsidRDefault="00416B7C" w:rsidP="00416B7C">
      <w:pPr>
        <w:pStyle w:val="a2"/>
        <w:rPr>
          <w:rFonts w:cs="Times New Roman"/>
        </w:rPr>
      </w:pPr>
      <w:r w:rsidRPr="00BE0AE5">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1C5D55D3" w14:textId="77777777" w:rsidR="00416B7C" w:rsidRPr="00BE0AE5" w:rsidRDefault="00416B7C" w:rsidP="00416B7C">
      <w:pPr>
        <w:pStyle w:val="a2"/>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43B242F0" w14:textId="77777777" w:rsidR="00416B7C" w:rsidRPr="00BE0AE5" w:rsidRDefault="00416B7C" w:rsidP="00416B7C">
      <w:pPr>
        <w:pStyle w:val="a2"/>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28BECF60" w14:textId="77777777" w:rsidR="00416B7C" w:rsidRPr="00BE0AE5" w:rsidRDefault="00416B7C" w:rsidP="00416B7C">
      <w:pPr>
        <w:pStyle w:val="a2"/>
        <w:rPr>
          <w:rFonts w:cs="Times New Roman"/>
        </w:rPr>
      </w:pPr>
      <w:r w:rsidRPr="00BE0AE5">
        <w:rPr>
          <w:rFonts w:cs="Times New Roman"/>
        </w:rPr>
        <w:t xml:space="preserve">готовность адаптироваться в профессиональной среде; </w:t>
      </w:r>
    </w:p>
    <w:p w14:paraId="3B2655B7" w14:textId="77777777" w:rsidR="00416B7C" w:rsidRPr="00BE0AE5" w:rsidRDefault="00416B7C" w:rsidP="00416B7C">
      <w:pPr>
        <w:pStyle w:val="a2"/>
        <w:rPr>
          <w:rFonts w:cs="Times New Roman"/>
        </w:rPr>
      </w:pPr>
      <w:r w:rsidRPr="00BE0AE5">
        <w:rPr>
          <w:rFonts w:cs="Times New Roman"/>
        </w:rPr>
        <w:t xml:space="preserve">уважение к труду и результатам трудовой деятельности; </w:t>
      </w:r>
    </w:p>
    <w:p w14:paraId="48B31E07" w14:textId="77777777" w:rsidR="00416B7C" w:rsidRPr="00BE0AE5" w:rsidRDefault="00416B7C" w:rsidP="00416B7C">
      <w:pPr>
        <w:pStyle w:val="a2"/>
        <w:rPr>
          <w:rFonts w:cs="Times New Roman"/>
        </w:rPr>
      </w:pPr>
      <w:r w:rsidRPr="00BE0AE5">
        <w:rPr>
          <w:rFonts w:cs="Times New Roman"/>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A93D680" w14:textId="77777777" w:rsidR="00416B7C" w:rsidRPr="00BE0AE5" w:rsidRDefault="00416B7C" w:rsidP="00416B7C">
      <w:pPr>
        <w:pStyle w:val="a8"/>
        <w:spacing w:before="57"/>
        <w:rPr>
          <w:rFonts w:cs="Times New Roman"/>
        </w:rPr>
      </w:pPr>
      <w:r w:rsidRPr="00BE0AE5">
        <w:rPr>
          <w:rFonts w:cs="Times New Roman"/>
          <w:i/>
          <w:iCs/>
        </w:rPr>
        <w:t>Экологического воспитания:</w:t>
      </w:r>
    </w:p>
    <w:p w14:paraId="3498ABD1" w14:textId="77777777" w:rsidR="00416B7C" w:rsidRPr="00BE0AE5" w:rsidRDefault="00416B7C" w:rsidP="00416B7C">
      <w:pPr>
        <w:pStyle w:val="a2"/>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004370F" w14:textId="77777777" w:rsidR="00416B7C" w:rsidRPr="00BE0AE5" w:rsidRDefault="00416B7C" w:rsidP="00416B7C">
      <w:pPr>
        <w:pStyle w:val="a2"/>
        <w:rPr>
          <w:rFonts w:cs="Times New Roman"/>
        </w:rPr>
      </w:pPr>
      <w:r w:rsidRPr="00BE0AE5">
        <w:rPr>
          <w:rFonts w:cs="Times New Roman"/>
        </w:rPr>
        <w:t xml:space="preserve">повышение уровня экологической культуры, осознание глобального характера экологических проблем и путей их решения; </w:t>
      </w:r>
    </w:p>
    <w:p w14:paraId="1CC114E4" w14:textId="77777777" w:rsidR="00416B7C" w:rsidRPr="00BE0AE5" w:rsidRDefault="00416B7C" w:rsidP="00416B7C">
      <w:pPr>
        <w:pStyle w:val="a2"/>
        <w:rPr>
          <w:rFonts w:cs="Times New Roman"/>
        </w:rPr>
      </w:pPr>
      <w:r w:rsidRPr="00BE0AE5">
        <w:rPr>
          <w:rFonts w:cs="Times New Roman"/>
        </w:rPr>
        <w:lastRenderedPageBreak/>
        <w:t xml:space="preserve">активное неприятие действий, приносящих вред окружающей среде; </w:t>
      </w:r>
    </w:p>
    <w:p w14:paraId="364B2B85" w14:textId="77777777" w:rsidR="00416B7C" w:rsidRPr="00BE0AE5" w:rsidRDefault="00416B7C" w:rsidP="00416B7C">
      <w:pPr>
        <w:pStyle w:val="a2"/>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14:paraId="7CD16C19" w14:textId="77777777" w:rsidR="00416B7C" w:rsidRPr="00BE0AE5" w:rsidRDefault="00416B7C" w:rsidP="00416B7C">
      <w:pPr>
        <w:pStyle w:val="a2"/>
        <w:rPr>
          <w:rFonts w:cs="Times New Roman"/>
        </w:rPr>
      </w:pPr>
      <w:r w:rsidRPr="00BE0AE5">
        <w:rPr>
          <w:rFonts w:cs="Times New Roman"/>
        </w:rPr>
        <w:t>готовность к участию в практической деятельности экологической направленности.</w:t>
      </w:r>
    </w:p>
    <w:p w14:paraId="092CF2AC" w14:textId="77777777" w:rsidR="00416B7C" w:rsidRPr="00BE0AE5" w:rsidRDefault="00416B7C" w:rsidP="00416B7C">
      <w:pPr>
        <w:pStyle w:val="a8"/>
        <w:spacing w:before="57"/>
        <w:rPr>
          <w:rFonts w:cs="Times New Roman"/>
        </w:rPr>
      </w:pPr>
      <w:r w:rsidRPr="00BE0AE5">
        <w:rPr>
          <w:rFonts w:cs="Times New Roman"/>
          <w:i/>
          <w:iCs/>
        </w:rPr>
        <w:t xml:space="preserve">Ценности научного познания: </w:t>
      </w:r>
    </w:p>
    <w:p w14:paraId="1C666011" w14:textId="77777777" w:rsidR="00416B7C" w:rsidRPr="00BE0AE5" w:rsidRDefault="00416B7C" w:rsidP="00416B7C">
      <w:pPr>
        <w:pStyle w:val="a2"/>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1E802CC4" w14:textId="77777777" w:rsidR="00416B7C" w:rsidRPr="00BE0AE5" w:rsidRDefault="00416B7C" w:rsidP="00416B7C">
      <w:pPr>
        <w:pStyle w:val="a2"/>
        <w:rPr>
          <w:rFonts w:cs="Times New Roman"/>
        </w:rPr>
      </w:pPr>
      <w:r w:rsidRPr="00BE0AE5">
        <w:rPr>
          <w:rFonts w:cs="Times New Roman"/>
        </w:rPr>
        <w:t xml:space="preserve">овладение языковой и читательской культурой как средством познания мира; </w:t>
      </w:r>
    </w:p>
    <w:p w14:paraId="364224B5" w14:textId="77777777" w:rsidR="00416B7C" w:rsidRPr="00BE0AE5" w:rsidRDefault="00416B7C" w:rsidP="00416B7C">
      <w:pPr>
        <w:pStyle w:val="a2"/>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28714DD" w14:textId="77777777" w:rsidR="00416B7C" w:rsidRPr="00BE0AE5" w:rsidRDefault="00416B7C" w:rsidP="00416B7C">
      <w:pPr>
        <w:pStyle w:val="a8"/>
        <w:spacing w:before="57"/>
        <w:rPr>
          <w:rFonts w:cs="Times New Roman"/>
        </w:rPr>
      </w:pPr>
      <w:r w:rsidRPr="00BE0AE5">
        <w:rPr>
          <w:rFonts w:cs="Times New Roman"/>
          <w:i/>
          <w:iCs/>
        </w:rPr>
        <w:t>Личностные результаты, обеспечивающие адаптацию обучающегося к изменяющимся условиям социальной и природной среды, включают:</w:t>
      </w:r>
    </w:p>
    <w:p w14:paraId="33382559" w14:textId="77777777" w:rsidR="00416B7C" w:rsidRPr="00BE0AE5" w:rsidRDefault="00416B7C" w:rsidP="00416B7C">
      <w:pPr>
        <w:pStyle w:val="a2"/>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BFD909E" w14:textId="77777777" w:rsidR="00416B7C" w:rsidRPr="00BE0AE5" w:rsidRDefault="00416B7C" w:rsidP="00416B7C">
      <w:pPr>
        <w:pStyle w:val="a2"/>
        <w:rPr>
          <w:rFonts w:cs="Times New Roman"/>
        </w:rPr>
      </w:pPr>
      <w:r w:rsidRPr="00BE0AE5">
        <w:rPr>
          <w:rFonts w:cs="Times New Roman"/>
        </w:rPr>
        <w:t xml:space="preserve">способность обучающихся во взаимодействии в условиях неопределенности, открытость опыту и знаниям других; </w:t>
      </w:r>
    </w:p>
    <w:p w14:paraId="19A1A33D" w14:textId="77777777" w:rsidR="00416B7C" w:rsidRPr="00BE0AE5" w:rsidRDefault="00416B7C" w:rsidP="00416B7C">
      <w:pPr>
        <w:pStyle w:val="a2"/>
        <w:rPr>
          <w:rFonts w:cs="Times New Roman"/>
        </w:rPr>
      </w:pPr>
      <w:r w:rsidRPr="00BE0AE5">
        <w:rPr>
          <w:rFonts w:cs="Times New Roman"/>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9002A95" w14:textId="77777777" w:rsidR="00416B7C" w:rsidRPr="00BE0AE5" w:rsidRDefault="00416B7C" w:rsidP="00416B7C">
      <w:pPr>
        <w:pStyle w:val="a2"/>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14:paraId="466E84A6" w14:textId="77777777" w:rsidR="00416B7C" w:rsidRPr="00BE0AE5" w:rsidRDefault="00416B7C" w:rsidP="00416B7C">
      <w:pPr>
        <w:pStyle w:val="a2"/>
        <w:rPr>
          <w:rFonts w:cs="Times New Roman"/>
        </w:rPr>
      </w:pPr>
      <w:r w:rsidRPr="00BE0AE5">
        <w:rPr>
          <w:rFonts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w:t>
      </w:r>
      <w:r w:rsidRPr="00BE0AE5">
        <w:rPr>
          <w:rFonts w:cs="Times New Roman"/>
        </w:rPr>
        <w:lastRenderedPageBreak/>
        <w:t xml:space="preserve">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18E3AB13" w14:textId="77777777" w:rsidR="00416B7C" w:rsidRPr="00BE0AE5" w:rsidRDefault="00416B7C" w:rsidP="00416B7C">
      <w:pPr>
        <w:pStyle w:val="a2"/>
        <w:rPr>
          <w:rFonts w:cs="Times New Roman"/>
        </w:rPr>
      </w:pPr>
      <w:r w:rsidRPr="00BE0AE5">
        <w:rPr>
          <w:rFonts w:cs="Times New Roman"/>
        </w:rPr>
        <w:t xml:space="preserve">умение анализировать и выявлять взаимосвязи природы, общества и экономики; </w:t>
      </w:r>
    </w:p>
    <w:p w14:paraId="7126B86A" w14:textId="77777777" w:rsidR="00416B7C" w:rsidRPr="00BE0AE5" w:rsidRDefault="00416B7C" w:rsidP="00416B7C">
      <w:pPr>
        <w:pStyle w:val="a2"/>
        <w:rPr>
          <w:rFonts w:cs="Times New Roman"/>
        </w:rPr>
      </w:pPr>
      <w:r w:rsidRPr="00BE0AE5">
        <w:rPr>
          <w:rFonts w:cs="Times New Roman"/>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757DA368" w14:textId="77777777" w:rsidR="00416B7C" w:rsidRPr="00BE0AE5" w:rsidRDefault="00416B7C" w:rsidP="00416B7C">
      <w:pPr>
        <w:pStyle w:val="a2"/>
        <w:rPr>
          <w:rFonts w:cs="Times New Roman"/>
        </w:rPr>
      </w:pPr>
      <w:r w:rsidRPr="00BE0AE5">
        <w:rPr>
          <w:rFonts w:cs="Times New Roman"/>
          <w:spacing w:val="-1"/>
        </w:rPr>
        <w:t xml:space="preserve">способность обучающихся осознавать стрессовую ситуацию, оценивать происходящие изменения и их последствия; </w:t>
      </w:r>
    </w:p>
    <w:p w14:paraId="6FF2B202" w14:textId="77777777" w:rsidR="00416B7C" w:rsidRPr="00BE0AE5" w:rsidRDefault="00416B7C" w:rsidP="00416B7C">
      <w:pPr>
        <w:pStyle w:val="a2"/>
        <w:rPr>
          <w:rFonts w:cs="Times New Roman"/>
        </w:rPr>
      </w:pPr>
      <w:r w:rsidRPr="00BE0AE5">
        <w:rPr>
          <w:rFonts w:cs="Times New Roman"/>
        </w:rPr>
        <w:t xml:space="preserve">воспринимать стрессовую ситуацию как вызов, требующий контрмер; </w:t>
      </w:r>
    </w:p>
    <w:p w14:paraId="4CA3DFDA" w14:textId="77777777" w:rsidR="00416B7C" w:rsidRPr="00BE0AE5" w:rsidRDefault="00416B7C" w:rsidP="00416B7C">
      <w:pPr>
        <w:pStyle w:val="a2"/>
        <w:rPr>
          <w:rFonts w:cs="Times New Roman"/>
        </w:rPr>
      </w:pPr>
      <w:r w:rsidRPr="00BE0AE5">
        <w:rPr>
          <w:rFonts w:cs="Times New Roman"/>
        </w:rPr>
        <w:t xml:space="preserve">оценивать ситуацию стресса, корректировать принимаемые решения и действия; </w:t>
      </w:r>
    </w:p>
    <w:p w14:paraId="45CF820A" w14:textId="77777777" w:rsidR="00416B7C" w:rsidRPr="00BE0AE5" w:rsidRDefault="00416B7C" w:rsidP="00416B7C">
      <w:pPr>
        <w:pStyle w:val="a2"/>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14:paraId="44BC9D4A" w14:textId="77777777" w:rsidR="00416B7C" w:rsidRPr="00BE0AE5" w:rsidRDefault="00416B7C" w:rsidP="00416B7C">
      <w:pPr>
        <w:pStyle w:val="a2"/>
        <w:rPr>
          <w:rFonts w:cs="Times New Roman"/>
        </w:rPr>
      </w:pPr>
      <w:r w:rsidRPr="00BE0AE5">
        <w:rPr>
          <w:rFonts w:cs="Times New Roman"/>
        </w:rPr>
        <w:t>быть готовым действовать в отсутствие гарантий успеха.</w:t>
      </w:r>
    </w:p>
    <w:p w14:paraId="12EAE9B1" w14:textId="77777777" w:rsidR="00416B7C" w:rsidRPr="00BE0AE5" w:rsidRDefault="00416B7C" w:rsidP="00416B7C">
      <w:pPr>
        <w:pStyle w:val="3"/>
        <w:spacing w:after="85"/>
        <w:rPr>
          <w:rFonts w:cs="Times New Roman"/>
        </w:rPr>
      </w:pPr>
      <w:r w:rsidRPr="00BE0AE5">
        <w:rPr>
          <w:rFonts w:cs="Times New Roman"/>
        </w:rPr>
        <w:t xml:space="preserve">Метапредметные результаты </w:t>
      </w:r>
    </w:p>
    <w:p w14:paraId="5913DB8E" w14:textId="77777777" w:rsidR="00416B7C" w:rsidRPr="00BE0AE5" w:rsidRDefault="00416B7C" w:rsidP="00416B7C">
      <w:pPr>
        <w:pStyle w:val="a8"/>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69DAAF86" w14:textId="77777777" w:rsidR="00416B7C" w:rsidRPr="00BE0AE5" w:rsidRDefault="00416B7C" w:rsidP="00416B7C">
      <w:pPr>
        <w:pStyle w:val="a8"/>
        <w:spacing w:before="57"/>
        <w:rPr>
          <w:rFonts w:cs="Times New Roman"/>
        </w:rPr>
      </w:pPr>
      <w:r w:rsidRPr="00BE0AE5">
        <w:rPr>
          <w:rFonts w:cs="Times New Roman"/>
          <w:i/>
          <w:iCs/>
        </w:rPr>
        <w:t>Овладение универсальными учебными познавательными действиями:</w:t>
      </w:r>
    </w:p>
    <w:p w14:paraId="058C98D3" w14:textId="77777777" w:rsidR="00416B7C" w:rsidRPr="00BE0AE5" w:rsidRDefault="00416B7C" w:rsidP="00416B7C">
      <w:pPr>
        <w:pStyle w:val="a8"/>
        <w:rPr>
          <w:rFonts w:cs="Times New Roman"/>
        </w:rPr>
      </w:pPr>
      <w:r w:rsidRPr="00BE0AE5">
        <w:rPr>
          <w:rFonts w:cs="Times New Roman"/>
        </w:rPr>
        <w:t>1) базовые логические действия:</w:t>
      </w:r>
    </w:p>
    <w:p w14:paraId="7DCF94C4" w14:textId="77777777" w:rsidR="00416B7C" w:rsidRPr="00BE0AE5" w:rsidRDefault="00416B7C" w:rsidP="00416B7C">
      <w:pPr>
        <w:pStyle w:val="a2"/>
        <w:rPr>
          <w:rFonts w:cs="Times New Roman"/>
        </w:rPr>
      </w:pPr>
      <w:r w:rsidRPr="00BE0AE5">
        <w:rPr>
          <w:rFonts w:cs="Times New Roman"/>
          <w:spacing w:val="-2"/>
        </w:rPr>
        <w:t>выявлять и характеризовать существенные признаки объек</w:t>
      </w:r>
      <w:r w:rsidRPr="00BE0AE5">
        <w:rPr>
          <w:rFonts w:cs="Times New Roman"/>
        </w:rPr>
        <w:t xml:space="preserve">тов (явлений); </w:t>
      </w:r>
    </w:p>
    <w:p w14:paraId="1F8B134C" w14:textId="77777777" w:rsidR="00416B7C" w:rsidRPr="00BE0AE5" w:rsidRDefault="00416B7C" w:rsidP="00416B7C">
      <w:pPr>
        <w:pStyle w:val="a2"/>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35701A42" w14:textId="77777777" w:rsidR="00416B7C" w:rsidRPr="00BE0AE5" w:rsidRDefault="00416B7C" w:rsidP="00416B7C">
      <w:pPr>
        <w:pStyle w:val="a2"/>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14:paraId="28AC330A" w14:textId="77777777" w:rsidR="00416B7C" w:rsidRPr="00BE0AE5" w:rsidRDefault="00416B7C" w:rsidP="00416B7C">
      <w:pPr>
        <w:pStyle w:val="a2"/>
        <w:rPr>
          <w:rFonts w:cs="Times New Roman"/>
        </w:rPr>
      </w:pPr>
      <w:r w:rsidRPr="00BE0AE5">
        <w:rPr>
          <w:rFonts w:cs="Times New Roman"/>
        </w:rPr>
        <w:t xml:space="preserve">предлагать критерии для выявления закономерностей и противоречий; </w:t>
      </w:r>
    </w:p>
    <w:p w14:paraId="712ED109" w14:textId="77777777" w:rsidR="00416B7C" w:rsidRPr="00BE0AE5" w:rsidRDefault="00416B7C" w:rsidP="00416B7C">
      <w:pPr>
        <w:pStyle w:val="a2"/>
        <w:rPr>
          <w:rFonts w:cs="Times New Roman"/>
        </w:rPr>
      </w:pPr>
      <w:r w:rsidRPr="00BE0AE5">
        <w:rPr>
          <w:rFonts w:cs="Times New Roman"/>
        </w:rPr>
        <w:t>выявлять дефициты информации, данных, необходимых для решения поставленной задачи;</w:t>
      </w:r>
    </w:p>
    <w:p w14:paraId="2C162E46" w14:textId="77777777" w:rsidR="00416B7C" w:rsidRPr="00BE0AE5" w:rsidRDefault="00416B7C" w:rsidP="00416B7C">
      <w:pPr>
        <w:pStyle w:val="a2"/>
        <w:rPr>
          <w:rFonts w:cs="Times New Roman"/>
        </w:rPr>
      </w:pPr>
      <w:r w:rsidRPr="00BE0AE5">
        <w:rPr>
          <w:rFonts w:cs="Times New Roman"/>
        </w:rPr>
        <w:t xml:space="preserve">выявлять причинно-следственные связи при изучении явлений и процессов; </w:t>
      </w:r>
    </w:p>
    <w:p w14:paraId="69F9EB66" w14:textId="77777777" w:rsidR="00416B7C" w:rsidRPr="00BE0AE5" w:rsidRDefault="00416B7C" w:rsidP="00416B7C">
      <w:pPr>
        <w:pStyle w:val="a2"/>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3C89C32" w14:textId="77777777" w:rsidR="00416B7C" w:rsidRPr="00BE0AE5" w:rsidRDefault="00416B7C" w:rsidP="00416B7C">
      <w:pPr>
        <w:pStyle w:val="a2"/>
        <w:rPr>
          <w:rFonts w:cs="Times New Roman"/>
        </w:rPr>
      </w:pPr>
      <w:r w:rsidRPr="00BE0AE5">
        <w:rPr>
          <w:rFonts w:cs="Times New Roman"/>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21CF279" w14:textId="77777777" w:rsidR="00416B7C" w:rsidRPr="00BE0AE5" w:rsidRDefault="00416B7C" w:rsidP="00416B7C">
      <w:pPr>
        <w:pStyle w:val="a8"/>
        <w:rPr>
          <w:rFonts w:cs="Times New Roman"/>
        </w:rPr>
      </w:pPr>
      <w:r w:rsidRPr="00BE0AE5">
        <w:rPr>
          <w:rFonts w:cs="Times New Roman"/>
        </w:rPr>
        <w:t>2) базовые исследовательские действия:</w:t>
      </w:r>
    </w:p>
    <w:p w14:paraId="1B8ECA4D" w14:textId="77777777" w:rsidR="00416B7C" w:rsidRPr="00BE0AE5" w:rsidRDefault="00416B7C" w:rsidP="00416B7C">
      <w:pPr>
        <w:pStyle w:val="a2"/>
        <w:rPr>
          <w:rFonts w:cs="Times New Roman"/>
        </w:rPr>
      </w:pPr>
      <w:r w:rsidRPr="00BE0AE5">
        <w:rPr>
          <w:rFonts w:cs="Times New Roman"/>
        </w:rPr>
        <w:t>использовать вопросы как исследовательский инструмент познания;</w:t>
      </w:r>
    </w:p>
    <w:p w14:paraId="4FF3A43E" w14:textId="77777777" w:rsidR="00416B7C" w:rsidRPr="00BE0AE5" w:rsidRDefault="00416B7C" w:rsidP="00416B7C">
      <w:pPr>
        <w:pStyle w:val="a2"/>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0F0C82C" w14:textId="77777777" w:rsidR="00416B7C" w:rsidRPr="00BE0AE5" w:rsidRDefault="00416B7C" w:rsidP="00416B7C">
      <w:pPr>
        <w:pStyle w:val="a2"/>
        <w:rPr>
          <w:rFonts w:cs="Times New Roman"/>
        </w:rPr>
      </w:pPr>
      <w:r w:rsidRPr="00BE0AE5">
        <w:rPr>
          <w:rFonts w:cs="Times New Roman"/>
        </w:rPr>
        <w:t>формулировать гипотезу об истинности собственных суждений и суждений других, аргументировать свою позицию, мнение;</w:t>
      </w:r>
    </w:p>
    <w:p w14:paraId="403C1E2B" w14:textId="77777777" w:rsidR="00416B7C" w:rsidRPr="00BE0AE5" w:rsidRDefault="00416B7C" w:rsidP="00416B7C">
      <w:pPr>
        <w:pStyle w:val="a2"/>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D5E3DD2" w14:textId="77777777" w:rsidR="00416B7C" w:rsidRPr="00BE0AE5" w:rsidRDefault="00416B7C" w:rsidP="00416B7C">
      <w:pPr>
        <w:pStyle w:val="a2"/>
        <w:rPr>
          <w:rFonts w:cs="Times New Roman"/>
        </w:rPr>
      </w:pPr>
      <w:r w:rsidRPr="00BE0AE5">
        <w:rPr>
          <w:rFonts w:cs="Times New Roman"/>
        </w:rPr>
        <w:t>оценивать на применимость и достоверность информации, полученной</w:t>
      </w:r>
      <w:r w:rsidR="00571787" w:rsidRPr="00BE0AE5">
        <w:rPr>
          <w:rFonts w:cs="Times New Roman"/>
        </w:rPr>
        <w:t xml:space="preserve"> </w:t>
      </w:r>
    </w:p>
    <w:p w14:paraId="03769834" w14:textId="77777777" w:rsidR="00416B7C" w:rsidRPr="00BE0AE5" w:rsidRDefault="00416B7C" w:rsidP="00416B7C">
      <w:pPr>
        <w:pStyle w:val="a2"/>
        <w:rPr>
          <w:rFonts w:cs="Times New Roman"/>
        </w:rPr>
      </w:pPr>
      <w:r w:rsidRPr="00BE0AE5">
        <w:rPr>
          <w:rFonts w:cs="Times New Roman"/>
        </w:rPr>
        <w:t>в ходе исследования (эксперимента);</w:t>
      </w:r>
    </w:p>
    <w:p w14:paraId="77B9C07B" w14:textId="77777777" w:rsidR="00416B7C" w:rsidRPr="00BE0AE5" w:rsidRDefault="00416B7C" w:rsidP="00416B7C">
      <w:pPr>
        <w:pStyle w:val="a2"/>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C1A145D" w14:textId="77777777" w:rsidR="00416B7C" w:rsidRPr="00BE0AE5" w:rsidRDefault="00416B7C" w:rsidP="00416B7C">
      <w:pPr>
        <w:pStyle w:val="a2"/>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F8BF9FD" w14:textId="77777777" w:rsidR="00416B7C" w:rsidRPr="00BE0AE5" w:rsidRDefault="00416B7C" w:rsidP="00416B7C">
      <w:pPr>
        <w:pStyle w:val="a8"/>
        <w:rPr>
          <w:rFonts w:cs="Times New Roman"/>
        </w:rPr>
      </w:pPr>
      <w:r w:rsidRPr="00BE0AE5">
        <w:rPr>
          <w:rFonts w:cs="Times New Roman"/>
        </w:rPr>
        <w:t>3) работа с информацией:</w:t>
      </w:r>
    </w:p>
    <w:p w14:paraId="380266AE" w14:textId="77777777" w:rsidR="00416B7C" w:rsidRPr="00BE0AE5" w:rsidRDefault="00416B7C" w:rsidP="00416B7C">
      <w:pPr>
        <w:pStyle w:val="a2"/>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4F2A0025" w14:textId="77777777" w:rsidR="00416B7C" w:rsidRPr="00BE0AE5" w:rsidRDefault="00416B7C" w:rsidP="00416B7C">
      <w:pPr>
        <w:pStyle w:val="a2"/>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19546A9A" w14:textId="77777777" w:rsidR="00416B7C" w:rsidRPr="00BE0AE5" w:rsidRDefault="00416B7C" w:rsidP="00416B7C">
      <w:pPr>
        <w:pStyle w:val="a2"/>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568A63A5" w14:textId="77777777" w:rsidR="00416B7C" w:rsidRPr="00BE0AE5" w:rsidRDefault="00416B7C" w:rsidP="00416B7C">
      <w:pPr>
        <w:pStyle w:val="a2"/>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1D98A5" w14:textId="77777777" w:rsidR="00416B7C" w:rsidRPr="00BE0AE5" w:rsidRDefault="00416B7C" w:rsidP="00416B7C">
      <w:pPr>
        <w:pStyle w:val="a2"/>
        <w:rPr>
          <w:rFonts w:cs="Times New Roman"/>
        </w:rPr>
      </w:pPr>
      <w:r w:rsidRPr="00BE0AE5">
        <w:rPr>
          <w:rFonts w:cs="Times New Roman"/>
        </w:rPr>
        <w:t xml:space="preserve">оценивать надежность информации по критериям, предложенным педагогическим работником или сформулированным самостоятельно; </w:t>
      </w:r>
    </w:p>
    <w:p w14:paraId="0875B468" w14:textId="77777777" w:rsidR="00416B7C" w:rsidRPr="00BE0AE5" w:rsidRDefault="00416B7C" w:rsidP="00416B7C">
      <w:pPr>
        <w:pStyle w:val="a2"/>
        <w:rPr>
          <w:rFonts w:cs="Times New Roman"/>
        </w:rPr>
      </w:pPr>
      <w:r w:rsidRPr="00BE0AE5">
        <w:rPr>
          <w:rFonts w:cs="Times New Roman"/>
        </w:rPr>
        <w:t>эффективно запоминать и систематизировать информацию.</w:t>
      </w:r>
    </w:p>
    <w:p w14:paraId="2696B1AE" w14:textId="77777777" w:rsidR="00416B7C" w:rsidRPr="00BE0AE5" w:rsidRDefault="00416B7C" w:rsidP="00416B7C">
      <w:pPr>
        <w:pStyle w:val="a8"/>
        <w:rPr>
          <w:rFonts w:cs="Times New Roman"/>
        </w:rPr>
      </w:pPr>
      <w:r w:rsidRPr="00BE0AE5">
        <w:rPr>
          <w:rFonts w:cs="Times New Roman"/>
        </w:rPr>
        <w:lastRenderedPageBreak/>
        <w:t>Овладение системой универсальных учебных познавательных действий обеспечивает сформированность когнитивных навыков у обучающихся.</w:t>
      </w:r>
    </w:p>
    <w:p w14:paraId="7E2B2704" w14:textId="77777777" w:rsidR="00416B7C" w:rsidRPr="00BE0AE5" w:rsidRDefault="00416B7C" w:rsidP="00416B7C">
      <w:pPr>
        <w:pStyle w:val="a8"/>
        <w:rPr>
          <w:rFonts w:cs="Times New Roman"/>
        </w:rPr>
      </w:pPr>
      <w:r w:rsidRPr="00BE0AE5">
        <w:rPr>
          <w:rFonts w:cs="Times New Roman"/>
          <w:i/>
          <w:iCs/>
        </w:rPr>
        <w:t>Овладение универсальными учебными коммуникативными действиями:</w:t>
      </w:r>
    </w:p>
    <w:p w14:paraId="5884B73E" w14:textId="77777777" w:rsidR="00416B7C" w:rsidRPr="00BE0AE5" w:rsidRDefault="00416B7C" w:rsidP="00416B7C">
      <w:pPr>
        <w:pStyle w:val="a8"/>
        <w:rPr>
          <w:rFonts w:cs="Times New Roman"/>
        </w:rPr>
      </w:pPr>
      <w:r w:rsidRPr="00BE0AE5">
        <w:rPr>
          <w:rFonts w:cs="Times New Roman"/>
        </w:rPr>
        <w:t>1) общение:</w:t>
      </w:r>
    </w:p>
    <w:p w14:paraId="7676A9D9" w14:textId="77777777" w:rsidR="00416B7C" w:rsidRPr="00BE0AE5" w:rsidRDefault="00416B7C" w:rsidP="00416B7C">
      <w:pPr>
        <w:pStyle w:val="a2"/>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415EF25A" w14:textId="77777777" w:rsidR="00416B7C" w:rsidRPr="00BE0AE5" w:rsidRDefault="00416B7C" w:rsidP="00416B7C">
      <w:pPr>
        <w:pStyle w:val="a2"/>
        <w:rPr>
          <w:rFonts w:cs="Times New Roman"/>
        </w:rPr>
      </w:pPr>
      <w:r w:rsidRPr="00BE0AE5">
        <w:rPr>
          <w:rFonts w:cs="Times New Roman"/>
        </w:rPr>
        <w:t xml:space="preserve">выражать себя (свою точку зрения) в устных и письменных текстах; </w:t>
      </w:r>
    </w:p>
    <w:p w14:paraId="72843EBC" w14:textId="77777777" w:rsidR="00416B7C" w:rsidRPr="00BE0AE5" w:rsidRDefault="00416B7C" w:rsidP="00416B7C">
      <w:pPr>
        <w:pStyle w:val="a2"/>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6679C8B" w14:textId="77777777" w:rsidR="00416B7C" w:rsidRPr="00BE0AE5" w:rsidRDefault="00416B7C" w:rsidP="00416B7C">
      <w:pPr>
        <w:pStyle w:val="a2"/>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5FED7036" w14:textId="77777777" w:rsidR="00416B7C" w:rsidRPr="00BE0AE5" w:rsidRDefault="00416B7C" w:rsidP="00416B7C">
      <w:pPr>
        <w:pStyle w:val="a2"/>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2F6C127" w14:textId="77777777" w:rsidR="00416B7C" w:rsidRPr="00BE0AE5" w:rsidRDefault="00416B7C" w:rsidP="00416B7C">
      <w:pPr>
        <w:pStyle w:val="a2"/>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3F5CC079" w14:textId="77777777" w:rsidR="00416B7C" w:rsidRPr="00BE0AE5" w:rsidRDefault="00416B7C" w:rsidP="00416B7C">
      <w:pPr>
        <w:pStyle w:val="a2"/>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14:paraId="6450AA7C" w14:textId="77777777" w:rsidR="00416B7C" w:rsidRPr="00BE0AE5" w:rsidRDefault="00416B7C" w:rsidP="00416B7C">
      <w:pPr>
        <w:pStyle w:val="a2"/>
        <w:rPr>
          <w:rFonts w:cs="Times New Roman"/>
        </w:rPr>
      </w:pPr>
      <w:r w:rsidRPr="00BE0AE5">
        <w:rPr>
          <w:rFonts w:cs="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5A950A9" w14:textId="77777777" w:rsidR="00416B7C" w:rsidRPr="00BE0AE5" w:rsidRDefault="00416B7C" w:rsidP="00416B7C">
      <w:pPr>
        <w:pStyle w:val="a8"/>
        <w:rPr>
          <w:rFonts w:cs="Times New Roman"/>
        </w:rPr>
      </w:pPr>
      <w:r w:rsidRPr="00BE0AE5">
        <w:rPr>
          <w:rFonts w:cs="Times New Roman"/>
        </w:rPr>
        <w:t>2) совместная деятельность:</w:t>
      </w:r>
    </w:p>
    <w:p w14:paraId="4B880F4D" w14:textId="77777777" w:rsidR="00416B7C" w:rsidRPr="00BE0AE5" w:rsidRDefault="00416B7C" w:rsidP="00416B7C">
      <w:pPr>
        <w:pStyle w:val="a2"/>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DBFE7BF" w14:textId="77777777" w:rsidR="00416B7C" w:rsidRPr="00BE0AE5" w:rsidRDefault="00416B7C" w:rsidP="00416B7C">
      <w:pPr>
        <w:pStyle w:val="a2"/>
        <w:rPr>
          <w:rFonts w:cs="Times New Roman"/>
        </w:rPr>
      </w:pPr>
      <w:r w:rsidRPr="00BE0AE5">
        <w:rPr>
          <w:rFonts w:cs="Times New Roman"/>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062A5E03" w14:textId="77777777" w:rsidR="00416B7C" w:rsidRPr="00BE0AE5" w:rsidRDefault="00416B7C" w:rsidP="00416B7C">
      <w:pPr>
        <w:pStyle w:val="a2"/>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2265417A" w14:textId="77777777" w:rsidR="00416B7C" w:rsidRPr="00BE0AE5" w:rsidRDefault="00416B7C" w:rsidP="00416B7C">
      <w:pPr>
        <w:pStyle w:val="a2"/>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18DBB7D" w14:textId="77777777" w:rsidR="00416B7C" w:rsidRPr="00BE0AE5" w:rsidRDefault="00416B7C" w:rsidP="00416B7C">
      <w:pPr>
        <w:pStyle w:val="a2"/>
        <w:rPr>
          <w:rFonts w:cs="Times New Roman"/>
        </w:rPr>
      </w:pPr>
      <w:r w:rsidRPr="00BE0AE5">
        <w:rPr>
          <w:rFonts w:cs="Times New Roman"/>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5E7FE7" w14:textId="77777777" w:rsidR="00416B7C" w:rsidRPr="00BE0AE5" w:rsidRDefault="00416B7C" w:rsidP="00416B7C">
      <w:pPr>
        <w:pStyle w:val="a2"/>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255DA46D" w14:textId="77777777" w:rsidR="00416B7C" w:rsidRPr="00BE0AE5" w:rsidRDefault="00416B7C" w:rsidP="00416B7C">
      <w:pPr>
        <w:pStyle w:val="a2"/>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479A578"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9CDA518" w14:textId="77777777" w:rsidR="00416B7C" w:rsidRPr="00BE0AE5" w:rsidRDefault="00416B7C" w:rsidP="00416B7C">
      <w:pPr>
        <w:pStyle w:val="a8"/>
        <w:rPr>
          <w:rFonts w:cs="Times New Roman"/>
        </w:rPr>
      </w:pPr>
      <w:r w:rsidRPr="00BE0AE5">
        <w:rPr>
          <w:rFonts w:cs="Times New Roman"/>
          <w:i/>
          <w:iCs/>
        </w:rPr>
        <w:t>Овладение универсальными учебными регулятивными действиями:</w:t>
      </w:r>
    </w:p>
    <w:p w14:paraId="01433B8D" w14:textId="77777777" w:rsidR="00416B7C" w:rsidRPr="00BE0AE5" w:rsidRDefault="00416B7C" w:rsidP="00416B7C">
      <w:pPr>
        <w:pStyle w:val="a8"/>
        <w:rPr>
          <w:rFonts w:cs="Times New Roman"/>
        </w:rPr>
      </w:pPr>
      <w:r w:rsidRPr="00BE0AE5">
        <w:rPr>
          <w:rFonts w:cs="Times New Roman"/>
        </w:rPr>
        <w:t>1) самоорганизация:</w:t>
      </w:r>
    </w:p>
    <w:p w14:paraId="0B503BAF" w14:textId="77777777" w:rsidR="00416B7C" w:rsidRPr="00BE0AE5" w:rsidRDefault="00416B7C" w:rsidP="00416B7C">
      <w:pPr>
        <w:pStyle w:val="a2"/>
        <w:rPr>
          <w:rFonts w:cs="Times New Roman"/>
        </w:rPr>
      </w:pPr>
      <w:r w:rsidRPr="00BE0AE5">
        <w:rPr>
          <w:rFonts w:cs="Times New Roman"/>
        </w:rPr>
        <w:t>выявлять проблемы для решения в жизненных и учебных ситуациях;</w:t>
      </w:r>
    </w:p>
    <w:p w14:paraId="200E698A" w14:textId="77777777" w:rsidR="00416B7C" w:rsidRPr="00BE0AE5" w:rsidRDefault="00416B7C" w:rsidP="00416B7C">
      <w:pPr>
        <w:pStyle w:val="a2"/>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63F3A49E" w14:textId="77777777" w:rsidR="00416B7C" w:rsidRPr="00BE0AE5" w:rsidRDefault="00416B7C" w:rsidP="00416B7C">
      <w:pPr>
        <w:pStyle w:val="a2"/>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4FF1C8D" w14:textId="77777777" w:rsidR="00416B7C" w:rsidRPr="00BE0AE5" w:rsidRDefault="00416B7C" w:rsidP="00416B7C">
      <w:pPr>
        <w:pStyle w:val="a2"/>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9F7129C" w14:textId="77777777" w:rsidR="00416B7C" w:rsidRPr="00BE0AE5" w:rsidRDefault="00416B7C" w:rsidP="00416B7C">
      <w:pPr>
        <w:pStyle w:val="a2"/>
        <w:rPr>
          <w:rFonts w:cs="Times New Roman"/>
        </w:rPr>
      </w:pPr>
      <w:r w:rsidRPr="00BE0AE5">
        <w:rPr>
          <w:rFonts w:cs="Times New Roman"/>
        </w:rPr>
        <w:t>делать выбор и брать ответственность за решение;</w:t>
      </w:r>
    </w:p>
    <w:p w14:paraId="3691A5CB" w14:textId="77777777" w:rsidR="00416B7C" w:rsidRPr="00BE0AE5" w:rsidRDefault="00416B7C" w:rsidP="00416B7C">
      <w:pPr>
        <w:pStyle w:val="a8"/>
        <w:rPr>
          <w:rFonts w:cs="Times New Roman"/>
        </w:rPr>
      </w:pPr>
      <w:r w:rsidRPr="00BE0AE5">
        <w:rPr>
          <w:rFonts w:cs="Times New Roman"/>
        </w:rPr>
        <w:t>2) самоконтроль:</w:t>
      </w:r>
    </w:p>
    <w:p w14:paraId="0C921C4A" w14:textId="77777777" w:rsidR="00416B7C" w:rsidRPr="00BE0AE5" w:rsidRDefault="00416B7C" w:rsidP="00416B7C">
      <w:pPr>
        <w:pStyle w:val="a2"/>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5C53F78E" w14:textId="77777777" w:rsidR="00416B7C" w:rsidRPr="00BE0AE5" w:rsidRDefault="00416B7C" w:rsidP="00416B7C">
      <w:pPr>
        <w:pStyle w:val="a2"/>
        <w:rPr>
          <w:rFonts w:cs="Times New Roman"/>
        </w:rPr>
      </w:pPr>
      <w:r w:rsidRPr="00BE0AE5">
        <w:rPr>
          <w:rFonts w:cs="Times New Roman"/>
        </w:rPr>
        <w:t>давать адекватную оценку ситуации и предлагать план ее изменения;</w:t>
      </w:r>
    </w:p>
    <w:p w14:paraId="1C4CF707" w14:textId="77777777" w:rsidR="00416B7C" w:rsidRPr="00BE0AE5" w:rsidRDefault="00416B7C" w:rsidP="00416B7C">
      <w:pPr>
        <w:pStyle w:val="a2"/>
        <w:rPr>
          <w:rFonts w:cs="Times New Roman"/>
        </w:rPr>
      </w:pPr>
      <w:r w:rsidRPr="00BE0AE5">
        <w:rPr>
          <w:rFonts w:cs="Times New Roman"/>
        </w:rPr>
        <w:t>учитывать контекст и предвидеть трудности, которые могут возникнуть</w:t>
      </w:r>
    </w:p>
    <w:p w14:paraId="4FAD855C" w14:textId="77777777" w:rsidR="00416B7C" w:rsidRPr="00BE0AE5" w:rsidRDefault="00416B7C" w:rsidP="00416B7C">
      <w:pPr>
        <w:pStyle w:val="a2"/>
        <w:rPr>
          <w:rFonts w:cs="Times New Roman"/>
        </w:rPr>
      </w:pPr>
      <w:r w:rsidRPr="00BE0AE5">
        <w:rPr>
          <w:rFonts w:cs="Times New Roman"/>
        </w:rPr>
        <w:t xml:space="preserve">при решении учебной задачи, адаптировать решение к меняющимся обстоятельствам; </w:t>
      </w:r>
    </w:p>
    <w:p w14:paraId="4EE1EEA4" w14:textId="77777777" w:rsidR="00416B7C" w:rsidRPr="00BE0AE5" w:rsidRDefault="00416B7C" w:rsidP="00416B7C">
      <w:pPr>
        <w:pStyle w:val="a2"/>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C8CE9B6" w14:textId="77777777" w:rsidR="00416B7C" w:rsidRPr="00BE0AE5" w:rsidRDefault="00416B7C" w:rsidP="00416B7C">
      <w:pPr>
        <w:pStyle w:val="a2"/>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54EEC6AE" w14:textId="77777777" w:rsidR="00416B7C" w:rsidRPr="00BE0AE5" w:rsidRDefault="00416B7C" w:rsidP="00416B7C">
      <w:pPr>
        <w:pStyle w:val="a2"/>
        <w:rPr>
          <w:rFonts w:cs="Times New Roman"/>
        </w:rPr>
      </w:pPr>
      <w:r w:rsidRPr="00BE0AE5">
        <w:rPr>
          <w:rFonts w:cs="Times New Roman"/>
        </w:rPr>
        <w:lastRenderedPageBreak/>
        <w:t>оценивать соответствие результата цели и условиям;</w:t>
      </w:r>
    </w:p>
    <w:p w14:paraId="6748D9B3" w14:textId="77777777" w:rsidR="00416B7C" w:rsidRPr="00BE0AE5" w:rsidRDefault="00416B7C" w:rsidP="00416B7C">
      <w:pPr>
        <w:pStyle w:val="a8"/>
        <w:rPr>
          <w:rFonts w:cs="Times New Roman"/>
        </w:rPr>
      </w:pPr>
      <w:r w:rsidRPr="00BE0AE5">
        <w:rPr>
          <w:rFonts w:cs="Times New Roman"/>
        </w:rPr>
        <w:t>3) эмоциональный интеллект:</w:t>
      </w:r>
    </w:p>
    <w:p w14:paraId="70D495B8" w14:textId="77777777" w:rsidR="00416B7C" w:rsidRPr="00BE0AE5" w:rsidRDefault="00416B7C" w:rsidP="00416B7C">
      <w:pPr>
        <w:pStyle w:val="a2"/>
        <w:rPr>
          <w:rFonts w:cs="Times New Roman"/>
        </w:rPr>
      </w:pPr>
      <w:r w:rsidRPr="00BE0AE5">
        <w:rPr>
          <w:rFonts w:cs="Times New Roman"/>
        </w:rPr>
        <w:t>различать, называть и управлять собственными эмоциями и эмоциями других;</w:t>
      </w:r>
    </w:p>
    <w:p w14:paraId="2680B10D" w14:textId="77777777" w:rsidR="00416B7C" w:rsidRPr="00BE0AE5" w:rsidRDefault="00416B7C" w:rsidP="00416B7C">
      <w:pPr>
        <w:pStyle w:val="a2"/>
        <w:rPr>
          <w:rFonts w:cs="Times New Roman"/>
        </w:rPr>
      </w:pPr>
      <w:r w:rsidRPr="00BE0AE5">
        <w:rPr>
          <w:rFonts w:cs="Times New Roman"/>
        </w:rPr>
        <w:t>выявлять и анализировать причины эмоций;</w:t>
      </w:r>
    </w:p>
    <w:p w14:paraId="32150748" w14:textId="77777777" w:rsidR="00416B7C" w:rsidRPr="00BE0AE5" w:rsidRDefault="00416B7C" w:rsidP="00416B7C">
      <w:pPr>
        <w:pStyle w:val="a2"/>
        <w:rPr>
          <w:rFonts w:cs="Times New Roman"/>
        </w:rPr>
      </w:pPr>
      <w:r w:rsidRPr="00BE0AE5">
        <w:rPr>
          <w:rFonts w:cs="Times New Roman"/>
        </w:rPr>
        <w:t>ставить себя на место другого человека, понимать мотивы и намерения другого;</w:t>
      </w:r>
    </w:p>
    <w:p w14:paraId="6BC51A8A" w14:textId="77777777" w:rsidR="00416B7C" w:rsidRPr="00BE0AE5" w:rsidRDefault="00416B7C" w:rsidP="00416B7C">
      <w:pPr>
        <w:pStyle w:val="a2"/>
        <w:rPr>
          <w:rFonts w:cs="Times New Roman"/>
        </w:rPr>
      </w:pPr>
      <w:r w:rsidRPr="00BE0AE5">
        <w:rPr>
          <w:rFonts w:cs="Times New Roman"/>
        </w:rPr>
        <w:t>регулировать способ выражения эмоций;</w:t>
      </w:r>
    </w:p>
    <w:p w14:paraId="0398019E" w14:textId="77777777" w:rsidR="00416B7C" w:rsidRPr="00BE0AE5" w:rsidRDefault="00416B7C" w:rsidP="00416B7C">
      <w:pPr>
        <w:pStyle w:val="a8"/>
        <w:rPr>
          <w:rFonts w:cs="Times New Roman"/>
        </w:rPr>
      </w:pPr>
      <w:r w:rsidRPr="00BE0AE5">
        <w:rPr>
          <w:rFonts w:cs="Times New Roman"/>
        </w:rPr>
        <w:t>4) принятие себя и других:</w:t>
      </w:r>
    </w:p>
    <w:p w14:paraId="7982CA02" w14:textId="77777777" w:rsidR="00416B7C" w:rsidRPr="00BE0AE5" w:rsidRDefault="00416B7C" w:rsidP="00416B7C">
      <w:pPr>
        <w:pStyle w:val="a2"/>
        <w:rPr>
          <w:rFonts w:cs="Times New Roman"/>
        </w:rPr>
      </w:pPr>
      <w:r w:rsidRPr="00BE0AE5">
        <w:rPr>
          <w:rFonts w:cs="Times New Roman"/>
        </w:rPr>
        <w:t>осознанно относиться к другому человеку, его мнению;</w:t>
      </w:r>
    </w:p>
    <w:p w14:paraId="298CB719" w14:textId="77777777" w:rsidR="00416B7C" w:rsidRPr="00BE0AE5" w:rsidRDefault="00416B7C" w:rsidP="00416B7C">
      <w:pPr>
        <w:pStyle w:val="a2"/>
        <w:rPr>
          <w:rFonts w:cs="Times New Roman"/>
        </w:rPr>
      </w:pPr>
      <w:r w:rsidRPr="00BE0AE5">
        <w:rPr>
          <w:rFonts w:cs="Times New Roman"/>
        </w:rPr>
        <w:t>признавать свое право на ошибку и такое же право другого;</w:t>
      </w:r>
    </w:p>
    <w:p w14:paraId="1659040A" w14:textId="77777777" w:rsidR="00416B7C" w:rsidRPr="00BE0AE5" w:rsidRDefault="00416B7C" w:rsidP="00416B7C">
      <w:pPr>
        <w:pStyle w:val="a2"/>
        <w:rPr>
          <w:rFonts w:cs="Times New Roman"/>
        </w:rPr>
      </w:pPr>
      <w:r w:rsidRPr="00BE0AE5">
        <w:rPr>
          <w:rFonts w:cs="Times New Roman"/>
        </w:rPr>
        <w:t>принимать себя и других, не осуждая;</w:t>
      </w:r>
    </w:p>
    <w:p w14:paraId="6FFCB1D2" w14:textId="77777777" w:rsidR="00416B7C" w:rsidRPr="00BE0AE5" w:rsidRDefault="00416B7C" w:rsidP="00416B7C">
      <w:pPr>
        <w:pStyle w:val="a2"/>
        <w:rPr>
          <w:rFonts w:cs="Times New Roman"/>
        </w:rPr>
      </w:pPr>
      <w:r w:rsidRPr="00BE0AE5">
        <w:rPr>
          <w:rFonts w:cs="Times New Roman"/>
        </w:rPr>
        <w:t>открытость себе и другим;</w:t>
      </w:r>
    </w:p>
    <w:p w14:paraId="4C3EBC5A" w14:textId="77777777" w:rsidR="00416B7C" w:rsidRPr="00BE0AE5" w:rsidRDefault="00416B7C" w:rsidP="00416B7C">
      <w:pPr>
        <w:pStyle w:val="a2"/>
        <w:rPr>
          <w:rFonts w:cs="Times New Roman"/>
        </w:rPr>
      </w:pPr>
      <w:r w:rsidRPr="00BE0AE5">
        <w:rPr>
          <w:rFonts w:cs="Times New Roman"/>
        </w:rPr>
        <w:t>осознавать невозможность контролировать все вокруг.</w:t>
      </w:r>
    </w:p>
    <w:p w14:paraId="1DCC944D"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C620C03" w14:textId="77777777" w:rsidR="00416B7C" w:rsidRPr="00BE0AE5" w:rsidRDefault="00416B7C" w:rsidP="00416B7C">
      <w:pPr>
        <w:pStyle w:val="3"/>
        <w:spacing w:after="85"/>
        <w:rPr>
          <w:rFonts w:cs="Times New Roman"/>
        </w:rPr>
      </w:pPr>
      <w:r w:rsidRPr="00BE0AE5">
        <w:rPr>
          <w:rFonts w:cs="Times New Roman"/>
        </w:rPr>
        <w:t>Предметные результаты</w:t>
      </w:r>
    </w:p>
    <w:p w14:paraId="6873B836" w14:textId="77777777" w:rsidR="00416B7C" w:rsidRPr="00BE0AE5" w:rsidRDefault="00416B7C" w:rsidP="00416B7C">
      <w:pPr>
        <w:pStyle w:val="a8"/>
        <w:rPr>
          <w:rFonts w:cs="Times New Roman"/>
          <w:spacing w:val="-2"/>
        </w:rPr>
      </w:pPr>
      <w:r w:rsidRPr="00BE0AE5">
        <w:rPr>
          <w:rStyle w:val="a9"/>
          <w:rFonts w:cs="Times New Roman"/>
          <w:b w:val="0"/>
          <w:bCs w:val="0"/>
          <w:spacing w:val="-2"/>
        </w:rPr>
        <w:t xml:space="preserve">Предметные результаты по учебному предмету «Иностранный (китайский)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BE0AE5">
        <w:rPr>
          <w:rStyle w:val="a9"/>
          <w:rFonts w:cs="Times New Roman"/>
          <w:b w:val="0"/>
          <w:bCs w:val="0"/>
          <w:spacing w:val="-2"/>
        </w:rPr>
        <w:t>допороговом</w:t>
      </w:r>
      <w:proofErr w:type="spellEnd"/>
      <w:r w:rsidRPr="00BE0AE5">
        <w:rPr>
          <w:rStyle w:val="a9"/>
          <w:rFonts w:cs="Times New Roman"/>
          <w:b w:val="0"/>
          <w:bCs w:val="0"/>
          <w:spacing w:val="-2"/>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3A6EE9C0" w14:textId="77777777" w:rsidR="00416B7C" w:rsidRPr="00BE0AE5" w:rsidRDefault="00416B7C" w:rsidP="00416B7C">
      <w:pPr>
        <w:pStyle w:val="20"/>
        <w:spacing w:before="227"/>
        <w:rPr>
          <w:rFonts w:cs="Times New Roman"/>
        </w:rPr>
      </w:pPr>
      <w:r w:rsidRPr="00BE0AE5">
        <w:rPr>
          <w:rFonts w:cs="Times New Roman"/>
        </w:rPr>
        <w:t>5 класс</w:t>
      </w:r>
    </w:p>
    <w:p w14:paraId="4C0A4770" w14:textId="77777777" w:rsidR="00416B7C" w:rsidRPr="00BE0AE5" w:rsidRDefault="00416B7C" w:rsidP="00416B7C">
      <w:pPr>
        <w:pStyle w:val="302"/>
        <w:spacing w:after="85"/>
        <w:rPr>
          <w:rFonts w:cs="Times New Roman"/>
        </w:rPr>
      </w:pPr>
      <w:r w:rsidRPr="00BE0AE5">
        <w:rPr>
          <w:rFonts w:cs="Times New Roman"/>
        </w:rPr>
        <w:t>Коммуникативные умения</w:t>
      </w:r>
    </w:p>
    <w:p w14:paraId="4163619D" w14:textId="77777777" w:rsidR="00416B7C" w:rsidRPr="00BE0AE5" w:rsidRDefault="00416B7C" w:rsidP="00416B7C">
      <w:pPr>
        <w:pStyle w:val="a8"/>
        <w:rPr>
          <w:rFonts w:cs="Times New Roman"/>
        </w:rPr>
      </w:pPr>
      <w:r w:rsidRPr="00BE0AE5">
        <w:rPr>
          <w:rFonts w:cs="Times New Roman"/>
        </w:rPr>
        <w:t>1) владеть основными видами речевой деятельности:</w:t>
      </w:r>
    </w:p>
    <w:p w14:paraId="1CA49A48" w14:textId="77777777" w:rsidR="00416B7C" w:rsidRPr="00BE0AE5" w:rsidRDefault="00416B7C" w:rsidP="00416B7C">
      <w:pPr>
        <w:pStyle w:val="a8"/>
        <w:rPr>
          <w:rFonts w:cs="Times New Roman"/>
        </w:rPr>
      </w:pPr>
      <w:r w:rsidRPr="00BE0AE5">
        <w:rPr>
          <w:rFonts w:cs="Times New Roman"/>
          <w:b/>
          <w:bCs/>
        </w:rPr>
        <w:t>говорение:</w:t>
      </w:r>
      <w:r w:rsidRPr="00BE0AE5">
        <w:rPr>
          <w:rFonts w:cs="Times New Roman"/>
        </w:rPr>
        <w:t xml:space="preserve"> </w:t>
      </w:r>
      <w:r w:rsidRPr="00BE0AE5">
        <w:rPr>
          <w:rFonts w:cs="Times New Roman"/>
          <w:i/>
          <w:iCs/>
        </w:rPr>
        <w:t>вести разные виды диалогов</w:t>
      </w:r>
      <w:r w:rsidRPr="00BE0AE5">
        <w:rPr>
          <w:rFonts w:cs="Times New Roman"/>
        </w:rPr>
        <w:t xml:space="preserve">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71BF7240" w14:textId="77777777" w:rsidR="00416B7C" w:rsidRPr="00BE0AE5" w:rsidRDefault="00416B7C" w:rsidP="00416B7C">
      <w:pPr>
        <w:pStyle w:val="a8"/>
        <w:rPr>
          <w:rFonts w:cs="Times New Roman"/>
        </w:rPr>
      </w:pPr>
      <w:r w:rsidRPr="00BE0AE5">
        <w:rPr>
          <w:rFonts w:cs="Times New Roman"/>
          <w:i/>
          <w:iCs/>
          <w:spacing w:val="-1"/>
        </w:rPr>
        <w:t xml:space="preserve">создавать разные виды монологических высказываний </w:t>
      </w:r>
      <w:r w:rsidRPr="00BE0AE5">
        <w:rPr>
          <w:rFonts w:cs="Times New Roman"/>
          <w:spacing w:val="-1"/>
        </w:rPr>
        <w:t xml:space="preserve">(описание, в том числе характеристика; повествование/ сообщение) с вербальными и/или зрительными опорами в рамках тематического содержания речи (объём </w:t>
      </w:r>
      <w:r w:rsidRPr="00BE0AE5">
        <w:rPr>
          <w:rFonts w:cs="Times New Roman"/>
          <w:spacing w:val="-1"/>
        </w:rPr>
        <w:lastRenderedPageBreak/>
        <w:t xml:space="preserve">монологического высказывания — 5–6 фраз); </w:t>
      </w:r>
      <w:r w:rsidRPr="00BE0AE5">
        <w:rPr>
          <w:rFonts w:cs="Times New Roman"/>
          <w:i/>
          <w:iCs/>
          <w:spacing w:val="-1"/>
        </w:rPr>
        <w:t>излагать</w:t>
      </w:r>
      <w:r w:rsidRPr="00BE0AE5">
        <w:rPr>
          <w:rFonts w:cs="Times New Roman"/>
          <w:spacing w:val="-1"/>
        </w:rPr>
        <w:t xml:space="preserve">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5–6 фраз);</w:t>
      </w:r>
    </w:p>
    <w:p w14:paraId="588F06FF" w14:textId="77777777" w:rsidR="00416B7C" w:rsidRPr="00BE0AE5" w:rsidRDefault="00416B7C" w:rsidP="00416B7C">
      <w:pPr>
        <w:pStyle w:val="a8"/>
        <w:rPr>
          <w:rFonts w:cs="Times New Roman"/>
        </w:rPr>
      </w:pPr>
      <w:r w:rsidRPr="00BE0AE5">
        <w:rPr>
          <w:rFonts w:cs="Times New Roman"/>
          <w:b/>
          <w:bCs/>
        </w:rPr>
        <w:t>аудирование:</w:t>
      </w:r>
      <w:r w:rsidRPr="00BE0AE5">
        <w:rPr>
          <w:rFonts w:cs="Times New Roman"/>
        </w:rPr>
        <w:t xml:space="preserve"> </w:t>
      </w:r>
      <w:r w:rsidRPr="00BE0AE5">
        <w:rPr>
          <w:rFonts w:cs="Times New Roman"/>
          <w:i/>
          <w:iCs/>
        </w:rPr>
        <w:t xml:space="preserve">воспринимать на слух и понимать </w:t>
      </w:r>
      <w:r w:rsidRPr="00BE0AE5">
        <w:rPr>
          <w:rFonts w:cs="Times New Roman"/>
        </w:rPr>
        <w:t xml:space="preserve">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020C4752" w14:textId="77777777" w:rsidR="00416B7C" w:rsidRPr="00BE0AE5" w:rsidRDefault="00416B7C" w:rsidP="00416B7C">
      <w:pPr>
        <w:pStyle w:val="a8"/>
        <w:rPr>
          <w:rFonts w:cs="Times New Roman"/>
        </w:rPr>
      </w:pPr>
      <w:r w:rsidRPr="00BE0AE5">
        <w:rPr>
          <w:rFonts w:cs="Times New Roman"/>
          <w:b/>
          <w:bCs/>
        </w:rPr>
        <w:t>смысловое чтение:</w:t>
      </w:r>
      <w:r w:rsidRPr="00BE0AE5">
        <w:rPr>
          <w:rFonts w:cs="Times New Roman"/>
        </w:rPr>
        <w:t xml:space="preserve"> </w:t>
      </w:r>
      <w:r w:rsidRPr="00BE0AE5">
        <w:rPr>
          <w:rFonts w:cs="Times New Roman"/>
          <w:i/>
          <w:iCs/>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110 знаков); </w:t>
      </w:r>
      <w:r w:rsidRPr="00BE0AE5">
        <w:rPr>
          <w:rFonts w:cs="Times New Roman"/>
          <w:i/>
          <w:iCs/>
        </w:rPr>
        <w:t>читать</w:t>
      </w:r>
      <w:r w:rsidRPr="00BE0AE5">
        <w:rPr>
          <w:rFonts w:cs="Times New Roman"/>
        </w:rPr>
        <w:t xml:space="preserve">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2C18D0BC" w14:textId="77777777" w:rsidR="00416B7C" w:rsidRPr="00BE0AE5" w:rsidRDefault="00416B7C" w:rsidP="00416B7C">
      <w:pPr>
        <w:pStyle w:val="a8"/>
        <w:rPr>
          <w:rFonts w:cs="Times New Roman"/>
        </w:rPr>
      </w:pPr>
      <w:r w:rsidRPr="00BE0AE5">
        <w:rPr>
          <w:rFonts w:cs="Times New Roman"/>
          <w:b/>
          <w:bCs/>
          <w:spacing w:val="-1"/>
        </w:rPr>
        <w:t>письменная речь:</w:t>
      </w:r>
      <w:r w:rsidRPr="00BE0AE5">
        <w:rPr>
          <w:rFonts w:cs="Times New Roman"/>
          <w:spacing w:val="-1"/>
        </w:rPr>
        <w:t xml:space="preserve"> </w:t>
      </w:r>
      <w:r w:rsidRPr="00BE0AE5">
        <w:rPr>
          <w:rFonts w:cs="Times New Roman"/>
          <w:i/>
          <w:iCs/>
          <w:spacing w:val="-1"/>
        </w:rPr>
        <w:t>писать</w:t>
      </w:r>
      <w:r w:rsidRPr="00BE0AE5">
        <w:rPr>
          <w:rFonts w:cs="Times New Roman"/>
          <w:spacing w:val="-1"/>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Fonts w:cs="Times New Roman"/>
          <w:i/>
          <w:iCs/>
          <w:spacing w:val="-1"/>
        </w:rPr>
        <w:t>писать</w:t>
      </w:r>
      <w:r w:rsidRPr="00BE0AE5">
        <w:rPr>
          <w:rFonts w:cs="Times New Roman"/>
          <w:spacing w:val="-1"/>
        </w:rPr>
        <w:t xml:space="preserve"> электронное сообщение личного характера, соблюдая речевой этикет, принятый в стране/странах изучаемого языка (объём сообщения —</w:t>
      </w:r>
      <w:r w:rsidRPr="00BE0AE5">
        <w:rPr>
          <w:rFonts w:cs="Times New Roman"/>
        </w:rPr>
        <w:t xml:space="preserve"> до 50 знаков). </w:t>
      </w:r>
    </w:p>
    <w:p w14:paraId="4F0C7BC3" w14:textId="77777777" w:rsidR="00416B7C" w:rsidRPr="00BE0AE5" w:rsidRDefault="00416B7C" w:rsidP="00416B7C">
      <w:pPr>
        <w:pStyle w:val="3"/>
        <w:spacing w:before="340"/>
        <w:rPr>
          <w:rFonts w:cs="Times New Roman"/>
        </w:rPr>
      </w:pPr>
      <w:r w:rsidRPr="00BE0AE5">
        <w:rPr>
          <w:rFonts w:cs="Times New Roman"/>
        </w:rPr>
        <w:t>Языковые навыки и умения</w:t>
      </w:r>
    </w:p>
    <w:p w14:paraId="2CF4D2EA" w14:textId="77777777" w:rsidR="00416B7C" w:rsidRPr="00BE0AE5" w:rsidRDefault="00416B7C" w:rsidP="00416B7C">
      <w:pPr>
        <w:pStyle w:val="a8"/>
        <w:rPr>
          <w:rStyle w:val="a9"/>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фонетическими навыками:</w:t>
      </w:r>
    </w:p>
    <w:p w14:paraId="474C2423" w14:textId="77777777" w:rsidR="00416B7C" w:rsidRPr="00BE0AE5" w:rsidRDefault="00416B7C" w:rsidP="00416B7C">
      <w:pPr>
        <w:pStyle w:val="a8"/>
        <w:rPr>
          <w:rFonts w:cs="Times New Roman"/>
        </w:rPr>
      </w:pPr>
      <w:r w:rsidRPr="00BE0AE5">
        <w:rPr>
          <w:rFonts w:cs="Times New Roman"/>
        </w:rPr>
        <w:t>правильно произносить звуки китайского языка;</w:t>
      </w:r>
    </w:p>
    <w:p w14:paraId="4F133758" w14:textId="77777777" w:rsidR="00416B7C" w:rsidRPr="00BE0AE5" w:rsidRDefault="00416B7C" w:rsidP="00416B7C">
      <w:pPr>
        <w:pStyle w:val="a8"/>
        <w:rPr>
          <w:rFonts w:cs="Times New Roman"/>
        </w:rPr>
      </w:pPr>
      <w:r w:rsidRPr="00BE0AE5">
        <w:rPr>
          <w:rFonts w:cs="Times New Roman"/>
        </w:rPr>
        <w:t>знать правила тональной системы китайского языка и корректно их использовать (изменение тонов, неполный третий тон, лёгкий тон);</w:t>
      </w:r>
    </w:p>
    <w:p w14:paraId="2F3F02A3" w14:textId="77777777" w:rsidR="00416B7C" w:rsidRPr="00BE0AE5" w:rsidRDefault="00416B7C" w:rsidP="00416B7C">
      <w:pPr>
        <w:pStyle w:val="a8"/>
        <w:rPr>
          <w:rFonts w:cs="Times New Roman"/>
        </w:rPr>
      </w:pPr>
      <w:r w:rsidRPr="00BE0AE5">
        <w:rPr>
          <w:rFonts w:cs="Times New Roman"/>
        </w:rPr>
        <w:t>различать на слух все звуки китайского языка;</w:t>
      </w:r>
    </w:p>
    <w:p w14:paraId="1F54EEA0" w14:textId="77777777" w:rsidR="00416B7C" w:rsidRPr="00BE0AE5" w:rsidRDefault="00416B7C" w:rsidP="00416B7C">
      <w:pPr>
        <w:pStyle w:val="a8"/>
        <w:rPr>
          <w:rFonts w:cs="Times New Roman"/>
        </w:rPr>
      </w:pPr>
      <w:r w:rsidRPr="00BE0AE5">
        <w:rPr>
          <w:rFonts w:cs="Times New Roman"/>
        </w:rPr>
        <w:t xml:space="preserve">знание буквы китайского звукобуквенного алфавита пиньинь (также называемого «фонетической транскрипцией»), </w:t>
      </w:r>
      <w:proofErr w:type="spellStart"/>
      <w:r w:rsidRPr="00BE0AE5">
        <w:rPr>
          <w:rFonts w:cs="Times New Roman"/>
        </w:rPr>
        <w:t>иницили</w:t>
      </w:r>
      <w:proofErr w:type="spellEnd"/>
      <w:r w:rsidRPr="00BE0AE5">
        <w:rPr>
          <w:rFonts w:cs="Times New Roman"/>
        </w:rPr>
        <w:t xml:space="preserve"> и финали, и фонетически корректно их озвучивать;</w:t>
      </w:r>
    </w:p>
    <w:p w14:paraId="18532793" w14:textId="77777777" w:rsidR="00416B7C" w:rsidRPr="00BE0AE5" w:rsidRDefault="00416B7C" w:rsidP="00416B7C">
      <w:pPr>
        <w:pStyle w:val="a8"/>
        <w:rPr>
          <w:rFonts w:cs="Times New Roman"/>
        </w:rPr>
      </w:pPr>
      <w:r w:rsidRPr="00BE0AE5">
        <w:rPr>
          <w:rFonts w:cs="Times New Roman"/>
        </w:rPr>
        <w:t>различать на слух и адекватно, без ошибок, ведущих</w:t>
      </w:r>
      <w:r w:rsidR="00571787" w:rsidRPr="00BE0AE5">
        <w:rPr>
          <w:rFonts w:cs="Times New Roman"/>
        </w:rPr>
        <w:t xml:space="preserve"> </w:t>
      </w:r>
      <w:r w:rsidRPr="00BE0AE5">
        <w:rPr>
          <w:rFonts w:cs="Times New Roman"/>
        </w:rPr>
        <w:t>к сбою в коммуникации, произносить слова на китайском языке;</w:t>
      </w:r>
    </w:p>
    <w:p w14:paraId="4921F5C3" w14:textId="77777777" w:rsidR="00416B7C" w:rsidRPr="00BE0AE5" w:rsidRDefault="00416B7C" w:rsidP="00416B7C">
      <w:pPr>
        <w:pStyle w:val="a8"/>
        <w:rPr>
          <w:rFonts w:cs="Times New Roman"/>
        </w:rPr>
      </w:pPr>
      <w:r w:rsidRPr="00BE0AE5">
        <w:rPr>
          <w:rFonts w:cs="Times New Roman"/>
        </w:rPr>
        <w:t>читать новые слова, записанные с помощью китайского фонетического алфавита, согласно основным правилам чтения китайского языка;</w:t>
      </w:r>
    </w:p>
    <w:p w14:paraId="36DE1EFE" w14:textId="77777777" w:rsidR="00416B7C" w:rsidRPr="00BE0AE5" w:rsidRDefault="00416B7C" w:rsidP="00416B7C">
      <w:pPr>
        <w:pStyle w:val="a8"/>
        <w:rPr>
          <w:rFonts w:cs="Times New Roman"/>
        </w:rPr>
      </w:pPr>
      <w:r w:rsidRPr="00BE0AE5">
        <w:rPr>
          <w:rStyle w:val="aa"/>
          <w:rFonts w:cs="Times New Roman"/>
          <w:i w:val="0"/>
          <w:iCs w:val="0"/>
        </w:rPr>
        <w:t>читать вслух и понимать</w:t>
      </w:r>
      <w:r w:rsidRPr="00BE0AE5">
        <w:rPr>
          <w:rFonts w:cs="Times New Roman"/>
        </w:rPr>
        <w:t xml:space="preserve"> небольшие адаптированные аутентичные тексты, построенные на изученном языковом материале, соблюдая правила </w:t>
      </w:r>
      <w:r w:rsidRPr="00BE0AE5">
        <w:rPr>
          <w:rFonts w:cs="Times New Roman"/>
        </w:rPr>
        <w:lastRenderedPageBreak/>
        <w:t>чтения и соответствующую интонацию, при этом демонстрируя понимание содержания текста (до 90 знаков);</w:t>
      </w:r>
    </w:p>
    <w:p w14:paraId="0257D85C" w14:textId="77777777" w:rsidR="00416B7C" w:rsidRPr="00BE0AE5" w:rsidRDefault="00416B7C" w:rsidP="00416B7C">
      <w:pPr>
        <w:pStyle w:val="a8"/>
        <w:rPr>
          <w:rFonts w:cs="Times New Roman"/>
        </w:rPr>
      </w:pPr>
      <w:r w:rsidRPr="00BE0AE5">
        <w:rPr>
          <w:rFonts w:cs="Times New Roman"/>
        </w:rPr>
        <w:t>владеть навыками ритмико-интонационного оформления речи в зависимости от коммуникативной ситуации.</w:t>
      </w:r>
    </w:p>
    <w:p w14:paraId="7F13EBFA"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 xml:space="preserve">владеть </w:t>
      </w:r>
      <w:r w:rsidRPr="00BE0AE5">
        <w:rPr>
          <w:rStyle w:val="a9"/>
          <w:rFonts w:cs="Times New Roman"/>
        </w:rPr>
        <w:t>иероглифическими, орфографическими и пунктуационными навыками</w:t>
      </w:r>
      <w:r w:rsidRPr="00BE0AE5">
        <w:rPr>
          <w:rFonts w:cs="Times New Roman"/>
        </w:rPr>
        <w:t>:</w:t>
      </w:r>
    </w:p>
    <w:p w14:paraId="3A50DC9F" w14:textId="77777777" w:rsidR="00416B7C" w:rsidRPr="00BE0AE5" w:rsidRDefault="00416B7C" w:rsidP="00416B7C">
      <w:pPr>
        <w:pStyle w:val="a8"/>
        <w:rPr>
          <w:rFonts w:cs="Times New Roman"/>
        </w:rPr>
      </w:pPr>
      <w:r w:rsidRPr="00BE0AE5">
        <w:rPr>
          <w:rFonts w:cs="Times New Roman"/>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4B2C8179" w14:textId="77777777" w:rsidR="00416B7C" w:rsidRPr="00BE0AE5" w:rsidRDefault="00416B7C" w:rsidP="00416B7C">
      <w:pPr>
        <w:pStyle w:val="a8"/>
        <w:rPr>
          <w:rFonts w:cs="Times New Roman"/>
        </w:rPr>
      </w:pPr>
      <w:r w:rsidRPr="00BE0AE5">
        <w:rPr>
          <w:rFonts w:cs="Times New Roman"/>
        </w:rPr>
        <w:t>использовать основополагающие правила написания китайских иероглифов и порядка черт при создании текстов в иероглифике;</w:t>
      </w:r>
    </w:p>
    <w:p w14:paraId="056FE444" w14:textId="77777777" w:rsidR="00416B7C" w:rsidRPr="00BE0AE5" w:rsidRDefault="00416B7C" w:rsidP="00416B7C">
      <w:pPr>
        <w:pStyle w:val="a8"/>
        <w:rPr>
          <w:rFonts w:cs="Times New Roman"/>
        </w:rPr>
      </w:pPr>
      <w:r w:rsidRPr="00BE0AE5">
        <w:rPr>
          <w:rFonts w:cs="Times New Roman"/>
        </w:rPr>
        <w:t>анализировать иероглифы по количеству черт, указывать сходства и различия в написании изученных иероглифов;</w:t>
      </w:r>
    </w:p>
    <w:p w14:paraId="3094A7FF" w14:textId="77777777" w:rsidR="00416B7C" w:rsidRPr="00BE0AE5" w:rsidRDefault="00416B7C" w:rsidP="00416B7C">
      <w:pPr>
        <w:pStyle w:val="a8"/>
        <w:rPr>
          <w:rFonts w:cs="Times New Roman"/>
        </w:rPr>
      </w:pPr>
      <w:r w:rsidRPr="00BE0AE5">
        <w:rPr>
          <w:rFonts w:cs="Times New Roman"/>
        </w:rPr>
        <w:t xml:space="preserve">идентифицировать структуру изученных иероглифов, выделять иероглифические ключи, графемы и черты, в </w:t>
      </w:r>
      <w:proofErr w:type="spellStart"/>
      <w:r w:rsidRPr="00BE0AE5">
        <w:rPr>
          <w:rFonts w:cs="Times New Roman"/>
        </w:rPr>
        <w:t>фоноидеограммах</w:t>
      </w:r>
      <w:proofErr w:type="spellEnd"/>
      <w:r w:rsidRPr="00BE0AE5">
        <w:rPr>
          <w:rFonts w:cs="Times New Roman"/>
        </w:rPr>
        <w:t> — ключи и фонетики;</w:t>
      </w:r>
    </w:p>
    <w:p w14:paraId="51FDAA51" w14:textId="77777777" w:rsidR="00416B7C" w:rsidRPr="00BE0AE5" w:rsidRDefault="00416B7C" w:rsidP="00416B7C">
      <w:pPr>
        <w:pStyle w:val="a8"/>
        <w:rPr>
          <w:rFonts w:cs="Times New Roman"/>
        </w:rPr>
      </w:pPr>
      <w:r w:rsidRPr="00BE0AE5">
        <w:rPr>
          <w:rFonts w:cs="Times New Roman"/>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0B7BC69C" w14:textId="77777777" w:rsidR="00416B7C" w:rsidRPr="00BE0AE5" w:rsidRDefault="00416B7C" w:rsidP="00416B7C">
      <w:pPr>
        <w:pStyle w:val="a8"/>
        <w:rPr>
          <w:rFonts w:cs="Times New Roman"/>
        </w:rPr>
      </w:pPr>
      <w:r w:rsidRPr="00BE0AE5">
        <w:rPr>
          <w:rFonts w:cs="Times New Roman"/>
        </w:rPr>
        <w:t>читать печатные и рукописные тексты, записанные современным иероглифическим письмом, содержащие изученные иероглифы;</w:t>
      </w:r>
    </w:p>
    <w:p w14:paraId="267F18B4" w14:textId="77777777" w:rsidR="00416B7C" w:rsidRPr="00BE0AE5" w:rsidRDefault="00416B7C" w:rsidP="00416B7C">
      <w:pPr>
        <w:pStyle w:val="a8"/>
        <w:rPr>
          <w:rFonts w:cs="Times New Roman"/>
        </w:rPr>
      </w:pPr>
      <w:r w:rsidRPr="00BE0AE5">
        <w:rPr>
          <w:rFonts w:cs="Times New Roman"/>
        </w:rPr>
        <w:t>записывать услышанный текст в пределах изученной лексики в иероглифике и пиньинь;</w:t>
      </w:r>
    </w:p>
    <w:p w14:paraId="74E3768C" w14:textId="77777777" w:rsidR="00416B7C" w:rsidRPr="00BE0AE5" w:rsidRDefault="00416B7C" w:rsidP="00416B7C">
      <w:pPr>
        <w:pStyle w:val="a8"/>
        <w:rPr>
          <w:rFonts w:cs="Times New Roman"/>
        </w:rPr>
      </w:pPr>
      <w:r w:rsidRPr="00BE0AE5">
        <w:rPr>
          <w:rFonts w:cs="Times New Roman"/>
        </w:rPr>
        <w:t>транскрибировать изученные слова, записанные иероглификой, в системе пиньинь;</w:t>
      </w:r>
    </w:p>
    <w:p w14:paraId="5547CBCC" w14:textId="77777777" w:rsidR="00416B7C" w:rsidRPr="00BE0AE5" w:rsidRDefault="00416B7C" w:rsidP="00416B7C">
      <w:pPr>
        <w:pStyle w:val="a8"/>
        <w:rPr>
          <w:rFonts w:cs="Times New Roman"/>
        </w:rPr>
      </w:pPr>
      <w:r w:rsidRPr="00BE0AE5">
        <w:rPr>
          <w:rFonts w:cs="Times New Roman"/>
        </w:rPr>
        <w:t>правильно расставлять знаки тонов в тексте, записанном иероглификой и пиньинь;</w:t>
      </w:r>
    </w:p>
    <w:p w14:paraId="3E624386" w14:textId="77777777" w:rsidR="00416B7C" w:rsidRPr="00BE0AE5" w:rsidRDefault="00416B7C" w:rsidP="00416B7C">
      <w:pPr>
        <w:pStyle w:val="a8"/>
        <w:rPr>
          <w:rFonts w:cs="Times New Roman"/>
        </w:rPr>
      </w:pPr>
      <w:r w:rsidRPr="00BE0AE5">
        <w:rPr>
          <w:rFonts w:cs="Times New Roman"/>
        </w:rPr>
        <w:t>правильно расставлять знаки препинания в предложениях, между однородными членами предложения и в конце предложения;</w:t>
      </w:r>
    </w:p>
    <w:p w14:paraId="5AC55387" w14:textId="77777777" w:rsidR="00416B7C" w:rsidRPr="00BE0AE5" w:rsidRDefault="00416B7C" w:rsidP="00416B7C">
      <w:pPr>
        <w:pStyle w:val="a8"/>
        <w:rPr>
          <w:rFonts w:cs="Times New Roman"/>
        </w:rPr>
      </w:pPr>
      <w:r w:rsidRPr="00BE0AE5">
        <w:rPr>
          <w:rFonts w:cs="Times New Roman"/>
          <w:spacing w:val="-4"/>
        </w:rPr>
        <w:t xml:space="preserve">набирать </w:t>
      </w:r>
      <w:proofErr w:type="spellStart"/>
      <w:r w:rsidRPr="00BE0AE5">
        <w:rPr>
          <w:rFonts w:cs="Times New Roman"/>
          <w:spacing w:val="-4"/>
        </w:rPr>
        <w:t>иероглифическии</w:t>
      </w:r>
      <w:proofErr w:type="spellEnd"/>
      <w:r w:rsidRPr="00BE0AE5">
        <w:rPr>
          <w:rFonts w:cs="Times New Roman"/>
          <w:spacing w:val="-4"/>
        </w:rPr>
        <w:t xml:space="preserve">̆ текст на компьютере, пользоваться </w:t>
      </w:r>
      <w:proofErr w:type="spellStart"/>
      <w:r w:rsidRPr="00BE0AE5">
        <w:rPr>
          <w:rFonts w:cs="Times New Roman"/>
          <w:spacing w:val="-4"/>
        </w:rPr>
        <w:t>иероглификои</w:t>
      </w:r>
      <w:proofErr w:type="spellEnd"/>
      <w:r w:rsidRPr="00BE0AE5">
        <w:rPr>
          <w:rFonts w:cs="Times New Roman"/>
          <w:spacing w:val="-4"/>
        </w:rPr>
        <w:t>̆ при поиске информации в сети Интернет.</w:t>
      </w:r>
    </w:p>
    <w:p w14:paraId="5F2258CD" w14:textId="77777777" w:rsidR="00416B7C" w:rsidRPr="00BE0AE5" w:rsidRDefault="00416B7C" w:rsidP="00416B7C">
      <w:pPr>
        <w:pStyle w:val="a8"/>
        <w:spacing w:before="85"/>
        <w:rPr>
          <w:rFonts w:cs="Times New Roman"/>
        </w:rPr>
      </w:pPr>
      <w:r w:rsidRPr="00BE0AE5">
        <w:rPr>
          <w:rFonts w:cs="Times New Roman"/>
        </w:rPr>
        <w:t xml:space="preserve">4) </w:t>
      </w:r>
      <w:r w:rsidRPr="00BE0AE5">
        <w:rPr>
          <w:rStyle w:val="aa"/>
          <w:rFonts w:cs="Times New Roman"/>
        </w:rPr>
        <w:t>распознавать в звучащем и письменном</w:t>
      </w:r>
      <w:r w:rsidRPr="00BE0AE5">
        <w:rPr>
          <w:rFonts w:cs="Times New Roman"/>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3B5ACDB" w14:textId="77777777" w:rsidR="00416B7C" w:rsidRPr="00BE0AE5" w:rsidRDefault="00416B7C" w:rsidP="00416B7C">
      <w:pPr>
        <w:pStyle w:val="a8"/>
        <w:rPr>
          <w:rFonts w:cs="Times New Roman"/>
        </w:rPr>
      </w:pPr>
      <w:r w:rsidRPr="00BE0AE5">
        <w:rPr>
          <w:rFonts w:cs="Times New Roman"/>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2BB5151E" w14:textId="77777777" w:rsidR="00416B7C" w:rsidRPr="00BE0AE5" w:rsidRDefault="00416B7C" w:rsidP="00416B7C">
      <w:pPr>
        <w:pStyle w:val="a8"/>
        <w:rPr>
          <w:rFonts w:cs="Times New Roman"/>
        </w:rPr>
      </w:pPr>
      <w:r w:rsidRPr="00BE0AE5">
        <w:rPr>
          <w:rFonts w:cs="Times New Roman"/>
        </w:rPr>
        <w:t>распознавать и употреблять в речи ряд интернациональных лексических единиц;</w:t>
      </w:r>
    </w:p>
    <w:p w14:paraId="5CF7E548" w14:textId="77777777" w:rsidR="00416B7C" w:rsidRPr="00BE0AE5" w:rsidRDefault="00416B7C" w:rsidP="00416B7C">
      <w:pPr>
        <w:pStyle w:val="a8"/>
        <w:rPr>
          <w:rFonts w:cs="Times New Roman"/>
        </w:rPr>
      </w:pPr>
      <w:r w:rsidRPr="00BE0AE5">
        <w:rPr>
          <w:rFonts w:cs="Times New Roman"/>
        </w:rPr>
        <w:lastRenderedPageBreak/>
        <w:t>понимать смысловые особенности изученных лексических единиц и употреблять слова в соответствии с нормами лексической сочетаемости;</w:t>
      </w:r>
    </w:p>
    <w:p w14:paraId="2D23DCA4"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предложений.</w:t>
      </w:r>
    </w:p>
    <w:p w14:paraId="53D43F1E" w14:textId="77777777" w:rsidR="00416B7C" w:rsidRPr="00BE0AE5" w:rsidRDefault="00416B7C" w:rsidP="00416B7C">
      <w:pPr>
        <w:pStyle w:val="a8"/>
        <w:spacing w:before="113"/>
        <w:rPr>
          <w:rFonts w:cs="Times New Roman"/>
        </w:rPr>
      </w:pPr>
      <w:r w:rsidRPr="00BE0AE5">
        <w:rPr>
          <w:rFonts w:cs="Times New Roman"/>
        </w:rPr>
        <w:t xml:space="preserve">5)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0863CF1" w14:textId="77777777" w:rsidR="00416B7C" w:rsidRPr="00BE0AE5" w:rsidRDefault="00416B7C" w:rsidP="00416B7C">
      <w:pPr>
        <w:pStyle w:val="a8"/>
        <w:rPr>
          <w:rFonts w:cs="Times New Roman"/>
        </w:rPr>
      </w:pPr>
      <w:r w:rsidRPr="00BE0AE5">
        <w:rPr>
          <w:rFonts w:cs="Times New Roman"/>
          <w:i/>
          <w:iCs/>
        </w:rPr>
        <w:t>распознавать</w:t>
      </w:r>
      <w:r w:rsidRPr="00BE0AE5">
        <w:rPr>
          <w:rFonts w:cs="Times New Roman"/>
        </w:rPr>
        <w:t xml:space="preserve"> в письменном и звучащем тексте и употреблять в устной и письменной речи:</w:t>
      </w:r>
    </w:p>
    <w:p w14:paraId="08DC9144" w14:textId="77777777" w:rsidR="00416B7C" w:rsidRPr="00BE0AE5" w:rsidRDefault="00416B7C" w:rsidP="00416B7C">
      <w:pPr>
        <w:pStyle w:val="a2"/>
        <w:rPr>
          <w:rFonts w:cs="Times New Roman"/>
        </w:rPr>
      </w:pPr>
      <w:r w:rsidRPr="00BE0AE5">
        <w:rPr>
          <w:rFonts w:cs="Times New Roman"/>
        </w:rPr>
        <w:t xml:space="preserve">различные коммуникативные типы предложений: повествовательные (утвердительные и отрицательные), вопросительные (общий вопрос с частицей </w:t>
      </w:r>
      <w:r w:rsidRPr="00BE0AE5">
        <w:rPr>
          <w:rStyle w:val="af1"/>
          <w:rFonts w:ascii="Times New Roman" w:cs="Times New Roman"/>
        </w:rPr>
        <w:t>吗</w:t>
      </w:r>
      <w:r w:rsidRPr="00BE0AE5">
        <w:rPr>
          <w:rFonts w:cs="Times New Roman"/>
        </w:rPr>
        <w:t xml:space="preserve"> и в утвердитель</w:t>
      </w:r>
      <w:r w:rsidRPr="00BE0AE5">
        <w:rPr>
          <w:rFonts w:cs="Times New Roman"/>
          <w:spacing w:val="-2"/>
        </w:rPr>
        <w:t>но-отрицательной форме, специальный вопрос с вопросительными местоимениями), побудительные, восклицательные</w:t>
      </w:r>
      <w:r w:rsidRPr="00BE0AE5">
        <w:rPr>
          <w:rFonts w:cs="Times New Roman"/>
        </w:rPr>
        <w:t>;</w:t>
      </w:r>
    </w:p>
    <w:p w14:paraId="10BD9B86" w14:textId="77777777" w:rsidR="00416B7C" w:rsidRPr="00BE0AE5" w:rsidRDefault="00416B7C" w:rsidP="00416B7C">
      <w:pPr>
        <w:pStyle w:val="a2"/>
        <w:rPr>
          <w:rFonts w:cs="Times New Roman"/>
        </w:rPr>
      </w:pPr>
      <w:r w:rsidRPr="00BE0AE5">
        <w:rPr>
          <w:rFonts w:cs="Times New Roman"/>
        </w:rPr>
        <w:t>нераспространенные и распространенные простые предложения;</w:t>
      </w:r>
    </w:p>
    <w:p w14:paraId="55041189" w14:textId="77777777" w:rsidR="00416B7C" w:rsidRPr="00BE0AE5" w:rsidRDefault="00416B7C" w:rsidP="00416B7C">
      <w:pPr>
        <w:pStyle w:val="a2"/>
        <w:rPr>
          <w:rFonts w:cs="Times New Roman"/>
        </w:rPr>
      </w:pPr>
      <w:r w:rsidRPr="00BE0AE5">
        <w:rPr>
          <w:rFonts w:cs="Times New Roman"/>
        </w:rPr>
        <w:t xml:space="preserve">предложения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182194E8" w14:textId="77777777" w:rsidR="00416B7C" w:rsidRPr="00BE0AE5" w:rsidRDefault="00416B7C" w:rsidP="00416B7C">
      <w:pPr>
        <w:pStyle w:val="a2"/>
        <w:rPr>
          <w:rFonts w:cs="Times New Roman"/>
        </w:rPr>
      </w:pPr>
      <w:r w:rsidRPr="00BE0AE5">
        <w:rPr>
          <w:rFonts w:cs="Times New Roman"/>
        </w:rPr>
        <w:t>предложения с качественным сказуемым, приветственные фразы с качественным сказуемым;</w:t>
      </w:r>
    </w:p>
    <w:p w14:paraId="5B5A3D7B" w14:textId="77777777" w:rsidR="00416B7C" w:rsidRPr="00BE0AE5" w:rsidRDefault="00416B7C" w:rsidP="00416B7C">
      <w:pPr>
        <w:pStyle w:val="a2"/>
        <w:rPr>
          <w:rFonts w:cs="Times New Roman"/>
        </w:rPr>
      </w:pPr>
      <w:r w:rsidRPr="00BE0AE5">
        <w:rPr>
          <w:rFonts w:cs="Times New Roman"/>
        </w:rPr>
        <w:t>предложения с простым глагольным сказуемым;</w:t>
      </w:r>
    </w:p>
    <w:p w14:paraId="2FF5702D" w14:textId="77777777" w:rsidR="00416B7C" w:rsidRPr="00BE0AE5" w:rsidRDefault="00416B7C" w:rsidP="00416B7C">
      <w:pPr>
        <w:pStyle w:val="a2"/>
        <w:rPr>
          <w:rFonts w:cs="Times New Roman"/>
        </w:rPr>
      </w:pPr>
      <w:r w:rsidRPr="00BE0AE5">
        <w:rPr>
          <w:rFonts w:cs="Times New Roman"/>
        </w:rPr>
        <w:t xml:space="preserve">предложения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75DD35AD" w14:textId="77777777" w:rsidR="00416B7C" w:rsidRPr="00BE0AE5" w:rsidRDefault="00416B7C" w:rsidP="00416B7C">
      <w:pPr>
        <w:pStyle w:val="a2"/>
        <w:rPr>
          <w:rFonts w:cs="Times New Roman"/>
        </w:rPr>
      </w:pPr>
      <w:r w:rsidRPr="00BE0AE5">
        <w:rPr>
          <w:rFonts w:cs="Times New Roman"/>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BE0AE5">
        <w:rPr>
          <w:rStyle w:val="af1"/>
          <w:rFonts w:ascii="Times New Roman" w:cs="Times New Roman"/>
        </w:rPr>
        <w:t>请</w:t>
      </w:r>
      <w:r w:rsidRPr="00BE0AE5">
        <w:rPr>
          <w:rFonts w:cs="Times New Roman"/>
        </w:rPr>
        <w:t>;</w:t>
      </w:r>
    </w:p>
    <w:p w14:paraId="42612B0E" w14:textId="77777777" w:rsidR="00416B7C" w:rsidRPr="00BE0AE5" w:rsidRDefault="00416B7C" w:rsidP="00416B7C">
      <w:pPr>
        <w:pStyle w:val="a2"/>
        <w:rPr>
          <w:rFonts w:cs="Times New Roman"/>
        </w:rPr>
      </w:pPr>
      <w:r w:rsidRPr="00BE0AE5">
        <w:rPr>
          <w:rFonts w:cs="Times New Roman"/>
        </w:rPr>
        <w:t xml:space="preserve">личные местоимения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24BD7FA5" w14:textId="77777777" w:rsidR="00416B7C" w:rsidRPr="00BE0AE5" w:rsidRDefault="00416B7C" w:rsidP="00416B7C">
      <w:pPr>
        <w:pStyle w:val="a2"/>
        <w:rPr>
          <w:rFonts w:cs="Times New Roman"/>
        </w:rPr>
      </w:pPr>
      <w:r w:rsidRPr="00BE0AE5">
        <w:rPr>
          <w:rFonts w:cs="Times New Roman"/>
        </w:rPr>
        <w:t>притяжательные местоимения;</w:t>
      </w:r>
    </w:p>
    <w:p w14:paraId="14D6A254" w14:textId="77777777" w:rsidR="00416B7C" w:rsidRPr="00BE0AE5" w:rsidRDefault="00416B7C" w:rsidP="00416B7C">
      <w:pPr>
        <w:pStyle w:val="a2"/>
        <w:rPr>
          <w:rFonts w:cs="Times New Roman"/>
        </w:rPr>
      </w:pPr>
      <w:r w:rsidRPr="00BE0AE5">
        <w:rPr>
          <w:rFonts w:cs="Times New Roman"/>
        </w:rPr>
        <w:t>вопросительные местоимения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w:t>
      </w:r>
    </w:p>
    <w:p w14:paraId="091E2BA3" w14:textId="77777777" w:rsidR="00416B7C" w:rsidRPr="00BE0AE5" w:rsidRDefault="00416B7C" w:rsidP="00416B7C">
      <w:pPr>
        <w:pStyle w:val="a2"/>
        <w:rPr>
          <w:rFonts w:cs="Times New Roman"/>
        </w:rPr>
      </w:pPr>
      <w:r w:rsidRPr="00BE0AE5">
        <w:rPr>
          <w:rFonts w:cs="Times New Roman"/>
        </w:rPr>
        <w:t xml:space="preserve">вопросительное притяжательное местоимение </w:t>
      </w:r>
      <w:proofErr w:type="spellStart"/>
      <w:r w:rsidRPr="00BE0AE5">
        <w:rPr>
          <w:rStyle w:val="af1"/>
          <w:rFonts w:ascii="Times New Roman" w:cs="Times New Roman"/>
        </w:rPr>
        <w:t>谁的</w:t>
      </w:r>
      <w:proofErr w:type="spellEnd"/>
      <w:r w:rsidRPr="00BE0AE5">
        <w:rPr>
          <w:rFonts w:cs="Times New Roman"/>
        </w:rPr>
        <w:t>;</w:t>
      </w:r>
    </w:p>
    <w:p w14:paraId="657CCBC1" w14:textId="77777777" w:rsidR="00416B7C" w:rsidRPr="00BE0AE5" w:rsidRDefault="00416B7C" w:rsidP="00416B7C">
      <w:pPr>
        <w:pStyle w:val="a2"/>
        <w:rPr>
          <w:rFonts w:cs="Times New Roman"/>
        </w:rPr>
      </w:pPr>
      <w:r w:rsidRPr="00BE0AE5">
        <w:rPr>
          <w:rFonts w:cs="Times New Roman"/>
        </w:rPr>
        <w:t xml:space="preserve">вопросительное слово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7FA18626" w14:textId="77777777" w:rsidR="00416B7C" w:rsidRPr="00BE0AE5" w:rsidRDefault="00416B7C" w:rsidP="00416B7C">
      <w:pPr>
        <w:pStyle w:val="a2"/>
        <w:rPr>
          <w:rFonts w:cs="Times New Roman"/>
        </w:rPr>
      </w:pPr>
      <w:r w:rsidRPr="00BE0AE5">
        <w:rPr>
          <w:rFonts w:cs="Times New Roman"/>
        </w:rPr>
        <w:t xml:space="preserve">существительные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72A4543E" w14:textId="77777777" w:rsidR="00416B7C" w:rsidRPr="00BE0AE5" w:rsidRDefault="00416B7C" w:rsidP="00416B7C">
      <w:pPr>
        <w:pStyle w:val="a2"/>
        <w:rPr>
          <w:rFonts w:cs="Times New Roman"/>
        </w:rPr>
      </w:pPr>
      <w:r w:rsidRPr="00BE0AE5">
        <w:rPr>
          <w:rFonts w:cs="Times New Roman"/>
        </w:rPr>
        <w:t xml:space="preserve">определительное служебное слово (структурную частицу) </w:t>
      </w:r>
      <w:r w:rsidRPr="00BE0AE5">
        <w:rPr>
          <w:rStyle w:val="af1"/>
          <w:rFonts w:ascii="Times New Roman" w:cs="Times New Roman"/>
        </w:rPr>
        <w:t>的</w:t>
      </w:r>
      <w:r w:rsidRPr="00BE0AE5">
        <w:rPr>
          <w:rFonts w:cs="Times New Roman"/>
        </w:rPr>
        <w:t>;</w:t>
      </w:r>
    </w:p>
    <w:p w14:paraId="2540B2DB" w14:textId="77777777" w:rsidR="00416B7C" w:rsidRPr="00BE0AE5" w:rsidRDefault="00416B7C" w:rsidP="00416B7C">
      <w:pPr>
        <w:pStyle w:val="a2"/>
        <w:rPr>
          <w:rFonts w:cs="Times New Roman"/>
        </w:rPr>
      </w:pPr>
      <w:r w:rsidRPr="00BE0AE5">
        <w:rPr>
          <w:rFonts w:cs="Times New Roman"/>
        </w:rPr>
        <w:t>имена собственные, способы построения имен по-китайски;</w:t>
      </w:r>
    </w:p>
    <w:p w14:paraId="3E1A376D" w14:textId="77777777" w:rsidR="00416B7C" w:rsidRPr="00BE0AE5" w:rsidRDefault="00416B7C" w:rsidP="00416B7C">
      <w:pPr>
        <w:pStyle w:val="a2"/>
        <w:rPr>
          <w:rFonts w:cs="Times New Roman"/>
        </w:rPr>
      </w:pPr>
      <w:r w:rsidRPr="00BE0AE5">
        <w:rPr>
          <w:rFonts w:cs="Times New Roman"/>
        </w:rPr>
        <w:t xml:space="preserve">отрицательные частицы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0ECD2F76" w14:textId="77777777" w:rsidR="00416B7C" w:rsidRPr="00BE0AE5" w:rsidRDefault="00416B7C" w:rsidP="00416B7C">
      <w:pPr>
        <w:pStyle w:val="a2"/>
        <w:rPr>
          <w:rFonts w:cs="Times New Roman"/>
        </w:rPr>
      </w:pPr>
      <w:r w:rsidRPr="00BE0AE5">
        <w:rPr>
          <w:rFonts w:cs="Times New Roman"/>
        </w:rPr>
        <w:t xml:space="preserve">глаголы и глагольно-объектные словосочетания глагол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70A273B1" w14:textId="77777777" w:rsidR="00416B7C" w:rsidRPr="00BE0AE5" w:rsidRDefault="00416B7C" w:rsidP="00416B7C">
      <w:pPr>
        <w:pStyle w:val="a2"/>
        <w:rPr>
          <w:rFonts w:cs="Times New Roman"/>
        </w:rPr>
      </w:pPr>
      <w:r w:rsidRPr="00BE0AE5">
        <w:rPr>
          <w:rFonts w:cs="Times New Roman"/>
        </w:rPr>
        <w:lastRenderedPageBreak/>
        <w:t xml:space="preserve">модально-подобный глагол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233D457D" w14:textId="77777777" w:rsidR="00416B7C" w:rsidRPr="00BE0AE5" w:rsidRDefault="00416B7C" w:rsidP="00416B7C">
      <w:pPr>
        <w:pStyle w:val="a2"/>
        <w:rPr>
          <w:rFonts w:cs="Times New Roman"/>
        </w:rPr>
      </w:pPr>
      <w:r w:rsidRPr="00BE0AE5">
        <w:rPr>
          <w:rFonts w:cs="Times New Roman"/>
        </w:rPr>
        <w:t>модальные глаголы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009F8D61" w14:textId="77777777" w:rsidR="00416B7C" w:rsidRPr="00BE0AE5" w:rsidRDefault="00416B7C" w:rsidP="00416B7C">
      <w:pPr>
        <w:pStyle w:val="a2"/>
        <w:rPr>
          <w:rFonts w:cs="Times New Roman"/>
        </w:rPr>
      </w:pPr>
      <w:r w:rsidRPr="00BE0AE5">
        <w:rPr>
          <w:rFonts w:cs="Times New Roman"/>
        </w:rPr>
        <w:t>модальные глаголы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03FF61DD" w14:textId="77777777" w:rsidR="00416B7C" w:rsidRPr="00BE0AE5" w:rsidRDefault="00416B7C" w:rsidP="00416B7C">
      <w:pPr>
        <w:pStyle w:val="a2"/>
        <w:rPr>
          <w:rFonts w:cs="Times New Roman"/>
        </w:rPr>
      </w:pPr>
      <w:r w:rsidRPr="00BE0AE5">
        <w:rPr>
          <w:rFonts w:cs="Times New Roman"/>
        </w:rPr>
        <w:t>побудительные глаголы (</w:t>
      </w:r>
      <w:r w:rsidRPr="00BE0AE5">
        <w:rPr>
          <w:rStyle w:val="af1"/>
          <w:rFonts w:ascii="Times New Roman" w:cs="Times New Roman"/>
        </w:rPr>
        <w:t>让</w:t>
      </w:r>
      <w:r w:rsidRPr="00BE0AE5">
        <w:rPr>
          <w:rFonts w:cs="Times New Roman"/>
        </w:rPr>
        <w:t xml:space="preserve"> и другие);</w:t>
      </w:r>
    </w:p>
    <w:p w14:paraId="775A016C" w14:textId="77777777" w:rsidR="00416B7C" w:rsidRPr="00BE0AE5" w:rsidRDefault="00416B7C" w:rsidP="00416B7C">
      <w:pPr>
        <w:pStyle w:val="a2"/>
        <w:rPr>
          <w:rFonts w:cs="Times New Roman"/>
        </w:rPr>
      </w:pPr>
      <w:r w:rsidRPr="00BE0AE5">
        <w:rPr>
          <w:rFonts w:cs="Times New Roman"/>
        </w:rPr>
        <w:t>удвоение глагола;</w:t>
      </w:r>
    </w:p>
    <w:p w14:paraId="52F58307" w14:textId="77777777" w:rsidR="00416B7C" w:rsidRPr="00BE0AE5" w:rsidRDefault="00416B7C" w:rsidP="00416B7C">
      <w:pPr>
        <w:pStyle w:val="a2"/>
        <w:rPr>
          <w:rFonts w:cs="Times New Roman"/>
        </w:rPr>
      </w:pPr>
      <w:r w:rsidRPr="00BE0AE5">
        <w:rPr>
          <w:rFonts w:cs="Times New Roman"/>
        </w:rPr>
        <w:t>прилагательные;</w:t>
      </w:r>
    </w:p>
    <w:p w14:paraId="2FB0889F" w14:textId="77777777" w:rsidR="00416B7C" w:rsidRPr="00BE0AE5" w:rsidRDefault="00416B7C" w:rsidP="00416B7C">
      <w:pPr>
        <w:pStyle w:val="a2"/>
        <w:rPr>
          <w:rFonts w:cs="Times New Roman"/>
        </w:rPr>
      </w:pPr>
      <w:r w:rsidRPr="00BE0AE5">
        <w:rPr>
          <w:rFonts w:cs="Times New Roman"/>
        </w:rPr>
        <w:t xml:space="preserve">наречие степени </w:t>
      </w:r>
      <w:r w:rsidRPr="00BE0AE5">
        <w:rPr>
          <w:rStyle w:val="af1"/>
          <w:rFonts w:ascii="Times New Roman" w:cs="Times New Roman"/>
        </w:rPr>
        <w:t>很</w:t>
      </w:r>
      <w:r w:rsidRPr="00BE0AE5">
        <w:rPr>
          <w:rFonts w:cs="Times New Roman"/>
        </w:rPr>
        <w:t>;</w:t>
      </w:r>
    </w:p>
    <w:p w14:paraId="227616E0"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и формирование превосходной степени сравнения прилагательных;</w:t>
      </w:r>
    </w:p>
    <w:p w14:paraId="2758646C"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w:t>
      </w:r>
    </w:p>
    <w:p w14:paraId="05113CEF" w14:textId="77777777" w:rsidR="00416B7C" w:rsidRPr="00BE0AE5" w:rsidRDefault="00416B7C" w:rsidP="00416B7C">
      <w:pPr>
        <w:pStyle w:val="a2"/>
        <w:rPr>
          <w:rFonts w:cs="Times New Roman"/>
        </w:rPr>
      </w:pPr>
      <w:r w:rsidRPr="00BE0AE5">
        <w:rPr>
          <w:rFonts w:cs="Times New Roman"/>
        </w:rPr>
        <w:t xml:space="preserve">союзы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015B4B0F"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还是</w:t>
      </w:r>
      <w:proofErr w:type="spellEnd"/>
      <w:r w:rsidRPr="00BE0AE5">
        <w:rPr>
          <w:rFonts w:cs="Times New Roman"/>
        </w:rPr>
        <w:t xml:space="preserve"> и его использование в альтернативном вопросе;</w:t>
      </w:r>
    </w:p>
    <w:p w14:paraId="265B34B3"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跟</w:t>
      </w:r>
      <w:r w:rsidRPr="00BE0AE5">
        <w:rPr>
          <w:rFonts w:cs="Times New Roman"/>
        </w:rPr>
        <w:t xml:space="preserve"> («с») и предложную конструкцию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 </w:t>
      </w:r>
      <w:r w:rsidRPr="00BE0AE5">
        <w:rPr>
          <w:rStyle w:val="af1"/>
          <w:rFonts w:ascii="Times New Roman" w:cs="Times New Roman"/>
        </w:rPr>
        <w:t>从</w:t>
      </w:r>
      <w:r w:rsidRPr="00BE0AE5">
        <w:rPr>
          <w:rFonts w:cs="Times New Roman"/>
        </w:rPr>
        <w:t xml:space="preserve"> («от»), предлог </w:t>
      </w:r>
      <w:r w:rsidRPr="00BE0AE5">
        <w:rPr>
          <w:rStyle w:val="af1"/>
          <w:rFonts w:ascii="Times New Roman" w:cs="Times New Roman"/>
        </w:rPr>
        <w:t>给</w:t>
      </w:r>
      <w:r w:rsidRPr="00BE0AE5">
        <w:rPr>
          <w:rFonts w:cs="Times New Roman"/>
        </w:rPr>
        <w:t xml:space="preserve"> и предложную конструкцию, отвечающую на вопросы «кому?», «чему?»;</w:t>
      </w:r>
    </w:p>
    <w:p w14:paraId="14017DFD" w14:textId="77777777" w:rsidR="00416B7C" w:rsidRPr="00BE0AE5" w:rsidRDefault="00416B7C" w:rsidP="00416B7C">
      <w:pPr>
        <w:pStyle w:val="a2"/>
        <w:rPr>
          <w:rFonts w:cs="Times New Roman"/>
        </w:rPr>
      </w:pPr>
      <w:r w:rsidRPr="00BE0AE5">
        <w:rPr>
          <w:rFonts w:cs="Times New Roman"/>
        </w:rPr>
        <w:t xml:space="preserve">числительные от 1 до 100, числительные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184B126A"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130E30E2" w14:textId="77777777" w:rsidR="00416B7C" w:rsidRPr="00BE0AE5" w:rsidRDefault="00416B7C" w:rsidP="00416B7C">
      <w:pPr>
        <w:pStyle w:val="a2"/>
        <w:rPr>
          <w:rFonts w:cs="Times New Roman"/>
        </w:rPr>
      </w:pPr>
      <w:r w:rsidRPr="00BE0AE5">
        <w:rPr>
          <w:rFonts w:cs="Times New Roman"/>
        </w:rPr>
        <w:t>счётные слова (классификаторы)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универсальное счётное слово </w:t>
      </w:r>
      <w:r w:rsidRPr="00BE0AE5">
        <w:rPr>
          <w:rStyle w:val="af1"/>
          <w:rFonts w:ascii="Times New Roman" w:cs="Times New Roman"/>
        </w:rPr>
        <w:t>个</w:t>
      </w:r>
      <w:r w:rsidRPr="00BE0AE5">
        <w:rPr>
          <w:rFonts w:cs="Times New Roman"/>
        </w:rPr>
        <w:t xml:space="preserve">, вопросительную частицу </w:t>
      </w:r>
      <w:r w:rsidRPr="00BE0AE5">
        <w:rPr>
          <w:rStyle w:val="af1"/>
          <w:rFonts w:ascii="Times New Roman" w:cs="Times New Roman"/>
        </w:rPr>
        <w:t>吗</w:t>
      </w:r>
      <w:r w:rsidRPr="00BE0AE5">
        <w:rPr>
          <w:rFonts w:cs="Times New Roman"/>
        </w:rPr>
        <w:t>;</w:t>
      </w:r>
    </w:p>
    <w:p w14:paraId="22760B0F"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呢</w:t>
      </w:r>
      <w:r w:rsidRPr="00BE0AE5">
        <w:rPr>
          <w:rFonts w:cs="Times New Roman"/>
        </w:rPr>
        <w:t xml:space="preserve"> для формирования неполного вопроса;</w:t>
      </w:r>
    </w:p>
    <w:p w14:paraId="2592FC14"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了</w:t>
      </w:r>
      <w:r w:rsidRPr="00BE0AE5">
        <w:rPr>
          <w:rFonts w:cs="Times New Roman"/>
        </w:rPr>
        <w:t>;</w:t>
      </w:r>
    </w:p>
    <w:p w14:paraId="12DD6140" w14:textId="77777777" w:rsidR="00416B7C" w:rsidRPr="00BE0AE5" w:rsidRDefault="00416B7C" w:rsidP="00416B7C">
      <w:pPr>
        <w:pStyle w:val="a2"/>
        <w:rPr>
          <w:rFonts w:cs="Times New Roman"/>
        </w:rPr>
      </w:pPr>
      <w:r w:rsidRPr="00BE0AE5">
        <w:rPr>
          <w:rFonts w:cs="Times New Roman"/>
        </w:rPr>
        <w:t xml:space="preserve">частицу </w:t>
      </w:r>
      <w:r w:rsidRPr="00BE0AE5">
        <w:rPr>
          <w:rStyle w:val="af1"/>
          <w:rFonts w:ascii="Times New Roman" w:cs="Times New Roman"/>
        </w:rPr>
        <w:t>吧</w:t>
      </w:r>
      <w:r w:rsidRPr="00BE0AE5">
        <w:rPr>
          <w:rFonts w:cs="Times New Roman"/>
        </w:rPr>
        <w:t xml:space="preserve"> в побудительных предложениях;</w:t>
      </w:r>
    </w:p>
    <w:p w14:paraId="51E88524" w14:textId="77777777" w:rsidR="00416B7C" w:rsidRPr="00BE0AE5" w:rsidRDefault="00416B7C" w:rsidP="00416B7C">
      <w:pPr>
        <w:pStyle w:val="a2"/>
        <w:rPr>
          <w:rFonts w:cs="Times New Roman"/>
        </w:rPr>
      </w:pPr>
      <w:r w:rsidRPr="00BE0AE5">
        <w:rPr>
          <w:rFonts w:cs="Times New Roman"/>
        </w:rPr>
        <w:t xml:space="preserve">суффикс </w:t>
      </w:r>
      <w:r w:rsidRPr="00BE0AE5">
        <w:rPr>
          <w:rStyle w:val="af1"/>
          <w:rFonts w:ascii="Times New Roman" w:cs="Times New Roman"/>
        </w:rPr>
        <w:t>了</w:t>
      </w:r>
      <w:r w:rsidRPr="00BE0AE5">
        <w:rPr>
          <w:rFonts w:cs="Times New Roman"/>
        </w:rPr>
        <w:t xml:space="preserve"> (для обозначения завершенности действия);</w:t>
      </w:r>
    </w:p>
    <w:p w14:paraId="604890B4" w14:textId="77777777" w:rsidR="00416B7C" w:rsidRPr="00BE0AE5" w:rsidRDefault="00416B7C" w:rsidP="00416B7C">
      <w:pPr>
        <w:pStyle w:val="a2"/>
        <w:rPr>
          <w:rFonts w:cs="Times New Roman"/>
        </w:rPr>
      </w:pPr>
      <w:r w:rsidRPr="00BE0AE5">
        <w:rPr>
          <w:rFonts w:cs="Times New Roman"/>
        </w:rPr>
        <w:t>междометия для выражения чувств и эмоций;</w:t>
      </w:r>
    </w:p>
    <w:p w14:paraId="5AE42AA5" w14:textId="77777777" w:rsidR="00416B7C" w:rsidRPr="00BE0AE5" w:rsidRDefault="00416B7C" w:rsidP="00416B7C">
      <w:pPr>
        <w:pStyle w:val="a2"/>
        <w:rPr>
          <w:rFonts w:cs="Times New Roman"/>
        </w:rPr>
      </w:pPr>
      <w:r w:rsidRPr="00BE0AE5">
        <w:rPr>
          <w:rFonts w:cs="Times New Roman"/>
        </w:rPr>
        <w:t>способы обозначения дат в китайском языке;</w:t>
      </w:r>
    </w:p>
    <w:p w14:paraId="7E44F34C" w14:textId="77777777" w:rsidR="00416B7C" w:rsidRPr="00BE0AE5" w:rsidRDefault="00416B7C" w:rsidP="00416B7C">
      <w:pPr>
        <w:pStyle w:val="a2"/>
        <w:rPr>
          <w:rFonts w:cs="Times New Roman"/>
        </w:rPr>
      </w:pPr>
      <w:r w:rsidRPr="00BE0AE5">
        <w:rPr>
          <w:rFonts w:cs="Times New Roman"/>
        </w:rPr>
        <w:t>способы обозначения дней недели;</w:t>
      </w:r>
    </w:p>
    <w:p w14:paraId="3636B860" w14:textId="77777777" w:rsidR="00416B7C" w:rsidRPr="00BE0AE5" w:rsidRDefault="00416B7C" w:rsidP="00416B7C">
      <w:pPr>
        <w:pStyle w:val="a2"/>
        <w:rPr>
          <w:rFonts w:cs="Times New Roman"/>
        </w:rPr>
      </w:pPr>
      <w:r w:rsidRPr="00BE0AE5">
        <w:rPr>
          <w:rFonts w:cs="Times New Roman"/>
        </w:rPr>
        <w:t>способы обозначения точного времени;</w:t>
      </w:r>
    </w:p>
    <w:p w14:paraId="6C4C07D3" w14:textId="77777777" w:rsidR="00416B7C" w:rsidRPr="00BE0AE5" w:rsidRDefault="00416B7C" w:rsidP="00416B7C">
      <w:pPr>
        <w:pStyle w:val="a2"/>
        <w:rPr>
          <w:rFonts w:cs="Times New Roman"/>
        </w:rPr>
      </w:pPr>
      <w:r w:rsidRPr="00BE0AE5">
        <w:rPr>
          <w:rFonts w:cs="Times New Roman"/>
        </w:rPr>
        <w:t>р</w:t>
      </w:r>
      <w:r w:rsidRPr="00BE0AE5">
        <w:rPr>
          <w:rFonts w:cs="Times New Roman"/>
          <w:spacing w:val="-3"/>
        </w:rPr>
        <w:t>азличные способы обозначения количества, в том числе неопределённого количества: счётное слово/наречие (</w:t>
      </w:r>
      <w:r w:rsidRPr="00BE0AE5">
        <w:rPr>
          <w:rStyle w:val="af1"/>
          <w:rFonts w:ascii="Times New Roman" w:cs="Times New Roman"/>
          <w:spacing w:val="-3"/>
        </w:rPr>
        <w:t>一</w:t>
      </w:r>
      <w:r w:rsidRPr="00BE0AE5">
        <w:rPr>
          <w:rFonts w:cs="Times New Roman"/>
          <w:spacing w:val="-3"/>
        </w:rPr>
        <w:t>)</w:t>
      </w:r>
      <w:proofErr w:type="spellStart"/>
      <w:r w:rsidRPr="00BE0AE5">
        <w:rPr>
          <w:rStyle w:val="af1"/>
          <w:rFonts w:ascii="Times New Roman" w:cs="Times New Roman"/>
          <w:spacing w:val="-3"/>
        </w:rPr>
        <w:t>点儿</w:t>
      </w:r>
      <w:proofErr w:type="spellEnd"/>
      <w:r w:rsidRPr="00BE0AE5">
        <w:rPr>
          <w:rFonts w:cs="Times New Roman"/>
          <w:spacing w:val="-3"/>
        </w:rPr>
        <w:t>;</w:t>
      </w:r>
    </w:p>
    <w:p w14:paraId="3BD51866"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有（一）点儿</w:t>
      </w:r>
      <w:proofErr w:type="spellEnd"/>
      <w:r w:rsidRPr="00BE0AE5">
        <w:rPr>
          <w:rFonts w:cs="Times New Roman"/>
        </w:rPr>
        <w:t xml:space="preserve">, отличие от </w:t>
      </w:r>
      <w:proofErr w:type="spellStart"/>
      <w:r w:rsidRPr="00BE0AE5">
        <w:rPr>
          <w:rStyle w:val="af1"/>
          <w:rFonts w:ascii="Times New Roman" w:cs="Times New Roman"/>
        </w:rPr>
        <w:t>一点儿</w:t>
      </w:r>
      <w:proofErr w:type="spellEnd"/>
      <w:r w:rsidRPr="00BE0AE5">
        <w:rPr>
          <w:rFonts w:cs="Times New Roman"/>
        </w:rPr>
        <w:t>;</w:t>
      </w:r>
    </w:p>
    <w:p w14:paraId="7915C683" w14:textId="77777777" w:rsidR="00416B7C" w:rsidRPr="00BE0AE5" w:rsidRDefault="00416B7C" w:rsidP="00416B7C">
      <w:pPr>
        <w:pStyle w:val="a2"/>
        <w:rPr>
          <w:rFonts w:cs="Times New Roman"/>
        </w:rPr>
      </w:pPr>
      <w:r w:rsidRPr="00BE0AE5">
        <w:rPr>
          <w:rFonts w:cs="Times New Roman"/>
        </w:rPr>
        <w:t>обстоятельство времени;</w:t>
      </w:r>
    </w:p>
    <w:p w14:paraId="536D780A"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29A2F991"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6C4CF2A9" w14:textId="77777777" w:rsidR="00416B7C" w:rsidRPr="00BE0AE5" w:rsidRDefault="00416B7C" w:rsidP="00416B7C">
      <w:pPr>
        <w:pStyle w:val="a2"/>
        <w:rPr>
          <w:rFonts w:cs="Times New Roman"/>
        </w:rPr>
      </w:pPr>
      <w:r w:rsidRPr="00BE0AE5">
        <w:rPr>
          <w:rFonts w:cs="Times New Roman"/>
        </w:rPr>
        <w:t>обстоятельство места;</w:t>
      </w:r>
    </w:p>
    <w:p w14:paraId="5F062611" w14:textId="77777777" w:rsidR="00416B7C" w:rsidRPr="00BE0AE5" w:rsidRDefault="00416B7C" w:rsidP="00416B7C">
      <w:pPr>
        <w:pStyle w:val="a2"/>
        <w:rPr>
          <w:rFonts w:cs="Times New Roman"/>
        </w:rPr>
      </w:pPr>
      <w:r w:rsidRPr="00BE0AE5">
        <w:rPr>
          <w:rFonts w:cs="Times New Roman"/>
        </w:rPr>
        <w:t>способы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09EF50F1" w14:textId="77777777" w:rsidR="00416B7C" w:rsidRPr="00BE0AE5" w:rsidRDefault="00416B7C" w:rsidP="00416B7C">
      <w:pPr>
        <w:pStyle w:val="a2"/>
        <w:rPr>
          <w:rFonts w:cs="Times New Roman"/>
        </w:rPr>
      </w:pPr>
      <w:r w:rsidRPr="00BE0AE5">
        <w:rPr>
          <w:rFonts w:cs="Times New Roman"/>
        </w:rPr>
        <w:t>послелоги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3D00DD35" w14:textId="77777777" w:rsidR="00416B7C" w:rsidRPr="00BE0AE5" w:rsidRDefault="00416B7C" w:rsidP="00416B7C">
      <w:pPr>
        <w:pStyle w:val="a2"/>
        <w:rPr>
          <w:rFonts w:cs="Times New Roman"/>
        </w:rPr>
      </w:pPr>
      <w:r w:rsidRPr="00BE0AE5">
        <w:rPr>
          <w:rFonts w:cs="Times New Roman"/>
        </w:rPr>
        <w:lastRenderedPageBreak/>
        <w:t xml:space="preserve">обозначение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653301CF"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70D94DF2" w14:textId="77777777" w:rsidR="00416B7C" w:rsidRPr="00BE0AE5" w:rsidRDefault="00416B7C" w:rsidP="00416B7C">
      <w:pPr>
        <w:pStyle w:val="a2"/>
        <w:rPr>
          <w:rFonts w:cs="Times New Roman"/>
        </w:rPr>
      </w:pPr>
      <w:r w:rsidRPr="00BE0AE5">
        <w:rPr>
          <w:rFonts w:cs="Times New Roman"/>
        </w:rPr>
        <w:t xml:space="preserve">обозначение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5B901E65" w14:textId="77777777" w:rsidR="00416B7C" w:rsidRPr="00BE0AE5" w:rsidRDefault="00416B7C" w:rsidP="00416B7C">
      <w:pPr>
        <w:pStyle w:val="a2"/>
        <w:rPr>
          <w:rFonts w:cs="Times New Roman"/>
        </w:rPr>
      </w:pPr>
      <w:r w:rsidRPr="00BE0AE5">
        <w:rPr>
          <w:rFonts w:cs="Times New Roman"/>
        </w:rPr>
        <w:t xml:space="preserve">конструкции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Fonts w:cs="Times New Roman"/>
        </w:rPr>
        <w:t>…….</w:t>
      </w:r>
    </w:p>
    <w:p w14:paraId="42EAEEAB" w14:textId="77777777" w:rsidR="00416B7C" w:rsidRPr="00BE0AE5" w:rsidRDefault="00416B7C" w:rsidP="00416B7C">
      <w:pPr>
        <w:pStyle w:val="a8"/>
        <w:spacing w:before="113"/>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w:t>
      </w:r>
      <w:r w:rsidRPr="00BE0AE5">
        <w:rPr>
          <w:rStyle w:val="a9"/>
          <w:rFonts w:cs="Times New Roman"/>
        </w:rPr>
        <w:t>социокультурными знаниями и умениями:</w:t>
      </w:r>
    </w:p>
    <w:p w14:paraId="49D2F821" w14:textId="77777777" w:rsidR="00416B7C" w:rsidRPr="00BE0AE5" w:rsidRDefault="00416B7C" w:rsidP="00416B7C">
      <w:pPr>
        <w:pStyle w:val="BodyBullet"/>
        <w:rPr>
          <w:rFonts w:cs="Times New Roman"/>
        </w:rPr>
      </w:pPr>
      <w:r w:rsidRPr="00BE0AE5">
        <w:rPr>
          <w:rFonts w:cs="Times New Roman"/>
        </w:rPr>
        <w:t xml:space="preserve">употреблять в </w:t>
      </w:r>
      <w:proofErr w:type="spellStart"/>
      <w:r w:rsidRPr="00BE0AE5">
        <w:rPr>
          <w:rFonts w:cs="Times New Roman"/>
        </w:rPr>
        <w:t>устнои</w:t>
      </w:r>
      <w:proofErr w:type="spellEnd"/>
      <w:r w:rsidRPr="00BE0AE5">
        <w:rPr>
          <w:rFonts w:cs="Times New Roman"/>
        </w:rPr>
        <w:t>̆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3D85D3F1" w14:textId="77777777" w:rsidR="00416B7C" w:rsidRPr="00BE0AE5" w:rsidRDefault="00416B7C" w:rsidP="00416B7C">
      <w:pPr>
        <w:pStyle w:val="BodyBullet"/>
        <w:rPr>
          <w:rFonts w:cs="Times New Roman"/>
        </w:rPr>
      </w:pPr>
      <w:r w:rsidRPr="00BE0AE5">
        <w:rPr>
          <w:rFonts w:cs="Times New Roman"/>
        </w:rPr>
        <w:t xml:space="preserve">кратко представлять родную страну и культуру на </w:t>
      </w:r>
      <w:proofErr w:type="spellStart"/>
      <w:r w:rsidRPr="00BE0AE5">
        <w:rPr>
          <w:rFonts w:cs="Times New Roman"/>
        </w:rPr>
        <w:t>китайском</w:t>
      </w:r>
      <w:proofErr w:type="spellEnd"/>
      <w:r w:rsidRPr="00BE0AE5">
        <w:rPr>
          <w:rFonts w:cs="Times New Roman"/>
        </w:rPr>
        <w:t xml:space="preserve"> языке;</w:t>
      </w:r>
    </w:p>
    <w:p w14:paraId="5220A91B" w14:textId="77777777" w:rsidR="00416B7C" w:rsidRPr="00BE0AE5" w:rsidRDefault="00416B7C" w:rsidP="00416B7C">
      <w:pPr>
        <w:pStyle w:val="BodyBullet"/>
        <w:rPr>
          <w:rFonts w:cs="Times New Roman"/>
        </w:rPr>
      </w:pPr>
      <w:r w:rsidRPr="00BE0AE5">
        <w:rPr>
          <w:rFonts w:cs="Times New Roman"/>
        </w:rPr>
        <w:t xml:space="preserve">вести беседу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Китая, а также других стран, в которых широко используется </w:t>
      </w:r>
      <w:proofErr w:type="spellStart"/>
      <w:r w:rsidRPr="00BE0AE5">
        <w:rPr>
          <w:rFonts w:cs="Times New Roman"/>
        </w:rPr>
        <w:t>китайскии</w:t>
      </w:r>
      <w:proofErr w:type="spellEnd"/>
      <w:r w:rsidRPr="00BE0AE5">
        <w:rPr>
          <w:rFonts w:cs="Times New Roman"/>
        </w:rPr>
        <w:t xml:space="preserve">̆ язык, об особенностях образа жизни, быта, культуры, о некоторых произведениях </w:t>
      </w:r>
      <w:proofErr w:type="spellStart"/>
      <w:r w:rsidRPr="00BE0AE5">
        <w:rPr>
          <w:rFonts w:cs="Times New Roman"/>
        </w:rPr>
        <w:t>художественнои</w:t>
      </w:r>
      <w:proofErr w:type="spellEnd"/>
      <w:r w:rsidRPr="00BE0AE5">
        <w:rPr>
          <w:rFonts w:cs="Times New Roman"/>
        </w:rPr>
        <w:t xml:space="preserve">̆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4A044182" w14:textId="77777777" w:rsidR="00416B7C" w:rsidRPr="00BE0AE5" w:rsidRDefault="00416B7C" w:rsidP="00416B7C">
      <w:pPr>
        <w:pStyle w:val="a2"/>
        <w:rPr>
          <w:rFonts w:cs="Times New Roman"/>
        </w:rPr>
      </w:pPr>
      <w:r w:rsidRPr="00BE0AE5">
        <w:rPr>
          <w:rFonts w:cs="Times New Roman"/>
        </w:rPr>
        <w:t>понимать социокультурные реалии при чтении и аудировании в рамках изученного материала;</w:t>
      </w:r>
    </w:p>
    <w:p w14:paraId="2051E3C2" w14:textId="77777777" w:rsidR="00416B7C" w:rsidRPr="00BE0AE5" w:rsidRDefault="00416B7C" w:rsidP="00416B7C">
      <w:pPr>
        <w:pStyle w:val="a2"/>
        <w:rPr>
          <w:rFonts w:cs="Times New Roman"/>
        </w:rPr>
      </w:pPr>
      <w:r w:rsidRPr="00BE0AE5">
        <w:rPr>
          <w:rFonts w:cs="Times New Roman"/>
        </w:rPr>
        <w:t xml:space="preserve">соблюдать </w:t>
      </w:r>
      <w:proofErr w:type="spellStart"/>
      <w:r w:rsidRPr="00BE0AE5">
        <w:rPr>
          <w:rFonts w:cs="Times New Roman"/>
        </w:rPr>
        <w:t>речевои</w:t>
      </w:r>
      <w:proofErr w:type="spellEnd"/>
      <w:r w:rsidRPr="00BE0AE5">
        <w:rPr>
          <w:rFonts w:cs="Times New Roman"/>
        </w:rPr>
        <w:t>̆ этикет в ситуациях формального и неформального общения в рамках изученных тем;</w:t>
      </w:r>
    </w:p>
    <w:p w14:paraId="009B408E" w14:textId="77777777" w:rsidR="00416B7C" w:rsidRPr="00BE0AE5" w:rsidRDefault="00416B7C" w:rsidP="00416B7C">
      <w:pPr>
        <w:pStyle w:val="a2"/>
        <w:rPr>
          <w:rFonts w:cs="Times New Roman"/>
        </w:rPr>
      </w:pPr>
      <w:r w:rsidRPr="00BE0AE5">
        <w:rPr>
          <w:rFonts w:cs="Times New Roman"/>
        </w:rPr>
        <w:t xml:space="preserve">оказывать помощь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5F08281A" w14:textId="77777777" w:rsidR="00416B7C" w:rsidRPr="00BE0AE5" w:rsidRDefault="00416B7C" w:rsidP="00416B7C">
      <w:pPr>
        <w:pStyle w:val="a8"/>
        <w:spacing w:before="113"/>
        <w:rPr>
          <w:rFonts w:cs="Times New Roman"/>
        </w:rPr>
      </w:pPr>
      <w:r w:rsidRPr="00BE0AE5">
        <w:rPr>
          <w:rFonts w:cs="Times New Roman"/>
        </w:rPr>
        <w:t xml:space="preserve">7) </w:t>
      </w:r>
      <w:r w:rsidRPr="00BE0AE5">
        <w:rPr>
          <w:rStyle w:val="aa"/>
          <w:rFonts w:cs="Times New Roman"/>
        </w:rPr>
        <w:t>владеть</w:t>
      </w:r>
      <w:r w:rsidRPr="00BE0AE5">
        <w:rPr>
          <w:rFonts w:cs="Times New Roman"/>
        </w:rPr>
        <w:t xml:space="preserve"> </w:t>
      </w:r>
      <w:r w:rsidRPr="00BE0AE5">
        <w:rPr>
          <w:rStyle w:val="a9"/>
          <w:rFonts w:cs="Times New Roman"/>
        </w:rPr>
        <w:t>компенсаторными умениями:</w:t>
      </w:r>
    </w:p>
    <w:p w14:paraId="56F76734" w14:textId="77777777" w:rsidR="00416B7C" w:rsidRPr="00BE0AE5" w:rsidRDefault="00416B7C" w:rsidP="00416B7C">
      <w:pPr>
        <w:pStyle w:val="a2"/>
        <w:rPr>
          <w:rFonts w:cs="Times New Roman"/>
        </w:rPr>
      </w:pPr>
      <w:r w:rsidRPr="00BE0AE5">
        <w:rPr>
          <w:rFonts w:cs="Times New Roman"/>
        </w:rPr>
        <w:t>выходить из положения при дефиците языковых средств;</w:t>
      </w:r>
    </w:p>
    <w:p w14:paraId="6C3F218F" w14:textId="77777777" w:rsidR="00416B7C" w:rsidRPr="00BE0AE5" w:rsidRDefault="00416B7C" w:rsidP="00416B7C">
      <w:pPr>
        <w:pStyle w:val="a2"/>
        <w:rPr>
          <w:rFonts w:cs="Times New Roman"/>
        </w:rPr>
      </w:pPr>
      <w:r w:rsidRPr="00BE0AE5">
        <w:rPr>
          <w:rFonts w:cs="Times New Roman"/>
        </w:rPr>
        <w:t>использовать при чтении и аудировании языковую догадку, в том числе контекстуальную;</w:t>
      </w:r>
    </w:p>
    <w:p w14:paraId="4CF76BD3" w14:textId="77777777" w:rsidR="00416B7C" w:rsidRPr="00BE0AE5" w:rsidRDefault="00416B7C" w:rsidP="00416B7C">
      <w:pPr>
        <w:pStyle w:val="a2"/>
        <w:rPr>
          <w:rFonts w:cs="Times New Roman"/>
        </w:rPr>
      </w:pPr>
      <w:r w:rsidRPr="00BE0AE5">
        <w:rPr>
          <w:rFonts w:cs="Times New Roman"/>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AF067AD" w14:textId="77777777" w:rsidR="00416B7C" w:rsidRPr="00BE0AE5" w:rsidRDefault="00416B7C" w:rsidP="00416B7C">
      <w:pPr>
        <w:pStyle w:val="BodyBullet"/>
        <w:rPr>
          <w:rFonts w:cs="Times New Roman"/>
        </w:rPr>
      </w:pPr>
      <w:r w:rsidRPr="00BE0AE5">
        <w:rPr>
          <w:rFonts w:cs="Times New Roman"/>
        </w:rPr>
        <w:t>использовать при говорении переспрос и уточняющий вопрос;</w:t>
      </w:r>
    </w:p>
    <w:p w14:paraId="03C63284" w14:textId="77777777" w:rsidR="00416B7C" w:rsidRPr="00BE0AE5" w:rsidRDefault="00416B7C" w:rsidP="00416B7C">
      <w:pPr>
        <w:pStyle w:val="BodyBullet"/>
        <w:rPr>
          <w:rFonts w:cs="Times New Roman"/>
        </w:rPr>
      </w:pPr>
      <w:r w:rsidRPr="00BE0AE5">
        <w:rPr>
          <w:rFonts w:cs="Times New Roman"/>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658C9D2F" w14:textId="77777777" w:rsidR="00416B7C" w:rsidRPr="00BE0AE5" w:rsidRDefault="00416B7C" w:rsidP="00416B7C">
      <w:pPr>
        <w:pStyle w:val="BodyBullet"/>
        <w:rPr>
          <w:rFonts w:cs="Times New Roman"/>
        </w:rPr>
      </w:pPr>
      <w:r w:rsidRPr="00BE0AE5">
        <w:rPr>
          <w:rStyle w:val="aa"/>
          <w:rFonts w:cs="Times New Roman"/>
          <w:i w:val="0"/>
          <w:iCs w:val="0"/>
        </w:rPr>
        <w:t>сравнивать</w:t>
      </w:r>
      <w:r w:rsidRPr="00BE0AE5">
        <w:rPr>
          <w:rFonts w:cs="Times New Roman"/>
          <w:i/>
          <w:iCs/>
        </w:rPr>
        <w:t xml:space="preserve"> </w:t>
      </w:r>
      <w:r w:rsidRPr="00BE0AE5">
        <w:rPr>
          <w:rFonts w:cs="Times New Roman"/>
        </w:rPr>
        <w:t xml:space="preserve">(в том числе устанавливать основания для сравнения) объекты, явления, процессы, их элементы и основные функции в </w:t>
      </w:r>
      <w:r w:rsidRPr="00BE0AE5">
        <w:rPr>
          <w:rFonts w:cs="Times New Roman"/>
        </w:rPr>
        <w:lastRenderedPageBreak/>
        <w:t>рамках изученной тематики.</w:t>
      </w:r>
    </w:p>
    <w:p w14:paraId="5E770CDB" w14:textId="77777777" w:rsidR="00416B7C" w:rsidRPr="00BE0AE5" w:rsidRDefault="00416B7C" w:rsidP="00416B7C">
      <w:pPr>
        <w:pStyle w:val="20"/>
        <w:spacing w:before="227" w:after="57"/>
        <w:rPr>
          <w:rFonts w:cs="Times New Roman"/>
        </w:rPr>
      </w:pPr>
      <w:r w:rsidRPr="00BE0AE5">
        <w:rPr>
          <w:rFonts w:cs="Times New Roman"/>
        </w:rPr>
        <w:t>6 класс</w:t>
      </w:r>
    </w:p>
    <w:p w14:paraId="18352645" w14:textId="77777777" w:rsidR="00416B7C" w:rsidRPr="00BE0AE5" w:rsidRDefault="00416B7C" w:rsidP="00416B7C">
      <w:pPr>
        <w:pStyle w:val="302"/>
        <w:rPr>
          <w:rFonts w:cs="Times New Roman"/>
        </w:rPr>
      </w:pPr>
      <w:r w:rsidRPr="00BE0AE5">
        <w:rPr>
          <w:rFonts w:cs="Times New Roman"/>
        </w:rPr>
        <w:t>Коммуникативные умения</w:t>
      </w:r>
    </w:p>
    <w:p w14:paraId="4A09F072" w14:textId="77777777" w:rsidR="00416B7C" w:rsidRPr="00BE0AE5" w:rsidRDefault="00416B7C" w:rsidP="00416B7C">
      <w:pPr>
        <w:pStyle w:val="a8"/>
        <w:rPr>
          <w:rFonts w:cs="Times New Roman"/>
        </w:rPr>
      </w:pPr>
      <w:r w:rsidRPr="00BE0AE5">
        <w:rPr>
          <w:rFonts w:cs="Times New Roman"/>
        </w:rPr>
        <w:t xml:space="preserve">1) </w:t>
      </w:r>
      <w:r w:rsidRPr="00BE0AE5">
        <w:rPr>
          <w:rFonts w:cs="Times New Roman"/>
          <w:i/>
          <w:iCs/>
        </w:rPr>
        <w:t xml:space="preserve">владеть </w:t>
      </w:r>
      <w:r w:rsidRPr="00BE0AE5">
        <w:rPr>
          <w:rFonts w:cs="Times New Roman"/>
        </w:rPr>
        <w:t xml:space="preserve">основными видами речевой деятельности: </w:t>
      </w:r>
    </w:p>
    <w:p w14:paraId="7A5A14E9" w14:textId="77777777" w:rsidR="00416B7C" w:rsidRPr="00BE0AE5" w:rsidRDefault="00416B7C" w:rsidP="00416B7C">
      <w:pPr>
        <w:pStyle w:val="a8"/>
        <w:rPr>
          <w:rFonts w:cs="Times New Roman"/>
        </w:rPr>
      </w:pPr>
      <w:r w:rsidRPr="00BE0AE5">
        <w:rPr>
          <w:rFonts w:cs="Times New Roman"/>
          <w:b/>
          <w:bCs/>
        </w:rPr>
        <w:t xml:space="preserve">говорение: </w:t>
      </w:r>
      <w:r w:rsidRPr="00BE0AE5">
        <w:rPr>
          <w:rFonts w:cs="Times New Roman"/>
          <w:i/>
          <w:iCs/>
        </w:rPr>
        <w:t>вести 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6CE12421" w14:textId="77777777" w:rsidR="00416B7C" w:rsidRPr="00BE0AE5" w:rsidRDefault="00416B7C" w:rsidP="00416B7C">
      <w:pPr>
        <w:pStyle w:val="a8"/>
        <w:rPr>
          <w:rFonts w:cs="Times New Roman"/>
        </w:rPr>
      </w:pPr>
      <w:r w:rsidRPr="00BE0AE5">
        <w:rPr>
          <w:rFonts w:cs="Times New Roman"/>
          <w:i/>
          <w:iCs/>
        </w:rPr>
        <w:t xml:space="preserve">создавать разные виды монологических высказываний </w:t>
      </w:r>
      <w:r w:rsidRPr="00BE0AE5">
        <w:rPr>
          <w:rFonts w:cs="Times New Roman"/>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Fonts w:cs="Times New Roman"/>
          <w:i/>
          <w:iCs/>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Fonts w:cs="Times New Roman"/>
          <w:i/>
          <w:iCs/>
        </w:rPr>
        <w:t>излагать</w:t>
      </w:r>
      <w:r w:rsidRPr="00BE0AE5">
        <w:rPr>
          <w:rFonts w:cs="Times New Roman"/>
        </w:rPr>
        <w:t xml:space="preserve"> результаты выполненной проектной работы (объём — 7–8 фраз);</w:t>
      </w:r>
    </w:p>
    <w:p w14:paraId="1433FF00" w14:textId="77777777" w:rsidR="00416B7C" w:rsidRPr="00BE0AE5" w:rsidRDefault="00416B7C" w:rsidP="00416B7C">
      <w:pPr>
        <w:pStyle w:val="a8"/>
        <w:rPr>
          <w:rFonts w:cs="Times New Roman"/>
        </w:rPr>
      </w:pPr>
      <w:r w:rsidRPr="00BE0AE5">
        <w:rPr>
          <w:rFonts w:cs="Times New Roman"/>
          <w:b/>
          <w:bCs/>
        </w:rPr>
        <w:t>аудирование:</w:t>
      </w:r>
      <w:r w:rsidRPr="00BE0AE5">
        <w:rPr>
          <w:rFonts w:cs="Times New Roman"/>
        </w:rPr>
        <w:t xml:space="preserve"> </w:t>
      </w:r>
      <w:r w:rsidRPr="00BE0AE5">
        <w:rPr>
          <w:rFonts w:cs="Times New Roman"/>
          <w:i/>
          <w:iCs/>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9CA63F7" w14:textId="77777777" w:rsidR="00416B7C" w:rsidRPr="00BE0AE5" w:rsidRDefault="00416B7C" w:rsidP="00416B7C">
      <w:pPr>
        <w:pStyle w:val="a8"/>
        <w:rPr>
          <w:rFonts w:cs="Times New Roman"/>
        </w:rPr>
      </w:pPr>
      <w:r w:rsidRPr="00BE0AE5">
        <w:rPr>
          <w:rFonts w:cs="Times New Roman"/>
          <w:b/>
          <w:bCs/>
        </w:rPr>
        <w:t xml:space="preserve">смысловое чтение: </w:t>
      </w:r>
      <w:r w:rsidRPr="00BE0AE5">
        <w:rPr>
          <w:rFonts w:cs="Times New Roman"/>
          <w:i/>
          <w:iCs/>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5469C0B6" w14:textId="77777777" w:rsidR="00416B7C" w:rsidRPr="00BE0AE5" w:rsidRDefault="00416B7C" w:rsidP="00416B7C">
      <w:pPr>
        <w:pStyle w:val="a8"/>
        <w:rPr>
          <w:rFonts w:cs="Times New Roman"/>
          <w:spacing w:val="-1"/>
        </w:rPr>
      </w:pPr>
      <w:r w:rsidRPr="00BE0AE5">
        <w:rPr>
          <w:rFonts w:cs="Times New Roman"/>
          <w:b/>
          <w:bCs/>
          <w:spacing w:val="-1"/>
        </w:rPr>
        <w:t>письменная речь:</w:t>
      </w:r>
      <w:r w:rsidRPr="00BE0AE5">
        <w:rPr>
          <w:rFonts w:cs="Times New Roman"/>
          <w:spacing w:val="-1"/>
        </w:rPr>
        <w:t xml:space="preserve"> </w:t>
      </w:r>
      <w:r w:rsidRPr="00BE0AE5">
        <w:rPr>
          <w:rFonts w:cs="Times New Roman"/>
          <w:i/>
          <w:iCs/>
          <w:spacing w:val="-1"/>
        </w:rPr>
        <w:t xml:space="preserve">заполнять </w:t>
      </w:r>
      <w:r w:rsidRPr="00BE0AE5">
        <w:rPr>
          <w:rFonts w:cs="Times New Roman"/>
          <w:spacing w:val="-1"/>
        </w:rPr>
        <w:t>анкеты и формуляры</w:t>
      </w:r>
      <w:r w:rsidRPr="00BE0AE5">
        <w:rPr>
          <w:rFonts w:cs="Times New Roman"/>
          <w:i/>
          <w:iCs/>
          <w:spacing w:val="-1"/>
        </w:rPr>
        <w:t xml:space="preserve"> </w:t>
      </w:r>
      <w:r w:rsidRPr="00BE0AE5">
        <w:rPr>
          <w:rFonts w:cs="Times New Roman"/>
          <w:spacing w:val="-1"/>
        </w:rPr>
        <w:t xml:space="preserve">в соответствии с нормами речевого этикета, принятыми в стране/странах изучаемого языка, с указанием личной информации; </w:t>
      </w:r>
      <w:r w:rsidRPr="00BE0AE5">
        <w:rPr>
          <w:rFonts w:cs="Times New Roman"/>
          <w:i/>
          <w:iCs/>
          <w:spacing w:val="-1"/>
        </w:rPr>
        <w:t>писать</w:t>
      </w:r>
      <w:r w:rsidRPr="00BE0AE5">
        <w:rPr>
          <w:rFonts w:cs="Times New Roman"/>
          <w:spacing w:val="-1"/>
        </w:rPr>
        <w:t xml:space="preserve"> электронное сообщение личного характера, соблюдая речевой этикет, принятый в стране/странах изучаемого языка (объём сообщения — до 60</w:t>
      </w:r>
      <w:r w:rsidRPr="00BE0AE5">
        <w:rPr>
          <w:rFonts w:cs="Times New Roman"/>
        </w:rPr>
        <w:t xml:space="preserve"> знаков</w:t>
      </w:r>
      <w:r w:rsidRPr="00BE0AE5">
        <w:rPr>
          <w:rFonts w:cs="Times New Roman"/>
          <w:spacing w:val="-1"/>
        </w:rPr>
        <w:t xml:space="preserve">); </w:t>
      </w:r>
      <w:r w:rsidRPr="00BE0AE5">
        <w:rPr>
          <w:rFonts w:cs="Times New Roman"/>
          <w:i/>
          <w:iCs/>
          <w:spacing w:val="-1"/>
        </w:rPr>
        <w:t>создавать</w:t>
      </w:r>
      <w:r w:rsidRPr="00BE0AE5">
        <w:rPr>
          <w:rFonts w:cs="Times New Roman"/>
          <w:spacing w:val="-1"/>
        </w:rPr>
        <w:t xml:space="preserve"> небольшое письменное высказывание с опорой на образец, план, ключевые слова, картинку (объём высказывания — до 55 </w:t>
      </w:r>
      <w:r w:rsidRPr="00BE0AE5">
        <w:rPr>
          <w:rFonts w:cs="Times New Roman"/>
        </w:rPr>
        <w:t>знаков</w:t>
      </w:r>
      <w:r w:rsidRPr="00BE0AE5">
        <w:rPr>
          <w:rFonts w:cs="Times New Roman"/>
          <w:spacing w:val="-1"/>
        </w:rPr>
        <w:t>);</w:t>
      </w:r>
    </w:p>
    <w:p w14:paraId="7812F8FB" w14:textId="77777777" w:rsidR="00416B7C" w:rsidRPr="00BE0AE5" w:rsidRDefault="00416B7C" w:rsidP="00416B7C">
      <w:pPr>
        <w:pStyle w:val="3"/>
        <w:spacing w:after="57"/>
        <w:rPr>
          <w:rFonts w:cs="Times New Roman"/>
        </w:rPr>
      </w:pPr>
      <w:r w:rsidRPr="00BE0AE5">
        <w:rPr>
          <w:rFonts w:cs="Times New Roman"/>
        </w:rPr>
        <w:t>Языковые навыки и умения</w:t>
      </w:r>
    </w:p>
    <w:p w14:paraId="0AE6A07C" w14:textId="77777777" w:rsidR="00416B7C" w:rsidRPr="00BE0AE5" w:rsidRDefault="00416B7C" w:rsidP="00416B7C">
      <w:pPr>
        <w:pStyle w:val="a8"/>
        <w:rPr>
          <w:rStyle w:val="a9"/>
          <w:rFonts w:cs="Times New Roman"/>
        </w:rPr>
      </w:pPr>
      <w:r w:rsidRPr="00BE0AE5">
        <w:rPr>
          <w:rFonts w:cs="Times New Roman"/>
        </w:rPr>
        <w:t>2)</w:t>
      </w:r>
      <w:r w:rsidRPr="00BE0AE5">
        <w:rPr>
          <w:rStyle w:val="aa"/>
          <w:rFonts w:cs="Times New Roman"/>
        </w:rPr>
        <w:t xml:space="preserve"> владеть </w:t>
      </w:r>
      <w:r w:rsidRPr="00BE0AE5">
        <w:rPr>
          <w:rStyle w:val="a9"/>
          <w:rFonts w:cs="Times New Roman"/>
        </w:rPr>
        <w:t>фонетическими навыками:</w:t>
      </w:r>
    </w:p>
    <w:p w14:paraId="4CA76CB8" w14:textId="77777777" w:rsidR="00416B7C" w:rsidRPr="00BE0AE5" w:rsidRDefault="00416B7C" w:rsidP="00416B7C">
      <w:pPr>
        <w:pStyle w:val="a8"/>
        <w:rPr>
          <w:rFonts w:cs="Times New Roman"/>
        </w:rPr>
      </w:pPr>
      <w:r w:rsidRPr="00BE0AE5">
        <w:rPr>
          <w:rFonts w:cs="Times New Roman"/>
        </w:rPr>
        <w:lastRenderedPageBreak/>
        <w:t>различать на слух и правильно произносить все звуки китайского языка;</w:t>
      </w:r>
    </w:p>
    <w:p w14:paraId="4E02A71C" w14:textId="77777777" w:rsidR="00416B7C" w:rsidRPr="00BE0AE5" w:rsidRDefault="00416B7C" w:rsidP="00416B7C">
      <w:pPr>
        <w:pStyle w:val="a8"/>
        <w:rPr>
          <w:rFonts w:cs="Times New Roman"/>
        </w:rPr>
      </w:pPr>
      <w:r w:rsidRPr="00BE0AE5">
        <w:rPr>
          <w:rFonts w:cs="Times New Roman"/>
        </w:rPr>
        <w:t xml:space="preserve">знать буквы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фонетически корректно их озвучивать;</w:t>
      </w:r>
    </w:p>
    <w:p w14:paraId="56D1B5F6" w14:textId="77777777" w:rsidR="00416B7C" w:rsidRPr="00BE0AE5" w:rsidRDefault="00416B7C" w:rsidP="00416B7C">
      <w:pPr>
        <w:pStyle w:val="a8"/>
        <w:rPr>
          <w:rFonts w:cs="Times New Roman"/>
        </w:rPr>
      </w:pPr>
      <w:r w:rsidRPr="00BE0AE5">
        <w:rPr>
          <w:rFonts w:cs="Times New Roman"/>
        </w:rPr>
        <w:t>знать структуру китайского слога, особенности сочетаемости инициалей и финалей, различать их на слух и правильно произносить;</w:t>
      </w:r>
    </w:p>
    <w:p w14:paraId="463E8192" w14:textId="77777777" w:rsidR="00416B7C" w:rsidRPr="00BE0AE5" w:rsidRDefault="00416B7C" w:rsidP="00416B7C">
      <w:pPr>
        <w:pStyle w:val="a8"/>
        <w:rPr>
          <w:rFonts w:cs="Times New Roman"/>
        </w:rPr>
      </w:pPr>
      <w:r w:rsidRPr="00BE0AE5">
        <w:rPr>
          <w:rFonts w:cs="Times New Roman"/>
        </w:rPr>
        <w:t>знать правила тональной системы китайского языка и корректно их использовать (изменение тонов, неполный третий тон, лёгкий тон);</w:t>
      </w:r>
    </w:p>
    <w:p w14:paraId="66FDAAC2" w14:textId="77777777" w:rsidR="00416B7C" w:rsidRPr="00BE0AE5" w:rsidRDefault="00416B7C" w:rsidP="00416B7C">
      <w:pPr>
        <w:pStyle w:val="a8"/>
        <w:rPr>
          <w:rFonts w:cs="Times New Roman"/>
          <w:spacing w:val="1"/>
        </w:rPr>
      </w:pPr>
      <w:r w:rsidRPr="00BE0AE5">
        <w:rPr>
          <w:rFonts w:cs="Times New Roman"/>
          <w:spacing w:val="1"/>
        </w:rPr>
        <w:t>различать на слух и адекватно, без ошибок, ведущих к сбою в коммуникации, произносить слова на китайском языке;</w:t>
      </w:r>
    </w:p>
    <w:p w14:paraId="2C8CC3D2" w14:textId="77777777" w:rsidR="00416B7C" w:rsidRPr="00BE0AE5" w:rsidRDefault="00416B7C" w:rsidP="00416B7C">
      <w:pPr>
        <w:pStyle w:val="a8"/>
        <w:rPr>
          <w:rFonts w:cs="Times New Roman"/>
        </w:rPr>
      </w:pPr>
      <w:r w:rsidRPr="00BE0AE5">
        <w:rPr>
          <w:rFonts w:cs="Times New Roman"/>
        </w:rPr>
        <w:t>читать новые слова, записанные с помощью китайского фонетического алфавита, согласно основным правилам чтения китайского языка;</w:t>
      </w:r>
    </w:p>
    <w:p w14:paraId="2F4125FC" w14:textId="77777777" w:rsidR="00416B7C" w:rsidRPr="00BE0AE5" w:rsidRDefault="00416B7C" w:rsidP="00416B7C">
      <w:pPr>
        <w:pStyle w:val="a8"/>
        <w:rPr>
          <w:rFonts w:cs="Times New Roman"/>
        </w:rPr>
      </w:pPr>
      <w:r w:rsidRPr="00BE0AE5">
        <w:rPr>
          <w:rStyle w:val="aa"/>
          <w:rFonts w:cs="Times New Roman"/>
          <w:i w:val="0"/>
          <w:iCs w:val="0"/>
        </w:rPr>
        <w:t>читать вслух и понимать</w:t>
      </w:r>
      <w:r w:rsidRPr="00BE0AE5">
        <w:rPr>
          <w:rFonts w:cs="Times New Roman"/>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100 знаков);</w:t>
      </w:r>
    </w:p>
    <w:p w14:paraId="715AEE17" w14:textId="77777777" w:rsidR="00416B7C" w:rsidRPr="00BE0AE5" w:rsidRDefault="00416B7C" w:rsidP="00416B7C">
      <w:pPr>
        <w:pStyle w:val="a8"/>
        <w:rPr>
          <w:rFonts w:cs="Times New Roman"/>
        </w:rPr>
      </w:pPr>
      <w:r w:rsidRPr="00BE0AE5">
        <w:rPr>
          <w:rFonts w:cs="Times New Roman"/>
        </w:rPr>
        <w:t>знать систему китайско-русской транскрипции Палладия и правильно произносить китайские слова, записанные в этой транскрипции;</w:t>
      </w:r>
    </w:p>
    <w:p w14:paraId="486CD560" w14:textId="77777777" w:rsidR="00416B7C" w:rsidRPr="00BE0AE5" w:rsidRDefault="00416B7C" w:rsidP="00416B7C">
      <w:pPr>
        <w:pStyle w:val="a8"/>
        <w:rPr>
          <w:rFonts w:cs="Times New Roman"/>
        </w:rPr>
      </w:pPr>
      <w:r w:rsidRPr="00BE0AE5">
        <w:rPr>
          <w:rFonts w:cs="Times New Roman"/>
        </w:rPr>
        <w:t>выражать модальные значения, чувства и эмоции с помощью интонации.</w:t>
      </w:r>
    </w:p>
    <w:p w14:paraId="1242A8CE" w14:textId="77777777" w:rsidR="00416B7C" w:rsidRPr="00BE0AE5" w:rsidRDefault="00416B7C" w:rsidP="00416B7C">
      <w:pPr>
        <w:pStyle w:val="a8"/>
        <w:spacing w:before="57"/>
        <w:rPr>
          <w:rFonts w:cs="Times New Roman"/>
        </w:rPr>
      </w:pPr>
      <w:r w:rsidRPr="00BE0AE5">
        <w:rPr>
          <w:rFonts w:cs="Times New Roman"/>
        </w:rPr>
        <w:t xml:space="preserve">3) </w:t>
      </w:r>
      <w:r w:rsidRPr="00BE0AE5">
        <w:rPr>
          <w:rStyle w:val="aa"/>
          <w:rFonts w:cs="Times New Roman"/>
        </w:rPr>
        <w:t xml:space="preserve">владеть </w:t>
      </w:r>
      <w:r w:rsidRPr="00BE0AE5">
        <w:rPr>
          <w:rStyle w:val="a9"/>
          <w:rFonts w:cs="Times New Roman"/>
        </w:rPr>
        <w:t>иероглифическими, орфографическими и пунктуационными навыками</w:t>
      </w:r>
      <w:r w:rsidRPr="00BE0AE5">
        <w:rPr>
          <w:rFonts w:cs="Times New Roman"/>
        </w:rPr>
        <w:t>:</w:t>
      </w:r>
    </w:p>
    <w:p w14:paraId="2252B404" w14:textId="77777777" w:rsidR="00416B7C" w:rsidRPr="00BE0AE5" w:rsidRDefault="00416B7C" w:rsidP="00416B7C">
      <w:pPr>
        <w:pStyle w:val="a8"/>
        <w:rPr>
          <w:rFonts w:cs="Times New Roman"/>
        </w:rPr>
      </w:pPr>
      <w:r w:rsidRPr="00BE0AE5">
        <w:rPr>
          <w:rFonts w:cs="Times New Roman"/>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9D0B460" w14:textId="77777777" w:rsidR="00416B7C" w:rsidRPr="00BE0AE5" w:rsidRDefault="00416B7C" w:rsidP="00416B7C">
      <w:pPr>
        <w:pStyle w:val="a8"/>
        <w:rPr>
          <w:rFonts w:cs="Times New Roman"/>
        </w:rPr>
      </w:pPr>
      <w:r w:rsidRPr="00BE0AE5">
        <w:rPr>
          <w:rFonts w:cs="Times New Roman"/>
        </w:rPr>
        <w:t>использовать основополагающие правила написания китайских иероглифов и порядка черт при создании текстов в иероглифике;</w:t>
      </w:r>
    </w:p>
    <w:p w14:paraId="36A4A62F" w14:textId="77777777" w:rsidR="00416B7C" w:rsidRPr="00BE0AE5" w:rsidRDefault="00416B7C" w:rsidP="00416B7C">
      <w:pPr>
        <w:pStyle w:val="a8"/>
        <w:rPr>
          <w:rFonts w:cs="Times New Roman"/>
        </w:rPr>
      </w:pPr>
      <w:r w:rsidRPr="00BE0AE5">
        <w:rPr>
          <w:rFonts w:cs="Times New Roman"/>
        </w:rPr>
        <w:t>анализировать иероглифы по количеству черт, указывать сходства и различия в написании изученных иероглифов;</w:t>
      </w:r>
    </w:p>
    <w:p w14:paraId="658834B6" w14:textId="77777777" w:rsidR="00416B7C" w:rsidRPr="00BE0AE5" w:rsidRDefault="00416B7C" w:rsidP="00416B7C">
      <w:pPr>
        <w:pStyle w:val="a8"/>
        <w:rPr>
          <w:rFonts w:cs="Times New Roman"/>
        </w:rPr>
      </w:pPr>
      <w:r w:rsidRPr="00BE0AE5">
        <w:rPr>
          <w:rFonts w:cs="Times New Roman"/>
        </w:rPr>
        <w:t xml:space="preserve">идентифицировать структуру изученных иероглифов, выделять иероглифические ключи, графемы и черты, в </w:t>
      </w:r>
      <w:proofErr w:type="spellStart"/>
      <w:r w:rsidRPr="00BE0AE5">
        <w:rPr>
          <w:rFonts w:cs="Times New Roman"/>
        </w:rPr>
        <w:t>фоноидеограммах</w:t>
      </w:r>
      <w:proofErr w:type="spellEnd"/>
      <w:r w:rsidRPr="00BE0AE5">
        <w:rPr>
          <w:rFonts w:cs="Times New Roman"/>
        </w:rPr>
        <w:t> — ключи и фонетики;</w:t>
      </w:r>
    </w:p>
    <w:p w14:paraId="355B0994" w14:textId="77777777" w:rsidR="00416B7C" w:rsidRPr="00BE0AE5" w:rsidRDefault="00416B7C" w:rsidP="00416B7C">
      <w:pPr>
        <w:pStyle w:val="a8"/>
        <w:rPr>
          <w:rFonts w:cs="Times New Roman"/>
        </w:rPr>
      </w:pPr>
      <w:r w:rsidRPr="00BE0AE5">
        <w:rPr>
          <w:rFonts w:cs="Times New Roman"/>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008B35FB" w14:textId="77777777" w:rsidR="00416B7C" w:rsidRPr="00BE0AE5" w:rsidRDefault="00416B7C" w:rsidP="00416B7C">
      <w:pPr>
        <w:pStyle w:val="a8"/>
        <w:rPr>
          <w:rFonts w:cs="Times New Roman"/>
        </w:rPr>
      </w:pPr>
      <w:r w:rsidRPr="00BE0AE5">
        <w:rPr>
          <w:rFonts w:cs="Times New Roman"/>
        </w:rPr>
        <w:t>читать печатные и рукописные тексты, записанные современным иероглифическим письмом, содержащие изученные иероглифы;</w:t>
      </w:r>
    </w:p>
    <w:p w14:paraId="77A28F09" w14:textId="77777777" w:rsidR="00416B7C" w:rsidRPr="00BE0AE5" w:rsidRDefault="00416B7C" w:rsidP="00416B7C">
      <w:pPr>
        <w:pStyle w:val="a8"/>
        <w:rPr>
          <w:rFonts w:cs="Times New Roman"/>
        </w:rPr>
      </w:pPr>
      <w:r w:rsidRPr="00BE0AE5">
        <w:rPr>
          <w:rFonts w:cs="Times New Roman"/>
        </w:rPr>
        <w:t>записывать услышанный текст в пределах изученной лексики в иероглифике и пиньинь;</w:t>
      </w:r>
    </w:p>
    <w:p w14:paraId="32563698" w14:textId="77777777" w:rsidR="00416B7C" w:rsidRPr="00BE0AE5" w:rsidRDefault="00416B7C" w:rsidP="00416B7C">
      <w:pPr>
        <w:pStyle w:val="a8"/>
        <w:rPr>
          <w:rFonts w:cs="Times New Roman"/>
        </w:rPr>
      </w:pPr>
      <w:r w:rsidRPr="00BE0AE5">
        <w:rPr>
          <w:rFonts w:cs="Times New Roman"/>
        </w:rPr>
        <w:lastRenderedPageBreak/>
        <w:t>транскрибировать изученные слова, записанные иероглификой, в системе пиньинь;</w:t>
      </w:r>
    </w:p>
    <w:p w14:paraId="30794102" w14:textId="77777777" w:rsidR="00416B7C" w:rsidRPr="00BE0AE5" w:rsidRDefault="00416B7C" w:rsidP="00416B7C">
      <w:pPr>
        <w:pStyle w:val="a8"/>
        <w:rPr>
          <w:rFonts w:cs="Times New Roman"/>
        </w:rPr>
      </w:pPr>
      <w:r w:rsidRPr="00BE0AE5">
        <w:rPr>
          <w:rFonts w:cs="Times New Roman"/>
        </w:rPr>
        <w:t>правильно расставлять знаки тонов в тексте, записанном иероглификой и пиньинь;</w:t>
      </w:r>
    </w:p>
    <w:p w14:paraId="36BFB0C2" w14:textId="77777777" w:rsidR="00416B7C" w:rsidRPr="00BE0AE5" w:rsidRDefault="00416B7C" w:rsidP="00416B7C">
      <w:pPr>
        <w:pStyle w:val="a8"/>
        <w:rPr>
          <w:rFonts w:cs="Times New Roman"/>
        </w:rPr>
      </w:pPr>
      <w:r w:rsidRPr="00BE0AE5">
        <w:rPr>
          <w:rFonts w:cs="Times New Roman"/>
        </w:rPr>
        <w:t>правильно расставлять знаки препинания в предложениях, между однородными членами предложения и в конце предложения;</w:t>
      </w:r>
    </w:p>
    <w:p w14:paraId="72ECE3CE" w14:textId="77777777" w:rsidR="00416B7C" w:rsidRPr="00BE0AE5" w:rsidRDefault="00416B7C" w:rsidP="00416B7C">
      <w:pPr>
        <w:pStyle w:val="a8"/>
        <w:rPr>
          <w:rFonts w:cs="Times New Roman"/>
          <w:spacing w:val="-4"/>
        </w:rPr>
      </w:pPr>
      <w:r w:rsidRPr="00BE0AE5">
        <w:rPr>
          <w:rFonts w:cs="Times New Roman"/>
          <w:spacing w:val="-4"/>
        </w:rPr>
        <w:t xml:space="preserve">набирать </w:t>
      </w:r>
      <w:proofErr w:type="spellStart"/>
      <w:r w:rsidRPr="00BE0AE5">
        <w:rPr>
          <w:rFonts w:cs="Times New Roman"/>
          <w:spacing w:val="-4"/>
        </w:rPr>
        <w:t>иероглифическии</w:t>
      </w:r>
      <w:proofErr w:type="spellEnd"/>
      <w:r w:rsidRPr="00BE0AE5">
        <w:rPr>
          <w:rFonts w:cs="Times New Roman"/>
          <w:spacing w:val="-4"/>
        </w:rPr>
        <w:t xml:space="preserve">̆ текст на компьютере, пользоваться </w:t>
      </w:r>
      <w:proofErr w:type="spellStart"/>
      <w:r w:rsidRPr="00BE0AE5">
        <w:rPr>
          <w:rFonts w:cs="Times New Roman"/>
          <w:spacing w:val="-4"/>
        </w:rPr>
        <w:t>иероглификои</w:t>
      </w:r>
      <w:proofErr w:type="spellEnd"/>
      <w:r w:rsidRPr="00BE0AE5">
        <w:rPr>
          <w:rFonts w:cs="Times New Roman"/>
          <w:spacing w:val="-4"/>
        </w:rPr>
        <w:t>̆ при поиске информации в сети Интернет;</w:t>
      </w:r>
    </w:p>
    <w:p w14:paraId="04EC542B" w14:textId="77777777" w:rsidR="00416B7C" w:rsidRPr="00BE0AE5" w:rsidRDefault="00416B7C" w:rsidP="00416B7C">
      <w:pPr>
        <w:pStyle w:val="a8"/>
        <w:rPr>
          <w:rFonts w:cs="Times New Roman"/>
        </w:rPr>
      </w:pPr>
      <w:r w:rsidRPr="00BE0AE5">
        <w:rPr>
          <w:rFonts w:cs="Times New Roman"/>
        </w:rPr>
        <w:t>использовать иероглифическую догадку в случаях выявления незнакомого сочетания иероглифов;</w:t>
      </w:r>
    </w:p>
    <w:p w14:paraId="7965B2AF" w14:textId="77777777" w:rsidR="00416B7C" w:rsidRPr="00BE0AE5" w:rsidRDefault="00416B7C" w:rsidP="00416B7C">
      <w:pPr>
        <w:pStyle w:val="a8"/>
        <w:rPr>
          <w:rFonts w:cs="Times New Roman"/>
        </w:rPr>
      </w:pPr>
      <w:r w:rsidRPr="00BE0AE5">
        <w:rPr>
          <w:rFonts w:cs="Times New Roman"/>
        </w:rPr>
        <w:t>использовать иероглифику при создании презентаций и других учебных произведений на компьютере.</w:t>
      </w:r>
    </w:p>
    <w:p w14:paraId="4D84E533" w14:textId="77777777" w:rsidR="00416B7C" w:rsidRPr="00BE0AE5" w:rsidRDefault="00416B7C" w:rsidP="00416B7C">
      <w:pPr>
        <w:pStyle w:val="a8"/>
        <w:spacing w:before="113"/>
        <w:rPr>
          <w:rFonts w:cs="Times New Roman"/>
        </w:rPr>
      </w:pPr>
      <w:r w:rsidRPr="00BE0AE5">
        <w:rPr>
          <w:rFonts w:cs="Times New Roman"/>
        </w:rPr>
        <w:t xml:space="preserve">4) </w:t>
      </w:r>
      <w:r w:rsidRPr="00BE0AE5">
        <w:rPr>
          <w:rStyle w:val="aa"/>
          <w:rFonts w:cs="Times New Roman"/>
        </w:rPr>
        <w:t>распознавать в звучащем и письменном</w:t>
      </w:r>
      <w:r w:rsidRPr="00BE0AE5">
        <w:rPr>
          <w:rFonts w:cs="Times New Roman"/>
        </w:rPr>
        <w:t xml:space="preserve"> тексте 530 лексических единиц и правильно употреблять в устной и письменной речи 450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7E59B8A7" w14:textId="77777777" w:rsidR="00416B7C" w:rsidRPr="00BE0AE5" w:rsidRDefault="00416B7C" w:rsidP="00416B7C">
      <w:pPr>
        <w:pStyle w:val="a8"/>
        <w:rPr>
          <w:rFonts w:cs="Times New Roman"/>
        </w:rPr>
      </w:pPr>
      <w:r w:rsidRPr="00BE0AE5">
        <w:rPr>
          <w:rFonts w:cs="Times New Roman"/>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530DEAC8" w14:textId="77777777" w:rsidR="00416B7C" w:rsidRPr="00BE0AE5" w:rsidRDefault="00416B7C" w:rsidP="00416B7C">
      <w:pPr>
        <w:pStyle w:val="a8"/>
        <w:rPr>
          <w:rFonts w:cs="Times New Roman"/>
        </w:rPr>
      </w:pPr>
      <w:r w:rsidRPr="00BE0AE5">
        <w:rPr>
          <w:rFonts w:cs="Times New Roman"/>
        </w:rPr>
        <w:t>распознавать и употреблять в речи ряд интернациональных лексических единиц;</w:t>
      </w:r>
    </w:p>
    <w:p w14:paraId="57F4EE45" w14:textId="77777777" w:rsidR="00416B7C" w:rsidRPr="00BE0AE5" w:rsidRDefault="00416B7C" w:rsidP="00416B7C">
      <w:pPr>
        <w:pStyle w:val="a8"/>
        <w:rPr>
          <w:rFonts w:cs="Times New Roman"/>
        </w:rPr>
      </w:pPr>
      <w:r w:rsidRPr="00BE0AE5">
        <w:rPr>
          <w:rFonts w:cs="Times New Roman"/>
        </w:rPr>
        <w:t xml:space="preserve">понимать смысловые особенности изученных лексических единиц и употреблять слова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6A65B151"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предложений;</w:t>
      </w:r>
    </w:p>
    <w:p w14:paraId="5A5071FA" w14:textId="77777777" w:rsidR="00416B7C" w:rsidRPr="00BE0AE5" w:rsidRDefault="00416B7C" w:rsidP="00416B7C">
      <w:pPr>
        <w:pStyle w:val="a8"/>
        <w:rPr>
          <w:rFonts w:cs="Times New Roman"/>
        </w:rPr>
      </w:pPr>
      <w:r w:rsidRPr="00BE0AE5">
        <w:rPr>
          <w:rFonts w:cs="Times New Roman"/>
        </w:rPr>
        <w:t xml:space="preserve">понимать многофункциональность частей речи и определять </w:t>
      </w:r>
      <w:proofErr w:type="spellStart"/>
      <w:r w:rsidRPr="00BE0AE5">
        <w:rPr>
          <w:rFonts w:cs="Times New Roman"/>
        </w:rPr>
        <w:t>частеречную</w:t>
      </w:r>
      <w:proofErr w:type="spellEnd"/>
      <w:r w:rsidRPr="00BE0AE5">
        <w:rPr>
          <w:rFonts w:cs="Times New Roman"/>
        </w:rPr>
        <w:t xml:space="preserve">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5B315FD5" w14:textId="77777777" w:rsidR="00416B7C" w:rsidRPr="00BE0AE5" w:rsidRDefault="00416B7C" w:rsidP="00416B7C">
      <w:pPr>
        <w:pStyle w:val="a8"/>
        <w:rPr>
          <w:rFonts w:cs="Times New Roman"/>
        </w:rPr>
      </w:pPr>
      <w:r w:rsidRPr="00BE0AE5">
        <w:rPr>
          <w:rFonts w:cs="Times New Roman"/>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10364A52" w14:textId="77777777" w:rsidR="00416B7C" w:rsidRPr="00BE0AE5" w:rsidRDefault="00416B7C" w:rsidP="00416B7C">
      <w:pPr>
        <w:pStyle w:val="a8"/>
        <w:spacing w:before="113"/>
        <w:rPr>
          <w:rFonts w:cs="Times New Roman"/>
        </w:rPr>
      </w:pPr>
      <w:r w:rsidRPr="00BE0AE5">
        <w:rPr>
          <w:rFonts w:cs="Times New Roman"/>
        </w:rPr>
        <w:t xml:space="preserve">5)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0DCDDA66" w14:textId="77777777" w:rsidR="00416B7C" w:rsidRPr="00BE0AE5" w:rsidRDefault="00416B7C" w:rsidP="00416B7C">
      <w:pPr>
        <w:pStyle w:val="a8"/>
        <w:rPr>
          <w:rFonts w:cs="Times New Roman"/>
        </w:rPr>
      </w:pPr>
      <w:r w:rsidRPr="00BE0AE5">
        <w:rPr>
          <w:rFonts w:cs="Times New Roman"/>
          <w:i/>
          <w:iCs/>
        </w:rPr>
        <w:t>распознавать</w:t>
      </w:r>
      <w:r w:rsidRPr="00BE0AE5">
        <w:rPr>
          <w:rFonts w:cs="Times New Roman"/>
        </w:rPr>
        <w:t xml:space="preserve"> в письменном и звучащем тексте и употреблять в устной и письменной речи:</w:t>
      </w:r>
    </w:p>
    <w:p w14:paraId="2D402DC8" w14:textId="77777777" w:rsidR="00416B7C" w:rsidRPr="00BE0AE5" w:rsidRDefault="00416B7C" w:rsidP="00416B7C">
      <w:pPr>
        <w:pStyle w:val="a2"/>
        <w:rPr>
          <w:rFonts w:cs="Times New Roman"/>
        </w:rPr>
      </w:pPr>
      <w:r w:rsidRPr="00BE0AE5">
        <w:rPr>
          <w:rFonts w:cs="Times New Roman"/>
        </w:rPr>
        <w:lastRenderedPageBreak/>
        <w:t>различные коммуникативные типы предложений: повествовательные (утвердительные и отрицательные), вопро</w:t>
      </w:r>
      <w:r w:rsidRPr="00BE0AE5">
        <w:rPr>
          <w:rFonts w:cs="Times New Roman"/>
          <w:spacing w:val="-1"/>
        </w:rPr>
        <w:t xml:space="preserve">сительные (общий вопрос с частицей </w:t>
      </w:r>
      <w:r w:rsidRPr="00BE0AE5">
        <w:rPr>
          <w:rStyle w:val="af1"/>
          <w:rFonts w:ascii="Times New Roman" w:cs="Times New Roman"/>
          <w:spacing w:val="-1"/>
        </w:rPr>
        <w:t>吗</w:t>
      </w:r>
      <w:r w:rsidRPr="00BE0AE5">
        <w:rPr>
          <w:rFonts w:cs="Times New Roman"/>
          <w:spacing w:val="-1"/>
        </w:rPr>
        <w:t xml:space="preserve"> и в утвердительно-отрицательной форме, специальный вопрос с вопросительными местоимениями), побудительные, восклицательные;</w:t>
      </w:r>
    </w:p>
    <w:p w14:paraId="12292A60" w14:textId="77777777" w:rsidR="00416B7C" w:rsidRPr="00BE0AE5" w:rsidRDefault="00416B7C" w:rsidP="00416B7C">
      <w:pPr>
        <w:pStyle w:val="a2"/>
        <w:rPr>
          <w:rFonts w:cs="Times New Roman"/>
        </w:rPr>
      </w:pPr>
      <w:r w:rsidRPr="00BE0AE5">
        <w:rPr>
          <w:rFonts w:cs="Times New Roman"/>
        </w:rPr>
        <w:t>нераспространенные и распространенные простые предложения;</w:t>
      </w:r>
    </w:p>
    <w:p w14:paraId="504B5ABF" w14:textId="77777777" w:rsidR="00416B7C" w:rsidRPr="00BE0AE5" w:rsidRDefault="00416B7C" w:rsidP="00416B7C">
      <w:pPr>
        <w:pStyle w:val="a2"/>
        <w:rPr>
          <w:rFonts w:cs="Times New Roman"/>
        </w:rPr>
      </w:pPr>
      <w:r w:rsidRPr="00BE0AE5">
        <w:rPr>
          <w:rFonts w:cs="Times New Roman"/>
        </w:rPr>
        <w:t xml:space="preserve">предложения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75E5423A" w14:textId="77777777" w:rsidR="00416B7C" w:rsidRPr="00BE0AE5" w:rsidRDefault="00416B7C" w:rsidP="00416B7C">
      <w:pPr>
        <w:pStyle w:val="a2"/>
        <w:rPr>
          <w:rFonts w:cs="Times New Roman"/>
        </w:rPr>
      </w:pPr>
      <w:r w:rsidRPr="00BE0AE5">
        <w:rPr>
          <w:rFonts w:cs="Times New Roman"/>
        </w:rPr>
        <w:t>предложения с простым глагольным сказуемым;</w:t>
      </w:r>
    </w:p>
    <w:p w14:paraId="772A9A09" w14:textId="77777777" w:rsidR="00416B7C" w:rsidRPr="00BE0AE5" w:rsidRDefault="00416B7C" w:rsidP="00416B7C">
      <w:pPr>
        <w:pStyle w:val="a2"/>
        <w:rPr>
          <w:rFonts w:cs="Times New Roman"/>
        </w:rPr>
      </w:pPr>
      <w:r w:rsidRPr="00BE0AE5">
        <w:rPr>
          <w:rFonts w:cs="Times New Roman"/>
        </w:rPr>
        <w:t>предложения с качественным сказуемым, приветственные фразы с качественным сказуемым;</w:t>
      </w:r>
    </w:p>
    <w:p w14:paraId="38644BEC" w14:textId="77777777" w:rsidR="00416B7C" w:rsidRPr="00BE0AE5" w:rsidRDefault="00416B7C" w:rsidP="00416B7C">
      <w:pPr>
        <w:pStyle w:val="a2"/>
        <w:rPr>
          <w:rFonts w:cs="Times New Roman"/>
        </w:rPr>
      </w:pPr>
      <w:r w:rsidRPr="00BE0AE5">
        <w:rPr>
          <w:rFonts w:cs="Times New Roman"/>
          <w:i/>
          <w:iCs/>
        </w:rPr>
        <w:t>предложения с глагольным сказуемым, принимающим двойное дополнение</w:t>
      </w:r>
      <w:r w:rsidRPr="00BE0AE5">
        <w:rPr>
          <w:rFonts w:cs="Times New Roman"/>
          <w:i/>
          <w:iCs/>
          <w:vertAlign w:val="superscript"/>
        </w:rPr>
        <w:footnoteReference w:id="12"/>
      </w:r>
      <w:r w:rsidRPr="00BE0AE5">
        <w:rPr>
          <w:rFonts w:cs="Times New Roman"/>
        </w:rPr>
        <w:t>;</w:t>
      </w:r>
    </w:p>
    <w:p w14:paraId="7AC171ED" w14:textId="77777777" w:rsidR="00416B7C" w:rsidRPr="00BE0AE5" w:rsidRDefault="00416B7C" w:rsidP="00416B7C">
      <w:pPr>
        <w:pStyle w:val="a2"/>
        <w:rPr>
          <w:rFonts w:cs="Times New Roman"/>
        </w:rPr>
      </w:pPr>
      <w:r w:rsidRPr="00BE0AE5">
        <w:rPr>
          <w:rFonts w:cs="Times New Roman"/>
        </w:rPr>
        <w:t xml:space="preserve">предложения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6A3C7F17" w14:textId="77777777" w:rsidR="00416B7C" w:rsidRPr="00BE0AE5" w:rsidRDefault="00416B7C" w:rsidP="00416B7C">
      <w:pPr>
        <w:pStyle w:val="a2"/>
        <w:rPr>
          <w:rFonts w:cs="Times New Roman"/>
        </w:rPr>
      </w:pPr>
      <w:r w:rsidRPr="00BE0AE5">
        <w:rPr>
          <w:rFonts w:cs="Times New Roman"/>
          <w:i/>
          <w:iCs/>
        </w:rPr>
        <w:t>восклицательное предложение по форме «</w:t>
      </w:r>
      <w:r w:rsidRPr="00BE0AE5">
        <w:rPr>
          <w:rStyle w:val="af1"/>
          <w:rFonts w:ascii="Times New Roman" w:cs="Times New Roman"/>
        </w:rPr>
        <w:t>太</w:t>
      </w:r>
      <w:r w:rsidRPr="00BE0AE5">
        <w:rPr>
          <w:rFonts w:cs="Times New Roman"/>
          <w:i/>
          <w:iCs/>
        </w:rPr>
        <w:t>……</w:t>
      </w:r>
      <w:r w:rsidRPr="00BE0AE5">
        <w:rPr>
          <w:rStyle w:val="af1"/>
          <w:rFonts w:ascii="Times New Roman" w:cs="Times New Roman"/>
        </w:rPr>
        <w:t>了</w:t>
      </w:r>
      <w:r w:rsidRPr="00BE0AE5">
        <w:rPr>
          <w:rFonts w:cs="Times New Roman"/>
          <w:i/>
          <w:iCs/>
        </w:rPr>
        <w:t xml:space="preserve">!» (с наречиями </w:t>
      </w:r>
      <w:r w:rsidRPr="00BE0AE5">
        <w:rPr>
          <w:rStyle w:val="af1"/>
          <w:rFonts w:ascii="Times New Roman" w:cs="Times New Roman"/>
        </w:rPr>
        <w:t>多</w:t>
      </w:r>
      <w:r w:rsidRPr="00BE0AE5">
        <w:rPr>
          <w:rFonts w:cs="Times New Roman"/>
          <w:i/>
          <w:iCs/>
        </w:rPr>
        <w:t xml:space="preserve">, </w:t>
      </w:r>
      <w:r w:rsidRPr="00BE0AE5">
        <w:rPr>
          <w:rStyle w:val="af1"/>
          <w:rFonts w:ascii="Times New Roman" w:cs="Times New Roman"/>
        </w:rPr>
        <w:t>太</w:t>
      </w:r>
      <w:r w:rsidRPr="00BE0AE5">
        <w:rPr>
          <w:rFonts w:cs="Times New Roman"/>
          <w:i/>
          <w:iCs/>
        </w:rPr>
        <w:t xml:space="preserve">, </w:t>
      </w:r>
      <w:r w:rsidRPr="00BE0AE5">
        <w:rPr>
          <w:rStyle w:val="af1"/>
          <w:rFonts w:ascii="Times New Roman" w:cs="Times New Roman"/>
        </w:rPr>
        <w:t>真</w:t>
      </w:r>
      <w:r w:rsidRPr="00BE0AE5">
        <w:rPr>
          <w:rFonts w:cs="Times New Roman"/>
          <w:i/>
          <w:iCs/>
        </w:rPr>
        <w:t xml:space="preserve">, </w:t>
      </w:r>
      <w:r w:rsidRPr="00BE0AE5">
        <w:rPr>
          <w:rStyle w:val="af1"/>
          <w:rFonts w:ascii="Times New Roman" w:cs="Times New Roman"/>
        </w:rPr>
        <w:t>好</w:t>
      </w:r>
      <w:r w:rsidRPr="00BE0AE5">
        <w:rPr>
          <w:rFonts w:cs="Times New Roman"/>
          <w:i/>
          <w:iCs/>
        </w:rPr>
        <w:t xml:space="preserve"> и фразовыми частицами </w:t>
      </w:r>
      <w:r w:rsidRPr="00BE0AE5">
        <w:rPr>
          <w:rStyle w:val="af1"/>
          <w:rFonts w:ascii="Times New Roman" w:cs="Times New Roman"/>
        </w:rPr>
        <w:t>了</w:t>
      </w:r>
      <w:r w:rsidRPr="00BE0AE5">
        <w:rPr>
          <w:rFonts w:cs="Times New Roman"/>
          <w:i/>
          <w:iCs/>
        </w:rPr>
        <w:t xml:space="preserve">, </w:t>
      </w:r>
      <w:r w:rsidRPr="00BE0AE5">
        <w:rPr>
          <w:rStyle w:val="af1"/>
          <w:rFonts w:ascii="Times New Roman" w:cs="Times New Roman"/>
        </w:rPr>
        <w:t>啊</w:t>
      </w:r>
      <w:r w:rsidRPr="00BE0AE5">
        <w:rPr>
          <w:rFonts w:cs="Times New Roman"/>
          <w:i/>
          <w:iCs/>
        </w:rPr>
        <w:t xml:space="preserve">, </w:t>
      </w:r>
      <w:r w:rsidRPr="00BE0AE5">
        <w:rPr>
          <w:rStyle w:val="af1"/>
          <w:rFonts w:ascii="Times New Roman" w:cs="Times New Roman"/>
        </w:rPr>
        <w:t>啦</w:t>
      </w:r>
      <w:r w:rsidRPr="00BE0AE5">
        <w:rPr>
          <w:rFonts w:cs="Times New Roman"/>
          <w:i/>
          <w:iCs/>
        </w:rPr>
        <w:t>)</w:t>
      </w:r>
      <w:r w:rsidRPr="00BE0AE5">
        <w:rPr>
          <w:rFonts w:cs="Times New Roman"/>
        </w:rPr>
        <w:t>;</w:t>
      </w:r>
    </w:p>
    <w:p w14:paraId="2DE48812" w14:textId="77777777" w:rsidR="00416B7C" w:rsidRPr="00BE0AE5" w:rsidRDefault="00416B7C" w:rsidP="00416B7C">
      <w:pPr>
        <w:pStyle w:val="a2"/>
        <w:rPr>
          <w:rFonts w:cs="Times New Roman"/>
        </w:rPr>
      </w:pPr>
      <w:r w:rsidRPr="00BE0AE5">
        <w:rPr>
          <w:rFonts w:cs="Times New Roman"/>
        </w:rPr>
        <w:t>последовательно-связанные предложения;</w:t>
      </w:r>
    </w:p>
    <w:p w14:paraId="3344F7E7" w14:textId="77777777" w:rsidR="00416B7C" w:rsidRPr="00BE0AE5" w:rsidRDefault="00416B7C" w:rsidP="00416B7C">
      <w:pPr>
        <w:pStyle w:val="a2"/>
        <w:rPr>
          <w:rFonts w:cs="Times New Roman"/>
        </w:rPr>
      </w:pPr>
      <w:r w:rsidRPr="00BE0AE5">
        <w:rPr>
          <w:rFonts w:cs="Times New Roman"/>
          <w:i/>
          <w:iCs/>
        </w:rPr>
        <w:t>субъектно-предикативную структуру/глагольное словосочетание в роли подлежащего</w:t>
      </w:r>
      <w:r w:rsidRPr="00BE0AE5">
        <w:rPr>
          <w:rFonts w:cs="Times New Roman"/>
        </w:rPr>
        <w:t>;</w:t>
      </w:r>
    </w:p>
    <w:p w14:paraId="77E718D4" w14:textId="77777777" w:rsidR="00416B7C" w:rsidRPr="00BE0AE5" w:rsidRDefault="00416B7C" w:rsidP="00416B7C">
      <w:pPr>
        <w:pStyle w:val="a2"/>
        <w:rPr>
          <w:rFonts w:cs="Times New Roman"/>
        </w:rPr>
      </w:pPr>
      <w:r w:rsidRPr="00BE0AE5">
        <w:rPr>
          <w:rFonts w:cs="Times New Roman"/>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BE0AE5">
        <w:rPr>
          <w:rStyle w:val="af1"/>
          <w:rFonts w:ascii="Times New Roman" w:cs="Times New Roman"/>
        </w:rPr>
        <w:t>请</w:t>
      </w:r>
      <w:r w:rsidRPr="00BE0AE5">
        <w:rPr>
          <w:rFonts w:cs="Times New Roman"/>
        </w:rPr>
        <w:t>;</w:t>
      </w:r>
    </w:p>
    <w:p w14:paraId="77B07AE4" w14:textId="77777777" w:rsidR="00416B7C" w:rsidRPr="00BE0AE5" w:rsidRDefault="00416B7C" w:rsidP="00416B7C">
      <w:pPr>
        <w:pStyle w:val="a2"/>
        <w:rPr>
          <w:rFonts w:cs="Times New Roman"/>
        </w:rPr>
      </w:pPr>
      <w:r w:rsidRPr="00BE0AE5">
        <w:rPr>
          <w:rFonts w:cs="Times New Roman"/>
        </w:rPr>
        <w:t xml:space="preserve">личные местоимения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48678306" w14:textId="77777777" w:rsidR="00416B7C" w:rsidRPr="00BE0AE5" w:rsidRDefault="00416B7C" w:rsidP="00416B7C">
      <w:pPr>
        <w:pStyle w:val="a2"/>
        <w:rPr>
          <w:rFonts w:cs="Times New Roman"/>
        </w:rPr>
      </w:pPr>
      <w:r w:rsidRPr="00BE0AE5">
        <w:rPr>
          <w:rFonts w:cs="Times New Roman"/>
        </w:rPr>
        <w:t>притяжательные местоимения;</w:t>
      </w:r>
    </w:p>
    <w:p w14:paraId="461A634F" w14:textId="77777777" w:rsidR="00416B7C" w:rsidRPr="00BE0AE5" w:rsidRDefault="00416B7C" w:rsidP="00416B7C">
      <w:pPr>
        <w:pStyle w:val="a2"/>
        <w:rPr>
          <w:rFonts w:cs="Times New Roman"/>
        </w:rPr>
      </w:pPr>
      <w:r w:rsidRPr="00BE0AE5">
        <w:rPr>
          <w:rFonts w:cs="Times New Roman"/>
        </w:rPr>
        <w:t>вопросительные местоимения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w:t>
      </w:r>
      <w:r w:rsidRPr="00BE0AE5">
        <w:rPr>
          <w:rFonts w:cs="Times New Roman"/>
          <w:i/>
          <w:iCs/>
        </w:rPr>
        <w:t>в том числе для запроса оценки</w:t>
      </w:r>
      <w:r w:rsidRPr="00BE0AE5">
        <w:rPr>
          <w:rFonts w:cs="Times New Roman"/>
        </w:rPr>
        <w:t xml:space="preserve">),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00571787" w:rsidRPr="00BE0AE5">
        <w:rPr>
          <w:rFonts w:cs="Times New Roman"/>
        </w:rPr>
        <w:t xml:space="preserve"> </w:t>
      </w:r>
      <w:r w:rsidRPr="00BE0AE5">
        <w:rPr>
          <w:rFonts w:cs="Times New Roman"/>
        </w:rPr>
        <w:t>(в том числе в значении «почему»));</w:t>
      </w:r>
    </w:p>
    <w:p w14:paraId="7D609746" w14:textId="77777777" w:rsidR="00416B7C" w:rsidRPr="00BE0AE5" w:rsidRDefault="00416B7C" w:rsidP="00416B7C">
      <w:pPr>
        <w:pStyle w:val="a2"/>
        <w:rPr>
          <w:rFonts w:cs="Times New Roman"/>
        </w:rPr>
      </w:pPr>
      <w:r w:rsidRPr="00BE0AE5">
        <w:rPr>
          <w:rFonts w:cs="Times New Roman"/>
        </w:rPr>
        <w:t xml:space="preserve">вопросительное притяжательное местоимение </w:t>
      </w:r>
      <w:proofErr w:type="spellStart"/>
      <w:r w:rsidRPr="00BE0AE5">
        <w:rPr>
          <w:rStyle w:val="af1"/>
          <w:rFonts w:ascii="Times New Roman" w:cs="Times New Roman"/>
        </w:rPr>
        <w:t>谁的</w:t>
      </w:r>
      <w:proofErr w:type="spellEnd"/>
      <w:r w:rsidRPr="00BE0AE5">
        <w:rPr>
          <w:rFonts w:cs="Times New Roman"/>
        </w:rPr>
        <w:t>;</w:t>
      </w:r>
    </w:p>
    <w:p w14:paraId="7D9866DD" w14:textId="77777777" w:rsidR="00416B7C" w:rsidRPr="00BE0AE5" w:rsidRDefault="00416B7C" w:rsidP="00416B7C">
      <w:pPr>
        <w:pStyle w:val="a2"/>
        <w:rPr>
          <w:rFonts w:cs="Times New Roman"/>
        </w:rPr>
      </w:pPr>
      <w:r w:rsidRPr="00BE0AE5">
        <w:rPr>
          <w:rFonts w:cs="Times New Roman"/>
        </w:rPr>
        <w:t xml:space="preserve">вопросительное слово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5AAF3806" w14:textId="77777777" w:rsidR="00416B7C" w:rsidRPr="00BE0AE5" w:rsidRDefault="00416B7C" w:rsidP="00416B7C">
      <w:pPr>
        <w:pStyle w:val="a2"/>
        <w:rPr>
          <w:rFonts w:cs="Times New Roman"/>
        </w:rPr>
      </w:pPr>
      <w:r w:rsidRPr="00BE0AE5">
        <w:rPr>
          <w:rFonts w:cs="Times New Roman"/>
        </w:rPr>
        <w:t xml:space="preserve">существительные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F05353E" w14:textId="77777777" w:rsidR="00416B7C" w:rsidRPr="00BE0AE5" w:rsidRDefault="00416B7C" w:rsidP="00416B7C">
      <w:pPr>
        <w:pStyle w:val="a2"/>
        <w:rPr>
          <w:rFonts w:cs="Times New Roman"/>
        </w:rPr>
      </w:pPr>
      <w:r w:rsidRPr="00BE0AE5">
        <w:rPr>
          <w:rFonts w:cs="Times New Roman"/>
          <w:i/>
          <w:iCs/>
        </w:rPr>
        <w:t>принципы конверсионной омонимии в китайском языке</w:t>
      </w:r>
      <w:r w:rsidR="00571787" w:rsidRPr="00BE0AE5">
        <w:rPr>
          <w:rFonts w:cs="Times New Roman"/>
          <w:i/>
          <w:iCs/>
        </w:rPr>
        <w:t xml:space="preserve"> </w:t>
      </w:r>
      <w:r w:rsidRPr="00BE0AE5">
        <w:rPr>
          <w:rFonts w:cs="Times New Roman"/>
          <w:i/>
          <w:iCs/>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i/>
          <w:iCs/>
        </w:rPr>
        <w:t>и др.)</w:t>
      </w:r>
      <w:r w:rsidRPr="00BE0AE5">
        <w:rPr>
          <w:rFonts w:cs="Times New Roman"/>
        </w:rPr>
        <w:t>;</w:t>
      </w:r>
    </w:p>
    <w:p w14:paraId="55D8570D" w14:textId="77777777" w:rsidR="00416B7C" w:rsidRPr="00BE0AE5" w:rsidRDefault="00416B7C" w:rsidP="00416B7C">
      <w:pPr>
        <w:pStyle w:val="a2"/>
        <w:keepNext/>
        <w:rPr>
          <w:rFonts w:cs="Times New Roman"/>
        </w:rPr>
      </w:pPr>
      <w:r w:rsidRPr="00BE0AE5">
        <w:rPr>
          <w:rFonts w:cs="Times New Roman"/>
          <w:spacing w:val="-2"/>
        </w:rPr>
        <w:t xml:space="preserve">определительное служебное слово (структурную частицу) </w:t>
      </w:r>
      <w:r w:rsidRPr="00BE0AE5">
        <w:rPr>
          <w:rStyle w:val="af1"/>
          <w:rFonts w:ascii="Times New Roman" w:cs="Times New Roman"/>
          <w:spacing w:val="-2"/>
        </w:rPr>
        <w:t>的</w:t>
      </w:r>
      <w:r w:rsidRPr="00BE0AE5">
        <w:rPr>
          <w:rFonts w:cs="Times New Roman"/>
          <w:spacing w:val="-2"/>
        </w:rPr>
        <w:t>;</w:t>
      </w:r>
    </w:p>
    <w:p w14:paraId="67906B28" w14:textId="77777777" w:rsidR="00416B7C" w:rsidRPr="00BE0AE5" w:rsidRDefault="00416B7C" w:rsidP="00416B7C">
      <w:pPr>
        <w:pStyle w:val="a2"/>
        <w:rPr>
          <w:rFonts w:cs="Times New Roman"/>
        </w:rPr>
      </w:pPr>
      <w:r w:rsidRPr="00BE0AE5">
        <w:rPr>
          <w:rFonts w:cs="Times New Roman"/>
        </w:rPr>
        <w:t>имена собственные, способы построения имен по-китайски;</w:t>
      </w:r>
    </w:p>
    <w:p w14:paraId="2A6BCAC7" w14:textId="77777777" w:rsidR="00416B7C" w:rsidRPr="00BE0AE5" w:rsidRDefault="00416B7C" w:rsidP="00416B7C">
      <w:pPr>
        <w:pStyle w:val="a2"/>
        <w:rPr>
          <w:rFonts w:cs="Times New Roman"/>
        </w:rPr>
      </w:pPr>
      <w:r w:rsidRPr="00BE0AE5">
        <w:rPr>
          <w:rFonts w:cs="Times New Roman"/>
        </w:rPr>
        <w:lastRenderedPageBreak/>
        <w:t xml:space="preserve">отрицательные частицы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044F07B1" w14:textId="77777777" w:rsidR="00416B7C" w:rsidRPr="00BE0AE5" w:rsidRDefault="00416B7C" w:rsidP="00416B7C">
      <w:pPr>
        <w:pStyle w:val="a2"/>
        <w:rPr>
          <w:rFonts w:cs="Times New Roman"/>
        </w:rPr>
      </w:pPr>
      <w:r w:rsidRPr="00BE0AE5">
        <w:rPr>
          <w:rFonts w:cs="Times New Roman"/>
          <w:spacing w:val="-3"/>
        </w:rPr>
        <w:t>глаголы и глагольно-объектные словосочетания (</w:t>
      </w:r>
      <w:proofErr w:type="spellStart"/>
      <w:r w:rsidRPr="00BE0AE5">
        <w:rPr>
          <w:rStyle w:val="af1"/>
          <w:rFonts w:ascii="Times New Roman" w:cs="Times New Roman"/>
          <w:spacing w:val="-3"/>
        </w:rPr>
        <w:t>见面</w:t>
      </w:r>
      <w:proofErr w:type="spellEnd"/>
      <w:r w:rsidRPr="00BE0AE5">
        <w:rPr>
          <w:rFonts w:cs="Times New Roman"/>
          <w:spacing w:val="-3"/>
        </w:rPr>
        <w:t xml:space="preserve"> и т.</w:t>
      </w:r>
      <w:r w:rsidR="00571787" w:rsidRPr="00BE0AE5">
        <w:rPr>
          <w:rFonts w:cs="Times New Roman"/>
          <w:spacing w:val="-3"/>
        </w:rPr>
        <w:t xml:space="preserve"> </w:t>
      </w:r>
      <w:r w:rsidRPr="00BE0AE5">
        <w:rPr>
          <w:rFonts w:cs="Times New Roman"/>
          <w:spacing w:val="-3"/>
        </w:rPr>
        <w:t>д.);</w:t>
      </w:r>
    </w:p>
    <w:p w14:paraId="66E6CB25" w14:textId="77777777" w:rsidR="00416B7C" w:rsidRPr="00BE0AE5" w:rsidRDefault="00416B7C" w:rsidP="00416B7C">
      <w:pPr>
        <w:pStyle w:val="a2"/>
        <w:rPr>
          <w:rFonts w:cs="Times New Roman"/>
        </w:rPr>
      </w:pPr>
      <w:r w:rsidRPr="00BE0AE5">
        <w:rPr>
          <w:rFonts w:cs="Times New Roman"/>
        </w:rPr>
        <w:t xml:space="preserve">глаголы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глаголы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и др.;</w:t>
      </w:r>
    </w:p>
    <w:p w14:paraId="3F0C2CF9" w14:textId="77777777" w:rsidR="00416B7C" w:rsidRPr="00BE0AE5" w:rsidRDefault="00416B7C" w:rsidP="00416B7C">
      <w:pPr>
        <w:pStyle w:val="a2"/>
        <w:rPr>
          <w:rFonts w:cs="Times New Roman"/>
        </w:rPr>
      </w:pPr>
      <w:r w:rsidRPr="00BE0AE5">
        <w:rPr>
          <w:rFonts w:cs="Times New Roman"/>
        </w:rPr>
        <w:t xml:space="preserve">глагол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512620D3" w14:textId="77777777" w:rsidR="00416B7C" w:rsidRPr="00BE0AE5" w:rsidRDefault="00416B7C" w:rsidP="00416B7C">
      <w:pPr>
        <w:pStyle w:val="a2"/>
        <w:rPr>
          <w:rFonts w:cs="Times New Roman"/>
        </w:rPr>
      </w:pPr>
      <w:r w:rsidRPr="00BE0AE5">
        <w:rPr>
          <w:rFonts w:cs="Times New Roman"/>
        </w:rPr>
        <w:t xml:space="preserve">вспомогательный глагол </w:t>
      </w:r>
      <w:proofErr w:type="spellStart"/>
      <w:r w:rsidRPr="00BE0AE5">
        <w:rPr>
          <w:rStyle w:val="af1"/>
          <w:rFonts w:ascii="Times New Roman" w:cs="Times New Roman"/>
        </w:rPr>
        <w:t>可能</w:t>
      </w:r>
      <w:proofErr w:type="spellEnd"/>
      <w:r w:rsidRPr="00BE0AE5">
        <w:rPr>
          <w:rFonts w:cs="Times New Roman"/>
        </w:rPr>
        <w:t>;</w:t>
      </w:r>
    </w:p>
    <w:p w14:paraId="3EC62CB9" w14:textId="77777777" w:rsidR="00416B7C" w:rsidRPr="00BE0AE5" w:rsidRDefault="00416B7C" w:rsidP="00416B7C">
      <w:pPr>
        <w:pStyle w:val="a2"/>
        <w:rPr>
          <w:rFonts w:cs="Times New Roman"/>
        </w:rPr>
      </w:pPr>
      <w:r w:rsidRPr="00BE0AE5">
        <w:rPr>
          <w:rFonts w:cs="Times New Roman"/>
        </w:rPr>
        <w:t xml:space="preserve">модально-подобный глагол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53AE8887" w14:textId="77777777" w:rsidR="00416B7C" w:rsidRPr="00BE0AE5" w:rsidRDefault="00416B7C" w:rsidP="00416B7C">
      <w:pPr>
        <w:pStyle w:val="a2"/>
        <w:rPr>
          <w:rFonts w:cs="Times New Roman"/>
        </w:rPr>
      </w:pPr>
      <w:r w:rsidRPr="00BE0AE5">
        <w:rPr>
          <w:rFonts w:cs="Times New Roman"/>
        </w:rPr>
        <w:t>модальные глаголы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69B87C48" w14:textId="77777777" w:rsidR="00416B7C" w:rsidRPr="00BE0AE5" w:rsidRDefault="00416B7C" w:rsidP="00416B7C">
      <w:pPr>
        <w:pStyle w:val="a2"/>
        <w:rPr>
          <w:rFonts w:cs="Times New Roman"/>
        </w:rPr>
      </w:pPr>
      <w:r w:rsidRPr="00BE0AE5">
        <w:rPr>
          <w:rFonts w:cs="Times New Roman"/>
        </w:rPr>
        <w:t>модальные глаголы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6584BCCE" w14:textId="77777777" w:rsidR="00416B7C" w:rsidRPr="00BE0AE5" w:rsidRDefault="00416B7C" w:rsidP="00416B7C">
      <w:pPr>
        <w:pStyle w:val="a2"/>
        <w:rPr>
          <w:rFonts w:cs="Times New Roman"/>
        </w:rPr>
      </w:pPr>
      <w:r w:rsidRPr="00BE0AE5">
        <w:rPr>
          <w:rFonts w:cs="Times New Roman"/>
          <w:i/>
          <w:iCs/>
        </w:rPr>
        <w:t>модальные глаголы долженствования (</w:t>
      </w:r>
      <w:r w:rsidRPr="00BE0AE5">
        <w:rPr>
          <w:rStyle w:val="af1"/>
          <w:rFonts w:ascii="Times New Roman" w:cs="Times New Roman"/>
        </w:rPr>
        <w:t>要</w:t>
      </w:r>
      <w:r w:rsidRPr="00BE0AE5">
        <w:rPr>
          <w:rFonts w:cs="Times New Roman"/>
          <w:i/>
          <w:iCs/>
        </w:rPr>
        <w:t xml:space="preserve">, </w:t>
      </w:r>
      <w:proofErr w:type="spellStart"/>
      <w:r w:rsidRPr="00BE0AE5">
        <w:rPr>
          <w:rStyle w:val="af1"/>
          <w:rFonts w:ascii="Times New Roman" w:cs="Times New Roman"/>
        </w:rPr>
        <w:t>应该</w:t>
      </w:r>
      <w:proofErr w:type="spellEnd"/>
      <w:r w:rsidRPr="00BE0AE5">
        <w:rPr>
          <w:rFonts w:cs="Times New Roman"/>
          <w:i/>
          <w:iCs/>
        </w:rPr>
        <w:t>)</w:t>
      </w:r>
      <w:r w:rsidRPr="00BE0AE5">
        <w:rPr>
          <w:rFonts w:cs="Times New Roman"/>
        </w:rPr>
        <w:t>;</w:t>
      </w:r>
    </w:p>
    <w:p w14:paraId="304C2532" w14:textId="77777777" w:rsidR="00416B7C" w:rsidRPr="00BE0AE5" w:rsidRDefault="00416B7C" w:rsidP="00416B7C">
      <w:pPr>
        <w:pStyle w:val="a2"/>
        <w:rPr>
          <w:rFonts w:cs="Times New Roman"/>
        </w:rPr>
      </w:pPr>
      <w:r w:rsidRPr="00BE0AE5">
        <w:rPr>
          <w:rFonts w:cs="Times New Roman"/>
        </w:rPr>
        <w:t>побудительные глаголы (</w:t>
      </w:r>
      <w:r w:rsidRPr="00BE0AE5">
        <w:rPr>
          <w:rStyle w:val="af1"/>
          <w:rFonts w:ascii="Times New Roman" w:cs="Times New Roman"/>
        </w:rPr>
        <w:t>让</w:t>
      </w:r>
      <w:r w:rsidRPr="00BE0AE5">
        <w:rPr>
          <w:rFonts w:cs="Times New Roman"/>
        </w:rPr>
        <w:t xml:space="preserve"> и другие);</w:t>
      </w:r>
    </w:p>
    <w:p w14:paraId="743BBA64" w14:textId="77777777" w:rsidR="00416B7C" w:rsidRPr="00BE0AE5" w:rsidRDefault="00416B7C" w:rsidP="00416B7C">
      <w:pPr>
        <w:pStyle w:val="a2"/>
        <w:rPr>
          <w:rFonts w:cs="Times New Roman"/>
        </w:rPr>
      </w:pPr>
      <w:r w:rsidRPr="00BE0AE5">
        <w:rPr>
          <w:rFonts w:cs="Times New Roman"/>
        </w:rPr>
        <w:t>удвоение глагола;</w:t>
      </w:r>
    </w:p>
    <w:p w14:paraId="326A7641" w14:textId="77777777" w:rsidR="00416B7C" w:rsidRPr="00BE0AE5" w:rsidRDefault="00416B7C" w:rsidP="00416B7C">
      <w:pPr>
        <w:pStyle w:val="a2"/>
        <w:rPr>
          <w:rFonts w:cs="Times New Roman"/>
        </w:rPr>
      </w:pPr>
      <w:r w:rsidRPr="00BE0AE5">
        <w:rPr>
          <w:rFonts w:cs="Times New Roman"/>
        </w:rPr>
        <w:t>прилагательные;</w:t>
      </w:r>
    </w:p>
    <w:p w14:paraId="3947730E" w14:textId="77777777" w:rsidR="00416B7C" w:rsidRPr="00BE0AE5" w:rsidRDefault="00416B7C" w:rsidP="00416B7C">
      <w:pPr>
        <w:pStyle w:val="a2"/>
        <w:rPr>
          <w:rFonts w:cs="Times New Roman"/>
        </w:rPr>
      </w:pPr>
      <w:r w:rsidRPr="00BE0AE5">
        <w:rPr>
          <w:rFonts w:cs="Times New Roman"/>
        </w:rPr>
        <w:t xml:space="preserve">наречие степени </w:t>
      </w:r>
      <w:r w:rsidRPr="00BE0AE5">
        <w:rPr>
          <w:rStyle w:val="af1"/>
          <w:rFonts w:ascii="Times New Roman" w:cs="Times New Roman"/>
        </w:rPr>
        <w:t>很</w:t>
      </w:r>
      <w:r w:rsidRPr="00BE0AE5">
        <w:rPr>
          <w:rFonts w:cs="Times New Roman"/>
        </w:rPr>
        <w:t>;</w:t>
      </w:r>
    </w:p>
    <w:p w14:paraId="0515B8F4"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и формирование превосходной степени сравнения прилагательных;</w:t>
      </w:r>
    </w:p>
    <w:p w14:paraId="2D652C74" w14:textId="77777777" w:rsidR="00416B7C" w:rsidRPr="00BE0AE5" w:rsidRDefault="00416B7C" w:rsidP="00416B7C">
      <w:pPr>
        <w:pStyle w:val="a2"/>
        <w:rPr>
          <w:rFonts w:cs="Times New Roman"/>
        </w:rPr>
      </w:pPr>
      <w:r w:rsidRPr="00BE0AE5">
        <w:rPr>
          <w:rFonts w:cs="Times New Roman"/>
          <w:i/>
          <w:iCs/>
        </w:rPr>
        <w:t xml:space="preserve">наречие </w:t>
      </w:r>
      <w:r w:rsidRPr="00BE0AE5">
        <w:rPr>
          <w:rStyle w:val="af1"/>
          <w:rFonts w:ascii="Times New Roman" w:cs="Times New Roman"/>
        </w:rPr>
        <w:t>更</w:t>
      </w:r>
      <w:r w:rsidRPr="00BE0AE5">
        <w:rPr>
          <w:rFonts w:cs="Times New Roman"/>
          <w:i/>
          <w:iCs/>
        </w:rPr>
        <w:t xml:space="preserve"> и образование сравнительной степени</w:t>
      </w:r>
      <w:r w:rsidRPr="00BE0AE5">
        <w:rPr>
          <w:rFonts w:cs="Times New Roman"/>
        </w:rPr>
        <w:t>;</w:t>
      </w:r>
    </w:p>
    <w:p w14:paraId="1D672061"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w:t>
      </w:r>
    </w:p>
    <w:p w14:paraId="1851F299" w14:textId="77777777" w:rsidR="00416B7C" w:rsidRPr="00BE0AE5" w:rsidRDefault="00416B7C" w:rsidP="00416B7C">
      <w:pPr>
        <w:pStyle w:val="a2"/>
        <w:rPr>
          <w:rFonts w:cs="Times New Roman"/>
          <w:i/>
          <w:iCs/>
        </w:rPr>
      </w:pPr>
      <w:r w:rsidRPr="00BE0AE5">
        <w:rPr>
          <w:rFonts w:cs="Times New Roman"/>
          <w:i/>
          <w:iCs/>
        </w:rPr>
        <w:t xml:space="preserve">наречие </w:t>
      </w:r>
      <w:proofErr w:type="spellStart"/>
      <w:r w:rsidRPr="00BE0AE5">
        <w:rPr>
          <w:rStyle w:val="af1"/>
          <w:rFonts w:ascii="Times New Roman" w:cs="Times New Roman"/>
        </w:rPr>
        <w:t>已经</w:t>
      </w:r>
      <w:proofErr w:type="spellEnd"/>
      <w:r w:rsidRPr="00BE0AE5">
        <w:rPr>
          <w:rFonts w:cs="Times New Roman"/>
          <w:i/>
          <w:iCs/>
        </w:rPr>
        <w:t xml:space="preserve"> (и его сочетание с частицей </w:t>
      </w:r>
      <w:r w:rsidRPr="00BE0AE5">
        <w:rPr>
          <w:rStyle w:val="af1"/>
          <w:rFonts w:ascii="Times New Roman" w:cs="Times New Roman"/>
        </w:rPr>
        <w:t>了</w:t>
      </w:r>
      <w:r w:rsidRPr="00BE0AE5">
        <w:rPr>
          <w:rFonts w:cs="Times New Roman"/>
          <w:i/>
          <w:iCs/>
        </w:rPr>
        <w:t>)</w:t>
      </w:r>
      <w:r w:rsidRPr="00BE0AE5">
        <w:rPr>
          <w:rFonts w:cs="Times New Roman"/>
        </w:rPr>
        <w:t>;</w:t>
      </w:r>
    </w:p>
    <w:p w14:paraId="1AD48464" w14:textId="77777777" w:rsidR="00416B7C" w:rsidRPr="00BE0AE5" w:rsidRDefault="00416B7C" w:rsidP="00416B7C">
      <w:pPr>
        <w:pStyle w:val="a2"/>
        <w:rPr>
          <w:rFonts w:cs="Times New Roman"/>
          <w:i/>
          <w:iCs/>
        </w:rPr>
      </w:pPr>
      <w:r w:rsidRPr="00BE0AE5">
        <w:rPr>
          <w:rFonts w:cs="Times New Roman"/>
          <w:i/>
          <w:iCs/>
        </w:rPr>
        <w:t xml:space="preserve">наречие </w:t>
      </w:r>
      <w:r w:rsidRPr="00BE0AE5">
        <w:rPr>
          <w:rStyle w:val="af1"/>
          <w:rFonts w:ascii="Times New Roman" w:cs="Times New Roman"/>
        </w:rPr>
        <w:t>还</w:t>
      </w:r>
      <w:r w:rsidRPr="00BE0AE5">
        <w:rPr>
          <w:rFonts w:cs="Times New Roman"/>
          <w:i/>
          <w:iCs/>
        </w:rPr>
        <w:t>, указывающее на продолженное действие</w:t>
      </w:r>
      <w:r w:rsidRPr="00BE0AE5">
        <w:rPr>
          <w:rFonts w:cs="Times New Roman"/>
        </w:rPr>
        <w:t>;</w:t>
      </w:r>
    </w:p>
    <w:p w14:paraId="65E7BBA1" w14:textId="77777777" w:rsidR="00416B7C" w:rsidRPr="00BE0AE5" w:rsidRDefault="00416B7C" w:rsidP="00416B7C">
      <w:pPr>
        <w:pStyle w:val="a2"/>
        <w:rPr>
          <w:rFonts w:cs="Times New Roman"/>
          <w:i/>
          <w:iCs/>
        </w:rPr>
      </w:pPr>
      <w:r w:rsidRPr="00BE0AE5">
        <w:rPr>
          <w:rFonts w:cs="Times New Roman"/>
          <w:i/>
          <w:iCs/>
        </w:rPr>
        <w:t xml:space="preserve">наречие </w:t>
      </w:r>
      <w:r w:rsidRPr="00BE0AE5">
        <w:rPr>
          <w:rStyle w:val="af1"/>
          <w:rFonts w:ascii="Times New Roman" w:cs="Times New Roman"/>
        </w:rPr>
        <w:t>最</w:t>
      </w:r>
      <w:r w:rsidRPr="00BE0AE5">
        <w:rPr>
          <w:rFonts w:cs="Times New Roman"/>
          <w:i/>
          <w:iCs/>
        </w:rPr>
        <w:t xml:space="preserve"> в сочетании с глаголами</w:t>
      </w:r>
      <w:r w:rsidRPr="00BE0AE5">
        <w:rPr>
          <w:rFonts w:cs="Times New Roman"/>
        </w:rPr>
        <w:t>;</w:t>
      </w:r>
    </w:p>
    <w:p w14:paraId="0615FE63" w14:textId="77777777" w:rsidR="00416B7C" w:rsidRPr="00BE0AE5" w:rsidRDefault="00416B7C" w:rsidP="00416B7C">
      <w:pPr>
        <w:pStyle w:val="a2"/>
        <w:rPr>
          <w:rFonts w:cs="Times New Roman"/>
          <w:i/>
          <w:iCs/>
        </w:rPr>
      </w:pPr>
      <w:r w:rsidRPr="00BE0AE5">
        <w:rPr>
          <w:rFonts w:cs="Times New Roman"/>
          <w:i/>
          <w:iCs/>
        </w:rPr>
        <w:t xml:space="preserve">словосочетание </w:t>
      </w:r>
      <w:proofErr w:type="spellStart"/>
      <w:r w:rsidRPr="00BE0AE5">
        <w:rPr>
          <w:rStyle w:val="af1"/>
          <w:rFonts w:ascii="Times New Roman" w:cs="Times New Roman"/>
        </w:rPr>
        <w:t>最好</w:t>
      </w:r>
      <w:proofErr w:type="spellEnd"/>
      <w:r w:rsidRPr="00BE0AE5">
        <w:rPr>
          <w:rFonts w:cs="Times New Roman"/>
          <w:i/>
          <w:iCs/>
        </w:rPr>
        <w:t xml:space="preserve"> в рекомендательных фразах</w:t>
      </w:r>
      <w:r w:rsidRPr="00BE0AE5">
        <w:rPr>
          <w:rFonts w:cs="Times New Roman"/>
        </w:rPr>
        <w:t>;</w:t>
      </w:r>
    </w:p>
    <w:p w14:paraId="14CCC8DA" w14:textId="77777777" w:rsidR="00416B7C" w:rsidRPr="00BE0AE5" w:rsidRDefault="00416B7C" w:rsidP="00416B7C">
      <w:pPr>
        <w:pStyle w:val="a2"/>
        <w:rPr>
          <w:rFonts w:cs="Times New Roman"/>
        </w:rPr>
      </w:pPr>
      <w:r w:rsidRPr="00BE0AE5">
        <w:rPr>
          <w:rFonts w:cs="Times New Roman"/>
          <w:i/>
          <w:iCs/>
        </w:rPr>
        <w:t>служебное наречие (</w:t>
      </w:r>
      <w:r w:rsidRPr="00BE0AE5">
        <w:rPr>
          <w:rStyle w:val="af1"/>
          <w:rFonts w:ascii="Times New Roman" w:cs="Times New Roman"/>
        </w:rPr>
        <w:t>正</w:t>
      </w:r>
      <w:r w:rsidRPr="00BE0AE5">
        <w:rPr>
          <w:rFonts w:cs="Times New Roman"/>
          <w:i/>
          <w:iCs/>
        </w:rPr>
        <w:t>)</w:t>
      </w:r>
      <w:r w:rsidRPr="00BE0AE5">
        <w:rPr>
          <w:rStyle w:val="af1"/>
          <w:rFonts w:ascii="Times New Roman" w:cs="Times New Roman"/>
        </w:rPr>
        <w:t>在</w:t>
      </w:r>
      <w:r w:rsidRPr="00BE0AE5">
        <w:rPr>
          <w:rFonts w:cs="Times New Roman"/>
          <w:i/>
          <w:iCs/>
        </w:rPr>
        <w:t xml:space="preserve"> при обозначении продолженного действия, конструкцию (</w:t>
      </w:r>
      <w:r w:rsidRPr="00BE0AE5">
        <w:rPr>
          <w:rStyle w:val="af1"/>
          <w:rFonts w:ascii="Times New Roman" w:cs="Times New Roman"/>
        </w:rPr>
        <w:t>正</w:t>
      </w:r>
      <w:r w:rsidRPr="00BE0AE5">
        <w:rPr>
          <w:rFonts w:cs="Times New Roman"/>
          <w:i/>
          <w:iCs/>
        </w:rPr>
        <w:t>)</w:t>
      </w:r>
      <w:r w:rsidRPr="00BE0AE5">
        <w:rPr>
          <w:rStyle w:val="af1"/>
          <w:rFonts w:ascii="Times New Roman" w:cs="Times New Roman"/>
        </w:rPr>
        <w:t>在</w:t>
      </w:r>
      <w:r w:rsidRPr="00BE0AE5">
        <w:rPr>
          <w:rFonts w:cs="Times New Roman"/>
          <w:i/>
          <w:iCs/>
        </w:rPr>
        <w:t xml:space="preserve">…… </w:t>
      </w:r>
      <w:r w:rsidRPr="00BE0AE5">
        <w:rPr>
          <w:rStyle w:val="af1"/>
          <w:rFonts w:ascii="Times New Roman" w:cs="Times New Roman"/>
        </w:rPr>
        <w:t>呢</w:t>
      </w:r>
      <w:r w:rsidRPr="00BE0AE5">
        <w:rPr>
          <w:rFonts w:cs="Times New Roman"/>
        </w:rPr>
        <w:t>;</w:t>
      </w:r>
    </w:p>
    <w:p w14:paraId="0F41FF1B" w14:textId="77777777" w:rsidR="00416B7C" w:rsidRPr="00BE0AE5" w:rsidRDefault="00416B7C" w:rsidP="00416B7C">
      <w:pPr>
        <w:pStyle w:val="a2"/>
        <w:rPr>
          <w:rFonts w:cs="Times New Roman"/>
        </w:rPr>
      </w:pPr>
      <w:r w:rsidRPr="00BE0AE5">
        <w:rPr>
          <w:rFonts w:cs="Times New Roman"/>
        </w:rPr>
        <w:t xml:space="preserve">союзы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71E47337" w14:textId="77777777" w:rsidR="00416B7C" w:rsidRPr="00BE0AE5" w:rsidRDefault="00416B7C" w:rsidP="00416B7C">
      <w:pPr>
        <w:pStyle w:val="a2"/>
        <w:rPr>
          <w:rFonts w:cs="Times New Roman"/>
        </w:rPr>
      </w:pPr>
      <w:r w:rsidRPr="00BE0AE5">
        <w:rPr>
          <w:rFonts w:cs="Times New Roman"/>
          <w:i/>
          <w:iCs/>
        </w:rPr>
        <w:t xml:space="preserve">союз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6424FEF6"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还是</w:t>
      </w:r>
      <w:proofErr w:type="spellEnd"/>
      <w:r w:rsidRPr="00BE0AE5">
        <w:rPr>
          <w:rFonts w:cs="Times New Roman"/>
        </w:rPr>
        <w:t xml:space="preserve"> и его использование в альтернативном вопросе;</w:t>
      </w:r>
    </w:p>
    <w:p w14:paraId="7A56187A"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跟</w:t>
      </w:r>
      <w:r w:rsidRPr="00BE0AE5">
        <w:rPr>
          <w:rFonts w:cs="Times New Roman"/>
        </w:rPr>
        <w:t xml:space="preserve"> («с») и предложную конструкцию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 </w:t>
      </w:r>
      <w:r w:rsidRPr="00BE0AE5">
        <w:rPr>
          <w:rStyle w:val="af1"/>
          <w:rFonts w:ascii="Times New Roman" w:cs="Times New Roman"/>
        </w:rPr>
        <w:t>从</w:t>
      </w:r>
      <w:r w:rsidRPr="00BE0AE5">
        <w:rPr>
          <w:rFonts w:cs="Times New Roman"/>
        </w:rPr>
        <w:t xml:space="preserve"> («от»), предлог </w:t>
      </w:r>
      <w:r w:rsidRPr="00BE0AE5">
        <w:rPr>
          <w:rStyle w:val="af1"/>
          <w:rFonts w:ascii="Times New Roman" w:cs="Times New Roman"/>
        </w:rPr>
        <w:t>给</w:t>
      </w:r>
      <w:r w:rsidRPr="00BE0AE5">
        <w:rPr>
          <w:rFonts w:cs="Times New Roman"/>
        </w:rPr>
        <w:t xml:space="preserve"> и предложную конструкцию, отвечающую на вопросы «кому?», «чему?»;</w:t>
      </w:r>
    </w:p>
    <w:p w14:paraId="53F5FCDA" w14:textId="77777777" w:rsidR="00416B7C" w:rsidRPr="00BE0AE5" w:rsidRDefault="00416B7C" w:rsidP="00416B7C">
      <w:pPr>
        <w:pStyle w:val="a2"/>
        <w:rPr>
          <w:rFonts w:cs="Times New Roman"/>
        </w:rPr>
      </w:pPr>
      <w:r w:rsidRPr="00BE0AE5">
        <w:rPr>
          <w:rFonts w:cs="Times New Roman"/>
        </w:rPr>
        <w:t>числительные</w:t>
      </w:r>
      <w:r w:rsidRPr="00BE0AE5">
        <w:rPr>
          <w:rFonts w:cs="Times New Roman"/>
          <w:i/>
          <w:iCs/>
        </w:rPr>
        <w:t xml:space="preserve"> от 1 до 1000</w:t>
      </w:r>
      <w:r w:rsidRPr="00BE0AE5">
        <w:rPr>
          <w:rFonts w:cs="Times New Roman"/>
        </w:rPr>
        <w:t xml:space="preserve">, числительные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1EF20CD7"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46E35F2F" w14:textId="77777777" w:rsidR="00416B7C" w:rsidRPr="00BE0AE5" w:rsidRDefault="00416B7C" w:rsidP="00416B7C">
      <w:pPr>
        <w:pStyle w:val="a2"/>
        <w:rPr>
          <w:rFonts w:cs="Times New Roman"/>
        </w:rPr>
      </w:pPr>
      <w:r w:rsidRPr="00BE0AE5">
        <w:rPr>
          <w:rFonts w:cs="Times New Roman"/>
        </w:rPr>
        <w:t>счётные слова (классификаторы)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универсальное счётное слово </w:t>
      </w:r>
      <w:r w:rsidRPr="00BE0AE5">
        <w:rPr>
          <w:rStyle w:val="af1"/>
          <w:rFonts w:ascii="Times New Roman" w:cs="Times New Roman"/>
        </w:rPr>
        <w:t>个</w:t>
      </w:r>
      <w:r w:rsidRPr="00BE0AE5">
        <w:rPr>
          <w:rFonts w:cs="Times New Roman"/>
        </w:rPr>
        <w:t>;</w:t>
      </w:r>
    </w:p>
    <w:p w14:paraId="1BC76811" w14:textId="77777777" w:rsidR="00416B7C" w:rsidRPr="00BE0AE5" w:rsidRDefault="00416B7C" w:rsidP="00416B7C">
      <w:pPr>
        <w:pStyle w:val="a2"/>
        <w:rPr>
          <w:rFonts w:cs="Times New Roman"/>
        </w:rPr>
      </w:pPr>
      <w:r w:rsidRPr="00BE0AE5">
        <w:rPr>
          <w:rFonts w:cs="Times New Roman"/>
        </w:rPr>
        <w:t xml:space="preserve">вопросительную частицу </w:t>
      </w:r>
      <w:r w:rsidRPr="00BE0AE5">
        <w:rPr>
          <w:rStyle w:val="af1"/>
          <w:rFonts w:ascii="Times New Roman" w:cs="Times New Roman"/>
        </w:rPr>
        <w:t>吗</w:t>
      </w:r>
      <w:r w:rsidRPr="00BE0AE5">
        <w:rPr>
          <w:rFonts w:cs="Times New Roman"/>
        </w:rPr>
        <w:t>;</w:t>
      </w:r>
    </w:p>
    <w:p w14:paraId="4BF00D6C"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呢</w:t>
      </w:r>
      <w:r w:rsidRPr="00BE0AE5">
        <w:rPr>
          <w:rFonts w:cs="Times New Roman"/>
        </w:rPr>
        <w:t xml:space="preserve"> для формирования неполного вопроса;</w:t>
      </w:r>
    </w:p>
    <w:p w14:paraId="533FB962"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了</w:t>
      </w:r>
      <w:r w:rsidRPr="00BE0AE5">
        <w:rPr>
          <w:rFonts w:cs="Times New Roman"/>
        </w:rPr>
        <w:t>;</w:t>
      </w:r>
    </w:p>
    <w:p w14:paraId="4EB7B393" w14:textId="77777777" w:rsidR="00416B7C" w:rsidRPr="00BE0AE5" w:rsidRDefault="00416B7C" w:rsidP="00416B7C">
      <w:pPr>
        <w:pStyle w:val="a2"/>
        <w:rPr>
          <w:rFonts w:cs="Times New Roman"/>
        </w:rPr>
      </w:pPr>
      <w:r w:rsidRPr="00BE0AE5">
        <w:rPr>
          <w:rFonts w:cs="Times New Roman"/>
        </w:rPr>
        <w:t xml:space="preserve">частицу </w:t>
      </w:r>
      <w:r w:rsidRPr="00BE0AE5">
        <w:rPr>
          <w:rStyle w:val="af1"/>
          <w:rFonts w:ascii="Times New Roman" w:cs="Times New Roman"/>
        </w:rPr>
        <w:t>吧</w:t>
      </w:r>
      <w:r w:rsidRPr="00BE0AE5">
        <w:rPr>
          <w:rFonts w:cs="Times New Roman"/>
        </w:rPr>
        <w:t xml:space="preserve"> в побудительных предложениях;</w:t>
      </w:r>
    </w:p>
    <w:p w14:paraId="7870F979" w14:textId="77777777" w:rsidR="00416B7C" w:rsidRPr="00BE0AE5" w:rsidRDefault="00416B7C" w:rsidP="00416B7C">
      <w:pPr>
        <w:pStyle w:val="a2"/>
        <w:rPr>
          <w:rFonts w:cs="Times New Roman"/>
          <w:i/>
          <w:iCs/>
        </w:rPr>
      </w:pPr>
      <w:r w:rsidRPr="00BE0AE5">
        <w:rPr>
          <w:rFonts w:cs="Times New Roman"/>
          <w:i/>
          <w:iCs/>
        </w:rPr>
        <w:lastRenderedPageBreak/>
        <w:t xml:space="preserve">модальную частицу </w:t>
      </w:r>
      <w:r w:rsidRPr="00BE0AE5">
        <w:rPr>
          <w:rStyle w:val="af1"/>
          <w:rFonts w:ascii="Times New Roman" w:cs="Times New Roman"/>
        </w:rPr>
        <w:t>吧</w:t>
      </w:r>
      <w:r w:rsidRPr="00BE0AE5">
        <w:rPr>
          <w:rFonts w:cs="Times New Roman"/>
          <w:i/>
          <w:iCs/>
        </w:rPr>
        <w:t xml:space="preserve"> для выражения неопределённости или предположения</w:t>
      </w:r>
      <w:r w:rsidRPr="00BE0AE5">
        <w:rPr>
          <w:rFonts w:cs="Times New Roman"/>
        </w:rPr>
        <w:t>;</w:t>
      </w:r>
    </w:p>
    <w:p w14:paraId="211F8674" w14:textId="77777777" w:rsidR="00416B7C" w:rsidRPr="00BE0AE5" w:rsidRDefault="00416B7C" w:rsidP="00416B7C">
      <w:pPr>
        <w:pStyle w:val="a2"/>
        <w:rPr>
          <w:rFonts w:cs="Times New Roman"/>
          <w:i/>
          <w:iCs/>
        </w:rPr>
      </w:pPr>
      <w:r w:rsidRPr="00BE0AE5">
        <w:rPr>
          <w:rFonts w:cs="Times New Roman"/>
          <w:i/>
          <w:iCs/>
          <w:spacing w:val="-7"/>
        </w:rPr>
        <w:t xml:space="preserve">суффиксы </w:t>
      </w:r>
      <w:r w:rsidRPr="00BE0AE5">
        <w:rPr>
          <w:rStyle w:val="af1"/>
          <w:rFonts w:ascii="Times New Roman" w:cs="Times New Roman"/>
          <w:spacing w:val="-7"/>
        </w:rPr>
        <w:t>了</w:t>
      </w:r>
      <w:r w:rsidRPr="00BE0AE5">
        <w:rPr>
          <w:rFonts w:cs="Times New Roman"/>
          <w:i/>
          <w:iCs/>
          <w:spacing w:val="-7"/>
        </w:rPr>
        <w:t xml:space="preserve"> (для обозначения завершенности действия), </w:t>
      </w:r>
      <w:r w:rsidRPr="00BE0AE5">
        <w:rPr>
          <w:rStyle w:val="af1"/>
          <w:rFonts w:ascii="Times New Roman" w:cs="Times New Roman"/>
          <w:spacing w:val="-7"/>
        </w:rPr>
        <w:t>过</w:t>
      </w:r>
      <w:r w:rsidRPr="00BE0AE5">
        <w:rPr>
          <w:rFonts w:cs="Times New Roman"/>
          <w:spacing w:val="-7"/>
        </w:rPr>
        <w:t>;</w:t>
      </w:r>
    </w:p>
    <w:p w14:paraId="5175CE68" w14:textId="77777777" w:rsidR="00416B7C" w:rsidRPr="00BE0AE5" w:rsidRDefault="00416B7C" w:rsidP="00416B7C">
      <w:pPr>
        <w:pStyle w:val="a2"/>
        <w:rPr>
          <w:rFonts w:cs="Times New Roman"/>
        </w:rPr>
      </w:pPr>
      <w:r w:rsidRPr="00BE0AE5">
        <w:rPr>
          <w:rFonts w:cs="Times New Roman"/>
          <w:i/>
          <w:iCs/>
        </w:rPr>
        <w:t>междометия (</w:t>
      </w:r>
      <w:proofErr w:type="spellStart"/>
      <w:r w:rsidRPr="00BE0AE5">
        <w:rPr>
          <w:rStyle w:val="af1"/>
          <w:rFonts w:ascii="Times New Roman" w:cs="Times New Roman"/>
        </w:rPr>
        <w:t>啊，唉，哦</w:t>
      </w:r>
      <w:proofErr w:type="spellEnd"/>
      <w:r w:rsidRPr="00BE0AE5">
        <w:rPr>
          <w:rFonts w:cs="Times New Roman"/>
          <w:i/>
          <w:iCs/>
        </w:rPr>
        <w:t xml:space="preserve"> и др.,) для выражения чувств и эмоций в соответствии с коммуникативной ситуацией</w:t>
      </w:r>
      <w:r w:rsidRPr="00BE0AE5">
        <w:rPr>
          <w:rFonts w:cs="Times New Roman"/>
        </w:rPr>
        <w:t>;</w:t>
      </w:r>
    </w:p>
    <w:p w14:paraId="2F7C4373" w14:textId="77777777" w:rsidR="00416B7C" w:rsidRPr="00BE0AE5" w:rsidRDefault="00416B7C" w:rsidP="00416B7C">
      <w:pPr>
        <w:pStyle w:val="a2"/>
        <w:rPr>
          <w:rFonts w:cs="Times New Roman"/>
        </w:rPr>
      </w:pPr>
      <w:r w:rsidRPr="00BE0AE5">
        <w:rPr>
          <w:rFonts w:cs="Times New Roman"/>
        </w:rPr>
        <w:t>способы обозначения дат в китайском языке;</w:t>
      </w:r>
    </w:p>
    <w:p w14:paraId="4D345A2F" w14:textId="77777777" w:rsidR="00416B7C" w:rsidRPr="00BE0AE5" w:rsidRDefault="00416B7C" w:rsidP="00416B7C">
      <w:pPr>
        <w:pStyle w:val="a2"/>
        <w:rPr>
          <w:rFonts w:cs="Times New Roman"/>
        </w:rPr>
      </w:pPr>
      <w:r w:rsidRPr="00BE0AE5">
        <w:rPr>
          <w:rFonts w:cs="Times New Roman"/>
        </w:rPr>
        <w:t>способы обозначения дней недели;</w:t>
      </w:r>
    </w:p>
    <w:p w14:paraId="6C749AE2" w14:textId="77777777" w:rsidR="00416B7C" w:rsidRPr="00BE0AE5" w:rsidRDefault="00416B7C" w:rsidP="00416B7C">
      <w:pPr>
        <w:pStyle w:val="a2"/>
        <w:rPr>
          <w:rFonts w:cs="Times New Roman"/>
        </w:rPr>
      </w:pPr>
      <w:r w:rsidRPr="00BE0AE5">
        <w:rPr>
          <w:rFonts w:cs="Times New Roman"/>
        </w:rPr>
        <w:t>способы обозначения точного времени;</w:t>
      </w:r>
    </w:p>
    <w:p w14:paraId="5066B9D3" w14:textId="77777777" w:rsidR="00416B7C" w:rsidRPr="00BE0AE5" w:rsidRDefault="00416B7C" w:rsidP="00416B7C">
      <w:pPr>
        <w:pStyle w:val="a2"/>
        <w:rPr>
          <w:rFonts w:cs="Times New Roman"/>
        </w:rPr>
      </w:pPr>
      <w:r w:rsidRPr="00BE0AE5">
        <w:rPr>
          <w:rFonts w:cs="Times New Roman"/>
          <w:spacing w:val="-3"/>
        </w:rPr>
        <w:t>различные способы обозначения количества, в том числе неопределённого количества: счетное слово/наречие (</w:t>
      </w:r>
      <w:r w:rsidRPr="00BE0AE5">
        <w:rPr>
          <w:rStyle w:val="af1"/>
          <w:rFonts w:ascii="Times New Roman" w:cs="Times New Roman"/>
          <w:spacing w:val="-3"/>
        </w:rPr>
        <w:t>一</w:t>
      </w:r>
      <w:r w:rsidRPr="00BE0AE5">
        <w:rPr>
          <w:rFonts w:cs="Times New Roman"/>
          <w:spacing w:val="-3"/>
        </w:rPr>
        <w:t>)</w:t>
      </w:r>
      <w:proofErr w:type="spellStart"/>
      <w:r w:rsidRPr="00BE0AE5">
        <w:rPr>
          <w:rStyle w:val="af1"/>
          <w:rFonts w:ascii="Times New Roman" w:cs="Times New Roman"/>
          <w:spacing w:val="-3"/>
        </w:rPr>
        <w:t>点儿</w:t>
      </w:r>
      <w:proofErr w:type="spellEnd"/>
      <w:r w:rsidRPr="00BE0AE5">
        <w:rPr>
          <w:rFonts w:cs="Times New Roman"/>
          <w:spacing w:val="-3"/>
        </w:rPr>
        <w:t>;</w:t>
      </w:r>
    </w:p>
    <w:p w14:paraId="0FF3B8E2"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有（一）点儿</w:t>
      </w:r>
      <w:proofErr w:type="spellEnd"/>
      <w:r w:rsidRPr="00BE0AE5">
        <w:rPr>
          <w:rFonts w:cs="Times New Roman"/>
        </w:rPr>
        <w:t xml:space="preserve">, отличие от </w:t>
      </w:r>
      <w:proofErr w:type="spellStart"/>
      <w:r w:rsidRPr="00BE0AE5">
        <w:rPr>
          <w:rStyle w:val="af1"/>
          <w:rFonts w:ascii="Times New Roman" w:cs="Times New Roman"/>
        </w:rPr>
        <w:t>一点儿</w:t>
      </w:r>
      <w:proofErr w:type="spellEnd"/>
      <w:r w:rsidRPr="00BE0AE5">
        <w:rPr>
          <w:rFonts w:cs="Times New Roman"/>
        </w:rPr>
        <w:t>;</w:t>
      </w:r>
    </w:p>
    <w:p w14:paraId="140878CA" w14:textId="77777777" w:rsidR="00416B7C" w:rsidRPr="00BE0AE5" w:rsidRDefault="00416B7C" w:rsidP="00416B7C">
      <w:pPr>
        <w:pStyle w:val="a2"/>
        <w:rPr>
          <w:rFonts w:cs="Times New Roman"/>
        </w:rPr>
      </w:pPr>
      <w:r w:rsidRPr="00BE0AE5">
        <w:rPr>
          <w:rFonts w:cs="Times New Roman"/>
        </w:rPr>
        <w:t>обстоятельство времени;</w:t>
      </w:r>
    </w:p>
    <w:p w14:paraId="240EAA30"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61A3ADE1"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5F5284A7" w14:textId="77777777" w:rsidR="00416B7C" w:rsidRPr="00BE0AE5" w:rsidRDefault="00416B7C" w:rsidP="00416B7C">
      <w:pPr>
        <w:pStyle w:val="a2"/>
        <w:rPr>
          <w:rFonts w:cs="Times New Roman"/>
        </w:rPr>
      </w:pPr>
      <w:r w:rsidRPr="00BE0AE5">
        <w:rPr>
          <w:rFonts w:cs="Times New Roman"/>
        </w:rPr>
        <w:t>обстоятельство места;</w:t>
      </w:r>
    </w:p>
    <w:p w14:paraId="7BB7D46E" w14:textId="77777777" w:rsidR="00416B7C" w:rsidRPr="00BE0AE5" w:rsidRDefault="00416B7C" w:rsidP="00416B7C">
      <w:pPr>
        <w:pStyle w:val="a2"/>
        <w:rPr>
          <w:rFonts w:cs="Times New Roman"/>
        </w:rPr>
      </w:pPr>
      <w:r w:rsidRPr="00BE0AE5">
        <w:rPr>
          <w:rFonts w:cs="Times New Roman"/>
        </w:rPr>
        <w:t>способы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 послелоги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565D7107" w14:textId="77777777" w:rsidR="00416B7C" w:rsidRPr="00BE0AE5" w:rsidRDefault="00416B7C" w:rsidP="00416B7C">
      <w:pPr>
        <w:pStyle w:val="a2"/>
        <w:rPr>
          <w:rFonts w:cs="Times New Roman"/>
        </w:rPr>
      </w:pPr>
      <w:r w:rsidRPr="00BE0AE5">
        <w:rPr>
          <w:rFonts w:cs="Times New Roman"/>
        </w:rPr>
        <w:t xml:space="preserve">обозначение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59C5F721"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1AA681CF" w14:textId="77777777" w:rsidR="00416B7C" w:rsidRPr="00BE0AE5" w:rsidRDefault="00416B7C" w:rsidP="00416B7C">
      <w:pPr>
        <w:pStyle w:val="a2"/>
        <w:rPr>
          <w:rFonts w:cs="Times New Roman"/>
        </w:rPr>
      </w:pPr>
      <w:r w:rsidRPr="00BE0AE5">
        <w:rPr>
          <w:rFonts w:cs="Times New Roman"/>
        </w:rPr>
        <w:t xml:space="preserve">обозначение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00CEAD5B" w14:textId="77777777" w:rsidR="00416B7C" w:rsidRPr="00BE0AE5" w:rsidRDefault="00416B7C" w:rsidP="00416B7C">
      <w:pPr>
        <w:pStyle w:val="a2"/>
        <w:rPr>
          <w:rFonts w:cs="Times New Roman"/>
        </w:rPr>
      </w:pPr>
      <w:r w:rsidRPr="00BE0AE5">
        <w:rPr>
          <w:rFonts w:cs="Times New Roman"/>
        </w:rPr>
        <w:t xml:space="preserve">конструкции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Fonts w:cs="Times New Roman"/>
        </w:rPr>
        <w:t>……;</w:t>
      </w:r>
    </w:p>
    <w:p w14:paraId="13DD36A8" w14:textId="77777777" w:rsidR="00416B7C" w:rsidRPr="00BE0AE5" w:rsidRDefault="00416B7C" w:rsidP="00416B7C">
      <w:pPr>
        <w:pStyle w:val="a2"/>
        <w:rPr>
          <w:rFonts w:cs="Times New Roman"/>
          <w:i/>
          <w:iCs/>
        </w:rPr>
      </w:pPr>
      <w:r w:rsidRPr="00BE0AE5">
        <w:rPr>
          <w:rFonts w:cs="Times New Roman"/>
          <w:i/>
          <w:iCs/>
        </w:rPr>
        <w:t xml:space="preserve">союзная конструкция </w:t>
      </w:r>
      <w:proofErr w:type="spellStart"/>
      <w:r w:rsidRPr="00BE0AE5">
        <w:rPr>
          <w:rStyle w:val="af1"/>
          <w:rFonts w:ascii="Times New Roman" w:cs="Times New Roman"/>
        </w:rPr>
        <w:t>因为</w:t>
      </w:r>
      <w:proofErr w:type="spellEnd"/>
      <w:r w:rsidRPr="00BE0AE5">
        <w:rPr>
          <w:rFonts w:cs="Times New Roman"/>
          <w:i/>
          <w:iCs/>
        </w:rPr>
        <w:t>……, (</w:t>
      </w:r>
      <w:proofErr w:type="spellStart"/>
      <w:r w:rsidRPr="00BE0AE5">
        <w:rPr>
          <w:rStyle w:val="af1"/>
          <w:rFonts w:ascii="Times New Roman" w:cs="Times New Roman"/>
        </w:rPr>
        <w:t>所以</w:t>
      </w:r>
      <w:proofErr w:type="spellEnd"/>
      <w:r w:rsidRPr="00BE0AE5">
        <w:rPr>
          <w:rFonts w:cs="Times New Roman"/>
          <w:i/>
          <w:iCs/>
        </w:rPr>
        <w:t>……), оформляющая причинно-следственную связь</w:t>
      </w:r>
      <w:r w:rsidRPr="00BE0AE5">
        <w:rPr>
          <w:rFonts w:cs="Times New Roman"/>
        </w:rPr>
        <w:t>;</w:t>
      </w:r>
    </w:p>
    <w:p w14:paraId="28868029" w14:textId="77777777" w:rsidR="00416B7C" w:rsidRPr="00BE0AE5" w:rsidRDefault="00416B7C" w:rsidP="00416B7C">
      <w:pPr>
        <w:pStyle w:val="a2"/>
        <w:rPr>
          <w:rFonts w:cs="Times New Roman"/>
          <w:i/>
          <w:iCs/>
        </w:rPr>
      </w:pPr>
      <w:r w:rsidRPr="00BE0AE5">
        <w:rPr>
          <w:rFonts w:cs="Times New Roman"/>
          <w:i/>
          <w:iCs/>
        </w:rPr>
        <w:t xml:space="preserve">сложное предложение условия с конструкцией </w:t>
      </w:r>
      <w:proofErr w:type="spellStart"/>
      <w:r w:rsidRPr="00BE0AE5">
        <w:rPr>
          <w:rStyle w:val="af1"/>
          <w:rFonts w:ascii="Times New Roman" w:cs="Times New Roman"/>
        </w:rPr>
        <w:t>如果</w:t>
      </w:r>
      <w:proofErr w:type="spellEnd"/>
      <w:r w:rsidRPr="00BE0AE5">
        <w:rPr>
          <w:rFonts w:cs="Times New Roman"/>
          <w:i/>
          <w:iCs/>
        </w:rPr>
        <w:t xml:space="preserve">……, </w:t>
      </w:r>
      <w:r w:rsidRPr="00BE0AE5">
        <w:rPr>
          <w:rStyle w:val="af1"/>
          <w:rFonts w:ascii="Times New Roman" w:cs="Times New Roman"/>
        </w:rPr>
        <w:t>就</w:t>
      </w:r>
      <w:r w:rsidRPr="00BE0AE5">
        <w:rPr>
          <w:rFonts w:cs="Times New Roman"/>
          <w:i/>
          <w:iCs/>
        </w:rPr>
        <w:t>……</w:t>
      </w:r>
      <w:r w:rsidRPr="00BE0AE5">
        <w:rPr>
          <w:rFonts w:cs="Times New Roman"/>
        </w:rPr>
        <w:t>;</w:t>
      </w:r>
    </w:p>
    <w:p w14:paraId="4AEF5B8E" w14:textId="77777777" w:rsidR="00416B7C" w:rsidRPr="00BE0AE5" w:rsidRDefault="00416B7C" w:rsidP="00416B7C">
      <w:pPr>
        <w:pStyle w:val="a2"/>
        <w:rPr>
          <w:rFonts w:cs="Times New Roman"/>
          <w:i/>
          <w:iCs/>
        </w:rPr>
      </w:pPr>
      <w:r w:rsidRPr="00BE0AE5">
        <w:rPr>
          <w:rFonts w:cs="Times New Roman"/>
          <w:i/>
          <w:iCs/>
        </w:rPr>
        <w:t xml:space="preserve">сложное предложение условия с союзом </w:t>
      </w:r>
      <w:proofErr w:type="spellStart"/>
      <w:r w:rsidRPr="00BE0AE5">
        <w:rPr>
          <w:rStyle w:val="af1"/>
          <w:rFonts w:ascii="Times New Roman" w:cs="Times New Roman"/>
        </w:rPr>
        <w:t>要是</w:t>
      </w:r>
      <w:proofErr w:type="spellEnd"/>
      <w:r w:rsidRPr="00BE0AE5">
        <w:rPr>
          <w:rFonts w:cs="Times New Roman"/>
        </w:rPr>
        <w:t>;</w:t>
      </w:r>
    </w:p>
    <w:p w14:paraId="5B9830B0" w14:textId="77777777" w:rsidR="00416B7C" w:rsidRPr="00BE0AE5" w:rsidRDefault="00416B7C" w:rsidP="00416B7C">
      <w:pPr>
        <w:pStyle w:val="a2"/>
        <w:rPr>
          <w:rFonts w:cs="Times New Roman"/>
          <w:i/>
          <w:iCs/>
        </w:rPr>
      </w:pPr>
      <w:r w:rsidRPr="00BE0AE5">
        <w:rPr>
          <w:rFonts w:cs="Times New Roman"/>
          <w:i/>
          <w:iCs/>
        </w:rPr>
        <w:t xml:space="preserve">конструкции </w:t>
      </w:r>
      <w:proofErr w:type="spellStart"/>
      <w:r w:rsidRPr="00BE0AE5">
        <w:rPr>
          <w:rStyle w:val="af1"/>
          <w:rFonts w:ascii="Times New Roman" w:cs="Times New Roman"/>
        </w:rPr>
        <w:t>就要</w:t>
      </w:r>
      <w:proofErr w:type="spellEnd"/>
      <w:r w:rsidRPr="00BE0AE5">
        <w:rPr>
          <w:rFonts w:cs="Times New Roman"/>
          <w:i/>
          <w:iCs/>
        </w:rPr>
        <w:t>……</w:t>
      </w:r>
      <w:r w:rsidRPr="00BE0AE5">
        <w:rPr>
          <w:rStyle w:val="af1"/>
          <w:rFonts w:ascii="Times New Roman" w:cs="Times New Roman"/>
        </w:rPr>
        <w:t>了</w:t>
      </w:r>
      <w:r w:rsidRPr="00BE0AE5">
        <w:rPr>
          <w:rFonts w:cs="Times New Roman"/>
        </w:rPr>
        <w:t>;</w:t>
      </w:r>
      <w:r w:rsidRPr="00BE0AE5">
        <w:rPr>
          <w:rFonts w:cs="Times New Roman"/>
          <w:i/>
          <w:iCs/>
        </w:rPr>
        <w:t xml:space="preserve"> </w:t>
      </w:r>
      <w:r w:rsidRPr="00BE0AE5">
        <w:rPr>
          <w:rStyle w:val="af1"/>
          <w:rFonts w:ascii="Times New Roman" w:cs="Times New Roman"/>
        </w:rPr>
        <w:t>从</w:t>
      </w:r>
      <w:r w:rsidRPr="00BE0AE5">
        <w:rPr>
          <w:rFonts w:cs="Times New Roman"/>
          <w:i/>
          <w:iCs/>
        </w:rPr>
        <w:t>……</w:t>
      </w:r>
      <w:r w:rsidRPr="00BE0AE5">
        <w:rPr>
          <w:rStyle w:val="af1"/>
          <w:rFonts w:ascii="Times New Roman" w:cs="Times New Roman"/>
        </w:rPr>
        <w:t>到</w:t>
      </w:r>
      <w:r w:rsidRPr="00BE0AE5">
        <w:rPr>
          <w:rFonts w:cs="Times New Roman"/>
          <w:i/>
          <w:iCs/>
        </w:rPr>
        <w:t>……</w:t>
      </w:r>
      <w:r w:rsidRPr="00BE0AE5">
        <w:rPr>
          <w:rFonts w:cs="Times New Roman"/>
        </w:rPr>
        <w:t>;</w:t>
      </w:r>
      <w:r w:rsidRPr="00BE0AE5">
        <w:rPr>
          <w:rFonts w:cs="Times New Roman"/>
          <w:i/>
          <w:iCs/>
        </w:rPr>
        <w:t xml:space="preserve"> </w:t>
      </w:r>
      <w:r w:rsidRPr="00BE0AE5">
        <w:rPr>
          <w:rStyle w:val="af1"/>
          <w:rFonts w:ascii="Times New Roman" w:cs="Times New Roman"/>
        </w:rPr>
        <w:t>又</w:t>
      </w:r>
      <w:r w:rsidRPr="00BE0AE5">
        <w:rPr>
          <w:rFonts w:cs="Times New Roman"/>
          <w:i/>
          <w:iCs/>
        </w:rPr>
        <w:t>……</w:t>
      </w:r>
      <w:r w:rsidRPr="00BE0AE5">
        <w:rPr>
          <w:rStyle w:val="af1"/>
          <w:rFonts w:ascii="Times New Roman" w:cs="Times New Roman"/>
        </w:rPr>
        <w:t>又</w:t>
      </w:r>
      <w:r w:rsidRPr="00BE0AE5">
        <w:rPr>
          <w:rFonts w:cs="Times New Roman"/>
          <w:i/>
          <w:iCs/>
        </w:rPr>
        <w:t>……</w:t>
      </w:r>
      <w:r w:rsidRPr="00BE0AE5">
        <w:rPr>
          <w:rFonts w:cs="Times New Roman"/>
        </w:rPr>
        <w:t>;</w:t>
      </w:r>
    </w:p>
    <w:p w14:paraId="7890A6DA" w14:textId="77777777" w:rsidR="00416B7C" w:rsidRPr="00BE0AE5" w:rsidRDefault="00416B7C" w:rsidP="00416B7C">
      <w:pPr>
        <w:pStyle w:val="a2"/>
        <w:rPr>
          <w:rFonts w:cs="Times New Roman"/>
          <w:i/>
          <w:iCs/>
        </w:rPr>
      </w:pPr>
      <w:r w:rsidRPr="00BE0AE5">
        <w:rPr>
          <w:rFonts w:cs="Times New Roman"/>
          <w:i/>
          <w:iCs/>
        </w:rPr>
        <w:t xml:space="preserve">конструкцию сравнения с предлогом </w:t>
      </w:r>
      <w:r w:rsidRPr="00BE0AE5">
        <w:rPr>
          <w:rStyle w:val="af1"/>
          <w:rFonts w:ascii="Times New Roman" w:cs="Times New Roman"/>
        </w:rPr>
        <w:t>比</w:t>
      </w:r>
      <w:r w:rsidRPr="00BE0AE5">
        <w:rPr>
          <w:rFonts w:cs="Times New Roman"/>
          <w:i/>
          <w:iCs/>
        </w:rPr>
        <w:t xml:space="preserve"> и ее отрицательную форму (</w:t>
      </w:r>
      <w:proofErr w:type="spellStart"/>
      <w:r w:rsidRPr="00BE0AE5">
        <w:rPr>
          <w:rStyle w:val="af1"/>
          <w:rFonts w:ascii="Times New Roman" w:cs="Times New Roman"/>
        </w:rPr>
        <w:t>没有</w:t>
      </w:r>
      <w:proofErr w:type="spellEnd"/>
      <w:r w:rsidRPr="00BE0AE5">
        <w:rPr>
          <w:rFonts w:cs="Times New Roman"/>
          <w:i/>
          <w:iCs/>
        </w:rPr>
        <w:t>)</w:t>
      </w:r>
      <w:r w:rsidRPr="00BE0AE5">
        <w:rPr>
          <w:rFonts w:cs="Times New Roman"/>
        </w:rPr>
        <w:t>;</w:t>
      </w:r>
    </w:p>
    <w:p w14:paraId="605DEE02" w14:textId="77777777" w:rsidR="00416B7C" w:rsidRPr="00BE0AE5" w:rsidRDefault="00416B7C" w:rsidP="00416B7C">
      <w:pPr>
        <w:pStyle w:val="a2"/>
        <w:rPr>
          <w:rFonts w:cs="Times New Roman"/>
          <w:i/>
          <w:iCs/>
        </w:rPr>
      </w:pPr>
      <w:r w:rsidRPr="00BE0AE5">
        <w:rPr>
          <w:rFonts w:cs="Times New Roman"/>
          <w:i/>
          <w:iCs/>
        </w:rPr>
        <w:t xml:space="preserve">сравнительную конструкцию </w:t>
      </w:r>
      <w:r w:rsidRPr="00BE0AE5">
        <w:rPr>
          <w:rStyle w:val="af1"/>
          <w:rFonts w:ascii="Times New Roman" w:cs="Times New Roman"/>
        </w:rPr>
        <w:t>比</w:t>
      </w:r>
      <w:r w:rsidRPr="00BE0AE5">
        <w:rPr>
          <w:rFonts w:cs="Times New Roman"/>
          <w:i/>
          <w:iCs/>
        </w:rPr>
        <w:t>……</w:t>
      </w:r>
      <w:r w:rsidRPr="00BE0AE5">
        <w:rPr>
          <w:rStyle w:val="af1"/>
          <w:rFonts w:ascii="Times New Roman" w:cs="Times New Roman"/>
        </w:rPr>
        <w:t>更</w:t>
      </w:r>
      <w:r w:rsidRPr="00BE0AE5">
        <w:rPr>
          <w:rFonts w:cs="Times New Roman"/>
          <w:i/>
          <w:iCs/>
        </w:rPr>
        <w:t>+ прилагательное</w:t>
      </w:r>
      <w:r w:rsidRPr="00BE0AE5">
        <w:rPr>
          <w:rFonts w:cs="Times New Roman"/>
        </w:rPr>
        <w:t>;</w:t>
      </w:r>
    </w:p>
    <w:p w14:paraId="0E80A376" w14:textId="77777777" w:rsidR="00416B7C" w:rsidRPr="00BE0AE5" w:rsidRDefault="00416B7C" w:rsidP="00416B7C">
      <w:pPr>
        <w:pStyle w:val="a2"/>
        <w:rPr>
          <w:rFonts w:cs="Times New Roman"/>
          <w:i/>
          <w:iCs/>
        </w:rPr>
      </w:pPr>
      <w:r w:rsidRPr="00BE0AE5">
        <w:rPr>
          <w:rFonts w:cs="Times New Roman"/>
          <w:i/>
          <w:iCs/>
        </w:rPr>
        <w:t xml:space="preserve">конструкции уподобления </w:t>
      </w:r>
      <w:r w:rsidRPr="00BE0AE5">
        <w:rPr>
          <w:rStyle w:val="af1"/>
          <w:rFonts w:ascii="Times New Roman" w:cs="Times New Roman"/>
        </w:rPr>
        <w:t>跟</w:t>
      </w:r>
      <w:r w:rsidRPr="00BE0AE5">
        <w:rPr>
          <w:rFonts w:cs="Times New Roman"/>
          <w:i/>
          <w:iCs/>
        </w:rPr>
        <w:t>……</w:t>
      </w:r>
      <w:proofErr w:type="spellStart"/>
      <w:r w:rsidRPr="00BE0AE5">
        <w:rPr>
          <w:rStyle w:val="af1"/>
          <w:rFonts w:ascii="Times New Roman" w:cs="Times New Roman"/>
        </w:rPr>
        <w:t>一样</w:t>
      </w:r>
      <w:proofErr w:type="spellEnd"/>
      <w:r w:rsidRPr="00BE0AE5">
        <w:rPr>
          <w:rFonts w:cs="Times New Roman"/>
          <w:i/>
          <w:iCs/>
        </w:rPr>
        <w:t xml:space="preserve"> и </w:t>
      </w:r>
      <w:r w:rsidRPr="00BE0AE5">
        <w:rPr>
          <w:rStyle w:val="af1"/>
          <w:rFonts w:ascii="Times New Roman" w:cs="Times New Roman"/>
        </w:rPr>
        <w:t>和</w:t>
      </w:r>
      <w:r w:rsidRPr="00BE0AE5">
        <w:rPr>
          <w:rFonts w:cs="Times New Roman"/>
          <w:i/>
          <w:iCs/>
        </w:rPr>
        <w:t>/</w:t>
      </w:r>
      <w:r w:rsidRPr="00BE0AE5">
        <w:rPr>
          <w:rStyle w:val="af1"/>
          <w:rFonts w:ascii="Times New Roman" w:cs="Times New Roman"/>
        </w:rPr>
        <w:t>跟</w:t>
      </w:r>
      <w:r w:rsidRPr="00BE0AE5">
        <w:rPr>
          <w:rFonts w:cs="Times New Roman"/>
          <w:i/>
          <w:iCs/>
        </w:rPr>
        <w:t>……</w:t>
      </w:r>
      <w:proofErr w:type="spellStart"/>
      <w:r w:rsidRPr="00BE0AE5">
        <w:rPr>
          <w:rStyle w:val="af1"/>
          <w:rFonts w:ascii="Times New Roman" w:cs="Times New Roman"/>
        </w:rPr>
        <w:t>一样＋</w:t>
      </w:r>
      <w:r w:rsidRPr="00BE0AE5">
        <w:rPr>
          <w:rFonts w:cs="Times New Roman"/>
          <w:i/>
          <w:iCs/>
        </w:rPr>
        <w:t>прилагательное</w:t>
      </w:r>
      <w:proofErr w:type="spellEnd"/>
      <w:r w:rsidRPr="00BE0AE5">
        <w:rPr>
          <w:rFonts w:cs="Times New Roman"/>
        </w:rPr>
        <w:t>;</w:t>
      </w:r>
    </w:p>
    <w:p w14:paraId="780BAC72" w14:textId="77777777" w:rsidR="00416B7C" w:rsidRPr="00BE0AE5" w:rsidRDefault="00416B7C" w:rsidP="00416B7C">
      <w:pPr>
        <w:pStyle w:val="a2"/>
        <w:rPr>
          <w:rFonts w:cs="Times New Roman"/>
          <w:i/>
          <w:iCs/>
        </w:rPr>
      </w:pPr>
      <w:r w:rsidRPr="00BE0AE5">
        <w:rPr>
          <w:rFonts w:cs="Times New Roman"/>
          <w:i/>
          <w:iCs/>
        </w:rPr>
        <w:t>дополнение цели</w:t>
      </w:r>
      <w:r w:rsidRPr="00BE0AE5">
        <w:rPr>
          <w:rFonts w:cs="Times New Roman"/>
        </w:rPr>
        <w:t>;</w:t>
      </w:r>
    </w:p>
    <w:p w14:paraId="72E395A9" w14:textId="77777777" w:rsidR="00416B7C" w:rsidRPr="00BE0AE5" w:rsidRDefault="00416B7C" w:rsidP="00416B7C">
      <w:pPr>
        <w:pStyle w:val="a2"/>
        <w:rPr>
          <w:rFonts w:cs="Times New Roman"/>
          <w:i/>
          <w:iCs/>
        </w:rPr>
      </w:pPr>
      <w:r w:rsidRPr="00BE0AE5">
        <w:rPr>
          <w:rFonts w:cs="Times New Roman"/>
          <w:i/>
          <w:iCs/>
        </w:rPr>
        <w:t>дополнительный элемент результата и результативные морфемы (</w:t>
      </w:r>
      <w:r w:rsidRPr="00BE0AE5">
        <w:rPr>
          <w:rStyle w:val="af1"/>
          <w:rFonts w:ascii="Times New Roman" w:cs="Times New Roman"/>
        </w:rPr>
        <w:t>完</w:t>
      </w:r>
      <w:r w:rsidRPr="00BE0AE5">
        <w:rPr>
          <w:rFonts w:cs="Times New Roman"/>
          <w:i/>
          <w:iCs/>
        </w:rPr>
        <w:t xml:space="preserve"> и др.)</w:t>
      </w:r>
      <w:r w:rsidRPr="00BE0AE5">
        <w:rPr>
          <w:rFonts w:cs="Times New Roman"/>
        </w:rPr>
        <w:t>;</w:t>
      </w:r>
    </w:p>
    <w:p w14:paraId="1FF1652A" w14:textId="77777777" w:rsidR="00416B7C" w:rsidRPr="00BE0AE5" w:rsidRDefault="00416B7C" w:rsidP="00416B7C">
      <w:pPr>
        <w:pStyle w:val="a2"/>
        <w:rPr>
          <w:rFonts w:cs="Times New Roman"/>
        </w:rPr>
      </w:pPr>
      <w:r w:rsidRPr="00BE0AE5">
        <w:rPr>
          <w:rFonts w:cs="Times New Roman"/>
          <w:i/>
          <w:iCs/>
        </w:rPr>
        <w:t>прямую и косвенную речь.</w:t>
      </w:r>
    </w:p>
    <w:p w14:paraId="0AC2BDF9" w14:textId="77777777" w:rsidR="00416B7C" w:rsidRPr="00BE0AE5" w:rsidRDefault="00416B7C" w:rsidP="00416B7C">
      <w:pPr>
        <w:pStyle w:val="a8"/>
        <w:keepNext/>
        <w:spacing w:before="113"/>
        <w:rPr>
          <w:rFonts w:cs="Times New Roman"/>
          <w:spacing w:val="-4"/>
        </w:rPr>
      </w:pPr>
      <w:r w:rsidRPr="00BE0AE5">
        <w:rPr>
          <w:rFonts w:cs="Times New Roman"/>
          <w:spacing w:val="-4"/>
        </w:rPr>
        <w:lastRenderedPageBreak/>
        <w:t xml:space="preserve">6) </w:t>
      </w:r>
      <w:r w:rsidRPr="00BE0AE5">
        <w:rPr>
          <w:rFonts w:cs="Times New Roman"/>
          <w:i/>
          <w:iCs/>
          <w:spacing w:val="-4"/>
        </w:rPr>
        <w:t>владеть</w:t>
      </w:r>
      <w:r w:rsidRPr="00BE0AE5">
        <w:rPr>
          <w:rFonts w:cs="Times New Roman"/>
          <w:spacing w:val="-4"/>
        </w:rPr>
        <w:t xml:space="preserve"> </w:t>
      </w:r>
      <w:r w:rsidRPr="00BE0AE5">
        <w:rPr>
          <w:rFonts w:cs="Times New Roman"/>
          <w:b/>
          <w:bCs/>
          <w:i/>
          <w:iCs/>
          <w:spacing w:val="-4"/>
        </w:rPr>
        <w:t>социокультурными знаниями и умениями</w:t>
      </w:r>
      <w:r w:rsidRPr="00BE0AE5">
        <w:rPr>
          <w:rFonts w:cs="Times New Roman"/>
          <w:spacing w:val="-4"/>
        </w:rPr>
        <w:t>:</w:t>
      </w:r>
    </w:p>
    <w:p w14:paraId="6BFEB865" w14:textId="77777777" w:rsidR="00416B7C" w:rsidRPr="00BE0AE5" w:rsidRDefault="00416B7C" w:rsidP="00416B7C">
      <w:pPr>
        <w:pStyle w:val="BodyBulletnew"/>
        <w:rPr>
          <w:rFonts w:cs="Times New Roman"/>
        </w:rPr>
      </w:pPr>
      <w:r w:rsidRPr="00BE0AE5">
        <w:rPr>
          <w:rFonts w:cs="Times New Roman"/>
        </w:rPr>
        <w:t xml:space="preserve">употреблять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xml:space="preserve">̆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 </w:t>
      </w:r>
    </w:p>
    <w:p w14:paraId="25F4EAB6" w14:textId="77777777" w:rsidR="00416B7C" w:rsidRPr="00BE0AE5" w:rsidRDefault="00416B7C" w:rsidP="00416B7C">
      <w:pPr>
        <w:pStyle w:val="BodyBulletnew"/>
        <w:rPr>
          <w:rFonts w:cs="Times New Roman"/>
        </w:rPr>
      </w:pPr>
      <w:r w:rsidRPr="00BE0AE5">
        <w:rPr>
          <w:rFonts w:cs="Times New Roman"/>
        </w:rPr>
        <w:t xml:space="preserve">кратко представлять родную страну и культуру на </w:t>
      </w:r>
      <w:proofErr w:type="spellStart"/>
      <w:r w:rsidRPr="00BE0AE5">
        <w:rPr>
          <w:rFonts w:cs="Times New Roman"/>
        </w:rPr>
        <w:t>китайском</w:t>
      </w:r>
      <w:proofErr w:type="spellEnd"/>
      <w:r w:rsidRPr="00BE0AE5">
        <w:rPr>
          <w:rFonts w:cs="Times New Roman"/>
        </w:rPr>
        <w:t xml:space="preserve"> языке; </w:t>
      </w:r>
    </w:p>
    <w:p w14:paraId="3FDD10DF" w14:textId="77777777" w:rsidR="00416B7C" w:rsidRPr="00BE0AE5" w:rsidRDefault="00416B7C" w:rsidP="00416B7C">
      <w:pPr>
        <w:pStyle w:val="BodyBulletnew"/>
        <w:rPr>
          <w:rFonts w:cs="Times New Roman"/>
        </w:rPr>
      </w:pPr>
      <w:r w:rsidRPr="00BE0AE5">
        <w:rPr>
          <w:rFonts w:cs="Times New Roman"/>
        </w:rPr>
        <w:t xml:space="preserve">вести беседу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Китая, а также других стран, в которых широко используется </w:t>
      </w:r>
      <w:proofErr w:type="spellStart"/>
      <w:r w:rsidRPr="00BE0AE5">
        <w:rPr>
          <w:rFonts w:cs="Times New Roman"/>
        </w:rPr>
        <w:t>китайскии</w:t>
      </w:r>
      <w:proofErr w:type="spellEnd"/>
      <w:r w:rsidRPr="00BE0AE5">
        <w:rPr>
          <w:rFonts w:cs="Times New Roman"/>
        </w:rPr>
        <w:t xml:space="preserve">̆ язык, об особенностях образа жизни, быта, культуры, о некоторых произведениях </w:t>
      </w:r>
      <w:proofErr w:type="spellStart"/>
      <w:r w:rsidRPr="00BE0AE5">
        <w:rPr>
          <w:rFonts w:cs="Times New Roman"/>
        </w:rPr>
        <w:t>художественнои</w:t>
      </w:r>
      <w:proofErr w:type="spellEnd"/>
      <w:r w:rsidRPr="00BE0AE5">
        <w:rPr>
          <w:rFonts w:cs="Times New Roman"/>
        </w:rPr>
        <w:t xml:space="preserve">̆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1EDD232A" w14:textId="77777777" w:rsidR="00416B7C" w:rsidRPr="00BE0AE5" w:rsidRDefault="00416B7C" w:rsidP="00416B7C">
      <w:pPr>
        <w:pStyle w:val="BodyBulletnew"/>
        <w:rPr>
          <w:rFonts w:cs="Times New Roman"/>
        </w:rPr>
      </w:pPr>
      <w:r w:rsidRPr="00BE0AE5">
        <w:rPr>
          <w:rFonts w:cs="Times New Roman"/>
        </w:rPr>
        <w:t xml:space="preserve">понимать социокультурные реалии при чтении и аудировании в рамках изученного материала; </w:t>
      </w:r>
    </w:p>
    <w:p w14:paraId="249AC82B" w14:textId="77777777" w:rsidR="00416B7C" w:rsidRPr="00BE0AE5" w:rsidRDefault="00416B7C" w:rsidP="00416B7C">
      <w:pPr>
        <w:pStyle w:val="BodyBulletnew"/>
        <w:rPr>
          <w:rFonts w:cs="Times New Roman"/>
        </w:rPr>
      </w:pPr>
      <w:r w:rsidRPr="00BE0AE5">
        <w:rPr>
          <w:rFonts w:cs="Times New Roman"/>
        </w:rPr>
        <w:t xml:space="preserve">соблюдать </w:t>
      </w:r>
      <w:proofErr w:type="spellStart"/>
      <w:r w:rsidRPr="00BE0AE5">
        <w:rPr>
          <w:rFonts w:cs="Times New Roman"/>
        </w:rPr>
        <w:t>речевои</w:t>
      </w:r>
      <w:proofErr w:type="spellEnd"/>
      <w:r w:rsidRPr="00BE0AE5">
        <w:rPr>
          <w:rFonts w:cs="Times New Roman"/>
        </w:rPr>
        <w:t>̆ этикет в ситуациях формального и неформального общения в рамках изученных тем;</w:t>
      </w:r>
    </w:p>
    <w:p w14:paraId="60FDDF27" w14:textId="77777777" w:rsidR="00416B7C" w:rsidRPr="00BE0AE5" w:rsidRDefault="00416B7C" w:rsidP="00416B7C">
      <w:pPr>
        <w:pStyle w:val="BodyBulletnew"/>
        <w:rPr>
          <w:rFonts w:cs="Times New Roman"/>
        </w:rPr>
      </w:pPr>
      <w:r w:rsidRPr="00BE0AE5">
        <w:rPr>
          <w:rFonts w:cs="Times New Roman"/>
        </w:rPr>
        <w:t xml:space="preserve">оказывать помощь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0666CA97" w14:textId="77777777" w:rsidR="00416B7C" w:rsidRPr="00BE0AE5" w:rsidRDefault="00416B7C" w:rsidP="00416B7C">
      <w:pPr>
        <w:pStyle w:val="BodyBulletnew"/>
        <w:rPr>
          <w:rFonts w:cs="Times New Roman"/>
        </w:rPr>
      </w:pPr>
      <w:r w:rsidRPr="00BE0AE5">
        <w:rPr>
          <w:rFonts w:cs="Times New Roman"/>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3076BA27" w14:textId="77777777" w:rsidR="00416B7C" w:rsidRPr="00BE0AE5" w:rsidRDefault="00416B7C" w:rsidP="00416B7C">
      <w:pPr>
        <w:pStyle w:val="a8"/>
        <w:spacing w:before="170"/>
        <w:rPr>
          <w:rFonts w:cs="Times New Roman"/>
        </w:rPr>
      </w:pPr>
      <w:r w:rsidRPr="00BE0AE5">
        <w:rPr>
          <w:rFonts w:cs="Times New Roman"/>
        </w:rPr>
        <w:t xml:space="preserve">7) </w:t>
      </w:r>
      <w:r w:rsidRPr="00BE0AE5">
        <w:rPr>
          <w:rStyle w:val="aa"/>
          <w:rFonts w:cs="Times New Roman"/>
        </w:rPr>
        <w:t>владеть</w:t>
      </w:r>
      <w:r w:rsidRPr="00BE0AE5">
        <w:rPr>
          <w:rFonts w:cs="Times New Roman"/>
        </w:rPr>
        <w:t xml:space="preserve"> </w:t>
      </w:r>
      <w:r w:rsidRPr="00BE0AE5">
        <w:rPr>
          <w:rStyle w:val="a9"/>
          <w:rFonts w:cs="Times New Roman"/>
        </w:rPr>
        <w:t>компенсаторными умениями</w:t>
      </w:r>
      <w:r w:rsidRPr="00BE0AE5">
        <w:rPr>
          <w:rFonts w:cs="Times New Roman"/>
        </w:rPr>
        <w:t>:</w:t>
      </w:r>
    </w:p>
    <w:p w14:paraId="55D045F4" w14:textId="77777777" w:rsidR="00416B7C" w:rsidRPr="00BE0AE5" w:rsidRDefault="00416B7C" w:rsidP="00416B7C">
      <w:pPr>
        <w:pStyle w:val="BodyBulletnew"/>
        <w:rPr>
          <w:rFonts w:cs="Times New Roman"/>
        </w:rPr>
      </w:pPr>
      <w:r w:rsidRPr="00BE0AE5">
        <w:rPr>
          <w:rFonts w:cs="Times New Roman"/>
        </w:rPr>
        <w:t>выходить из положения при дефиците языковых средств;</w:t>
      </w:r>
    </w:p>
    <w:p w14:paraId="32188F09" w14:textId="77777777" w:rsidR="00416B7C" w:rsidRPr="00BE0AE5" w:rsidRDefault="00416B7C" w:rsidP="00416B7C">
      <w:pPr>
        <w:pStyle w:val="BodyBulletnew"/>
        <w:rPr>
          <w:rFonts w:cs="Times New Roman"/>
        </w:rPr>
      </w:pPr>
      <w:r w:rsidRPr="00BE0AE5">
        <w:rPr>
          <w:rFonts w:cs="Times New Roman"/>
        </w:rPr>
        <w:t>использовать при чтении и аудировании языковую догадку, в том числе контекстуальную;</w:t>
      </w:r>
    </w:p>
    <w:p w14:paraId="73342D99" w14:textId="77777777" w:rsidR="00416B7C" w:rsidRPr="00BE0AE5" w:rsidRDefault="00416B7C" w:rsidP="00416B7C">
      <w:pPr>
        <w:pStyle w:val="BodyBulletnew"/>
        <w:rPr>
          <w:rFonts w:cs="Times New Roman"/>
        </w:rPr>
      </w:pPr>
      <w:r w:rsidRPr="00BE0AE5">
        <w:rPr>
          <w:rFonts w:cs="Times New Roman"/>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3C644EA" w14:textId="77777777" w:rsidR="00416B7C" w:rsidRPr="00BE0AE5" w:rsidRDefault="00416B7C" w:rsidP="00416B7C">
      <w:pPr>
        <w:pStyle w:val="BodyBulletnew"/>
        <w:rPr>
          <w:rFonts w:cs="Times New Roman"/>
        </w:rPr>
      </w:pPr>
      <w:r w:rsidRPr="00BE0AE5">
        <w:rPr>
          <w:rFonts w:cs="Times New Roman"/>
        </w:rPr>
        <w:t>использовать при говорении переспрос и уточняющий вопрос;</w:t>
      </w:r>
    </w:p>
    <w:p w14:paraId="584E8213" w14:textId="77777777" w:rsidR="00416B7C" w:rsidRPr="00BE0AE5" w:rsidRDefault="00416B7C" w:rsidP="00416B7C">
      <w:pPr>
        <w:pStyle w:val="BodyBulletnew"/>
        <w:rPr>
          <w:rFonts w:cs="Times New Roman"/>
          <w:spacing w:val="-2"/>
        </w:rPr>
      </w:pPr>
      <w:r w:rsidRPr="00BE0AE5">
        <w:rPr>
          <w:rFonts w:cs="Times New Roman"/>
          <w:spacing w:val="-2"/>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56E0EE2A" w14:textId="77777777" w:rsidR="00416B7C" w:rsidRPr="00BE0AE5" w:rsidRDefault="00416B7C" w:rsidP="00416B7C">
      <w:pPr>
        <w:pStyle w:val="BodyBulletnew"/>
        <w:rPr>
          <w:rFonts w:cs="Times New Roman"/>
        </w:rPr>
      </w:pPr>
      <w:r w:rsidRPr="00BE0AE5">
        <w:rPr>
          <w:rFonts w:cs="Times New Roman"/>
        </w:rPr>
        <w:t>достигать взаимопонимания в процессе устного и письменного общения с носителями иностранного языка, с представителями другой культуры;</w:t>
      </w:r>
    </w:p>
    <w:p w14:paraId="0E1DA43E" w14:textId="77777777" w:rsidR="00416B7C" w:rsidRPr="00BE0AE5" w:rsidRDefault="00416B7C" w:rsidP="00416B7C">
      <w:pPr>
        <w:pStyle w:val="a2"/>
        <w:rPr>
          <w:rFonts w:cs="Times New Roman"/>
        </w:rPr>
      </w:pPr>
      <w:r w:rsidRPr="00BE0AE5">
        <w:rPr>
          <w:rFonts w:cs="Times New Roman"/>
        </w:rPr>
        <w:t>игнорировать лексико-грамматические и смысловые трудности, не влияющие на понимание основного содержания текста.</w:t>
      </w:r>
    </w:p>
    <w:p w14:paraId="22328FFA" w14:textId="77777777" w:rsidR="00416B7C" w:rsidRPr="00BE0AE5" w:rsidRDefault="00416B7C" w:rsidP="00416B7C">
      <w:pPr>
        <w:pStyle w:val="a2"/>
        <w:rPr>
          <w:rFonts w:cs="Times New Roman"/>
        </w:rPr>
      </w:pPr>
      <w:r w:rsidRPr="00BE0AE5">
        <w:rPr>
          <w:rStyle w:val="aa"/>
          <w:rFonts w:cs="Times New Roman"/>
          <w:i w:val="0"/>
          <w:iCs w:val="0"/>
        </w:rPr>
        <w:lastRenderedPageBreak/>
        <w:t>сравнивать</w:t>
      </w:r>
      <w:r w:rsidRPr="00BE0AE5">
        <w:rPr>
          <w:rFonts w:cs="Times New Roman"/>
          <w:i/>
          <w:iCs/>
        </w:rPr>
        <w:t xml:space="preserve"> </w:t>
      </w:r>
      <w:r w:rsidRPr="00BE0AE5">
        <w:rPr>
          <w:rFonts w:cs="Times New Roman"/>
        </w:rPr>
        <w:t>(в том числе устанавливать основания для сравнения) объекты, явления, процессы, их элементы и основные функции в рамках изученной тематики.</w:t>
      </w:r>
    </w:p>
    <w:p w14:paraId="08CA3F2B" w14:textId="77777777" w:rsidR="00416B7C" w:rsidRPr="00BE0AE5" w:rsidRDefault="00416B7C" w:rsidP="00416B7C">
      <w:pPr>
        <w:pStyle w:val="20"/>
        <w:rPr>
          <w:rFonts w:cs="Times New Roman"/>
        </w:rPr>
      </w:pPr>
      <w:r w:rsidRPr="00BE0AE5">
        <w:rPr>
          <w:rFonts w:cs="Times New Roman"/>
        </w:rPr>
        <w:t>7 класс</w:t>
      </w:r>
    </w:p>
    <w:p w14:paraId="51E603D3" w14:textId="77777777" w:rsidR="00416B7C" w:rsidRPr="00BE0AE5" w:rsidRDefault="00416B7C" w:rsidP="00416B7C">
      <w:pPr>
        <w:pStyle w:val="302"/>
        <w:spacing w:after="85"/>
        <w:rPr>
          <w:rFonts w:cs="Times New Roman"/>
        </w:rPr>
      </w:pPr>
      <w:r w:rsidRPr="00BE0AE5">
        <w:rPr>
          <w:rFonts w:cs="Times New Roman"/>
        </w:rPr>
        <w:t>Коммуникативные умения</w:t>
      </w:r>
    </w:p>
    <w:p w14:paraId="002DA021" w14:textId="77777777" w:rsidR="00416B7C" w:rsidRPr="00BE0AE5" w:rsidRDefault="00416B7C" w:rsidP="00416B7C">
      <w:pPr>
        <w:pStyle w:val="a8"/>
        <w:rPr>
          <w:rFonts w:cs="Times New Roman"/>
        </w:rPr>
      </w:pPr>
      <w:r w:rsidRPr="00BE0AE5">
        <w:rPr>
          <w:rFonts w:cs="Times New Roman"/>
        </w:rPr>
        <w:t xml:space="preserve">1) </w:t>
      </w:r>
      <w:r w:rsidRPr="00BE0AE5">
        <w:rPr>
          <w:rFonts w:cs="Times New Roman"/>
          <w:i/>
          <w:iCs/>
        </w:rPr>
        <w:t>владеть</w:t>
      </w:r>
      <w:r w:rsidRPr="00BE0AE5">
        <w:rPr>
          <w:rFonts w:cs="Times New Roman"/>
        </w:rPr>
        <w:t xml:space="preserve"> основными видами речевой деятельности:</w:t>
      </w:r>
    </w:p>
    <w:p w14:paraId="7164C9BB" w14:textId="77777777" w:rsidR="00416B7C" w:rsidRPr="00BE0AE5" w:rsidRDefault="00416B7C" w:rsidP="00416B7C">
      <w:pPr>
        <w:pStyle w:val="a8"/>
        <w:rPr>
          <w:rFonts w:cs="Times New Roman"/>
        </w:rPr>
      </w:pPr>
      <w:r w:rsidRPr="00BE0AE5">
        <w:rPr>
          <w:rStyle w:val="a9"/>
          <w:rFonts w:cs="Times New Roman"/>
          <w:spacing w:val="-1"/>
        </w:rPr>
        <w:t>говорение:</w:t>
      </w:r>
      <w:r w:rsidRPr="00BE0AE5">
        <w:rPr>
          <w:rStyle w:val="aa"/>
          <w:rFonts w:cs="Times New Roman"/>
          <w:b/>
          <w:bCs/>
          <w:spacing w:val="-1"/>
        </w:rPr>
        <w:t xml:space="preserve"> </w:t>
      </w:r>
      <w:r w:rsidRPr="00BE0AE5">
        <w:rPr>
          <w:rStyle w:val="aa"/>
          <w:rFonts w:cs="Times New Roman"/>
          <w:spacing w:val="-1"/>
        </w:rPr>
        <w:t>вести разные виды диалогов</w:t>
      </w:r>
      <w:r w:rsidRPr="00BE0AE5">
        <w:rPr>
          <w:rFonts w:cs="Times New Roman"/>
          <w:spacing w:val="-1"/>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реплик со стороны каждого собеседника); </w:t>
      </w:r>
    </w:p>
    <w:p w14:paraId="429C1088" w14:textId="77777777" w:rsidR="00416B7C" w:rsidRPr="00BE0AE5" w:rsidRDefault="00416B7C" w:rsidP="00416B7C">
      <w:pPr>
        <w:pStyle w:val="a8"/>
        <w:rPr>
          <w:rFonts w:cs="Times New Roman"/>
        </w:rPr>
      </w:pPr>
      <w:r w:rsidRPr="00BE0AE5">
        <w:rPr>
          <w:rFonts w:cs="Times New Roman"/>
          <w:i/>
          <w:iCs/>
        </w:rPr>
        <w:t xml:space="preserve">создавать разные виды монологических высказываний </w:t>
      </w:r>
      <w:r w:rsidRPr="00BE0AE5">
        <w:rPr>
          <w:rFonts w:cs="Times New Roman"/>
        </w:rPr>
        <w:t xml:space="preserve">(описание, в том числе характеристика; повествование/сообщение) с вербальными и/или зрительными опорами или без опор в рамках тематического содержания речи (объём монологического высказывания — 8–9 фраз); </w:t>
      </w:r>
      <w:r w:rsidRPr="00BE0AE5">
        <w:rPr>
          <w:rFonts w:cs="Times New Roman"/>
          <w:i/>
          <w:iCs/>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8–9 фраз); </w:t>
      </w:r>
      <w:r w:rsidRPr="00BE0AE5">
        <w:rPr>
          <w:rFonts w:cs="Times New Roman"/>
          <w:i/>
          <w:iCs/>
        </w:rPr>
        <w:t xml:space="preserve">кратко излагать </w:t>
      </w:r>
      <w:r w:rsidRPr="00BE0AE5">
        <w:rPr>
          <w:rFonts w:cs="Times New Roman"/>
        </w:rPr>
        <w:t>результаты выполненной проектной работы (объём — 8–9 фраз);</w:t>
      </w:r>
    </w:p>
    <w:p w14:paraId="78331489" w14:textId="77777777" w:rsidR="00416B7C" w:rsidRPr="00BE0AE5" w:rsidRDefault="00416B7C" w:rsidP="00416B7C">
      <w:pPr>
        <w:pStyle w:val="a8"/>
        <w:rPr>
          <w:rFonts w:cs="Times New Roman"/>
        </w:rPr>
      </w:pPr>
      <w:r w:rsidRPr="00BE0AE5">
        <w:rPr>
          <w:rFonts w:cs="Times New Roman"/>
          <w:b/>
          <w:bCs/>
        </w:rPr>
        <w:t>аудирование:</w:t>
      </w:r>
      <w:r w:rsidRPr="00BE0AE5">
        <w:rPr>
          <w:rFonts w:cs="Times New Roman"/>
        </w:rPr>
        <w:t xml:space="preserve"> </w:t>
      </w:r>
      <w:r w:rsidRPr="00BE0AE5">
        <w:rPr>
          <w:rFonts w:cs="Times New Roman"/>
          <w:i/>
          <w:iCs/>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AA7B185" w14:textId="77777777" w:rsidR="00416B7C" w:rsidRPr="00BE0AE5" w:rsidRDefault="00416B7C" w:rsidP="00416B7C">
      <w:pPr>
        <w:pStyle w:val="a8"/>
        <w:rPr>
          <w:rFonts w:cs="Times New Roman"/>
        </w:rPr>
      </w:pPr>
      <w:r w:rsidRPr="00BE0AE5">
        <w:rPr>
          <w:rFonts w:cs="Times New Roman"/>
          <w:b/>
          <w:bCs/>
        </w:rPr>
        <w:t>смысловое чтение:</w:t>
      </w:r>
      <w:r w:rsidRPr="00BE0AE5">
        <w:rPr>
          <w:rFonts w:cs="Times New Roman"/>
        </w:rPr>
        <w:t xml:space="preserve"> </w:t>
      </w:r>
      <w:r w:rsidRPr="00BE0AE5">
        <w:rPr>
          <w:rFonts w:cs="Times New Roman"/>
          <w:i/>
          <w:iCs/>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(объём текста/текстов для чтения — до 130 слов); </w:t>
      </w:r>
      <w:r w:rsidRPr="00BE0AE5">
        <w:rPr>
          <w:rFonts w:cs="Times New Roman"/>
          <w:i/>
          <w:iCs/>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диаграммы) и</w:t>
      </w:r>
      <w:r w:rsidRPr="00BE0AE5">
        <w:rPr>
          <w:rFonts w:cs="Times New Roman"/>
          <w:i/>
          <w:iCs/>
        </w:rPr>
        <w:t xml:space="preserve"> понимать</w:t>
      </w:r>
      <w:r w:rsidRPr="00BE0AE5">
        <w:rPr>
          <w:rFonts w:cs="Times New Roman"/>
        </w:rPr>
        <w:t xml:space="preserve"> представленную в них информацию;</w:t>
      </w:r>
    </w:p>
    <w:p w14:paraId="6E522EEE" w14:textId="77777777" w:rsidR="00416B7C" w:rsidRPr="00BE0AE5" w:rsidRDefault="00416B7C" w:rsidP="00416B7C">
      <w:pPr>
        <w:pStyle w:val="a8"/>
        <w:rPr>
          <w:rFonts w:cs="Times New Roman"/>
        </w:rPr>
      </w:pPr>
      <w:r w:rsidRPr="00BE0AE5">
        <w:rPr>
          <w:rFonts w:cs="Times New Roman"/>
          <w:b/>
          <w:bCs/>
        </w:rPr>
        <w:t xml:space="preserve">письменная речь: </w:t>
      </w:r>
      <w:r w:rsidRPr="00BE0AE5">
        <w:rPr>
          <w:rFonts w:cs="Times New Roman"/>
          <w:i/>
          <w:iCs/>
        </w:rPr>
        <w:t>заполнять</w:t>
      </w:r>
      <w:r w:rsidRPr="00BE0AE5">
        <w:rPr>
          <w:rFonts w:cs="Times New Roman"/>
        </w:rPr>
        <w:t xml:space="preserve"> анкеты и формуляры с указанием личной информации; </w:t>
      </w:r>
      <w:r w:rsidRPr="00BE0AE5">
        <w:rPr>
          <w:rFonts w:cs="Times New Roman"/>
          <w:i/>
          <w:iCs/>
        </w:rPr>
        <w:t xml:space="preserve">писать </w:t>
      </w:r>
      <w:r w:rsidRPr="00BE0AE5">
        <w:rPr>
          <w:rFonts w:cs="Times New Roman"/>
        </w:rPr>
        <w:t xml:space="preserve">электронное сообщение личного характера, соблюдая речевой этикет, принятый в стране/странах изучаемого языка (объём сообщения — до 80 знаков); </w:t>
      </w:r>
      <w:r w:rsidRPr="00BE0AE5">
        <w:rPr>
          <w:rFonts w:cs="Times New Roman"/>
          <w:i/>
          <w:iCs/>
        </w:rPr>
        <w:t>создавать</w:t>
      </w:r>
      <w:r w:rsidRPr="00BE0AE5">
        <w:rPr>
          <w:rFonts w:cs="Times New Roman"/>
        </w:rPr>
        <w:t xml:space="preserve"> небольшое письменное </w:t>
      </w:r>
      <w:r w:rsidRPr="00BE0AE5">
        <w:rPr>
          <w:rFonts w:cs="Times New Roman"/>
        </w:rPr>
        <w:lastRenderedPageBreak/>
        <w:t>высказывание с опорой на образец, план, ключевые слова, таблицу (объём высказывания — до 70 знаков);</w:t>
      </w:r>
    </w:p>
    <w:p w14:paraId="61DF44B7" w14:textId="77777777" w:rsidR="00416B7C" w:rsidRPr="00BE0AE5" w:rsidRDefault="00416B7C" w:rsidP="00416B7C">
      <w:pPr>
        <w:pStyle w:val="3"/>
        <w:rPr>
          <w:rFonts w:cs="Times New Roman"/>
        </w:rPr>
      </w:pPr>
      <w:r w:rsidRPr="00BE0AE5">
        <w:rPr>
          <w:rFonts w:cs="Times New Roman"/>
        </w:rPr>
        <w:t>Языковые навыки и умения</w:t>
      </w:r>
    </w:p>
    <w:p w14:paraId="4D5BFBD1" w14:textId="77777777" w:rsidR="00416B7C" w:rsidRPr="00BE0AE5" w:rsidRDefault="00416B7C" w:rsidP="00416B7C">
      <w:pPr>
        <w:pStyle w:val="a8"/>
        <w:rPr>
          <w:rStyle w:val="a9"/>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фонетическими навыками:</w:t>
      </w:r>
    </w:p>
    <w:p w14:paraId="5CD86ADF" w14:textId="77777777" w:rsidR="00416B7C" w:rsidRPr="00BE0AE5" w:rsidRDefault="00416B7C" w:rsidP="00416B7C">
      <w:pPr>
        <w:pStyle w:val="a8"/>
        <w:rPr>
          <w:rFonts w:cs="Times New Roman"/>
        </w:rPr>
      </w:pPr>
      <w:r w:rsidRPr="00BE0AE5">
        <w:rPr>
          <w:rFonts w:cs="Times New Roman"/>
        </w:rPr>
        <w:t>различать на слух и правильно произносить все звуки китайского языка;</w:t>
      </w:r>
    </w:p>
    <w:p w14:paraId="7588E711" w14:textId="77777777" w:rsidR="00416B7C" w:rsidRPr="00BE0AE5" w:rsidRDefault="00416B7C" w:rsidP="00416B7C">
      <w:pPr>
        <w:pStyle w:val="a8"/>
        <w:rPr>
          <w:rFonts w:cs="Times New Roman"/>
        </w:rPr>
      </w:pPr>
      <w:r w:rsidRPr="00BE0AE5">
        <w:rPr>
          <w:rFonts w:cs="Times New Roman"/>
        </w:rPr>
        <w:t xml:space="preserve">знать буквы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фонетически корректно их озвучивать;</w:t>
      </w:r>
    </w:p>
    <w:p w14:paraId="20157342" w14:textId="77777777" w:rsidR="00416B7C" w:rsidRPr="00BE0AE5" w:rsidRDefault="00416B7C" w:rsidP="00416B7C">
      <w:pPr>
        <w:pStyle w:val="a8"/>
        <w:rPr>
          <w:rFonts w:cs="Times New Roman"/>
        </w:rPr>
      </w:pPr>
      <w:r w:rsidRPr="00BE0AE5">
        <w:rPr>
          <w:rFonts w:cs="Times New Roman"/>
        </w:rPr>
        <w:t>знать структуру китайского слога, особенности сочетаемости инициалей и финалей, различать их на слух и правильно произносить;</w:t>
      </w:r>
    </w:p>
    <w:p w14:paraId="71F37D05" w14:textId="77777777" w:rsidR="00416B7C" w:rsidRPr="00BE0AE5" w:rsidRDefault="00416B7C" w:rsidP="00416B7C">
      <w:pPr>
        <w:pStyle w:val="a8"/>
        <w:rPr>
          <w:rFonts w:cs="Times New Roman"/>
        </w:rPr>
      </w:pPr>
      <w:r w:rsidRPr="00BE0AE5">
        <w:rPr>
          <w:rFonts w:cs="Times New Roman"/>
        </w:rPr>
        <w:t>знать правила тональной системы китайского языка и корректно их использовать (изменение тонов, неполный третий тон, лёгкий тон);</w:t>
      </w:r>
    </w:p>
    <w:p w14:paraId="2510250D" w14:textId="77777777" w:rsidR="00416B7C" w:rsidRPr="00BE0AE5" w:rsidRDefault="00416B7C" w:rsidP="00416B7C">
      <w:pPr>
        <w:pStyle w:val="a8"/>
        <w:rPr>
          <w:rFonts w:cs="Times New Roman"/>
        </w:rPr>
      </w:pPr>
      <w:r w:rsidRPr="00BE0AE5">
        <w:rPr>
          <w:rFonts w:cs="Times New Roman"/>
          <w:spacing w:val="-3"/>
        </w:rPr>
        <w:t>различать на слух и адекватно, без ошибок, ведущих к сбою в коммуникации, произносить слова на китайском языке;</w:t>
      </w:r>
    </w:p>
    <w:p w14:paraId="776A1D7D" w14:textId="77777777" w:rsidR="00416B7C" w:rsidRPr="00BE0AE5" w:rsidRDefault="00416B7C" w:rsidP="00416B7C">
      <w:pPr>
        <w:pStyle w:val="a8"/>
        <w:rPr>
          <w:rFonts w:cs="Times New Roman"/>
        </w:rPr>
      </w:pPr>
      <w:r w:rsidRPr="00BE0AE5">
        <w:rPr>
          <w:rFonts w:cs="Times New Roman"/>
        </w:rPr>
        <w:t>читать новые слова, записанные с помощью китайского фонетического алфавита, согласно основным правилам чтения китайского языка;</w:t>
      </w:r>
    </w:p>
    <w:p w14:paraId="3CFA4656" w14:textId="77777777" w:rsidR="00416B7C" w:rsidRPr="00BE0AE5" w:rsidRDefault="00416B7C" w:rsidP="00416B7C">
      <w:pPr>
        <w:pStyle w:val="a8"/>
        <w:rPr>
          <w:rFonts w:cs="Times New Roman"/>
        </w:rPr>
      </w:pPr>
      <w:r w:rsidRPr="00BE0AE5">
        <w:rPr>
          <w:rStyle w:val="aa"/>
          <w:rFonts w:cs="Times New Roman"/>
        </w:rPr>
        <w:t>читать вслух и понимать</w:t>
      </w:r>
      <w:r w:rsidRPr="00BE0AE5">
        <w:rPr>
          <w:rFonts w:cs="Times New Roman"/>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110 знаков);</w:t>
      </w:r>
    </w:p>
    <w:p w14:paraId="686929E1" w14:textId="77777777" w:rsidR="00416B7C" w:rsidRPr="00BE0AE5" w:rsidRDefault="00416B7C" w:rsidP="00416B7C">
      <w:pPr>
        <w:pStyle w:val="a8"/>
        <w:rPr>
          <w:rFonts w:cs="Times New Roman"/>
        </w:rPr>
      </w:pPr>
      <w:r w:rsidRPr="00BE0AE5">
        <w:rPr>
          <w:rFonts w:cs="Times New Roman"/>
        </w:rPr>
        <w:t>знать систему китайско-русской транскрипции Палладия и правильно произносить китайские слова, записанные в этой транскрипции;</w:t>
      </w:r>
    </w:p>
    <w:p w14:paraId="2578985F" w14:textId="77777777" w:rsidR="00416B7C" w:rsidRPr="00BE0AE5" w:rsidRDefault="00416B7C" w:rsidP="00416B7C">
      <w:pPr>
        <w:pStyle w:val="a8"/>
        <w:rPr>
          <w:rFonts w:cs="Times New Roman"/>
        </w:rPr>
      </w:pPr>
      <w:r w:rsidRPr="00BE0AE5">
        <w:rPr>
          <w:rFonts w:cs="Times New Roman"/>
        </w:rPr>
        <w:t>выражать модальные значения, чувства и эмоции с помощью интонации;</w:t>
      </w:r>
    </w:p>
    <w:p w14:paraId="1E7A431D" w14:textId="77777777" w:rsidR="00416B7C" w:rsidRPr="00BE0AE5" w:rsidRDefault="00416B7C" w:rsidP="00416B7C">
      <w:pPr>
        <w:pStyle w:val="a8"/>
        <w:rPr>
          <w:rFonts w:cs="Times New Roman"/>
        </w:rPr>
      </w:pPr>
      <w:r w:rsidRPr="00BE0AE5">
        <w:rPr>
          <w:rFonts w:cs="Times New Roman"/>
        </w:rPr>
        <w:t xml:space="preserve">узнавать и отличать </w:t>
      </w:r>
      <w:proofErr w:type="spellStart"/>
      <w:r w:rsidRPr="00BE0AE5">
        <w:rPr>
          <w:rFonts w:cs="Times New Roman"/>
        </w:rPr>
        <w:t>пекинскии</w:t>
      </w:r>
      <w:proofErr w:type="spellEnd"/>
      <w:r w:rsidRPr="00BE0AE5">
        <w:rPr>
          <w:rFonts w:cs="Times New Roman"/>
        </w:rPr>
        <w:t>̆ диалект (путунхуа) от других местных диалектов Китая.</w:t>
      </w:r>
    </w:p>
    <w:p w14:paraId="536D77C4" w14:textId="77777777" w:rsidR="00416B7C" w:rsidRPr="00BE0AE5" w:rsidRDefault="00416B7C" w:rsidP="00416B7C">
      <w:pPr>
        <w:pStyle w:val="a8"/>
        <w:spacing w:before="57"/>
        <w:rPr>
          <w:rFonts w:cs="Times New Roman"/>
        </w:rPr>
      </w:pPr>
      <w:r w:rsidRPr="00BE0AE5">
        <w:rPr>
          <w:rFonts w:cs="Times New Roman"/>
        </w:rPr>
        <w:t xml:space="preserve">3) </w:t>
      </w:r>
      <w:r w:rsidRPr="00BE0AE5">
        <w:rPr>
          <w:rStyle w:val="aa"/>
          <w:rFonts w:cs="Times New Roman"/>
        </w:rPr>
        <w:t xml:space="preserve">владеть </w:t>
      </w:r>
      <w:r w:rsidRPr="00BE0AE5">
        <w:rPr>
          <w:rStyle w:val="a9"/>
          <w:rFonts w:cs="Times New Roman"/>
        </w:rPr>
        <w:t>иероглифическими, орфографическими и пунктуационными навыками:</w:t>
      </w:r>
    </w:p>
    <w:p w14:paraId="299877F1" w14:textId="77777777" w:rsidR="00416B7C" w:rsidRPr="00BE0AE5" w:rsidRDefault="00416B7C" w:rsidP="00416B7C">
      <w:pPr>
        <w:pStyle w:val="a8"/>
        <w:rPr>
          <w:rFonts w:cs="Times New Roman"/>
        </w:rPr>
      </w:pPr>
      <w:r w:rsidRPr="00BE0AE5">
        <w:rPr>
          <w:rFonts w:cs="Times New Roman"/>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93E14F1" w14:textId="77777777" w:rsidR="00416B7C" w:rsidRPr="00BE0AE5" w:rsidRDefault="00416B7C" w:rsidP="00416B7C">
      <w:pPr>
        <w:pStyle w:val="a8"/>
        <w:rPr>
          <w:rFonts w:cs="Times New Roman"/>
        </w:rPr>
      </w:pPr>
      <w:r w:rsidRPr="00BE0AE5">
        <w:rPr>
          <w:rFonts w:cs="Times New Roman"/>
        </w:rPr>
        <w:t>использовать основополагающие правила написания китайских иероглифов и порядка черт при создании текстов в иероглифике;</w:t>
      </w:r>
    </w:p>
    <w:p w14:paraId="3DB64AD3" w14:textId="77777777" w:rsidR="00416B7C" w:rsidRPr="00BE0AE5" w:rsidRDefault="00416B7C" w:rsidP="00416B7C">
      <w:pPr>
        <w:pStyle w:val="a8"/>
        <w:rPr>
          <w:rFonts w:cs="Times New Roman"/>
        </w:rPr>
      </w:pPr>
      <w:r w:rsidRPr="00BE0AE5">
        <w:rPr>
          <w:rFonts w:cs="Times New Roman"/>
        </w:rPr>
        <w:t>анализировать иероглифы по количеству черт, указывать сходства и различия в написании изученных иероглифов;</w:t>
      </w:r>
    </w:p>
    <w:p w14:paraId="1561625D" w14:textId="77777777" w:rsidR="00416B7C" w:rsidRPr="00BE0AE5" w:rsidRDefault="00416B7C" w:rsidP="00416B7C">
      <w:pPr>
        <w:pStyle w:val="a8"/>
        <w:rPr>
          <w:rFonts w:cs="Times New Roman"/>
        </w:rPr>
      </w:pPr>
      <w:r w:rsidRPr="00BE0AE5">
        <w:rPr>
          <w:rFonts w:cs="Times New Roman"/>
        </w:rPr>
        <w:t xml:space="preserve">идентифицировать структуру изученных иероглифов, выделять иероглифические ключи, графемы и черты, в </w:t>
      </w:r>
      <w:proofErr w:type="spellStart"/>
      <w:r w:rsidRPr="00BE0AE5">
        <w:rPr>
          <w:rFonts w:cs="Times New Roman"/>
        </w:rPr>
        <w:t>фоноидеограммах</w:t>
      </w:r>
      <w:proofErr w:type="spellEnd"/>
      <w:r w:rsidRPr="00BE0AE5">
        <w:rPr>
          <w:rFonts w:cs="Times New Roman"/>
        </w:rPr>
        <w:t> — ключи и фонетики;</w:t>
      </w:r>
    </w:p>
    <w:p w14:paraId="540737DD" w14:textId="77777777" w:rsidR="00416B7C" w:rsidRPr="00BE0AE5" w:rsidRDefault="00416B7C" w:rsidP="00416B7C">
      <w:pPr>
        <w:pStyle w:val="a8"/>
        <w:rPr>
          <w:rFonts w:cs="Times New Roman"/>
        </w:rPr>
      </w:pPr>
      <w:r w:rsidRPr="00BE0AE5">
        <w:rPr>
          <w:rFonts w:cs="Times New Roman"/>
        </w:rPr>
        <w:lastRenderedPageBreak/>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33F70E53" w14:textId="77777777" w:rsidR="00416B7C" w:rsidRPr="00BE0AE5" w:rsidRDefault="00416B7C" w:rsidP="00416B7C">
      <w:pPr>
        <w:pStyle w:val="a8"/>
        <w:rPr>
          <w:rFonts w:cs="Times New Roman"/>
        </w:rPr>
      </w:pPr>
      <w:r w:rsidRPr="00BE0AE5">
        <w:rPr>
          <w:rFonts w:cs="Times New Roman"/>
        </w:rPr>
        <w:t>читать печатные и рукописные тексты, записанные современным иероглифическим письмом, содержащие изученные иероглифы;</w:t>
      </w:r>
    </w:p>
    <w:p w14:paraId="27ED555A" w14:textId="77777777" w:rsidR="00416B7C" w:rsidRPr="00BE0AE5" w:rsidRDefault="00416B7C" w:rsidP="00416B7C">
      <w:pPr>
        <w:pStyle w:val="a8"/>
        <w:rPr>
          <w:rFonts w:cs="Times New Roman"/>
        </w:rPr>
      </w:pPr>
      <w:r w:rsidRPr="00BE0AE5">
        <w:rPr>
          <w:rFonts w:cs="Times New Roman"/>
        </w:rPr>
        <w:t>записывать услышанный текст в пределах изученной лексики в иероглифике и пиньинь;</w:t>
      </w:r>
    </w:p>
    <w:p w14:paraId="56F0374F" w14:textId="77777777" w:rsidR="00416B7C" w:rsidRPr="00BE0AE5" w:rsidRDefault="00416B7C" w:rsidP="00416B7C">
      <w:pPr>
        <w:pStyle w:val="a8"/>
        <w:rPr>
          <w:rFonts w:cs="Times New Roman"/>
        </w:rPr>
      </w:pPr>
      <w:r w:rsidRPr="00BE0AE5">
        <w:rPr>
          <w:rFonts w:cs="Times New Roman"/>
        </w:rPr>
        <w:t>транскрибировать изученные слова, записанные иероглификой, в системе пиньинь;</w:t>
      </w:r>
    </w:p>
    <w:p w14:paraId="5886B4D4" w14:textId="77777777" w:rsidR="00416B7C" w:rsidRPr="00BE0AE5" w:rsidRDefault="00416B7C" w:rsidP="00416B7C">
      <w:pPr>
        <w:pStyle w:val="a8"/>
        <w:rPr>
          <w:rFonts w:cs="Times New Roman"/>
        </w:rPr>
      </w:pPr>
      <w:r w:rsidRPr="00BE0AE5">
        <w:rPr>
          <w:rFonts w:cs="Times New Roman"/>
        </w:rPr>
        <w:t>правильно расставлять знаки тонов в тексте, записанном иероглификой и пиньинь;</w:t>
      </w:r>
    </w:p>
    <w:p w14:paraId="42D40EC5" w14:textId="77777777" w:rsidR="00416B7C" w:rsidRPr="00BE0AE5" w:rsidRDefault="00416B7C" w:rsidP="00416B7C">
      <w:pPr>
        <w:pStyle w:val="a8"/>
        <w:rPr>
          <w:rFonts w:cs="Times New Roman"/>
        </w:rPr>
      </w:pPr>
      <w:r w:rsidRPr="00BE0AE5">
        <w:rPr>
          <w:rFonts w:cs="Times New Roman"/>
        </w:rPr>
        <w:t>правильно расставлять знаки препинания в предложениях, между однородными членами предложения и в конце предложения;</w:t>
      </w:r>
    </w:p>
    <w:p w14:paraId="5C4768AB" w14:textId="77777777" w:rsidR="00416B7C" w:rsidRPr="00BE0AE5" w:rsidRDefault="00416B7C" w:rsidP="00416B7C">
      <w:pPr>
        <w:pStyle w:val="a8"/>
        <w:rPr>
          <w:rFonts w:cs="Times New Roman"/>
        </w:rPr>
      </w:pPr>
      <w:r w:rsidRPr="00BE0AE5">
        <w:rPr>
          <w:rFonts w:cs="Times New Roman"/>
        </w:rPr>
        <w:t>набирать иероглифический текст на компьютере, пользоваться иероглификой при поиске информации в сети Интернет;</w:t>
      </w:r>
    </w:p>
    <w:p w14:paraId="3A873E70" w14:textId="77777777" w:rsidR="00416B7C" w:rsidRPr="00BE0AE5" w:rsidRDefault="00416B7C" w:rsidP="00416B7C">
      <w:pPr>
        <w:pStyle w:val="a8"/>
        <w:rPr>
          <w:rFonts w:cs="Times New Roman"/>
        </w:rPr>
      </w:pPr>
      <w:r w:rsidRPr="00BE0AE5">
        <w:rPr>
          <w:rFonts w:cs="Times New Roman"/>
        </w:rPr>
        <w:t>использовать иероглифическую догадку в случаях выявления незнакомого сочетания иероглифов;</w:t>
      </w:r>
    </w:p>
    <w:p w14:paraId="7173321D" w14:textId="77777777" w:rsidR="00416B7C" w:rsidRPr="00BE0AE5" w:rsidRDefault="00416B7C" w:rsidP="00416B7C">
      <w:pPr>
        <w:pStyle w:val="a8"/>
        <w:rPr>
          <w:rFonts w:cs="Times New Roman"/>
        </w:rPr>
      </w:pPr>
      <w:r w:rsidRPr="00BE0AE5">
        <w:rPr>
          <w:rFonts w:cs="Times New Roman"/>
        </w:rPr>
        <w:t>использовать иероглифику при создании презентаций и других учебных произведений на компьютере;</w:t>
      </w:r>
    </w:p>
    <w:p w14:paraId="6B568429" w14:textId="77777777" w:rsidR="00416B7C" w:rsidRPr="00BE0AE5" w:rsidRDefault="00416B7C" w:rsidP="00416B7C">
      <w:pPr>
        <w:pStyle w:val="a8"/>
        <w:rPr>
          <w:rFonts w:cs="Times New Roman"/>
        </w:rPr>
      </w:pPr>
      <w:r w:rsidRPr="00BE0AE5">
        <w:rPr>
          <w:rFonts w:cs="Times New Roman"/>
        </w:rPr>
        <w:t xml:space="preserve">читать некоторые базовые иероглифы, записанные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7118FC06" w14:textId="77777777" w:rsidR="00416B7C" w:rsidRPr="00BE0AE5" w:rsidRDefault="00416B7C" w:rsidP="00416B7C">
      <w:pPr>
        <w:pStyle w:val="a8"/>
        <w:spacing w:before="57"/>
        <w:rPr>
          <w:rFonts w:cs="Times New Roman"/>
        </w:rPr>
      </w:pPr>
      <w:r w:rsidRPr="00BE0AE5">
        <w:rPr>
          <w:rFonts w:cs="Times New Roman"/>
        </w:rPr>
        <w:t xml:space="preserve">4) </w:t>
      </w:r>
      <w:r w:rsidRPr="00BE0AE5">
        <w:rPr>
          <w:rStyle w:val="aa"/>
          <w:rFonts w:cs="Times New Roman"/>
        </w:rPr>
        <w:t>распознавать в звучащем и письменном</w:t>
      </w:r>
      <w:r w:rsidRPr="00BE0AE5">
        <w:rPr>
          <w:rFonts w:cs="Times New Roman"/>
        </w:rPr>
        <w:t xml:space="preserve"> тексте 680 лексических единиц и правильно употреблять в устной и письменной речи 580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66895801" w14:textId="77777777" w:rsidR="00416B7C" w:rsidRPr="00BE0AE5" w:rsidRDefault="00416B7C" w:rsidP="00416B7C">
      <w:pPr>
        <w:pStyle w:val="a8"/>
        <w:rPr>
          <w:rFonts w:cs="Times New Roman"/>
        </w:rPr>
      </w:pPr>
      <w:r w:rsidRPr="00BE0AE5">
        <w:rPr>
          <w:rFonts w:cs="Times New Roman"/>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3E0218DF" w14:textId="77777777" w:rsidR="00416B7C" w:rsidRPr="00BE0AE5" w:rsidRDefault="00416B7C" w:rsidP="00416B7C">
      <w:pPr>
        <w:pStyle w:val="a8"/>
        <w:rPr>
          <w:rFonts w:cs="Times New Roman"/>
        </w:rPr>
      </w:pPr>
      <w:r w:rsidRPr="00BE0AE5">
        <w:rPr>
          <w:rFonts w:cs="Times New Roman"/>
        </w:rPr>
        <w:t>распознавать и употреблять в речи ряд интернациональных лексических единиц;</w:t>
      </w:r>
    </w:p>
    <w:p w14:paraId="7180FC2C" w14:textId="77777777" w:rsidR="00416B7C" w:rsidRPr="00BE0AE5" w:rsidRDefault="00416B7C" w:rsidP="00416B7C">
      <w:pPr>
        <w:pStyle w:val="a8"/>
        <w:rPr>
          <w:rFonts w:cs="Times New Roman"/>
        </w:rPr>
      </w:pPr>
      <w:r w:rsidRPr="00BE0AE5">
        <w:rPr>
          <w:rFonts w:cs="Times New Roman"/>
        </w:rPr>
        <w:t xml:space="preserve">понимать смысловые особенности изученных лексических единиц и употреблять слова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7C572A07"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предложений;</w:t>
      </w:r>
    </w:p>
    <w:p w14:paraId="36F44D19" w14:textId="77777777" w:rsidR="00416B7C" w:rsidRPr="00BE0AE5" w:rsidRDefault="00416B7C" w:rsidP="00416B7C">
      <w:pPr>
        <w:pStyle w:val="a8"/>
        <w:rPr>
          <w:rFonts w:cs="Times New Roman"/>
        </w:rPr>
      </w:pPr>
      <w:r w:rsidRPr="00BE0AE5">
        <w:rPr>
          <w:rFonts w:cs="Times New Roman"/>
        </w:rPr>
        <w:t xml:space="preserve">понимать многофункциональность частей речи и определять </w:t>
      </w:r>
      <w:proofErr w:type="spellStart"/>
      <w:r w:rsidRPr="00BE0AE5">
        <w:rPr>
          <w:rFonts w:cs="Times New Roman"/>
        </w:rPr>
        <w:t>частеречную</w:t>
      </w:r>
      <w:proofErr w:type="spellEnd"/>
      <w:r w:rsidRPr="00BE0AE5">
        <w:rPr>
          <w:rFonts w:cs="Times New Roman"/>
        </w:rPr>
        <w:t xml:space="preserve">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553E89FA" w14:textId="77777777" w:rsidR="00416B7C" w:rsidRPr="00BE0AE5" w:rsidRDefault="00416B7C" w:rsidP="00416B7C">
      <w:pPr>
        <w:pStyle w:val="a8"/>
        <w:rPr>
          <w:rFonts w:cs="Times New Roman"/>
        </w:rPr>
      </w:pPr>
      <w:r w:rsidRPr="00BE0AE5">
        <w:rPr>
          <w:rFonts w:cs="Times New Roman"/>
        </w:rPr>
        <w:lastRenderedPageBreak/>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5B402A1D"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лексические единицы, обозначающие меры длины, веса и объема;</w:t>
      </w:r>
    </w:p>
    <w:p w14:paraId="479C82C3"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конструкции сравнения, уподобления.</w:t>
      </w:r>
    </w:p>
    <w:p w14:paraId="5A513FB7" w14:textId="77777777" w:rsidR="00416B7C" w:rsidRPr="00BE0AE5" w:rsidRDefault="00416B7C" w:rsidP="00416B7C">
      <w:pPr>
        <w:pStyle w:val="a8"/>
        <w:rPr>
          <w:rFonts w:cs="Times New Roman"/>
        </w:rPr>
      </w:pPr>
      <w:r w:rsidRPr="00BE0AE5">
        <w:rPr>
          <w:rFonts w:cs="Times New Roman"/>
        </w:rPr>
        <w:t xml:space="preserve">5) </w:t>
      </w:r>
      <w:r w:rsidRPr="00BE0AE5">
        <w:rPr>
          <w:rFonts w:cs="Times New Roman"/>
          <w:i/>
          <w:iCs/>
        </w:rPr>
        <w:t>знать и понимать</w:t>
      </w:r>
      <w:r w:rsidRPr="00BE0AE5">
        <w:rPr>
          <w:rFonts w:cs="Times New Roman"/>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7A063741" w14:textId="77777777" w:rsidR="00416B7C" w:rsidRPr="00BE0AE5" w:rsidRDefault="00416B7C" w:rsidP="00416B7C">
      <w:pPr>
        <w:pStyle w:val="a8"/>
        <w:rPr>
          <w:rFonts w:cs="Times New Roman"/>
        </w:rPr>
      </w:pPr>
      <w:r w:rsidRPr="00BE0AE5">
        <w:rPr>
          <w:rFonts w:cs="Times New Roman"/>
          <w:i/>
          <w:iCs/>
        </w:rPr>
        <w:t>распознавать</w:t>
      </w:r>
      <w:r w:rsidRPr="00BE0AE5">
        <w:rPr>
          <w:rFonts w:cs="Times New Roman"/>
        </w:rPr>
        <w:t xml:space="preserve"> в письменном и звучащем тексте и употреблять в устной и письменной речи:</w:t>
      </w:r>
    </w:p>
    <w:p w14:paraId="5B82A868" w14:textId="77777777" w:rsidR="00416B7C" w:rsidRPr="00BE0AE5" w:rsidRDefault="00416B7C" w:rsidP="00416B7C">
      <w:pPr>
        <w:pStyle w:val="a2"/>
        <w:rPr>
          <w:rFonts w:cs="Times New Roman"/>
        </w:rPr>
      </w:pPr>
      <w:r w:rsidRPr="00BE0AE5">
        <w:rPr>
          <w:rFonts w:cs="Times New Roman"/>
          <w:spacing w:val="-1"/>
        </w:rPr>
        <w:t xml:space="preserve">различные коммуникативные типы предложений: повествовательные (утвердительные и отрицательные), вопросительные (общий вопрос с частицей </w:t>
      </w:r>
      <w:r w:rsidRPr="00BE0AE5">
        <w:rPr>
          <w:rStyle w:val="af1"/>
          <w:rFonts w:ascii="Times New Roman" w:cs="Times New Roman"/>
          <w:spacing w:val="-1"/>
        </w:rPr>
        <w:t>吗</w:t>
      </w:r>
      <w:r w:rsidRPr="00BE0AE5">
        <w:rPr>
          <w:rFonts w:cs="Times New Roman"/>
          <w:spacing w:val="-1"/>
        </w:rPr>
        <w:t xml:space="preserve"> и в утвердительно-отрицательной форме, специальный вопрос с вопросительными местоимениями), побудительные, восклицательные;</w:t>
      </w:r>
    </w:p>
    <w:p w14:paraId="3E8377EC" w14:textId="77777777" w:rsidR="00416B7C" w:rsidRPr="00BE0AE5" w:rsidRDefault="00416B7C" w:rsidP="00416B7C">
      <w:pPr>
        <w:pStyle w:val="a2"/>
        <w:rPr>
          <w:rFonts w:cs="Times New Roman"/>
        </w:rPr>
      </w:pPr>
      <w:r w:rsidRPr="00BE0AE5">
        <w:rPr>
          <w:rFonts w:cs="Times New Roman"/>
        </w:rPr>
        <w:t>нераспространенные и распространенные простые предложения;</w:t>
      </w:r>
    </w:p>
    <w:p w14:paraId="549C5FEA" w14:textId="77777777" w:rsidR="00416B7C" w:rsidRPr="00BE0AE5" w:rsidRDefault="00416B7C" w:rsidP="00416B7C">
      <w:pPr>
        <w:pStyle w:val="a2"/>
        <w:rPr>
          <w:rFonts w:cs="Times New Roman"/>
        </w:rPr>
      </w:pPr>
      <w:r w:rsidRPr="00BE0AE5">
        <w:rPr>
          <w:rFonts w:cs="Times New Roman"/>
        </w:rPr>
        <w:t xml:space="preserve">предложения с именным сказуемым со связкой </w:t>
      </w:r>
      <w:r w:rsidRPr="00BE0AE5">
        <w:rPr>
          <w:rStyle w:val="af1"/>
          <w:rFonts w:ascii="Times New Roman" w:cs="Times New Roman"/>
        </w:rPr>
        <w:t>是</w:t>
      </w:r>
      <w:r w:rsidRPr="00BE0AE5">
        <w:rPr>
          <w:rStyle w:val="af1"/>
          <w:rFonts w:ascii="Times New Roman" w:cs="Times New Roman"/>
        </w:rPr>
        <w:t xml:space="preserve"> </w:t>
      </w:r>
      <w:r w:rsidRPr="00BE0AE5">
        <w:rPr>
          <w:rFonts w:cs="Times New Roman"/>
        </w:rPr>
        <w:t xml:space="preserve">и без связки </w:t>
      </w:r>
      <w:r w:rsidRPr="00BE0AE5">
        <w:rPr>
          <w:rStyle w:val="af1"/>
          <w:rFonts w:ascii="Times New Roman" w:cs="Times New Roman"/>
        </w:rPr>
        <w:t>是</w:t>
      </w:r>
      <w:r w:rsidRPr="00BE0AE5">
        <w:rPr>
          <w:rFonts w:cs="Times New Roman"/>
        </w:rPr>
        <w:t>;</w:t>
      </w:r>
    </w:p>
    <w:p w14:paraId="0E188348" w14:textId="77777777" w:rsidR="00416B7C" w:rsidRPr="00BE0AE5" w:rsidRDefault="00416B7C" w:rsidP="00416B7C">
      <w:pPr>
        <w:pStyle w:val="a2"/>
        <w:rPr>
          <w:rFonts w:cs="Times New Roman"/>
        </w:rPr>
      </w:pPr>
      <w:r w:rsidRPr="00BE0AE5">
        <w:rPr>
          <w:rFonts w:cs="Times New Roman"/>
        </w:rPr>
        <w:t>предложения с простым глагольным сказуемым;</w:t>
      </w:r>
    </w:p>
    <w:p w14:paraId="5D710A84" w14:textId="77777777" w:rsidR="00416B7C" w:rsidRPr="00BE0AE5" w:rsidRDefault="00416B7C" w:rsidP="00416B7C">
      <w:pPr>
        <w:pStyle w:val="a2"/>
        <w:rPr>
          <w:rFonts w:cs="Times New Roman"/>
        </w:rPr>
      </w:pPr>
      <w:r w:rsidRPr="00BE0AE5">
        <w:rPr>
          <w:rFonts w:cs="Times New Roman"/>
        </w:rPr>
        <w:t>предложения с качественным сказуемым, приветственные фразы с качественным сказуемым;</w:t>
      </w:r>
    </w:p>
    <w:p w14:paraId="54AD4DFB" w14:textId="77777777" w:rsidR="00416B7C" w:rsidRPr="00BE0AE5" w:rsidRDefault="00416B7C" w:rsidP="00416B7C">
      <w:pPr>
        <w:pStyle w:val="a2"/>
        <w:rPr>
          <w:rFonts w:cs="Times New Roman"/>
        </w:rPr>
      </w:pPr>
      <w:r w:rsidRPr="00BE0AE5">
        <w:rPr>
          <w:rFonts w:cs="Times New Roman"/>
        </w:rPr>
        <w:t>предложения с глагольным сказуемым, принимающим двойное дополнение;</w:t>
      </w:r>
    </w:p>
    <w:p w14:paraId="179582D5" w14:textId="77777777" w:rsidR="00416B7C" w:rsidRPr="00BE0AE5" w:rsidRDefault="00416B7C" w:rsidP="00416B7C">
      <w:pPr>
        <w:pStyle w:val="a2"/>
        <w:rPr>
          <w:rFonts w:cs="Times New Roman"/>
        </w:rPr>
      </w:pPr>
      <w:r w:rsidRPr="00BE0AE5">
        <w:rPr>
          <w:rFonts w:cs="Times New Roman"/>
          <w:i/>
          <w:iCs/>
        </w:rPr>
        <w:t xml:space="preserve">предложения с глагольным сказуемым, принимающим прямое дополнение и дополнительный элемент результата с инфиксом </w:t>
      </w:r>
      <w:r w:rsidRPr="00BE0AE5">
        <w:rPr>
          <w:rStyle w:val="af1"/>
          <w:rFonts w:ascii="Times New Roman" w:cs="Times New Roman"/>
        </w:rPr>
        <w:t>得</w:t>
      </w:r>
      <w:r w:rsidRPr="00BE0AE5">
        <w:rPr>
          <w:rFonts w:cs="Times New Roman"/>
        </w:rPr>
        <w:t>;</w:t>
      </w:r>
    </w:p>
    <w:p w14:paraId="5DC8E764" w14:textId="77777777" w:rsidR="00416B7C" w:rsidRPr="00BE0AE5" w:rsidRDefault="00416B7C" w:rsidP="00416B7C">
      <w:pPr>
        <w:pStyle w:val="a2"/>
        <w:rPr>
          <w:rFonts w:cs="Times New Roman"/>
        </w:rPr>
      </w:pPr>
      <w:r w:rsidRPr="00BE0AE5">
        <w:rPr>
          <w:rFonts w:cs="Times New Roman"/>
        </w:rPr>
        <w:t xml:space="preserve">предложения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7F61C223" w14:textId="77777777" w:rsidR="00416B7C" w:rsidRPr="00BE0AE5" w:rsidRDefault="00416B7C" w:rsidP="00416B7C">
      <w:pPr>
        <w:pStyle w:val="a2"/>
        <w:rPr>
          <w:rFonts w:cs="Times New Roman"/>
        </w:rPr>
      </w:pPr>
      <w:r w:rsidRPr="00BE0AE5">
        <w:rPr>
          <w:rFonts w:cs="Times New Roman"/>
        </w:rPr>
        <w:t>восклицательное предложение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6461BE9C" w14:textId="77777777" w:rsidR="00416B7C" w:rsidRPr="00BE0AE5" w:rsidRDefault="00416B7C" w:rsidP="00416B7C">
      <w:pPr>
        <w:pStyle w:val="a2"/>
        <w:rPr>
          <w:rFonts w:cs="Times New Roman"/>
        </w:rPr>
      </w:pPr>
      <w:r w:rsidRPr="00BE0AE5">
        <w:rPr>
          <w:rFonts w:cs="Times New Roman"/>
        </w:rPr>
        <w:t>последовательно-связанные предложения;</w:t>
      </w:r>
    </w:p>
    <w:p w14:paraId="14DA574B" w14:textId="77777777" w:rsidR="00416B7C" w:rsidRPr="00BE0AE5" w:rsidRDefault="00416B7C" w:rsidP="00416B7C">
      <w:pPr>
        <w:pStyle w:val="a2"/>
        <w:rPr>
          <w:rFonts w:cs="Times New Roman"/>
        </w:rPr>
      </w:pPr>
      <w:r w:rsidRPr="00BE0AE5">
        <w:rPr>
          <w:rFonts w:cs="Times New Roman"/>
        </w:rPr>
        <w:t>субъектно-предикативную структуру/глагольное словосочетание в роли подлежащего;</w:t>
      </w:r>
    </w:p>
    <w:p w14:paraId="17538BF3" w14:textId="77777777" w:rsidR="00416B7C" w:rsidRPr="00BE0AE5" w:rsidRDefault="00416B7C" w:rsidP="00416B7C">
      <w:pPr>
        <w:pStyle w:val="a2"/>
        <w:rPr>
          <w:rFonts w:cs="Times New Roman"/>
        </w:rPr>
      </w:pPr>
      <w:r w:rsidRPr="00BE0AE5">
        <w:rPr>
          <w:rFonts w:cs="Times New Roman"/>
        </w:rPr>
        <w:t xml:space="preserve">фразы, выражающие приветствие и прощание, благодарность и ответ на неё, предложение/приглашение и ответ на него, одобрение и комплименты, фразы, выражающие просьбу, с глаголом </w:t>
      </w:r>
      <w:r w:rsidRPr="00BE0AE5">
        <w:rPr>
          <w:rStyle w:val="af1"/>
          <w:rFonts w:ascii="Times New Roman" w:cs="Times New Roman"/>
        </w:rPr>
        <w:t>请</w:t>
      </w:r>
      <w:r w:rsidRPr="00BE0AE5">
        <w:rPr>
          <w:rFonts w:cs="Times New Roman"/>
        </w:rPr>
        <w:t>;</w:t>
      </w:r>
    </w:p>
    <w:p w14:paraId="7B2CA97D" w14:textId="77777777" w:rsidR="00416B7C" w:rsidRPr="00BE0AE5" w:rsidRDefault="00416B7C" w:rsidP="00416B7C">
      <w:pPr>
        <w:pStyle w:val="a2"/>
        <w:rPr>
          <w:rFonts w:cs="Times New Roman"/>
        </w:rPr>
      </w:pPr>
      <w:r w:rsidRPr="00BE0AE5">
        <w:rPr>
          <w:rFonts w:cs="Times New Roman"/>
        </w:rPr>
        <w:t xml:space="preserve">личные местоимения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7B6F13CC" w14:textId="77777777" w:rsidR="00416B7C" w:rsidRPr="00BE0AE5" w:rsidRDefault="00416B7C" w:rsidP="00416B7C">
      <w:pPr>
        <w:pStyle w:val="a2"/>
        <w:rPr>
          <w:rFonts w:cs="Times New Roman"/>
        </w:rPr>
      </w:pPr>
      <w:r w:rsidRPr="00BE0AE5">
        <w:rPr>
          <w:rFonts w:cs="Times New Roman"/>
        </w:rPr>
        <w:t>притяжательные местоимения;</w:t>
      </w:r>
    </w:p>
    <w:p w14:paraId="6F576ED2" w14:textId="77777777" w:rsidR="00416B7C" w:rsidRPr="00BE0AE5" w:rsidRDefault="00416B7C" w:rsidP="00416B7C">
      <w:pPr>
        <w:pStyle w:val="a2"/>
        <w:rPr>
          <w:rFonts w:cs="Times New Roman"/>
        </w:rPr>
      </w:pPr>
      <w:r w:rsidRPr="00BE0AE5">
        <w:rPr>
          <w:rFonts w:cs="Times New Roman"/>
        </w:rPr>
        <w:lastRenderedPageBreak/>
        <w:t>вопросительные местоимения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084355EB" w14:textId="77777777" w:rsidR="00416B7C" w:rsidRPr="00BE0AE5" w:rsidRDefault="00416B7C" w:rsidP="00416B7C">
      <w:pPr>
        <w:pStyle w:val="a2"/>
        <w:rPr>
          <w:rFonts w:cs="Times New Roman"/>
        </w:rPr>
      </w:pPr>
      <w:r w:rsidRPr="00BE0AE5">
        <w:rPr>
          <w:rFonts w:cs="Times New Roman"/>
        </w:rPr>
        <w:t xml:space="preserve">вопросительное притяжательное местоимение </w:t>
      </w:r>
      <w:proofErr w:type="spellStart"/>
      <w:r w:rsidRPr="00BE0AE5">
        <w:rPr>
          <w:rStyle w:val="af1"/>
          <w:rFonts w:ascii="Times New Roman" w:cs="Times New Roman"/>
        </w:rPr>
        <w:t>谁的</w:t>
      </w:r>
      <w:proofErr w:type="spellEnd"/>
      <w:r w:rsidRPr="00BE0AE5">
        <w:rPr>
          <w:rFonts w:cs="Times New Roman"/>
        </w:rPr>
        <w:t>;</w:t>
      </w:r>
    </w:p>
    <w:p w14:paraId="1A43D3F1" w14:textId="77777777" w:rsidR="00416B7C" w:rsidRPr="00BE0AE5" w:rsidRDefault="00416B7C" w:rsidP="00416B7C">
      <w:pPr>
        <w:pStyle w:val="a2"/>
        <w:rPr>
          <w:rFonts w:cs="Times New Roman"/>
        </w:rPr>
      </w:pPr>
      <w:r w:rsidRPr="00BE0AE5">
        <w:rPr>
          <w:rFonts w:cs="Times New Roman"/>
        </w:rPr>
        <w:t xml:space="preserve">вопросительное слово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3726878A" w14:textId="77777777" w:rsidR="00416B7C" w:rsidRPr="00BE0AE5" w:rsidRDefault="00416B7C" w:rsidP="00416B7C">
      <w:pPr>
        <w:pStyle w:val="a2"/>
        <w:rPr>
          <w:rFonts w:cs="Times New Roman"/>
        </w:rPr>
      </w:pPr>
      <w:r w:rsidRPr="00BE0AE5">
        <w:rPr>
          <w:rFonts w:cs="Times New Roman"/>
        </w:rPr>
        <w:t xml:space="preserve">существительные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5C2A7B71" w14:textId="77777777" w:rsidR="00416B7C" w:rsidRPr="00BE0AE5" w:rsidRDefault="00416B7C" w:rsidP="00416B7C">
      <w:pPr>
        <w:pStyle w:val="a2"/>
        <w:rPr>
          <w:rFonts w:cs="Times New Roman"/>
        </w:rPr>
      </w:pPr>
      <w:r w:rsidRPr="00BE0AE5">
        <w:rPr>
          <w:rFonts w:cs="Times New Roman"/>
        </w:rPr>
        <w:t>принципы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64CE94BC" w14:textId="77777777" w:rsidR="00416B7C" w:rsidRPr="00BE0AE5" w:rsidRDefault="00416B7C" w:rsidP="00416B7C">
      <w:pPr>
        <w:pStyle w:val="a2"/>
        <w:rPr>
          <w:rFonts w:cs="Times New Roman"/>
        </w:rPr>
      </w:pPr>
      <w:r w:rsidRPr="00BE0AE5">
        <w:rPr>
          <w:rFonts w:cs="Times New Roman"/>
        </w:rPr>
        <w:t xml:space="preserve">определительное служебное слово (структурную частицу) </w:t>
      </w:r>
      <w:r w:rsidRPr="00BE0AE5">
        <w:rPr>
          <w:rStyle w:val="af1"/>
          <w:rFonts w:ascii="Times New Roman" w:cs="Times New Roman"/>
        </w:rPr>
        <w:t>的</w:t>
      </w:r>
      <w:r w:rsidRPr="00BE0AE5">
        <w:rPr>
          <w:rFonts w:cs="Times New Roman"/>
        </w:rPr>
        <w:t>;</w:t>
      </w:r>
    </w:p>
    <w:p w14:paraId="642CE5B5" w14:textId="77777777" w:rsidR="00416B7C" w:rsidRPr="00BE0AE5" w:rsidRDefault="00416B7C" w:rsidP="00416B7C">
      <w:pPr>
        <w:pStyle w:val="a2"/>
        <w:rPr>
          <w:rFonts w:cs="Times New Roman"/>
        </w:rPr>
      </w:pPr>
      <w:r w:rsidRPr="00BE0AE5">
        <w:rPr>
          <w:rFonts w:cs="Times New Roman"/>
        </w:rPr>
        <w:t>имена собственные, способы построения имен по-китайски;</w:t>
      </w:r>
    </w:p>
    <w:p w14:paraId="297542CC" w14:textId="77777777" w:rsidR="00416B7C" w:rsidRPr="00BE0AE5" w:rsidRDefault="00416B7C" w:rsidP="00416B7C">
      <w:pPr>
        <w:pStyle w:val="a2"/>
        <w:rPr>
          <w:rFonts w:cs="Times New Roman"/>
        </w:rPr>
      </w:pPr>
      <w:r w:rsidRPr="00BE0AE5">
        <w:rPr>
          <w:rFonts w:cs="Times New Roman"/>
        </w:rPr>
        <w:t xml:space="preserve">отрицательные частицы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1290511F" w14:textId="77777777" w:rsidR="00416B7C" w:rsidRPr="00BE0AE5" w:rsidRDefault="00416B7C" w:rsidP="00416B7C">
      <w:pPr>
        <w:pStyle w:val="a2"/>
        <w:rPr>
          <w:rFonts w:cs="Times New Roman"/>
        </w:rPr>
      </w:pPr>
      <w:r w:rsidRPr="00BE0AE5">
        <w:rPr>
          <w:rFonts w:cs="Times New Roman"/>
        </w:rPr>
        <w:t>глаголы и глагольно-объектные словосочетания (</w:t>
      </w:r>
      <w:proofErr w:type="spellStart"/>
      <w:r w:rsidRPr="00BE0AE5">
        <w:rPr>
          <w:rStyle w:val="af1"/>
          <w:rFonts w:ascii="Times New Roman" w:cs="Times New Roman"/>
        </w:rPr>
        <w:t>见面</w:t>
      </w:r>
      <w:proofErr w:type="spellEnd"/>
      <w:r w:rsidR="00571787" w:rsidRPr="00BE0AE5">
        <w:rPr>
          <w:rFonts w:cs="Times New Roman"/>
        </w:rPr>
        <w:t xml:space="preserve"> </w:t>
      </w:r>
      <w:r w:rsidRPr="00BE0AE5">
        <w:rPr>
          <w:rFonts w:cs="Times New Roman"/>
        </w:rPr>
        <w:t>и т. д.);</w:t>
      </w:r>
    </w:p>
    <w:p w14:paraId="4584D0E7" w14:textId="77777777" w:rsidR="00416B7C" w:rsidRPr="00BE0AE5" w:rsidRDefault="00416B7C" w:rsidP="00416B7C">
      <w:pPr>
        <w:pStyle w:val="a2"/>
        <w:rPr>
          <w:rFonts w:cs="Times New Roman"/>
        </w:rPr>
      </w:pPr>
      <w:r w:rsidRPr="00BE0AE5">
        <w:rPr>
          <w:rFonts w:cs="Times New Roman"/>
        </w:rPr>
        <w:t xml:space="preserve">глаголы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глаголы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w:t>
      </w:r>
      <w:proofErr w:type="spellStart"/>
      <w:r w:rsidRPr="00BE0AE5">
        <w:rPr>
          <w:rStyle w:val="af1"/>
          <w:rFonts w:ascii="Times New Roman" w:cs="Times New Roman"/>
        </w:rPr>
        <w:t>禁止</w:t>
      </w:r>
      <w:proofErr w:type="spellEnd"/>
      <w:r w:rsidRPr="00BE0AE5">
        <w:rPr>
          <w:rStyle w:val="af1"/>
          <w:rFonts w:ascii="Times New Roman" w:cs="Times New Roman"/>
        </w:rPr>
        <w:t xml:space="preserve"> </w:t>
      </w:r>
      <w:r w:rsidRPr="00BE0AE5">
        <w:rPr>
          <w:rFonts w:cs="Times New Roman"/>
        </w:rPr>
        <w:t>и др.;</w:t>
      </w:r>
    </w:p>
    <w:p w14:paraId="134F0211" w14:textId="77777777" w:rsidR="00416B7C" w:rsidRPr="00BE0AE5" w:rsidRDefault="00416B7C" w:rsidP="00416B7C">
      <w:pPr>
        <w:pStyle w:val="a2"/>
        <w:rPr>
          <w:rFonts w:cs="Times New Roman"/>
        </w:rPr>
      </w:pPr>
      <w:r w:rsidRPr="00BE0AE5">
        <w:rPr>
          <w:rFonts w:cs="Times New Roman"/>
        </w:rPr>
        <w:t xml:space="preserve">глагол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590EF8FA" w14:textId="77777777" w:rsidR="00416B7C" w:rsidRPr="00BE0AE5" w:rsidRDefault="00416B7C" w:rsidP="00416B7C">
      <w:pPr>
        <w:pStyle w:val="a2"/>
        <w:rPr>
          <w:rFonts w:cs="Times New Roman"/>
        </w:rPr>
      </w:pPr>
      <w:r w:rsidRPr="00BE0AE5">
        <w:rPr>
          <w:rFonts w:cs="Times New Roman"/>
        </w:rPr>
        <w:t xml:space="preserve">вспомогательный глагол </w:t>
      </w:r>
      <w:proofErr w:type="spellStart"/>
      <w:r w:rsidRPr="00BE0AE5">
        <w:rPr>
          <w:rStyle w:val="af1"/>
          <w:rFonts w:ascii="Times New Roman" w:cs="Times New Roman"/>
        </w:rPr>
        <w:t>可能</w:t>
      </w:r>
      <w:proofErr w:type="spellEnd"/>
      <w:r w:rsidRPr="00BE0AE5">
        <w:rPr>
          <w:rFonts w:cs="Times New Roman"/>
        </w:rPr>
        <w:t>;</w:t>
      </w:r>
    </w:p>
    <w:p w14:paraId="2E726E81" w14:textId="77777777" w:rsidR="00416B7C" w:rsidRPr="00BE0AE5" w:rsidRDefault="00416B7C" w:rsidP="00416B7C">
      <w:pPr>
        <w:pStyle w:val="a2"/>
        <w:rPr>
          <w:rFonts w:cs="Times New Roman"/>
        </w:rPr>
      </w:pPr>
      <w:r w:rsidRPr="00BE0AE5">
        <w:rPr>
          <w:rFonts w:cs="Times New Roman"/>
        </w:rPr>
        <w:t xml:space="preserve">модально-подобный глагол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770622FA" w14:textId="77777777" w:rsidR="00416B7C" w:rsidRPr="00BE0AE5" w:rsidRDefault="00416B7C" w:rsidP="00416B7C">
      <w:pPr>
        <w:pStyle w:val="a2"/>
        <w:rPr>
          <w:rFonts w:cs="Times New Roman"/>
        </w:rPr>
      </w:pPr>
      <w:r w:rsidRPr="00BE0AE5">
        <w:rPr>
          <w:rFonts w:cs="Times New Roman"/>
        </w:rPr>
        <w:t>модальные глаголы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4178C20A" w14:textId="77777777" w:rsidR="00416B7C" w:rsidRPr="00BE0AE5" w:rsidRDefault="00416B7C" w:rsidP="00416B7C">
      <w:pPr>
        <w:pStyle w:val="a2"/>
        <w:rPr>
          <w:rFonts w:cs="Times New Roman"/>
        </w:rPr>
      </w:pPr>
      <w:r w:rsidRPr="00BE0AE5">
        <w:rPr>
          <w:rFonts w:cs="Times New Roman"/>
        </w:rPr>
        <w:t>модальные глаголы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50B8BECA" w14:textId="77777777" w:rsidR="00416B7C" w:rsidRPr="00BE0AE5" w:rsidRDefault="00416B7C" w:rsidP="00416B7C">
      <w:pPr>
        <w:pStyle w:val="a2"/>
        <w:rPr>
          <w:rFonts w:cs="Times New Roman"/>
        </w:rPr>
      </w:pPr>
      <w:r w:rsidRPr="00BE0AE5">
        <w:rPr>
          <w:rFonts w:cs="Times New Roman"/>
        </w:rPr>
        <w:t>модальные глаголы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w:t>
      </w:r>
    </w:p>
    <w:p w14:paraId="5A7C3E52" w14:textId="77777777" w:rsidR="00416B7C" w:rsidRPr="00BE0AE5" w:rsidRDefault="00416B7C" w:rsidP="00416B7C">
      <w:pPr>
        <w:pStyle w:val="a2"/>
        <w:rPr>
          <w:rFonts w:cs="Times New Roman"/>
        </w:rPr>
      </w:pPr>
      <w:r w:rsidRPr="00BE0AE5">
        <w:rPr>
          <w:rFonts w:cs="Times New Roman"/>
          <w:i/>
          <w:iCs/>
        </w:rPr>
        <w:t xml:space="preserve">модальный глагол </w:t>
      </w:r>
      <w:proofErr w:type="spellStart"/>
      <w:r w:rsidRPr="00BE0AE5">
        <w:rPr>
          <w:rStyle w:val="af1"/>
          <w:rFonts w:ascii="Times New Roman" w:cs="Times New Roman"/>
        </w:rPr>
        <w:t>可以</w:t>
      </w:r>
      <w:proofErr w:type="spellEnd"/>
      <w:r w:rsidRPr="00BE0AE5">
        <w:rPr>
          <w:rFonts w:cs="Times New Roman"/>
          <w:i/>
          <w:iCs/>
        </w:rPr>
        <w:t xml:space="preserve"> в разрешительном значении, его отрицательная форма </w:t>
      </w:r>
      <w:proofErr w:type="spellStart"/>
      <w:r w:rsidRPr="00BE0AE5">
        <w:rPr>
          <w:rStyle w:val="af1"/>
          <w:rFonts w:ascii="Times New Roman" w:cs="Times New Roman"/>
        </w:rPr>
        <w:t>不能</w:t>
      </w:r>
      <w:proofErr w:type="spellEnd"/>
      <w:r w:rsidRPr="00BE0AE5">
        <w:rPr>
          <w:rFonts w:cs="Times New Roman"/>
        </w:rPr>
        <w:t>;</w:t>
      </w:r>
    </w:p>
    <w:p w14:paraId="6B6FC20D" w14:textId="77777777" w:rsidR="00416B7C" w:rsidRPr="00BE0AE5" w:rsidRDefault="00416B7C" w:rsidP="00416B7C">
      <w:pPr>
        <w:pStyle w:val="a2"/>
        <w:rPr>
          <w:rFonts w:cs="Times New Roman"/>
        </w:rPr>
      </w:pPr>
      <w:r w:rsidRPr="00BE0AE5">
        <w:rPr>
          <w:rFonts w:cs="Times New Roman"/>
          <w:i/>
          <w:iCs/>
        </w:rPr>
        <w:t>модальный глагол предположения (</w:t>
      </w:r>
      <w:r w:rsidRPr="00BE0AE5">
        <w:rPr>
          <w:rStyle w:val="af1"/>
          <w:rFonts w:ascii="Times New Roman" w:cs="Times New Roman"/>
        </w:rPr>
        <w:t>会</w:t>
      </w:r>
      <w:r w:rsidRPr="00BE0AE5">
        <w:rPr>
          <w:rFonts w:cs="Times New Roman"/>
          <w:i/>
          <w:iCs/>
        </w:rPr>
        <w:t>)</w:t>
      </w:r>
      <w:r w:rsidRPr="00BE0AE5">
        <w:rPr>
          <w:rFonts w:cs="Times New Roman"/>
        </w:rPr>
        <w:t>;</w:t>
      </w:r>
    </w:p>
    <w:p w14:paraId="39746D00" w14:textId="77777777" w:rsidR="00416B7C" w:rsidRPr="00BE0AE5" w:rsidRDefault="00416B7C" w:rsidP="00416B7C">
      <w:pPr>
        <w:pStyle w:val="a2"/>
        <w:rPr>
          <w:rFonts w:cs="Times New Roman"/>
        </w:rPr>
      </w:pPr>
      <w:r w:rsidRPr="00BE0AE5">
        <w:rPr>
          <w:rFonts w:cs="Times New Roman"/>
        </w:rPr>
        <w:t>побудительные глаголы (</w:t>
      </w:r>
      <w:r w:rsidRPr="00BE0AE5">
        <w:rPr>
          <w:rStyle w:val="af1"/>
          <w:rFonts w:ascii="Times New Roman" w:cs="Times New Roman"/>
        </w:rPr>
        <w:t>让</w:t>
      </w:r>
      <w:r w:rsidRPr="00BE0AE5">
        <w:rPr>
          <w:rFonts w:cs="Times New Roman"/>
        </w:rPr>
        <w:t xml:space="preserve"> и другие);</w:t>
      </w:r>
    </w:p>
    <w:p w14:paraId="428671A4" w14:textId="77777777" w:rsidR="00416B7C" w:rsidRPr="00BE0AE5" w:rsidRDefault="00416B7C" w:rsidP="00416B7C">
      <w:pPr>
        <w:pStyle w:val="a2"/>
        <w:rPr>
          <w:rFonts w:cs="Times New Roman"/>
        </w:rPr>
      </w:pPr>
      <w:r w:rsidRPr="00BE0AE5">
        <w:rPr>
          <w:rFonts w:cs="Times New Roman"/>
        </w:rPr>
        <w:t>удвоение глагола;</w:t>
      </w:r>
    </w:p>
    <w:p w14:paraId="3AC275D9" w14:textId="77777777" w:rsidR="00416B7C" w:rsidRPr="00BE0AE5" w:rsidRDefault="00416B7C" w:rsidP="00416B7C">
      <w:pPr>
        <w:pStyle w:val="a2"/>
        <w:rPr>
          <w:rFonts w:cs="Times New Roman"/>
        </w:rPr>
      </w:pPr>
      <w:r w:rsidRPr="00BE0AE5">
        <w:rPr>
          <w:rFonts w:cs="Times New Roman"/>
        </w:rPr>
        <w:t>прилагательные;</w:t>
      </w:r>
    </w:p>
    <w:p w14:paraId="512FD46E" w14:textId="77777777" w:rsidR="00416B7C" w:rsidRPr="00BE0AE5" w:rsidRDefault="00416B7C" w:rsidP="00416B7C">
      <w:pPr>
        <w:pStyle w:val="a2"/>
        <w:rPr>
          <w:rFonts w:cs="Times New Roman"/>
        </w:rPr>
      </w:pPr>
      <w:r w:rsidRPr="00BE0AE5">
        <w:rPr>
          <w:rFonts w:cs="Times New Roman"/>
        </w:rPr>
        <w:t xml:space="preserve">наречие степени </w:t>
      </w:r>
      <w:r w:rsidRPr="00BE0AE5">
        <w:rPr>
          <w:rStyle w:val="af1"/>
          <w:rFonts w:ascii="Times New Roman" w:cs="Times New Roman"/>
        </w:rPr>
        <w:t>很</w:t>
      </w:r>
      <w:r w:rsidRPr="00BE0AE5">
        <w:rPr>
          <w:rFonts w:cs="Times New Roman"/>
        </w:rPr>
        <w:t>;</w:t>
      </w:r>
    </w:p>
    <w:p w14:paraId="32F56E8E"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и формирование превосходной степени сравнения прилагательных;</w:t>
      </w:r>
    </w:p>
    <w:p w14:paraId="0C9F1B53"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更</w:t>
      </w:r>
      <w:r w:rsidRPr="00BE0AE5">
        <w:rPr>
          <w:rFonts w:cs="Times New Roman"/>
        </w:rPr>
        <w:t xml:space="preserve"> и образование сравнительной степени;</w:t>
      </w:r>
    </w:p>
    <w:p w14:paraId="4EE7FB8B"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才</w:t>
      </w:r>
      <w:r w:rsidRPr="00BE0AE5">
        <w:rPr>
          <w:rFonts w:cs="Times New Roman"/>
        </w:rPr>
        <w:t xml:space="preserve">, </w:t>
      </w:r>
      <w:proofErr w:type="spellStart"/>
      <w:r w:rsidRPr="00BE0AE5">
        <w:rPr>
          <w:rStyle w:val="af1"/>
          <w:rFonts w:ascii="Times New Roman" w:cs="Times New Roman"/>
        </w:rPr>
        <w:t>刚才</w:t>
      </w:r>
      <w:proofErr w:type="spellEnd"/>
      <w:r w:rsidRPr="00BE0AE5">
        <w:rPr>
          <w:rFonts w:cs="Times New Roman"/>
        </w:rPr>
        <w:t xml:space="preserve">, </w:t>
      </w:r>
      <w:proofErr w:type="spellStart"/>
      <w:r w:rsidRPr="00BE0AE5">
        <w:rPr>
          <w:rStyle w:val="af1"/>
          <w:rFonts w:ascii="Times New Roman" w:cs="Times New Roman"/>
        </w:rPr>
        <w:t>后来</w:t>
      </w:r>
      <w:proofErr w:type="spellEnd"/>
      <w:r w:rsidRPr="00BE0AE5">
        <w:rPr>
          <w:rFonts w:cs="Times New Roman"/>
        </w:rPr>
        <w:t xml:space="preserve">, </w:t>
      </w:r>
      <w:r w:rsidRPr="00BE0AE5">
        <w:rPr>
          <w:rStyle w:val="af1"/>
          <w:rFonts w:ascii="Times New Roman" w:cs="Times New Roman"/>
        </w:rPr>
        <w:t>别</w:t>
      </w:r>
      <w:r w:rsidRPr="00BE0AE5">
        <w:rPr>
          <w:rFonts w:cs="Times New Roman"/>
        </w:rPr>
        <w:t>;</w:t>
      </w:r>
    </w:p>
    <w:p w14:paraId="34A9ECC5" w14:textId="77777777" w:rsidR="00416B7C" w:rsidRPr="00BE0AE5" w:rsidRDefault="00416B7C" w:rsidP="00416B7C">
      <w:pPr>
        <w:pStyle w:val="a2"/>
        <w:rPr>
          <w:rFonts w:cs="Times New Roman"/>
        </w:rPr>
      </w:pPr>
      <w:r w:rsidRPr="00BE0AE5">
        <w:rPr>
          <w:rFonts w:cs="Times New Roman"/>
        </w:rPr>
        <w:t xml:space="preserve">наречие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75ED2345"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还</w:t>
      </w:r>
      <w:r w:rsidRPr="00BE0AE5">
        <w:rPr>
          <w:rFonts w:cs="Times New Roman"/>
        </w:rPr>
        <w:t>, указывающее на продолженное действие;</w:t>
      </w:r>
    </w:p>
    <w:p w14:paraId="256F08E0"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в сочетании с глаголами;</w:t>
      </w:r>
    </w:p>
    <w:p w14:paraId="2FB44820"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323FC9CB" w14:textId="77777777" w:rsidR="00416B7C" w:rsidRPr="00BE0AE5" w:rsidRDefault="00416B7C" w:rsidP="00416B7C">
      <w:pPr>
        <w:pStyle w:val="a2"/>
        <w:rPr>
          <w:rFonts w:cs="Times New Roman"/>
        </w:rPr>
      </w:pPr>
      <w:r w:rsidRPr="00BE0AE5">
        <w:rPr>
          <w:rFonts w:cs="Times New Roman"/>
        </w:rPr>
        <w:lastRenderedPageBreak/>
        <w:t>служебное наречие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конструкцию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w:t>
      </w:r>
      <w:r w:rsidRPr="00BE0AE5">
        <w:rPr>
          <w:rStyle w:val="af1"/>
          <w:rFonts w:ascii="Times New Roman" w:cs="Times New Roman"/>
        </w:rPr>
        <w:t>呢</w:t>
      </w:r>
      <w:r w:rsidRPr="00BE0AE5">
        <w:rPr>
          <w:rFonts w:cs="Times New Roman"/>
        </w:rPr>
        <w:t>;</w:t>
      </w:r>
    </w:p>
    <w:p w14:paraId="542D463D" w14:textId="77777777" w:rsidR="00416B7C" w:rsidRPr="00BE0AE5" w:rsidRDefault="00416B7C" w:rsidP="00416B7C">
      <w:pPr>
        <w:pStyle w:val="a2"/>
        <w:rPr>
          <w:rFonts w:cs="Times New Roman"/>
        </w:rPr>
      </w:pPr>
      <w:r w:rsidRPr="00BE0AE5">
        <w:rPr>
          <w:rFonts w:cs="Times New Roman"/>
          <w:i/>
          <w:iCs/>
        </w:rPr>
        <w:t xml:space="preserve">наречие </w:t>
      </w:r>
      <w:proofErr w:type="spellStart"/>
      <w:r w:rsidRPr="00BE0AE5">
        <w:rPr>
          <w:rStyle w:val="af1"/>
          <w:rFonts w:ascii="Times New Roman" w:cs="Times New Roman"/>
        </w:rPr>
        <w:t>必须</w:t>
      </w:r>
      <w:proofErr w:type="spellEnd"/>
      <w:r w:rsidRPr="00BE0AE5">
        <w:rPr>
          <w:rFonts w:cs="Times New Roman"/>
          <w:i/>
          <w:iCs/>
        </w:rPr>
        <w:t xml:space="preserve"> и его отрицательную форму (</w:t>
      </w:r>
      <w:proofErr w:type="spellStart"/>
      <w:r w:rsidRPr="00BE0AE5">
        <w:rPr>
          <w:rStyle w:val="af1"/>
          <w:rFonts w:ascii="Times New Roman" w:cs="Times New Roman"/>
        </w:rPr>
        <w:t>不必</w:t>
      </w:r>
      <w:proofErr w:type="spellEnd"/>
      <w:r w:rsidRPr="00BE0AE5">
        <w:rPr>
          <w:rFonts w:cs="Times New Roman"/>
          <w:i/>
          <w:iCs/>
        </w:rPr>
        <w:t>)</w:t>
      </w:r>
      <w:r w:rsidRPr="00BE0AE5">
        <w:rPr>
          <w:rFonts w:cs="Times New Roman"/>
        </w:rPr>
        <w:t>;</w:t>
      </w:r>
    </w:p>
    <w:p w14:paraId="67EC75AA" w14:textId="77777777" w:rsidR="00416B7C" w:rsidRPr="00BE0AE5" w:rsidRDefault="00416B7C" w:rsidP="00416B7C">
      <w:pPr>
        <w:pStyle w:val="a2"/>
        <w:rPr>
          <w:rFonts w:cs="Times New Roman"/>
        </w:rPr>
      </w:pPr>
      <w:r w:rsidRPr="00BE0AE5">
        <w:rPr>
          <w:rFonts w:cs="Times New Roman"/>
        </w:rPr>
        <w:t xml:space="preserve">союзы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756ADCFC"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1FACB4C6"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还是</w:t>
      </w:r>
      <w:proofErr w:type="spellEnd"/>
      <w:r w:rsidRPr="00BE0AE5">
        <w:rPr>
          <w:rFonts w:cs="Times New Roman"/>
        </w:rPr>
        <w:t xml:space="preserve"> и его использование в альтернативном вопросе;</w:t>
      </w:r>
    </w:p>
    <w:p w14:paraId="3F9FC1E8"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跟</w:t>
      </w:r>
      <w:r w:rsidRPr="00BE0AE5">
        <w:rPr>
          <w:rFonts w:cs="Times New Roman"/>
        </w:rPr>
        <w:t xml:space="preserve"> («с») и предложную конструкцию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 </w:t>
      </w:r>
      <w:r w:rsidRPr="00BE0AE5">
        <w:rPr>
          <w:rStyle w:val="af1"/>
          <w:rFonts w:ascii="Times New Roman" w:cs="Times New Roman"/>
        </w:rPr>
        <w:t>从</w:t>
      </w:r>
      <w:r w:rsidRPr="00BE0AE5">
        <w:rPr>
          <w:rFonts w:cs="Times New Roman"/>
        </w:rPr>
        <w:t xml:space="preserve"> («от»), предлог </w:t>
      </w:r>
      <w:r w:rsidRPr="00BE0AE5">
        <w:rPr>
          <w:rStyle w:val="af1"/>
          <w:rFonts w:ascii="Times New Roman" w:cs="Times New Roman"/>
        </w:rPr>
        <w:t>给</w:t>
      </w:r>
      <w:r w:rsidRPr="00BE0AE5">
        <w:rPr>
          <w:rFonts w:cs="Times New Roman"/>
        </w:rPr>
        <w:t xml:space="preserve"> и предложную конструкцию, отвечающую на вопросы «кому?», «чему?»;</w:t>
      </w:r>
    </w:p>
    <w:p w14:paraId="6EDEC109" w14:textId="77777777" w:rsidR="00416B7C" w:rsidRPr="00BE0AE5" w:rsidRDefault="00416B7C" w:rsidP="00416B7C">
      <w:pPr>
        <w:pStyle w:val="a2"/>
        <w:rPr>
          <w:rFonts w:cs="Times New Roman"/>
          <w:i/>
          <w:iCs/>
        </w:rPr>
      </w:pPr>
      <w:r w:rsidRPr="00BE0AE5">
        <w:rPr>
          <w:rFonts w:cs="Times New Roman"/>
          <w:i/>
          <w:iCs/>
        </w:rPr>
        <w:t xml:space="preserve">предлоги </w:t>
      </w:r>
      <w:r w:rsidRPr="00BE0AE5">
        <w:rPr>
          <w:rStyle w:val="af1"/>
          <w:rFonts w:ascii="Times New Roman" w:cs="Times New Roman"/>
        </w:rPr>
        <w:t>向</w:t>
      </w:r>
      <w:r w:rsidRPr="00BE0AE5">
        <w:rPr>
          <w:rFonts w:cs="Times New Roman"/>
          <w:i/>
          <w:iCs/>
        </w:rPr>
        <w:t xml:space="preserve">, </w:t>
      </w:r>
      <w:r w:rsidRPr="00BE0AE5">
        <w:rPr>
          <w:rStyle w:val="af1"/>
          <w:rFonts w:ascii="Times New Roman" w:cs="Times New Roman"/>
        </w:rPr>
        <w:t>往</w:t>
      </w:r>
      <w:r w:rsidRPr="00BE0AE5">
        <w:rPr>
          <w:rFonts w:cs="Times New Roman"/>
          <w:i/>
          <w:iCs/>
        </w:rPr>
        <w:t xml:space="preserve"> и предложные конструкции, вводящие направление действия</w:t>
      </w:r>
      <w:r w:rsidRPr="00BE0AE5">
        <w:rPr>
          <w:rFonts w:cs="Times New Roman"/>
        </w:rPr>
        <w:t>;</w:t>
      </w:r>
    </w:p>
    <w:p w14:paraId="72A07BB7" w14:textId="77777777" w:rsidR="00416B7C" w:rsidRPr="00BE0AE5" w:rsidRDefault="00416B7C" w:rsidP="00416B7C">
      <w:pPr>
        <w:pStyle w:val="a2"/>
        <w:rPr>
          <w:rFonts w:cs="Times New Roman"/>
          <w:i/>
          <w:iCs/>
        </w:rPr>
      </w:pPr>
      <w:r w:rsidRPr="00BE0AE5">
        <w:rPr>
          <w:rFonts w:cs="Times New Roman"/>
          <w:i/>
          <w:iCs/>
        </w:rPr>
        <w:t xml:space="preserve">предлог </w:t>
      </w:r>
      <w:r w:rsidRPr="00BE0AE5">
        <w:rPr>
          <w:rStyle w:val="af1"/>
          <w:rFonts w:ascii="Times New Roman" w:cs="Times New Roman"/>
        </w:rPr>
        <w:t>为</w:t>
      </w:r>
      <w:r w:rsidRPr="00BE0AE5">
        <w:rPr>
          <w:rFonts w:cs="Times New Roman"/>
          <w:i/>
          <w:iCs/>
        </w:rPr>
        <w:t xml:space="preserve"> и предложную конструкцию, уточняющую адресата или цель действия</w:t>
      </w:r>
      <w:r w:rsidRPr="00BE0AE5">
        <w:rPr>
          <w:rFonts w:cs="Times New Roman"/>
        </w:rPr>
        <w:t>;</w:t>
      </w:r>
    </w:p>
    <w:p w14:paraId="11B708A7" w14:textId="77777777" w:rsidR="00416B7C" w:rsidRPr="00BE0AE5" w:rsidRDefault="00416B7C" w:rsidP="00416B7C">
      <w:pPr>
        <w:pStyle w:val="a2"/>
        <w:rPr>
          <w:rFonts w:cs="Times New Roman"/>
          <w:i/>
          <w:iCs/>
        </w:rPr>
      </w:pPr>
      <w:r w:rsidRPr="00BE0AE5">
        <w:rPr>
          <w:rFonts w:cs="Times New Roman"/>
          <w:i/>
          <w:iCs/>
        </w:rPr>
        <w:t>числительные от 1 до 10000 (</w:t>
      </w:r>
      <w:proofErr w:type="spellStart"/>
      <w:r w:rsidRPr="00BE0AE5">
        <w:rPr>
          <w:rStyle w:val="af1"/>
          <w:rFonts w:ascii="Times New Roman" w:cs="Times New Roman"/>
        </w:rPr>
        <w:t>千，万</w:t>
      </w:r>
      <w:proofErr w:type="spellEnd"/>
      <w:r w:rsidRPr="00BE0AE5">
        <w:rPr>
          <w:rFonts w:cs="Times New Roman"/>
          <w:i/>
          <w:iCs/>
        </w:rPr>
        <w:t>)</w:t>
      </w:r>
      <w:r w:rsidRPr="00BE0AE5">
        <w:rPr>
          <w:rFonts w:cs="Times New Roman"/>
        </w:rPr>
        <w:t>;</w:t>
      </w:r>
      <w:r w:rsidRPr="00BE0AE5">
        <w:rPr>
          <w:rFonts w:cs="Times New Roman"/>
          <w:i/>
          <w:iCs/>
        </w:rPr>
        <w:t xml:space="preserve"> числительные </w:t>
      </w:r>
      <w:r w:rsidRPr="00BE0AE5">
        <w:rPr>
          <w:rStyle w:val="af1"/>
          <w:rFonts w:ascii="Times New Roman" w:cs="Times New Roman"/>
        </w:rPr>
        <w:t>二</w:t>
      </w:r>
      <w:r w:rsidRPr="00BE0AE5">
        <w:rPr>
          <w:rFonts w:cs="Times New Roman"/>
          <w:i/>
          <w:iCs/>
        </w:rPr>
        <w:t xml:space="preserve"> и </w:t>
      </w:r>
      <w:r w:rsidRPr="00BE0AE5">
        <w:rPr>
          <w:rStyle w:val="af1"/>
          <w:rFonts w:ascii="Times New Roman" w:cs="Times New Roman"/>
        </w:rPr>
        <w:t>两</w:t>
      </w:r>
      <w:r w:rsidRPr="00BE0AE5">
        <w:rPr>
          <w:rFonts w:cs="Times New Roman"/>
        </w:rPr>
        <w:t>;</w:t>
      </w:r>
    </w:p>
    <w:p w14:paraId="35D3BB2C"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16C04BEC" w14:textId="77777777" w:rsidR="00416B7C" w:rsidRPr="00BE0AE5" w:rsidRDefault="00416B7C" w:rsidP="00416B7C">
      <w:pPr>
        <w:pStyle w:val="a2"/>
        <w:rPr>
          <w:rFonts w:cs="Times New Roman"/>
        </w:rPr>
      </w:pPr>
      <w:r w:rsidRPr="00BE0AE5">
        <w:rPr>
          <w:rFonts w:cs="Times New Roman"/>
          <w:i/>
          <w:iCs/>
        </w:rPr>
        <w:t>счётные слова (классификаторы) (</w:t>
      </w:r>
      <w:r w:rsidRPr="00BE0AE5">
        <w:rPr>
          <w:rStyle w:val="af1"/>
          <w:rFonts w:ascii="Times New Roman" w:cs="Times New Roman"/>
        </w:rPr>
        <w:t>碗</w:t>
      </w:r>
      <w:r w:rsidRPr="00BE0AE5">
        <w:rPr>
          <w:rFonts w:cs="Times New Roman"/>
          <w:i/>
          <w:iCs/>
        </w:rPr>
        <w:t xml:space="preserve">, </w:t>
      </w:r>
      <w:r w:rsidRPr="00BE0AE5">
        <w:rPr>
          <w:rStyle w:val="af1"/>
          <w:rFonts w:ascii="Times New Roman" w:cs="Times New Roman"/>
        </w:rPr>
        <w:t>种</w:t>
      </w:r>
      <w:r w:rsidRPr="00BE0AE5">
        <w:rPr>
          <w:rFonts w:cs="Times New Roman"/>
          <w:i/>
          <w:iCs/>
        </w:rPr>
        <w:t xml:space="preserve"> и др.), универсальное счётное слово </w:t>
      </w:r>
      <w:r w:rsidRPr="00BE0AE5">
        <w:rPr>
          <w:rStyle w:val="af1"/>
          <w:rFonts w:ascii="Times New Roman" w:cs="Times New Roman"/>
        </w:rPr>
        <w:t>个</w:t>
      </w:r>
      <w:r w:rsidRPr="00BE0AE5">
        <w:rPr>
          <w:rFonts w:cs="Times New Roman"/>
        </w:rPr>
        <w:t>;</w:t>
      </w:r>
    </w:p>
    <w:p w14:paraId="6A2D5467" w14:textId="77777777" w:rsidR="00416B7C" w:rsidRPr="00BE0AE5" w:rsidRDefault="00416B7C" w:rsidP="00416B7C">
      <w:pPr>
        <w:pStyle w:val="a2"/>
        <w:rPr>
          <w:rFonts w:cs="Times New Roman"/>
        </w:rPr>
      </w:pPr>
      <w:r w:rsidRPr="00BE0AE5">
        <w:rPr>
          <w:rFonts w:cs="Times New Roman"/>
        </w:rPr>
        <w:t>счётное слово неопределённого множества (</w:t>
      </w:r>
      <w:r w:rsidRPr="00BE0AE5">
        <w:rPr>
          <w:rStyle w:val="af1"/>
          <w:rFonts w:ascii="Times New Roman" w:cs="Times New Roman"/>
        </w:rPr>
        <w:t>一</w:t>
      </w:r>
      <w:r w:rsidRPr="00BE0AE5">
        <w:rPr>
          <w:rFonts w:cs="Times New Roman"/>
        </w:rPr>
        <w:t xml:space="preserve">) </w:t>
      </w:r>
      <w:r w:rsidRPr="00BE0AE5">
        <w:rPr>
          <w:rStyle w:val="af1"/>
          <w:rFonts w:ascii="Times New Roman" w:cs="Times New Roman"/>
        </w:rPr>
        <w:t>些</w:t>
      </w:r>
      <w:r w:rsidRPr="00BE0AE5">
        <w:rPr>
          <w:rFonts w:cs="Times New Roman"/>
        </w:rPr>
        <w:t>;</w:t>
      </w:r>
    </w:p>
    <w:p w14:paraId="680BF20B" w14:textId="77777777" w:rsidR="00416B7C" w:rsidRPr="00BE0AE5" w:rsidRDefault="00416B7C" w:rsidP="00416B7C">
      <w:pPr>
        <w:pStyle w:val="a2"/>
        <w:rPr>
          <w:rFonts w:cs="Times New Roman"/>
        </w:rPr>
      </w:pPr>
      <w:r w:rsidRPr="00BE0AE5">
        <w:rPr>
          <w:rFonts w:cs="Times New Roman"/>
        </w:rPr>
        <w:t xml:space="preserve">вопросительную частицу </w:t>
      </w:r>
      <w:r w:rsidRPr="00BE0AE5">
        <w:rPr>
          <w:rStyle w:val="af1"/>
          <w:rFonts w:ascii="Times New Roman" w:cs="Times New Roman"/>
        </w:rPr>
        <w:t>吗</w:t>
      </w:r>
      <w:r w:rsidRPr="00BE0AE5">
        <w:rPr>
          <w:rFonts w:cs="Times New Roman"/>
        </w:rPr>
        <w:t>;</w:t>
      </w:r>
    </w:p>
    <w:p w14:paraId="2D518F27"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呢</w:t>
      </w:r>
      <w:r w:rsidRPr="00BE0AE5">
        <w:rPr>
          <w:rFonts w:cs="Times New Roman"/>
        </w:rPr>
        <w:t xml:space="preserve"> для формирования неполного вопроса;</w:t>
      </w:r>
    </w:p>
    <w:p w14:paraId="2CED8803"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了</w:t>
      </w:r>
      <w:r w:rsidRPr="00BE0AE5">
        <w:rPr>
          <w:rFonts w:cs="Times New Roman"/>
        </w:rPr>
        <w:t>;</w:t>
      </w:r>
    </w:p>
    <w:p w14:paraId="2F87A173" w14:textId="77777777" w:rsidR="00416B7C" w:rsidRPr="00BE0AE5" w:rsidRDefault="00416B7C" w:rsidP="00416B7C">
      <w:pPr>
        <w:pStyle w:val="a2"/>
        <w:rPr>
          <w:rFonts w:cs="Times New Roman"/>
        </w:rPr>
      </w:pPr>
      <w:r w:rsidRPr="00BE0AE5">
        <w:rPr>
          <w:rFonts w:cs="Times New Roman"/>
        </w:rPr>
        <w:t xml:space="preserve">частицу </w:t>
      </w:r>
      <w:r w:rsidRPr="00BE0AE5">
        <w:rPr>
          <w:rStyle w:val="af1"/>
          <w:rFonts w:ascii="Times New Roman" w:cs="Times New Roman"/>
        </w:rPr>
        <w:t>吧</w:t>
      </w:r>
      <w:r w:rsidRPr="00BE0AE5">
        <w:rPr>
          <w:rFonts w:cs="Times New Roman"/>
        </w:rPr>
        <w:t xml:space="preserve"> в побудительных предложениях;</w:t>
      </w:r>
    </w:p>
    <w:p w14:paraId="014981C3"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7C03C62A" w14:textId="77777777" w:rsidR="00416B7C" w:rsidRPr="00BE0AE5" w:rsidRDefault="00416B7C" w:rsidP="00416B7C">
      <w:pPr>
        <w:pStyle w:val="a2"/>
        <w:rPr>
          <w:rFonts w:cs="Times New Roman"/>
        </w:rPr>
      </w:pPr>
      <w:r w:rsidRPr="00BE0AE5">
        <w:rPr>
          <w:rFonts w:cs="Times New Roman"/>
        </w:rPr>
        <w:t xml:space="preserve">суффиксы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Fonts w:cs="Times New Roman"/>
        </w:rPr>
        <w:t xml:space="preserve">, </w:t>
      </w:r>
      <w:r w:rsidRPr="00BE0AE5">
        <w:rPr>
          <w:rStyle w:val="af1"/>
          <w:rFonts w:ascii="Times New Roman" w:cs="Times New Roman"/>
        </w:rPr>
        <w:t>着</w:t>
      </w:r>
      <w:r w:rsidRPr="00BE0AE5">
        <w:rPr>
          <w:rFonts w:cs="Times New Roman"/>
        </w:rPr>
        <w:t>;</w:t>
      </w:r>
    </w:p>
    <w:p w14:paraId="37D63F88" w14:textId="77777777" w:rsidR="00416B7C" w:rsidRPr="00BE0AE5" w:rsidRDefault="00416B7C" w:rsidP="00416B7C">
      <w:pPr>
        <w:pStyle w:val="a2"/>
        <w:rPr>
          <w:rFonts w:cs="Times New Roman"/>
        </w:rPr>
      </w:pPr>
      <w:r w:rsidRPr="00BE0AE5">
        <w:rPr>
          <w:rFonts w:cs="Times New Roman"/>
        </w:rPr>
        <w:t>междометия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3150169B" w14:textId="77777777" w:rsidR="00416B7C" w:rsidRPr="00BE0AE5" w:rsidRDefault="00416B7C" w:rsidP="00416B7C">
      <w:pPr>
        <w:pStyle w:val="a2"/>
        <w:rPr>
          <w:rFonts w:cs="Times New Roman"/>
        </w:rPr>
      </w:pPr>
      <w:r w:rsidRPr="00BE0AE5">
        <w:rPr>
          <w:rFonts w:cs="Times New Roman"/>
        </w:rPr>
        <w:t>способы обозначения дат в китайском языке;</w:t>
      </w:r>
    </w:p>
    <w:p w14:paraId="687FF5BF" w14:textId="77777777" w:rsidR="00416B7C" w:rsidRPr="00BE0AE5" w:rsidRDefault="00416B7C" w:rsidP="00416B7C">
      <w:pPr>
        <w:pStyle w:val="a2"/>
        <w:rPr>
          <w:rFonts w:cs="Times New Roman"/>
        </w:rPr>
      </w:pPr>
      <w:r w:rsidRPr="00BE0AE5">
        <w:rPr>
          <w:rFonts w:cs="Times New Roman"/>
        </w:rPr>
        <w:t>способы обозначения дней недели;</w:t>
      </w:r>
    </w:p>
    <w:p w14:paraId="10039E7F" w14:textId="77777777" w:rsidR="00416B7C" w:rsidRPr="00BE0AE5" w:rsidRDefault="00416B7C" w:rsidP="00416B7C">
      <w:pPr>
        <w:pStyle w:val="a2"/>
        <w:rPr>
          <w:rFonts w:cs="Times New Roman"/>
        </w:rPr>
      </w:pPr>
      <w:r w:rsidRPr="00BE0AE5">
        <w:rPr>
          <w:rFonts w:cs="Times New Roman"/>
        </w:rPr>
        <w:t>способы обозначения точного времени;</w:t>
      </w:r>
    </w:p>
    <w:p w14:paraId="75E41625" w14:textId="77777777" w:rsidR="00416B7C" w:rsidRPr="00BE0AE5" w:rsidRDefault="00416B7C" w:rsidP="00416B7C">
      <w:pPr>
        <w:pStyle w:val="a2"/>
        <w:rPr>
          <w:rFonts w:cs="Times New Roman"/>
        </w:rPr>
      </w:pPr>
      <w:r w:rsidRPr="00BE0AE5">
        <w:rPr>
          <w:rFonts w:cs="Times New Roman"/>
          <w:spacing w:val="-3"/>
        </w:rPr>
        <w:t>различные способы обозначения количества, в том числе неопределённого количества: счетное слово/наречие (</w:t>
      </w:r>
      <w:r w:rsidRPr="00BE0AE5">
        <w:rPr>
          <w:rStyle w:val="af1"/>
          <w:rFonts w:ascii="Times New Roman" w:cs="Times New Roman"/>
          <w:spacing w:val="-3"/>
        </w:rPr>
        <w:t>一</w:t>
      </w:r>
      <w:r w:rsidRPr="00BE0AE5">
        <w:rPr>
          <w:rFonts w:cs="Times New Roman"/>
          <w:spacing w:val="-3"/>
        </w:rPr>
        <w:t>)</w:t>
      </w:r>
      <w:proofErr w:type="spellStart"/>
      <w:r w:rsidRPr="00BE0AE5">
        <w:rPr>
          <w:rStyle w:val="af1"/>
          <w:rFonts w:ascii="Times New Roman" w:cs="Times New Roman"/>
          <w:spacing w:val="-3"/>
        </w:rPr>
        <w:t>点儿</w:t>
      </w:r>
      <w:proofErr w:type="spellEnd"/>
      <w:r w:rsidRPr="00BE0AE5">
        <w:rPr>
          <w:rFonts w:cs="Times New Roman"/>
          <w:spacing w:val="-3"/>
        </w:rPr>
        <w:t>;</w:t>
      </w:r>
    </w:p>
    <w:p w14:paraId="4A32897E"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有（一）点儿</w:t>
      </w:r>
      <w:proofErr w:type="spellEnd"/>
      <w:r w:rsidRPr="00BE0AE5">
        <w:rPr>
          <w:rFonts w:cs="Times New Roman"/>
        </w:rPr>
        <w:t xml:space="preserve">, отличие от </w:t>
      </w:r>
      <w:proofErr w:type="spellStart"/>
      <w:r w:rsidRPr="00BE0AE5">
        <w:rPr>
          <w:rStyle w:val="af1"/>
          <w:rFonts w:ascii="Times New Roman" w:cs="Times New Roman"/>
        </w:rPr>
        <w:t>一点儿</w:t>
      </w:r>
      <w:proofErr w:type="spellEnd"/>
      <w:r w:rsidRPr="00BE0AE5">
        <w:rPr>
          <w:rFonts w:cs="Times New Roman"/>
        </w:rPr>
        <w:t>;</w:t>
      </w:r>
    </w:p>
    <w:p w14:paraId="0FD190F3" w14:textId="77777777" w:rsidR="00416B7C" w:rsidRPr="00BE0AE5" w:rsidRDefault="00416B7C" w:rsidP="00416B7C">
      <w:pPr>
        <w:pStyle w:val="a2"/>
        <w:rPr>
          <w:rFonts w:cs="Times New Roman"/>
        </w:rPr>
      </w:pPr>
      <w:r w:rsidRPr="00BE0AE5">
        <w:rPr>
          <w:rFonts w:cs="Times New Roman"/>
          <w:i/>
          <w:iCs/>
        </w:rPr>
        <w:t xml:space="preserve">словосочетание </w:t>
      </w:r>
      <w:proofErr w:type="spellStart"/>
      <w:r w:rsidRPr="00BE0AE5">
        <w:rPr>
          <w:rStyle w:val="af1"/>
          <w:rFonts w:ascii="Times New Roman" w:cs="Times New Roman"/>
        </w:rPr>
        <w:t>一下儿</w:t>
      </w:r>
      <w:proofErr w:type="spellEnd"/>
      <w:r w:rsidRPr="00BE0AE5">
        <w:rPr>
          <w:rFonts w:cs="Times New Roman"/>
          <w:i/>
          <w:iCs/>
        </w:rPr>
        <w:t xml:space="preserve"> с глаголом</w:t>
      </w:r>
      <w:r w:rsidRPr="00BE0AE5">
        <w:rPr>
          <w:rFonts w:cs="Times New Roman"/>
        </w:rPr>
        <w:t>;</w:t>
      </w:r>
    </w:p>
    <w:p w14:paraId="75B27C83" w14:textId="77777777" w:rsidR="00416B7C" w:rsidRPr="00BE0AE5" w:rsidRDefault="00416B7C" w:rsidP="00416B7C">
      <w:pPr>
        <w:pStyle w:val="a2"/>
        <w:rPr>
          <w:rFonts w:cs="Times New Roman"/>
        </w:rPr>
      </w:pPr>
      <w:r w:rsidRPr="00BE0AE5">
        <w:rPr>
          <w:rFonts w:cs="Times New Roman"/>
        </w:rPr>
        <w:t>обстоятельство времени;</w:t>
      </w:r>
    </w:p>
    <w:p w14:paraId="5B5F9D4E"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7E22B2F1"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1437C030" w14:textId="77777777" w:rsidR="00416B7C" w:rsidRPr="00BE0AE5" w:rsidRDefault="00416B7C" w:rsidP="00416B7C">
      <w:pPr>
        <w:pStyle w:val="a2"/>
        <w:rPr>
          <w:rFonts w:cs="Times New Roman"/>
        </w:rPr>
      </w:pPr>
      <w:r w:rsidRPr="00BE0AE5">
        <w:rPr>
          <w:rFonts w:cs="Times New Roman"/>
        </w:rPr>
        <w:t>обстоятельство места;</w:t>
      </w:r>
    </w:p>
    <w:p w14:paraId="39D4B5FF" w14:textId="77777777" w:rsidR="00416B7C" w:rsidRPr="00BE0AE5" w:rsidRDefault="00416B7C" w:rsidP="00416B7C">
      <w:pPr>
        <w:pStyle w:val="a2"/>
        <w:rPr>
          <w:rFonts w:cs="Times New Roman"/>
        </w:rPr>
      </w:pPr>
      <w:r w:rsidRPr="00BE0AE5">
        <w:rPr>
          <w:rFonts w:cs="Times New Roman"/>
        </w:rPr>
        <w:lastRenderedPageBreak/>
        <w:t>способы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 послелоги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3056D932" w14:textId="77777777" w:rsidR="00416B7C" w:rsidRPr="00BE0AE5" w:rsidRDefault="00416B7C" w:rsidP="00416B7C">
      <w:pPr>
        <w:pStyle w:val="a2"/>
        <w:rPr>
          <w:rFonts w:cs="Times New Roman"/>
        </w:rPr>
      </w:pPr>
      <w:r w:rsidRPr="00BE0AE5">
        <w:rPr>
          <w:rFonts w:cs="Times New Roman"/>
        </w:rPr>
        <w:t xml:space="preserve">обозначение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0ED719AD"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6D00B266" w14:textId="77777777" w:rsidR="00416B7C" w:rsidRPr="00BE0AE5" w:rsidRDefault="00416B7C" w:rsidP="00416B7C">
      <w:pPr>
        <w:pStyle w:val="a2"/>
        <w:rPr>
          <w:rFonts w:cs="Times New Roman"/>
        </w:rPr>
      </w:pPr>
      <w:r w:rsidRPr="00BE0AE5">
        <w:rPr>
          <w:rFonts w:cs="Times New Roman"/>
        </w:rPr>
        <w:t xml:space="preserve">обозначение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4EC8E7DE" w14:textId="77777777" w:rsidR="00416B7C" w:rsidRPr="00BE0AE5" w:rsidRDefault="00416B7C" w:rsidP="00416B7C">
      <w:pPr>
        <w:pStyle w:val="a2"/>
        <w:rPr>
          <w:rFonts w:cs="Times New Roman"/>
        </w:rPr>
      </w:pPr>
      <w:r w:rsidRPr="00BE0AE5">
        <w:rPr>
          <w:rFonts w:cs="Times New Roman"/>
        </w:rPr>
        <w:t xml:space="preserve">конструкции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Fonts w:cs="Times New Roman"/>
        </w:rPr>
        <w:t>……;</w:t>
      </w:r>
    </w:p>
    <w:p w14:paraId="0C741062" w14:textId="77777777" w:rsidR="00416B7C" w:rsidRPr="00BE0AE5" w:rsidRDefault="00416B7C" w:rsidP="00416B7C">
      <w:pPr>
        <w:pStyle w:val="a2"/>
        <w:rPr>
          <w:rFonts w:cs="Times New Roman"/>
        </w:rPr>
      </w:pPr>
      <w:r w:rsidRPr="00BE0AE5">
        <w:rPr>
          <w:rFonts w:cs="Times New Roman"/>
        </w:rPr>
        <w:t xml:space="preserve">союзная конструкция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оформляющая причинно-следственную связь;</w:t>
      </w:r>
    </w:p>
    <w:p w14:paraId="5BA5462F"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6E8256F5"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союзом </w:t>
      </w:r>
      <w:proofErr w:type="spellStart"/>
      <w:r w:rsidRPr="00BE0AE5">
        <w:rPr>
          <w:rStyle w:val="af1"/>
          <w:rFonts w:ascii="Times New Roman" w:cs="Times New Roman"/>
        </w:rPr>
        <w:t>要是</w:t>
      </w:r>
      <w:proofErr w:type="spellEnd"/>
      <w:r w:rsidRPr="00BE0AE5">
        <w:rPr>
          <w:rFonts w:cs="Times New Roman"/>
        </w:rPr>
        <w:t>;</w:t>
      </w:r>
    </w:p>
    <w:p w14:paraId="194EE5B3" w14:textId="77777777" w:rsidR="00416B7C" w:rsidRPr="00BE0AE5" w:rsidRDefault="00416B7C" w:rsidP="00416B7C">
      <w:pPr>
        <w:pStyle w:val="a2"/>
        <w:rPr>
          <w:rFonts w:cs="Times New Roman"/>
        </w:rPr>
      </w:pPr>
      <w:r w:rsidRPr="00BE0AE5">
        <w:rPr>
          <w:rFonts w:cs="Times New Roman"/>
        </w:rPr>
        <w:t xml:space="preserve">конструкции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02CEBEB3" w14:textId="77777777" w:rsidR="00416B7C" w:rsidRPr="00BE0AE5" w:rsidRDefault="00416B7C" w:rsidP="00416B7C">
      <w:pPr>
        <w:pStyle w:val="a2"/>
        <w:rPr>
          <w:rFonts w:cs="Times New Roman"/>
        </w:rPr>
      </w:pPr>
      <w:r w:rsidRPr="00BE0AE5">
        <w:rPr>
          <w:rFonts w:cs="Times New Roman"/>
        </w:rPr>
        <w:t xml:space="preserve">конструкцию сравнения с предлогом </w:t>
      </w:r>
      <w:r w:rsidRPr="00BE0AE5">
        <w:rPr>
          <w:rStyle w:val="af1"/>
          <w:rFonts w:ascii="Times New Roman" w:cs="Times New Roman"/>
        </w:rPr>
        <w:t>比</w:t>
      </w:r>
      <w:r w:rsidRPr="00BE0AE5">
        <w:rPr>
          <w:rFonts w:cs="Times New Roman"/>
        </w:rPr>
        <w:t xml:space="preserve"> и ее отрицательную форму (</w:t>
      </w:r>
      <w:proofErr w:type="spellStart"/>
      <w:r w:rsidRPr="00BE0AE5">
        <w:rPr>
          <w:rStyle w:val="af1"/>
          <w:rFonts w:ascii="Times New Roman" w:cs="Times New Roman"/>
        </w:rPr>
        <w:t>没有</w:t>
      </w:r>
      <w:proofErr w:type="spellEnd"/>
      <w:r w:rsidRPr="00BE0AE5">
        <w:rPr>
          <w:rFonts w:cs="Times New Roman"/>
        </w:rPr>
        <w:t>);</w:t>
      </w:r>
    </w:p>
    <w:p w14:paraId="5076951F" w14:textId="77777777" w:rsidR="00416B7C" w:rsidRPr="00BE0AE5" w:rsidRDefault="00416B7C" w:rsidP="00416B7C">
      <w:pPr>
        <w:pStyle w:val="a2"/>
        <w:rPr>
          <w:rFonts w:cs="Times New Roman"/>
        </w:rPr>
      </w:pPr>
      <w:r w:rsidRPr="00BE0AE5">
        <w:rPr>
          <w:rFonts w:cs="Times New Roman"/>
        </w:rPr>
        <w:t xml:space="preserve">сравнительную конструкцию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Style w:val="af1"/>
          <w:rFonts w:ascii="Times New Roman" w:cs="Times New Roman"/>
        </w:rPr>
        <w:t xml:space="preserve"> </w:t>
      </w:r>
      <w:r w:rsidRPr="00BE0AE5">
        <w:rPr>
          <w:rFonts w:cs="Times New Roman"/>
        </w:rPr>
        <w:t>+ прилагательное;</w:t>
      </w:r>
    </w:p>
    <w:p w14:paraId="704393AA" w14:textId="77777777" w:rsidR="00416B7C" w:rsidRPr="00BE0AE5" w:rsidRDefault="00416B7C" w:rsidP="00416B7C">
      <w:pPr>
        <w:pStyle w:val="a2"/>
        <w:rPr>
          <w:rFonts w:cs="Times New Roman"/>
        </w:rPr>
      </w:pPr>
      <w:r w:rsidRPr="00BE0AE5">
        <w:rPr>
          <w:rFonts w:cs="Times New Roman"/>
        </w:rPr>
        <w:t xml:space="preserve">конструкции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Style w:val="af1"/>
          <w:rFonts w:ascii="Times New Roman" w:cs="Times New Roman"/>
        </w:rPr>
        <w:t xml:space="preserve"> </w:t>
      </w:r>
      <w:r w:rsidRPr="00BE0AE5">
        <w:rPr>
          <w:rFonts w:cs="Times New Roman"/>
        </w:rPr>
        <w:t>+ прилагательное;</w:t>
      </w:r>
    </w:p>
    <w:p w14:paraId="6B84C396" w14:textId="77777777" w:rsidR="00416B7C" w:rsidRPr="00BE0AE5" w:rsidRDefault="00416B7C" w:rsidP="00416B7C">
      <w:pPr>
        <w:pStyle w:val="a2"/>
        <w:rPr>
          <w:rFonts w:cs="Times New Roman"/>
          <w:i/>
          <w:iCs/>
        </w:rPr>
      </w:pPr>
      <w:r w:rsidRPr="00BE0AE5">
        <w:rPr>
          <w:rFonts w:cs="Times New Roman"/>
          <w:i/>
          <w:iCs/>
        </w:rPr>
        <w:t xml:space="preserve">предложения с предлогом </w:t>
      </w:r>
      <w:r w:rsidRPr="00BE0AE5">
        <w:rPr>
          <w:rStyle w:val="af1"/>
          <w:rFonts w:ascii="Times New Roman" w:cs="Times New Roman"/>
        </w:rPr>
        <w:t>把</w:t>
      </w:r>
      <w:r w:rsidRPr="00BE0AE5">
        <w:rPr>
          <w:rFonts w:cs="Times New Roman"/>
          <w:i/>
          <w:iCs/>
        </w:rPr>
        <w:t xml:space="preserve"> и инверсию прямого дополнения</w:t>
      </w:r>
      <w:r w:rsidRPr="00BE0AE5">
        <w:rPr>
          <w:rFonts w:cs="Times New Roman"/>
        </w:rPr>
        <w:t>;</w:t>
      </w:r>
    </w:p>
    <w:p w14:paraId="5F5041CF" w14:textId="77777777" w:rsidR="00416B7C" w:rsidRPr="00BE0AE5" w:rsidRDefault="00416B7C" w:rsidP="00416B7C">
      <w:pPr>
        <w:pStyle w:val="a2"/>
        <w:rPr>
          <w:rFonts w:cs="Times New Roman"/>
          <w:i/>
          <w:iCs/>
        </w:rPr>
      </w:pPr>
      <w:r w:rsidRPr="00BE0AE5">
        <w:rPr>
          <w:rFonts w:cs="Times New Roman"/>
          <w:i/>
          <w:iCs/>
          <w:spacing w:val="-1"/>
        </w:rPr>
        <w:t xml:space="preserve">предложения с предлогом </w:t>
      </w:r>
      <w:r w:rsidRPr="00BE0AE5">
        <w:rPr>
          <w:rStyle w:val="af1"/>
          <w:rFonts w:ascii="Times New Roman" w:cs="Times New Roman"/>
          <w:spacing w:val="-1"/>
        </w:rPr>
        <w:t>把</w:t>
      </w:r>
      <w:r w:rsidRPr="00BE0AE5">
        <w:rPr>
          <w:rFonts w:cs="Times New Roman"/>
          <w:i/>
          <w:iCs/>
          <w:spacing w:val="-1"/>
        </w:rPr>
        <w:t xml:space="preserve"> и конструкцией «</w:t>
      </w:r>
      <w:r w:rsidRPr="00BE0AE5">
        <w:rPr>
          <w:rStyle w:val="af1"/>
          <w:rFonts w:ascii="Times New Roman" w:cs="Times New Roman"/>
          <w:spacing w:val="-1"/>
        </w:rPr>
        <w:t>在</w:t>
      </w:r>
      <w:r w:rsidRPr="00BE0AE5">
        <w:rPr>
          <w:rFonts w:cs="Times New Roman"/>
          <w:i/>
          <w:iCs/>
          <w:spacing w:val="-1"/>
        </w:rPr>
        <w:t xml:space="preserve"> + существительное/местоимение/имя собственное + локатив»</w:t>
      </w:r>
      <w:r w:rsidRPr="00BE0AE5">
        <w:rPr>
          <w:rFonts w:cs="Times New Roman"/>
          <w:spacing w:val="-1"/>
        </w:rPr>
        <w:t>;</w:t>
      </w:r>
    </w:p>
    <w:p w14:paraId="24F986D4" w14:textId="77777777" w:rsidR="00416B7C" w:rsidRPr="00BE0AE5" w:rsidRDefault="00416B7C" w:rsidP="00416B7C">
      <w:pPr>
        <w:pStyle w:val="a2"/>
        <w:rPr>
          <w:rFonts w:cs="Times New Roman"/>
        </w:rPr>
      </w:pPr>
      <w:r w:rsidRPr="00BE0AE5">
        <w:rPr>
          <w:rFonts w:cs="Times New Roman"/>
          <w:i/>
          <w:iCs/>
        </w:rPr>
        <w:t xml:space="preserve">дополнительные элементы результата, степени или образа действия со специальным инфиксом </w:t>
      </w:r>
      <w:r w:rsidRPr="00BE0AE5">
        <w:rPr>
          <w:rStyle w:val="af1"/>
          <w:rFonts w:ascii="Times New Roman" w:cs="Times New Roman"/>
        </w:rPr>
        <w:t>得</w:t>
      </w:r>
      <w:r w:rsidRPr="00BE0AE5">
        <w:rPr>
          <w:rFonts w:cs="Times New Roman"/>
        </w:rPr>
        <w:t>;</w:t>
      </w:r>
    </w:p>
    <w:p w14:paraId="13B64AAF" w14:textId="77777777" w:rsidR="00416B7C" w:rsidRPr="00BE0AE5" w:rsidRDefault="00416B7C" w:rsidP="00416B7C">
      <w:pPr>
        <w:pStyle w:val="a2"/>
        <w:rPr>
          <w:rFonts w:cs="Times New Roman"/>
        </w:rPr>
      </w:pPr>
      <w:r w:rsidRPr="00BE0AE5">
        <w:rPr>
          <w:rFonts w:cs="Times New Roman"/>
        </w:rPr>
        <w:t>дополнение цели;</w:t>
      </w:r>
    </w:p>
    <w:p w14:paraId="535BE2FB" w14:textId="77777777" w:rsidR="00416B7C" w:rsidRPr="00BE0AE5" w:rsidRDefault="00416B7C" w:rsidP="00416B7C">
      <w:pPr>
        <w:pStyle w:val="a2"/>
        <w:rPr>
          <w:rFonts w:cs="Times New Roman"/>
        </w:rPr>
      </w:pPr>
      <w:r w:rsidRPr="00BE0AE5">
        <w:rPr>
          <w:rFonts w:cs="Times New Roman"/>
        </w:rPr>
        <w:t>дополнительный элемент результата и результативные морфемы (</w:t>
      </w:r>
      <w:r w:rsidRPr="00BE0AE5">
        <w:rPr>
          <w:rStyle w:val="af1"/>
          <w:rFonts w:ascii="Times New Roman" w:cs="Times New Roman"/>
        </w:rPr>
        <w:t>完</w:t>
      </w:r>
      <w:r w:rsidRPr="00BE0AE5">
        <w:rPr>
          <w:rFonts w:cs="Times New Roman"/>
        </w:rPr>
        <w:t xml:space="preserve"> и др.);</w:t>
      </w:r>
    </w:p>
    <w:p w14:paraId="071F94FF" w14:textId="77777777" w:rsidR="00416B7C" w:rsidRPr="00BE0AE5" w:rsidRDefault="00416B7C" w:rsidP="00416B7C">
      <w:pPr>
        <w:pStyle w:val="a2"/>
        <w:rPr>
          <w:rFonts w:cs="Times New Roman"/>
          <w:i/>
          <w:iCs/>
        </w:rPr>
      </w:pPr>
      <w:r w:rsidRPr="00BE0AE5">
        <w:rPr>
          <w:rFonts w:cs="Times New Roman"/>
          <w:i/>
          <w:iCs/>
        </w:rPr>
        <w:t>результативные глаголы (и др.)</w:t>
      </w:r>
      <w:r w:rsidRPr="00BE0AE5">
        <w:rPr>
          <w:rFonts w:cs="Times New Roman"/>
        </w:rPr>
        <w:t>;</w:t>
      </w:r>
    </w:p>
    <w:p w14:paraId="61A3BDFF" w14:textId="77777777" w:rsidR="00416B7C" w:rsidRPr="00BE0AE5" w:rsidRDefault="00416B7C" w:rsidP="00416B7C">
      <w:pPr>
        <w:pStyle w:val="a2"/>
        <w:rPr>
          <w:rFonts w:cs="Times New Roman"/>
        </w:rPr>
      </w:pPr>
      <w:r w:rsidRPr="00BE0AE5">
        <w:rPr>
          <w:rFonts w:cs="Times New Roman"/>
          <w:i/>
          <w:iCs/>
        </w:rPr>
        <w:t xml:space="preserve">простые модификаторы направления </w:t>
      </w:r>
      <w:r w:rsidRPr="00BE0AE5">
        <w:rPr>
          <w:rStyle w:val="af1"/>
          <w:rFonts w:ascii="Times New Roman" w:cs="Times New Roman"/>
        </w:rPr>
        <w:t>去</w:t>
      </w:r>
      <w:r w:rsidRPr="00BE0AE5">
        <w:rPr>
          <w:rFonts w:cs="Times New Roman"/>
          <w:i/>
          <w:iCs/>
        </w:rPr>
        <w:t xml:space="preserve"> и </w:t>
      </w:r>
      <w:r w:rsidRPr="00BE0AE5">
        <w:rPr>
          <w:rStyle w:val="af1"/>
          <w:rFonts w:ascii="Times New Roman" w:cs="Times New Roman"/>
        </w:rPr>
        <w:t>来</w:t>
      </w:r>
      <w:r w:rsidRPr="00BE0AE5">
        <w:rPr>
          <w:rFonts w:cs="Times New Roman"/>
        </w:rPr>
        <w:t>;</w:t>
      </w:r>
    </w:p>
    <w:p w14:paraId="61BCC4CA" w14:textId="77777777" w:rsidR="00416B7C" w:rsidRPr="00BE0AE5" w:rsidRDefault="00416B7C" w:rsidP="00416B7C">
      <w:pPr>
        <w:pStyle w:val="a2"/>
        <w:rPr>
          <w:rFonts w:cs="Times New Roman"/>
        </w:rPr>
      </w:pPr>
      <w:r w:rsidRPr="00BE0AE5">
        <w:rPr>
          <w:rFonts w:cs="Times New Roman"/>
        </w:rPr>
        <w:t>прямую и косвенную речь.</w:t>
      </w:r>
    </w:p>
    <w:p w14:paraId="21D65B77" w14:textId="77777777" w:rsidR="00416B7C" w:rsidRPr="00BE0AE5" w:rsidRDefault="00416B7C" w:rsidP="00416B7C">
      <w:pPr>
        <w:pStyle w:val="a8"/>
        <w:spacing w:before="170"/>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w:t>
      </w:r>
      <w:r w:rsidRPr="00BE0AE5">
        <w:rPr>
          <w:rStyle w:val="a9"/>
          <w:rFonts w:cs="Times New Roman"/>
        </w:rPr>
        <w:t>социокультурными знаниями и умениями</w:t>
      </w:r>
      <w:r w:rsidRPr="00BE0AE5">
        <w:rPr>
          <w:rFonts w:cs="Times New Roman"/>
        </w:rPr>
        <w:t>:</w:t>
      </w:r>
    </w:p>
    <w:p w14:paraId="377FB527" w14:textId="77777777" w:rsidR="00416B7C" w:rsidRPr="00BE0AE5" w:rsidRDefault="00416B7C" w:rsidP="00416B7C">
      <w:pPr>
        <w:pStyle w:val="BodyBullet"/>
        <w:rPr>
          <w:rFonts w:cs="Times New Roman"/>
        </w:rPr>
      </w:pPr>
      <w:r w:rsidRPr="00BE0AE5">
        <w:rPr>
          <w:rFonts w:cs="Times New Roman"/>
        </w:rPr>
        <w:t xml:space="preserve">употреблять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3955799A" w14:textId="77777777" w:rsidR="00416B7C" w:rsidRPr="00BE0AE5" w:rsidRDefault="00416B7C" w:rsidP="00416B7C">
      <w:pPr>
        <w:pStyle w:val="BodyBullet"/>
        <w:rPr>
          <w:rFonts w:cs="Times New Roman"/>
        </w:rPr>
      </w:pPr>
      <w:r w:rsidRPr="00BE0AE5">
        <w:rPr>
          <w:rFonts w:cs="Times New Roman"/>
        </w:rPr>
        <w:t xml:space="preserve">кратко представлять родную страну и культуру на </w:t>
      </w:r>
      <w:proofErr w:type="spellStart"/>
      <w:r w:rsidRPr="00BE0AE5">
        <w:rPr>
          <w:rFonts w:cs="Times New Roman"/>
        </w:rPr>
        <w:t>китайском</w:t>
      </w:r>
      <w:proofErr w:type="spellEnd"/>
      <w:r w:rsidRPr="00BE0AE5">
        <w:rPr>
          <w:rFonts w:cs="Times New Roman"/>
        </w:rPr>
        <w:t xml:space="preserve"> языке;</w:t>
      </w:r>
    </w:p>
    <w:p w14:paraId="1F26DA05" w14:textId="77777777" w:rsidR="00416B7C" w:rsidRPr="00BE0AE5" w:rsidRDefault="00416B7C" w:rsidP="00416B7C">
      <w:pPr>
        <w:pStyle w:val="BodyBullet"/>
        <w:rPr>
          <w:rFonts w:cs="Times New Roman"/>
        </w:rPr>
      </w:pPr>
      <w:r w:rsidRPr="00BE0AE5">
        <w:rPr>
          <w:rFonts w:cs="Times New Roman"/>
        </w:rPr>
        <w:t xml:space="preserve">вести беседу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w:t>
      </w:r>
      <w:r w:rsidRPr="00BE0AE5">
        <w:rPr>
          <w:rFonts w:cs="Times New Roman"/>
        </w:rPr>
        <w:lastRenderedPageBreak/>
        <w:t xml:space="preserve">Китая, а также других стран, в которых широко используется </w:t>
      </w:r>
      <w:proofErr w:type="spellStart"/>
      <w:r w:rsidRPr="00BE0AE5">
        <w:rPr>
          <w:rFonts w:cs="Times New Roman"/>
        </w:rPr>
        <w:t>китайскии</w:t>
      </w:r>
      <w:proofErr w:type="spellEnd"/>
      <w:r w:rsidRPr="00BE0AE5">
        <w:rPr>
          <w:rFonts w:cs="Times New Roman"/>
        </w:rPr>
        <w:t xml:space="preserve">̆ язык, об особенностях образа жизни, быта, культуры, о некоторых произведениях </w:t>
      </w:r>
      <w:proofErr w:type="spellStart"/>
      <w:r w:rsidRPr="00BE0AE5">
        <w:rPr>
          <w:rFonts w:cs="Times New Roman"/>
        </w:rPr>
        <w:t>художественнои</w:t>
      </w:r>
      <w:proofErr w:type="spellEnd"/>
      <w:r w:rsidRPr="00BE0AE5">
        <w:rPr>
          <w:rFonts w:cs="Times New Roman"/>
        </w:rPr>
        <w:t xml:space="preserve">̆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3086B9D3" w14:textId="77777777" w:rsidR="00416B7C" w:rsidRPr="00BE0AE5" w:rsidRDefault="00416B7C" w:rsidP="00416B7C">
      <w:pPr>
        <w:pStyle w:val="a2"/>
        <w:rPr>
          <w:rFonts w:cs="Times New Roman"/>
        </w:rPr>
      </w:pPr>
      <w:r w:rsidRPr="00BE0AE5">
        <w:rPr>
          <w:rFonts w:cs="Times New Roman"/>
        </w:rPr>
        <w:t>понимать социокультурные реалии при чтении и аудировании в рамках изученного материала;</w:t>
      </w:r>
    </w:p>
    <w:p w14:paraId="3B939C7C" w14:textId="77777777" w:rsidR="00416B7C" w:rsidRPr="00BE0AE5" w:rsidRDefault="00416B7C" w:rsidP="00416B7C">
      <w:pPr>
        <w:pStyle w:val="a2"/>
        <w:rPr>
          <w:rFonts w:cs="Times New Roman"/>
        </w:rPr>
      </w:pPr>
      <w:r w:rsidRPr="00BE0AE5">
        <w:rPr>
          <w:rFonts w:cs="Times New Roman"/>
        </w:rPr>
        <w:t xml:space="preserve">соблюдать </w:t>
      </w:r>
      <w:proofErr w:type="spellStart"/>
      <w:r w:rsidRPr="00BE0AE5">
        <w:rPr>
          <w:rFonts w:cs="Times New Roman"/>
        </w:rPr>
        <w:t>речевои</w:t>
      </w:r>
      <w:proofErr w:type="spellEnd"/>
      <w:r w:rsidRPr="00BE0AE5">
        <w:rPr>
          <w:rFonts w:cs="Times New Roman"/>
        </w:rPr>
        <w:t>̆ этикет в ситуациях формального и неформального общения в рамках изученных тем;</w:t>
      </w:r>
    </w:p>
    <w:p w14:paraId="28E709CE" w14:textId="77777777" w:rsidR="00416B7C" w:rsidRPr="00BE0AE5" w:rsidRDefault="00416B7C" w:rsidP="00416B7C">
      <w:pPr>
        <w:pStyle w:val="a2"/>
        <w:rPr>
          <w:rFonts w:cs="Times New Roman"/>
        </w:rPr>
      </w:pPr>
      <w:r w:rsidRPr="00BE0AE5">
        <w:rPr>
          <w:rFonts w:cs="Times New Roman"/>
        </w:rPr>
        <w:t xml:space="preserve">оказывать помощь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426FE5A0" w14:textId="77777777" w:rsidR="00416B7C" w:rsidRPr="00BE0AE5" w:rsidRDefault="00416B7C" w:rsidP="00416B7C">
      <w:pPr>
        <w:pStyle w:val="a2"/>
        <w:rPr>
          <w:rFonts w:cs="Times New Roman"/>
        </w:rPr>
      </w:pPr>
      <w:r w:rsidRPr="00BE0AE5">
        <w:rPr>
          <w:rFonts w:cs="Times New Roman"/>
        </w:rPr>
        <w:t xml:space="preserve">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 </w:t>
      </w:r>
    </w:p>
    <w:p w14:paraId="59C8F108" w14:textId="77777777" w:rsidR="00416B7C" w:rsidRPr="00BE0AE5" w:rsidRDefault="00416B7C" w:rsidP="00416B7C">
      <w:pPr>
        <w:pStyle w:val="a2"/>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(основных национальных праздников, традиций в проведении досуга и питании).</w:t>
      </w:r>
    </w:p>
    <w:p w14:paraId="0CD3ABCE" w14:textId="77777777" w:rsidR="00416B7C" w:rsidRPr="00BE0AE5" w:rsidRDefault="00416B7C" w:rsidP="00416B7C">
      <w:pPr>
        <w:pStyle w:val="a8"/>
        <w:spacing w:before="170"/>
        <w:rPr>
          <w:rFonts w:cs="Times New Roman"/>
        </w:rPr>
      </w:pPr>
      <w:r w:rsidRPr="00BE0AE5">
        <w:rPr>
          <w:rFonts w:cs="Times New Roman"/>
        </w:rPr>
        <w:t xml:space="preserve">7) </w:t>
      </w:r>
      <w:r w:rsidRPr="00BE0AE5">
        <w:rPr>
          <w:rStyle w:val="aa"/>
          <w:rFonts w:cs="Times New Roman"/>
        </w:rPr>
        <w:t>владеть</w:t>
      </w:r>
      <w:r w:rsidRPr="00BE0AE5">
        <w:rPr>
          <w:rFonts w:cs="Times New Roman"/>
        </w:rPr>
        <w:t xml:space="preserve"> </w:t>
      </w:r>
      <w:r w:rsidRPr="00BE0AE5">
        <w:rPr>
          <w:rStyle w:val="a9"/>
          <w:rFonts w:cs="Times New Roman"/>
        </w:rPr>
        <w:t>компенсаторными умениями</w:t>
      </w:r>
      <w:r w:rsidRPr="00BE0AE5">
        <w:rPr>
          <w:rFonts w:cs="Times New Roman"/>
        </w:rPr>
        <w:t>:</w:t>
      </w:r>
    </w:p>
    <w:p w14:paraId="2F72C6E4" w14:textId="77777777" w:rsidR="00416B7C" w:rsidRPr="00BE0AE5" w:rsidRDefault="00416B7C" w:rsidP="00416B7C">
      <w:pPr>
        <w:pStyle w:val="a2"/>
        <w:rPr>
          <w:rFonts w:cs="Times New Roman"/>
        </w:rPr>
      </w:pPr>
      <w:r w:rsidRPr="00BE0AE5">
        <w:rPr>
          <w:rFonts w:cs="Times New Roman"/>
        </w:rPr>
        <w:t>выходить из положения при дефиците языковых средств;</w:t>
      </w:r>
    </w:p>
    <w:p w14:paraId="6144F67D" w14:textId="77777777" w:rsidR="00416B7C" w:rsidRPr="00BE0AE5" w:rsidRDefault="00416B7C" w:rsidP="00416B7C">
      <w:pPr>
        <w:pStyle w:val="a2"/>
        <w:rPr>
          <w:rFonts w:cs="Times New Roman"/>
        </w:rPr>
      </w:pPr>
      <w:r w:rsidRPr="00BE0AE5">
        <w:rPr>
          <w:rFonts w:cs="Times New Roman"/>
        </w:rPr>
        <w:t>использовать при чтении и аудировании языковую догадку, в том числе контекстуальную;</w:t>
      </w:r>
    </w:p>
    <w:p w14:paraId="2DB0F533" w14:textId="77777777" w:rsidR="00416B7C" w:rsidRPr="00BE0AE5" w:rsidRDefault="00416B7C" w:rsidP="00416B7C">
      <w:pPr>
        <w:pStyle w:val="a2"/>
        <w:rPr>
          <w:rFonts w:cs="Times New Roman"/>
        </w:rPr>
      </w:pPr>
      <w:r w:rsidRPr="00BE0AE5">
        <w:rPr>
          <w:rFonts w:cs="Times New Roman"/>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8BB6C8E" w14:textId="77777777" w:rsidR="00416B7C" w:rsidRPr="00BE0AE5" w:rsidRDefault="00416B7C" w:rsidP="00416B7C">
      <w:pPr>
        <w:pStyle w:val="a2"/>
        <w:rPr>
          <w:rFonts w:cs="Times New Roman"/>
        </w:rPr>
      </w:pPr>
      <w:r w:rsidRPr="00BE0AE5">
        <w:rPr>
          <w:rFonts w:cs="Times New Roman"/>
        </w:rPr>
        <w:t>использовать при говорении переспрос и уточняющий вопрос;</w:t>
      </w:r>
    </w:p>
    <w:p w14:paraId="49408B48" w14:textId="77777777" w:rsidR="00416B7C" w:rsidRPr="00BE0AE5" w:rsidRDefault="00416B7C" w:rsidP="00416B7C">
      <w:pPr>
        <w:pStyle w:val="a2"/>
        <w:rPr>
          <w:rFonts w:cs="Times New Roman"/>
        </w:rPr>
      </w:pPr>
      <w:r w:rsidRPr="00BE0AE5">
        <w:rPr>
          <w:rFonts w:cs="Times New Roman"/>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C2C2132" w14:textId="77777777" w:rsidR="00416B7C" w:rsidRPr="00BE0AE5" w:rsidRDefault="00416B7C" w:rsidP="00416B7C">
      <w:pPr>
        <w:pStyle w:val="a2"/>
        <w:rPr>
          <w:rFonts w:cs="Times New Roman"/>
        </w:rPr>
      </w:pPr>
      <w:r w:rsidRPr="00BE0AE5">
        <w:rPr>
          <w:rFonts w:cs="Times New Roman"/>
        </w:rPr>
        <w:t>достигать взаимопонимания в процессе устного и письменного общения с носителями иностранного языка, с представителями другой культуры;</w:t>
      </w:r>
    </w:p>
    <w:p w14:paraId="54026569" w14:textId="77777777" w:rsidR="00416B7C" w:rsidRPr="00BE0AE5" w:rsidRDefault="00416B7C" w:rsidP="00416B7C">
      <w:pPr>
        <w:pStyle w:val="a2"/>
        <w:rPr>
          <w:rFonts w:cs="Times New Roman"/>
        </w:rPr>
      </w:pPr>
      <w:r w:rsidRPr="00BE0AE5">
        <w:rPr>
          <w:rFonts w:cs="Times New Roman"/>
        </w:rPr>
        <w:t>игнорировать лексико-грамматические и смысловые трудности, не влияющие на понимание основного содержания текста.</w:t>
      </w:r>
    </w:p>
    <w:p w14:paraId="7AF95CB6" w14:textId="77777777" w:rsidR="00416B7C" w:rsidRPr="00BE0AE5" w:rsidRDefault="00416B7C" w:rsidP="00416B7C">
      <w:pPr>
        <w:pStyle w:val="a2"/>
        <w:rPr>
          <w:rFonts w:cs="Times New Roman"/>
        </w:rPr>
      </w:pPr>
      <w:r w:rsidRPr="00BE0AE5">
        <w:rPr>
          <w:rStyle w:val="aa"/>
          <w:rFonts w:cs="Times New Roman"/>
          <w:i w:val="0"/>
          <w:iCs w:val="0"/>
        </w:rPr>
        <w:t>сравнивать</w:t>
      </w:r>
      <w:r w:rsidRPr="00BE0AE5">
        <w:rPr>
          <w:rFonts w:cs="Times New Roman"/>
          <w:i/>
          <w:iCs/>
        </w:rPr>
        <w:t xml:space="preserve"> </w:t>
      </w:r>
      <w:r w:rsidRPr="00BE0AE5">
        <w:rPr>
          <w:rFonts w:cs="Times New Roman"/>
        </w:rPr>
        <w:t>(в том числе устанавливать основания для сравнения) объекты, явления, процессы, их элементы и основные функции в рамках изученной тематики.</w:t>
      </w:r>
    </w:p>
    <w:p w14:paraId="4B669DB7" w14:textId="77777777" w:rsidR="00416B7C" w:rsidRPr="00BE0AE5" w:rsidRDefault="00416B7C" w:rsidP="00416B7C">
      <w:pPr>
        <w:pStyle w:val="20"/>
        <w:spacing w:before="340" w:after="142"/>
        <w:rPr>
          <w:rFonts w:cs="Times New Roman"/>
        </w:rPr>
      </w:pPr>
      <w:r w:rsidRPr="00BE0AE5">
        <w:rPr>
          <w:rFonts w:cs="Times New Roman"/>
        </w:rPr>
        <w:t>8 класс</w:t>
      </w:r>
    </w:p>
    <w:p w14:paraId="3ABD4907" w14:textId="77777777" w:rsidR="00416B7C" w:rsidRPr="00BE0AE5" w:rsidRDefault="00416B7C" w:rsidP="00416B7C">
      <w:pPr>
        <w:pStyle w:val="302"/>
        <w:rPr>
          <w:rFonts w:cs="Times New Roman"/>
        </w:rPr>
      </w:pPr>
      <w:r w:rsidRPr="00BE0AE5">
        <w:rPr>
          <w:rFonts w:cs="Times New Roman"/>
        </w:rPr>
        <w:t>Коммуникативные умения</w:t>
      </w:r>
    </w:p>
    <w:p w14:paraId="0AA75954" w14:textId="77777777" w:rsidR="00416B7C" w:rsidRPr="00BE0AE5" w:rsidRDefault="00416B7C" w:rsidP="00416B7C">
      <w:pPr>
        <w:pStyle w:val="a8"/>
        <w:rPr>
          <w:rStyle w:val="a9"/>
          <w:rFonts w:cs="Times New Roman"/>
        </w:rPr>
      </w:pPr>
      <w:r w:rsidRPr="00BE0AE5">
        <w:rPr>
          <w:rFonts w:cs="Times New Roman"/>
        </w:rPr>
        <w:lastRenderedPageBreak/>
        <w:t xml:space="preserve">1) </w:t>
      </w:r>
      <w:r w:rsidRPr="00BE0AE5">
        <w:rPr>
          <w:rFonts w:cs="Times New Roman"/>
          <w:i/>
          <w:iCs/>
        </w:rPr>
        <w:t>владеть</w:t>
      </w:r>
      <w:r w:rsidRPr="00BE0AE5">
        <w:rPr>
          <w:rFonts w:cs="Times New Roman"/>
        </w:rPr>
        <w:t xml:space="preserve"> основными видами речевой деятельности:</w:t>
      </w:r>
    </w:p>
    <w:p w14:paraId="511A9F71" w14:textId="77777777" w:rsidR="00416B7C" w:rsidRPr="00BE0AE5" w:rsidRDefault="00416B7C" w:rsidP="00416B7C">
      <w:pPr>
        <w:pStyle w:val="a8"/>
        <w:rPr>
          <w:rFonts w:cs="Times New Roman"/>
        </w:rPr>
      </w:pPr>
      <w:r w:rsidRPr="00BE0AE5">
        <w:rPr>
          <w:rFonts w:cs="Times New Roman"/>
          <w:b/>
          <w:bCs/>
        </w:rPr>
        <w:t xml:space="preserve">говорение: </w:t>
      </w: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7 реплик со стороны каждого собеседника); </w:t>
      </w:r>
    </w:p>
    <w:p w14:paraId="0563872C" w14:textId="77777777" w:rsidR="00416B7C" w:rsidRPr="00BE0AE5" w:rsidRDefault="00416B7C" w:rsidP="00416B7C">
      <w:pPr>
        <w:pStyle w:val="a8"/>
        <w:spacing w:after="23"/>
        <w:rPr>
          <w:rFonts w:cs="Times New Roman"/>
        </w:rPr>
      </w:pPr>
      <w:r w:rsidRPr="00BE0AE5">
        <w:rPr>
          <w:rFonts w:cs="Times New Roman"/>
          <w:i/>
          <w:iCs/>
        </w:rPr>
        <w:t xml:space="preserve">создавать разные виды монологических высказываний </w:t>
      </w:r>
      <w:r w:rsidRPr="00BE0AE5">
        <w:rPr>
          <w:rFonts w:cs="Times New Roman"/>
        </w:rPr>
        <w:t xml:space="preserve">(описание, в том числе характеристика; повествование/сообщение) с вербальными и/или зрительными опорами или без опор в рамках тематического содержания речи для (объём монологического высказывания — до 9–10 фраз); </w:t>
      </w:r>
      <w:r w:rsidRPr="00BE0AE5">
        <w:rPr>
          <w:rFonts w:cs="Times New Roman"/>
          <w:i/>
          <w:iCs/>
        </w:rPr>
        <w:t>выражать и кратко аргументировать</w:t>
      </w:r>
      <w:r w:rsidRPr="00BE0AE5">
        <w:rPr>
          <w:rFonts w:cs="Times New Roman"/>
        </w:rPr>
        <w:t xml:space="preserve"> свое мнение, </w:t>
      </w:r>
      <w:r w:rsidRPr="00BE0AE5">
        <w:rPr>
          <w:rFonts w:cs="Times New Roman"/>
          <w:i/>
          <w:iCs/>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w:t>
      </w:r>
      <w:r w:rsidR="00571787" w:rsidRPr="00BE0AE5">
        <w:rPr>
          <w:rFonts w:cs="Times New Roman"/>
        </w:rPr>
        <w:t xml:space="preserve"> </w:t>
      </w:r>
      <w:r w:rsidRPr="00BE0AE5">
        <w:rPr>
          <w:rFonts w:cs="Times New Roman"/>
        </w:rPr>
        <w:t xml:space="preserve">9–10 фраз); </w:t>
      </w:r>
      <w:r w:rsidRPr="00BE0AE5">
        <w:rPr>
          <w:rFonts w:cs="Times New Roman"/>
          <w:i/>
          <w:iCs/>
        </w:rPr>
        <w:t>излагать</w:t>
      </w:r>
      <w:r w:rsidRPr="00BE0AE5">
        <w:rPr>
          <w:rFonts w:cs="Times New Roman"/>
        </w:rPr>
        <w:t xml:space="preserve"> результаты выполненной проектной работы (объём — 9–10 фраз);</w:t>
      </w:r>
    </w:p>
    <w:p w14:paraId="564563A5" w14:textId="77777777" w:rsidR="00416B7C" w:rsidRPr="00BE0AE5" w:rsidRDefault="00416B7C" w:rsidP="00416B7C">
      <w:pPr>
        <w:pStyle w:val="a8"/>
        <w:spacing w:after="23"/>
        <w:rPr>
          <w:rFonts w:cs="Times New Roman"/>
        </w:rPr>
      </w:pPr>
      <w:r w:rsidRPr="00BE0AE5">
        <w:rPr>
          <w:rFonts w:cs="Times New Roman"/>
          <w:b/>
          <w:bCs/>
        </w:rPr>
        <w:t>аудирование:</w:t>
      </w:r>
      <w:r w:rsidRPr="00BE0AE5">
        <w:rPr>
          <w:rFonts w:cs="Times New Roman"/>
        </w:rPr>
        <w:t xml:space="preserve"> </w:t>
      </w:r>
      <w:r w:rsidRPr="00BE0AE5">
        <w:rPr>
          <w:rFonts w:cs="Times New Roman"/>
          <w:i/>
          <w:iCs/>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3F0CA7C7" w14:textId="77777777" w:rsidR="00416B7C" w:rsidRPr="00BE0AE5" w:rsidRDefault="00416B7C" w:rsidP="00416B7C">
      <w:pPr>
        <w:pStyle w:val="a8"/>
        <w:spacing w:after="23"/>
        <w:rPr>
          <w:rFonts w:cs="Times New Roman"/>
        </w:rPr>
      </w:pPr>
      <w:r w:rsidRPr="00BE0AE5">
        <w:rPr>
          <w:rFonts w:cs="Times New Roman"/>
          <w:b/>
          <w:bCs/>
        </w:rPr>
        <w:t>смысловое чтение:</w:t>
      </w:r>
      <w:r w:rsidRPr="00BE0AE5">
        <w:rPr>
          <w:rFonts w:cs="Times New Roman"/>
        </w:rPr>
        <w:t xml:space="preserve"> </w:t>
      </w:r>
      <w:r w:rsidRPr="00BE0AE5">
        <w:rPr>
          <w:rFonts w:cs="Times New Roman"/>
          <w:i/>
          <w:iCs/>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до 150 знаков); </w:t>
      </w:r>
      <w:r w:rsidRPr="00BE0AE5">
        <w:rPr>
          <w:rFonts w:cs="Times New Roman"/>
          <w:i/>
          <w:iCs/>
        </w:rPr>
        <w:t xml:space="preserve">читать </w:t>
      </w:r>
      <w:proofErr w:type="spellStart"/>
      <w:r w:rsidRPr="00BE0AE5">
        <w:rPr>
          <w:rFonts w:cs="Times New Roman"/>
          <w:i/>
          <w:iCs/>
        </w:rPr>
        <w:t>несплошные</w:t>
      </w:r>
      <w:proofErr w:type="spellEnd"/>
      <w:r w:rsidRPr="00BE0AE5">
        <w:rPr>
          <w:rFonts w:cs="Times New Roman"/>
          <w:i/>
          <w:iCs/>
        </w:rPr>
        <w:t xml:space="preserve"> тексты</w:t>
      </w:r>
      <w:r w:rsidRPr="00BE0AE5">
        <w:rPr>
          <w:rFonts w:cs="Times New Roman"/>
        </w:rPr>
        <w:t xml:space="preserve"> (таблицы, диаграммы) и </w:t>
      </w:r>
      <w:r w:rsidRPr="00BE0AE5">
        <w:rPr>
          <w:rFonts w:cs="Times New Roman"/>
          <w:i/>
          <w:iCs/>
        </w:rPr>
        <w:t>понимать</w:t>
      </w:r>
      <w:r w:rsidRPr="00BE0AE5">
        <w:rPr>
          <w:rFonts w:cs="Times New Roman"/>
        </w:rPr>
        <w:t xml:space="preserve"> представленную в них информацию;</w:t>
      </w:r>
    </w:p>
    <w:p w14:paraId="638D5A47" w14:textId="77777777" w:rsidR="00416B7C" w:rsidRPr="00BE0AE5" w:rsidRDefault="00416B7C" w:rsidP="00416B7C">
      <w:pPr>
        <w:pStyle w:val="a8"/>
        <w:spacing w:after="23"/>
        <w:rPr>
          <w:rFonts w:cs="Times New Roman"/>
        </w:rPr>
      </w:pPr>
      <w:r w:rsidRPr="00BE0AE5">
        <w:rPr>
          <w:rFonts w:cs="Times New Roman"/>
          <w:b/>
          <w:bCs/>
        </w:rPr>
        <w:t>письменная речь:</w:t>
      </w:r>
      <w:r w:rsidRPr="00BE0AE5">
        <w:rPr>
          <w:rFonts w:cs="Times New Roman"/>
        </w:rPr>
        <w:t xml:space="preserve"> </w:t>
      </w:r>
      <w:r w:rsidRPr="00BE0AE5">
        <w:rPr>
          <w:rFonts w:cs="Times New Roman"/>
          <w:i/>
          <w:iCs/>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w:t>
      </w:r>
      <w:r w:rsidRPr="00BE0AE5">
        <w:rPr>
          <w:rFonts w:cs="Times New Roman"/>
          <w:spacing w:val="-1"/>
        </w:rPr>
        <w:t>этикет, принятый в стране/странах изучаемого языка (объём</w:t>
      </w:r>
      <w:r w:rsidRPr="00BE0AE5">
        <w:rPr>
          <w:rFonts w:cs="Times New Roman"/>
        </w:rPr>
        <w:t xml:space="preserve"> сообщения — до 100 знаков); </w:t>
      </w:r>
      <w:r w:rsidRPr="00BE0AE5">
        <w:rPr>
          <w:rFonts w:cs="Times New Roman"/>
          <w:i/>
          <w:iCs/>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85 знаков);</w:t>
      </w:r>
    </w:p>
    <w:p w14:paraId="40CD3F98" w14:textId="77777777" w:rsidR="00416B7C" w:rsidRPr="00BE0AE5" w:rsidRDefault="00416B7C" w:rsidP="00416B7C">
      <w:pPr>
        <w:pStyle w:val="3"/>
        <w:rPr>
          <w:rFonts w:cs="Times New Roman"/>
        </w:rPr>
      </w:pPr>
      <w:r w:rsidRPr="00BE0AE5">
        <w:rPr>
          <w:rFonts w:cs="Times New Roman"/>
        </w:rPr>
        <w:t>Языковые навыки и умения</w:t>
      </w:r>
    </w:p>
    <w:p w14:paraId="1D0D6FFB" w14:textId="77777777" w:rsidR="00416B7C" w:rsidRPr="00BE0AE5" w:rsidRDefault="00416B7C" w:rsidP="00416B7C">
      <w:pPr>
        <w:pStyle w:val="a8"/>
        <w:spacing w:after="11"/>
        <w:rPr>
          <w:rStyle w:val="a9"/>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фонетическими навыками:</w:t>
      </w:r>
    </w:p>
    <w:p w14:paraId="278DA7C8" w14:textId="77777777" w:rsidR="00416B7C" w:rsidRPr="00BE0AE5" w:rsidRDefault="00416B7C" w:rsidP="00416B7C">
      <w:pPr>
        <w:pStyle w:val="a8"/>
        <w:spacing w:after="11"/>
        <w:rPr>
          <w:rFonts w:cs="Times New Roman"/>
        </w:rPr>
      </w:pPr>
      <w:r w:rsidRPr="00BE0AE5">
        <w:rPr>
          <w:rFonts w:cs="Times New Roman"/>
        </w:rPr>
        <w:lastRenderedPageBreak/>
        <w:t>различать на слух и правильно произносить все звуки китайского языка;</w:t>
      </w:r>
    </w:p>
    <w:p w14:paraId="006A74F5" w14:textId="77777777" w:rsidR="00416B7C" w:rsidRPr="00BE0AE5" w:rsidRDefault="00416B7C" w:rsidP="00416B7C">
      <w:pPr>
        <w:pStyle w:val="a8"/>
        <w:spacing w:after="11"/>
        <w:rPr>
          <w:rFonts w:cs="Times New Roman"/>
        </w:rPr>
      </w:pPr>
      <w:r w:rsidRPr="00BE0AE5">
        <w:rPr>
          <w:rFonts w:cs="Times New Roman"/>
        </w:rPr>
        <w:t xml:space="preserve">знать буквы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фонетически корректно их озвучивать;</w:t>
      </w:r>
    </w:p>
    <w:p w14:paraId="0F15918E" w14:textId="77777777" w:rsidR="00416B7C" w:rsidRPr="00BE0AE5" w:rsidRDefault="00416B7C" w:rsidP="00416B7C">
      <w:pPr>
        <w:pStyle w:val="a8"/>
        <w:spacing w:after="11"/>
        <w:rPr>
          <w:rFonts w:cs="Times New Roman"/>
        </w:rPr>
      </w:pPr>
      <w:r w:rsidRPr="00BE0AE5">
        <w:rPr>
          <w:rFonts w:cs="Times New Roman"/>
        </w:rPr>
        <w:t>знать структуру китайского слога, особенности сочетаемости инициалей и финалей, различать их на слух и правильно произносить;</w:t>
      </w:r>
    </w:p>
    <w:p w14:paraId="497DB10E" w14:textId="77777777" w:rsidR="00416B7C" w:rsidRPr="00BE0AE5" w:rsidRDefault="00416B7C" w:rsidP="00416B7C">
      <w:pPr>
        <w:pStyle w:val="a8"/>
        <w:spacing w:after="11"/>
        <w:rPr>
          <w:rFonts w:cs="Times New Roman"/>
        </w:rPr>
      </w:pPr>
      <w:r w:rsidRPr="00BE0AE5">
        <w:rPr>
          <w:rFonts w:cs="Times New Roman"/>
        </w:rPr>
        <w:t>знать правила тональной системы китайского языка и корректно их использовать (изменение тонов, неполный третий тон, лёгкий тон);</w:t>
      </w:r>
    </w:p>
    <w:p w14:paraId="75FE3B77" w14:textId="77777777" w:rsidR="00416B7C" w:rsidRPr="00BE0AE5" w:rsidRDefault="00416B7C" w:rsidP="00416B7C">
      <w:pPr>
        <w:pStyle w:val="a8"/>
        <w:spacing w:after="11"/>
        <w:rPr>
          <w:rFonts w:cs="Times New Roman"/>
        </w:rPr>
      </w:pPr>
      <w:r w:rsidRPr="00BE0AE5">
        <w:rPr>
          <w:rFonts w:cs="Times New Roman"/>
          <w:spacing w:val="-3"/>
        </w:rPr>
        <w:t>различать на слух и адекватно, без ошибок, ведущих к сбою в коммуникации, произносить слова на китайском языке;</w:t>
      </w:r>
    </w:p>
    <w:p w14:paraId="353C306E" w14:textId="77777777" w:rsidR="00416B7C" w:rsidRPr="00BE0AE5" w:rsidRDefault="00416B7C" w:rsidP="00416B7C">
      <w:pPr>
        <w:pStyle w:val="a8"/>
        <w:spacing w:after="11"/>
        <w:rPr>
          <w:rFonts w:cs="Times New Roman"/>
        </w:rPr>
      </w:pPr>
      <w:r w:rsidRPr="00BE0AE5">
        <w:rPr>
          <w:rFonts w:cs="Times New Roman"/>
        </w:rPr>
        <w:t>читать новые слова, записанные с помощью китайского фонетического алфавита, согласно основным правилам чтения китайского языка;</w:t>
      </w:r>
    </w:p>
    <w:p w14:paraId="611AAA86" w14:textId="77777777" w:rsidR="00416B7C" w:rsidRPr="00BE0AE5" w:rsidRDefault="00416B7C" w:rsidP="00416B7C">
      <w:pPr>
        <w:pStyle w:val="a8"/>
        <w:rPr>
          <w:rFonts w:cs="Times New Roman"/>
        </w:rPr>
      </w:pPr>
      <w:r w:rsidRPr="00BE0AE5">
        <w:rPr>
          <w:rStyle w:val="aa"/>
          <w:rFonts w:cs="Times New Roman"/>
          <w:i w:val="0"/>
          <w:iCs w:val="0"/>
        </w:rPr>
        <w:t>читать вслух и понимать</w:t>
      </w:r>
      <w:r w:rsidRPr="00BE0AE5">
        <w:rPr>
          <w:rFonts w:cs="Times New Roman"/>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130 знаков);</w:t>
      </w:r>
    </w:p>
    <w:p w14:paraId="570CCA38" w14:textId="77777777" w:rsidR="00416B7C" w:rsidRPr="00BE0AE5" w:rsidRDefault="00416B7C" w:rsidP="00416B7C">
      <w:pPr>
        <w:pStyle w:val="a8"/>
        <w:spacing w:after="11"/>
        <w:rPr>
          <w:rFonts w:cs="Times New Roman"/>
        </w:rPr>
      </w:pPr>
      <w:r w:rsidRPr="00BE0AE5">
        <w:rPr>
          <w:rFonts w:cs="Times New Roman"/>
        </w:rPr>
        <w:t>знать систему китайско-русской транскрипции Палладия и правильно произносить китайские слова, записанные в этой транскрипции;</w:t>
      </w:r>
    </w:p>
    <w:p w14:paraId="20B6A3A2" w14:textId="77777777" w:rsidR="00416B7C" w:rsidRPr="00BE0AE5" w:rsidRDefault="00416B7C" w:rsidP="00416B7C">
      <w:pPr>
        <w:pStyle w:val="a8"/>
        <w:spacing w:after="11"/>
        <w:rPr>
          <w:rFonts w:cs="Times New Roman"/>
        </w:rPr>
      </w:pPr>
      <w:r w:rsidRPr="00BE0AE5">
        <w:rPr>
          <w:rFonts w:cs="Times New Roman"/>
        </w:rPr>
        <w:t>выражать модальные значения, чувства и эмоции с помощью интонации;</w:t>
      </w:r>
    </w:p>
    <w:p w14:paraId="19B036CD" w14:textId="77777777" w:rsidR="00416B7C" w:rsidRPr="00BE0AE5" w:rsidRDefault="00416B7C" w:rsidP="00416B7C">
      <w:pPr>
        <w:pStyle w:val="a8"/>
        <w:spacing w:after="11"/>
        <w:rPr>
          <w:rFonts w:cs="Times New Roman"/>
        </w:rPr>
      </w:pPr>
      <w:r w:rsidRPr="00BE0AE5">
        <w:rPr>
          <w:rFonts w:cs="Times New Roman"/>
        </w:rPr>
        <w:t xml:space="preserve">узнавать и отличать </w:t>
      </w:r>
      <w:proofErr w:type="spellStart"/>
      <w:r w:rsidRPr="00BE0AE5">
        <w:rPr>
          <w:rFonts w:cs="Times New Roman"/>
        </w:rPr>
        <w:t>пекинскии</w:t>
      </w:r>
      <w:proofErr w:type="spellEnd"/>
      <w:r w:rsidRPr="00BE0AE5">
        <w:rPr>
          <w:rFonts w:cs="Times New Roman"/>
        </w:rPr>
        <w:t>̆ диалект (путунхуа) от других местных диалектов Китая;</w:t>
      </w:r>
    </w:p>
    <w:p w14:paraId="18330BC0" w14:textId="77777777" w:rsidR="00416B7C" w:rsidRPr="00BE0AE5" w:rsidRDefault="00416B7C" w:rsidP="00416B7C">
      <w:pPr>
        <w:pStyle w:val="a8"/>
        <w:spacing w:after="11"/>
        <w:rPr>
          <w:rFonts w:cs="Times New Roman"/>
        </w:rPr>
      </w:pPr>
      <w:r w:rsidRPr="00BE0AE5">
        <w:rPr>
          <w:rFonts w:cs="Times New Roman"/>
        </w:rPr>
        <w:t>интонационно выражать чувства и эмоции.</w:t>
      </w:r>
    </w:p>
    <w:p w14:paraId="79567DD8" w14:textId="77777777" w:rsidR="00416B7C" w:rsidRPr="00BE0AE5" w:rsidRDefault="00416B7C" w:rsidP="00416B7C">
      <w:pPr>
        <w:pStyle w:val="a8"/>
        <w:spacing w:before="113" w:after="11"/>
        <w:rPr>
          <w:rFonts w:cs="Times New Roman"/>
        </w:rPr>
      </w:pPr>
      <w:r w:rsidRPr="00BE0AE5">
        <w:rPr>
          <w:rFonts w:cs="Times New Roman"/>
        </w:rPr>
        <w:t xml:space="preserve">3) </w:t>
      </w:r>
      <w:r w:rsidRPr="00BE0AE5">
        <w:rPr>
          <w:rStyle w:val="aa"/>
          <w:rFonts w:cs="Times New Roman"/>
        </w:rPr>
        <w:t xml:space="preserve">владеть </w:t>
      </w:r>
      <w:r w:rsidRPr="00BE0AE5">
        <w:rPr>
          <w:rStyle w:val="a9"/>
          <w:rFonts w:cs="Times New Roman"/>
        </w:rPr>
        <w:t>иероглифическими, орфографическими и пунктуационными навыками</w:t>
      </w:r>
      <w:r w:rsidRPr="00BE0AE5">
        <w:rPr>
          <w:rFonts w:cs="Times New Roman"/>
        </w:rPr>
        <w:t>:</w:t>
      </w:r>
    </w:p>
    <w:p w14:paraId="0626B10C" w14:textId="77777777" w:rsidR="00416B7C" w:rsidRPr="00BE0AE5" w:rsidRDefault="00416B7C" w:rsidP="00416B7C">
      <w:pPr>
        <w:pStyle w:val="a8"/>
        <w:spacing w:after="11"/>
        <w:rPr>
          <w:rFonts w:cs="Times New Roman"/>
        </w:rPr>
      </w:pPr>
      <w:r w:rsidRPr="00BE0AE5">
        <w:rPr>
          <w:rFonts w:cs="Times New Roman"/>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1562CA4A" w14:textId="77777777" w:rsidR="00416B7C" w:rsidRPr="00BE0AE5" w:rsidRDefault="00416B7C" w:rsidP="00416B7C">
      <w:pPr>
        <w:pStyle w:val="a8"/>
        <w:spacing w:after="11"/>
        <w:rPr>
          <w:rFonts w:cs="Times New Roman"/>
        </w:rPr>
      </w:pPr>
      <w:r w:rsidRPr="00BE0AE5">
        <w:rPr>
          <w:rFonts w:cs="Times New Roman"/>
        </w:rPr>
        <w:t>использовать основополагающие правила написания китайских иероглифов и порядка черт при создании текстов в иероглифике;</w:t>
      </w:r>
    </w:p>
    <w:p w14:paraId="09F743D1" w14:textId="77777777" w:rsidR="00416B7C" w:rsidRPr="00BE0AE5" w:rsidRDefault="00416B7C" w:rsidP="00416B7C">
      <w:pPr>
        <w:pStyle w:val="a8"/>
        <w:spacing w:after="11"/>
        <w:rPr>
          <w:rFonts w:cs="Times New Roman"/>
        </w:rPr>
      </w:pPr>
      <w:r w:rsidRPr="00BE0AE5">
        <w:rPr>
          <w:rFonts w:cs="Times New Roman"/>
        </w:rPr>
        <w:t>анализировать иероглифы по количеству черт, указывать сходства и различия в написании изученных иероглифов;</w:t>
      </w:r>
    </w:p>
    <w:p w14:paraId="6DF14E9D" w14:textId="77777777" w:rsidR="00416B7C" w:rsidRPr="00BE0AE5" w:rsidRDefault="00416B7C" w:rsidP="00416B7C">
      <w:pPr>
        <w:pStyle w:val="a8"/>
        <w:spacing w:after="11"/>
        <w:rPr>
          <w:rFonts w:cs="Times New Roman"/>
        </w:rPr>
      </w:pPr>
      <w:r w:rsidRPr="00BE0AE5">
        <w:rPr>
          <w:rFonts w:cs="Times New Roman"/>
        </w:rPr>
        <w:t xml:space="preserve">идентифицировать структуру изученных иероглифов, выделять иероглифические ключи, графемы и черты, в </w:t>
      </w:r>
      <w:proofErr w:type="spellStart"/>
      <w:r w:rsidRPr="00BE0AE5">
        <w:rPr>
          <w:rFonts w:cs="Times New Roman"/>
        </w:rPr>
        <w:t>фоноидеограммах</w:t>
      </w:r>
      <w:proofErr w:type="spellEnd"/>
      <w:r w:rsidRPr="00BE0AE5">
        <w:rPr>
          <w:rFonts w:cs="Times New Roman"/>
        </w:rPr>
        <w:t> — ключи и фонетики;</w:t>
      </w:r>
    </w:p>
    <w:p w14:paraId="5D61C4E2" w14:textId="77777777" w:rsidR="00416B7C" w:rsidRPr="00BE0AE5" w:rsidRDefault="00416B7C" w:rsidP="00416B7C">
      <w:pPr>
        <w:pStyle w:val="a8"/>
        <w:spacing w:after="11"/>
        <w:rPr>
          <w:rFonts w:cs="Times New Roman"/>
        </w:rPr>
      </w:pPr>
      <w:r w:rsidRPr="00BE0AE5">
        <w:rPr>
          <w:rFonts w:cs="Times New Roman"/>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0ACB0904" w14:textId="77777777" w:rsidR="00416B7C" w:rsidRPr="00BE0AE5" w:rsidRDefault="00416B7C" w:rsidP="00416B7C">
      <w:pPr>
        <w:pStyle w:val="a8"/>
        <w:spacing w:after="11"/>
        <w:rPr>
          <w:rFonts w:cs="Times New Roman"/>
        </w:rPr>
      </w:pPr>
      <w:r w:rsidRPr="00BE0AE5">
        <w:rPr>
          <w:rFonts w:cs="Times New Roman"/>
        </w:rPr>
        <w:lastRenderedPageBreak/>
        <w:t>читать печатные и рукописные тексты, записанные современным иероглифическим письмом, содержащие изученные иероглифы;</w:t>
      </w:r>
    </w:p>
    <w:p w14:paraId="2A259C0C" w14:textId="77777777" w:rsidR="00416B7C" w:rsidRPr="00BE0AE5" w:rsidRDefault="00416B7C" w:rsidP="00416B7C">
      <w:pPr>
        <w:pStyle w:val="a8"/>
        <w:spacing w:after="11"/>
        <w:rPr>
          <w:rFonts w:cs="Times New Roman"/>
        </w:rPr>
      </w:pPr>
      <w:r w:rsidRPr="00BE0AE5">
        <w:rPr>
          <w:rFonts w:cs="Times New Roman"/>
        </w:rPr>
        <w:t>записывать услышанный текст в пределах изученной лексики в иероглифике и пиньинь;</w:t>
      </w:r>
    </w:p>
    <w:p w14:paraId="7FE037AC" w14:textId="77777777" w:rsidR="00416B7C" w:rsidRPr="00BE0AE5" w:rsidRDefault="00416B7C" w:rsidP="00416B7C">
      <w:pPr>
        <w:pStyle w:val="a8"/>
        <w:spacing w:after="11"/>
        <w:rPr>
          <w:rFonts w:cs="Times New Roman"/>
        </w:rPr>
      </w:pPr>
      <w:r w:rsidRPr="00BE0AE5">
        <w:rPr>
          <w:rFonts w:cs="Times New Roman"/>
        </w:rPr>
        <w:t>транскрибировать изученные слова, записанные иероглификой, в системе пиньинь;</w:t>
      </w:r>
    </w:p>
    <w:p w14:paraId="57C4ADFB" w14:textId="77777777" w:rsidR="00416B7C" w:rsidRPr="00BE0AE5" w:rsidRDefault="00416B7C" w:rsidP="00416B7C">
      <w:pPr>
        <w:pStyle w:val="a8"/>
        <w:spacing w:after="11"/>
        <w:rPr>
          <w:rFonts w:cs="Times New Roman"/>
        </w:rPr>
      </w:pPr>
      <w:r w:rsidRPr="00BE0AE5">
        <w:rPr>
          <w:rFonts w:cs="Times New Roman"/>
        </w:rPr>
        <w:t>правильно расставлять знаки тонов в тексте, записанном иероглификой и пиньинь;</w:t>
      </w:r>
    </w:p>
    <w:p w14:paraId="2F5350A0" w14:textId="77777777" w:rsidR="00416B7C" w:rsidRPr="00BE0AE5" w:rsidRDefault="00416B7C" w:rsidP="00416B7C">
      <w:pPr>
        <w:pStyle w:val="a8"/>
        <w:rPr>
          <w:rFonts w:cs="Times New Roman"/>
        </w:rPr>
      </w:pPr>
      <w:r w:rsidRPr="00BE0AE5">
        <w:rPr>
          <w:rFonts w:cs="Times New Roman"/>
        </w:rPr>
        <w:t>правильно расставлять знаки препинания в предложениях, между однородными членами предложения и в конце предложения;</w:t>
      </w:r>
    </w:p>
    <w:p w14:paraId="2A48C6D2" w14:textId="77777777" w:rsidR="00416B7C" w:rsidRPr="00BE0AE5" w:rsidRDefault="00416B7C" w:rsidP="00416B7C">
      <w:pPr>
        <w:pStyle w:val="a8"/>
        <w:rPr>
          <w:rFonts w:cs="Times New Roman"/>
        </w:rPr>
      </w:pPr>
      <w:r w:rsidRPr="00BE0AE5">
        <w:rPr>
          <w:rFonts w:cs="Times New Roman"/>
          <w:spacing w:val="-4"/>
        </w:rPr>
        <w:t>набирать иероглифический текст на компьютере, пользоваться иероглификой при поиске информации в сети Интернет;</w:t>
      </w:r>
    </w:p>
    <w:p w14:paraId="45001EB6" w14:textId="77777777" w:rsidR="00416B7C" w:rsidRPr="00BE0AE5" w:rsidRDefault="00416B7C" w:rsidP="00416B7C">
      <w:pPr>
        <w:pStyle w:val="a8"/>
        <w:rPr>
          <w:rFonts w:cs="Times New Roman"/>
        </w:rPr>
      </w:pPr>
      <w:r w:rsidRPr="00BE0AE5">
        <w:rPr>
          <w:rFonts w:cs="Times New Roman"/>
        </w:rPr>
        <w:t>использовать иероглифику при создании презентаций и других учебных произведений на компьютере;</w:t>
      </w:r>
    </w:p>
    <w:p w14:paraId="30A6FD57" w14:textId="77777777" w:rsidR="00416B7C" w:rsidRPr="00BE0AE5" w:rsidRDefault="00416B7C" w:rsidP="00416B7C">
      <w:pPr>
        <w:pStyle w:val="a8"/>
        <w:rPr>
          <w:rFonts w:cs="Times New Roman"/>
        </w:rPr>
      </w:pPr>
      <w:r w:rsidRPr="00BE0AE5">
        <w:rPr>
          <w:rFonts w:cs="Times New Roman"/>
        </w:rPr>
        <w:t xml:space="preserve">читать некоторые базовые иероглифы, записанные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1151C88D" w14:textId="77777777" w:rsidR="00416B7C" w:rsidRPr="00BE0AE5" w:rsidRDefault="00416B7C" w:rsidP="00416B7C">
      <w:pPr>
        <w:pStyle w:val="a8"/>
        <w:rPr>
          <w:rFonts w:cs="Times New Roman"/>
        </w:rPr>
      </w:pPr>
      <w:r w:rsidRPr="00BE0AE5">
        <w:rPr>
          <w:rFonts w:cs="Times New Roman"/>
        </w:rPr>
        <w:t>использовать иероглифическую догадку в случаях выявления незнакомого сочетания иероглифов.</w:t>
      </w:r>
    </w:p>
    <w:p w14:paraId="098789D1" w14:textId="77777777" w:rsidR="00416B7C" w:rsidRPr="00BE0AE5" w:rsidRDefault="00416B7C" w:rsidP="00416B7C">
      <w:pPr>
        <w:pStyle w:val="a8"/>
        <w:spacing w:before="113"/>
        <w:rPr>
          <w:rFonts w:cs="Times New Roman"/>
        </w:rPr>
      </w:pPr>
      <w:r w:rsidRPr="00BE0AE5">
        <w:rPr>
          <w:rFonts w:cs="Times New Roman"/>
        </w:rPr>
        <w:t xml:space="preserve">4) </w:t>
      </w:r>
      <w:r w:rsidRPr="00BE0AE5">
        <w:rPr>
          <w:rStyle w:val="aa"/>
          <w:rFonts w:cs="Times New Roman"/>
        </w:rPr>
        <w:t>распознавать в звучащем и письменном</w:t>
      </w:r>
      <w:r w:rsidRPr="00BE0AE5">
        <w:rPr>
          <w:rFonts w:cs="Times New Roman"/>
        </w:rPr>
        <w:t xml:space="preserve"> тексте 800 лексических единиц и правильно употреблять в устной и письменной речи 700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FBEBA12" w14:textId="77777777" w:rsidR="00416B7C" w:rsidRPr="00BE0AE5" w:rsidRDefault="00416B7C" w:rsidP="00416B7C">
      <w:pPr>
        <w:pStyle w:val="a8"/>
        <w:rPr>
          <w:rFonts w:cs="Times New Roman"/>
        </w:rPr>
      </w:pPr>
      <w:r w:rsidRPr="00BE0AE5">
        <w:rPr>
          <w:rFonts w:cs="Times New Roman"/>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42F4FF48" w14:textId="77777777" w:rsidR="00416B7C" w:rsidRPr="00BE0AE5" w:rsidRDefault="00416B7C" w:rsidP="00416B7C">
      <w:pPr>
        <w:pStyle w:val="a8"/>
        <w:rPr>
          <w:rFonts w:cs="Times New Roman"/>
        </w:rPr>
      </w:pPr>
      <w:r w:rsidRPr="00BE0AE5">
        <w:rPr>
          <w:rFonts w:cs="Times New Roman"/>
        </w:rPr>
        <w:t>распознавать и употреблять в речи ряд интернациональных лексических единиц;</w:t>
      </w:r>
    </w:p>
    <w:p w14:paraId="4BF25694" w14:textId="77777777" w:rsidR="00416B7C" w:rsidRPr="00BE0AE5" w:rsidRDefault="00416B7C" w:rsidP="00416B7C">
      <w:pPr>
        <w:pStyle w:val="a8"/>
        <w:rPr>
          <w:rFonts w:cs="Times New Roman"/>
        </w:rPr>
      </w:pPr>
      <w:r w:rsidRPr="00BE0AE5">
        <w:rPr>
          <w:rFonts w:cs="Times New Roman"/>
        </w:rPr>
        <w:t xml:space="preserve">понимать смысловые особенности изученных лексических единиц и употреблять слова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2AF05B69"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предложений;</w:t>
      </w:r>
    </w:p>
    <w:p w14:paraId="61EF9758" w14:textId="77777777" w:rsidR="00416B7C" w:rsidRPr="00BE0AE5" w:rsidRDefault="00416B7C" w:rsidP="00416B7C">
      <w:pPr>
        <w:pStyle w:val="a8"/>
        <w:rPr>
          <w:rFonts w:cs="Times New Roman"/>
        </w:rPr>
      </w:pPr>
      <w:r w:rsidRPr="00BE0AE5">
        <w:rPr>
          <w:rFonts w:cs="Times New Roman"/>
          <w:spacing w:val="-2"/>
        </w:rPr>
        <w:t xml:space="preserve">понимать многофункциональность частей речи и определять </w:t>
      </w:r>
      <w:proofErr w:type="spellStart"/>
      <w:r w:rsidRPr="00BE0AE5">
        <w:rPr>
          <w:rFonts w:cs="Times New Roman"/>
          <w:spacing w:val="-2"/>
        </w:rPr>
        <w:t>частеречную</w:t>
      </w:r>
      <w:proofErr w:type="spellEnd"/>
      <w:r w:rsidRPr="00BE0AE5">
        <w:rPr>
          <w:rFonts w:cs="Times New Roman"/>
          <w:spacing w:val="-2"/>
        </w:rPr>
        <w:t xml:space="preserve">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3F8E00C2" w14:textId="77777777" w:rsidR="00416B7C" w:rsidRPr="00BE0AE5" w:rsidRDefault="00416B7C" w:rsidP="00416B7C">
      <w:pPr>
        <w:pStyle w:val="a8"/>
        <w:rPr>
          <w:rFonts w:cs="Times New Roman"/>
        </w:rPr>
      </w:pPr>
      <w:r w:rsidRPr="00BE0AE5">
        <w:rPr>
          <w:rFonts w:cs="Times New Roman"/>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5BFDAA2" w14:textId="77777777" w:rsidR="00416B7C" w:rsidRPr="00BE0AE5" w:rsidRDefault="00416B7C" w:rsidP="00416B7C">
      <w:pPr>
        <w:pStyle w:val="a8"/>
        <w:rPr>
          <w:rFonts w:cs="Times New Roman"/>
        </w:rPr>
      </w:pPr>
      <w:r w:rsidRPr="00BE0AE5">
        <w:rPr>
          <w:rFonts w:cs="Times New Roman"/>
        </w:rPr>
        <w:lastRenderedPageBreak/>
        <w:t>узнавать и употреблять, в соответствии с правилами грамматики, лексические единицы, обозначающие меры длины, веса и объема;</w:t>
      </w:r>
    </w:p>
    <w:p w14:paraId="6C334F9E"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конструкции сравнения, уподобления.</w:t>
      </w:r>
    </w:p>
    <w:p w14:paraId="07824747" w14:textId="77777777" w:rsidR="00416B7C" w:rsidRPr="00BE0AE5" w:rsidRDefault="00416B7C" w:rsidP="00416B7C">
      <w:pPr>
        <w:pStyle w:val="a8"/>
        <w:spacing w:before="113"/>
        <w:rPr>
          <w:rFonts w:cs="Times New Roman"/>
        </w:rPr>
      </w:pPr>
      <w:r w:rsidRPr="00BE0AE5">
        <w:rPr>
          <w:rFonts w:cs="Times New Roman"/>
        </w:rPr>
        <w:t xml:space="preserve">5) </w:t>
      </w:r>
      <w:r w:rsidRPr="00BE0AE5">
        <w:rPr>
          <w:rFonts w:cs="Times New Roman"/>
          <w:i/>
          <w:iCs/>
        </w:rPr>
        <w:t>знать и понимать</w:t>
      </w:r>
      <w:r w:rsidRPr="00BE0AE5">
        <w:rPr>
          <w:rFonts w:cs="Times New Roman"/>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2BF53168" w14:textId="77777777" w:rsidR="00416B7C" w:rsidRPr="00BE0AE5" w:rsidRDefault="00416B7C" w:rsidP="00416B7C">
      <w:pPr>
        <w:pStyle w:val="a8"/>
        <w:rPr>
          <w:rFonts w:cs="Times New Roman"/>
        </w:rPr>
      </w:pPr>
      <w:r w:rsidRPr="00BE0AE5">
        <w:rPr>
          <w:rFonts w:cs="Times New Roman"/>
          <w:i/>
          <w:iCs/>
        </w:rPr>
        <w:t>распознавать</w:t>
      </w:r>
      <w:r w:rsidRPr="00BE0AE5">
        <w:rPr>
          <w:rFonts w:cs="Times New Roman"/>
        </w:rPr>
        <w:t xml:space="preserve"> в письменном и звучащем тексте и употреблять в устной и письменной речи:</w:t>
      </w:r>
    </w:p>
    <w:p w14:paraId="7875289C" w14:textId="77777777" w:rsidR="00416B7C" w:rsidRPr="00BE0AE5" w:rsidRDefault="00416B7C" w:rsidP="00416B7C">
      <w:pPr>
        <w:pStyle w:val="a2"/>
        <w:rPr>
          <w:rFonts w:cs="Times New Roman"/>
        </w:rPr>
      </w:pPr>
      <w:r w:rsidRPr="00BE0AE5">
        <w:rPr>
          <w:rFonts w:cs="Times New Roman"/>
          <w:spacing w:val="-1"/>
        </w:rPr>
        <w:t xml:space="preserve">различные коммуникативные типы предложений: повествовательные (утвердительные и отрицательные), вопросительные (общий вопрос с частицей </w:t>
      </w:r>
      <w:r w:rsidRPr="00BE0AE5">
        <w:rPr>
          <w:rStyle w:val="af1"/>
          <w:rFonts w:ascii="Times New Roman" w:cs="Times New Roman"/>
          <w:spacing w:val="-1"/>
        </w:rPr>
        <w:t>吗</w:t>
      </w:r>
      <w:r w:rsidRPr="00BE0AE5">
        <w:rPr>
          <w:rFonts w:cs="Times New Roman"/>
          <w:spacing w:val="-1"/>
        </w:rPr>
        <w:t xml:space="preserve"> и в утвердительно-отрицательной форме, специальный вопрос с вопросительными местоимениями), побудительные, восклицательные;</w:t>
      </w:r>
    </w:p>
    <w:p w14:paraId="41A3F3F7" w14:textId="77777777" w:rsidR="00416B7C" w:rsidRPr="00BE0AE5" w:rsidRDefault="00416B7C" w:rsidP="00416B7C">
      <w:pPr>
        <w:pStyle w:val="a2"/>
        <w:rPr>
          <w:rFonts w:cs="Times New Roman"/>
        </w:rPr>
      </w:pPr>
      <w:r w:rsidRPr="00BE0AE5">
        <w:rPr>
          <w:rFonts w:cs="Times New Roman"/>
        </w:rPr>
        <w:t>нераспространенные и распространенные простые предложения;</w:t>
      </w:r>
    </w:p>
    <w:p w14:paraId="49D317FB" w14:textId="77777777" w:rsidR="00416B7C" w:rsidRPr="00BE0AE5" w:rsidRDefault="00416B7C" w:rsidP="00416B7C">
      <w:pPr>
        <w:pStyle w:val="a2"/>
        <w:rPr>
          <w:rFonts w:cs="Times New Roman"/>
        </w:rPr>
      </w:pPr>
      <w:r w:rsidRPr="00BE0AE5">
        <w:rPr>
          <w:rFonts w:cs="Times New Roman"/>
        </w:rPr>
        <w:t xml:space="preserve">предложения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424BDC70" w14:textId="77777777" w:rsidR="00416B7C" w:rsidRPr="00BE0AE5" w:rsidRDefault="00416B7C" w:rsidP="00416B7C">
      <w:pPr>
        <w:pStyle w:val="a2"/>
        <w:rPr>
          <w:rFonts w:cs="Times New Roman"/>
        </w:rPr>
      </w:pPr>
      <w:r w:rsidRPr="00BE0AE5">
        <w:rPr>
          <w:rFonts w:cs="Times New Roman"/>
        </w:rPr>
        <w:t>предложения с простым глагольным сказуемым;</w:t>
      </w:r>
    </w:p>
    <w:p w14:paraId="73548FDF" w14:textId="77777777" w:rsidR="00416B7C" w:rsidRPr="00BE0AE5" w:rsidRDefault="00416B7C" w:rsidP="00416B7C">
      <w:pPr>
        <w:pStyle w:val="a2"/>
        <w:rPr>
          <w:rFonts w:cs="Times New Roman"/>
        </w:rPr>
      </w:pPr>
      <w:r w:rsidRPr="00BE0AE5">
        <w:rPr>
          <w:rFonts w:cs="Times New Roman"/>
        </w:rPr>
        <w:t>предложения с качественным сказуемым, приветственные фразы с качественным сказуемым;</w:t>
      </w:r>
    </w:p>
    <w:p w14:paraId="0E206064" w14:textId="77777777" w:rsidR="00416B7C" w:rsidRPr="00BE0AE5" w:rsidRDefault="00416B7C" w:rsidP="00416B7C">
      <w:pPr>
        <w:pStyle w:val="a2"/>
        <w:rPr>
          <w:rFonts w:cs="Times New Roman"/>
        </w:rPr>
      </w:pPr>
      <w:r w:rsidRPr="00BE0AE5">
        <w:rPr>
          <w:rFonts w:cs="Times New Roman"/>
        </w:rPr>
        <w:t>предложения с глагольным сказуемым, принимающим двойное дополнение;</w:t>
      </w:r>
    </w:p>
    <w:p w14:paraId="0B1E91E8" w14:textId="77777777" w:rsidR="00416B7C" w:rsidRPr="00BE0AE5" w:rsidRDefault="00416B7C" w:rsidP="00416B7C">
      <w:pPr>
        <w:pStyle w:val="a2"/>
        <w:rPr>
          <w:rFonts w:cs="Times New Roman"/>
        </w:rPr>
      </w:pPr>
      <w:r w:rsidRPr="00BE0AE5">
        <w:rPr>
          <w:rFonts w:cs="Times New Roman"/>
        </w:rPr>
        <w:t xml:space="preserve">предложения с глагольным сказуемым, принимающим прямое дополнение и дополнительный элемент результата с инфиксом </w:t>
      </w:r>
      <w:r w:rsidRPr="00BE0AE5">
        <w:rPr>
          <w:rStyle w:val="af1"/>
          <w:rFonts w:ascii="Times New Roman" w:cs="Times New Roman"/>
        </w:rPr>
        <w:t>得</w:t>
      </w:r>
      <w:r w:rsidRPr="00BE0AE5">
        <w:rPr>
          <w:rFonts w:cs="Times New Roman"/>
        </w:rPr>
        <w:t>;</w:t>
      </w:r>
    </w:p>
    <w:p w14:paraId="2ED01FE3" w14:textId="77777777" w:rsidR="00416B7C" w:rsidRPr="00BE0AE5" w:rsidRDefault="00416B7C" w:rsidP="00416B7C">
      <w:pPr>
        <w:pStyle w:val="a2"/>
        <w:rPr>
          <w:rFonts w:cs="Times New Roman"/>
        </w:rPr>
      </w:pPr>
      <w:r w:rsidRPr="00BE0AE5">
        <w:rPr>
          <w:rFonts w:cs="Times New Roman"/>
        </w:rPr>
        <w:t xml:space="preserve">предложения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0164208F" w14:textId="77777777" w:rsidR="00416B7C" w:rsidRPr="00BE0AE5" w:rsidRDefault="00416B7C" w:rsidP="00416B7C">
      <w:pPr>
        <w:pStyle w:val="a2"/>
        <w:rPr>
          <w:rFonts w:cs="Times New Roman"/>
        </w:rPr>
      </w:pPr>
      <w:r w:rsidRPr="00BE0AE5">
        <w:rPr>
          <w:rFonts w:cs="Times New Roman"/>
        </w:rPr>
        <w:t>восклицательное предложение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7941C04C" w14:textId="77777777" w:rsidR="00416B7C" w:rsidRPr="00BE0AE5" w:rsidRDefault="00416B7C" w:rsidP="00416B7C">
      <w:pPr>
        <w:pStyle w:val="a2"/>
        <w:rPr>
          <w:rFonts w:cs="Times New Roman"/>
        </w:rPr>
      </w:pPr>
      <w:r w:rsidRPr="00BE0AE5">
        <w:rPr>
          <w:rFonts w:cs="Times New Roman"/>
        </w:rPr>
        <w:t>последовательно-связанные предложения;</w:t>
      </w:r>
    </w:p>
    <w:p w14:paraId="6A7B2635" w14:textId="77777777" w:rsidR="00416B7C" w:rsidRPr="00BE0AE5" w:rsidRDefault="00416B7C" w:rsidP="00416B7C">
      <w:pPr>
        <w:pStyle w:val="a2"/>
        <w:rPr>
          <w:rFonts w:cs="Times New Roman"/>
        </w:rPr>
      </w:pPr>
      <w:r w:rsidRPr="00BE0AE5">
        <w:rPr>
          <w:rFonts w:cs="Times New Roman"/>
        </w:rPr>
        <w:t>субъектно-предикативную структуру/глагольное словосочетание в роли подлежащего;</w:t>
      </w:r>
    </w:p>
    <w:p w14:paraId="1175BBB7" w14:textId="77777777" w:rsidR="00416B7C" w:rsidRPr="00BE0AE5" w:rsidRDefault="00416B7C" w:rsidP="00416B7C">
      <w:pPr>
        <w:pStyle w:val="a2"/>
        <w:rPr>
          <w:rFonts w:cs="Times New Roman"/>
        </w:rPr>
      </w:pPr>
      <w:r w:rsidRPr="00BE0AE5">
        <w:rPr>
          <w:rFonts w:cs="Times New Roman"/>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BE0AE5">
        <w:rPr>
          <w:rStyle w:val="af1"/>
          <w:rFonts w:ascii="Times New Roman" w:cs="Times New Roman"/>
        </w:rPr>
        <w:t>请</w:t>
      </w:r>
      <w:r w:rsidRPr="00BE0AE5">
        <w:rPr>
          <w:rFonts w:cs="Times New Roman"/>
        </w:rPr>
        <w:t>;</w:t>
      </w:r>
    </w:p>
    <w:p w14:paraId="6CAF03A4" w14:textId="77777777" w:rsidR="00416B7C" w:rsidRPr="00BE0AE5" w:rsidRDefault="00416B7C" w:rsidP="00416B7C">
      <w:pPr>
        <w:pStyle w:val="a2"/>
        <w:rPr>
          <w:rFonts w:cs="Times New Roman"/>
        </w:rPr>
      </w:pPr>
      <w:r w:rsidRPr="00BE0AE5">
        <w:rPr>
          <w:rFonts w:cs="Times New Roman"/>
        </w:rPr>
        <w:t xml:space="preserve">личные местоимения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112B9235" w14:textId="77777777" w:rsidR="00416B7C" w:rsidRPr="00BE0AE5" w:rsidRDefault="00416B7C" w:rsidP="00416B7C">
      <w:pPr>
        <w:pStyle w:val="a2"/>
        <w:rPr>
          <w:rFonts w:cs="Times New Roman"/>
        </w:rPr>
      </w:pPr>
      <w:r w:rsidRPr="00BE0AE5">
        <w:rPr>
          <w:rFonts w:cs="Times New Roman"/>
        </w:rPr>
        <w:t>притяжательные местоимения;</w:t>
      </w:r>
    </w:p>
    <w:p w14:paraId="4F94B6D2" w14:textId="77777777" w:rsidR="00416B7C" w:rsidRPr="00BE0AE5" w:rsidRDefault="00416B7C" w:rsidP="00416B7C">
      <w:pPr>
        <w:pStyle w:val="a2"/>
        <w:rPr>
          <w:rFonts w:cs="Times New Roman"/>
        </w:rPr>
      </w:pPr>
      <w:r w:rsidRPr="00BE0AE5">
        <w:rPr>
          <w:rFonts w:cs="Times New Roman"/>
        </w:rPr>
        <w:t>вопросительные местоимения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17367FA4" w14:textId="77777777" w:rsidR="00416B7C" w:rsidRPr="00BE0AE5" w:rsidRDefault="00416B7C" w:rsidP="00416B7C">
      <w:pPr>
        <w:pStyle w:val="a2"/>
        <w:rPr>
          <w:rFonts w:cs="Times New Roman"/>
        </w:rPr>
      </w:pPr>
      <w:r w:rsidRPr="00BE0AE5">
        <w:rPr>
          <w:rFonts w:cs="Times New Roman"/>
        </w:rPr>
        <w:lastRenderedPageBreak/>
        <w:t xml:space="preserve">вопросительное притяжательное местоимение </w:t>
      </w:r>
      <w:proofErr w:type="spellStart"/>
      <w:r w:rsidRPr="00BE0AE5">
        <w:rPr>
          <w:rStyle w:val="af1"/>
          <w:rFonts w:ascii="Times New Roman" w:cs="Times New Roman"/>
        </w:rPr>
        <w:t>谁的</w:t>
      </w:r>
      <w:proofErr w:type="spellEnd"/>
      <w:r w:rsidRPr="00BE0AE5">
        <w:rPr>
          <w:rFonts w:cs="Times New Roman"/>
        </w:rPr>
        <w:t>;</w:t>
      </w:r>
    </w:p>
    <w:p w14:paraId="20CB78E4" w14:textId="77777777" w:rsidR="00416B7C" w:rsidRPr="00BE0AE5" w:rsidRDefault="00416B7C" w:rsidP="00416B7C">
      <w:pPr>
        <w:pStyle w:val="a2"/>
        <w:rPr>
          <w:rFonts w:cs="Times New Roman"/>
        </w:rPr>
      </w:pPr>
      <w:r w:rsidRPr="00BE0AE5">
        <w:rPr>
          <w:rFonts w:cs="Times New Roman"/>
        </w:rPr>
        <w:t xml:space="preserve">вопросительное слово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38E99327"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什么的</w:t>
      </w:r>
      <w:proofErr w:type="spellEnd"/>
      <w:r w:rsidRPr="00BE0AE5">
        <w:rPr>
          <w:rFonts w:cs="Times New Roman"/>
        </w:rPr>
        <w:t>;</w:t>
      </w:r>
    </w:p>
    <w:p w14:paraId="73BF0E37" w14:textId="77777777" w:rsidR="00416B7C" w:rsidRPr="00BE0AE5" w:rsidRDefault="00416B7C" w:rsidP="00416B7C">
      <w:pPr>
        <w:pStyle w:val="a2"/>
        <w:rPr>
          <w:rFonts w:cs="Times New Roman"/>
        </w:rPr>
      </w:pPr>
      <w:r w:rsidRPr="00BE0AE5">
        <w:rPr>
          <w:rFonts w:cs="Times New Roman"/>
        </w:rPr>
        <w:t xml:space="preserve">существительные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3914606" w14:textId="77777777" w:rsidR="00416B7C" w:rsidRPr="00BE0AE5" w:rsidRDefault="00416B7C" w:rsidP="00416B7C">
      <w:pPr>
        <w:pStyle w:val="a2"/>
        <w:rPr>
          <w:rFonts w:cs="Times New Roman"/>
        </w:rPr>
      </w:pPr>
      <w:r w:rsidRPr="00BE0AE5">
        <w:rPr>
          <w:rFonts w:cs="Times New Roman"/>
        </w:rPr>
        <w:t>принципы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77381956" w14:textId="77777777" w:rsidR="00416B7C" w:rsidRPr="00BE0AE5" w:rsidRDefault="00416B7C" w:rsidP="00416B7C">
      <w:pPr>
        <w:pStyle w:val="a2"/>
        <w:rPr>
          <w:rFonts w:cs="Times New Roman"/>
        </w:rPr>
      </w:pPr>
      <w:r w:rsidRPr="00BE0AE5">
        <w:rPr>
          <w:rFonts w:cs="Times New Roman"/>
          <w:spacing w:val="-2"/>
        </w:rPr>
        <w:t xml:space="preserve">определительное служебное слово (структурную частицу) </w:t>
      </w:r>
      <w:r w:rsidRPr="00BE0AE5">
        <w:rPr>
          <w:rStyle w:val="af1"/>
          <w:rFonts w:ascii="Times New Roman" w:cs="Times New Roman"/>
          <w:spacing w:val="-2"/>
        </w:rPr>
        <w:t>的</w:t>
      </w:r>
      <w:r w:rsidRPr="00BE0AE5">
        <w:rPr>
          <w:rFonts w:cs="Times New Roman"/>
          <w:spacing w:val="-2"/>
        </w:rPr>
        <w:t>;</w:t>
      </w:r>
    </w:p>
    <w:p w14:paraId="3E30EB2F" w14:textId="77777777" w:rsidR="00416B7C" w:rsidRPr="00BE0AE5" w:rsidRDefault="00416B7C" w:rsidP="00416B7C">
      <w:pPr>
        <w:pStyle w:val="a2"/>
        <w:rPr>
          <w:rFonts w:cs="Times New Roman"/>
        </w:rPr>
      </w:pPr>
      <w:r w:rsidRPr="00BE0AE5">
        <w:rPr>
          <w:rFonts w:cs="Times New Roman"/>
        </w:rPr>
        <w:t>имена собственные, способы построения имен по-китайски;</w:t>
      </w:r>
    </w:p>
    <w:p w14:paraId="75BB3620" w14:textId="77777777" w:rsidR="00416B7C" w:rsidRPr="00BE0AE5" w:rsidRDefault="00416B7C" w:rsidP="00416B7C">
      <w:pPr>
        <w:pStyle w:val="a2"/>
        <w:rPr>
          <w:rFonts w:cs="Times New Roman"/>
        </w:rPr>
      </w:pPr>
      <w:r w:rsidRPr="00BE0AE5">
        <w:rPr>
          <w:rFonts w:cs="Times New Roman"/>
          <w:i/>
          <w:iCs/>
        </w:rPr>
        <w:t xml:space="preserve">префикс </w:t>
      </w:r>
      <w:r w:rsidRPr="00BE0AE5">
        <w:rPr>
          <w:rStyle w:val="af1"/>
          <w:rFonts w:ascii="Times New Roman" w:cs="Times New Roman"/>
        </w:rPr>
        <w:t>老</w:t>
      </w:r>
      <w:r w:rsidRPr="00BE0AE5">
        <w:rPr>
          <w:rFonts w:cs="Times New Roman"/>
          <w:i/>
          <w:iCs/>
        </w:rPr>
        <w:t xml:space="preserve"> при обозначении старшинства</w:t>
      </w:r>
      <w:r w:rsidRPr="00BE0AE5">
        <w:rPr>
          <w:rFonts w:cs="Times New Roman"/>
        </w:rPr>
        <w:t>;</w:t>
      </w:r>
    </w:p>
    <w:p w14:paraId="2A18517A" w14:textId="77777777" w:rsidR="00416B7C" w:rsidRPr="00BE0AE5" w:rsidRDefault="00416B7C" w:rsidP="00416B7C">
      <w:pPr>
        <w:pStyle w:val="a2"/>
        <w:rPr>
          <w:rFonts w:cs="Times New Roman"/>
        </w:rPr>
      </w:pPr>
      <w:r w:rsidRPr="00BE0AE5">
        <w:rPr>
          <w:rFonts w:cs="Times New Roman"/>
        </w:rPr>
        <w:t xml:space="preserve">отрицательные частицы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01FA85DF" w14:textId="77777777" w:rsidR="00416B7C" w:rsidRPr="00BE0AE5" w:rsidRDefault="00416B7C" w:rsidP="00416B7C">
      <w:pPr>
        <w:pStyle w:val="a2"/>
        <w:rPr>
          <w:rFonts w:cs="Times New Roman"/>
        </w:rPr>
      </w:pPr>
      <w:r w:rsidRPr="00BE0AE5">
        <w:rPr>
          <w:rFonts w:cs="Times New Roman"/>
        </w:rPr>
        <w:t>глаголы и глагольно-объектные словосочетания (</w:t>
      </w:r>
      <w:proofErr w:type="spellStart"/>
      <w:r w:rsidRPr="00BE0AE5">
        <w:rPr>
          <w:rStyle w:val="af1"/>
          <w:rFonts w:ascii="Times New Roman" w:cs="Times New Roman"/>
        </w:rPr>
        <w:t>见面</w:t>
      </w:r>
      <w:proofErr w:type="spellEnd"/>
      <w:r w:rsidRPr="00BE0AE5">
        <w:rPr>
          <w:rFonts w:cs="Times New Roman"/>
        </w:rPr>
        <w:t xml:space="preserve"> и т.</w:t>
      </w:r>
      <w:r w:rsidR="00571787" w:rsidRPr="00BE0AE5">
        <w:rPr>
          <w:rFonts w:cs="Times New Roman"/>
        </w:rPr>
        <w:t xml:space="preserve"> </w:t>
      </w:r>
      <w:r w:rsidRPr="00BE0AE5">
        <w:rPr>
          <w:rFonts w:cs="Times New Roman"/>
        </w:rPr>
        <w:t>д.);</w:t>
      </w:r>
    </w:p>
    <w:p w14:paraId="02EE799B" w14:textId="77777777" w:rsidR="00416B7C" w:rsidRPr="00BE0AE5" w:rsidRDefault="00416B7C" w:rsidP="00416B7C">
      <w:pPr>
        <w:pStyle w:val="a2"/>
        <w:rPr>
          <w:rFonts w:cs="Times New Roman"/>
        </w:rPr>
      </w:pPr>
      <w:r w:rsidRPr="00BE0AE5">
        <w:rPr>
          <w:rFonts w:cs="Times New Roman"/>
        </w:rPr>
        <w:t xml:space="preserve">глаголы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глаголы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w:t>
      </w:r>
      <w:proofErr w:type="spellStart"/>
      <w:r w:rsidRPr="00BE0AE5">
        <w:rPr>
          <w:rStyle w:val="af1"/>
          <w:rFonts w:ascii="Times New Roman" w:cs="Times New Roman"/>
        </w:rPr>
        <w:t>禁止</w:t>
      </w:r>
      <w:proofErr w:type="spellEnd"/>
      <w:r w:rsidRPr="00BE0AE5">
        <w:rPr>
          <w:rFonts w:cs="Times New Roman"/>
        </w:rPr>
        <w:t xml:space="preserve"> </w:t>
      </w:r>
      <w:r w:rsidRPr="00BE0AE5">
        <w:rPr>
          <w:rFonts w:cs="Times New Roman"/>
          <w:i/>
          <w:iCs/>
        </w:rPr>
        <w:t>и др.</w:t>
      </w:r>
      <w:r w:rsidRPr="00BE0AE5">
        <w:rPr>
          <w:rFonts w:cs="Times New Roman"/>
        </w:rPr>
        <w:t>;</w:t>
      </w:r>
    </w:p>
    <w:p w14:paraId="11BBEEA1" w14:textId="77777777" w:rsidR="00416B7C" w:rsidRPr="00BE0AE5" w:rsidRDefault="00416B7C" w:rsidP="00416B7C">
      <w:pPr>
        <w:pStyle w:val="a2"/>
        <w:rPr>
          <w:rFonts w:cs="Times New Roman"/>
        </w:rPr>
      </w:pPr>
      <w:r w:rsidRPr="00BE0AE5">
        <w:rPr>
          <w:rFonts w:cs="Times New Roman"/>
        </w:rPr>
        <w:t xml:space="preserve">глагол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71BE4D41" w14:textId="77777777" w:rsidR="00416B7C" w:rsidRPr="00BE0AE5" w:rsidRDefault="00416B7C" w:rsidP="00416B7C">
      <w:pPr>
        <w:pStyle w:val="a2"/>
        <w:rPr>
          <w:rFonts w:cs="Times New Roman"/>
        </w:rPr>
      </w:pPr>
      <w:r w:rsidRPr="00BE0AE5">
        <w:rPr>
          <w:rFonts w:cs="Times New Roman"/>
        </w:rPr>
        <w:t xml:space="preserve">вспомогательный глагол </w:t>
      </w:r>
      <w:proofErr w:type="spellStart"/>
      <w:r w:rsidRPr="00BE0AE5">
        <w:rPr>
          <w:rStyle w:val="af1"/>
          <w:rFonts w:ascii="Times New Roman" w:cs="Times New Roman"/>
        </w:rPr>
        <w:t>可能</w:t>
      </w:r>
      <w:proofErr w:type="spellEnd"/>
      <w:r w:rsidRPr="00BE0AE5">
        <w:rPr>
          <w:rFonts w:cs="Times New Roman"/>
        </w:rPr>
        <w:t>;</w:t>
      </w:r>
    </w:p>
    <w:p w14:paraId="2CA6A6BA" w14:textId="77777777" w:rsidR="00416B7C" w:rsidRPr="00BE0AE5" w:rsidRDefault="00416B7C" w:rsidP="00416B7C">
      <w:pPr>
        <w:pStyle w:val="a2"/>
        <w:rPr>
          <w:rFonts w:cs="Times New Roman"/>
        </w:rPr>
      </w:pPr>
      <w:r w:rsidRPr="00BE0AE5">
        <w:rPr>
          <w:rFonts w:cs="Times New Roman"/>
        </w:rPr>
        <w:t xml:space="preserve">модально-подобный глагол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1056F56E" w14:textId="77777777" w:rsidR="00416B7C" w:rsidRPr="00BE0AE5" w:rsidRDefault="00416B7C" w:rsidP="00416B7C">
      <w:pPr>
        <w:pStyle w:val="a2"/>
        <w:rPr>
          <w:rFonts w:cs="Times New Roman"/>
        </w:rPr>
      </w:pPr>
      <w:r w:rsidRPr="00BE0AE5">
        <w:rPr>
          <w:rFonts w:cs="Times New Roman"/>
        </w:rPr>
        <w:t>модальные глаголы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731237DA" w14:textId="77777777" w:rsidR="00416B7C" w:rsidRPr="00BE0AE5" w:rsidRDefault="00416B7C" w:rsidP="00416B7C">
      <w:pPr>
        <w:pStyle w:val="a2"/>
        <w:rPr>
          <w:rFonts w:cs="Times New Roman"/>
        </w:rPr>
      </w:pPr>
      <w:r w:rsidRPr="00BE0AE5">
        <w:rPr>
          <w:rFonts w:cs="Times New Roman"/>
        </w:rPr>
        <w:t>модальные глаголы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1CF59D8F" w14:textId="77777777" w:rsidR="00416B7C" w:rsidRPr="00BE0AE5" w:rsidRDefault="00416B7C" w:rsidP="00416B7C">
      <w:pPr>
        <w:pStyle w:val="a2"/>
        <w:rPr>
          <w:rFonts w:cs="Times New Roman"/>
        </w:rPr>
      </w:pPr>
      <w:r w:rsidRPr="00BE0AE5">
        <w:rPr>
          <w:rFonts w:cs="Times New Roman"/>
        </w:rPr>
        <w:t>модальные глаголы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w:t>
      </w:r>
    </w:p>
    <w:p w14:paraId="15AA3811" w14:textId="77777777" w:rsidR="00416B7C" w:rsidRPr="00BE0AE5" w:rsidRDefault="00416B7C" w:rsidP="00416B7C">
      <w:pPr>
        <w:pStyle w:val="a2"/>
        <w:rPr>
          <w:rFonts w:cs="Times New Roman"/>
        </w:rPr>
      </w:pPr>
      <w:r w:rsidRPr="00BE0AE5">
        <w:rPr>
          <w:rFonts w:cs="Times New Roman"/>
        </w:rPr>
        <w:t xml:space="preserve">модальный глагол </w:t>
      </w:r>
      <w:proofErr w:type="spellStart"/>
      <w:r w:rsidRPr="00BE0AE5">
        <w:rPr>
          <w:rStyle w:val="af1"/>
          <w:rFonts w:ascii="Times New Roman" w:cs="Times New Roman"/>
        </w:rPr>
        <w:t>可以</w:t>
      </w:r>
      <w:proofErr w:type="spellEnd"/>
      <w:r w:rsidRPr="00BE0AE5">
        <w:rPr>
          <w:rFonts w:cs="Times New Roman"/>
        </w:rPr>
        <w:t xml:space="preserve"> в разрешительном значении, его отрицательная форма </w:t>
      </w:r>
      <w:proofErr w:type="spellStart"/>
      <w:r w:rsidRPr="00BE0AE5">
        <w:rPr>
          <w:rStyle w:val="af1"/>
          <w:rFonts w:ascii="Times New Roman" w:cs="Times New Roman"/>
        </w:rPr>
        <w:t>不能</w:t>
      </w:r>
      <w:proofErr w:type="spellEnd"/>
      <w:r w:rsidRPr="00BE0AE5">
        <w:rPr>
          <w:rFonts w:cs="Times New Roman"/>
        </w:rPr>
        <w:t>;</w:t>
      </w:r>
    </w:p>
    <w:p w14:paraId="3E3591BC" w14:textId="77777777" w:rsidR="00416B7C" w:rsidRPr="00BE0AE5" w:rsidRDefault="00416B7C" w:rsidP="00416B7C">
      <w:pPr>
        <w:pStyle w:val="a2"/>
        <w:rPr>
          <w:rFonts w:cs="Times New Roman"/>
        </w:rPr>
      </w:pPr>
      <w:r w:rsidRPr="00BE0AE5">
        <w:rPr>
          <w:rFonts w:cs="Times New Roman"/>
        </w:rPr>
        <w:t>модальный глагол предположения (</w:t>
      </w:r>
      <w:r w:rsidRPr="00BE0AE5">
        <w:rPr>
          <w:rStyle w:val="af1"/>
          <w:rFonts w:ascii="Times New Roman" w:cs="Times New Roman"/>
        </w:rPr>
        <w:t>会</w:t>
      </w:r>
      <w:r w:rsidRPr="00BE0AE5">
        <w:rPr>
          <w:rFonts w:cs="Times New Roman"/>
        </w:rPr>
        <w:t>);</w:t>
      </w:r>
    </w:p>
    <w:p w14:paraId="28249D8F" w14:textId="77777777" w:rsidR="00416B7C" w:rsidRPr="00BE0AE5" w:rsidRDefault="00416B7C" w:rsidP="00416B7C">
      <w:pPr>
        <w:pStyle w:val="a2"/>
        <w:rPr>
          <w:rFonts w:cs="Times New Roman"/>
        </w:rPr>
      </w:pPr>
      <w:r w:rsidRPr="00BE0AE5">
        <w:rPr>
          <w:rFonts w:cs="Times New Roman"/>
        </w:rPr>
        <w:t>побудительные глаголы (</w:t>
      </w:r>
      <w:r w:rsidRPr="00BE0AE5">
        <w:rPr>
          <w:rStyle w:val="af1"/>
          <w:rFonts w:ascii="Times New Roman" w:cs="Times New Roman"/>
        </w:rPr>
        <w:t>让</w:t>
      </w:r>
      <w:r w:rsidRPr="00BE0AE5">
        <w:rPr>
          <w:rFonts w:cs="Times New Roman"/>
        </w:rPr>
        <w:t xml:space="preserve"> и другие);</w:t>
      </w:r>
    </w:p>
    <w:p w14:paraId="1FBD3CA3" w14:textId="77777777" w:rsidR="00416B7C" w:rsidRPr="00BE0AE5" w:rsidRDefault="00416B7C" w:rsidP="00416B7C">
      <w:pPr>
        <w:pStyle w:val="a2"/>
        <w:rPr>
          <w:rFonts w:cs="Times New Roman"/>
        </w:rPr>
      </w:pPr>
      <w:r w:rsidRPr="00BE0AE5">
        <w:rPr>
          <w:rFonts w:cs="Times New Roman"/>
        </w:rPr>
        <w:t>удвоение глагола;</w:t>
      </w:r>
    </w:p>
    <w:p w14:paraId="39CBE9D8" w14:textId="77777777" w:rsidR="00416B7C" w:rsidRPr="00BE0AE5" w:rsidRDefault="00416B7C" w:rsidP="00416B7C">
      <w:pPr>
        <w:pStyle w:val="a2"/>
        <w:rPr>
          <w:rFonts w:cs="Times New Roman"/>
        </w:rPr>
      </w:pPr>
      <w:r w:rsidRPr="00BE0AE5">
        <w:rPr>
          <w:rFonts w:cs="Times New Roman"/>
        </w:rPr>
        <w:t>прилагательные;</w:t>
      </w:r>
    </w:p>
    <w:p w14:paraId="5ED6D8E3" w14:textId="77777777" w:rsidR="00416B7C" w:rsidRPr="00BE0AE5" w:rsidRDefault="00416B7C" w:rsidP="00416B7C">
      <w:pPr>
        <w:pStyle w:val="a2"/>
        <w:rPr>
          <w:rFonts w:cs="Times New Roman"/>
        </w:rPr>
      </w:pPr>
      <w:r w:rsidRPr="00BE0AE5">
        <w:rPr>
          <w:rFonts w:cs="Times New Roman"/>
          <w:i/>
          <w:iCs/>
        </w:rPr>
        <w:t>удвоение односложных прилагательных</w:t>
      </w:r>
      <w:r w:rsidRPr="00BE0AE5">
        <w:rPr>
          <w:rFonts w:cs="Times New Roman"/>
        </w:rPr>
        <w:t>;</w:t>
      </w:r>
    </w:p>
    <w:p w14:paraId="734B5900" w14:textId="77777777" w:rsidR="00416B7C" w:rsidRPr="00BE0AE5" w:rsidRDefault="00416B7C" w:rsidP="00416B7C">
      <w:pPr>
        <w:pStyle w:val="a2"/>
        <w:rPr>
          <w:rFonts w:cs="Times New Roman"/>
        </w:rPr>
      </w:pPr>
      <w:r w:rsidRPr="00BE0AE5">
        <w:rPr>
          <w:rFonts w:cs="Times New Roman"/>
          <w:i/>
          <w:iCs/>
        </w:rPr>
        <w:t xml:space="preserve">наречия степени </w:t>
      </w:r>
      <w:r w:rsidRPr="00BE0AE5">
        <w:rPr>
          <w:rStyle w:val="af1"/>
          <w:rFonts w:ascii="Times New Roman" w:cs="Times New Roman"/>
        </w:rPr>
        <w:t>很</w:t>
      </w:r>
      <w:r w:rsidRPr="00BE0AE5">
        <w:rPr>
          <w:rFonts w:cs="Times New Roman"/>
          <w:i/>
          <w:iCs/>
        </w:rPr>
        <w:t xml:space="preserve">, </w:t>
      </w:r>
      <w:r w:rsidRPr="00BE0AE5">
        <w:rPr>
          <w:rStyle w:val="af1"/>
          <w:rFonts w:ascii="Times New Roman" w:cs="Times New Roman"/>
        </w:rPr>
        <w:t>挺</w:t>
      </w:r>
      <w:r w:rsidRPr="00BE0AE5">
        <w:rPr>
          <w:rFonts w:cs="Times New Roman"/>
          <w:i/>
          <w:iCs/>
        </w:rPr>
        <w:t xml:space="preserve">, </w:t>
      </w:r>
      <w:proofErr w:type="spellStart"/>
      <w:r w:rsidRPr="00BE0AE5">
        <w:rPr>
          <w:rStyle w:val="af1"/>
          <w:rFonts w:ascii="Times New Roman" w:cs="Times New Roman"/>
        </w:rPr>
        <w:t>非常</w:t>
      </w:r>
      <w:proofErr w:type="spellEnd"/>
      <w:r w:rsidRPr="00BE0AE5">
        <w:rPr>
          <w:rFonts w:cs="Times New Roman"/>
        </w:rPr>
        <w:t>;</w:t>
      </w:r>
    </w:p>
    <w:p w14:paraId="2CA23B5B"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и формирование превосходной степени сравнения прилагательных;</w:t>
      </w:r>
    </w:p>
    <w:p w14:paraId="66CBCA54" w14:textId="77777777" w:rsidR="00416B7C" w:rsidRPr="00BE0AE5" w:rsidRDefault="00416B7C" w:rsidP="00416B7C">
      <w:pPr>
        <w:pStyle w:val="a2"/>
        <w:rPr>
          <w:rFonts w:cs="Times New Roman"/>
        </w:rPr>
      </w:pPr>
      <w:r w:rsidRPr="00BE0AE5">
        <w:rPr>
          <w:rFonts w:cs="Times New Roman"/>
          <w:i/>
          <w:iCs/>
        </w:rPr>
        <w:t xml:space="preserve">конструкцию «прилагательное + </w:t>
      </w:r>
      <w:proofErr w:type="spellStart"/>
      <w:r w:rsidRPr="00BE0AE5">
        <w:rPr>
          <w:rStyle w:val="af1"/>
          <w:rFonts w:ascii="Times New Roman" w:cs="Times New Roman"/>
        </w:rPr>
        <w:t>极了</w:t>
      </w:r>
      <w:proofErr w:type="spellEnd"/>
      <w:r w:rsidRPr="00BE0AE5">
        <w:rPr>
          <w:rFonts w:cs="Times New Roman"/>
          <w:i/>
          <w:iCs/>
        </w:rPr>
        <w:t>» для передачи превосходной степени признака</w:t>
      </w:r>
      <w:r w:rsidRPr="00BE0AE5">
        <w:rPr>
          <w:rFonts w:cs="Times New Roman"/>
        </w:rPr>
        <w:t>;</w:t>
      </w:r>
    </w:p>
    <w:p w14:paraId="331DE22A"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更</w:t>
      </w:r>
      <w:r w:rsidRPr="00BE0AE5">
        <w:rPr>
          <w:rFonts w:cs="Times New Roman"/>
        </w:rPr>
        <w:t xml:space="preserve"> и образование сравнительной степени;</w:t>
      </w:r>
    </w:p>
    <w:p w14:paraId="1C7A4372"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才</w:t>
      </w:r>
      <w:r w:rsidRPr="00BE0AE5">
        <w:rPr>
          <w:rFonts w:cs="Times New Roman"/>
        </w:rPr>
        <w:t xml:space="preserve">, </w:t>
      </w:r>
      <w:proofErr w:type="spellStart"/>
      <w:r w:rsidRPr="00BE0AE5">
        <w:rPr>
          <w:rStyle w:val="af1"/>
          <w:rFonts w:ascii="Times New Roman" w:cs="Times New Roman"/>
        </w:rPr>
        <w:t>刚才</w:t>
      </w:r>
      <w:proofErr w:type="spellEnd"/>
      <w:r w:rsidRPr="00BE0AE5">
        <w:rPr>
          <w:rFonts w:cs="Times New Roman"/>
        </w:rPr>
        <w:t xml:space="preserve">, </w:t>
      </w:r>
      <w:proofErr w:type="spellStart"/>
      <w:r w:rsidRPr="00BE0AE5">
        <w:rPr>
          <w:rStyle w:val="af1"/>
          <w:rFonts w:ascii="Times New Roman" w:cs="Times New Roman"/>
        </w:rPr>
        <w:t>后来</w:t>
      </w:r>
      <w:proofErr w:type="spellEnd"/>
      <w:r w:rsidRPr="00BE0AE5">
        <w:rPr>
          <w:rFonts w:cs="Times New Roman"/>
        </w:rPr>
        <w:t xml:space="preserve">, </w:t>
      </w:r>
      <w:r w:rsidRPr="00BE0AE5">
        <w:rPr>
          <w:rStyle w:val="af1"/>
          <w:rFonts w:ascii="Times New Roman" w:cs="Times New Roman"/>
        </w:rPr>
        <w:t>别</w:t>
      </w:r>
      <w:r w:rsidRPr="00BE0AE5">
        <w:rPr>
          <w:rFonts w:cs="Times New Roman"/>
        </w:rPr>
        <w:t xml:space="preserve">, </w:t>
      </w:r>
      <w:proofErr w:type="spellStart"/>
      <w:r w:rsidRPr="00BE0AE5">
        <w:rPr>
          <w:rStyle w:val="af1"/>
          <w:rFonts w:ascii="Times New Roman" w:cs="Times New Roman"/>
        </w:rPr>
        <w:t>也许</w:t>
      </w:r>
      <w:proofErr w:type="spellEnd"/>
      <w:r w:rsidRPr="00BE0AE5">
        <w:rPr>
          <w:rFonts w:cs="Times New Roman"/>
        </w:rPr>
        <w:t xml:space="preserve">, </w:t>
      </w:r>
      <w:proofErr w:type="spellStart"/>
      <w:r w:rsidRPr="00BE0AE5">
        <w:rPr>
          <w:rStyle w:val="af1"/>
          <w:rFonts w:ascii="Times New Roman" w:cs="Times New Roman"/>
        </w:rPr>
        <w:t>差点儿</w:t>
      </w:r>
      <w:proofErr w:type="spellEnd"/>
      <w:r w:rsidRPr="00BE0AE5">
        <w:rPr>
          <w:rFonts w:cs="Times New Roman"/>
        </w:rPr>
        <w:t>;</w:t>
      </w:r>
    </w:p>
    <w:p w14:paraId="197A2C41" w14:textId="77777777" w:rsidR="00416B7C" w:rsidRPr="00BE0AE5" w:rsidRDefault="00416B7C" w:rsidP="00416B7C">
      <w:pPr>
        <w:pStyle w:val="a2"/>
        <w:rPr>
          <w:rFonts w:cs="Times New Roman"/>
        </w:rPr>
      </w:pPr>
      <w:r w:rsidRPr="00BE0AE5">
        <w:rPr>
          <w:rFonts w:cs="Times New Roman"/>
        </w:rPr>
        <w:t xml:space="preserve">наречие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7F008A28"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还</w:t>
      </w:r>
      <w:r w:rsidRPr="00BE0AE5">
        <w:rPr>
          <w:rFonts w:cs="Times New Roman"/>
        </w:rPr>
        <w:t>, указывающее на продолженное действие;</w:t>
      </w:r>
    </w:p>
    <w:p w14:paraId="52C12AD9" w14:textId="77777777" w:rsidR="00416B7C" w:rsidRPr="00BE0AE5" w:rsidRDefault="00416B7C" w:rsidP="00416B7C">
      <w:pPr>
        <w:pStyle w:val="a2"/>
        <w:rPr>
          <w:rFonts w:cs="Times New Roman"/>
        </w:rPr>
      </w:pPr>
      <w:r w:rsidRPr="00BE0AE5">
        <w:rPr>
          <w:rFonts w:cs="Times New Roman"/>
        </w:rPr>
        <w:lastRenderedPageBreak/>
        <w:t xml:space="preserve">наречие </w:t>
      </w:r>
      <w:r w:rsidRPr="00BE0AE5">
        <w:rPr>
          <w:rStyle w:val="af1"/>
          <w:rFonts w:ascii="Times New Roman" w:cs="Times New Roman"/>
        </w:rPr>
        <w:t>最</w:t>
      </w:r>
      <w:r w:rsidRPr="00BE0AE5">
        <w:rPr>
          <w:rFonts w:cs="Times New Roman"/>
        </w:rPr>
        <w:t xml:space="preserve"> в сочетании с глаголами;</w:t>
      </w:r>
    </w:p>
    <w:p w14:paraId="5795ACA9"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240DA377" w14:textId="77777777" w:rsidR="00416B7C" w:rsidRPr="00BE0AE5" w:rsidRDefault="00416B7C" w:rsidP="00416B7C">
      <w:pPr>
        <w:pStyle w:val="a2"/>
        <w:rPr>
          <w:rFonts w:cs="Times New Roman"/>
        </w:rPr>
      </w:pPr>
      <w:r w:rsidRPr="00BE0AE5">
        <w:rPr>
          <w:rFonts w:cs="Times New Roman"/>
        </w:rPr>
        <w:t>служебное наречие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конструкцию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w:t>
      </w:r>
      <w:r w:rsidRPr="00BE0AE5">
        <w:rPr>
          <w:rStyle w:val="af1"/>
          <w:rFonts w:ascii="Times New Roman" w:cs="Times New Roman"/>
        </w:rPr>
        <w:t>呢</w:t>
      </w:r>
      <w:r w:rsidRPr="00BE0AE5">
        <w:rPr>
          <w:rFonts w:cs="Times New Roman"/>
        </w:rPr>
        <w:t>;</w:t>
      </w:r>
    </w:p>
    <w:p w14:paraId="3A44DE6D" w14:textId="77777777" w:rsidR="00416B7C" w:rsidRPr="00BE0AE5" w:rsidRDefault="00416B7C" w:rsidP="00416B7C">
      <w:pPr>
        <w:pStyle w:val="a2"/>
        <w:rPr>
          <w:rFonts w:cs="Times New Roman"/>
        </w:rPr>
      </w:pPr>
      <w:r w:rsidRPr="00BE0AE5">
        <w:rPr>
          <w:rFonts w:cs="Times New Roman"/>
        </w:rPr>
        <w:t xml:space="preserve">наречие </w:t>
      </w:r>
      <w:proofErr w:type="spellStart"/>
      <w:r w:rsidRPr="00BE0AE5">
        <w:rPr>
          <w:rStyle w:val="af1"/>
          <w:rFonts w:ascii="Times New Roman" w:cs="Times New Roman"/>
        </w:rPr>
        <w:t>必须</w:t>
      </w:r>
      <w:proofErr w:type="spellEnd"/>
      <w:r w:rsidRPr="00BE0AE5">
        <w:rPr>
          <w:rFonts w:cs="Times New Roman"/>
        </w:rPr>
        <w:t xml:space="preserve"> и его отрицательную форму (</w:t>
      </w:r>
      <w:proofErr w:type="spellStart"/>
      <w:r w:rsidRPr="00BE0AE5">
        <w:rPr>
          <w:rStyle w:val="af1"/>
          <w:rFonts w:ascii="Times New Roman" w:cs="Times New Roman"/>
        </w:rPr>
        <w:t>不必</w:t>
      </w:r>
      <w:proofErr w:type="spellEnd"/>
      <w:r w:rsidRPr="00BE0AE5">
        <w:rPr>
          <w:rFonts w:cs="Times New Roman"/>
        </w:rPr>
        <w:t>);</w:t>
      </w:r>
    </w:p>
    <w:p w14:paraId="7F15DF66" w14:textId="77777777" w:rsidR="00416B7C" w:rsidRPr="00BE0AE5" w:rsidRDefault="00416B7C" w:rsidP="00416B7C">
      <w:pPr>
        <w:pStyle w:val="a2"/>
        <w:rPr>
          <w:rFonts w:cs="Times New Roman"/>
        </w:rPr>
      </w:pPr>
      <w:r w:rsidRPr="00BE0AE5">
        <w:rPr>
          <w:rFonts w:cs="Times New Roman"/>
        </w:rPr>
        <w:t xml:space="preserve">союзы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05284A2A"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75B1D557"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还是</w:t>
      </w:r>
      <w:proofErr w:type="spellEnd"/>
      <w:r w:rsidRPr="00BE0AE5">
        <w:rPr>
          <w:rFonts w:cs="Times New Roman"/>
        </w:rPr>
        <w:t xml:space="preserve"> и его использование в альтернативном вопросе;</w:t>
      </w:r>
    </w:p>
    <w:p w14:paraId="425271A0"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跟</w:t>
      </w:r>
      <w:r w:rsidRPr="00BE0AE5">
        <w:rPr>
          <w:rFonts w:cs="Times New Roman"/>
        </w:rPr>
        <w:t xml:space="preserve"> («с») и предложную конструкцию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 </w:t>
      </w:r>
      <w:r w:rsidRPr="00BE0AE5">
        <w:rPr>
          <w:rStyle w:val="af1"/>
          <w:rFonts w:ascii="Times New Roman" w:cs="Times New Roman"/>
        </w:rPr>
        <w:t>从</w:t>
      </w:r>
      <w:r w:rsidRPr="00BE0AE5">
        <w:rPr>
          <w:rFonts w:cs="Times New Roman"/>
        </w:rPr>
        <w:t xml:space="preserve"> («от»), предлог </w:t>
      </w:r>
      <w:r w:rsidRPr="00BE0AE5">
        <w:rPr>
          <w:rStyle w:val="af1"/>
          <w:rFonts w:ascii="Times New Roman" w:cs="Times New Roman"/>
        </w:rPr>
        <w:t>给</w:t>
      </w:r>
      <w:r w:rsidRPr="00BE0AE5">
        <w:rPr>
          <w:rFonts w:cs="Times New Roman"/>
        </w:rPr>
        <w:t xml:space="preserve"> и предложную конструкцию, отвечающую на вопросы «кому?», «чему?»;</w:t>
      </w:r>
    </w:p>
    <w:p w14:paraId="6FDDED40" w14:textId="77777777" w:rsidR="00416B7C" w:rsidRPr="00BE0AE5" w:rsidRDefault="00416B7C" w:rsidP="00416B7C">
      <w:pPr>
        <w:pStyle w:val="a2"/>
        <w:rPr>
          <w:rFonts w:cs="Times New Roman"/>
        </w:rPr>
      </w:pPr>
      <w:r w:rsidRPr="00BE0AE5">
        <w:rPr>
          <w:rFonts w:cs="Times New Roman"/>
        </w:rPr>
        <w:t xml:space="preserve">предлоги </w:t>
      </w:r>
      <w:r w:rsidRPr="00BE0AE5">
        <w:rPr>
          <w:rStyle w:val="af1"/>
          <w:rFonts w:ascii="Times New Roman" w:cs="Times New Roman"/>
        </w:rPr>
        <w:t>向</w:t>
      </w:r>
      <w:r w:rsidRPr="00BE0AE5">
        <w:rPr>
          <w:rFonts w:cs="Times New Roman"/>
        </w:rPr>
        <w:t xml:space="preserve">, </w:t>
      </w:r>
      <w:r w:rsidRPr="00BE0AE5">
        <w:rPr>
          <w:rStyle w:val="af1"/>
          <w:rFonts w:ascii="Times New Roman" w:cs="Times New Roman"/>
        </w:rPr>
        <w:t>往</w:t>
      </w:r>
      <w:r w:rsidRPr="00BE0AE5">
        <w:rPr>
          <w:rFonts w:cs="Times New Roman"/>
        </w:rPr>
        <w:t xml:space="preserve"> и предложные конструкции, вводящие направление действия;</w:t>
      </w:r>
    </w:p>
    <w:p w14:paraId="2FE3A032"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为</w:t>
      </w:r>
      <w:r w:rsidRPr="00BE0AE5">
        <w:rPr>
          <w:rFonts w:cs="Times New Roman"/>
        </w:rPr>
        <w:t xml:space="preserve"> и предложную конструкцию, уточняющую адресата или цель действия;</w:t>
      </w:r>
    </w:p>
    <w:p w14:paraId="4A856007" w14:textId="77777777" w:rsidR="00416B7C" w:rsidRPr="00BE0AE5" w:rsidRDefault="00416B7C" w:rsidP="00416B7C">
      <w:pPr>
        <w:pStyle w:val="a2"/>
        <w:rPr>
          <w:rFonts w:cs="Times New Roman"/>
        </w:rPr>
      </w:pPr>
      <w:r w:rsidRPr="00BE0AE5">
        <w:rPr>
          <w:rFonts w:cs="Times New Roman"/>
        </w:rPr>
        <w:t xml:space="preserve">числительные </w:t>
      </w:r>
      <w:r w:rsidRPr="00BE0AE5">
        <w:rPr>
          <w:rFonts w:cs="Times New Roman"/>
          <w:i/>
          <w:iCs/>
        </w:rPr>
        <w:t>от 1 до 1000000</w:t>
      </w:r>
      <w:r w:rsidRPr="00BE0AE5">
        <w:rPr>
          <w:rFonts w:cs="Times New Roman"/>
        </w:rPr>
        <w:t xml:space="preserve"> (</w:t>
      </w:r>
      <w:proofErr w:type="spellStart"/>
      <w:r w:rsidRPr="00BE0AE5">
        <w:rPr>
          <w:rStyle w:val="af1"/>
          <w:rFonts w:ascii="Times New Roman" w:cs="Times New Roman"/>
        </w:rPr>
        <w:t>千，百万</w:t>
      </w:r>
      <w:proofErr w:type="spellEnd"/>
      <w:r w:rsidRPr="00BE0AE5">
        <w:rPr>
          <w:rFonts w:cs="Times New Roman"/>
        </w:rPr>
        <w:t xml:space="preserve">); числительные </w:t>
      </w:r>
      <w:r w:rsidRPr="00BE0AE5">
        <w:rPr>
          <w:rStyle w:val="af1"/>
          <w:rFonts w:ascii="Times New Roman" w:cs="Times New Roman"/>
        </w:rPr>
        <w:t>二</w:t>
      </w:r>
      <w:r w:rsidRPr="00BE0AE5">
        <w:rPr>
          <w:rStyle w:val="af1"/>
          <w:rFonts w:ascii="Times New Roman" w:cs="Times New Roman"/>
        </w:rPr>
        <w:t xml:space="preserve"> </w:t>
      </w:r>
      <w:r w:rsidRPr="00BE0AE5">
        <w:rPr>
          <w:rFonts w:cs="Times New Roman"/>
        </w:rPr>
        <w:t xml:space="preserve">и </w:t>
      </w:r>
      <w:r w:rsidRPr="00BE0AE5">
        <w:rPr>
          <w:rStyle w:val="af1"/>
          <w:rFonts w:ascii="Times New Roman" w:cs="Times New Roman"/>
        </w:rPr>
        <w:t>两</w:t>
      </w:r>
      <w:r w:rsidRPr="00BE0AE5">
        <w:rPr>
          <w:rFonts w:cs="Times New Roman"/>
        </w:rPr>
        <w:t>;</w:t>
      </w:r>
    </w:p>
    <w:p w14:paraId="79C1B96B"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17F325A6" w14:textId="77777777" w:rsidR="00416B7C" w:rsidRPr="00BE0AE5" w:rsidRDefault="00416B7C" w:rsidP="00416B7C">
      <w:pPr>
        <w:pStyle w:val="a2"/>
        <w:rPr>
          <w:rFonts w:cs="Times New Roman"/>
        </w:rPr>
      </w:pPr>
      <w:r w:rsidRPr="00BE0AE5">
        <w:rPr>
          <w:rFonts w:cs="Times New Roman"/>
        </w:rPr>
        <w:t>счётные слова (классификаторы)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универсальное счётное слово </w:t>
      </w:r>
      <w:r w:rsidRPr="00BE0AE5">
        <w:rPr>
          <w:rStyle w:val="af1"/>
          <w:rFonts w:ascii="Times New Roman" w:cs="Times New Roman"/>
        </w:rPr>
        <w:t>个</w:t>
      </w:r>
      <w:r w:rsidRPr="00BE0AE5">
        <w:rPr>
          <w:rFonts w:cs="Times New Roman"/>
        </w:rPr>
        <w:t>;</w:t>
      </w:r>
    </w:p>
    <w:p w14:paraId="65F81ACF" w14:textId="77777777" w:rsidR="00416B7C" w:rsidRPr="00BE0AE5" w:rsidRDefault="00416B7C" w:rsidP="00416B7C">
      <w:pPr>
        <w:pStyle w:val="a2"/>
        <w:rPr>
          <w:rFonts w:cs="Times New Roman"/>
        </w:rPr>
      </w:pPr>
      <w:r w:rsidRPr="00BE0AE5">
        <w:rPr>
          <w:rFonts w:cs="Times New Roman"/>
        </w:rPr>
        <w:t>счётное слово неопределённого множества (</w:t>
      </w:r>
      <w:r w:rsidRPr="00BE0AE5">
        <w:rPr>
          <w:rStyle w:val="af1"/>
          <w:rFonts w:ascii="Times New Roman" w:cs="Times New Roman"/>
        </w:rPr>
        <w:t>一</w:t>
      </w:r>
      <w:r w:rsidRPr="00BE0AE5">
        <w:rPr>
          <w:rFonts w:cs="Times New Roman"/>
        </w:rPr>
        <w:t xml:space="preserve">) </w:t>
      </w:r>
      <w:r w:rsidRPr="00BE0AE5">
        <w:rPr>
          <w:rStyle w:val="af1"/>
          <w:rFonts w:ascii="Times New Roman" w:cs="Times New Roman"/>
        </w:rPr>
        <w:t>些</w:t>
      </w:r>
      <w:r w:rsidRPr="00BE0AE5">
        <w:rPr>
          <w:rFonts w:cs="Times New Roman"/>
        </w:rPr>
        <w:t>;</w:t>
      </w:r>
    </w:p>
    <w:p w14:paraId="7A29584E" w14:textId="77777777" w:rsidR="00416B7C" w:rsidRPr="00BE0AE5" w:rsidRDefault="00416B7C" w:rsidP="00416B7C">
      <w:pPr>
        <w:pStyle w:val="a2"/>
        <w:rPr>
          <w:rFonts w:cs="Times New Roman"/>
        </w:rPr>
      </w:pPr>
      <w:r w:rsidRPr="00BE0AE5">
        <w:rPr>
          <w:rFonts w:cs="Times New Roman"/>
        </w:rPr>
        <w:t xml:space="preserve">вопросительную частицу </w:t>
      </w:r>
      <w:r w:rsidRPr="00BE0AE5">
        <w:rPr>
          <w:rStyle w:val="af1"/>
          <w:rFonts w:ascii="Times New Roman" w:cs="Times New Roman"/>
        </w:rPr>
        <w:t>吗</w:t>
      </w:r>
      <w:r w:rsidRPr="00BE0AE5">
        <w:rPr>
          <w:rFonts w:cs="Times New Roman"/>
        </w:rPr>
        <w:t>;</w:t>
      </w:r>
    </w:p>
    <w:p w14:paraId="1F2D91C3"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呢</w:t>
      </w:r>
      <w:r w:rsidRPr="00BE0AE5">
        <w:rPr>
          <w:rFonts w:cs="Times New Roman"/>
        </w:rPr>
        <w:t xml:space="preserve"> для формирования неполного вопроса;</w:t>
      </w:r>
    </w:p>
    <w:p w14:paraId="323DAF32"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了</w:t>
      </w:r>
      <w:r w:rsidRPr="00BE0AE5">
        <w:rPr>
          <w:rFonts w:cs="Times New Roman"/>
        </w:rPr>
        <w:t>;</w:t>
      </w:r>
    </w:p>
    <w:p w14:paraId="0376E457" w14:textId="77777777" w:rsidR="00416B7C" w:rsidRPr="00BE0AE5" w:rsidRDefault="00416B7C" w:rsidP="00416B7C">
      <w:pPr>
        <w:pStyle w:val="a2"/>
        <w:rPr>
          <w:rFonts w:cs="Times New Roman"/>
        </w:rPr>
      </w:pPr>
      <w:r w:rsidRPr="00BE0AE5">
        <w:rPr>
          <w:rFonts w:cs="Times New Roman"/>
        </w:rPr>
        <w:t xml:space="preserve">частицу </w:t>
      </w:r>
      <w:r w:rsidRPr="00BE0AE5">
        <w:rPr>
          <w:rStyle w:val="af1"/>
          <w:rFonts w:ascii="Times New Roman" w:cs="Times New Roman"/>
        </w:rPr>
        <w:t>吧</w:t>
      </w:r>
      <w:r w:rsidRPr="00BE0AE5">
        <w:rPr>
          <w:rFonts w:cs="Times New Roman"/>
        </w:rPr>
        <w:t xml:space="preserve"> в побудительных предложениях;</w:t>
      </w:r>
    </w:p>
    <w:p w14:paraId="0322828D"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5DF6FD63" w14:textId="77777777" w:rsidR="00416B7C" w:rsidRPr="00BE0AE5" w:rsidRDefault="00416B7C" w:rsidP="00416B7C">
      <w:pPr>
        <w:pStyle w:val="a2"/>
        <w:rPr>
          <w:rFonts w:cs="Times New Roman"/>
        </w:rPr>
      </w:pPr>
      <w:r w:rsidRPr="00BE0AE5">
        <w:rPr>
          <w:rFonts w:cs="Times New Roman"/>
        </w:rPr>
        <w:t xml:space="preserve">суффиксы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Fonts w:cs="Times New Roman"/>
        </w:rPr>
        <w:t xml:space="preserve">, </w:t>
      </w:r>
      <w:r w:rsidRPr="00BE0AE5">
        <w:rPr>
          <w:rStyle w:val="af1"/>
          <w:rFonts w:ascii="Times New Roman" w:cs="Times New Roman"/>
        </w:rPr>
        <w:t>着</w:t>
      </w:r>
      <w:r w:rsidRPr="00BE0AE5">
        <w:rPr>
          <w:rFonts w:cs="Times New Roman"/>
        </w:rPr>
        <w:t>;</w:t>
      </w:r>
    </w:p>
    <w:p w14:paraId="6763B893" w14:textId="77777777" w:rsidR="00416B7C" w:rsidRPr="00BE0AE5" w:rsidRDefault="00416B7C" w:rsidP="00416B7C">
      <w:pPr>
        <w:pStyle w:val="a2"/>
        <w:rPr>
          <w:rFonts w:cs="Times New Roman"/>
        </w:rPr>
      </w:pPr>
      <w:r w:rsidRPr="00BE0AE5">
        <w:rPr>
          <w:rFonts w:cs="Times New Roman"/>
        </w:rPr>
        <w:t>междометия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77ACC8AC" w14:textId="77777777" w:rsidR="00416B7C" w:rsidRPr="00BE0AE5" w:rsidRDefault="00416B7C" w:rsidP="00416B7C">
      <w:pPr>
        <w:pStyle w:val="a2"/>
        <w:rPr>
          <w:rFonts w:cs="Times New Roman"/>
        </w:rPr>
      </w:pPr>
      <w:r w:rsidRPr="00BE0AE5">
        <w:rPr>
          <w:rFonts w:cs="Times New Roman"/>
        </w:rPr>
        <w:t>способы обозначения дат в китайском языке;</w:t>
      </w:r>
    </w:p>
    <w:p w14:paraId="3A9B768E" w14:textId="77777777" w:rsidR="00416B7C" w:rsidRPr="00BE0AE5" w:rsidRDefault="00416B7C" w:rsidP="00416B7C">
      <w:pPr>
        <w:pStyle w:val="a2"/>
        <w:rPr>
          <w:rFonts w:cs="Times New Roman"/>
        </w:rPr>
      </w:pPr>
      <w:r w:rsidRPr="00BE0AE5">
        <w:rPr>
          <w:rFonts w:cs="Times New Roman"/>
        </w:rPr>
        <w:t>способы обозначения дней недели;</w:t>
      </w:r>
    </w:p>
    <w:p w14:paraId="791FFA07" w14:textId="77777777" w:rsidR="00416B7C" w:rsidRPr="00BE0AE5" w:rsidRDefault="00416B7C" w:rsidP="00416B7C">
      <w:pPr>
        <w:pStyle w:val="a2"/>
        <w:rPr>
          <w:rFonts w:cs="Times New Roman"/>
        </w:rPr>
      </w:pPr>
      <w:r w:rsidRPr="00BE0AE5">
        <w:rPr>
          <w:rFonts w:cs="Times New Roman"/>
        </w:rPr>
        <w:t>способы обозначения точного времени;</w:t>
      </w:r>
    </w:p>
    <w:p w14:paraId="5AC7D394" w14:textId="77777777" w:rsidR="00416B7C" w:rsidRPr="00BE0AE5" w:rsidRDefault="00416B7C" w:rsidP="00416B7C">
      <w:pPr>
        <w:pStyle w:val="a2"/>
        <w:rPr>
          <w:rFonts w:cs="Times New Roman"/>
        </w:rPr>
      </w:pPr>
      <w:r w:rsidRPr="00BE0AE5">
        <w:rPr>
          <w:rFonts w:cs="Times New Roman"/>
          <w:spacing w:val="-3"/>
        </w:rPr>
        <w:t>различные способы обозначения количества, в том числе неопределённого количества: счетное слово/наречие (</w:t>
      </w:r>
      <w:r w:rsidRPr="00BE0AE5">
        <w:rPr>
          <w:rStyle w:val="af1"/>
          <w:rFonts w:ascii="Times New Roman" w:cs="Times New Roman"/>
          <w:spacing w:val="-3"/>
        </w:rPr>
        <w:t>一</w:t>
      </w:r>
      <w:r w:rsidRPr="00BE0AE5">
        <w:rPr>
          <w:rFonts w:cs="Times New Roman"/>
          <w:spacing w:val="-3"/>
        </w:rPr>
        <w:t>)</w:t>
      </w:r>
      <w:proofErr w:type="spellStart"/>
      <w:r w:rsidRPr="00BE0AE5">
        <w:rPr>
          <w:rStyle w:val="af1"/>
          <w:rFonts w:ascii="Times New Roman" w:cs="Times New Roman"/>
          <w:spacing w:val="-3"/>
        </w:rPr>
        <w:t>点儿</w:t>
      </w:r>
      <w:proofErr w:type="spellEnd"/>
      <w:r w:rsidRPr="00BE0AE5">
        <w:rPr>
          <w:rFonts w:cs="Times New Roman"/>
          <w:spacing w:val="-3"/>
        </w:rPr>
        <w:t>;</w:t>
      </w:r>
    </w:p>
    <w:p w14:paraId="3F0CCA7A"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有（一）点儿</w:t>
      </w:r>
      <w:proofErr w:type="spellEnd"/>
      <w:r w:rsidRPr="00BE0AE5">
        <w:rPr>
          <w:rFonts w:cs="Times New Roman"/>
        </w:rPr>
        <w:t xml:space="preserve">, отличие от </w:t>
      </w:r>
      <w:proofErr w:type="spellStart"/>
      <w:r w:rsidRPr="00BE0AE5">
        <w:rPr>
          <w:rStyle w:val="af1"/>
          <w:rFonts w:ascii="Times New Roman" w:cs="Times New Roman"/>
        </w:rPr>
        <w:t>一点儿</w:t>
      </w:r>
      <w:proofErr w:type="spellEnd"/>
      <w:r w:rsidRPr="00BE0AE5">
        <w:rPr>
          <w:rFonts w:cs="Times New Roman"/>
        </w:rPr>
        <w:t>;</w:t>
      </w:r>
    </w:p>
    <w:p w14:paraId="68C091DE"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一下儿</w:t>
      </w:r>
      <w:proofErr w:type="spellEnd"/>
      <w:r w:rsidRPr="00BE0AE5">
        <w:rPr>
          <w:rFonts w:cs="Times New Roman"/>
        </w:rPr>
        <w:t xml:space="preserve"> с глаголом;</w:t>
      </w:r>
    </w:p>
    <w:p w14:paraId="3EA8F2E6" w14:textId="77777777" w:rsidR="00416B7C" w:rsidRPr="00BE0AE5" w:rsidRDefault="00416B7C" w:rsidP="00416B7C">
      <w:pPr>
        <w:pStyle w:val="a2"/>
        <w:rPr>
          <w:rFonts w:cs="Times New Roman"/>
        </w:rPr>
      </w:pPr>
      <w:r w:rsidRPr="00BE0AE5">
        <w:rPr>
          <w:rFonts w:cs="Times New Roman"/>
        </w:rPr>
        <w:t>обстоятельство времени;</w:t>
      </w:r>
    </w:p>
    <w:p w14:paraId="727B480E"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7E882D81" w14:textId="77777777" w:rsidR="00416B7C" w:rsidRPr="00BE0AE5" w:rsidRDefault="00416B7C" w:rsidP="00416B7C">
      <w:pPr>
        <w:pStyle w:val="a2"/>
        <w:rPr>
          <w:rFonts w:cs="Times New Roman"/>
        </w:rPr>
      </w:pPr>
      <w:r w:rsidRPr="00BE0AE5">
        <w:rPr>
          <w:rFonts w:cs="Times New Roman"/>
        </w:rPr>
        <w:lastRenderedPageBreak/>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4946A7C5" w14:textId="77777777" w:rsidR="00416B7C" w:rsidRPr="00BE0AE5" w:rsidRDefault="00416B7C" w:rsidP="00416B7C">
      <w:pPr>
        <w:pStyle w:val="a2"/>
        <w:rPr>
          <w:rFonts w:cs="Times New Roman"/>
        </w:rPr>
      </w:pPr>
      <w:r w:rsidRPr="00BE0AE5">
        <w:rPr>
          <w:rFonts w:cs="Times New Roman"/>
        </w:rPr>
        <w:t>обстоятельство места;</w:t>
      </w:r>
    </w:p>
    <w:p w14:paraId="369F1EC9" w14:textId="77777777" w:rsidR="00416B7C" w:rsidRPr="00BE0AE5" w:rsidRDefault="00416B7C" w:rsidP="00416B7C">
      <w:pPr>
        <w:pStyle w:val="a2"/>
        <w:rPr>
          <w:rFonts w:cs="Times New Roman"/>
        </w:rPr>
      </w:pPr>
      <w:r w:rsidRPr="00BE0AE5">
        <w:rPr>
          <w:rFonts w:cs="Times New Roman"/>
        </w:rPr>
        <w:t>способы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 послелоги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116CE648" w14:textId="77777777" w:rsidR="00416B7C" w:rsidRPr="00BE0AE5" w:rsidRDefault="00416B7C" w:rsidP="00416B7C">
      <w:pPr>
        <w:pStyle w:val="a2"/>
        <w:rPr>
          <w:rFonts w:cs="Times New Roman"/>
        </w:rPr>
      </w:pPr>
      <w:r w:rsidRPr="00BE0AE5">
        <w:rPr>
          <w:rFonts w:cs="Times New Roman"/>
        </w:rPr>
        <w:t xml:space="preserve">обозначение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19CB02CB"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1C36E6C9" w14:textId="77777777" w:rsidR="00416B7C" w:rsidRPr="00BE0AE5" w:rsidRDefault="00416B7C" w:rsidP="00416B7C">
      <w:pPr>
        <w:pStyle w:val="a2"/>
        <w:rPr>
          <w:rFonts w:cs="Times New Roman"/>
        </w:rPr>
      </w:pPr>
      <w:r w:rsidRPr="00BE0AE5">
        <w:rPr>
          <w:rFonts w:cs="Times New Roman"/>
        </w:rPr>
        <w:t xml:space="preserve">обозначение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014079FA" w14:textId="77777777" w:rsidR="00416B7C" w:rsidRPr="00BE0AE5" w:rsidRDefault="00416B7C" w:rsidP="00416B7C">
      <w:pPr>
        <w:pStyle w:val="a2"/>
        <w:rPr>
          <w:rFonts w:cs="Times New Roman"/>
        </w:rPr>
      </w:pPr>
      <w:r w:rsidRPr="00BE0AE5">
        <w:rPr>
          <w:rFonts w:cs="Times New Roman"/>
        </w:rPr>
        <w:t xml:space="preserve">конструкции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Fonts w:cs="Times New Roman"/>
        </w:rPr>
        <w:t>……;</w:t>
      </w:r>
    </w:p>
    <w:p w14:paraId="21940DD7" w14:textId="77777777" w:rsidR="00416B7C" w:rsidRPr="00BE0AE5" w:rsidRDefault="00416B7C" w:rsidP="00416B7C">
      <w:pPr>
        <w:pStyle w:val="a2"/>
        <w:rPr>
          <w:rFonts w:cs="Times New Roman"/>
        </w:rPr>
      </w:pPr>
      <w:r w:rsidRPr="00BE0AE5">
        <w:rPr>
          <w:rFonts w:cs="Times New Roman"/>
        </w:rPr>
        <w:t xml:space="preserve">союзная конструкция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оформляющая причинно-следственную связь;</w:t>
      </w:r>
    </w:p>
    <w:p w14:paraId="47E3B66A"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05D9E687"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союзом </w:t>
      </w:r>
      <w:proofErr w:type="spellStart"/>
      <w:r w:rsidRPr="00BE0AE5">
        <w:rPr>
          <w:rStyle w:val="af1"/>
          <w:rFonts w:ascii="Times New Roman" w:cs="Times New Roman"/>
        </w:rPr>
        <w:t>要是</w:t>
      </w:r>
      <w:proofErr w:type="spellEnd"/>
      <w:r w:rsidRPr="00BE0AE5">
        <w:rPr>
          <w:rFonts w:cs="Times New Roman"/>
        </w:rPr>
        <w:t>;</w:t>
      </w:r>
    </w:p>
    <w:p w14:paraId="136D74F4" w14:textId="77777777" w:rsidR="00416B7C" w:rsidRPr="00BE0AE5" w:rsidRDefault="00416B7C" w:rsidP="00416B7C">
      <w:pPr>
        <w:pStyle w:val="a2"/>
        <w:rPr>
          <w:rFonts w:cs="Times New Roman"/>
        </w:rPr>
      </w:pPr>
      <w:r w:rsidRPr="00BE0AE5">
        <w:rPr>
          <w:rFonts w:cs="Times New Roman"/>
        </w:rPr>
        <w:t xml:space="preserve">конструкции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692C790C" w14:textId="77777777" w:rsidR="00416B7C" w:rsidRPr="00BE0AE5" w:rsidRDefault="00416B7C" w:rsidP="00416B7C">
      <w:pPr>
        <w:pStyle w:val="a2"/>
        <w:rPr>
          <w:rFonts w:cs="Times New Roman"/>
        </w:rPr>
      </w:pPr>
      <w:r w:rsidRPr="00BE0AE5">
        <w:rPr>
          <w:rFonts w:cs="Times New Roman"/>
        </w:rPr>
        <w:t xml:space="preserve">конструкцию сравнения с предлогом </w:t>
      </w:r>
      <w:r w:rsidRPr="00BE0AE5">
        <w:rPr>
          <w:rStyle w:val="af1"/>
          <w:rFonts w:ascii="Times New Roman" w:cs="Times New Roman"/>
        </w:rPr>
        <w:t>比</w:t>
      </w:r>
      <w:r w:rsidRPr="00BE0AE5">
        <w:rPr>
          <w:rFonts w:cs="Times New Roman"/>
        </w:rPr>
        <w:t xml:space="preserve"> и ее отрицательную форму (</w:t>
      </w:r>
      <w:proofErr w:type="spellStart"/>
      <w:r w:rsidRPr="00BE0AE5">
        <w:rPr>
          <w:rStyle w:val="af1"/>
          <w:rFonts w:ascii="Times New Roman" w:cs="Times New Roman"/>
        </w:rPr>
        <w:t>没有</w:t>
      </w:r>
      <w:proofErr w:type="spellEnd"/>
      <w:r w:rsidRPr="00BE0AE5">
        <w:rPr>
          <w:rFonts w:cs="Times New Roman"/>
        </w:rPr>
        <w:t>);</w:t>
      </w:r>
    </w:p>
    <w:p w14:paraId="6A2CBB57" w14:textId="77777777" w:rsidR="00416B7C" w:rsidRPr="00BE0AE5" w:rsidRDefault="00416B7C" w:rsidP="00416B7C">
      <w:pPr>
        <w:pStyle w:val="a2"/>
        <w:rPr>
          <w:rFonts w:cs="Times New Roman"/>
        </w:rPr>
      </w:pPr>
      <w:r w:rsidRPr="00BE0AE5">
        <w:rPr>
          <w:rFonts w:cs="Times New Roman"/>
          <w:i/>
          <w:iCs/>
        </w:rPr>
        <w:t xml:space="preserve">конструкцию сравнения с предлогом </w:t>
      </w:r>
      <w:r w:rsidRPr="00BE0AE5">
        <w:rPr>
          <w:rStyle w:val="af1"/>
          <w:rFonts w:ascii="Times New Roman" w:cs="Times New Roman"/>
        </w:rPr>
        <w:t>比</w:t>
      </w:r>
      <w:r w:rsidRPr="00BE0AE5">
        <w:rPr>
          <w:rFonts w:cs="Times New Roman"/>
          <w:i/>
          <w:iCs/>
        </w:rPr>
        <w:t xml:space="preserve"> и словосочетаниями </w:t>
      </w:r>
      <w:proofErr w:type="spellStart"/>
      <w:r w:rsidRPr="00BE0AE5">
        <w:rPr>
          <w:rStyle w:val="af1"/>
          <w:rFonts w:ascii="Times New Roman" w:cs="Times New Roman"/>
        </w:rPr>
        <w:t>得多</w:t>
      </w:r>
      <w:proofErr w:type="spellEnd"/>
      <w:r w:rsidRPr="00BE0AE5">
        <w:rPr>
          <w:rFonts w:cs="Times New Roman"/>
          <w:i/>
          <w:iCs/>
        </w:rPr>
        <w:t xml:space="preserve">, </w:t>
      </w:r>
      <w:proofErr w:type="spellStart"/>
      <w:r w:rsidRPr="00BE0AE5">
        <w:rPr>
          <w:rStyle w:val="af1"/>
          <w:rFonts w:ascii="Times New Roman" w:cs="Times New Roman"/>
        </w:rPr>
        <w:t>多了</w:t>
      </w:r>
      <w:proofErr w:type="spellEnd"/>
      <w:r w:rsidRPr="00BE0AE5">
        <w:rPr>
          <w:rFonts w:cs="Times New Roman"/>
          <w:i/>
          <w:iCs/>
        </w:rPr>
        <w:t xml:space="preserve">, </w:t>
      </w:r>
      <w:r w:rsidRPr="00BE0AE5">
        <w:rPr>
          <w:rStyle w:val="af1"/>
          <w:rFonts w:ascii="Times New Roman" w:cs="Times New Roman"/>
        </w:rPr>
        <w:t>（</w:t>
      </w:r>
      <w:proofErr w:type="spellStart"/>
      <w:r w:rsidRPr="00BE0AE5">
        <w:rPr>
          <w:rStyle w:val="af1"/>
          <w:rFonts w:ascii="Times New Roman" w:cs="Times New Roman"/>
        </w:rPr>
        <w:t>一）点（儿</w:t>
      </w:r>
      <w:proofErr w:type="spellEnd"/>
      <w:r w:rsidRPr="00BE0AE5">
        <w:rPr>
          <w:rStyle w:val="af1"/>
          <w:rFonts w:ascii="Times New Roman" w:cs="Times New Roman"/>
        </w:rPr>
        <w:t>）</w:t>
      </w:r>
      <w:r w:rsidRPr="00BE0AE5">
        <w:rPr>
          <w:rFonts w:cs="Times New Roman"/>
          <w:i/>
          <w:iCs/>
        </w:rPr>
        <w:t xml:space="preserve">, </w:t>
      </w:r>
      <w:proofErr w:type="spellStart"/>
      <w:r w:rsidRPr="00BE0AE5">
        <w:rPr>
          <w:rStyle w:val="af1"/>
          <w:rFonts w:ascii="Times New Roman" w:cs="Times New Roman"/>
        </w:rPr>
        <w:t>一些（些</w:t>
      </w:r>
      <w:proofErr w:type="spellEnd"/>
      <w:r w:rsidRPr="00BE0AE5">
        <w:rPr>
          <w:rStyle w:val="af1"/>
          <w:rFonts w:ascii="Times New Roman" w:cs="Times New Roman"/>
        </w:rPr>
        <w:t>）</w:t>
      </w:r>
      <w:r w:rsidRPr="00BE0AE5">
        <w:rPr>
          <w:rFonts w:cs="Times New Roman"/>
        </w:rPr>
        <w:t>;</w:t>
      </w:r>
    </w:p>
    <w:p w14:paraId="511BEDB8" w14:textId="77777777" w:rsidR="00416B7C" w:rsidRPr="00BE0AE5" w:rsidRDefault="00416B7C" w:rsidP="00416B7C">
      <w:pPr>
        <w:pStyle w:val="a2"/>
        <w:rPr>
          <w:rFonts w:cs="Times New Roman"/>
        </w:rPr>
      </w:pPr>
      <w:r w:rsidRPr="00BE0AE5">
        <w:rPr>
          <w:rFonts w:cs="Times New Roman"/>
          <w:i/>
          <w:iCs/>
        </w:rPr>
        <w:t xml:space="preserve">конструкцию сравнения с предлогом </w:t>
      </w:r>
      <w:r w:rsidRPr="00BE0AE5">
        <w:rPr>
          <w:rStyle w:val="af1"/>
          <w:rFonts w:ascii="Times New Roman" w:cs="Times New Roman"/>
        </w:rPr>
        <w:t>比</w:t>
      </w:r>
      <w:r w:rsidRPr="00BE0AE5">
        <w:rPr>
          <w:rFonts w:cs="Times New Roman"/>
          <w:i/>
          <w:iCs/>
        </w:rPr>
        <w:t xml:space="preserve"> и указанием количественной разницы</w:t>
      </w:r>
      <w:r w:rsidRPr="00BE0AE5">
        <w:rPr>
          <w:rFonts w:cs="Times New Roman"/>
        </w:rPr>
        <w:t>;</w:t>
      </w:r>
    </w:p>
    <w:p w14:paraId="377B8203" w14:textId="77777777" w:rsidR="00416B7C" w:rsidRPr="00BE0AE5" w:rsidRDefault="00416B7C" w:rsidP="00416B7C">
      <w:pPr>
        <w:pStyle w:val="a2"/>
        <w:rPr>
          <w:rFonts w:cs="Times New Roman"/>
        </w:rPr>
      </w:pPr>
      <w:r w:rsidRPr="00BE0AE5">
        <w:rPr>
          <w:rFonts w:cs="Times New Roman"/>
        </w:rPr>
        <w:t xml:space="preserve">сравнительную конструкцию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Fonts w:cs="Times New Roman"/>
        </w:rPr>
        <w:t xml:space="preserve"> + прилагательное;</w:t>
      </w:r>
    </w:p>
    <w:p w14:paraId="18378296" w14:textId="77777777" w:rsidR="00416B7C" w:rsidRPr="00BE0AE5" w:rsidRDefault="00416B7C" w:rsidP="00416B7C">
      <w:pPr>
        <w:pStyle w:val="a2"/>
        <w:rPr>
          <w:rFonts w:cs="Times New Roman"/>
        </w:rPr>
      </w:pPr>
      <w:r w:rsidRPr="00BE0AE5">
        <w:rPr>
          <w:rFonts w:cs="Times New Roman"/>
        </w:rPr>
        <w:t xml:space="preserve">конструкции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Style w:val="af1"/>
          <w:rFonts w:ascii="Times New Roman" w:cs="Times New Roman"/>
        </w:rPr>
        <w:t>＋</w:t>
      </w:r>
      <w:r w:rsidRPr="00BE0AE5">
        <w:rPr>
          <w:rFonts w:cs="Times New Roman"/>
        </w:rPr>
        <w:t xml:space="preserve"> прилагательное;</w:t>
      </w:r>
    </w:p>
    <w:p w14:paraId="249971A3" w14:textId="77777777" w:rsidR="00416B7C" w:rsidRPr="00BE0AE5" w:rsidRDefault="00416B7C" w:rsidP="00416B7C">
      <w:pPr>
        <w:pStyle w:val="a2"/>
        <w:rPr>
          <w:rFonts w:cs="Times New Roman"/>
        </w:rPr>
      </w:pPr>
      <w:r w:rsidRPr="00BE0AE5">
        <w:rPr>
          <w:rFonts w:cs="Times New Roman"/>
        </w:rPr>
        <w:t xml:space="preserve">предложения с предлогом </w:t>
      </w:r>
      <w:r w:rsidRPr="00BE0AE5">
        <w:rPr>
          <w:rStyle w:val="af1"/>
          <w:rFonts w:ascii="Times New Roman" w:cs="Times New Roman"/>
        </w:rPr>
        <w:t>把</w:t>
      </w:r>
      <w:r w:rsidRPr="00BE0AE5">
        <w:rPr>
          <w:rFonts w:cs="Times New Roman"/>
        </w:rPr>
        <w:t xml:space="preserve"> и инверсию прямого дополнения;</w:t>
      </w:r>
    </w:p>
    <w:p w14:paraId="2DA93616" w14:textId="77777777" w:rsidR="00416B7C" w:rsidRPr="00BE0AE5" w:rsidRDefault="00416B7C" w:rsidP="00416B7C">
      <w:pPr>
        <w:pStyle w:val="a2"/>
        <w:rPr>
          <w:rFonts w:cs="Times New Roman"/>
        </w:rPr>
      </w:pPr>
      <w:r w:rsidRPr="00BE0AE5">
        <w:rPr>
          <w:rFonts w:cs="Times New Roman"/>
        </w:rPr>
        <w:t xml:space="preserve">предложения с предлогом </w:t>
      </w:r>
      <w:r w:rsidRPr="00BE0AE5">
        <w:rPr>
          <w:rStyle w:val="af1"/>
          <w:rFonts w:ascii="Times New Roman" w:cs="Times New Roman"/>
        </w:rPr>
        <w:t>把</w:t>
      </w:r>
      <w:r w:rsidRPr="00BE0AE5">
        <w:rPr>
          <w:rFonts w:cs="Times New Roman"/>
        </w:rPr>
        <w:t xml:space="preserve"> и конструкцией «</w:t>
      </w:r>
      <w:r w:rsidRPr="00BE0AE5">
        <w:rPr>
          <w:rStyle w:val="af1"/>
          <w:rFonts w:ascii="Times New Roman" w:cs="Times New Roman"/>
        </w:rPr>
        <w:t>在</w:t>
      </w:r>
      <w:r w:rsidRPr="00BE0AE5">
        <w:rPr>
          <w:rFonts w:cs="Times New Roman"/>
        </w:rPr>
        <w:t xml:space="preserve"> + существительное/местоимение/имя собственное + локатив»;</w:t>
      </w:r>
    </w:p>
    <w:p w14:paraId="4F8CA27D" w14:textId="77777777" w:rsidR="00416B7C" w:rsidRPr="00BE0AE5" w:rsidRDefault="00416B7C" w:rsidP="00416B7C">
      <w:pPr>
        <w:pStyle w:val="a2"/>
        <w:rPr>
          <w:rFonts w:cs="Times New Roman"/>
        </w:rPr>
      </w:pPr>
      <w:r w:rsidRPr="00BE0AE5">
        <w:rPr>
          <w:rFonts w:cs="Times New Roman"/>
          <w:i/>
          <w:iCs/>
        </w:rPr>
        <w:t xml:space="preserve">усилительную конструкцию </w:t>
      </w:r>
      <w:r w:rsidRPr="00BE0AE5">
        <w:rPr>
          <w:rStyle w:val="af1"/>
          <w:rFonts w:ascii="Times New Roman" w:cs="Times New Roman"/>
        </w:rPr>
        <w:t>越</w:t>
      </w:r>
      <w:r w:rsidRPr="00BE0AE5">
        <w:rPr>
          <w:rFonts w:cs="Times New Roman"/>
          <w:i/>
          <w:iCs/>
        </w:rPr>
        <w:t xml:space="preserve"> A </w:t>
      </w:r>
      <w:r w:rsidRPr="00BE0AE5">
        <w:rPr>
          <w:rStyle w:val="af1"/>
          <w:rFonts w:ascii="Times New Roman" w:cs="Times New Roman"/>
        </w:rPr>
        <w:t>越</w:t>
      </w:r>
      <w:r w:rsidRPr="00BE0AE5">
        <w:rPr>
          <w:rFonts w:cs="Times New Roman"/>
          <w:i/>
          <w:iCs/>
        </w:rPr>
        <w:t xml:space="preserve"> B</w:t>
      </w:r>
      <w:r w:rsidRPr="00BE0AE5">
        <w:rPr>
          <w:rFonts w:cs="Times New Roman"/>
        </w:rPr>
        <w:t>;</w:t>
      </w:r>
    </w:p>
    <w:p w14:paraId="61426D99" w14:textId="77777777" w:rsidR="00416B7C" w:rsidRPr="00BE0AE5" w:rsidRDefault="00416B7C" w:rsidP="00416B7C">
      <w:pPr>
        <w:pStyle w:val="a2"/>
        <w:rPr>
          <w:rFonts w:cs="Times New Roman"/>
        </w:rPr>
      </w:pPr>
      <w:r w:rsidRPr="00BE0AE5">
        <w:rPr>
          <w:rFonts w:cs="Times New Roman"/>
          <w:i/>
          <w:iCs/>
        </w:rPr>
        <w:t>конструкцию «</w:t>
      </w:r>
      <w:proofErr w:type="spellStart"/>
      <w:r w:rsidRPr="00BE0AE5">
        <w:rPr>
          <w:rStyle w:val="af1"/>
          <w:rFonts w:ascii="Times New Roman" w:cs="Times New Roman"/>
        </w:rPr>
        <w:t>越来越</w:t>
      </w:r>
      <w:proofErr w:type="spellEnd"/>
      <w:r w:rsidRPr="00BE0AE5">
        <w:rPr>
          <w:rFonts w:cs="Times New Roman"/>
          <w:i/>
          <w:iCs/>
        </w:rPr>
        <w:t xml:space="preserve"> + прилагательное/глагол»</w:t>
      </w:r>
      <w:r w:rsidRPr="00BE0AE5">
        <w:rPr>
          <w:rFonts w:cs="Times New Roman"/>
        </w:rPr>
        <w:t>;</w:t>
      </w:r>
    </w:p>
    <w:p w14:paraId="4C737EC4" w14:textId="77777777" w:rsidR="00416B7C" w:rsidRPr="00BE0AE5" w:rsidRDefault="00416B7C" w:rsidP="00416B7C">
      <w:pPr>
        <w:pStyle w:val="a2"/>
        <w:rPr>
          <w:rFonts w:cs="Times New Roman"/>
        </w:rPr>
      </w:pPr>
      <w:r w:rsidRPr="00BE0AE5">
        <w:rPr>
          <w:rFonts w:cs="Times New Roman"/>
          <w:i/>
          <w:iCs/>
        </w:rPr>
        <w:t>выделительную конструкцию «</w:t>
      </w:r>
      <w:proofErr w:type="spellStart"/>
      <w:r w:rsidRPr="00BE0AE5">
        <w:rPr>
          <w:rStyle w:val="af1"/>
          <w:rFonts w:ascii="Times New Roman" w:cs="Times New Roman"/>
        </w:rPr>
        <w:t>不是</w:t>
      </w:r>
      <w:proofErr w:type="spellEnd"/>
      <w:r w:rsidRPr="00BE0AE5">
        <w:rPr>
          <w:rFonts w:cs="Times New Roman"/>
          <w:i/>
          <w:iCs/>
        </w:rPr>
        <w:t>……</w:t>
      </w:r>
      <w:r w:rsidRPr="00BE0AE5">
        <w:rPr>
          <w:rStyle w:val="af1"/>
          <w:rFonts w:ascii="Times New Roman" w:cs="Times New Roman"/>
        </w:rPr>
        <w:t>吗</w:t>
      </w:r>
      <w:r w:rsidRPr="00BE0AE5">
        <w:rPr>
          <w:rFonts w:cs="Times New Roman"/>
          <w:i/>
          <w:iCs/>
        </w:rPr>
        <w:t>?</w:t>
      </w:r>
      <w:r w:rsidRPr="00BE0AE5">
        <w:rPr>
          <w:rFonts w:cs="Times New Roman"/>
        </w:rPr>
        <w:t>»;</w:t>
      </w:r>
    </w:p>
    <w:p w14:paraId="05D30C88" w14:textId="77777777" w:rsidR="00416B7C" w:rsidRPr="00BE0AE5" w:rsidRDefault="00416B7C" w:rsidP="00416B7C">
      <w:pPr>
        <w:pStyle w:val="a2"/>
        <w:rPr>
          <w:rFonts w:cs="Times New Roman"/>
        </w:rPr>
      </w:pPr>
      <w:r w:rsidRPr="00BE0AE5">
        <w:rPr>
          <w:rFonts w:cs="Times New Roman"/>
        </w:rPr>
        <w:t xml:space="preserve">дополнительные элементы результата, степени или образа действия со специальным инфиксом </w:t>
      </w:r>
      <w:r w:rsidRPr="00BE0AE5">
        <w:rPr>
          <w:rStyle w:val="af1"/>
          <w:rFonts w:ascii="Times New Roman" w:cs="Times New Roman"/>
        </w:rPr>
        <w:t>得</w:t>
      </w:r>
      <w:r w:rsidRPr="00BE0AE5">
        <w:rPr>
          <w:rFonts w:cs="Times New Roman"/>
        </w:rPr>
        <w:t>;</w:t>
      </w:r>
    </w:p>
    <w:p w14:paraId="0C948365" w14:textId="77777777" w:rsidR="00416B7C" w:rsidRPr="00BE0AE5" w:rsidRDefault="00416B7C" w:rsidP="00416B7C">
      <w:pPr>
        <w:pStyle w:val="a2"/>
        <w:rPr>
          <w:rFonts w:cs="Times New Roman"/>
        </w:rPr>
      </w:pPr>
      <w:r w:rsidRPr="00BE0AE5">
        <w:rPr>
          <w:rFonts w:cs="Times New Roman"/>
        </w:rPr>
        <w:t>дополнение цели;</w:t>
      </w:r>
    </w:p>
    <w:p w14:paraId="38815FD5" w14:textId="77777777" w:rsidR="00416B7C" w:rsidRPr="00BE0AE5" w:rsidRDefault="00416B7C" w:rsidP="00416B7C">
      <w:pPr>
        <w:pStyle w:val="a2"/>
        <w:rPr>
          <w:rFonts w:cs="Times New Roman"/>
        </w:rPr>
      </w:pPr>
      <w:r w:rsidRPr="00BE0AE5">
        <w:rPr>
          <w:rFonts w:cs="Times New Roman"/>
        </w:rPr>
        <w:t>дополнительный элемент и результативные морфемы (</w:t>
      </w:r>
      <w:r w:rsidRPr="00BE0AE5">
        <w:rPr>
          <w:rStyle w:val="af1"/>
          <w:rFonts w:ascii="Times New Roman" w:cs="Times New Roman"/>
        </w:rPr>
        <w:t>完</w:t>
      </w:r>
      <w:r w:rsidR="00571787" w:rsidRPr="00BE0AE5">
        <w:rPr>
          <w:rFonts w:cs="Times New Roman"/>
        </w:rPr>
        <w:t xml:space="preserve"> </w:t>
      </w:r>
      <w:r w:rsidRPr="00BE0AE5">
        <w:rPr>
          <w:rFonts w:cs="Times New Roman"/>
        </w:rPr>
        <w:t>и др.);</w:t>
      </w:r>
    </w:p>
    <w:p w14:paraId="56463350" w14:textId="77777777" w:rsidR="00416B7C" w:rsidRPr="00BE0AE5" w:rsidRDefault="00416B7C" w:rsidP="00416B7C">
      <w:pPr>
        <w:pStyle w:val="a2"/>
        <w:rPr>
          <w:rFonts w:cs="Times New Roman"/>
        </w:rPr>
      </w:pPr>
      <w:r w:rsidRPr="00BE0AE5">
        <w:rPr>
          <w:rFonts w:cs="Times New Roman"/>
          <w:i/>
          <w:iCs/>
        </w:rPr>
        <w:t>дополнение длительности</w:t>
      </w:r>
      <w:r w:rsidRPr="00BE0AE5">
        <w:rPr>
          <w:rFonts w:cs="Times New Roman"/>
        </w:rPr>
        <w:t>;</w:t>
      </w:r>
    </w:p>
    <w:p w14:paraId="5E2B6219" w14:textId="77777777" w:rsidR="00416B7C" w:rsidRPr="00BE0AE5" w:rsidRDefault="00416B7C" w:rsidP="00416B7C">
      <w:pPr>
        <w:pStyle w:val="a2"/>
        <w:rPr>
          <w:rFonts w:cs="Times New Roman"/>
        </w:rPr>
      </w:pPr>
      <w:r w:rsidRPr="00BE0AE5">
        <w:rPr>
          <w:rFonts w:cs="Times New Roman"/>
        </w:rPr>
        <w:t>результативные глаголы (и др.);</w:t>
      </w:r>
    </w:p>
    <w:p w14:paraId="415F3159" w14:textId="77777777" w:rsidR="00416B7C" w:rsidRPr="00BE0AE5" w:rsidRDefault="00416B7C" w:rsidP="00416B7C">
      <w:pPr>
        <w:pStyle w:val="a2"/>
        <w:rPr>
          <w:rFonts w:cs="Times New Roman"/>
        </w:rPr>
      </w:pPr>
      <w:r w:rsidRPr="00BE0AE5">
        <w:rPr>
          <w:rFonts w:cs="Times New Roman"/>
        </w:rPr>
        <w:t xml:space="preserve">простые модификаторы направления </w:t>
      </w:r>
      <w:r w:rsidRPr="00BE0AE5">
        <w:rPr>
          <w:rStyle w:val="af1"/>
          <w:rFonts w:ascii="Times New Roman" w:cs="Times New Roman"/>
        </w:rPr>
        <w:t>去</w:t>
      </w:r>
      <w:r w:rsidRPr="00BE0AE5">
        <w:rPr>
          <w:rFonts w:cs="Times New Roman"/>
        </w:rPr>
        <w:t xml:space="preserve"> и </w:t>
      </w:r>
      <w:r w:rsidRPr="00BE0AE5">
        <w:rPr>
          <w:rStyle w:val="af1"/>
          <w:rFonts w:ascii="Times New Roman" w:cs="Times New Roman"/>
        </w:rPr>
        <w:t>来</w:t>
      </w:r>
      <w:r w:rsidRPr="00BE0AE5">
        <w:rPr>
          <w:rFonts w:cs="Times New Roman"/>
        </w:rPr>
        <w:t>;</w:t>
      </w:r>
    </w:p>
    <w:p w14:paraId="7BF4FC1E" w14:textId="77777777" w:rsidR="00416B7C" w:rsidRPr="00BE0AE5" w:rsidRDefault="00416B7C" w:rsidP="00416B7C">
      <w:pPr>
        <w:pStyle w:val="a2"/>
        <w:rPr>
          <w:rFonts w:cs="Times New Roman"/>
        </w:rPr>
      </w:pPr>
      <w:r w:rsidRPr="00BE0AE5">
        <w:rPr>
          <w:rFonts w:cs="Times New Roman"/>
          <w:i/>
          <w:iCs/>
        </w:rPr>
        <w:lastRenderedPageBreak/>
        <w:t>сложные модификаторы направления (</w:t>
      </w:r>
      <w:proofErr w:type="spellStart"/>
      <w:r w:rsidRPr="00BE0AE5">
        <w:rPr>
          <w:rStyle w:val="af1"/>
          <w:rFonts w:ascii="Times New Roman" w:cs="Times New Roman"/>
        </w:rPr>
        <w:t>起来</w:t>
      </w:r>
      <w:proofErr w:type="spellEnd"/>
      <w:r w:rsidRPr="00BE0AE5">
        <w:rPr>
          <w:rFonts w:cs="Times New Roman"/>
          <w:i/>
          <w:iCs/>
        </w:rPr>
        <w:t xml:space="preserve">, </w:t>
      </w:r>
      <w:proofErr w:type="spellStart"/>
      <w:r w:rsidRPr="00BE0AE5">
        <w:rPr>
          <w:rStyle w:val="af1"/>
          <w:rFonts w:ascii="Times New Roman" w:cs="Times New Roman"/>
        </w:rPr>
        <w:t>回来</w:t>
      </w:r>
      <w:proofErr w:type="spellEnd"/>
      <w:r w:rsidRPr="00BE0AE5">
        <w:rPr>
          <w:rFonts w:cs="Times New Roman"/>
          <w:i/>
          <w:iCs/>
        </w:rPr>
        <w:t xml:space="preserve">, </w:t>
      </w:r>
      <w:proofErr w:type="spellStart"/>
      <w:r w:rsidRPr="00BE0AE5">
        <w:rPr>
          <w:rStyle w:val="af1"/>
          <w:rFonts w:ascii="Times New Roman" w:cs="Times New Roman"/>
        </w:rPr>
        <w:t>回去</w:t>
      </w:r>
      <w:proofErr w:type="spellEnd"/>
      <w:r w:rsidR="00571787" w:rsidRPr="00BE0AE5">
        <w:rPr>
          <w:rFonts w:cs="Times New Roman"/>
          <w:i/>
          <w:iCs/>
        </w:rPr>
        <w:t xml:space="preserve"> </w:t>
      </w:r>
      <w:r w:rsidRPr="00BE0AE5">
        <w:rPr>
          <w:rFonts w:cs="Times New Roman"/>
          <w:i/>
          <w:iCs/>
        </w:rPr>
        <w:t>и т. д.) и их использование с глагольно-объектными словосочетаниями</w:t>
      </w:r>
      <w:r w:rsidRPr="00BE0AE5">
        <w:rPr>
          <w:rFonts w:cs="Times New Roman"/>
        </w:rPr>
        <w:t>;</w:t>
      </w:r>
    </w:p>
    <w:p w14:paraId="00791479" w14:textId="77777777" w:rsidR="00416B7C" w:rsidRPr="00BE0AE5" w:rsidRDefault="00416B7C" w:rsidP="00416B7C">
      <w:pPr>
        <w:pStyle w:val="a2"/>
        <w:rPr>
          <w:rFonts w:cs="Times New Roman"/>
        </w:rPr>
      </w:pPr>
      <w:r w:rsidRPr="00BE0AE5">
        <w:rPr>
          <w:rFonts w:cs="Times New Roman"/>
        </w:rPr>
        <w:t>прямую и косвенную речь;</w:t>
      </w:r>
    </w:p>
    <w:p w14:paraId="401305F4" w14:textId="77777777" w:rsidR="00416B7C" w:rsidRPr="00BE0AE5" w:rsidRDefault="00416B7C" w:rsidP="00416B7C">
      <w:pPr>
        <w:pStyle w:val="a2"/>
        <w:rPr>
          <w:rFonts w:cs="Times New Roman"/>
        </w:rPr>
      </w:pPr>
      <w:r w:rsidRPr="00BE0AE5">
        <w:rPr>
          <w:rFonts w:cs="Times New Roman"/>
          <w:i/>
          <w:iCs/>
          <w:spacing w:val="-4"/>
        </w:rPr>
        <w:t>некоторые идиомы сообразно коммуникативной ситуации</w:t>
      </w:r>
      <w:r w:rsidRPr="00BE0AE5">
        <w:rPr>
          <w:rFonts w:cs="Times New Roman"/>
          <w:spacing w:val="-4"/>
        </w:rPr>
        <w:t>.</w:t>
      </w:r>
    </w:p>
    <w:p w14:paraId="34D82A9F" w14:textId="77777777" w:rsidR="00416B7C" w:rsidRPr="00BE0AE5" w:rsidRDefault="00416B7C" w:rsidP="00416B7C">
      <w:pPr>
        <w:pStyle w:val="a8"/>
        <w:spacing w:before="113"/>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w:t>
      </w:r>
      <w:r w:rsidRPr="00BE0AE5">
        <w:rPr>
          <w:rStyle w:val="a9"/>
          <w:rFonts w:cs="Times New Roman"/>
        </w:rPr>
        <w:t>социокультурными знаниями и умениями</w:t>
      </w:r>
      <w:r w:rsidRPr="00BE0AE5">
        <w:rPr>
          <w:rFonts w:cs="Times New Roman"/>
        </w:rPr>
        <w:t>:</w:t>
      </w:r>
    </w:p>
    <w:p w14:paraId="63E7F7EA" w14:textId="77777777" w:rsidR="00416B7C" w:rsidRPr="00BE0AE5" w:rsidRDefault="00416B7C" w:rsidP="00416B7C">
      <w:pPr>
        <w:pStyle w:val="a2"/>
        <w:rPr>
          <w:rFonts w:cs="Times New Roman"/>
        </w:rPr>
      </w:pPr>
      <w:r w:rsidRPr="00BE0AE5">
        <w:rPr>
          <w:rFonts w:cs="Times New Roman"/>
        </w:rPr>
        <w:t xml:space="preserve">употреблять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51ECA43" w14:textId="77777777" w:rsidR="00416B7C" w:rsidRPr="00BE0AE5" w:rsidRDefault="00416B7C" w:rsidP="00416B7C">
      <w:pPr>
        <w:pStyle w:val="a2"/>
        <w:rPr>
          <w:rFonts w:cs="Times New Roman"/>
        </w:rPr>
      </w:pPr>
      <w:r w:rsidRPr="00BE0AE5">
        <w:rPr>
          <w:rFonts w:cs="Times New Roman"/>
        </w:rPr>
        <w:t xml:space="preserve">кратко представлять родную страну и культуру на </w:t>
      </w:r>
      <w:proofErr w:type="spellStart"/>
      <w:r w:rsidRPr="00BE0AE5">
        <w:rPr>
          <w:rFonts w:cs="Times New Roman"/>
        </w:rPr>
        <w:t>китайском</w:t>
      </w:r>
      <w:proofErr w:type="spellEnd"/>
      <w:r w:rsidRPr="00BE0AE5">
        <w:rPr>
          <w:rFonts w:cs="Times New Roman"/>
        </w:rPr>
        <w:t xml:space="preserve"> языке;</w:t>
      </w:r>
    </w:p>
    <w:p w14:paraId="194248A7" w14:textId="77777777" w:rsidR="00416B7C" w:rsidRPr="00BE0AE5" w:rsidRDefault="00416B7C" w:rsidP="00416B7C">
      <w:pPr>
        <w:pStyle w:val="a2"/>
        <w:rPr>
          <w:rFonts w:cs="Times New Roman"/>
        </w:rPr>
      </w:pPr>
      <w:r w:rsidRPr="00BE0AE5">
        <w:rPr>
          <w:rFonts w:cs="Times New Roman"/>
        </w:rPr>
        <w:t xml:space="preserve">вести беседу о сходстве и различиях в традициях </w:t>
      </w:r>
      <w:proofErr w:type="spellStart"/>
      <w:r w:rsidRPr="00BE0AE5">
        <w:rPr>
          <w:rFonts w:cs="Times New Roman"/>
        </w:rPr>
        <w:t>своеи</w:t>
      </w:r>
      <w:proofErr w:type="spellEnd"/>
      <w:r w:rsidRPr="00BE0AE5">
        <w:rPr>
          <w:rFonts w:cs="Times New Roman"/>
        </w:rPr>
        <w:t>̆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1EEA001E" w14:textId="77777777" w:rsidR="00416B7C" w:rsidRPr="00BE0AE5" w:rsidRDefault="00416B7C" w:rsidP="00416B7C">
      <w:pPr>
        <w:pStyle w:val="a2"/>
        <w:rPr>
          <w:rFonts w:cs="Times New Roman"/>
        </w:rPr>
      </w:pPr>
      <w:r w:rsidRPr="00BE0AE5">
        <w:rPr>
          <w:rFonts w:cs="Times New Roman"/>
        </w:rPr>
        <w:t>понимать социокультурные реалии при чтении и аудировании в рамках изученного материала;</w:t>
      </w:r>
    </w:p>
    <w:p w14:paraId="12134363" w14:textId="77777777" w:rsidR="00416B7C" w:rsidRPr="00BE0AE5" w:rsidRDefault="00416B7C" w:rsidP="00416B7C">
      <w:pPr>
        <w:pStyle w:val="a2"/>
        <w:rPr>
          <w:rFonts w:cs="Times New Roman"/>
        </w:rPr>
      </w:pPr>
      <w:r w:rsidRPr="00BE0AE5">
        <w:rPr>
          <w:rFonts w:cs="Times New Roman"/>
        </w:rPr>
        <w:t>соблюдать речевой этикет в ситуациях формального и неформального общения в рамках изученных тем;</w:t>
      </w:r>
    </w:p>
    <w:p w14:paraId="080CE132" w14:textId="77777777" w:rsidR="00416B7C" w:rsidRPr="00BE0AE5" w:rsidRDefault="00416B7C" w:rsidP="00416B7C">
      <w:pPr>
        <w:pStyle w:val="a2"/>
        <w:rPr>
          <w:rFonts w:cs="Times New Roman"/>
        </w:rPr>
      </w:pPr>
      <w:r w:rsidRPr="00BE0AE5">
        <w:rPr>
          <w:rFonts w:cs="Times New Roman"/>
        </w:rPr>
        <w:t>оказывать помощь зарубежным гостям в России в ситуациях повседневного общения на китайском языке;</w:t>
      </w:r>
    </w:p>
    <w:p w14:paraId="7127DF6D" w14:textId="77777777" w:rsidR="00416B7C" w:rsidRPr="00BE0AE5" w:rsidRDefault="00416B7C" w:rsidP="00416B7C">
      <w:pPr>
        <w:pStyle w:val="a2"/>
        <w:rPr>
          <w:rFonts w:cs="Times New Roman"/>
        </w:rPr>
      </w:pPr>
      <w:r w:rsidRPr="00BE0AE5">
        <w:rPr>
          <w:rFonts w:cs="Times New Roman"/>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21B35581" w14:textId="77777777" w:rsidR="00416B7C" w:rsidRPr="00BE0AE5" w:rsidRDefault="00416B7C" w:rsidP="00416B7C">
      <w:pPr>
        <w:pStyle w:val="a8"/>
        <w:spacing w:before="113"/>
        <w:rPr>
          <w:rFonts w:cs="Times New Roman"/>
        </w:rPr>
      </w:pPr>
      <w:r w:rsidRPr="00BE0AE5">
        <w:rPr>
          <w:rFonts w:cs="Times New Roman"/>
        </w:rPr>
        <w:t xml:space="preserve">7) </w:t>
      </w:r>
      <w:r w:rsidRPr="00BE0AE5">
        <w:rPr>
          <w:rStyle w:val="aa"/>
          <w:rFonts w:cs="Times New Roman"/>
        </w:rPr>
        <w:t>владеть</w:t>
      </w:r>
      <w:r w:rsidRPr="00BE0AE5">
        <w:rPr>
          <w:rFonts w:cs="Times New Roman"/>
        </w:rPr>
        <w:t xml:space="preserve"> </w:t>
      </w:r>
      <w:r w:rsidRPr="00BE0AE5">
        <w:rPr>
          <w:rStyle w:val="a9"/>
          <w:rFonts w:cs="Times New Roman"/>
        </w:rPr>
        <w:t>компенсаторными умениями</w:t>
      </w:r>
      <w:r w:rsidRPr="00BE0AE5">
        <w:rPr>
          <w:rFonts w:cs="Times New Roman"/>
        </w:rPr>
        <w:t>:</w:t>
      </w:r>
    </w:p>
    <w:p w14:paraId="77E407E8" w14:textId="77777777" w:rsidR="00416B7C" w:rsidRPr="00BE0AE5" w:rsidRDefault="00416B7C" w:rsidP="00416B7C">
      <w:pPr>
        <w:pStyle w:val="a2"/>
        <w:rPr>
          <w:rFonts w:cs="Times New Roman"/>
        </w:rPr>
      </w:pPr>
      <w:r w:rsidRPr="00BE0AE5">
        <w:rPr>
          <w:rFonts w:cs="Times New Roman"/>
        </w:rPr>
        <w:t>выходить из положения при дефиците языковых средств;</w:t>
      </w:r>
    </w:p>
    <w:p w14:paraId="02104B84" w14:textId="77777777" w:rsidR="00416B7C" w:rsidRPr="00BE0AE5" w:rsidRDefault="00416B7C" w:rsidP="00416B7C">
      <w:pPr>
        <w:pStyle w:val="a2"/>
        <w:rPr>
          <w:rFonts w:cs="Times New Roman"/>
        </w:rPr>
      </w:pPr>
      <w:r w:rsidRPr="00BE0AE5">
        <w:rPr>
          <w:rFonts w:cs="Times New Roman"/>
        </w:rPr>
        <w:t>использовать при чтении и аудировании языковую догадку, в том числе контекстуальную;</w:t>
      </w:r>
    </w:p>
    <w:p w14:paraId="462DC0B9" w14:textId="77777777" w:rsidR="00416B7C" w:rsidRPr="00BE0AE5" w:rsidRDefault="00416B7C" w:rsidP="00416B7C">
      <w:pPr>
        <w:pStyle w:val="a2"/>
        <w:rPr>
          <w:rFonts w:cs="Times New Roman"/>
        </w:rPr>
      </w:pPr>
      <w:r w:rsidRPr="00BE0AE5">
        <w:rPr>
          <w:rFonts w:cs="Times New Roman"/>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44754C5" w14:textId="77777777" w:rsidR="00416B7C" w:rsidRPr="00BE0AE5" w:rsidRDefault="00416B7C" w:rsidP="00416B7C">
      <w:pPr>
        <w:pStyle w:val="a2"/>
        <w:rPr>
          <w:rFonts w:cs="Times New Roman"/>
        </w:rPr>
      </w:pPr>
      <w:r w:rsidRPr="00BE0AE5">
        <w:rPr>
          <w:rFonts w:cs="Times New Roman"/>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1F8BF910" w14:textId="77777777" w:rsidR="00416B7C" w:rsidRPr="00BE0AE5" w:rsidRDefault="00416B7C" w:rsidP="00416B7C">
      <w:pPr>
        <w:pStyle w:val="a2"/>
        <w:rPr>
          <w:rFonts w:cs="Times New Roman"/>
        </w:rPr>
      </w:pPr>
      <w:r w:rsidRPr="00BE0AE5">
        <w:rPr>
          <w:rFonts w:cs="Times New Roman"/>
        </w:rPr>
        <w:t>уточнять смысл незнакомых слов;</w:t>
      </w:r>
    </w:p>
    <w:p w14:paraId="57DE9914" w14:textId="77777777" w:rsidR="00416B7C" w:rsidRPr="00BE0AE5" w:rsidRDefault="00416B7C" w:rsidP="00416B7C">
      <w:pPr>
        <w:pStyle w:val="a2"/>
        <w:rPr>
          <w:rFonts w:cs="Times New Roman"/>
        </w:rPr>
      </w:pPr>
      <w:r w:rsidRPr="00BE0AE5">
        <w:rPr>
          <w:rFonts w:cs="Times New Roman"/>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11A36BEF" w14:textId="77777777" w:rsidR="00416B7C" w:rsidRPr="00BE0AE5" w:rsidRDefault="00416B7C" w:rsidP="00416B7C">
      <w:pPr>
        <w:pStyle w:val="a2"/>
        <w:rPr>
          <w:rFonts w:cs="Times New Roman"/>
        </w:rPr>
      </w:pPr>
      <w:r w:rsidRPr="00BE0AE5">
        <w:rPr>
          <w:rFonts w:cs="Times New Roman"/>
        </w:rPr>
        <w:lastRenderedPageBreak/>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570773B" w14:textId="77777777" w:rsidR="00416B7C" w:rsidRPr="00BE0AE5" w:rsidRDefault="00416B7C" w:rsidP="00416B7C">
      <w:pPr>
        <w:pStyle w:val="a2"/>
        <w:rPr>
          <w:rFonts w:cs="Times New Roman"/>
        </w:rPr>
      </w:pPr>
      <w:r w:rsidRPr="00BE0AE5">
        <w:rPr>
          <w:rFonts w:cs="Times New Roman"/>
        </w:rPr>
        <w:t>достигать взаимопонимания в процессе устного и письменного общения с носителями иностранного языка, с представителями другой культуры;</w:t>
      </w:r>
    </w:p>
    <w:p w14:paraId="069AF03F" w14:textId="77777777" w:rsidR="00416B7C" w:rsidRPr="00BE0AE5" w:rsidRDefault="00416B7C" w:rsidP="00416B7C">
      <w:pPr>
        <w:pStyle w:val="a2"/>
        <w:rPr>
          <w:rFonts w:cs="Times New Roman"/>
        </w:rPr>
      </w:pPr>
      <w:r w:rsidRPr="00BE0AE5">
        <w:rPr>
          <w:rFonts w:cs="Times New Roman"/>
        </w:rPr>
        <w:t>игнорировать лексико-грамматические и смысловые трудности, не влияющие на понимание основного содержания текста.</w:t>
      </w:r>
    </w:p>
    <w:p w14:paraId="00FF6440" w14:textId="77777777" w:rsidR="00416B7C" w:rsidRPr="00BE0AE5" w:rsidRDefault="00416B7C" w:rsidP="00416B7C">
      <w:pPr>
        <w:pStyle w:val="a2"/>
        <w:rPr>
          <w:rFonts w:cs="Times New Roman"/>
        </w:rPr>
      </w:pPr>
      <w:proofErr w:type="spellStart"/>
      <w:r w:rsidRPr="00BE0AE5">
        <w:rPr>
          <w:rStyle w:val="aa"/>
          <w:rFonts w:cs="Times New Roman"/>
          <w:i w:val="0"/>
          <w:iCs w:val="0"/>
        </w:rPr>
        <w:t>cравнивать</w:t>
      </w:r>
      <w:proofErr w:type="spellEnd"/>
      <w:r w:rsidRPr="00BE0AE5">
        <w:rPr>
          <w:rFonts w:cs="Times New Roman"/>
          <w:i/>
          <w:iCs/>
        </w:rPr>
        <w:t xml:space="preserve"> </w:t>
      </w:r>
      <w:r w:rsidRPr="00BE0AE5">
        <w:rPr>
          <w:rFonts w:cs="Times New Roman"/>
        </w:rPr>
        <w:t>(в том числе устанавливать основания для сравнения) объекты, явления, процессы, их элементы и основные функции в рамках изученной тематики.</w:t>
      </w:r>
    </w:p>
    <w:p w14:paraId="60B5AA0A" w14:textId="77777777" w:rsidR="00416B7C" w:rsidRPr="00BE0AE5" w:rsidRDefault="00416B7C" w:rsidP="00416B7C">
      <w:pPr>
        <w:pStyle w:val="20"/>
        <w:spacing w:before="567"/>
        <w:rPr>
          <w:rFonts w:cs="Times New Roman"/>
        </w:rPr>
      </w:pPr>
      <w:r w:rsidRPr="00BE0AE5">
        <w:rPr>
          <w:rFonts w:cs="Times New Roman"/>
        </w:rPr>
        <w:t>9 класс</w:t>
      </w:r>
    </w:p>
    <w:p w14:paraId="344923B7" w14:textId="77777777" w:rsidR="00416B7C" w:rsidRPr="00BE0AE5" w:rsidRDefault="00416B7C" w:rsidP="00416B7C">
      <w:pPr>
        <w:pStyle w:val="302"/>
        <w:rPr>
          <w:rFonts w:cs="Times New Roman"/>
        </w:rPr>
      </w:pPr>
      <w:r w:rsidRPr="00BE0AE5">
        <w:rPr>
          <w:rFonts w:cs="Times New Roman"/>
        </w:rPr>
        <w:t>Коммуникативные умения</w:t>
      </w:r>
    </w:p>
    <w:p w14:paraId="74EBFFDD" w14:textId="77777777" w:rsidR="00416B7C" w:rsidRPr="00BE0AE5" w:rsidRDefault="00416B7C" w:rsidP="00416B7C">
      <w:pPr>
        <w:pStyle w:val="a8"/>
        <w:rPr>
          <w:rStyle w:val="a9"/>
          <w:rFonts w:cs="Times New Roman"/>
        </w:rPr>
      </w:pPr>
      <w:r w:rsidRPr="00BE0AE5">
        <w:rPr>
          <w:rFonts w:cs="Times New Roman"/>
        </w:rPr>
        <w:t xml:space="preserve">1) </w:t>
      </w:r>
      <w:r w:rsidRPr="00BE0AE5">
        <w:rPr>
          <w:rFonts w:cs="Times New Roman"/>
          <w:i/>
          <w:iCs/>
        </w:rPr>
        <w:t>владеть</w:t>
      </w:r>
      <w:r w:rsidRPr="00BE0AE5">
        <w:rPr>
          <w:rFonts w:cs="Times New Roman"/>
        </w:rPr>
        <w:t xml:space="preserve"> основными видами речевой деятельности:</w:t>
      </w:r>
    </w:p>
    <w:p w14:paraId="1CC3C011" w14:textId="77777777" w:rsidR="00416B7C" w:rsidRPr="00BE0AE5" w:rsidRDefault="00416B7C" w:rsidP="00416B7C">
      <w:pPr>
        <w:pStyle w:val="a8"/>
        <w:rPr>
          <w:rFonts w:cs="Times New Roman"/>
          <w:spacing w:val="-2"/>
        </w:rPr>
      </w:pPr>
      <w:r w:rsidRPr="00BE0AE5">
        <w:rPr>
          <w:rFonts w:cs="Times New Roman"/>
          <w:b/>
          <w:bCs/>
          <w:spacing w:val="-2"/>
        </w:rPr>
        <w:t>говорение:</w:t>
      </w:r>
      <w:r w:rsidRPr="00BE0AE5">
        <w:rPr>
          <w:rFonts w:cs="Times New Roman"/>
          <w:spacing w:val="-2"/>
        </w:rPr>
        <w:t xml:space="preserve"> </w:t>
      </w:r>
      <w:r w:rsidRPr="00BE0AE5">
        <w:rPr>
          <w:rStyle w:val="aa"/>
          <w:rFonts w:cs="Times New Roman"/>
          <w:spacing w:val="-2"/>
        </w:rPr>
        <w:t xml:space="preserve">вести </w:t>
      </w:r>
      <w:r w:rsidRPr="00BE0AE5">
        <w:rPr>
          <w:rFonts w:cs="Times New Roman"/>
          <w:spacing w:val="-2"/>
        </w:rPr>
        <w:t xml:space="preserve">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1CAC0C8B" w14:textId="77777777" w:rsidR="00416B7C" w:rsidRPr="00BE0AE5" w:rsidRDefault="00416B7C" w:rsidP="00416B7C">
      <w:pPr>
        <w:pStyle w:val="a8"/>
        <w:rPr>
          <w:rFonts w:cs="Times New Roman"/>
        </w:rPr>
      </w:pPr>
      <w:r w:rsidRPr="00BE0AE5">
        <w:rPr>
          <w:rFonts w:cs="Times New Roman"/>
          <w:i/>
          <w:iCs/>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Fonts w:cs="Times New Roman"/>
          <w:i/>
          <w:iCs/>
        </w:rPr>
        <w:t>излагать</w:t>
      </w:r>
      <w:r w:rsidRPr="00BE0AE5">
        <w:rPr>
          <w:rFonts w:cs="Times New Roman"/>
        </w:rPr>
        <w:t xml:space="preserve"> основное содержание прочитанного/прослушанного текста со зрительными и/или вербальными опорами (объём — 10–12 фраз); </w:t>
      </w:r>
      <w:r w:rsidRPr="00BE0AE5">
        <w:rPr>
          <w:rFonts w:cs="Times New Roman"/>
          <w:i/>
          <w:iCs/>
        </w:rPr>
        <w:t>излагать</w:t>
      </w:r>
      <w:r w:rsidRPr="00BE0AE5">
        <w:rPr>
          <w:rFonts w:cs="Times New Roman"/>
        </w:rPr>
        <w:t xml:space="preserve"> результаты выполненной проектной работы; (объём — 10–12 фраз);</w:t>
      </w:r>
    </w:p>
    <w:p w14:paraId="0F69E519" w14:textId="77777777" w:rsidR="00416B7C" w:rsidRPr="00BE0AE5" w:rsidRDefault="00416B7C" w:rsidP="00416B7C">
      <w:pPr>
        <w:pStyle w:val="a8"/>
        <w:rPr>
          <w:rFonts w:cs="Times New Roman"/>
        </w:rPr>
      </w:pPr>
      <w:r w:rsidRPr="00BE0AE5">
        <w:rPr>
          <w:rFonts w:cs="Times New Roman"/>
          <w:b/>
          <w:bCs/>
        </w:rPr>
        <w:t>аудирование:</w:t>
      </w:r>
      <w:r w:rsidRPr="00BE0AE5">
        <w:rPr>
          <w:rFonts w:cs="Times New Roman"/>
        </w:rPr>
        <w:t xml:space="preserve"> </w:t>
      </w:r>
      <w:r w:rsidRPr="00BE0AE5">
        <w:rPr>
          <w:rFonts w:cs="Times New Roman"/>
          <w:i/>
          <w:iCs/>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6C86B730" w14:textId="77777777" w:rsidR="00416B7C" w:rsidRPr="00BE0AE5" w:rsidRDefault="00416B7C" w:rsidP="00416B7C">
      <w:pPr>
        <w:pStyle w:val="a8"/>
        <w:rPr>
          <w:rFonts w:cs="Times New Roman"/>
        </w:rPr>
      </w:pPr>
      <w:r w:rsidRPr="00BE0AE5">
        <w:rPr>
          <w:rFonts w:cs="Times New Roman"/>
          <w:b/>
          <w:bCs/>
        </w:rPr>
        <w:t>смысловое чтение:</w:t>
      </w:r>
      <w:r w:rsidRPr="00BE0AE5">
        <w:rPr>
          <w:rFonts w:cs="Times New Roman"/>
        </w:rPr>
        <w:t xml:space="preserve"> </w:t>
      </w:r>
      <w:r w:rsidRPr="00BE0AE5">
        <w:rPr>
          <w:rFonts w:cs="Times New Roman"/>
          <w:i/>
          <w:iCs/>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w:t>
      </w:r>
      <w:r w:rsidRPr="00BE0AE5">
        <w:rPr>
          <w:rFonts w:cs="Times New Roman"/>
        </w:rPr>
        <w:lastRenderedPageBreak/>
        <w:t xml:space="preserve">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 текстов для чтения — до 160 знаков); </w:t>
      </w:r>
      <w:r w:rsidRPr="00BE0AE5">
        <w:rPr>
          <w:rFonts w:cs="Times New Roman"/>
          <w:i/>
          <w:iCs/>
        </w:rPr>
        <w:t xml:space="preserve">читать про себя </w:t>
      </w:r>
      <w:proofErr w:type="spellStart"/>
      <w:r w:rsidRPr="00BE0AE5">
        <w:rPr>
          <w:rFonts w:cs="Times New Roman"/>
          <w:i/>
          <w:iCs/>
        </w:rPr>
        <w:t>несплошные</w:t>
      </w:r>
      <w:proofErr w:type="spellEnd"/>
      <w:r w:rsidRPr="00BE0AE5">
        <w:rPr>
          <w:rFonts w:cs="Times New Roman"/>
          <w:i/>
          <w:iCs/>
        </w:rPr>
        <w:t xml:space="preserve"> тексты</w:t>
      </w:r>
      <w:r w:rsidRPr="00BE0AE5">
        <w:rPr>
          <w:rFonts w:cs="Times New Roman"/>
        </w:rPr>
        <w:t xml:space="preserve"> (таблицы, диаграммы) и </w:t>
      </w:r>
      <w:r w:rsidRPr="00BE0AE5">
        <w:rPr>
          <w:rFonts w:cs="Times New Roman"/>
          <w:i/>
          <w:iCs/>
        </w:rPr>
        <w:t>понимать</w:t>
      </w:r>
      <w:r w:rsidRPr="00BE0AE5">
        <w:rPr>
          <w:rFonts w:cs="Times New Roman"/>
        </w:rPr>
        <w:t xml:space="preserve"> представленную в них информацию;</w:t>
      </w:r>
    </w:p>
    <w:p w14:paraId="072E94BE" w14:textId="77777777" w:rsidR="00416B7C" w:rsidRPr="00BE0AE5" w:rsidRDefault="00416B7C" w:rsidP="00416B7C">
      <w:pPr>
        <w:pStyle w:val="a8"/>
        <w:rPr>
          <w:rFonts w:cs="Times New Roman"/>
        </w:rPr>
      </w:pPr>
      <w:r w:rsidRPr="00BE0AE5">
        <w:rPr>
          <w:rFonts w:cs="Times New Roman"/>
          <w:b/>
          <w:bCs/>
        </w:rPr>
        <w:t>письменная речь:</w:t>
      </w:r>
      <w:r w:rsidRPr="00BE0AE5">
        <w:rPr>
          <w:rFonts w:cs="Times New Roman"/>
        </w:rPr>
        <w:t xml:space="preserve"> </w:t>
      </w:r>
      <w:r w:rsidRPr="00BE0AE5">
        <w:rPr>
          <w:rFonts w:cs="Times New Roman"/>
          <w:i/>
          <w:iCs/>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Fonts w:cs="Times New Roman"/>
          <w:i/>
          <w:iCs/>
        </w:rPr>
        <w:t xml:space="preserve">писать </w:t>
      </w:r>
      <w:r w:rsidRPr="00BE0AE5">
        <w:rPr>
          <w:rFonts w:cs="Times New Roman"/>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sidRPr="00BE0AE5">
        <w:rPr>
          <w:rFonts w:cs="Times New Roman"/>
          <w:i/>
          <w:iCs/>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100 знаков); </w:t>
      </w:r>
      <w:r w:rsidRPr="00BE0AE5">
        <w:rPr>
          <w:rFonts w:cs="Times New Roman"/>
          <w:i/>
          <w:iCs/>
        </w:rPr>
        <w:t>заполнять таблицу</w:t>
      </w:r>
      <w:r w:rsidRPr="00BE0AE5">
        <w:rPr>
          <w:rFonts w:cs="Times New Roman"/>
        </w:rPr>
        <w:t xml:space="preserve">, кратко фиксируя содержание прочитанного/прослушанного текста; </w:t>
      </w:r>
      <w:r w:rsidRPr="00BE0AE5">
        <w:rPr>
          <w:rFonts w:cs="Times New Roman"/>
          <w:i/>
          <w:iCs/>
        </w:rPr>
        <w:t>письменно представлять</w:t>
      </w:r>
      <w:r w:rsidRPr="00BE0AE5">
        <w:rPr>
          <w:rFonts w:cs="Times New Roman"/>
        </w:rPr>
        <w:t xml:space="preserve"> результаты выполненной проектной работы (объём 100 знаков);</w:t>
      </w:r>
    </w:p>
    <w:p w14:paraId="210CEA82" w14:textId="77777777" w:rsidR="00416B7C" w:rsidRPr="00BE0AE5" w:rsidRDefault="00416B7C" w:rsidP="00416B7C">
      <w:pPr>
        <w:pStyle w:val="3"/>
        <w:rPr>
          <w:rFonts w:cs="Times New Roman"/>
        </w:rPr>
      </w:pPr>
      <w:r w:rsidRPr="00BE0AE5">
        <w:rPr>
          <w:rFonts w:cs="Times New Roman"/>
        </w:rPr>
        <w:t>Языковые навыки и умения</w:t>
      </w:r>
    </w:p>
    <w:p w14:paraId="078D3A86" w14:textId="77777777" w:rsidR="00416B7C" w:rsidRPr="00BE0AE5" w:rsidRDefault="00416B7C" w:rsidP="00416B7C">
      <w:pPr>
        <w:pStyle w:val="a8"/>
        <w:rPr>
          <w:rStyle w:val="a9"/>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фонетическими навыками:</w:t>
      </w:r>
    </w:p>
    <w:p w14:paraId="500ACA1F" w14:textId="77777777" w:rsidR="00416B7C" w:rsidRPr="00BE0AE5" w:rsidRDefault="00416B7C" w:rsidP="00416B7C">
      <w:pPr>
        <w:pStyle w:val="a8"/>
        <w:rPr>
          <w:rFonts w:cs="Times New Roman"/>
        </w:rPr>
      </w:pPr>
      <w:r w:rsidRPr="00BE0AE5">
        <w:rPr>
          <w:rFonts w:cs="Times New Roman"/>
        </w:rPr>
        <w:t>различать на слух и правильно произносить все звуки китайского языка;</w:t>
      </w:r>
    </w:p>
    <w:p w14:paraId="48F8DDE1" w14:textId="77777777" w:rsidR="00416B7C" w:rsidRPr="00BE0AE5" w:rsidRDefault="00416B7C" w:rsidP="00416B7C">
      <w:pPr>
        <w:pStyle w:val="a8"/>
        <w:rPr>
          <w:rFonts w:cs="Times New Roman"/>
        </w:rPr>
      </w:pPr>
      <w:r w:rsidRPr="00BE0AE5">
        <w:rPr>
          <w:rFonts w:cs="Times New Roman"/>
        </w:rPr>
        <w:t xml:space="preserve">знать буквы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фонетически корректно их озвучивать;</w:t>
      </w:r>
    </w:p>
    <w:p w14:paraId="0E64D9AE" w14:textId="77777777" w:rsidR="00416B7C" w:rsidRPr="00BE0AE5" w:rsidRDefault="00416B7C" w:rsidP="00416B7C">
      <w:pPr>
        <w:pStyle w:val="a8"/>
        <w:rPr>
          <w:rFonts w:cs="Times New Roman"/>
        </w:rPr>
      </w:pPr>
      <w:r w:rsidRPr="00BE0AE5">
        <w:rPr>
          <w:rFonts w:cs="Times New Roman"/>
        </w:rPr>
        <w:t>знать структуру китайского слога, особенности сочетаемости инициалей и финалей, различать их на слух и правильно произносить;</w:t>
      </w:r>
    </w:p>
    <w:p w14:paraId="4DFFB2FD" w14:textId="77777777" w:rsidR="00416B7C" w:rsidRPr="00BE0AE5" w:rsidRDefault="00416B7C" w:rsidP="00416B7C">
      <w:pPr>
        <w:pStyle w:val="a8"/>
        <w:rPr>
          <w:rFonts w:cs="Times New Roman"/>
        </w:rPr>
      </w:pPr>
      <w:r w:rsidRPr="00BE0AE5">
        <w:rPr>
          <w:rFonts w:cs="Times New Roman"/>
        </w:rPr>
        <w:t>знать правила тональной системы китайского языка и корректно их использовать (изменение тонов, неполный третий тон, лёгкий тон);</w:t>
      </w:r>
    </w:p>
    <w:p w14:paraId="65827863" w14:textId="77777777" w:rsidR="00416B7C" w:rsidRPr="00BE0AE5" w:rsidRDefault="00416B7C" w:rsidP="00416B7C">
      <w:pPr>
        <w:pStyle w:val="a8"/>
        <w:rPr>
          <w:rFonts w:cs="Times New Roman"/>
          <w:spacing w:val="-3"/>
        </w:rPr>
      </w:pPr>
      <w:r w:rsidRPr="00BE0AE5">
        <w:rPr>
          <w:rFonts w:cs="Times New Roman"/>
          <w:spacing w:val="-3"/>
        </w:rPr>
        <w:t>различать на слух и адекватно, без ошибок, ведущих к сбою в коммуникации, произносить слова на китайском языке;</w:t>
      </w:r>
    </w:p>
    <w:p w14:paraId="59515E0E" w14:textId="77777777" w:rsidR="00416B7C" w:rsidRPr="00BE0AE5" w:rsidRDefault="00416B7C" w:rsidP="00416B7C">
      <w:pPr>
        <w:pStyle w:val="a8"/>
        <w:rPr>
          <w:rFonts w:cs="Times New Roman"/>
        </w:rPr>
      </w:pPr>
      <w:r w:rsidRPr="00BE0AE5">
        <w:rPr>
          <w:rFonts w:cs="Times New Roman"/>
        </w:rPr>
        <w:t>читать новые слова, записанные с помощью китайского фонетического алфавита, согласно основным правилам чтения китайского языка;</w:t>
      </w:r>
    </w:p>
    <w:p w14:paraId="2192351A" w14:textId="77777777" w:rsidR="00416B7C" w:rsidRPr="00BE0AE5" w:rsidRDefault="00416B7C" w:rsidP="00416B7C">
      <w:pPr>
        <w:pStyle w:val="a8"/>
        <w:rPr>
          <w:rFonts w:cs="Times New Roman"/>
        </w:rPr>
      </w:pPr>
      <w:r w:rsidRPr="00BE0AE5">
        <w:rPr>
          <w:rStyle w:val="aa"/>
          <w:rFonts w:cs="Times New Roman"/>
          <w:i w:val="0"/>
          <w:iCs w:val="0"/>
        </w:rPr>
        <w:t>читать вслух и понимать</w:t>
      </w:r>
      <w:r w:rsidRPr="00BE0AE5">
        <w:rPr>
          <w:rFonts w:cs="Times New Roman"/>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010BDD26" w14:textId="77777777" w:rsidR="00416B7C" w:rsidRPr="00BE0AE5" w:rsidRDefault="00416B7C" w:rsidP="00416B7C">
      <w:pPr>
        <w:pStyle w:val="a8"/>
        <w:rPr>
          <w:rFonts w:cs="Times New Roman"/>
        </w:rPr>
      </w:pPr>
      <w:r w:rsidRPr="00BE0AE5">
        <w:rPr>
          <w:rFonts w:cs="Times New Roman"/>
        </w:rPr>
        <w:t>знать систему китайско-русской транскрипции Палладия и правильно произносить китайские слова, записанные в этой транскрипции;</w:t>
      </w:r>
    </w:p>
    <w:p w14:paraId="3F2F9ED8" w14:textId="77777777" w:rsidR="00416B7C" w:rsidRPr="00BE0AE5" w:rsidRDefault="00416B7C" w:rsidP="00416B7C">
      <w:pPr>
        <w:pStyle w:val="a8"/>
        <w:rPr>
          <w:rFonts w:cs="Times New Roman"/>
        </w:rPr>
      </w:pPr>
      <w:r w:rsidRPr="00BE0AE5">
        <w:rPr>
          <w:rFonts w:cs="Times New Roman"/>
        </w:rPr>
        <w:t>владеть навыками ритмико-интонационного оформления речи в зависимости от коммуникативной ситуации;</w:t>
      </w:r>
    </w:p>
    <w:p w14:paraId="20EDAC79" w14:textId="77777777" w:rsidR="00416B7C" w:rsidRPr="00BE0AE5" w:rsidRDefault="00416B7C" w:rsidP="00416B7C">
      <w:pPr>
        <w:pStyle w:val="a8"/>
        <w:rPr>
          <w:rFonts w:cs="Times New Roman"/>
        </w:rPr>
      </w:pPr>
      <w:r w:rsidRPr="00BE0AE5">
        <w:rPr>
          <w:rFonts w:cs="Times New Roman"/>
        </w:rPr>
        <w:lastRenderedPageBreak/>
        <w:t>выражать модальные значения, чувства и эмоции с помощью интонации;</w:t>
      </w:r>
    </w:p>
    <w:p w14:paraId="58FE6164" w14:textId="77777777" w:rsidR="00416B7C" w:rsidRPr="00BE0AE5" w:rsidRDefault="00416B7C" w:rsidP="00416B7C">
      <w:pPr>
        <w:pStyle w:val="a8"/>
        <w:rPr>
          <w:rFonts w:cs="Times New Roman"/>
        </w:rPr>
      </w:pPr>
      <w:r w:rsidRPr="00BE0AE5">
        <w:rPr>
          <w:rFonts w:cs="Times New Roman"/>
        </w:rPr>
        <w:t xml:space="preserve">узнавать и отличать </w:t>
      </w:r>
      <w:proofErr w:type="spellStart"/>
      <w:r w:rsidRPr="00BE0AE5">
        <w:rPr>
          <w:rFonts w:cs="Times New Roman"/>
        </w:rPr>
        <w:t>пекинскии</w:t>
      </w:r>
      <w:proofErr w:type="spellEnd"/>
      <w:r w:rsidRPr="00BE0AE5">
        <w:rPr>
          <w:rFonts w:cs="Times New Roman"/>
        </w:rPr>
        <w:t>̆ диалект (путунхуа) от других местных диалектов Китая;</w:t>
      </w:r>
    </w:p>
    <w:p w14:paraId="31EB2573" w14:textId="77777777" w:rsidR="00416B7C" w:rsidRPr="00BE0AE5" w:rsidRDefault="00416B7C" w:rsidP="00416B7C">
      <w:pPr>
        <w:pStyle w:val="a8"/>
        <w:rPr>
          <w:rFonts w:cs="Times New Roman"/>
        </w:rPr>
      </w:pPr>
      <w:r w:rsidRPr="00BE0AE5">
        <w:rPr>
          <w:rFonts w:cs="Times New Roman"/>
        </w:rPr>
        <w:t>интонационно выражать чувства и эмоции.</w:t>
      </w:r>
    </w:p>
    <w:p w14:paraId="25088ABD" w14:textId="77777777" w:rsidR="00416B7C" w:rsidRPr="00BE0AE5" w:rsidRDefault="00416B7C" w:rsidP="00416B7C">
      <w:pPr>
        <w:pStyle w:val="a8"/>
        <w:spacing w:before="57"/>
        <w:rPr>
          <w:rFonts w:cs="Times New Roman"/>
        </w:rPr>
      </w:pPr>
      <w:r w:rsidRPr="00BE0AE5">
        <w:rPr>
          <w:rFonts w:cs="Times New Roman"/>
        </w:rPr>
        <w:t xml:space="preserve">3) </w:t>
      </w:r>
      <w:r w:rsidRPr="00BE0AE5">
        <w:rPr>
          <w:rStyle w:val="aa"/>
          <w:rFonts w:cs="Times New Roman"/>
        </w:rPr>
        <w:t xml:space="preserve">владеть </w:t>
      </w:r>
      <w:r w:rsidRPr="00BE0AE5">
        <w:rPr>
          <w:rStyle w:val="a9"/>
          <w:rFonts w:cs="Times New Roman"/>
        </w:rPr>
        <w:t>иероглифическими, орфографическими и пунктуационными навыками</w:t>
      </w:r>
      <w:r w:rsidRPr="00BE0AE5">
        <w:rPr>
          <w:rFonts w:cs="Times New Roman"/>
        </w:rPr>
        <w:t>:</w:t>
      </w:r>
    </w:p>
    <w:p w14:paraId="53BF45F5" w14:textId="77777777" w:rsidR="00416B7C" w:rsidRPr="00BE0AE5" w:rsidRDefault="00416B7C" w:rsidP="00416B7C">
      <w:pPr>
        <w:pStyle w:val="a8"/>
        <w:rPr>
          <w:rFonts w:cs="Times New Roman"/>
        </w:rPr>
      </w:pPr>
      <w:r w:rsidRPr="00BE0AE5">
        <w:rPr>
          <w:rFonts w:cs="Times New Roman"/>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6BEBA4EA" w14:textId="77777777" w:rsidR="00416B7C" w:rsidRPr="00BE0AE5" w:rsidRDefault="00416B7C" w:rsidP="00416B7C">
      <w:pPr>
        <w:pStyle w:val="a8"/>
        <w:rPr>
          <w:rFonts w:cs="Times New Roman"/>
        </w:rPr>
      </w:pPr>
      <w:r w:rsidRPr="00BE0AE5">
        <w:rPr>
          <w:rFonts w:cs="Times New Roman"/>
        </w:rPr>
        <w:t>использовать основополагающие правила написания китайских иероглифов и порядка черт при создании текстов в иероглифике;</w:t>
      </w:r>
    </w:p>
    <w:p w14:paraId="4A2287D7" w14:textId="77777777" w:rsidR="00416B7C" w:rsidRPr="00BE0AE5" w:rsidRDefault="00416B7C" w:rsidP="00416B7C">
      <w:pPr>
        <w:pStyle w:val="a8"/>
        <w:rPr>
          <w:rFonts w:cs="Times New Roman"/>
        </w:rPr>
      </w:pPr>
      <w:r w:rsidRPr="00BE0AE5">
        <w:rPr>
          <w:rFonts w:cs="Times New Roman"/>
        </w:rPr>
        <w:t>анализировать иероглифы по количеству черт, указывать сходства и различия в написании изученных иероглифов;</w:t>
      </w:r>
    </w:p>
    <w:p w14:paraId="29C20D10" w14:textId="77777777" w:rsidR="00416B7C" w:rsidRPr="00BE0AE5" w:rsidRDefault="00416B7C" w:rsidP="00416B7C">
      <w:pPr>
        <w:pStyle w:val="a8"/>
        <w:rPr>
          <w:rFonts w:cs="Times New Roman"/>
        </w:rPr>
      </w:pPr>
      <w:r w:rsidRPr="00BE0AE5">
        <w:rPr>
          <w:rFonts w:cs="Times New Roman"/>
        </w:rPr>
        <w:t xml:space="preserve">идентифицировать структуру изученных иероглифов, выделять иероглифические ключи, графемы и черты, в </w:t>
      </w:r>
      <w:proofErr w:type="spellStart"/>
      <w:r w:rsidRPr="00BE0AE5">
        <w:rPr>
          <w:rFonts w:cs="Times New Roman"/>
        </w:rPr>
        <w:t>фоноидеограммах</w:t>
      </w:r>
      <w:proofErr w:type="spellEnd"/>
      <w:r w:rsidRPr="00BE0AE5">
        <w:rPr>
          <w:rFonts w:cs="Times New Roman"/>
        </w:rPr>
        <w:t> — ключи и фонетики;</w:t>
      </w:r>
    </w:p>
    <w:p w14:paraId="147BDD02" w14:textId="77777777" w:rsidR="00416B7C" w:rsidRPr="00BE0AE5" w:rsidRDefault="00416B7C" w:rsidP="00416B7C">
      <w:pPr>
        <w:pStyle w:val="a8"/>
        <w:rPr>
          <w:rFonts w:cs="Times New Roman"/>
        </w:rPr>
      </w:pPr>
      <w:r w:rsidRPr="00BE0AE5">
        <w:rPr>
          <w:rFonts w:cs="Times New Roman"/>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6EDA400F" w14:textId="77777777" w:rsidR="00416B7C" w:rsidRPr="00BE0AE5" w:rsidRDefault="00416B7C" w:rsidP="00416B7C">
      <w:pPr>
        <w:pStyle w:val="a8"/>
        <w:rPr>
          <w:rFonts w:cs="Times New Roman"/>
        </w:rPr>
      </w:pPr>
      <w:r w:rsidRPr="00BE0AE5">
        <w:rPr>
          <w:rFonts w:cs="Times New Roman"/>
        </w:rPr>
        <w:t>читать печатные и рукописные тексты, записанные современным иероглифическим письмом, содержащие изученные иероглифы;</w:t>
      </w:r>
    </w:p>
    <w:p w14:paraId="45D87157" w14:textId="77777777" w:rsidR="00416B7C" w:rsidRPr="00BE0AE5" w:rsidRDefault="00416B7C" w:rsidP="00416B7C">
      <w:pPr>
        <w:pStyle w:val="a8"/>
        <w:rPr>
          <w:rFonts w:cs="Times New Roman"/>
        </w:rPr>
      </w:pPr>
      <w:r w:rsidRPr="00BE0AE5">
        <w:rPr>
          <w:rFonts w:cs="Times New Roman"/>
        </w:rPr>
        <w:t>записывать услышанный текст в пределах изученной лексики в иероглифике и пиньинь;</w:t>
      </w:r>
    </w:p>
    <w:p w14:paraId="1B80F40B" w14:textId="77777777" w:rsidR="00416B7C" w:rsidRPr="00BE0AE5" w:rsidRDefault="00416B7C" w:rsidP="00416B7C">
      <w:pPr>
        <w:pStyle w:val="a8"/>
        <w:rPr>
          <w:rFonts w:cs="Times New Roman"/>
        </w:rPr>
      </w:pPr>
      <w:r w:rsidRPr="00BE0AE5">
        <w:rPr>
          <w:rFonts w:cs="Times New Roman"/>
        </w:rPr>
        <w:t>транскрибировать изученные слова, записанные иероглификой, в системе пиньинь;</w:t>
      </w:r>
    </w:p>
    <w:p w14:paraId="3D1F10E1" w14:textId="77777777" w:rsidR="00416B7C" w:rsidRPr="00BE0AE5" w:rsidRDefault="00416B7C" w:rsidP="00416B7C">
      <w:pPr>
        <w:pStyle w:val="a8"/>
        <w:rPr>
          <w:rFonts w:cs="Times New Roman"/>
        </w:rPr>
      </w:pPr>
      <w:r w:rsidRPr="00BE0AE5">
        <w:rPr>
          <w:rFonts w:cs="Times New Roman"/>
        </w:rPr>
        <w:t>правильно расставлять знаки тонов в тексте, записанном иероглификой и пиньинь;</w:t>
      </w:r>
    </w:p>
    <w:p w14:paraId="6BD75B22" w14:textId="77777777" w:rsidR="00416B7C" w:rsidRPr="00BE0AE5" w:rsidRDefault="00416B7C" w:rsidP="00416B7C">
      <w:pPr>
        <w:pStyle w:val="a8"/>
        <w:rPr>
          <w:rFonts w:cs="Times New Roman"/>
        </w:rPr>
      </w:pPr>
      <w:r w:rsidRPr="00BE0AE5">
        <w:rPr>
          <w:rFonts w:cs="Times New Roman"/>
        </w:rPr>
        <w:t>правильно расставлять знаки препинания в предложениях, между однородными членами предложения и в конце предложения;</w:t>
      </w:r>
    </w:p>
    <w:p w14:paraId="3FD0078F" w14:textId="77777777" w:rsidR="00416B7C" w:rsidRPr="00BE0AE5" w:rsidRDefault="00416B7C" w:rsidP="00416B7C">
      <w:pPr>
        <w:pStyle w:val="a8"/>
        <w:rPr>
          <w:rFonts w:cs="Times New Roman"/>
        </w:rPr>
      </w:pPr>
      <w:r w:rsidRPr="00BE0AE5">
        <w:rPr>
          <w:rFonts w:cs="Times New Roman"/>
          <w:spacing w:val="-4"/>
        </w:rPr>
        <w:t>набирать иероглифический текст на компьютере, пользоваться иероглификой при поиске информации в сети Интернет;</w:t>
      </w:r>
    </w:p>
    <w:p w14:paraId="2ABEDB7B" w14:textId="77777777" w:rsidR="00416B7C" w:rsidRPr="00BE0AE5" w:rsidRDefault="00416B7C" w:rsidP="00416B7C">
      <w:pPr>
        <w:pStyle w:val="a8"/>
        <w:rPr>
          <w:rFonts w:cs="Times New Roman"/>
        </w:rPr>
      </w:pPr>
      <w:r w:rsidRPr="00BE0AE5">
        <w:rPr>
          <w:rFonts w:cs="Times New Roman"/>
        </w:rPr>
        <w:t>использовать иероглифику при создании презентаций и других учебных произведений на компьютере;</w:t>
      </w:r>
    </w:p>
    <w:p w14:paraId="76F6D20D" w14:textId="77777777" w:rsidR="00416B7C" w:rsidRPr="00BE0AE5" w:rsidRDefault="00416B7C" w:rsidP="00416B7C">
      <w:pPr>
        <w:pStyle w:val="a8"/>
        <w:rPr>
          <w:rFonts w:cs="Times New Roman"/>
        </w:rPr>
      </w:pPr>
      <w:r w:rsidRPr="00BE0AE5">
        <w:rPr>
          <w:rFonts w:cs="Times New Roman"/>
        </w:rPr>
        <w:t xml:space="preserve">читать некоторые базовые иероглифы, записанные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75E52ACA" w14:textId="77777777" w:rsidR="00416B7C" w:rsidRPr="00BE0AE5" w:rsidRDefault="00416B7C" w:rsidP="00416B7C">
      <w:pPr>
        <w:pStyle w:val="a8"/>
        <w:rPr>
          <w:rFonts w:cs="Times New Roman"/>
        </w:rPr>
      </w:pPr>
      <w:r w:rsidRPr="00BE0AE5">
        <w:rPr>
          <w:rFonts w:cs="Times New Roman"/>
        </w:rPr>
        <w:t>использовать иероглифическую догадку в случаях выявления незнакомого сочетания иероглифов.</w:t>
      </w:r>
    </w:p>
    <w:p w14:paraId="73A78123" w14:textId="77777777" w:rsidR="00416B7C" w:rsidRPr="00BE0AE5" w:rsidRDefault="00416B7C" w:rsidP="00416B7C">
      <w:pPr>
        <w:pStyle w:val="a8"/>
        <w:spacing w:before="170"/>
        <w:rPr>
          <w:rFonts w:cs="Times New Roman"/>
        </w:rPr>
      </w:pPr>
      <w:r w:rsidRPr="00BE0AE5">
        <w:rPr>
          <w:rFonts w:cs="Times New Roman"/>
        </w:rPr>
        <w:t xml:space="preserve">4) </w:t>
      </w:r>
      <w:r w:rsidRPr="00BE0AE5">
        <w:rPr>
          <w:rStyle w:val="aa"/>
          <w:rFonts w:cs="Times New Roman"/>
        </w:rPr>
        <w:t>распознавать в звучащем и письменном</w:t>
      </w:r>
      <w:r w:rsidRPr="00BE0AE5">
        <w:rPr>
          <w:rFonts w:cs="Times New Roman"/>
        </w:rPr>
        <w:t xml:space="preserve"> тексте 900 лексических единиц и правильно употреблять в устной и письменной речи 800 лексических единиц, обслуживающих ситуации общения в рамках отобранного </w:t>
      </w:r>
      <w:r w:rsidRPr="00BE0AE5">
        <w:rPr>
          <w:rFonts w:cs="Times New Roman"/>
        </w:rPr>
        <w:lastRenderedPageBreak/>
        <w:t>тематического содержания, с соблюдением существующей нормы лексической сочетаемости;</w:t>
      </w:r>
    </w:p>
    <w:p w14:paraId="7C12225C" w14:textId="77777777" w:rsidR="00416B7C" w:rsidRPr="00BE0AE5" w:rsidRDefault="00416B7C" w:rsidP="00416B7C">
      <w:pPr>
        <w:pStyle w:val="a8"/>
        <w:rPr>
          <w:rFonts w:cs="Times New Roman"/>
        </w:rPr>
      </w:pPr>
      <w:r w:rsidRPr="00BE0AE5">
        <w:rPr>
          <w:rFonts w:cs="Times New Roman"/>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5EBD0CFF" w14:textId="77777777" w:rsidR="00416B7C" w:rsidRPr="00BE0AE5" w:rsidRDefault="00416B7C" w:rsidP="00416B7C">
      <w:pPr>
        <w:pStyle w:val="a8"/>
        <w:rPr>
          <w:rFonts w:cs="Times New Roman"/>
        </w:rPr>
      </w:pPr>
      <w:r w:rsidRPr="00BE0AE5">
        <w:rPr>
          <w:rFonts w:cs="Times New Roman"/>
        </w:rPr>
        <w:t>распознавать и употреблять в речи ряд интернациональных лексических единиц;</w:t>
      </w:r>
    </w:p>
    <w:p w14:paraId="15A869EE" w14:textId="77777777" w:rsidR="00416B7C" w:rsidRPr="00BE0AE5" w:rsidRDefault="00416B7C" w:rsidP="00416B7C">
      <w:pPr>
        <w:pStyle w:val="a8"/>
        <w:rPr>
          <w:rFonts w:cs="Times New Roman"/>
        </w:rPr>
      </w:pPr>
      <w:r w:rsidRPr="00BE0AE5">
        <w:rPr>
          <w:rFonts w:cs="Times New Roman"/>
        </w:rPr>
        <w:t xml:space="preserve">понимать смысловые особенности изученных лексических единиц и употреблять слова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78F49A63"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предложений;</w:t>
      </w:r>
    </w:p>
    <w:p w14:paraId="5AD3BA61" w14:textId="77777777" w:rsidR="00416B7C" w:rsidRPr="00BE0AE5" w:rsidRDefault="00416B7C" w:rsidP="00416B7C">
      <w:pPr>
        <w:pStyle w:val="a8"/>
        <w:rPr>
          <w:rFonts w:cs="Times New Roman"/>
          <w:spacing w:val="-2"/>
        </w:rPr>
      </w:pPr>
      <w:r w:rsidRPr="00BE0AE5">
        <w:rPr>
          <w:rFonts w:cs="Times New Roman"/>
          <w:spacing w:val="-2"/>
        </w:rPr>
        <w:t xml:space="preserve">понимать многофункциональность частей речи и определять </w:t>
      </w:r>
      <w:proofErr w:type="spellStart"/>
      <w:r w:rsidRPr="00BE0AE5">
        <w:rPr>
          <w:rFonts w:cs="Times New Roman"/>
          <w:spacing w:val="-2"/>
        </w:rPr>
        <w:t>частеречную</w:t>
      </w:r>
      <w:proofErr w:type="spellEnd"/>
      <w:r w:rsidRPr="00BE0AE5">
        <w:rPr>
          <w:rFonts w:cs="Times New Roman"/>
          <w:spacing w:val="-2"/>
        </w:rPr>
        <w:t xml:space="preserve">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07A2032B" w14:textId="77777777" w:rsidR="00416B7C" w:rsidRPr="00BE0AE5" w:rsidRDefault="00416B7C" w:rsidP="00416B7C">
      <w:pPr>
        <w:pStyle w:val="a8"/>
        <w:rPr>
          <w:rFonts w:cs="Times New Roman"/>
        </w:rPr>
      </w:pPr>
      <w:r w:rsidRPr="00BE0AE5">
        <w:rPr>
          <w:rFonts w:cs="Times New Roman"/>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6D60399F"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лексические единицы, обозначающие меры длины, веса и объема;</w:t>
      </w:r>
    </w:p>
    <w:p w14:paraId="1F8F8106"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14:paraId="5F558B2F" w14:textId="77777777" w:rsidR="00416B7C" w:rsidRPr="00BE0AE5" w:rsidRDefault="00416B7C" w:rsidP="00416B7C">
      <w:pPr>
        <w:pStyle w:val="a8"/>
        <w:rPr>
          <w:rFonts w:cs="Times New Roman"/>
        </w:rPr>
      </w:pPr>
      <w:r w:rsidRPr="00BE0AE5">
        <w:rPr>
          <w:rFonts w:cs="Times New Roman"/>
        </w:rPr>
        <w:t>использовать в речи некоторые идиомы в соответствии с коммуникативной ситуацией.</w:t>
      </w:r>
    </w:p>
    <w:p w14:paraId="6FC97944" w14:textId="77777777" w:rsidR="00416B7C" w:rsidRPr="00BE0AE5" w:rsidRDefault="00416B7C" w:rsidP="00416B7C">
      <w:pPr>
        <w:pStyle w:val="a8"/>
        <w:spacing w:before="113"/>
        <w:rPr>
          <w:rFonts w:cs="Times New Roman"/>
        </w:rPr>
      </w:pPr>
      <w:r w:rsidRPr="00BE0AE5">
        <w:rPr>
          <w:rFonts w:cs="Times New Roman"/>
        </w:rPr>
        <w:t xml:space="preserve">5)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F3E14D3" w14:textId="77777777" w:rsidR="00416B7C" w:rsidRPr="00BE0AE5" w:rsidRDefault="00416B7C" w:rsidP="00416B7C">
      <w:pPr>
        <w:pStyle w:val="a8"/>
        <w:rPr>
          <w:rFonts w:cs="Times New Roman"/>
        </w:rPr>
      </w:pPr>
      <w:r w:rsidRPr="00BE0AE5">
        <w:rPr>
          <w:rFonts w:cs="Times New Roman"/>
          <w:i/>
          <w:iCs/>
        </w:rPr>
        <w:t>распознавать</w:t>
      </w:r>
      <w:r w:rsidRPr="00BE0AE5">
        <w:rPr>
          <w:rFonts w:cs="Times New Roman"/>
        </w:rPr>
        <w:t xml:space="preserve"> в письменном и звучащем тексте и употреблять в устной и письменной речи:</w:t>
      </w:r>
    </w:p>
    <w:p w14:paraId="2BB1A484" w14:textId="77777777" w:rsidR="00416B7C" w:rsidRPr="00BE0AE5" w:rsidRDefault="00416B7C" w:rsidP="00416B7C">
      <w:pPr>
        <w:pStyle w:val="a2"/>
        <w:rPr>
          <w:rFonts w:cs="Times New Roman"/>
          <w:spacing w:val="-1"/>
        </w:rPr>
      </w:pPr>
      <w:r w:rsidRPr="00BE0AE5">
        <w:rPr>
          <w:rFonts w:cs="Times New Roman"/>
          <w:spacing w:val="-1"/>
        </w:rPr>
        <w:t xml:space="preserve">различные коммуникативные типы предложений: повествовательные (утвердительные и отрицательные), вопросительные (общий вопрос с частицей </w:t>
      </w:r>
      <w:r w:rsidRPr="00BE0AE5">
        <w:rPr>
          <w:rStyle w:val="af1"/>
          <w:rFonts w:ascii="Times New Roman" w:cs="Times New Roman"/>
          <w:spacing w:val="-1"/>
        </w:rPr>
        <w:t>吗</w:t>
      </w:r>
      <w:r w:rsidRPr="00BE0AE5">
        <w:rPr>
          <w:rFonts w:cs="Times New Roman"/>
          <w:spacing w:val="-1"/>
        </w:rPr>
        <w:t xml:space="preserve"> и в утвердительно-отрицательной форме, специальный вопрос с вопросительными местоимениями), побудительные, восклицательные;</w:t>
      </w:r>
    </w:p>
    <w:p w14:paraId="590128D4" w14:textId="77777777" w:rsidR="00416B7C" w:rsidRPr="00BE0AE5" w:rsidRDefault="00416B7C" w:rsidP="00416B7C">
      <w:pPr>
        <w:pStyle w:val="a2"/>
        <w:rPr>
          <w:rFonts w:cs="Times New Roman"/>
        </w:rPr>
      </w:pPr>
      <w:r w:rsidRPr="00BE0AE5">
        <w:rPr>
          <w:rFonts w:cs="Times New Roman"/>
        </w:rPr>
        <w:t>нераспространенные и распространенные простые предложения;</w:t>
      </w:r>
    </w:p>
    <w:p w14:paraId="1C8834CB" w14:textId="77777777" w:rsidR="00416B7C" w:rsidRPr="00BE0AE5" w:rsidRDefault="00416B7C" w:rsidP="00416B7C">
      <w:pPr>
        <w:pStyle w:val="a2"/>
        <w:rPr>
          <w:rFonts w:cs="Times New Roman"/>
        </w:rPr>
      </w:pPr>
      <w:r w:rsidRPr="00BE0AE5">
        <w:rPr>
          <w:rFonts w:cs="Times New Roman"/>
        </w:rPr>
        <w:t xml:space="preserve">предложения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305E192D" w14:textId="77777777" w:rsidR="00416B7C" w:rsidRPr="00BE0AE5" w:rsidRDefault="00416B7C" w:rsidP="00416B7C">
      <w:pPr>
        <w:pStyle w:val="a2"/>
        <w:rPr>
          <w:rFonts w:cs="Times New Roman"/>
        </w:rPr>
      </w:pPr>
      <w:r w:rsidRPr="00BE0AE5">
        <w:rPr>
          <w:rFonts w:cs="Times New Roman"/>
        </w:rPr>
        <w:t>предложения с простым глагольным сказуемым;</w:t>
      </w:r>
    </w:p>
    <w:p w14:paraId="24F8AD7D" w14:textId="77777777" w:rsidR="00416B7C" w:rsidRPr="00BE0AE5" w:rsidRDefault="00416B7C" w:rsidP="00416B7C">
      <w:pPr>
        <w:pStyle w:val="a2"/>
        <w:rPr>
          <w:rFonts w:cs="Times New Roman"/>
        </w:rPr>
      </w:pPr>
      <w:r w:rsidRPr="00BE0AE5">
        <w:rPr>
          <w:rFonts w:cs="Times New Roman"/>
        </w:rPr>
        <w:lastRenderedPageBreak/>
        <w:t>предложения с качественным сказуемым, приветственные фразы с качественным сказуемым;</w:t>
      </w:r>
    </w:p>
    <w:p w14:paraId="73245B97" w14:textId="77777777" w:rsidR="00416B7C" w:rsidRPr="00BE0AE5" w:rsidRDefault="00416B7C" w:rsidP="00416B7C">
      <w:pPr>
        <w:pStyle w:val="a2"/>
        <w:rPr>
          <w:rFonts w:cs="Times New Roman"/>
        </w:rPr>
      </w:pPr>
      <w:r w:rsidRPr="00BE0AE5">
        <w:rPr>
          <w:rFonts w:cs="Times New Roman"/>
        </w:rPr>
        <w:t>предложения с глагольным сказуемым, принимающим двойное дополнение;</w:t>
      </w:r>
    </w:p>
    <w:p w14:paraId="54DA9F1F" w14:textId="77777777" w:rsidR="00416B7C" w:rsidRPr="00BE0AE5" w:rsidRDefault="00416B7C" w:rsidP="00416B7C">
      <w:pPr>
        <w:pStyle w:val="a2"/>
        <w:rPr>
          <w:rFonts w:cs="Times New Roman"/>
        </w:rPr>
      </w:pPr>
      <w:r w:rsidRPr="00BE0AE5">
        <w:rPr>
          <w:rFonts w:cs="Times New Roman"/>
        </w:rPr>
        <w:t xml:space="preserve">предложения с глагольным сказуемым, принимающим прямое дополнение и дополнительный элемент результата с инфиксом </w:t>
      </w:r>
      <w:r w:rsidRPr="00BE0AE5">
        <w:rPr>
          <w:rStyle w:val="af1"/>
          <w:rFonts w:ascii="Times New Roman" w:cs="Times New Roman"/>
        </w:rPr>
        <w:t>得</w:t>
      </w:r>
      <w:r w:rsidRPr="00BE0AE5">
        <w:rPr>
          <w:rFonts w:cs="Times New Roman"/>
        </w:rPr>
        <w:t>;</w:t>
      </w:r>
    </w:p>
    <w:p w14:paraId="62175E6C" w14:textId="77777777" w:rsidR="00416B7C" w:rsidRPr="00BE0AE5" w:rsidRDefault="00416B7C" w:rsidP="00416B7C">
      <w:pPr>
        <w:pStyle w:val="a2"/>
        <w:rPr>
          <w:rFonts w:cs="Times New Roman"/>
        </w:rPr>
      </w:pPr>
      <w:r w:rsidRPr="00BE0AE5">
        <w:rPr>
          <w:rFonts w:cs="Times New Roman"/>
        </w:rPr>
        <w:t xml:space="preserve">предложения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358E403C" w14:textId="77777777" w:rsidR="00416B7C" w:rsidRPr="00BE0AE5" w:rsidRDefault="00416B7C" w:rsidP="00416B7C">
      <w:pPr>
        <w:pStyle w:val="a2"/>
        <w:rPr>
          <w:rFonts w:cs="Times New Roman"/>
        </w:rPr>
      </w:pPr>
      <w:r w:rsidRPr="00BE0AE5">
        <w:rPr>
          <w:rFonts w:cs="Times New Roman"/>
        </w:rPr>
        <w:t>восклицательное предложение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2D42FFF6" w14:textId="77777777" w:rsidR="00416B7C" w:rsidRPr="00BE0AE5" w:rsidRDefault="00416B7C" w:rsidP="00416B7C">
      <w:pPr>
        <w:pStyle w:val="a2"/>
        <w:rPr>
          <w:rFonts w:cs="Times New Roman"/>
        </w:rPr>
      </w:pPr>
      <w:r w:rsidRPr="00BE0AE5">
        <w:rPr>
          <w:rFonts w:cs="Times New Roman"/>
        </w:rPr>
        <w:t>последовательно-связанные предложения;</w:t>
      </w:r>
    </w:p>
    <w:p w14:paraId="7E6242C0" w14:textId="77777777" w:rsidR="00416B7C" w:rsidRPr="00BE0AE5" w:rsidRDefault="00416B7C" w:rsidP="00416B7C">
      <w:pPr>
        <w:pStyle w:val="a2"/>
        <w:rPr>
          <w:rStyle w:val="aa"/>
          <w:rFonts w:cs="Times New Roman"/>
        </w:rPr>
      </w:pPr>
      <w:r w:rsidRPr="00BE0AE5">
        <w:rPr>
          <w:rStyle w:val="aa"/>
          <w:rFonts w:cs="Times New Roman"/>
        </w:rPr>
        <w:t xml:space="preserve">предложения пассивного строя (с предлогом </w:t>
      </w:r>
      <w:r w:rsidRPr="00BE0AE5">
        <w:rPr>
          <w:rStyle w:val="af1"/>
          <w:rFonts w:ascii="Times New Roman" w:cs="Times New Roman"/>
        </w:rPr>
        <w:t>被</w:t>
      </w:r>
      <w:r w:rsidRPr="00BE0AE5">
        <w:rPr>
          <w:rStyle w:val="aa"/>
          <w:rFonts w:cs="Times New Roman"/>
        </w:rPr>
        <w:t>);</w:t>
      </w:r>
    </w:p>
    <w:p w14:paraId="1AA7BD68" w14:textId="77777777" w:rsidR="00416B7C" w:rsidRPr="00BE0AE5" w:rsidRDefault="00416B7C" w:rsidP="00416B7C">
      <w:pPr>
        <w:pStyle w:val="a2"/>
        <w:rPr>
          <w:rFonts w:cs="Times New Roman"/>
        </w:rPr>
      </w:pPr>
      <w:r w:rsidRPr="00BE0AE5">
        <w:rPr>
          <w:rFonts w:cs="Times New Roman"/>
        </w:rPr>
        <w:t>субъектно-предикативную структуру/глагольное словосочетание в роли подлежащего;</w:t>
      </w:r>
    </w:p>
    <w:p w14:paraId="301A09C9" w14:textId="77777777" w:rsidR="00416B7C" w:rsidRPr="00BE0AE5" w:rsidRDefault="00416B7C" w:rsidP="00416B7C">
      <w:pPr>
        <w:pStyle w:val="a2"/>
        <w:rPr>
          <w:rFonts w:cs="Times New Roman"/>
        </w:rPr>
      </w:pPr>
      <w:r w:rsidRPr="00BE0AE5">
        <w:rPr>
          <w:rFonts w:cs="Times New Roman"/>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BE0AE5">
        <w:rPr>
          <w:rStyle w:val="af1"/>
          <w:rFonts w:ascii="Times New Roman" w:cs="Times New Roman"/>
        </w:rPr>
        <w:t>请</w:t>
      </w:r>
      <w:r w:rsidRPr="00BE0AE5">
        <w:rPr>
          <w:rFonts w:cs="Times New Roman"/>
        </w:rPr>
        <w:t>;</w:t>
      </w:r>
    </w:p>
    <w:p w14:paraId="71F6370A" w14:textId="77777777" w:rsidR="00416B7C" w:rsidRPr="00BE0AE5" w:rsidRDefault="00416B7C" w:rsidP="00416B7C">
      <w:pPr>
        <w:pStyle w:val="a2"/>
        <w:rPr>
          <w:rFonts w:cs="Times New Roman"/>
        </w:rPr>
      </w:pPr>
      <w:r w:rsidRPr="00BE0AE5">
        <w:rPr>
          <w:rFonts w:cs="Times New Roman"/>
        </w:rPr>
        <w:t xml:space="preserve">личные местоимения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DAA5E5E" w14:textId="77777777" w:rsidR="00416B7C" w:rsidRPr="00BE0AE5" w:rsidRDefault="00416B7C" w:rsidP="00416B7C">
      <w:pPr>
        <w:pStyle w:val="a2"/>
        <w:rPr>
          <w:rFonts w:cs="Times New Roman"/>
        </w:rPr>
      </w:pPr>
      <w:r w:rsidRPr="00BE0AE5">
        <w:rPr>
          <w:rFonts w:cs="Times New Roman"/>
        </w:rPr>
        <w:t>притяжательные местоимения;</w:t>
      </w:r>
    </w:p>
    <w:p w14:paraId="5BF2E6A2" w14:textId="77777777" w:rsidR="00416B7C" w:rsidRPr="00BE0AE5" w:rsidRDefault="00416B7C" w:rsidP="00416B7C">
      <w:pPr>
        <w:pStyle w:val="a2"/>
        <w:rPr>
          <w:rFonts w:cs="Times New Roman"/>
        </w:rPr>
      </w:pPr>
      <w:r w:rsidRPr="00BE0AE5">
        <w:rPr>
          <w:rFonts w:cs="Times New Roman"/>
        </w:rPr>
        <w:t>вопросительные местоимения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1086AE52" w14:textId="77777777" w:rsidR="00416B7C" w:rsidRPr="00BE0AE5" w:rsidRDefault="00416B7C" w:rsidP="00416B7C">
      <w:pPr>
        <w:pStyle w:val="a2"/>
        <w:rPr>
          <w:rFonts w:cs="Times New Roman"/>
        </w:rPr>
      </w:pPr>
      <w:r w:rsidRPr="00BE0AE5">
        <w:rPr>
          <w:rFonts w:cs="Times New Roman"/>
        </w:rPr>
        <w:t>вопросительное притяжательное местоимение</w:t>
      </w:r>
      <w:r w:rsidRPr="00BE0AE5">
        <w:rPr>
          <w:rStyle w:val="af1"/>
          <w:rFonts w:ascii="Times New Roman" w:cs="Times New Roman"/>
        </w:rPr>
        <w:t xml:space="preserve"> </w:t>
      </w:r>
      <w:proofErr w:type="spellStart"/>
      <w:r w:rsidRPr="00BE0AE5">
        <w:rPr>
          <w:rStyle w:val="af1"/>
          <w:rFonts w:ascii="Times New Roman" w:cs="Times New Roman"/>
        </w:rPr>
        <w:t>谁的</w:t>
      </w:r>
      <w:proofErr w:type="spellEnd"/>
      <w:r w:rsidRPr="00BE0AE5">
        <w:rPr>
          <w:rFonts w:cs="Times New Roman"/>
        </w:rPr>
        <w:t>;</w:t>
      </w:r>
    </w:p>
    <w:p w14:paraId="19DA2E9F" w14:textId="77777777" w:rsidR="00416B7C" w:rsidRPr="00BE0AE5" w:rsidRDefault="00416B7C" w:rsidP="00416B7C">
      <w:pPr>
        <w:pStyle w:val="a2"/>
        <w:rPr>
          <w:rFonts w:cs="Times New Roman"/>
        </w:rPr>
      </w:pPr>
      <w:r w:rsidRPr="00BE0AE5">
        <w:rPr>
          <w:rFonts w:cs="Times New Roman"/>
        </w:rPr>
        <w:t xml:space="preserve">вопросительное слово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623B5164"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什么的</w:t>
      </w:r>
      <w:proofErr w:type="spellEnd"/>
      <w:r w:rsidRPr="00BE0AE5">
        <w:rPr>
          <w:rFonts w:cs="Times New Roman"/>
        </w:rPr>
        <w:t>;</w:t>
      </w:r>
    </w:p>
    <w:p w14:paraId="18AE5C0C" w14:textId="77777777" w:rsidR="00416B7C" w:rsidRPr="00BE0AE5" w:rsidRDefault="00416B7C" w:rsidP="00416B7C">
      <w:pPr>
        <w:pStyle w:val="a2"/>
        <w:rPr>
          <w:rFonts w:cs="Times New Roman"/>
        </w:rPr>
      </w:pPr>
      <w:r w:rsidRPr="00BE0AE5">
        <w:rPr>
          <w:rFonts w:cs="Times New Roman"/>
        </w:rPr>
        <w:t xml:space="preserve">существительные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740DEF5B" w14:textId="77777777" w:rsidR="00416B7C" w:rsidRPr="00BE0AE5" w:rsidRDefault="00416B7C" w:rsidP="00416B7C">
      <w:pPr>
        <w:pStyle w:val="a2"/>
        <w:rPr>
          <w:rFonts w:cs="Times New Roman"/>
        </w:rPr>
      </w:pPr>
      <w:r w:rsidRPr="00BE0AE5">
        <w:rPr>
          <w:rFonts w:cs="Times New Roman"/>
        </w:rPr>
        <w:t>принципы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55A45C56" w14:textId="77777777" w:rsidR="00416B7C" w:rsidRPr="00BE0AE5" w:rsidRDefault="00416B7C" w:rsidP="00416B7C">
      <w:pPr>
        <w:pStyle w:val="a2"/>
        <w:rPr>
          <w:rFonts w:cs="Times New Roman"/>
        </w:rPr>
      </w:pPr>
      <w:r w:rsidRPr="00BE0AE5">
        <w:rPr>
          <w:rFonts w:cs="Times New Roman"/>
          <w:spacing w:val="-2"/>
        </w:rPr>
        <w:t xml:space="preserve">определительное служебное слово (структурную частицу) </w:t>
      </w:r>
      <w:r w:rsidRPr="00BE0AE5">
        <w:rPr>
          <w:rStyle w:val="af1"/>
          <w:rFonts w:ascii="Times New Roman" w:cs="Times New Roman"/>
          <w:spacing w:val="-2"/>
        </w:rPr>
        <w:t>的</w:t>
      </w:r>
      <w:r w:rsidRPr="00BE0AE5">
        <w:rPr>
          <w:rFonts w:cs="Times New Roman"/>
          <w:spacing w:val="-2"/>
        </w:rPr>
        <w:t>;</w:t>
      </w:r>
    </w:p>
    <w:p w14:paraId="1D7726D6" w14:textId="77777777" w:rsidR="00416B7C" w:rsidRPr="00BE0AE5" w:rsidRDefault="00416B7C" w:rsidP="00416B7C">
      <w:pPr>
        <w:pStyle w:val="a2"/>
        <w:rPr>
          <w:rFonts w:cs="Times New Roman"/>
        </w:rPr>
      </w:pPr>
      <w:r w:rsidRPr="00BE0AE5">
        <w:rPr>
          <w:rFonts w:cs="Times New Roman"/>
        </w:rPr>
        <w:t>имена собственные, способы построения имен по-китайски;</w:t>
      </w:r>
    </w:p>
    <w:p w14:paraId="7F19A02D" w14:textId="77777777" w:rsidR="00416B7C" w:rsidRPr="00BE0AE5" w:rsidRDefault="00416B7C" w:rsidP="00416B7C">
      <w:pPr>
        <w:pStyle w:val="a2"/>
        <w:rPr>
          <w:rFonts w:cs="Times New Roman"/>
        </w:rPr>
      </w:pPr>
      <w:r w:rsidRPr="00BE0AE5">
        <w:rPr>
          <w:rFonts w:cs="Times New Roman"/>
        </w:rPr>
        <w:t xml:space="preserve">префикс </w:t>
      </w:r>
      <w:r w:rsidRPr="00BE0AE5">
        <w:rPr>
          <w:rStyle w:val="af1"/>
          <w:rFonts w:ascii="Times New Roman" w:cs="Times New Roman"/>
        </w:rPr>
        <w:t>老</w:t>
      </w:r>
      <w:r w:rsidRPr="00BE0AE5">
        <w:rPr>
          <w:rFonts w:cs="Times New Roman"/>
        </w:rPr>
        <w:t xml:space="preserve"> при обозначении старшинства;</w:t>
      </w:r>
    </w:p>
    <w:p w14:paraId="1522E6A5" w14:textId="77777777" w:rsidR="00416B7C" w:rsidRPr="00BE0AE5" w:rsidRDefault="00416B7C" w:rsidP="00416B7C">
      <w:pPr>
        <w:pStyle w:val="a2"/>
        <w:rPr>
          <w:rFonts w:cs="Times New Roman"/>
        </w:rPr>
      </w:pPr>
      <w:r w:rsidRPr="00BE0AE5">
        <w:rPr>
          <w:rFonts w:cs="Times New Roman"/>
        </w:rPr>
        <w:t xml:space="preserve">отрицательные частицы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76F70B00" w14:textId="77777777" w:rsidR="00416B7C" w:rsidRPr="00BE0AE5" w:rsidRDefault="00416B7C" w:rsidP="00416B7C">
      <w:pPr>
        <w:pStyle w:val="a2"/>
        <w:rPr>
          <w:rFonts w:cs="Times New Roman"/>
        </w:rPr>
      </w:pPr>
      <w:r w:rsidRPr="00BE0AE5">
        <w:rPr>
          <w:rFonts w:cs="Times New Roman"/>
        </w:rPr>
        <w:t>глаголы и глагольно-объектные словосочетания (</w:t>
      </w:r>
      <w:proofErr w:type="spellStart"/>
      <w:r w:rsidRPr="00BE0AE5">
        <w:rPr>
          <w:rStyle w:val="af1"/>
          <w:rFonts w:ascii="Times New Roman" w:cs="Times New Roman"/>
        </w:rPr>
        <w:t>见面</w:t>
      </w:r>
      <w:proofErr w:type="spellEnd"/>
      <w:r w:rsidRPr="00BE0AE5">
        <w:rPr>
          <w:rFonts w:cs="Times New Roman"/>
        </w:rPr>
        <w:t xml:space="preserve"> и т.д.);</w:t>
      </w:r>
    </w:p>
    <w:p w14:paraId="7E6DEEA4" w14:textId="77777777" w:rsidR="00416B7C" w:rsidRPr="00BE0AE5" w:rsidRDefault="00416B7C" w:rsidP="00416B7C">
      <w:pPr>
        <w:pStyle w:val="a2"/>
        <w:rPr>
          <w:rStyle w:val="aa"/>
          <w:rFonts w:cs="Times New Roman"/>
        </w:rPr>
      </w:pPr>
      <w:r w:rsidRPr="00BE0AE5">
        <w:rPr>
          <w:rFonts w:cs="Times New Roman"/>
        </w:rPr>
        <w:t xml:space="preserve">глаголы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глаголы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w:t>
      </w:r>
      <w:proofErr w:type="spellStart"/>
      <w:r w:rsidRPr="00BE0AE5">
        <w:rPr>
          <w:rStyle w:val="af1"/>
          <w:rFonts w:ascii="Times New Roman" w:cs="Times New Roman"/>
        </w:rPr>
        <w:t>禁止</w:t>
      </w:r>
      <w:proofErr w:type="spellEnd"/>
      <w:r w:rsidRPr="00BE0AE5">
        <w:rPr>
          <w:rStyle w:val="aa"/>
          <w:rFonts w:cs="Times New Roman"/>
        </w:rPr>
        <w:t xml:space="preserve"> и др.;</w:t>
      </w:r>
    </w:p>
    <w:p w14:paraId="5A68FC4B" w14:textId="77777777" w:rsidR="00416B7C" w:rsidRPr="00BE0AE5" w:rsidRDefault="00416B7C" w:rsidP="00416B7C">
      <w:pPr>
        <w:pStyle w:val="a2"/>
        <w:rPr>
          <w:rFonts w:cs="Times New Roman"/>
        </w:rPr>
      </w:pPr>
      <w:r w:rsidRPr="00BE0AE5">
        <w:rPr>
          <w:rFonts w:cs="Times New Roman"/>
        </w:rPr>
        <w:t xml:space="preserve">глагол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08A3A6AF" w14:textId="77777777" w:rsidR="00416B7C" w:rsidRPr="00BE0AE5" w:rsidRDefault="00416B7C" w:rsidP="00416B7C">
      <w:pPr>
        <w:pStyle w:val="a2"/>
        <w:rPr>
          <w:rFonts w:cs="Times New Roman"/>
        </w:rPr>
      </w:pPr>
      <w:r w:rsidRPr="00BE0AE5">
        <w:rPr>
          <w:rFonts w:cs="Times New Roman"/>
        </w:rPr>
        <w:t xml:space="preserve">вспомогательный глагол </w:t>
      </w:r>
      <w:proofErr w:type="spellStart"/>
      <w:r w:rsidRPr="00BE0AE5">
        <w:rPr>
          <w:rStyle w:val="af1"/>
          <w:rFonts w:ascii="Times New Roman" w:cs="Times New Roman"/>
        </w:rPr>
        <w:t>可能</w:t>
      </w:r>
      <w:proofErr w:type="spellEnd"/>
      <w:r w:rsidRPr="00BE0AE5">
        <w:rPr>
          <w:rFonts w:cs="Times New Roman"/>
        </w:rPr>
        <w:t>;</w:t>
      </w:r>
    </w:p>
    <w:p w14:paraId="093E4E76" w14:textId="77777777" w:rsidR="00416B7C" w:rsidRPr="00BE0AE5" w:rsidRDefault="00416B7C" w:rsidP="00416B7C">
      <w:pPr>
        <w:pStyle w:val="a2"/>
        <w:rPr>
          <w:rFonts w:cs="Times New Roman"/>
        </w:rPr>
      </w:pPr>
      <w:r w:rsidRPr="00BE0AE5">
        <w:rPr>
          <w:rFonts w:cs="Times New Roman"/>
        </w:rPr>
        <w:lastRenderedPageBreak/>
        <w:t xml:space="preserve">модально-подобный глагол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3654B1E6" w14:textId="77777777" w:rsidR="00416B7C" w:rsidRPr="00BE0AE5" w:rsidRDefault="00416B7C" w:rsidP="00416B7C">
      <w:pPr>
        <w:pStyle w:val="a2"/>
        <w:rPr>
          <w:rFonts w:cs="Times New Roman"/>
        </w:rPr>
      </w:pPr>
      <w:r w:rsidRPr="00BE0AE5">
        <w:rPr>
          <w:rFonts w:cs="Times New Roman"/>
        </w:rPr>
        <w:t>модальные глаголы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愿意</w:t>
      </w:r>
      <w:proofErr w:type="spellEnd"/>
      <w:r w:rsidRPr="00BE0AE5">
        <w:rPr>
          <w:rFonts w:cs="Times New Roman"/>
        </w:rPr>
        <w:t>);</w:t>
      </w:r>
    </w:p>
    <w:p w14:paraId="6A39A4C3" w14:textId="77777777" w:rsidR="00416B7C" w:rsidRPr="00BE0AE5" w:rsidRDefault="00416B7C" w:rsidP="00416B7C">
      <w:pPr>
        <w:pStyle w:val="a2"/>
        <w:rPr>
          <w:rFonts w:cs="Times New Roman"/>
        </w:rPr>
      </w:pPr>
      <w:r w:rsidRPr="00BE0AE5">
        <w:rPr>
          <w:rFonts w:cs="Times New Roman"/>
        </w:rPr>
        <w:t>модальные глаголы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4072AF5F" w14:textId="77777777" w:rsidR="00416B7C" w:rsidRPr="00BE0AE5" w:rsidRDefault="00416B7C" w:rsidP="00416B7C">
      <w:pPr>
        <w:pStyle w:val="a2"/>
        <w:rPr>
          <w:rFonts w:cs="Times New Roman"/>
        </w:rPr>
      </w:pPr>
      <w:r w:rsidRPr="00BE0AE5">
        <w:rPr>
          <w:rFonts w:cs="Times New Roman"/>
        </w:rPr>
        <w:t>модальные глаголы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 xml:space="preserve">, </w:t>
      </w:r>
      <w:r w:rsidRPr="00BE0AE5">
        <w:rPr>
          <w:rStyle w:val="af1"/>
          <w:rFonts w:ascii="Times New Roman" w:cs="Times New Roman"/>
        </w:rPr>
        <w:t>得</w:t>
      </w:r>
      <w:r w:rsidRPr="00BE0AE5">
        <w:rPr>
          <w:rFonts w:cs="Times New Roman"/>
        </w:rPr>
        <w:t>);</w:t>
      </w:r>
    </w:p>
    <w:p w14:paraId="0ABEA3E2" w14:textId="77777777" w:rsidR="00416B7C" w:rsidRPr="00BE0AE5" w:rsidRDefault="00416B7C" w:rsidP="00416B7C">
      <w:pPr>
        <w:pStyle w:val="a2"/>
        <w:rPr>
          <w:rFonts w:cs="Times New Roman"/>
        </w:rPr>
      </w:pPr>
      <w:r w:rsidRPr="00BE0AE5">
        <w:rPr>
          <w:rFonts w:cs="Times New Roman"/>
        </w:rPr>
        <w:t xml:space="preserve">модальный глагол </w:t>
      </w:r>
      <w:proofErr w:type="spellStart"/>
      <w:r w:rsidRPr="00BE0AE5">
        <w:rPr>
          <w:rStyle w:val="af1"/>
          <w:rFonts w:ascii="Times New Roman" w:cs="Times New Roman"/>
        </w:rPr>
        <w:t>可以</w:t>
      </w:r>
      <w:proofErr w:type="spellEnd"/>
      <w:r w:rsidRPr="00BE0AE5">
        <w:rPr>
          <w:rFonts w:cs="Times New Roman"/>
        </w:rPr>
        <w:t xml:space="preserve"> в разрешительном значении, его отрицательная форма </w:t>
      </w:r>
      <w:proofErr w:type="spellStart"/>
      <w:r w:rsidRPr="00BE0AE5">
        <w:rPr>
          <w:rStyle w:val="af1"/>
          <w:rFonts w:ascii="Times New Roman" w:cs="Times New Roman"/>
        </w:rPr>
        <w:t>不能</w:t>
      </w:r>
      <w:proofErr w:type="spellEnd"/>
      <w:r w:rsidRPr="00BE0AE5">
        <w:rPr>
          <w:rFonts w:cs="Times New Roman"/>
        </w:rPr>
        <w:t>;</w:t>
      </w:r>
    </w:p>
    <w:p w14:paraId="4EA1DCCF" w14:textId="77777777" w:rsidR="00416B7C" w:rsidRPr="00BE0AE5" w:rsidRDefault="00416B7C" w:rsidP="00416B7C">
      <w:pPr>
        <w:pStyle w:val="a2"/>
        <w:rPr>
          <w:rFonts w:cs="Times New Roman"/>
        </w:rPr>
      </w:pPr>
      <w:r w:rsidRPr="00BE0AE5">
        <w:rPr>
          <w:rFonts w:cs="Times New Roman"/>
        </w:rPr>
        <w:t>модальный глагол предположения (</w:t>
      </w:r>
      <w:r w:rsidRPr="00BE0AE5">
        <w:rPr>
          <w:rStyle w:val="af1"/>
          <w:rFonts w:ascii="Times New Roman" w:cs="Times New Roman"/>
        </w:rPr>
        <w:t>会</w:t>
      </w:r>
      <w:r w:rsidRPr="00BE0AE5">
        <w:rPr>
          <w:rFonts w:cs="Times New Roman"/>
        </w:rPr>
        <w:t>);</w:t>
      </w:r>
    </w:p>
    <w:p w14:paraId="32A0C485" w14:textId="77777777" w:rsidR="00416B7C" w:rsidRPr="00BE0AE5" w:rsidRDefault="00416B7C" w:rsidP="00416B7C">
      <w:pPr>
        <w:pStyle w:val="a2"/>
        <w:rPr>
          <w:rFonts w:cs="Times New Roman"/>
        </w:rPr>
      </w:pPr>
      <w:r w:rsidRPr="00BE0AE5">
        <w:rPr>
          <w:rFonts w:cs="Times New Roman"/>
        </w:rPr>
        <w:t>побудительные глаголы (</w:t>
      </w:r>
      <w:r w:rsidRPr="00BE0AE5">
        <w:rPr>
          <w:rStyle w:val="af1"/>
          <w:rFonts w:ascii="Times New Roman" w:cs="Times New Roman"/>
        </w:rPr>
        <w:t>让</w:t>
      </w:r>
      <w:r w:rsidRPr="00BE0AE5">
        <w:rPr>
          <w:rFonts w:cs="Times New Roman"/>
        </w:rPr>
        <w:t xml:space="preserve"> и другие);</w:t>
      </w:r>
    </w:p>
    <w:p w14:paraId="5C9FFB8E" w14:textId="77777777" w:rsidR="00416B7C" w:rsidRPr="00BE0AE5" w:rsidRDefault="00416B7C" w:rsidP="00416B7C">
      <w:pPr>
        <w:pStyle w:val="a2"/>
        <w:rPr>
          <w:rFonts w:cs="Times New Roman"/>
        </w:rPr>
      </w:pPr>
      <w:r w:rsidRPr="00BE0AE5">
        <w:rPr>
          <w:rFonts w:cs="Times New Roman"/>
        </w:rPr>
        <w:t>удвоение глагола;</w:t>
      </w:r>
    </w:p>
    <w:p w14:paraId="00825D3E" w14:textId="77777777" w:rsidR="00416B7C" w:rsidRPr="00BE0AE5" w:rsidRDefault="00416B7C" w:rsidP="00416B7C">
      <w:pPr>
        <w:pStyle w:val="a2"/>
        <w:rPr>
          <w:rFonts w:cs="Times New Roman"/>
        </w:rPr>
      </w:pPr>
      <w:r w:rsidRPr="00BE0AE5">
        <w:rPr>
          <w:rFonts w:cs="Times New Roman"/>
        </w:rPr>
        <w:t>прилагательные;</w:t>
      </w:r>
    </w:p>
    <w:p w14:paraId="243FC128" w14:textId="77777777" w:rsidR="00416B7C" w:rsidRPr="00BE0AE5" w:rsidRDefault="00416B7C" w:rsidP="00416B7C">
      <w:pPr>
        <w:pStyle w:val="a2"/>
        <w:rPr>
          <w:rFonts w:cs="Times New Roman"/>
        </w:rPr>
      </w:pPr>
      <w:r w:rsidRPr="00BE0AE5">
        <w:rPr>
          <w:rFonts w:cs="Times New Roman"/>
        </w:rPr>
        <w:t>удвоение односложных прилагательных;</w:t>
      </w:r>
    </w:p>
    <w:p w14:paraId="3CE1E6C3" w14:textId="77777777" w:rsidR="00416B7C" w:rsidRPr="00BE0AE5" w:rsidRDefault="00416B7C" w:rsidP="00416B7C">
      <w:pPr>
        <w:pStyle w:val="a2"/>
        <w:rPr>
          <w:rStyle w:val="aa"/>
          <w:rFonts w:cs="Times New Roman"/>
        </w:rPr>
      </w:pPr>
      <w:r w:rsidRPr="00BE0AE5">
        <w:rPr>
          <w:rFonts w:cs="Times New Roman"/>
        </w:rPr>
        <w:t xml:space="preserve">наречия степени </w:t>
      </w:r>
      <w:r w:rsidRPr="00BE0AE5">
        <w:rPr>
          <w:rStyle w:val="af1"/>
          <w:rFonts w:ascii="Times New Roman" w:cs="Times New Roman"/>
        </w:rPr>
        <w:t>很</w:t>
      </w:r>
      <w:r w:rsidRPr="00BE0AE5">
        <w:rPr>
          <w:rFonts w:cs="Times New Roman"/>
        </w:rPr>
        <w:t xml:space="preserve">, </w:t>
      </w:r>
      <w:r w:rsidRPr="00BE0AE5">
        <w:rPr>
          <w:rStyle w:val="af1"/>
          <w:rFonts w:ascii="Times New Roman" w:cs="Times New Roman"/>
        </w:rPr>
        <w:t>挺</w:t>
      </w:r>
      <w:r w:rsidRPr="00BE0AE5">
        <w:rPr>
          <w:rFonts w:cs="Times New Roman"/>
        </w:rPr>
        <w:t xml:space="preserve">, </w:t>
      </w:r>
      <w:proofErr w:type="spellStart"/>
      <w:r w:rsidRPr="00BE0AE5">
        <w:rPr>
          <w:rStyle w:val="af1"/>
          <w:rFonts w:ascii="Times New Roman" w:cs="Times New Roman"/>
        </w:rPr>
        <w:t>非常</w:t>
      </w:r>
      <w:proofErr w:type="spellEnd"/>
      <w:r w:rsidRPr="00BE0AE5">
        <w:rPr>
          <w:rFonts w:cs="Times New Roman"/>
        </w:rPr>
        <w:t>;</w:t>
      </w:r>
      <w:r w:rsidRPr="00BE0AE5">
        <w:rPr>
          <w:rStyle w:val="aa"/>
          <w:rFonts w:cs="Times New Roman"/>
        </w:rPr>
        <w:t xml:space="preserve"> </w:t>
      </w:r>
      <w:r w:rsidRPr="00BE0AE5">
        <w:rPr>
          <w:rStyle w:val="af1"/>
          <w:rFonts w:ascii="Times New Roman" w:cs="Times New Roman"/>
        </w:rPr>
        <w:t>太</w:t>
      </w:r>
      <w:r w:rsidRPr="00BE0AE5">
        <w:rPr>
          <w:rStyle w:val="aa"/>
          <w:rFonts w:cs="Times New Roman"/>
        </w:rPr>
        <w:t xml:space="preserve">, </w:t>
      </w:r>
      <w:r w:rsidRPr="00BE0AE5">
        <w:rPr>
          <w:rStyle w:val="af1"/>
          <w:rFonts w:ascii="Times New Roman" w:cs="Times New Roman"/>
        </w:rPr>
        <w:t>可</w:t>
      </w:r>
      <w:r w:rsidRPr="00BE0AE5">
        <w:rPr>
          <w:rStyle w:val="aa"/>
          <w:rFonts w:cs="Times New Roman"/>
        </w:rPr>
        <w:t xml:space="preserve">, </w:t>
      </w:r>
      <w:proofErr w:type="spellStart"/>
      <w:r w:rsidRPr="00BE0AE5">
        <w:rPr>
          <w:rStyle w:val="af1"/>
          <w:rFonts w:ascii="Times New Roman" w:cs="Times New Roman"/>
        </w:rPr>
        <w:t>比较</w:t>
      </w:r>
      <w:proofErr w:type="spellEnd"/>
      <w:r w:rsidRPr="00BE0AE5">
        <w:rPr>
          <w:rStyle w:val="aa"/>
          <w:rFonts w:cs="Times New Roman"/>
        </w:rPr>
        <w:t xml:space="preserve"> и др.;</w:t>
      </w:r>
    </w:p>
    <w:p w14:paraId="415E93E7"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и формирование превосходной степени сравнения прилагательных;</w:t>
      </w:r>
    </w:p>
    <w:p w14:paraId="645CEAF8" w14:textId="77777777" w:rsidR="00416B7C" w:rsidRPr="00BE0AE5" w:rsidRDefault="00416B7C" w:rsidP="00416B7C">
      <w:pPr>
        <w:pStyle w:val="a2"/>
        <w:rPr>
          <w:rFonts w:cs="Times New Roman"/>
        </w:rPr>
      </w:pPr>
      <w:r w:rsidRPr="00BE0AE5">
        <w:rPr>
          <w:rFonts w:cs="Times New Roman"/>
        </w:rPr>
        <w:t xml:space="preserve">конструкцию «прилагательное + </w:t>
      </w:r>
      <w:proofErr w:type="spellStart"/>
      <w:r w:rsidRPr="00BE0AE5">
        <w:rPr>
          <w:rStyle w:val="af1"/>
          <w:rFonts w:ascii="Times New Roman" w:cs="Times New Roman"/>
        </w:rPr>
        <w:t>极了</w:t>
      </w:r>
      <w:proofErr w:type="spellEnd"/>
      <w:r w:rsidRPr="00BE0AE5">
        <w:rPr>
          <w:rFonts w:cs="Times New Roman"/>
        </w:rPr>
        <w:t>» для передачи превосходной степени признака;</w:t>
      </w:r>
    </w:p>
    <w:p w14:paraId="5BAF1511"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更</w:t>
      </w:r>
      <w:r w:rsidRPr="00BE0AE5">
        <w:rPr>
          <w:rFonts w:cs="Times New Roman"/>
        </w:rPr>
        <w:t xml:space="preserve"> и образование сравнительной степени;</w:t>
      </w:r>
    </w:p>
    <w:p w14:paraId="66C8195F" w14:textId="77777777" w:rsidR="00416B7C" w:rsidRPr="00BE0AE5" w:rsidRDefault="00416B7C" w:rsidP="00416B7C">
      <w:pPr>
        <w:pStyle w:val="a2"/>
        <w:rPr>
          <w:rStyle w:val="aa"/>
          <w:rFonts w:cs="Times New Roman"/>
        </w:rPr>
      </w:pPr>
      <w:r w:rsidRPr="00BE0AE5">
        <w:rPr>
          <w:rFonts w:cs="Times New Roman"/>
        </w:rPr>
        <w:t xml:space="preserve">наречия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才</w:t>
      </w:r>
      <w:r w:rsidRPr="00BE0AE5">
        <w:rPr>
          <w:rFonts w:cs="Times New Roman"/>
        </w:rPr>
        <w:t xml:space="preserve">, </w:t>
      </w:r>
      <w:proofErr w:type="spellStart"/>
      <w:r w:rsidRPr="00BE0AE5">
        <w:rPr>
          <w:rStyle w:val="af1"/>
          <w:rFonts w:ascii="Times New Roman" w:cs="Times New Roman"/>
        </w:rPr>
        <w:t>刚才</w:t>
      </w:r>
      <w:proofErr w:type="spellEnd"/>
      <w:r w:rsidRPr="00BE0AE5">
        <w:rPr>
          <w:rFonts w:cs="Times New Roman"/>
        </w:rPr>
        <w:t xml:space="preserve">, </w:t>
      </w:r>
      <w:proofErr w:type="spellStart"/>
      <w:r w:rsidRPr="00BE0AE5">
        <w:rPr>
          <w:rStyle w:val="af1"/>
          <w:rFonts w:ascii="Times New Roman" w:cs="Times New Roman"/>
        </w:rPr>
        <w:t>后来</w:t>
      </w:r>
      <w:proofErr w:type="spellEnd"/>
      <w:r w:rsidRPr="00BE0AE5">
        <w:rPr>
          <w:rFonts w:cs="Times New Roman"/>
        </w:rPr>
        <w:t xml:space="preserve">, </w:t>
      </w:r>
      <w:r w:rsidRPr="00BE0AE5">
        <w:rPr>
          <w:rStyle w:val="af1"/>
          <w:rFonts w:ascii="Times New Roman" w:cs="Times New Roman"/>
        </w:rPr>
        <w:t>别</w:t>
      </w:r>
      <w:r w:rsidRPr="00BE0AE5">
        <w:rPr>
          <w:rFonts w:cs="Times New Roman"/>
        </w:rPr>
        <w:t xml:space="preserve">, </w:t>
      </w:r>
      <w:proofErr w:type="spellStart"/>
      <w:r w:rsidRPr="00BE0AE5">
        <w:rPr>
          <w:rStyle w:val="af1"/>
          <w:rFonts w:ascii="Times New Roman" w:cs="Times New Roman"/>
        </w:rPr>
        <w:t>也许</w:t>
      </w:r>
      <w:proofErr w:type="spellEnd"/>
      <w:r w:rsidRPr="00BE0AE5">
        <w:rPr>
          <w:rFonts w:cs="Times New Roman"/>
        </w:rPr>
        <w:t xml:space="preserve">, </w:t>
      </w:r>
      <w:proofErr w:type="spellStart"/>
      <w:r w:rsidRPr="00BE0AE5">
        <w:rPr>
          <w:rStyle w:val="af1"/>
          <w:rFonts w:ascii="Times New Roman" w:cs="Times New Roman"/>
        </w:rPr>
        <w:t>差点儿</w:t>
      </w:r>
      <w:proofErr w:type="spellEnd"/>
      <w:r w:rsidRPr="00BE0AE5">
        <w:rPr>
          <w:rStyle w:val="aa"/>
          <w:rFonts w:cs="Times New Roman"/>
        </w:rPr>
        <w:t xml:space="preserve">, </w:t>
      </w:r>
      <w:r w:rsidRPr="00BE0AE5">
        <w:rPr>
          <w:rStyle w:val="af1"/>
          <w:rFonts w:ascii="Times New Roman" w:cs="Times New Roman"/>
        </w:rPr>
        <w:t>又</w:t>
      </w:r>
      <w:r w:rsidRPr="00BE0AE5">
        <w:rPr>
          <w:rStyle w:val="aa"/>
          <w:rFonts w:cs="Times New Roman"/>
        </w:rPr>
        <w:t xml:space="preserve">, </w:t>
      </w:r>
      <w:proofErr w:type="spellStart"/>
      <w:r w:rsidRPr="00BE0AE5">
        <w:rPr>
          <w:rStyle w:val="af1"/>
          <w:rFonts w:ascii="Times New Roman" w:cs="Times New Roman"/>
        </w:rPr>
        <w:t>甚至</w:t>
      </w:r>
      <w:proofErr w:type="spellEnd"/>
      <w:r w:rsidRPr="00BE0AE5">
        <w:rPr>
          <w:rStyle w:val="aa"/>
          <w:rFonts w:cs="Times New Roman"/>
        </w:rPr>
        <w:t>;</w:t>
      </w:r>
    </w:p>
    <w:p w14:paraId="25823671" w14:textId="77777777" w:rsidR="00416B7C" w:rsidRPr="00BE0AE5" w:rsidRDefault="00416B7C" w:rsidP="00416B7C">
      <w:pPr>
        <w:pStyle w:val="a2"/>
        <w:rPr>
          <w:rFonts w:cs="Times New Roman"/>
        </w:rPr>
      </w:pPr>
      <w:r w:rsidRPr="00BE0AE5">
        <w:rPr>
          <w:rFonts w:cs="Times New Roman"/>
        </w:rPr>
        <w:t xml:space="preserve">наречие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0F6F5A3B"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还</w:t>
      </w:r>
      <w:r w:rsidRPr="00BE0AE5">
        <w:rPr>
          <w:rFonts w:cs="Times New Roman"/>
        </w:rPr>
        <w:t>, указывающее на продолженное действие;</w:t>
      </w:r>
    </w:p>
    <w:p w14:paraId="3DE5405B"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в сочетании с глаголами;</w:t>
      </w:r>
    </w:p>
    <w:p w14:paraId="1EE2C25F"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7C476BC8" w14:textId="77777777" w:rsidR="00416B7C" w:rsidRPr="00BE0AE5" w:rsidRDefault="00416B7C" w:rsidP="00416B7C">
      <w:pPr>
        <w:pStyle w:val="a2"/>
        <w:rPr>
          <w:rFonts w:cs="Times New Roman"/>
        </w:rPr>
      </w:pPr>
      <w:r w:rsidRPr="00BE0AE5">
        <w:rPr>
          <w:rFonts w:cs="Times New Roman"/>
        </w:rPr>
        <w:t>служебное наречие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конструкцию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w:t>
      </w:r>
      <w:r w:rsidRPr="00BE0AE5">
        <w:rPr>
          <w:rStyle w:val="af1"/>
          <w:rFonts w:ascii="Times New Roman" w:cs="Times New Roman"/>
        </w:rPr>
        <w:t>呢</w:t>
      </w:r>
      <w:r w:rsidRPr="00BE0AE5">
        <w:rPr>
          <w:rFonts w:cs="Times New Roman"/>
        </w:rPr>
        <w:t>;</w:t>
      </w:r>
    </w:p>
    <w:p w14:paraId="5AFEDD7A" w14:textId="77777777" w:rsidR="00416B7C" w:rsidRPr="00BE0AE5" w:rsidRDefault="00416B7C" w:rsidP="00416B7C">
      <w:pPr>
        <w:pStyle w:val="a2"/>
        <w:rPr>
          <w:rFonts w:cs="Times New Roman"/>
        </w:rPr>
      </w:pPr>
      <w:r w:rsidRPr="00BE0AE5">
        <w:rPr>
          <w:rFonts w:cs="Times New Roman"/>
        </w:rPr>
        <w:t xml:space="preserve">наречие </w:t>
      </w:r>
      <w:proofErr w:type="spellStart"/>
      <w:r w:rsidRPr="00BE0AE5">
        <w:rPr>
          <w:rStyle w:val="af1"/>
          <w:rFonts w:ascii="Times New Roman" w:cs="Times New Roman"/>
        </w:rPr>
        <w:t>必须</w:t>
      </w:r>
      <w:proofErr w:type="spellEnd"/>
      <w:r w:rsidRPr="00BE0AE5">
        <w:rPr>
          <w:rFonts w:cs="Times New Roman"/>
        </w:rPr>
        <w:t xml:space="preserve"> и его отрицательную форму (</w:t>
      </w:r>
      <w:proofErr w:type="spellStart"/>
      <w:r w:rsidRPr="00BE0AE5">
        <w:rPr>
          <w:rStyle w:val="af1"/>
          <w:rFonts w:ascii="Times New Roman" w:cs="Times New Roman"/>
        </w:rPr>
        <w:t>不必</w:t>
      </w:r>
      <w:proofErr w:type="spellEnd"/>
      <w:r w:rsidRPr="00BE0AE5">
        <w:rPr>
          <w:rFonts w:cs="Times New Roman"/>
        </w:rPr>
        <w:t>);</w:t>
      </w:r>
    </w:p>
    <w:p w14:paraId="7E837B0A" w14:textId="77777777" w:rsidR="00416B7C" w:rsidRPr="00BE0AE5" w:rsidRDefault="00416B7C" w:rsidP="00416B7C">
      <w:pPr>
        <w:pStyle w:val="a2"/>
        <w:rPr>
          <w:rFonts w:cs="Times New Roman"/>
        </w:rPr>
      </w:pPr>
      <w:r w:rsidRPr="00BE0AE5">
        <w:rPr>
          <w:rFonts w:cs="Times New Roman"/>
        </w:rPr>
        <w:t xml:space="preserve">союзы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15143A27"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4407A609"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还是</w:t>
      </w:r>
      <w:proofErr w:type="spellEnd"/>
      <w:r w:rsidRPr="00BE0AE5">
        <w:rPr>
          <w:rFonts w:cs="Times New Roman"/>
        </w:rPr>
        <w:t xml:space="preserve"> и его использование в альтернативном вопросе;</w:t>
      </w:r>
    </w:p>
    <w:p w14:paraId="74798620"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跟</w:t>
      </w:r>
      <w:r w:rsidRPr="00BE0AE5">
        <w:rPr>
          <w:rFonts w:cs="Times New Roman"/>
        </w:rPr>
        <w:t xml:space="preserve"> («с») и предложную конструкцию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 </w:t>
      </w:r>
      <w:r w:rsidRPr="00BE0AE5">
        <w:rPr>
          <w:rStyle w:val="af1"/>
          <w:rFonts w:ascii="Times New Roman" w:cs="Times New Roman"/>
        </w:rPr>
        <w:t>从</w:t>
      </w:r>
      <w:r w:rsidRPr="00BE0AE5">
        <w:rPr>
          <w:rFonts w:cs="Times New Roman"/>
        </w:rPr>
        <w:t xml:space="preserve"> («от»), предлог </w:t>
      </w:r>
      <w:r w:rsidRPr="00BE0AE5">
        <w:rPr>
          <w:rStyle w:val="af1"/>
          <w:rFonts w:ascii="Times New Roman" w:cs="Times New Roman"/>
        </w:rPr>
        <w:t>给</w:t>
      </w:r>
      <w:r w:rsidRPr="00BE0AE5">
        <w:rPr>
          <w:rFonts w:cs="Times New Roman"/>
        </w:rPr>
        <w:t xml:space="preserve"> и предложную конструкцию, отвечающую на вопросы «кому?», «чему?»;</w:t>
      </w:r>
    </w:p>
    <w:p w14:paraId="751B782D" w14:textId="77777777" w:rsidR="00416B7C" w:rsidRPr="00BE0AE5" w:rsidRDefault="00416B7C" w:rsidP="00416B7C">
      <w:pPr>
        <w:pStyle w:val="a2"/>
        <w:rPr>
          <w:rFonts w:cs="Times New Roman"/>
        </w:rPr>
      </w:pPr>
      <w:r w:rsidRPr="00BE0AE5">
        <w:rPr>
          <w:rFonts w:cs="Times New Roman"/>
        </w:rPr>
        <w:t xml:space="preserve">предлоги </w:t>
      </w:r>
      <w:r w:rsidRPr="00BE0AE5">
        <w:rPr>
          <w:rStyle w:val="af1"/>
          <w:rFonts w:ascii="Times New Roman" w:cs="Times New Roman"/>
        </w:rPr>
        <w:t>向</w:t>
      </w:r>
      <w:r w:rsidRPr="00BE0AE5">
        <w:rPr>
          <w:rFonts w:cs="Times New Roman"/>
        </w:rPr>
        <w:t xml:space="preserve">, </w:t>
      </w:r>
      <w:r w:rsidRPr="00BE0AE5">
        <w:rPr>
          <w:rStyle w:val="af1"/>
          <w:rFonts w:ascii="Times New Roman" w:cs="Times New Roman"/>
        </w:rPr>
        <w:t>往</w:t>
      </w:r>
      <w:r w:rsidRPr="00BE0AE5">
        <w:rPr>
          <w:rFonts w:cs="Times New Roman"/>
        </w:rPr>
        <w:t xml:space="preserve"> и предложные конструкции, вводящие направление действия;</w:t>
      </w:r>
    </w:p>
    <w:p w14:paraId="39DE4E9C"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为</w:t>
      </w:r>
      <w:r w:rsidRPr="00BE0AE5">
        <w:rPr>
          <w:rFonts w:cs="Times New Roman"/>
        </w:rPr>
        <w:t xml:space="preserve"> и предложную конструкцию, уточняющую адресата или цель действия;</w:t>
      </w:r>
    </w:p>
    <w:p w14:paraId="207A7EAE" w14:textId="77777777" w:rsidR="00416B7C" w:rsidRPr="00BE0AE5" w:rsidRDefault="00416B7C" w:rsidP="00416B7C">
      <w:pPr>
        <w:pStyle w:val="a2"/>
        <w:rPr>
          <w:rStyle w:val="aa"/>
          <w:rFonts w:cs="Times New Roman"/>
        </w:rPr>
      </w:pPr>
      <w:r w:rsidRPr="00BE0AE5">
        <w:rPr>
          <w:rStyle w:val="aa"/>
          <w:rFonts w:cs="Times New Roman"/>
        </w:rPr>
        <w:t xml:space="preserve">предлог </w:t>
      </w:r>
      <w:r w:rsidRPr="00BE0AE5">
        <w:rPr>
          <w:rStyle w:val="af1"/>
          <w:rFonts w:ascii="Times New Roman" w:cs="Times New Roman"/>
        </w:rPr>
        <w:t>离</w:t>
      </w:r>
      <w:r w:rsidRPr="00BE0AE5">
        <w:rPr>
          <w:rStyle w:val="aa"/>
          <w:rFonts w:cs="Times New Roman"/>
        </w:rPr>
        <w:t xml:space="preserve"> и предложную конструкцию для обозначения расстояния между объектами;</w:t>
      </w:r>
    </w:p>
    <w:p w14:paraId="165AA20B" w14:textId="77777777" w:rsidR="00416B7C" w:rsidRPr="00BE0AE5" w:rsidRDefault="00416B7C" w:rsidP="00416B7C">
      <w:pPr>
        <w:pStyle w:val="a2"/>
        <w:rPr>
          <w:rFonts w:cs="Times New Roman"/>
        </w:rPr>
      </w:pPr>
      <w:r w:rsidRPr="00BE0AE5">
        <w:rPr>
          <w:rFonts w:cs="Times New Roman"/>
        </w:rPr>
        <w:lastRenderedPageBreak/>
        <w:t>числительные от 1 до 1000000</w:t>
      </w:r>
      <w:r w:rsidRPr="00BE0AE5">
        <w:rPr>
          <w:rStyle w:val="aa"/>
          <w:rFonts w:cs="Times New Roman"/>
        </w:rPr>
        <w:t xml:space="preserve"> </w:t>
      </w:r>
      <w:r w:rsidRPr="00BE0AE5">
        <w:rPr>
          <w:rStyle w:val="aa"/>
          <w:rFonts w:cs="Times New Roman"/>
          <w:i w:val="0"/>
          <w:iCs w:val="0"/>
        </w:rPr>
        <w:t>(</w:t>
      </w:r>
      <w:proofErr w:type="spellStart"/>
      <w:r w:rsidRPr="00BE0AE5">
        <w:rPr>
          <w:rStyle w:val="af1"/>
          <w:rFonts w:ascii="Times New Roman" w:cs="Times New Roman"/>
        </w:rPr>
        <w:t>千，百万</w:t>
      </w:r>
      <w:proofErr w:type="spellEnd"/>
      <w:r w:rsidRPr="00BE0AE5">
        <w:rPr>
          <w:rFonts w:cs="Times New Roman"/>
        </w:rPr>
        <w:t xml:space="preserve">); числительные </w:t>
      </w:r>
      <w:r w:rsidRPr="00BE0AE5">
        <w:rPr>
          <w:rStyle w:val="af1"/>
          <w:rFonts w:ascii="Times New Roman" w:cs="Times New Roman"/>
        </w:rPr>
        <w:t>二</w:t>
      </w:r>
      <w:r w:rsidRPr="00BE0AE5">
        <w:rPr>
          <w:rStyle w:val="af1"/>
          <w:rFonts w:ascii="Times New Roman" w:cs="Times New Roman"/>
        </w:rPr>
        <w:t xml:space="preserve"> </w:t>
      </w:r>
      <w:r w:rsidRPr="00BE0AE5">
        <w:rPr>
          <w:rFonts w:cs="Times New Roman"/>
        </w:rPr>
        <w:t xml:space="preserve">и </w:t>
      </w:r>
      <w:r w:rsidRPr="00BE0AE5">
        <w:rPr>
          <w:rStyle w:val="af1"/>
          <w:rFonts w:ascii="Times New Roman" w:cs="Times New Roman"/>
        </w:rPr>
        <w:t>两</w:t>
      </w:r>
      <w:r w:rsidRPr="00BE0AE5">
        <w:rPr>
          <w:rFonts w:cs="Times New Roman"/>
        </w:rPr>
        <w:t>;</w:t>
      </w:r>
    </w:p>
    <w:p w14:paraId="2E0748C1"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687ED5E6" w14:textId="77777777" w:rsidR="00416B7C" w:rsidRPr="00BE0AE5" w:rsidRDefault="00416B7C" w:rsidP="00416B7C">
      <w:pPr>
        <w:pStyle w:val="a2"/>
        <w:rPr>
          <w:rFonts w:cs="Times New Roman"/>
        </w:rPr>
      </w:pPr>
      <w:r w:rsidRPr="00BE0AE5">
        <w:rPr>
          <w:rFonts w:cs="Times New Roman"/>
        </w:rPr>
        <w:t>счётные слова (классификаторы)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универсальное счётное слово </w:t>
      </w:r>
      <w:r w:rsidRPr="00BE0AE5">
        <w:rPr>
          <w:rStyle w:val="af1"/>
          <w:rFonts w:ascii="Times New Roman" w:cs="Times New Roman"/>
        </w:rPr>
        <w:t>个</w:t>
      </w:r>
      <w:r w:rsidRPr="00BE0AE5">
        <w:rPr>
          <w:rFonts w:cs="Times New Roman"/>
        </w:rPr>
        <w:t>;</w:t>
      </w:r>
    </w:p>
    <w:p w14:paraId="64E0C4D3" w14:textId="77777777" w:rsidR="00416B7C" w:rsidRPr="00BE0AE5" w:rsidRDefault="00416B7C" w:rsidP="00416B7C">
      <w:pPr>
        <w:pStyle w:val="a2"/>
        <w:rPr>
          <w:rFonts w:cs="Times New Roman"/>
        </w:rPr>
      </w:pPr>
      <w:r w:rsidRPr="00BE0AE5">
        <w:rPr>
          <w:rFonts w:cs="Times New Roman"/>
        </w:rPr>
        <w:t>счётное слово неопределённого множества (</w:t>
      </w:r>
      <w:r w:rsidRPr="00BE0AE5">
        <w:rPr>
          <w:rStyle w:val="af1"/>
          <w:rFonts w:ascii="Times New Roman" w:cs="Times New Roman"/>
        </w:rPr>
        <w:t>一</w:t>
      </w:r>
      <w:r w:rsidRPr="00BE0AE5">
        <w:rPr>
          <w:rFonts w:cs="Times New Roman"/>
        </w:rPr>
        <w:t>)</w:t>
      </w:r>
      <w:r w:rsidRPr="00BE0AE5">
        <w:rPr>
          <w:rStyle w:val="af1"/>
          <w:rFonts w:ascii="Times New Roman" w:cs="Times New Roman"/>
        </w:rPr>
        <w:t>些</w:t>
      </w:r>
      <w:r w:rsidRPr="00BE0AE5">
        <w:rPr>
          <w:rFonts w:cs="Times New Roman"/>
        </w:rPr>
        <w:t>;</w:t>
      </w:r>
    </w:p>
    <w:p w14:paraId="1DEBBE8D" w14:textId="77777777" w:rsidR="00416B7C" w:rsidRPr="00BE0AE5" w:rsidRDefault="00416B7C" w:rsidP="00416B7C">
      <w:pPr>
        <w:pStyle w:val="a2"/>
        <w:rPr>
          <w:rFonts w:cs="Times New Roman"/>
        </w:rPr>
      </w:pPr>
      <w:r w:rsidRPr="00BE0AE5">
        <w:rPr>
          <w:rFonts w:cs="Times New Roman"/>
        </w:rPr>
        <w:t xml:space="preserve">вопросительную частицу </w:t>
      </w:r>
      <w:r w:rsidRPr="00BE0AE5">
        <w:rPr>
          <w:rStyle w:val="af1"/>
          <w:rFonts w:ascii="Times New Roman" w:cs="Times New Roman"/>
        </w:rPr>
        <w:t>吗</w:t>
      </w:r>
      <w:r w:rsidRPr="00BE0AE5">
        <w:rPr>
          <w:rFonts w:cs="Times New Roman"/>
        </w:rPr>
        <w:t>;</w:t>
      </w:r>
    </w:p>
    <w:p w14:paraId="77F9F046"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呢</w:t>
      </w:r>
      <w:r w:rsidRPr="00BE0AE5">
        <w:rPr>
          <w:rFonts w:cs="Times New Roman"/>
        </w:rPr>
        <w:t xml:space="preserve"> для формирования неполного вопроса;</w:t>
      </w:r>
    </w:p>
    <w:p w14:paraId="4A83B174"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了</w:t>
      </w:r>
      <w:r w:rsidRPr="00BE0AE5">
        <w:rPr>
          <w:rFonts w:cs="Times New Roman"/>
        </w:rPr>
        <w:t>;</w:t>
      </w:r>
    </w:p>
    <w:p w14:paraId="393B8B14" w14:textId="77777777" w:rsidR="00416B7C" w:rsidRPr="00BE0AE5" w:rsidRDefault="00416B7C" w:rsidP="00416B7C">
      <w:pPr>
        <w:pStyle w:val="a2"/>
        <w:rPr>
          <w:rFonts w:cs="Times New Roman"/>
        </w:rPr>
      </w:pPr>
      <w:r w:rsidRPr="00BE0AE5">
        <w:rPr>
          <w:rFonts w:cs="Times New Roman"/>
        </w:rPr>
        <w:t xml:space="preserve">частицу </w:t>
      </w:r>
      <w:r w:rsidRPr="00BE0AE5">
        <w:rPr>
          <w:rStyle w:val="af1"/>
          <w:rFonts w:ascii="Times New Roman" w:cs="Times New Roman"/>
        </w:rPr>
        <w:t>吧</w:t>
      </w:r>
      <w:r w:rsidRPr="00BE0AE5">
        <w:rPr>
          <w:rFonts w:cs="Times New Roman"/>
        </w:rPr>
        <w:t xml:space="preserve"> в побудительных предложениях;</w:t>
      </w:r>
    </w:p>
    <w:p w14:paraId="3C53533C"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63ACFDE2" w14:textId="77777777" w:rsidR="00416B7C" w:rsidRPr="00BE0AE5" w:rsidRDefault="00416B7C" w:rsidP="00416B7C">
      <w:pPr>
        <w:pStyle w:val="a2"/>
        <w:rPr>
          <w:rStyle w:val="aa"/>
          <w:rFonts w:cs="Times New Roman"/>
        </w:rPr>
      </w:pPr>
      <w:r w:rsidRPr="00BE0AE5">
        <w:rPr>
          <w:rFonts w:cs="Times New Roman"/>
        </w:rPr>
        <w:t xml:space="preserve">суффиксы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Style w:val="aa"/>
          <w:rFonts w:cs="Times New Roman"/>
        </w:rPr>
        <w:t xml:space="preserve">, </w:t>
      </w:r>
      <w:r w:rsidRPr="00BE0AE5">
        <w:rPr>
          <w:rStyle w:val="af1"/>
          <w:rFonts w:ascii="Times New Roman" w:cs="Times New Roman"/>
        </w:rPr>
        <w:t>着</w:t>
      </w:r>
      <w:r w:rsidRPr="00BE0AE5">
        <w:rPr>
          <w:rStyle w:val="aa"/>
          <w:rFonts w:cs="Times New Roman"/>
        </w:rPr>
        <w:t>;</w:t>
      </w:r>
    </w:p>
    <w:p w14:paraId="7E94C62D" w14:textId="77777777" w:rsidR="00416B7C" w:rsidRPr="00BE0AE5" w:rsidRDefault="00416B7C" w:rsidP="00416B7C">
      <w:pPr>
        <w:pStyle w:val="a2"/>
        <w:rPr>
          <w:rStyle w:val="aa"/>
          <w:rFonts w:cs="Times New Roman"/>
        </w:rPr>
      </w:pPr>
      <w:r w:rsidRPr="00BE0AE5">
        <w:rPr>
          <w:rStyle w:val="aa"/>
          <w:rFonts w:cs="Times New Roman"/>
        </w:rPr>
        <w:t xml:space="preserve">служебное слово </w:t>
      </w:r>
      <w:r w:rsidRPr="00BE0AE5">
        <w:rPr>
          <w:rStyle w:val="af1"/>
          <w:rFonts w:ascii="Times New Roman" w:cs="Times New Roman"/>
        </w:rPr>
        <w:t>地</w:t>
      </w:r>
      <w:r w:rsidRPr="00BE0AE5">
        <w:rPr>
          <w:rStyle w:val="aa"/>
          <w:rFonts w:cs="Times New Roman"/>
        </w:rPr>
        <w:t>;</w:t>
      </w:r>
    </w:p>
    <w:p w14:paraId="2C83AEF3" w14:textId="77777777" w:rsidR="00416B7C" w:rsidRPr="00BE0AE5" w:rsidRDefault="00416B7C" w:rsidP="00416B7C">
      <w:pPr>
        <w:pStyle w:val="a2"/>
        <w:rPr>
          <w:rFonts w:cs="Times New Roman"/>
        </w:rPr>
      </w:pPr>
      <w:r w:rsidRPr="00BE0AE5">
        <w:rPr>
          <w:rFonts w:cs="Times New Roman"/>
        </w:rPr>
        <w:t>междометия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52DB6AD5" w14:textId="77777777" w:rsidR="00416B7C" w:rsidRPr="00BE0AE5" w:rsidRDefault="00416B7C" w:rsidP="00416B7C">
      <w:pPr>
        <w:pStyle w:val="a2"/>
        <w:rPr>
          <w:rFonts w:cs="Times New Roman"/>
        </w:rPr>
      </w:pPr>
      <w:r w:rsidRPr="00BE0AE5">
        <w:rPr>
          <w:rFonts w:cs="Times New Roman"/>
        </w:rPr>
        <w:t>способы обозначения дат в китайском языке;</w:t>
      </w:r>
    </w:p>
    <w:p w14:paraId="469E3CF4" w14:textId="77777777" w:rsidR="00416B7C" w:rsidRPr="00BE0AE5" w:rsidRDefault="00416B7C" w:rsidP="00416B7C">
      <w:pPr>
        <w:pStyle w:val="a2"/>
        <w:rPr>
          <w:rFonts w:cs="Times New Roman"/>
        </w:rPr>
      </w:pPr>
      <w:r w:rsidRPr="00BE0AE5">
        <w:rPr>
          <w:rFonts w:cs="Times New Roman"/>
        </w:rPr>
        <w:t>способы обозначения дней недели;</w:t>
      </w:r>
    </w:p>
    <w:p w14:paraId="3F9532BC" w14:textId="77777777" w:rsidR="00416B7C" w:rsidRPr="00BE0AE5" w:rsidRDefault="00416B7C" w:rsidP="00416B7C">
      <w:pPr>
        <w:pStyle w:val="a2"/>
        <w:rPr>
          <w:rFonts w:cs="Times New Roman"/>
        </w:rPr>
      </w:pPr>
      <w:r w:rsidRPr="00BE0AE5">
        <w:rPr>
          <w:rFonts w:cs="Times New Roman"/>
        </w:rPr>
        <w:t>способы обозначения точного времени;</w:t>
      </w:r>
    </w:p>
    <w:p w14:paraId="59C824D2" w14:textId="77777777" w:rsidR="00416B7C" w:rsidRPr="00BE0AE5" w:rsidRDefault="00416B7C" w:rsidP="00416B7C">
      <w:pPr>
        <w:pStyle w:val="a2"/>
        <w:rPr>
          <w:rStyle w:val="aa"/>
          <w:rFonts w:cs="Times New Roman"/>
        </w:rPr>
      </w:pPr>
      <w:r w:rsidRPr="00BE0AE5">
        <w:rPr>
          <w:rFonts w:cs="Times New Roman"/>
        </w:rPr>
        <w:t>различные способы обозначения количества, в том числе неопределённого количества: счетное слово/наречие (</w:t>
      </w:r>
      <w:r w:rsidRPr="00BE0AE5">
        <w:rPr>
          <w:rStyle w:val="af1"/>
          <w:rFonts w:ascii="Times New Roman" w:cs="Times New Roman"/>
        </w:rPr>
        <w:t>一</w:t>
      </w:r>
      <w:r w:rsidRPr="00BE0AE5">
        <w:rPr>
          <w:rFonts w:cs="Times New Roman"/>
        </w:rPr>
        <w:t>)</w:t>
      </w:r>
      <w:proofErr w:type="spellStart"/>
      <w:r w:rsidRPr="00BE0AE5">
        <w:rPr>
          <w:rStyle w:val="af1"/>
          <w:rFonts w:ascii="Times New Roman" w:cs="Times New Roman"/>
        </w:rPr>
        <w:t>点儿</w:t>
      </w:r>
      <w:proofErr w:type="spellEnd"/>
      <w:r w:rsidRPr="00BE0AE5">
        <w:rPr>
          <w:rFonts w:cs="Times New Roman"/>
        </w:rPr>
        <w:t xml:space="preserve">; </w:t>
      </w:r>
      <w:r w:rsidRPr="00BE0AE5">
        <w:rPr>
          <w:rStyle w:val="aa"/>
          <w:rFonts w:cs="Times New Roman"/>
        </w:rPr>
        <w:t>приблизительного количества (с использованием соседних чисел и др.);</w:t>
      </w:r>
    </w:p>
    <w:p w14:paraId="6E3973EA"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有（一）点儿</w:t>
      </w:r>
      <w:proofErr w:type="spellEnd"/>
      <w:r w:rsidRPr="00BE0AE5">
        <w:rPr>
          <w:rFonts w:cs="Times New Roman"/>
        </w:rPr>
        <w:t xml:space="preserve">, отличие от </w:t>
      </w:r>
      <w:proofErr w:type="spellStart"/>
      <w:r w:rsidRPr="00BE0AE5">
        <w:rPr>
          <w:rStyle w:val="af1"/>
          <w:rFonts w:ascii="Times New Roman" w:cs="Times New Roman"/>
        </w:rPr>
        <w:t>一点儿</w:t>
      </w:r>
      <w:proofErr w:type="spellEnd"/>
      <w:r w:rsidRPr="00BE0AE5">
        <w:rPr>
          <w:rFonts w:cs="Times New Roman"/>
        </w:rPr>
        <w:t>;</w:t>
      </w:r>
    </w:p>
    <w:p w14:paraId="2D20B9DE"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一下儿</w:t>
      </w:r>
      <w:proofErr w:type="spellEnd"/>
      <w:r w:rsidRPr="00BE0AE5">
        <w:rPr>
          <w:rFonts w:cs="Times New Roman"/>
        </w:rPr>
        <w:t xml:space="preserve"> с глаголом;</w:t>
      </w:r>
    </w:p>
    <w:p w14:paraId="5B8735D1" w14:textId="77777777" w:rsidR="00416B7C" w:rsidRPr="00BE0AE5" w:rsidRDefault="00416B7C" w:rsidP="00416B7C">
      <w:pPr>
        <w:pStyle w:val="a2"/>
        <w:rPr>
          <w:rFonts w:cs="Times New Roman"/>
        </w:rPr>
      </w:pPr>
      <w:r w:rsidRPr="00BE0AE5">
        <w:rPr>
          <w:rFonts w:cs="Times New Roman"/>
        </w:rPr>
        <w:t>обстоятельство времени;</w:t>
      </w:r>
    </w:p>
    <w:p w14:paraId="6D28674B"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420F9651"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6B0674D2" w14:textId="77777777" w:rsidR="00416B7C" w:rsidRPr="00BE0AE5" w:rsidRDefault="00416B7C" w:rsidP="00416B7C">
      <w:pPr>
        <w:pStyle w:val="a2"/>
        <w:rPr>
          <w:rFonts w:cs="Times New Roman"/>
        </w:rPr>
      </w:pPr>
      <w:r w:rsidRPr="00BE0AE5">
        <w:rPr>
          <w:rFonts w:cs="Times New Roman"/>
        </w:rPr>
        <w:t>обстоятельство места;</w:t>
      </w:r>
    </w:p>
    <w:p w14:paraId="71BC7C7F" w14:textId="77777777" w:rsidR="00416B7C" w:rsidRPr="00BE0AE5" w:rsidRDefault="00416B7C" w:rsidP="00416B7C">
      <w:pPr>
        <w:pStyle w:val="a2"/>
        <w:rPr>
          <w:rFonts w:cs="Times New Roman"/>
        </w:rPr>
      </w:pPr>
      <w:r w:rsidRPr="00BE0AE5">
        <w:rPr>
          <w:rFonts w:cs="Times New Roman"/>
        </w:rPr>
        <w:t>способы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 послелоги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6700F6AA" w14:textId="77777777" w:rsidR="00416B7C" w:rsidRPr="00BE0AE5" w:rsidRDefault="00416B7C" w:rsidP="00416B7C">
      <w:pPr>
        <w:pStyle w:val="a2"/>
        <w:rPr>
          <w:rFonts w:cs="Times New Roman"/>
        </w:rPr>
      </w:pPr>
      <w:r w:rsidRPr="00BE0AE5">
        <w:rPr>
          <w:rFonts w:cs="Times New Roman"/>
        </w:rPr>
        <w:t xml:space="preserve">обозначение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2B03D291"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4CB1D35A" w14:textId="77777777" w:rsidR="00416B7C" w:rsidRPr="00BE0AE5" w:rsidRDefault="00416B7C" w:rsidP="00416B7C">
      <w:pPr>
        <w:pStyle w:val="a2"/>
        <w:rPr>
          <w:rFonts w:cs="Times New Roman"/>
        </w:rPr>
      </w:pPr>
      <w:r w:rsidRPr="00BE0AE5">
        <w:rPr>
          <w:rFonts w:cs="Times New Roman"/>
        </w:rPr>
        <w:t xml:space="preserve">обозначение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5D05F2E5" w14:textId="77777777" w:rsidR="00416B7C" w:rsidRPr="00BE0AE5" w:rsidRDefault="00416B7C" w:rsidP="00416B7C">
      <w:pPr>
        <w:pStyle w:val="a2"/>
        <w:rPr>
          <w:rStyle w:val="aa"/>
          <w:rFonts w:cs="Times New Roman"/>
        </w:rPr>
      </w:pPr>
      <w:r w:rsidRPr="00BE0AE5">
        <w:rPr>
          <w:rStyle w:val="aa"/>
          <w:rFonts w:cs="Times New Roman"/>
        </w:rPr>
        <w:lastRenderedPageBreak/>
        <w:t xml:space="preserve">обстоятельство образа действия (в том числе со служебным словом </w:t>
      </w:r>
      <w:r w:rsidRPr="00BE0AE5">
        <w:rPr>
          <w:rStyle w:val="af1"/>
          <w:rFonts w:ascii="Times New Roman" w:cs="Times New Roman"/>
        </w:rPr>
        <w:t>地</w:t>
      </w:r>
      <w:r w:rsidRPr="00BE0AE5">
        <w:rPr>
          <w:rStyle w:val="aa"/>
          <w:rFonts w:cs="Times New Roman"/>
        </w:rPr>
        <w:t>);</w:t>
      </w:r>
    </w:p>
    <w:p w14:paraId="484414CE" w14:textId="77777777" w:rsidR="00416B7C" w:rsidRPr="00BE0AE5" w:rsidRDefault="00416B7C" w:rsidP="00416B7C">
      <w:pPr>
        <w:pStyle w:val="a2"/>
        <w:rPr>
          <w:rStyle w:val="aa"/>
          <w:rFonts w:cs="Times New Roman"/>
        </w:rPr>
      </w:pPr>
      <w:r w:rsidRPr="00BE0AE5">
        <w:rPr>
          <w:rStyle w:val="aa"/>
          <w:rFonts w:cs="Times New Roman"/>
        </w:rPr>
        <w:t xml:space="preserve">конструкции </w:t>
      </w:r>
      <w:r w:rsidRPr="00BE0AE5">
        <w:rPr>
          <w:rStyle w:val="af1"/>
          <w:rFonts w:ascii="Times New Roman" w:cs="Times New Roman"/>
        </w:rPr>
        <w:t>不</w:t>
      </w:r>
      <w:r w:rsidRPr="00BE0AE5">
        <w:rPr>
          <w:rStyle w:val="aa"/>
          <w:rFonts w:cs="Times New Roman"/>
        </w:rPr>
        <w:t>……</w:t>
      </w:r>
      <w:proofErr w:type="spellStart"/>
      <w:r w:rsidRPr="00BE0AE5">
        <w:rPr>
          <w:rStyle w:val="af1"/>
          <w:rFonts w:ascii="Times New Roman" w:cs="Times New Roman"/>
        </w:rPr>
        <w:t>也不</w:t>
      </w:r>
      <w:proofErr w:type="spellEnd"/>
      <w:r w:rsidRPr="00BE0AE5">
        <w:rPr>
          <w:rStyle w:val="aa"/>
          <w:rFonts w:cs="Times New Roman"/>
        </w:rPr>
        <w:t xml:space="preserve">……; </w:t>
      </w:r>
      <w:proofErr w:type="spellStart"/>
      <w:r w:rsidRPr="00BE0AE5">
        <w:rPr>
          <w:rStyle w:val="af1"/>
          <w:rFonts w:ascii="Times New Roman" w:cs="Times New Roman"/>
        </w:rPr>
        <w:t>有的</w:t>
      </w:r>
      <w:proofErr w:type="spellEnd"/>
      <w:r w:rsidRPr="00BE0AE5">
        <w:rPr>
          <w:rStyle w:val="aa"/>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Style w:val="aa"/>
          <w:rFonts w:cs="Times New Roman"/>
        </w:rPr>
        <w:t xml:space="preserve">……; </w:t>
      </w:r>
      <w:proofErr w:type="spellStart"/>
      <w:r w:rsidRPr="00BE0AE5">
        <w:rPr>
          <w:rStyle w:val="af1"/>
          <w:rFonts w:ascii="Times New Roman" w:cs="Times New Roman"/>
        </w:rPr>
        <w:t>就要</w:t>
      </w:r>
      <w:proofErr w:type="spellEnd"/>
      <w:r w:rsidRPr="00BE0AE5">
        <w:rPr>
          <w:rStyle w:val="aa"/>
          <w:rFonts w:cs="Times New Roman"/>
        </w:rPr>
        <w:t>……</w:t>
      </w:r>
      <w:r w:rsidRPr="00BE0AE5">
        <w:rPr>
          <w:rStyle w:val="af1"/>
          <w:rFonts w:ascii="Times New Roman" w:cs="Times New Roman"/>
        </w:rPr>
        <w:t>了</w:t>
      </w:r>
      <w:r w:rsidRPr="00BE0AE5">
        <w:rPr>
          <w:rStyle w:val="aa"/>
          <w:rFonts w:cs="Times New Roman"/>
        </w:rPr>
        <w:t xml:space="preserve">; </w:t>
      </w:r>
      <w:r w:rsidRPr="00BE0AE5">
        <w:rPr>
          <w:rStyle w:val="af1"/>
          <w:rFonts w:ascii="Times New Roman" w:cs="Times New Roman"/>
          <w:spacing w:val="-4"/>
        </w:rPr>
        <w:t>从</w:t>
      </w:r>
      <w:r w:rsidRPr="00BE0AE5">
        <w:rPr>
          <w:rStyle w:val="aa"/>
          <w:rFonts w:cs="Times New Roman"/>
          <w:spacing w:val="-4"/>
        </w:rPr>
        <w:t>……</w:t>
      </w:r>
      <w:r w:rsidRPr="00BE0AE5">
        <w:rPr>
          <w:rStyle w:val="af1"/>
          <w:rFonts w:ascii="Times New Roman" w:cs="Times New Roman"/>
          <w:spacing w:val="-4"/>
        </w:rPr>
        <w:t>到</w:t>
      </w:r>
      <w:r w:rsidRPr="00BE0AE5">
        <w:rPr>
          <w:rStyle w:val="aa"/>
          <w:rFonts w:cs="Times New Roman"/>
          <w:spacing w:val="-4"/>
        </w:rPr>
        <w:t xml:space="preserve">……; </w:t>
      </w:r>
      <w:r w:rsidRPr="00BE0AE5">
        <w:rPr>
          <w:rStyle w:val="af1"/>
          <w:rFonts w:ascii="Times New Roman" w:cs="Times New Roman"/>
          <w:spacing w:val="-4"/>
        </w:rPr>
        <w:t>又</w:t>
      </w:r>
      <w:r w:rsidRPr="00BE0AE5">
        <w:rPr>
          <w:rStyle w:val="aa"/>
          <w:rFonts w:cs="Times New Roman"/>
          <w:spacing w:val="-4"/>
        </w:rPr>
        <w:t>……</w:t>
      </w:r>
      <w:r w:rsidRPr="00BE0AE5">
        <w:rPr>
          <w:rStyle w:val="af1"/>
          <w:rFonts w:ascii="Times New Roman" w:cs="Times New Roman"/>
          <w:spacing w:val="-4"/>
        </w:rPr>
        <w:t>又</w:t>
      </w:r>
      <w:r w:rsidRPr="00BE0AE5">
        <w:rPr>
          <w:rStyle w:val="aa"/>
          <w:rFonts w:cs="Times New Roman"/>
          <w:spacing w:val="-4"/>
        </w:rPr>
        <w:t xml:space="preserve">……; </w:t>
      </w:r>
      <w:r w:rsidRPr="00BE0AE5">
        <w:rPr>
          <w:rStyle w:val="af1"/>
          <w:rFonts w:ascii="Times New Roman" w:cs="Times New Roman"/>
          <w:spacing w:val="-4"/>
        </w:rPr>
        <w:t>先</w:t>
      </w:r>
      <w:r w:rsidRPr="00BE0AE5">
        <w:rPr>
          <w:rStyle w:val="aa"/>
          <w:rFonts w:cs="Times New Roman"/>
          <w:spacing w:val="-4"/>
        </w:rPr>
        <w:t xml:space="preserve">……, </w:t>
      </w:r>
      <w:proofErr w:type="spellStart"/>
      <w:r w:rsidRPr="00BE0AE5">
        <w:rPr>
          <w:rStyle w:val="af1"/>
          <w:rFonts w:ascii="Times New Roman" w:cs="Times New Roman"/>
          <w:spacing w:val="-4"/>
        </w:rPr>
        <w:t>然后</w:t>
      </w:r>
      <w:proofErr w:type="spellEnd"/>
      <w:r w:rsidRPr="00BE0AE5">
        <w:rPr>
          <w:rStyle w:val="aa"/>
          <w:rFonts w:cs="Times New Roman"/>
          <w:spacing w:val="-4"/>
        </w:rPr>
        <w:t xml:space="preserve">……; </w:t>
      </w:r>
      <w:r w:rsidRPr="00BE0AE5">
        <w:rPr>
          <w:rStyle w:val="af1"/>
          <w:rFonts w:ascii="Times New Roman" w:cs="Times New Roman"/>
          <w:spacing w:val="-4"/>
        </w:rPr>
        <w:t>一</w:t>
      </w:r>
      <w:r w:rsidRPr="00BE0AE5">
        <w:rPr>
          <w:rStyle w:val="aa"/>
          <w:rFonts w:cs="Times New Roman"/>
          <w:spacing w:val="-4"/>
        </w:rPr>
        <w:t>……</w:t>
      </w:r>
      <w:r w:rsidRPr="00BE0AE5">
        <w:rPr>
          <w:rStyle w:val="af1"/>
          <w:rFonts w:ascii="Times New Roman" w:cs="Times New Roman"/>
          <w:spacing w:val="-4"/>
        </w:rPr>
        <w:t>就</w:t>
      </w:r>
      <w:r w:rsidRPr="00BE0AE5">
        <w:rPr>
          <w:rStyle w:val="aa"/>
          <w:rFonts w:cs="Times New Roman"/>
          <w:spacing w:val="-4"/>
        </w:rPr>
        <w:t xml:space="preserve">……; </w:t>
      </w:r>
      <w:r w:rsidRPr="00BE0AE5">
        <w:rPr>
          <w:rStyle w:val="af1"/>
          <w:rFonts w:ascii="Times New Roman" w:cs="Times New Roman"/>
          <w:spacing w:val="-4"/>
        </w:rPr>
        <w:t>一</w:t>
      </w:r>
      <w:r w:rsidRPr="00BE0AE5">
        <w:rPr>
          <w:rStyle w:val="aa"/>
          <w:rFonts w:cs="Times New Roman"/>
          <w:spacing w:val="-4"/>
        </w:rPr>
        <w:t xml:space="preserve"> </w:t>
      </w:r>
      <w:r w:rsidRPr="00BE0AE5">
        <w:rPr>
          <w:rStyle w:val="af1"/>
          <w:rFonts w:ascii="Times New Roman" w:cs="Times New Roman"/>
          <w:spacing w:val="-4"/>
        </w:rPr>
        <w:t>边</w:t>
      </w:r>
      <w:r w:rsidRPr="00BE0AE5">
        <w:rPr>
          <w:rStyle w:val="aa"/>
          <w:rFonts w:cs="Times New Roman"/>
          <w:spacing w:val="-4"/>
        </w:rPr>
        <w:t xml:space="preserve">…… </w:t>
      </w:r>
      <w:r w:rsidRPr="00BE0AE5">
        <w:rPr>
          <w:rStyle w:val="af1"/>
          <w:rFonts w:ascii="Times New Roman" w:cs="Times New Roman"/>
          <w:spacing w:val="-4"/>
        </w:rPr>
        <w:t>，</w:t>
      </w:r>
      <w:proofErr w:type="spellStart"/>
      <w:r w:rsidRPr="00BE0AE5">
        <w:rPr>
          <w:rStyle w:val="af1"/>
          <w:rFonts w:ascii="Times New Roman" w:cs="Times New Roman"/>
        </w:rPr>
        <w:t>一边</w:t>
      </w:r>
      <w:proofErr w:type="spellEnd"/>
      <w:r w:rsidRPr="00BE0AE5">
        <w:rPr>
          <w:rStyle w:val="aa"/>
          <w:rFonts w:cs="Times New Roman"/>
        </w:rPr>
        <w:t>……;</w:t>
      </w:r>
    </w:p>
    <w:p w14:paraId="76DF05F7" w14:textId="77777777" w:rsidR="00416B7C" w:rsidRPr="00BE0AE5" w:rsidRDefault="00416B7C" w:rsidP="00416B7C">
      <w:pPr>
        <w:pStyle w:val="a2"/>
        <w:rPr>
          <w:rStyle w:val="aa"/>
          <w:rFonts w:cs="Times New Roman"/>
        </w:rPr>
      </w:pPr>
      <w:r w:rsidRPr="00BE0AE5">
        <w:rPr>
          <w:rStyle w:val="aa"/>
          <w:rFonts w:cs="Times New Roman"/>
        </w:rP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14:paraId="64F4BA7B" w14:textId="77777777" w:rsidR="00416B7C" w:rsidRPr="00BE0AE5" w:rsidRDefault="00416B7C" w:rsidP="00416B7C">
      <w:pPr>
        <w:pStyle w:val="a2"/>
        <w:rPr>
          <w:rFonts w:cs="Times New Roman"/>
        </w:rPr>
      </w:pPr>
      <w:r w:rsidRPr="00BE0AE5">
        <w:rPr>
          <w:rFonts w:cs="Times New Roman"/>
        </w:rPr>
        <w:t xml:space="preserve">союзная конструкция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оформляющая причинно-следственную связь;</w:t>
      </w:r>
    </w:p>
    <w:p w14:paraId="1BA2F44D"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5582EBDD"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союзом </w:t>
      </w:r>
      <w:proofErr w:type="spellStart"/>
      <w:r w:rsidRPr="00BE0AE5">
        <w:rPr>
          <w:rStyle w:val="af1"/>
          <w:rFonts w:ascii="Times New Roman" w:cs="Times New Roman"/>
        </w:rPr>
        <w:t>要是</w:t>
      </w:r>
      <w:proofErr w:type="spellEnd"/>
      <w:r w:rsidRPr="00BE0AE5">
        <w:rPr>
          <w:rFonts w:cs="Times New Roman"/>
        </w:rPr>
        <w:t>;</w:t>
      </w:r>
    </w:p>
    <w:p w14:paraId="1A9F587A" w14:textId="77777777" w:rsidR="00416B7C" w:rsidRPr="00BE0AE5" w:rsidRDefault="00416B7C" w:rsidP="00416B7C">
      <w:pPr>
        <w:pStyle w:val="a2"/>
        <w:rPr>
          <w:rFonts w:cs="Times New Roman"/>
        </w:rPr>
      </w:pPr>
      <w:r w:rsidRPr="00BE0AE5">
        <w:rPr>
          <w:rFonts w:cs="Times New Roman"/>
        </w:rPr>
        <w:t xml:space="preserve">конструкции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6E11F5F7" w14:textId="77777777" w:rsidR="00416B7C" w:rsidRPr="00BE0AE5" w:rsidRDefault="00416B7C" w:rsidP="00416B7C">
      <w:pPr>
        <w:pStyle w:val="a2"/>
        <w:rPr>
          <w:rFonts w:cs="Times New Roman"/>
        </w:rPr>
      </w:pPr>
      <w:r w:rsidRPr="00BE0AE5">
        <w:rPr>
          <w:rFonts w:cs="Times New Roman"/>
        </w:rPr>
        <w:t xml:space="preserve">конструкцию сравнения с предлогом </w:t>
      </w:r>
      <w:r w:rsidRPr="00BE0AE5">
        <w:rPr>
          <w:rStyle w:val="af1"/>
          <w:rFonts w:ascii="Times New Roman" w:cs="Times New Roman"/>
        </w:rPr>
        <w:t>比</w:t>
      </w:r>
      <w:r w:rsidRPr="00BE0AE5">
        <w:rPr>
          <w:rFonts w:cs="Times New Roman"/>
        </w:rPr>
        <w:t xml:space="preserve"> и ее отрицательную форму (</w:t>
      </w:r>
      <w:proofErr w:type="spellStart"/>
      <w:r w:rsidRPr="00BE0AE5">
        <w:rPr>
          <w:rStyle w:val="af1"/>
          <w:rFonts w:ascii="Times New Roman" w:cs="Times New Roman"/>
        </w:rPr>
        <w:t>没有</w:t>
      </w:r>
      <w:proofErr w:type="spellEnd"/>
      <w:r w:rsidRPr="00BE0AE5">
        <w:rPr>
          <w:rFonts w:cs="Times New Roman"/>
        </w:rPr>
        <w:t>);</w:t>
      </w:r>
    </w:p>
    <w:p w14:paraId="42160708" w14:textId="77777777" w:rsidR="00416B7C" w:rsidRPr="00BE0AE5" w:rsidRDefault="00416B7C" w:rsidP="00416B7C">
      <w:pPr>
        <w:pStyle w:val="a2"/>
        <w:rPr>
          <w:rFonts w:cs="Times New Roman"/>
        </w:rPr>
      </w:pPr>
      <w:r w:rsidRPr="00BE0AE5">
        <w:rPr>
          <w:rFonts w:cs="Times New Roman"/>
        </w:rPr>
        <w:t xml:space="preserve">конструкцию сравнения с предлогом </w:t>
      </w:r>
      <w:r w:rsidRPr="00BE0AE5">
        <w:rPr>
          <w:rStyle w:val="af1"/>
          <w:rFonts w:ascii="Times New Roman" w:cs="Times New Roman"/>
        </w:rPr>
        <w:t>比</w:t>
      </w:r>
      <w:r w:rsidRPr="00BE0AE5">
        <w:rPr>
          <w:rFonts w:cs="Times New Roman"/>
        </w:rPr>
        <w:t xml:space="preserve"> и словосочетаниями </w:t>
      </w:r>
      <w:proofErr w:type="spellStart"/>
      <w:r w:rsidRPr="00BE0AE5">
        <w:rPr>
          <w:rStyle w:val="af1"/>
          <w:rFonts w:ascii="Times New Roman" w:cs="Times New Roman"/>
        </w:rPr>
        <w:t>得多</w:t>
      </w:r>
      <w:proofErr w:type="spellEnd"/>
      <w:r w:rsidRPr="00BE0AE5">
        <w:rPr>
          <w:rFonts w:cs="Times New Roman"/>
        </w:rPr>
        <w:t xml:space="preserve">, </w:t>
      </w:r>
      <w:proofErr w:type="spellStart"/>
      <w:r w:rsidRPr="00BE0AE5">
        <w:rPr>
          <w:rStyle w:val="af1"/>
          <w:rFonts w:ascii="Times New Roman" w:cs="Times New Roman"/>
        </w:rPr>
        <w:t>多了</w:t>
      </w:r>
      <w:proofErr w:type="spellEnd"/>
      <w:r w:rsidRPr="00BE0AE5">
        <w:rPr>
          <w:rFonts w:cs="Times New Roman"/>
        </w:rPr>
        <w:t xml:space="preserve">, </w:t>
      </w:r>
      <w:r w:rsidRPr="00BE0AE5">
        <w:rPr>
          <w:rStyle w:val="af1"/>
          <w:rFonts w:ascii="Times New Roman" w:cs="Times New Roman"/>
        </w:rPr>
        <w:t>（</w:t>
      </w:r>
      <w:proofErr w:type="spellStart"/>
      <w:r w:rsidRPr="00BE0AE5">
        <w:rPr>
          <w:rStyle w:val="af1"/>
          <w:rFonts w:ascii="Times New Roman" w:cs="Times New Roman"/>
        </w:rPr>
        <w:t>一）点（儿</w:t>
      </w:r>
      <w:proofErr w:type="spellEnd"/>
      <w:r w:rsidRPr="00BE0AE5">
        <w:rPr>
          <w:rStyle w:val="af1"/>
          <w:rFonts w:ascii="Times New Roman" w:cs="Times New Roman"/>
        </w:rPr>
        <w:t>）</w:t>
      </w:r>
      <w:r w:rsidRPr="00BE0AE5">
        <w:rPr>
          <w:rFonts w:cs="Times New Roman"/>
        </w:rPr>
        <w:t xml:space="preserve">, </w:t>
      </w:r>
      <w:proofErr w:type="spellStart"/>
      <w:r w:rsidRPr="00BE0AE5">
        <w:rPr>
          <w:rStyle w:val="af1"/>
          <w:rFonts w:ascii="Times New Roman" w:cs="Times New Roman"/>
        </w:rPr>
        <w:t>一些（些</w:t>
      </w:r>
      <w:proofErr w:type="spellEnd"/>
      <w:r w:rsidRPr="00BE0AE5">
        <w:rPr>
          <w:rStyle w:val="af1"/>
          <w:rFonts w:ascii="Times New Roman" w:cs="Times New Roman"/>
        </w:rPr>
        <w:t>）</w:t>
      </w:r>
      <w:r w:rsidRPr="00BE0AE5">
        <w:rPr>
          <w:rFonts w:cs="Times New Roman"/>
        </w:rPr>
        <w:t>;</w:t>
      </w:r>
    </w:p>
    <w:p w14:paraId="621892F3" w14:textId="77777777" w:rsidR="00416B7C" w:rsidRPr="00BE0AE5" w:rsidRDefault="00416B7C" w:rsidP="00416B7C">
      <w:pPr>
        <w:pStyle w:val="a2"/>
        <w:rPr>
          <w:rFonts w:cs="Times New Roman"/>
        </w:rPr>
      </w:pPr>
      <w:r w:rsidRPr="00BE0AE5">
        <w:rPr>
          <w:rFonts w:cs="Times New Roman"/>
        </w:rPr>
        <w:t xml:space="preserve">конструкцию сравнения с предлогом </w:t>
      </w:r>
      <w:r w:rsidRPr="00BE0AE5">
        <w:rPr>
          <w:rStyle w:val="af1"/>
          <w:rFonts w:ascii="Times New Roman" w:cs="Times New Roman"/>
        </w:rPr>
        <w:t>比</w:t>
      </w:r>
      <w:r w:rsidRPr="00BE0AE5">
        <w:rPr>
          <w:rFonts w:cs="Times New Roman"/>
        </w:rPr>
        <w:t xml:space="preserve"> и указанием количественной разницы;</w:t>
      </w:r>
    </w:p>
    <w:p w14:paraId="63CA5455" w14:textId="77777777" w:rsidR="00416B7C" w:rsidRPr="00BE0AE5" w:rsidRDefault="00416B7C" w:rsidP="00416B7C">
      <w:pPr>
        <w:pStyle w:val="a2"/>
        <w:rPr>
          <w:rStyle w:val="aa"/>
          <w:rFonts w:cs="Times New Roman"/>
        </w:rPr>
      </w:pPr>
      <w:r w:rsidRPr="00BE0AE5">
        <w:rPr>
          <w:rStyle w:val="aa"/>
          <w:rFonts w:cs="Times New Roman"/>
        </w:rPr>
        <w:t>предложения со сравнительной конструкцией и глагольным сказуемым;</w:t>
      </w:r>
    </w:p>
    <w:p w14:paraId="64123BD6" w14:textId="77777777" w:rsidR="00416B7C" w:rsidRPr="00BE0AE5" w:rsidRDefault="00416B7C" w:rsidP="00416B7C">
      <w:pPr>
        <w:pStyle w:val="a2"/>
        <w:rPr>
          <w:rFonts w:cs="Times New Roman"/>
        </w:rPr>
      </w:pPr>
      <w:r w:rsidRPr="00BE0AE5">
        <w:rPr>
          <w:rFonts w:cs="Times New Roman"/>
        </w:rPr>
        <w:t xml:space="preserve">сравнительную конструкцию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Fonts w:cs="Times New Roman"/>
        </w:rPr>
        <w:t xml:space="preserve"> + прилагательное;</w:t>
      </w:r>
    </w:p>
    <w:p w14:paraId="2A8E5D5B" w14:textId="77777777" w:rsidR="00416B7C" w:rsidRPr="00BE0AE5" w:rsidRDefault="00416B7C" w:rsidP="00416B7C">
      <w:pPr>
        <w:pStyle w:val="a2"/>
        <w:rPr>
          <w:rStyle w:val="aa"/>
          <w:rFonts w:cs="Times New Roman"/>
        </w:rPr>
      </w:pPr>
      <w:r w:rsidRPr="00BE0AE5">
        <w:rPr>
          <w:rStyle w:val="aa"/>
          <w:rFonts w:cs="Times New Roman"/>
        </w:rPr>
        <w:t xml:space="preserve">сравнительную конструкцию </w:t>
      </w:r>
      <w:r w:rsidRPr="00BE0AE5">
        <w:rPr>
          <w:rStyle w:val="af1"/>
          <w:rFonts w:ascii="Times New Roman" w:cs="Times New Roman"/>
        </w:rPr>
        <w:t>比</w:t>
      </w:r>
      <w:r w:rsidRPr="00BE0AE5">
        <w:rPr>
          <w:rStyle w:val="aa"/>
          <w:rFonts w:cs="Times New Roman"/>
        </w:rPr>
        <w:t>……</w:t>
      </w:r>
      <w:r w:rsidRPr="00BE0AE5">
        <w:rPr>
          <w:rStyle w:val="af1"/>
          <w:rFonts w:ascii="Times New Roman" w:cs="Times New Roman"/>
        </w:rPr>
        <w:t>还</w:t>
      </w:r>
      <w:r w:rsidRPr="00BE0AE5">
        <w:rPr>
          <w:rStyle w:val="aa"/>
          <w:rFonts w:cs="Times New Roman"/>
        </w:rPr>
        <w:t xml:space="preserve"> + прилагательное;</w:t>
      </w:r>
    </w:p>
    <w:p w14:paraId="32A03304" w14:textId="77777777" w:rsidR="00416B7C" w:rsidRPr="00BE0AE5" w:rsidRDefault="00416B7C" w:rsidP="00416B7C">
      <w:pPr>
        <w:pStyle w:val="a2"/>
        <w:rPr>
          <w:rFonts w:cs="Times New Roman"/>
        </w:rPr>
      </w:pPr>
      <w:r w:rsidRPr="00BE0AE5">
        <w:rPr>
          <w:rFonts w:cs="Times New Roman"/>
        </w:rPr>
        <w:t xml:space="preserve">конструкции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Style w:val="af1"/>
          <w:rFonts w:ascii="Times New Roman" w:cs="Times New Roman"/>
        </w:rPr>
        <w:t>＋</w:t>
      </w:r>
      <w:r w:rsidRPr="00BE0AE5">
        <w:rPr>
          <w:rFonts w:cs="Times New Roman"/>
        </w:rPr>
        <w:t xml:space="preserve"> прилагательное;</w:t>
      </w:r>
    </w:p>
    <w:p w14:paraId="46D1FAD1" w14:textId="77777777" w:rsidR="00416B7C" w:rsidRPr="00BE0AE5" w:rsidRDefault="00416B7C" w:rsidP="00416B7C">
      <w:pPr>
        <w:pStyle w:val="a2"/>
        <w:rPr>
          <w:rFonts w:cs="Times New Roman"/>
        </w:rPr>
      </w:pPr>
      <w:r w:rsidRPr="00BE0AE5">
        <w:rPr>
          <w:rFonts w:cs="Times New Roman"/>
        </w:rPr>
        <w:t xml:space="preserve">предложения с предлогом </w:t>
      </w:r>
      <w:r w:rsidRPr="00BE0AE5">
        <w:rPr>
          <w:rStyle w:val="af1"/>
          <w:rFonts w:ascii="Times New Roman" w:cs="Times New Roman"/>
        </w:rPr>
        <w:t>把</w:t>
      </w:r>
      <w:r w:rsidRPr="00BE0AE5">
        <w:rPr>
          <w:rFonts w:cs="Times New Roman"/>
        </w:rPr>
        <w:t xml:space="preserve"> и инверсию прямого дополнения;</w:t>
      </w:r>
    </w:p>
    <w:p w14:paraId="00900004" w14:textId="77777777" w:rsidR="00416B7C" w:rsidRPr="00BE0AE5" w:rsidRDefault="00416B7C" w:rsidP="00416B7C">
      <w:pPr>
        <w:pStyle w:val="a2"/>
        <w:rPr>
          <w:rFonts w:cs="Times New Roman"/>
        </w:rPr>
      </w:pPr>
      <w:r w:rsidRPr="00BE0AE5">
        <w:rPr>
          <w:rFonts w:cs="Times New Roman"/>
        </w:rPr>
        <w:t xml:space="preserve">предложения с предлогом </w:t>
      </w:r>
      <w:r w:rsidRPr="00BE0AE5">
        <w:rPr>
          <w:rStyle w:val="af1"/>
          <w:rFonts w:ascii="Times New Roman" w:cs="Times New Roman"/>
        </w:rPr>
        <w:t>把</w:t>
      </w:r>
      <w:r w:rsidRPr="00BE0AE5">
        <w:rPr>
          <w:rFonts w:cs="Times New Roman"/>
        </w:rPr>
        <w:t xml:space="preserve"> и конструкцией «</w:t>
      </w:r>
      <w:r w:rsidRPr="00BE0AE5">
        <w:rPr>
          <w:rStyle w:val="af1"/>
          <w:rFonts w:ascii="Times New Roman" w:cs="Times New Roman"/>
        </w:rPr>
        <w:t>在</w:t>
      </w:r>
      <w:r w:rsidRPr="00BE0AE5">
        <w:rPr>
          <w:rFonts w:cs="Times New Roman"/>
        </w:rPr>
        <w:t xml:space="preserve"> + существительное/местоимение/имя собственное + локатив»;</w:t>
      </w:r>
    </w:p>
    <w:p w14:paraId="2F5D55FF" w14:textId="77777777" w:rsidR="00416B7C" w:rsidRPr="00BE0AE5" w:rsidRDefault="00416B7C" w:rsidP="00416B7C">
      <w:pPr>
        <w:pStyle w:val="a2"/>
        <w:rPr>
          <w:rFonts w:cs="Times New Roman"/>
        </w:rPr>
      </w:pPr>
      <w:r w:rsidRPr="00BE0AE5">
        <w:rPr>
          <w:rFonts w:cs="Times New Roman"/>
        </w:rPr>
        <w:t xml:space="preserve">усилительную конструкцию </w:t>
      </w:r>
      <w:r w:rsidRPr="00BE0AE5">
        <w:rPr>
          <w:rStyle w:val="af1"/>
          <w:rFonts w:ascii="Times New Roman" w:cs="Times New Roman"/>
        </w:rPr>
        <w:t>越</w:t>
      </w:r>
      <w:r w:rsidRPr="00BE0AE5">
        <w:rPr>
          <w:rFonts w:cs="Times New Roman"/>
        </w:rPr>
        <w:t xml:space="preserve"> A </w:t>
      </w:r>
      <w:r w:rsidRPr="00BE0AE5">
        <w:rPr>
          <w:rStyle w:val="af1"/>
          <w:rFonts w:ascii="Times New Roman" w:cs="Times New Roman"/>
        </w:rPr>
        <w:t>越</w:t>
      </w:r>
      <w:r w:rsidRPr="00BE0AE5">
        <w:rPr>
          <w:rFonts w:cs="Times New Roman"/>
        </w:rPr>
        <w:t xml:space="preserve"> B;</w:t>
      </w:r>
    </w:p>
    <w:p w14:paraId="2AB8E87D" w14:textId="77777777" w:rsidR="00416B7C" w:rsidRPr="00BE0AE5" w:rsidRDefault="00416B7C" w:rsidP="00416B7C">
      <w:pPr>
        <w:pStyle w:val="a2"/>
        <w:rPr>
          <w:rFonts w:cs="Times New Roman"/>
        </w:rPr>
      </w:pPr>
      <w:r w:rsidRPr="00BE0AE5">
        <w:rPr>
          <w:rFonts w:cs="Times New Roman"/>
        </w:rPr>
        <w:t>конструкцию «</w:t>
      </w:r>
      <w:proofErr w:type="spellStart"/>
      <w:r w:rsidRPr="00BE0AE5">
        <w:rPr>
          <w:rStyle w:val="af1"/>
          <w:rFonts w:ascii="Times New Roman" w:cs="Times New Roman"/>
        </w:rPr>
        <w:t>越来越</w:t>
      </w:r>
      <w:proofErr w:type="spellEnd"/>
      <w:r w:rsidRPr="00BE0AE5">
        <w:rPr>
          <w:rFonts w:cs="Times New Roman"/>
        </w:rPr>
        <w:t xml:space="preserve"> + прилагательное/глагол»;</w:t>
      </w:r>
    </w:p>
    <w:p w14:paraId="12BBC204" w14:textId="77777777" w:rsidR="00416B7C" w:rsidRPr="00BE0AE5" w:rsidRDefault="00416B7C" w:rsidP="00416B7C">
      <w:pPr>
        <w:pStyle w:val="a2"/>
        <w:rPr>
          <w:rFonts w:cs="Times New Roman"/>
        </w:rPr>
      </w:pPr>
      <w:r w:rsidRPr="00BE0AE5">
        <w:rPr>
          <w:rFonts w:cs="Times New Roman"/>
        </w:rPr>
        <w:t>выделительную конструкцию «</w:t>
      </w:r>
      <w:proofErr w:type="spellStart"/>
      <w:r w:rsidRPr="00BE0AE5">
        <w:rPr>
          <w:rStyle w:val="af1"/>
          <w:rFonts w:ascii="Times New Roman" w:cs="Times New Roman"/>
        </w:rPr>
        <w:t>不是</w:t>
      </w:r>
      <w:proofErr w:type="spellEnd"/>
      <w:r w:rsidRPr="00BE0AE5">
        <w:rPr>
          <w:rFonts w:cs="Times New Roman"/>
        </w:rPr>
        <w:t>……</w:t>
      </w:r>
      <w:r w:rsidRPr="00BE0AE5">
        <w:rPr>
          <w:rStyle w:val="af1"/>
          <w:rFonts w:ascii="Times New Roman" w:cs="Times New Roman"/>
        </w:rPr>
        <w:t>吗</w:t>
      </w:r>
      <w:r w:rsidRPr="00BE0AE5">
        <w:rPr>
          <w:rFonts w:cs="Times New Roman"/>
        </w:rPr>
        <w:t>?»;</w:t>
      </w:r>
    </w:p>
    <w:p w14:paraId="480ED0EE" w14:textId="77777777" w:rsidR="00416B7C" w:rsidRPr="00BE0AE5" w:rsidRDefault="00416B7C" w:rsidP="00416B7C">
      <w:pPr>
        <w:pStyle w:val="a2"/>
        <w:rPr>
          <w:rFonts w:cs="Times New Roman"/>
        </w:rPr>
      </w:pPr>
      <w:r w:rsidRPr="00BE0AE5">
        <w:rPr>
          <w:rFonts w:cs="Times New Roman"/>
        </w:rPr>
        <w:t xml:space="preserve">дополнительные элементы результата, степени или образа действия со специальным инфиксом </w:t>
      </w:r>
      <w:r w:rsidRPr="00BE0AE5">
        <w:rPr>
          <w:rStyle w:val="af1"/>
          <w:rFonts w:ascii="Times New Roman" w:cs="Times New Roman"/>
        </w:rPr>
        <w:t>得</w:t>
      </w:r>
      <w:r w:rsidRPr="00BE0AE5">
        <w:rPr>
          <w:rFonts w:cs="Times New Roman"/>
        </w:rPr>
        <w:t>;</w:t>
      </w:r>
    </w:p>
    <w:p w14:paraId="7B7228DD" w14:textId="77777777" w:rsidR="00416B7C" w:rsidRPr="00BE0AE5" w:rsidRDefault="00416B7C" w:rsidP="00416B7C">
      <w:pPr>
        <w:pStyle w:val="a2"/>
        <w:rPr>
          <w:rFonts w:cs="Times New Roman"/>
        </w:rPr>
      </w:pPr>
      <w:r w:rsidRPr="00BE0AE5">
        <w:rPr>
          <w:rFonts w:cs="Times New Roman"/>
        </w:rPr>
        <w:t>дополнение цели;</w:t>
      </w:r>
    </w:p>
    <w:p w14:paraId="6596AC1B" w14:textId="77777777" w:rsidR="00416B7C" w:rsidRPr="00BE0AE5" w:rsidRDefault="00416B7C" w:rsidP="00416B7C">
      <w:pPr>
        <w:pStyle w:val="a2"/>
        <w:rPr>
          <w:rFonts w:cs="Times New Roman"/>
        </w:rPr>
      </w:pPr>
      <w:r w:rsidRPr="00BE0AE5">
        <w:rPr>
          <w:rFonts w:cs="Times New Roman"/>
        </w:rPr>
        <w:t>дополнительные элементы результата и результативные морфемы (</w:t>
      </w:r>
      <w:r w:rsidRPr="00BE0AE5">
        <w:rPr>
          <w:rStyle w:val="af1"/>
          <w:rFonts w:ascii="Times New Roman" w:cs="Times New Roman"/>
        </w:rPr>
        <w:t>完</w:t>
      </w:r>
      <w:r w:rsidRPr="00BE0AE5">
        <w:rPr>
          <w:rFonts w:cs="Times New Roman"/>
        </w:rPr>
        <w:t xml:space="preserve"> и др.);</w:t>
      </w:r>
    </w:p>
    <w:p w14:paraId="60557188" w14:textId="77777777" w:rsidR="00416B7C" w:rsidRPr="00BE0AE5" w:rsidRDefault="00416B7C" w:rsidP="00416B7C">
      <w:pPr>
        <w:pStyle w:val="a2"/>
        <w:rPr>
          <w:rFonts w:cs="Times New Roman"/>
        </w:rPr>
      </w:pPr>
      <w:r w:rsidRPr="00BE0AE5">
        <w:rPr>
          <w:rFonts w:cs="Times New Roman"/>
        </w:rPr>
        <w:t>дополнение длительности;</w:t>
      </w:r>
    </w:p>
    <w:p w14:paraId="48F1538F" w14:textId="77777777" w:rsidR="00416B7C" w:rsidRPr="00BE0AE5" w:rsidRDefault="00416B7C" w:rsidP="00416B7C">
      <w:pPr>
        <w:pStyle w:val="a2"/>
        <w:rPr>
          <w:rStyle w:val="aa"/>
          <w:rFonts w:cs="Times New Roman"/>
        </w:rPr>
      </w:pPr>
      <w:r w:rsidRPr="00BE0AE5">
        <w:rPr>
          <w:rStyle w:val="aa"/>
          <w:rFonts w:cs="Times New Roman"/>
        </w:rPr>
        <w:t>дополнение кратности, глагольные счетные слова (</w:t>
      </w:r>
      <w:r w:rsidRPr="00BE0AE5">
        <w:rPr>
          <w:rStyle w:val="af1"/>
          <w:rFonts w:ascii="Times New Roman" w:cs="Times New Roman"/>
        </w:rPr>
        <w:t>次</w:t>
      </w:r>
      <w:r w:rsidRPr="00BE0AE5">
        <w:rPr>
          <w:rStyle w:val="aa"/>
          <w:rFonts w:cs="Times New Roman"/>
        </w:rPr>
        <w:t xml:space="preserve">, </w:t>
      </w:r>
      <w:r w:rsidRPr="00BE0AE5">
        <w:rPr>
          <w:rStyle w:val="af1"/>
          <w:rFonts w:ascii="Times New Roman" w:cs="Times New Roman"/>
        </w:rPr>
        <w:t>遍</w:t>
      </w:r>
      <w:r w:rsidRPr="00BE0AE5">
        <w:rPr>
          <w:rStyle w:val="aa"/>
          <w:rFonts w:cs="Times New Roman"/>
        </w:rPr>
        <w:t xml:space="preserve">, </w:t>
      </w:r>
      <w:r w:rsidRPr="00BE0AE5">
        <w:rPr>
          <w:rStyle w:val="af1"/>
          <w:rFonts w:ascii="Times New Roman" w:cs="Times New Roman"/>
        </w:rPr>
        <w:t>回</w:t>
      </w:r>
      <w:r w:rsidRPr="00BE0AE5">
        <w:rPr>
          <w:rStyle w:val="aa"/>
          <w:rFonts w:cs="Times New Roman"/>
        </w:rPr>
        <w:t xml:space="preserve"> и др.);</w:t>
      </w:r>
    </w:p>
    <w:p w14:paraId="6D1F7707" w14:textId="77777777" w:rsidR="00416B7C" w:rsidRPr="00BE0AE5" w:rsidRDefault="00416B7C" w:rsidP="00416B7C">
      <w:pPr>
        <w:pStyle w:val="a2"/>
        <w:rPr>
          <w:rFonts w:cs="Times New Roman"/>
        </w:rPr>
      </w:pPr>
      <w:r w:rsidRPr="00BE0AE5">
        <w:rPr>
          <w:rFonts w:cs="Times New Roman"/>
        </w:rPr>
        <w:t>результативные глаголы (и др.);</w:t>
      </w:r>
    </w:p>
    <w:p w14:paraId="6B263ED4" w14:textId="77777777" w:rsidR="00416B7C" w:rsidRPr="00BE0AE5" w:rsidRDefault="00416B7C" w:rsidP="00416B7C">
      <w:pPr>
        <w:pStyle w:val="a2"/>
        <w:rPr>
          <w:rFonts w:cs="Times New Roman"/>
        </w:rPr>
      </w:pPr>
      <w:r w:rsidRPr="00BE0AE5">
        <w:rPr>
          <w:rFonts w:cs="Times New Roman"/>
        </w:rPr>
        <w:lastRenderedPageBreak/>
        <w:t xml:space="preserve">простые модификаторы направления </w:t>
      </w:r>
      <w:r w:rsidRPr="00BE0AE5">
        <w:rPr>
          <w:rStyle w:val="af1"/>
          <w:rFonts w:ascii="Times New Roman" w:cs="Times New Roman"/>
        </w:rPr>
        <w:t>去</w:t>
      </w:r>
      <w:r w:rsidRPr="00BE0AE5">
        <w:rPr>
          <w:rFonts w:cs="Times New Roman"/>
        </w:rPr>
        <w:t xml:space="preserve"> и </w:t>
      </w:r>
      <w:r w:rsidRPr="00BE0AE5">
        <w:rPr>
          <w:rStyle w:val="af1"/>
          <w:rFonts w:ascii="Times New Roman" w:cs="Times New Roman"/>
        </w:rPr>
        <w:t>来</w:t>
      </w:r>
      <w:r w:rsidRPr="00BE0AE5">
        <w:rPr>
          <w:rFonts w:cs="Times New Roman"/>
        </w:rPr>
        <w:t>;</w:t>
      </w:r>
    </w:p>
    <w:p w14:paraId="35452B73" w14:textId="77777777" w:rsidR="00416B7C" w:rsidRPr="00BE0AE5" w:rsidRDefault="00416B7C" w:rsidP="00416B7C">
      <w:pPr>
        <w:pStyle w:val="a2"/>
        <w:rPr>
          <w:rFonts w:cs="Times New Roman"/>
        </w:rPr>
      </w:pPr>
      <w:r w:rsidRPr="00BE0AE5">
        <w:rPr>
          <w:rFonts w:cs="Times New Roman"/>
        </w:rPr>
        <w:t>сложные модификаторы направления (</w:t>
      </w:r>
      <w:proofErr w:type="spellStart"/>
      <w:r w:rsidRPr="00BE0AE5">
        <w:rPr>
          <w:rStyle w:val="af1"/>
          <w:rFonts w:ascii="Times New Roman" w:cs="Times New Roman"/>
        </w:rPr>
        <w:t>起来</w:t>
      </w:r>
      <w:proofErr w:type="spellEnd"/>
      <w:r w:rsidRPr="00BE0AE5">
        <w:rPr>
          <w:rFonts w:cs="Times New Roman"/>
        </w:rPr>
        <w:t xml:space="preserve">, </w:t>
      </w:r>
      <w:proofErr w:type="spellStart"/>
      <w:r w:rsidRPr="00BE0AE5">
        <w:rPr>
          <w:rStyle w:val="af1"/>
          <w:rFonts w:ascii="Times New Roman" w:cs="Times New Roman"/>
        </w:rPr>
        <w:t>回来</w:t>
      </w:r>
      <w:proofErr w:type="spellEnd"/>
      <w:r w:rsidRPr="00BE0AE5">
        <w:rPr>
          <w:rFonts w:cs="Times New Roman"/>
        </w:rPr>
        <w:t xml:space="preserve">, </w:t>
      </w:r>
      <w:proofErr w:type="spellStart"/>
      <w:r w:rsidRPr="00BE0AE5">
        <w:rPr>
          <w:rStyle w:val="af1"/>
          <w:rFonts w:ascii="Times New Roman" w:cs="Times New Roman"/>
        </w:rPr>
        <w:t>回去</w:t>
      </w:r>
      <w:proofErr w:type="spellEnd"/>
      <w:r w:rsidRPr="00BE0AE5">
        <w:rPr>
          <w:rFonts w:cs="Times New Roman"/>
        </w:rPr>
        <w:t xml:space="preserve"> и т.д.) и их использование с глагольно-объектными словосочетаниями;</w:t>
      </w:r>
    </w:p>
    <w:p w14:paraId="39A0ABED" w14:textId="77777777" w:rsidR="00416B7C" w:rsidRPr="00BE0AE5" w:rsidRDefault="00416B7C" w:rsidP="00416B7C">
      <w:pPr>
        <w:pStyle w:val="a2"/>
        <w:rPr>
          <w:rFonts w:cs="Times New Roman"/>
        </w:rPr>
      </w:pPr>
      <w:r w:rsidRPr="00BE0AE5">
        <w:rPr>
          <w:rFonts w:cs="Times New Roman"/>
        </w:rPr>
        <w:t>прямую и косвенную речь;</w:t>
      </w:r>
    </w:p>
    <w:p w14:paraId="63F07212" w14:textId="77777777" w:rsidR="00416B7C" w:rsidRPr="00BE0AE5" w:rsidRDefault="00416B7C" w:rsidP="00416B7C">
      <w:pPr>
        <w:pStyle w:val="a2"/>
        <w:rPr>
          <w:rStyle w:val="aa"/>
          <w:rFonts w:cs="Times New Roman"/>
        </w:rPr>
      </w:pPr>
      <w:r w:rsidRPr="00BE0AE5">
        <w:rPr>
          <w:rStyle w:val="aa"/>
          <w:rFonts w:cs="Times New Roman"/>
        </w:rPr>
        <w:t>формы категорического утверждения и отрицания;</w:t>
      </w:r>
    </w:p>
    <w:p w14:paraId="1A55079D" w14:textId="77777777" w:rsidR="00416B7C" w:rsidRPr="00BE0AE5" w:rsidRDefault="00416B7C" w:rsidP="00416B7C">
      <w:pPr>
        <w:pStyle w:val="a2"/>
        <w:rPr>
          <w:rFonts w:cs="Times New Roman"/>
        </w:rPr>
      </w:pPr>
      <w:r w:rsidRPr="00BE0AE5">
        <w:rPr>
          <w:rFonts w:cs="Times New Roman"/>
        </w:rPr>
        <w:t>некоторые идиомы сообразно коммуникативной ситуации;</w:t>
      </w:r>
    </w:p>
    <w:p w14:paraId="4B11DB2A" w14:textId="77777777" w:rsidR="00416B7C" w:rsidRPr="00BE0AE5" w:rsidRDefault="00416B7C" w:rsidP="00416B7C">
      <w:pPr>
        <w:pStyle w:val="a2"/>
        <w:rPr>
          <w:rStyle w:val="aa"/>
          <w:rFonts w:cs="Times New Roman"/>
        </w:rPr>
      </w:pPr>
      <w:r w:rsidRPr="00BE0AE5">
        <w:rPr>
          <w:rStyle w:val="aa"/>
          <w:rFonts w:cs="Times New Roman"/>
        </w:rPr>
        <w:t>некоторые вводные фразы (</w:t>
      </w:r>
      <w:proofErr w:type="spellStart"/>
      <w:r w:rsidRPr="00BE0AE5">
        <w:rPr>
          <w:rStyle w:val="af1"/>
          <w:rFonts w:ascii="Times New Roman" w:cs="Times New Roman"/>
        </w:rPr>
        <w:t>看来</w:t>
      </w:r>
      <w:proofErr w:type="spellEnd"/>
      <w:r w:rsidRPr="00BE0AE5">
        <w:rPr>
          <w:rStyle w:val="aa"/>
          <w:rFonts w:cs="Times New Roman"/>
        </w:rPr>
        <w:t xml:space="preserve"> и др.).</w:t>
      </w:r>
    </w:p>
    <w:p w14:paraId="0711BEE4" w14:textId="77777777" w:rsidR="00416B7C" w:rsidRPr="00BE0AE5" w:rsidRDefault="00416B7C" w:rsidP="00416B7C">
      <w:pPr>
        <w:pStyle w:val="a8"/>
        <w:spacing w:before="113"/>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w:t>
      </w:r>
      <w:r w:rsidRPr="00BE0AE5">
        <w:rPr>
          <w:rStyle w:val="a9"/>
          <w:rFonts w:cs="Times New Roman"/>
        </w:rPr>
        <w:t>социокультурными знаниями и умениями</w:t>
      </w:r>
      <w:r w:rsidRPr="00BE0AE5">
        <w:rPr>
          <w:rFonts w:cs="Times New Roman"/>
        </w:rPr>
        <w:t>:</w:t>
      </w:r>
    </w:p>
    <w:p w14:paraId="4ED4E221" w14:textId="77777777" w:rsidR="00416B7C" w:rsidRPr="00BE0AE5" w:rsidRDefault="00416B7C" w:rsidP="00416B7C">
      <w:pPr>
        <w:pStyle w:val="a2"/>
        <w:rPr>
          <w:rFonts w:cs="Times New Roman"/>
        </w:rPr>
      </w:pPr>
      <w:r w:rsidRPr="00BE0AE5">
        <w:rPr>
          <w:rFonts w:cs="Times New Roman"/>
        </w:rPr>
        <w:t xml:space="preserve">употреблять в </w:t>
      </w:r>
      <w:proofErr w:type="spellStart"/>
      <w:r w:rsidRPr="00BE0AE5">
        <w:rPr>
          <w:rFonts w:cs="Times New Roman"/>
        </w:rPr>
        <w:t>устнои</w:t>
      </w:r>
      <w:proofErr w:type="spellEnd"/>
      <w:r w:rsidRPr="00BE0AE5">
        <w:rPr>
          <w:rFonts w:cs="Times New Roman"/>
        </w:rPr>
        <w:t>̆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7F3F9C2" w14:textId="77777777" w:rsidR="00416B7C" w:rsidRPr="00BE0AE5" w:rsidRDefault="00416B7C" w:rsidP="00416B7C">
      <w:pPr>
        <w:pStyle w:val="a2"/>
        <w:rPr>
          <w:rFonts w:cs="Times New Roman"/>
        </w:rPr>
      </w:pPr>
      <w:r w:rsidRPr="00BE0AE5">
        <w:rPr>
          <w:rFonts w:cs="Times New Roman"/>
        </w:rPr>
        <w:t>кратко представлять родную страну и культуру на китайском языке;</w:t>
      </w:r>
    </w:p>
    <w:p w14:paraId="45C16549" w14:textId="77777777" w:rsidR="00416B7C" w:rsidRPr="00BE0AE5" w:rsidRDefault="00416B7C" w:rsidP="00416B7C">
      <w:pPr>
        <w:pStyle w:val="a2"/>
        <w:rPr>
          <w:rFonts w:cs="Times New Roman"/>
          <w:spacing w:val="-2"/>
        </w:rPr>
      </w:pPr>
      <w:r w:rsidRPr="00BE0AE5">
        <w:rPr>
          <w:rFonts w:cs="Times New Roman"/>
          <w:spacing w:val="-2"/>
        </w:rPr>
        <w:t xml:space="preserve">вести беседу о сходстве и различиях в традициях </w:t>
      </w:r>
      <w:proofErr w:type="spellStart"/>
      <w:r w:rsidRPr="00BE0AE5">
        <w:rPr>
          <w:rFonts w:cs="Times New Roman"/>
          <w:spacing w:val="-2"/>
        </w:rPr>
        <w:t>своеи</w:t>
      </w:r>
      <w:proofErr w:type="spellEnd"/>
      <w:r w:rsidRPr="00BE0AE5">
        <w:rPr>
          <w:rFonts w:cs="Times New Roman"/>
          <w:spacing w:val="-2"/>
        </w:rPr>
        <w:t xml:space="preserve">̆ страны и Китая, а также других стран, в которых широко используется </w:t>
      </w:r>
      <w:proofErr w:type="spellStart"/>
      <w:r w:rsidRPr="00BE0AE5">
        <w:rPr>
          <w:rFonts w:cs="Times New Roman"/>
          <w:spacing w:val="-2"/>
        </w:rPr>
        <w:t>китайскии</w:t>
      </w:r>
      <w:proofErr w:type="spellEnd"/>
      <w:r w:rsidRPr="00BE0AE5">
        <w:rPr>
          <w:rFonts w:cs="Times New Roman"/>
          <w:spacing w:val="-2"/>
        </w:rPr>
        <w:t>̆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27578B3F" w14:textId="77777777" w:rsidR="00416B7C" w:rsidRPr="00BE0AE5" w:rsidRDefault="00416B7C" w:rsidP="00416B7C">
      <w:pPr>
        <w:pStyle w:val="a2"/>
        <w:rPr>
          <w:rFonts w:cs="Times New Roman"/>
        </w:rPr>
      </w:pPr>
      <w:r w:rsidRPr="00BE0AE5">
        <w:rPr>
          <w:rFonts w:cs="Times New Roman"/>
        </w:rPr>
        <w:t>понимать социокультурные реалии при чтении и аудировании в рамках изученного материала;</w:t>
      </w:r>
    </w:p>
    <w:p w14:paraId="6485AEAD" w14:textId="77777777" w:rsidR="00416B7C" w:rsidRPr="00BE0AE5" w:rsidRDefault="00416B7C" w:rsidP="00416B7C">
      <w:pPr>
        <w:pStyle w:val="a2"/>
        <w:rPr>
          <w:rFonts w:cs="Times New Roman"/>
        </w:rPr>
      </w:pPr>
      <w:r w:rsidRPr="00BE0AE5">
        <w:rPr>
          <w:rFonts w:cs="Times New Roman"/>
        </w:rPr>
        <w:t xml:space="preserve">соблюдать </w:t>
      </w:r>
      <w:proofErr w:type="spellStart"/>
      <w:r w:rsidRPr="00BE0AE5">
        <w:rPr>
          <w:rFonts w:cs="Times New Roman"/>
        </w:rPr>
        <w:t>речевои</w:t>
      </w:r>
      <w:proofErr w:type="spellEnd"/>
      <w:r w:rsidRPr="00BE0AE5">
        <w:rPr>
          <w:rFonts w:cs="Times New Roman"/>
        </w:rPr>
        <w:t>̆ этикет в ситуациях формального и неформального общения в рамках изученных тем;</w:t>
      </w:r>
    </w:p>
    <w:p w14:paraId="778B04ED" w14:textId="77777777" w:rsidR="00416B7C" w:rsidRPr="00BE0AE5" w:rsidRDefault="00416B7C" w:rsidP="00416B7C">
      <w:pPr>
        <w:pStyle w:val="a2"/>
        <w:rPr>
          <w:rFonts w:cs="Times New Roman"/>
        </w:rPr>
      </w:pPr>
      <w:r w:rsidRPr="00BE0AE5">
        <w:rPr>
          <w:rFonts w:cs="Times New Roman"/>
        </w:rPr>
        <w:t xml:space="preserve">оказывать помощь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2B48EF63" w14:textId="77777777" w:rsidR="00416B7C" w:rsidRPr="00BE0AE5" w:rsidRDefault="00416B7C" w:rsidP="00416B7C">
      <w:pPr>
        <w:pStyle w:val="a2"/>
        <w:rPr>
          <w:rFonts w:cs="Times New Roman"/>
        </w:rPr>
      </w:pPr>
      <w:r w:rsidRPr="00BE0AE5">
        <w:rPr>
          <w:rFonts w:cs="Times New Roman"/>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28146309" w14:textId="77777777" w:rsidR="00416B7C" w:rsidRPr="00BE0AE5" w:rsidRDefault="00416B7C" w:rsidP="00416B7C">
      <w:pPr>
        <w:pStyle w:val="a2"/>
        <w:rPr>
          <w:rFonts w:cs="Times New Roman"/>
        </w:rPr>
      </w:pPr>
      <w:r w:rsidRPr="00BE0AE5">
        <w:rPr>
          <w:rFonts w:cs="Times New Roman"/>
        </w:rPr>
        <w:t>распознавать принадлежность слов к фоновой лексике и реалиям страны изучаемого языка.</w:t>
      </w:r>
    </w:p>
    <w:p w14:paraId="31282158" w14:textId="77777777" w:rsidR="00416B7C" w:rsidRPr="00BE0AE5" w:rsidRDefault="00416B7C" w:rsidP="00416B7C">
      <w:pPr>
        <w:pStyle w:val="a8"/>
        <w:spacing w:before="113"/>
        <w:rPr>
          <w:rFonts w:cs="Times New Roman"/>
        </w:rPr>
      </w:pPr>
      <w:r w:rsidRPr="00BE0AE5">
        <w:rPr>
          <w:rFonts w:cs="Times New Roman"/>
        </w:rPr>
        <w:t xml:space="preserve">7) </w:t>
      </w:r>
      <w:r w:rsidRPr="00BE0AE5">
        <w:rPr>
          <w:rStyle w:val="aa"/>
          <w:rFonts w:cs="Times New Roman"/>
        </w:rPr>
        <w:t>владеть</w:t>
      </w:r>
      <w:r w:rsidRPr="00BE0AE5">
        <w:rPr>
          <w:rFonts w:cs="Times New Roman"/>
        </w:rPr>
        <w:t xml:space="preserve"> </w:t>
      </w:r>
      <w:r w:rsidRPr="00BE0AE5">
        <w:rPr>
          <w:rStyle w:val="a9"/>
          <w:rFonts w:cs="Times New Roman"/>
        </w:rPr>
        <w:t>компенсаторными умениями</w:t>
      </w:r>
      <w:r w:rsidRPr="00BE0AE5">
        <w:rPr>
          <w:rFonts w:cs="Times New Roman"/>
        </w:rPr>
        <w:t>:</w:t>
      </w:r>
    </w:p>
    <w:p w14:paraId="6B93F4F9" w14:textId="77777777" w:rsidR="00416B7C" w:rsidRPr="00BE0AE5" w:rsidRDefault="00416B7C" w:rsidP="00416B7C">
      <w:pPr>
        <w:pStyle w:val="a2"/>
        <w:rPr>
          <w:rFonts w:cs="Times New Roman"/>
        </w:rPr>
      </w:pPr>
      <w:r w:rsidRPr="00BE0AE5">
        <w:rPr>
          <w:rFonts w:cs="Times New Roman"/>
        </w:rPr>
        <w:t>выходить из положения при дефиците языковых средств;</w:t>
      </w:r>
    </w:p>
    <w:p w14:paraId="2629E3A7" w14:textId="77777777" w:rsidR="00416B7C" w:rsidRPr="00BE0AE5" w:rsidRDefault="00416B7C" w:rsidP="00416B7C">
      <w:pPr>
        <w:pStyle w:val="a2"/>
        <w:rPr>
          <w:rFonts w:cs="Times New Roman"/>
        </w:rPr>
      </w:pPr>
      <w:r w:rsidRPr="00BE0AE5">
        <w:rPr>
          <w:rFonts w:cs="Times New Roman"/>
        </w:rPr>
        <w:t>использовать при чтении и аудировании языковую догадку, в том числе контекстуальную;</w:t>
      </w:r>
    </w:p>
    <w:p w14:paraId="300F466D" w14:textId="77777777" w:rsidR="00416B7C" w:rsidRPr="00BE0AE5" w:rsidRDefault="00416B7C" w:rsidP="00416B7C">
      <w:pPr>
        <w:pStyle w:val="a2"/>
        <w:rPr>
          <w:rFonts w:cs="Times New Roman"/>
        </w:rPr>
      </w:pPr>
      <w:r w:rsidRPr="00BE0AE5">
        <w:rPr>
          <w:rFonts w:cs="Times New Roman"/>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50D8562" w14:textId="77777777" w:rsidR="00416B7C" w:rsidRPr="00BE0AE5" w:rsidRDefault="00416B7C" w:rsidP="00416B7C">
      <w:pPr>
        <w:pStyle w:val="a2"/>
        <w:rPr>
          <w:rFonts w:cs="Times New Roman"/>
        </w:rPr>
      </w:pPr>
      <w:r w:rsidRPr="00BE0AE5">
        <w:rPr>
          <w:rFonts w:cs="Times New Roman"/>
        </w:rPr>
        <w:t>уточнять смысл незнакомых слов;</w:t>
      </w:r>
    </w:p>
    <w:p w14:paraId="02C2ECE1" w14:textId="77777777" w:rsidR="00416B7C" w:rsidRPr="00BE0AE5" w:rsidRDefault="00416B7C" w:rsidP="00416B7C">
      <w:pPr>
        <w:pStyle w:val="a2"/>
        <w:rPr>
          <w:rFonts w:cs="Times New Roman"/>
        </w:rPr>
      </w:pPr>
      <w:r w:rsidRPr="00BE0AE5">
        <w:rPr>
          <w:rFonts w:cs="Times New Roman"/>
        </w:rPr>
        <w:lastRenderedPageBreak/>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0B0612E9" w14:textId="77777777" w:rsidR="00416B7C" w:rsidRPr="00BE0AE5" w:rsidRDefault="00416B7C" w:rsidP="00416B7C">
      <w:pPr>
        <w:pStyle w:val="a2"/>
        <w:rPr>
          <w:rFonts w:cs="Times New Roman"/>
        </w:rPr>
      </w:pPr>
      <w:r w:rsidRPr="00BE0AE5">
        <w:rPr>
          <w:rFonts w:cs="Times New Roman"/>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03103DB5" w14:textId="77777777" w:rsidR="00416B7C" w:rsidRPr="00BE0AE5" w:rsidRDefault="00416B7C" w:rsidP="00416B7C">
      <w:pPr>
        <w:pStyle w:val="a2"/>
        <w:rPr>
          <w:rFonts w:cs="Times New Roman"/>
        </w:rPr>
      </w:pPr>
      <w:r w:rsidRPr="00BE0AE5">
        <w:rPr>
          <w:rFonts w:cs="Times New Roman"/>
        </w:rPr>
        <w:t>достигать взаимопонимания в процессе устного и письменного общения с носителями иностранного языка, с представителями другой культуры;</w:t>
      </w:r>
    </w:p>
    <w:p w14:paraId="211BF0AF" w14:textId="77777777" w:rsidR="00416B7C" w:rsidRPr="00BE0AE5" w:rsidRDefault="00416B7C" w:rsidP="00416B7C">
      <w:pPr>
        <w:pStyle w:val="a2"/>
        <w:rPr>
          <w:rFonts w:cs="Times New Roman"/>
        </w:rPr>
      </w:pPr>
      <w:r w:rsidRPr="00BE0AE5">
        <w:rPr>
          <w:rFonts w:cs="Times New Roman"/>
        </w:rPr>
        <w:t>игнорировать лексико-грамматические и смысловые трудности, не влияющие на понимание основного содержания текста.</w:t>
      </w:r>
    </w:p>
    <w:p w14:paraId="47ED2D0A" w14:textId="77777777" w:rsidR="00416B7C" w:rsidRPr="00BE0AE5" w:rsidRDefault="00416B7C" w:rsidP="007210A0">
      <w:pPr>
        <w:pStyle w:val="a2"/>
        <w:rPr>
          <w:rFonts w:cs="Times New Roman"/>
        </w:rPr>
      </w:pPr>
      <w:r w:rsidRPr="00BE0AE5">
        <w:rPr>
          <w:rStyle w:val="aa"/>
          <w:rFonts w:cs="Times New Roman"/>
          <w:i w:val="0"/>
          <w:iCs w:val="0"/>
        </w:rPr>
        <w:t>сравнивать</w:t>
      </w:r>
      <w:r w:rsidRPr="00BE0AE5">
        <w:rPr>
          <w:rFonts w:cs="Times New Roman"/>
          <w:i/>
          <w:iCs/>
        </w:rPr>
        <w:t xml:space="preserve"> </w:t>
      </w:r>
      <w:r w:rsidRPr="00BE0AE5">
        <w:rPr>
          <w:rFonts w:cs="Times New Roman"/>
        </w:rPr>
        <w:t>(в том числе устанавливать основания для сравнения) объекты, явления, процессы, их элементы и основные функции в рамках изученной тематики.</w:t>
      </w:r>
    </w:p>
    <w:p w14:paraId="70E5BCCF" w14:textId="77777777" w:rsidR="00416B7C" w:rsidRPr="00BE0AE5" w:rsidRDefault="00416B7C" w:rsidP="00416B7C">
      <w:pPr>
        <w:pStyle w:val="h1"/>
        <w:rPr>
          <w:rFonts w:cs="Times New Roman"/>
        </w:rPr>
      </w:pPr>
      <w:r w:rsidRPr="00BE0AE5">
        <w:rPr>
          <w:rFonts w:cs="Times New Roman"/>
        </w:rPr>
        <w:lastRenderedPageBreak/>
        <w:t>2.1.10</w:t>
      </w:r>
      <w:r w:rsidRPr="00BE0AE5">
        <w:rPr>
          <w:rFonts w:cs="Times New Roman"/>
        </w:rPr>
        <w:t> </w:t>
      </w:r>
      <w:r w:rsidRPr="00BE0AE5">
        <w:rPr>
          <w:rFonts w:cs="Times New Roman"/>
        </w:rPr>
        <w:t>ИСТОРИЯ</w:t>
      </w:r>
    </w:p>
    <w:p w14:paraId="38894BC8" w14:textId="77777777" w:rsidR="00416B7C" w:rsidRPr="00BE0AE5" w:rsidRDefault="00416B7C" w:rsidP="00416B7C">
      <w:pPr>
        <w:pStyle w:val="body"/>
        <w:rPr>
          <w:rFonts w:cs="Times New Roman"/>
        </w:rPr>
      </w:pPr>
      <w:r w:rsidRPr="00BE0AE5">
        <w:rPr>
          <w:rFonts w:cs="Times New Roman"/>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62D17CB" w14:textId="77777777" w:rsidR="00416B7C" w:rsidRPr="00BE0AE5" w:rsidRDefault="00416B7C" w:rsidP="00DE4580">
      <w:pPr>
        <w:pStyle w:val="h1"/>
        <w:pageBreakBefore w:val="0"/>
        <w:rPr>
          <w:rFonts w:cs="Times New Roman"/>
        </w:rPr>
      </w:pPr>
      <w:r w:rsidRPr="00BE0AE5">
        <w:rPr>
          <w:rFonts w:cs="Times New Roman"/>
        </w:rPr>
        <w:t>ПОЯСНИТЕЛЬНАЯ ЗАПИСКА</w:t>
      </w:r>
    </w:p>
    <w:p w14:paraId="0AF67BF3" w14:textId="77777777" w:rsidR="00416B7C" w:rsidRPr="00BE0AE5" w:rsidRDefault="00416B7C" w:rsidP="00416B7C">
      <w:pPr>
        <w:pStyle w:val="body"/>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w:t>
      </w:r>
      <w:r w:rsidR="00571787" w:rsidRPr="00BE0AE5">
        <w:rPr>
          <w:rFonts w:cs="Times New Roman"/>
        </w:rPr>
        <w:t xml:space="preserve"> </w:t>
      </w:r>
      <w:r w:rsidRPr="00BE0AE5">
        <w:rPr>
          <w:rFonts w:cs="Times New Roman"/>
        </w:rPr>
        <w:t>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CFDCB68"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«ИСТОРИЯ»</w:t>
      </w:r>
    </w:p>
    <w:p w14:paraId="1F711C1E" w14:textId="77777777" w:rsidR="00416B7C" w:rsidRPr="00BE0AE5" w:rsidRDefault="00416B7C" w:rsidP="00416B7C">
      <w:pPr>
        <w:pStyle w:val="body"/>
        <w:rPr>
          <w:rFonts w:cs="Times New Roman"/>
        </w:rPr>
      </w:pPr>
      <w:r w:rsidRPr="00BE0AE5">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51505B60" w14:textId="77777777" w:rsidR="00416B7C" w:rsidRPr="00BE0AE5" w:rsidRDefault="00416B7C" w:rsidP="00416B7C">
      <w:pPr>
        <w:pStyle w:val="h2"/>
        <w:rPr>
          <w:rFonts w:cs="Times New Roman"/>
        </w:rPr>
      </w:pPr>
      <w:r w:rsidRPr="00BE0AE5">
        <w:rPr>
          <w:rFonts w:cs="Times New Roman"/>
        </w:rPr>
        <w:t>ЦЕЛИ ИЗУЧЕНИЯ учебного ПРЕДМЕТА «ИСТОРИЯ»</w:t>
      </w:r>
    </w:p>
    <w:p w14:paraId="12CE5FB9" w14:textId="77777777" w:rsidR="00416B7C" w:rsidRPr="00BE0AE5" w:rsidRDefault="00416B7C" w:rsidP="00416B7C">
      <w:pPr>
        <w:pStyle w:val="body"/>
        <w:rPr>
          <w:rFonts w:cs="Times New Roman"/>
        </w:rPr>
      </w:pPr>
      <w:r w:rsidRPr="00BE0AE5">
        <w:rPr>
          <w:rFonts w:cs="Times New Roman"/>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w:t>
      </w:r>
      <w:r w:rsidR="00571787" w:rsidRPr="00BE0AE5">
        <w:rPr>
          <w:rFonts w:cs="Times New Roman"/>
        </w:rPr>
        <w:t xml:space="preserve"> </w:t>
      </w:r>
      <w:r w:rsidRPr="00BE0AE5">
        <w:rPr>
          <w:rFonts w:cs="Times New Roman"/>
        </w:rPr>
        <w:t xml:space="preserve">применяющего исторические знания и предметные умения в учебной и социальной практике. Данная цель предполагает </w:t>
      </w:r>
      <w:r w:rsidRPr="00BE0AE5">
        <w:rPr>
          <w:rFonts w:cs="Times New Roman"/>
        </w:rPr>
        <w:lastRenderedPageBreak/>
        <w:t>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23AFAA0" w14:textId="77777777" w:rsidR="00416B7C" w:rsidRPr="00BE0AE5" w:rsidRDefault="00416B7C" w:rsidP="00416B7C">
      <w:pPr>
        <w:pStyle w:val="body"/>
        <w:rPr>
          <w:rFonts w:cs="Times New Roman"/>
        </w:rPr>
      </w:pPr>
      <w:r w:rsidRPr="00BE0AE5">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7BAD8B5C" w14:textId="77777777" w:rsidR="00416B7C" w:rsidRPr="00BE0AE5" w:rsidRDefault="00416B7C" w:rsidP="00416B7C">
      <w:pPr>
        <w:pStyle w:val="body"/>
        <w:rPr>
          <w:rFonts w:cs="Times New Roman"/>
        </w:rPr>
      </w:pPr>
      <w:r w:rsidRPr="00BE0AE5">
        <w:rPr>
          <w:rFonts w:cs="Times New Roman"/>
        </w:rPr>
        <w:t>В основной школе ключевыми задачами являются:</w:t>
      </w:r>
    </w:p>
    <w:p w14:paraId="4BC85450" w14:textId="77777777" w:rsidR="00416B7C" w:rsidRPr="00BE0AE5" w:rsidRDefault="00416B7C" w:rsidP="00416B7C">
      <w:pPr>
        <w:pStyle w:val="list-dash"/>
        <w:rPr>
          <w:rFonts w:cs="Times New Roman"/>
        </w:rPr>
      </w:pPr>
      <w:r w:rsidRPr="00BE0AE5">
        <w:rPr>
          <w:rFonts w:cs="Times New Roman"/>
        </w:rPr>
        <w:t xml:space="preserve">формирование у молодого поколения ориентиров для гражданской, </w:t>
      </w:r>
      <w:proofErr w:type="spellStart"/>
      <w:r w:rsidRPr="00BE0AE5">
        <w:rPr>
          <w:rFonts w:cs="Times New Roman"/>
        </w:rPr>
        <w:t>этнонациональной</w:t>
      </w:r>
      <w:proofErr w:type="spellEnd"/>
      <w:r w:rsidRPr="00BE0AE5">
        <w:rPr>
          <w:rFonts w:cs="Times New Roman"/>
        </w:rPr>
        <w:t>, социальной, культурной самоидентификации в окружающем мире;</w:t>
      </w:r>
    </w:p>
    <w:p w14:paraId="5F575FB2" w14:textId="77777777" w:rsidR="00416B7C" w:rsidRPr="00BE0AE5" w:rsidRDefault="00416B7C" w:rsidP="00416B7C">
      <w:pPr>
        <w:pStyle w:val="list-dash"/>
        <w:rPr>
          <w:rFonts w:cs="Times New Roman"/>
        </w:rPr>
      </w:pPr>
      <w:r w:rsidRPr="00BE0AE5">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5FF1950" w14:textId="77777777" w:rsidR="00416B7C" w:rsidRPr="00BE0AE5" w:rsidRDefault="00416B7C" w:rsidP="00416B7C">
      <w:pPr>
        <w:pStyle w:val="list-dash"/>
        <w:rPr>
          <w:rFonts w:cs="Times New Roman"/>
        </w:rPr>
      </w:pPr>
      <w:r w:rsidRPr="00BE0AE5">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67AF040" w14:textId="77777777" w:rsidR="00416B7C" w:rsidRPr="00BE0AE5" w:rsidRDefault="00416B7C" w:rsidP="00416B7C">
      <w:pPr>
        <w:pStyle w:val="list-dash"/>
        <w:rPr>
          <w:rFonts w:cs="Times New Roman"/>
        </w:rPr>
      </w:pPr>
      <w:r w:rsidRPr="00BE0AE5">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055F8718" w14:textId="77777777" w:rsidR="00416B7C" w:rsidRPr="00BE0AE5" w:rsidRDefault="00416B7C" w:rsidP="00416B7C">
      <w:pPr>
        <w:pStyle w:val="list-dash"/>
        <w:rPr>
          <w:rFonts w:cs="Times New Roman"/>
        </w:rPr>
      </w:pPr>
      <w:r w:rsidRPr="00BE0AE5">
        <w:rPr>
          <w:rFonts w:cs="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sidRPr="00BE0AE5">
        <w:rPr>
          <w:rFonts w:cs="Times New Roman"/>
        </w:rPr>
        <w:t>полиэтничном</w:t>
      </w:r>
      <w:proofErr w:type="spellEnd"/>
      <w:r w:rsidRPr="00BE0AE5">
        <w:rPr>
          <w:rFonts w:cs="Times New Roman"/>
        </w:rPr>
        <w:t xml:space="preserve"> и многоконфессиональном обществе</w:t>
      </w:r>
      <w:r w:rsidRPr="00BE0AE5">
        <w:rPr>
          <w:rStyle w:val="footnote-num"/>
          <w:rFonts w:cs="Times New Roman"/>
          <w:vertAlign w:val="superscript"/>
        </w:rPr>
        <w:footnoteReference w:id="13"/>
      </w:r>
      <w:r w:rsidRPr="00BE0AE5">
        <w:rPr>
          <w:rFonts w:cs="Times New Roman"/>
        </w:rPr>
        <w:t>.</w:t>
      </w:r>
    </w:p>
    <w:p w14:paraId="3CCE4DE7" w14:textId="77777777" w:rsidR="00416B7C" w:rsidRPr="00BE0AE5" w:rsidRDefault="00416B7C" w:rsidP="00416B7C">
      <w:pPr>
        <w:pStyle w:val="h2"/>
        <w:rPr>
          <w:rFonts w:cs="Times New Roman"/>
        </w:rPr>
      </w:pPr>
      <w:r w:rsidRPr="00BE0AE5">
        <w:rPr>
          <w:rFonts w:cs="Times New Roman"/>
        </w:rPr>
        <w:t>МЕСТО УЧЕБНОГО ПРЕДМЕТА «ИСТОРИЯ» В УЧЕБНОМ ПЛАНЕ</w:t>
      </w:r>
    </w:p>
    <w:p w14:paraId="518F7ADF" w14:textId="77777777" w:rsidR="00416B7C" w:rsidRPr="00BE0AE5" w:rsidRDefault="00416B7C" w:rsidP="00416B7C">
      <w:pPr>
        <w:pStyle w:val="body"/>
        <w:rPr>
          <w:rFonts w:cs="Times New Roman"/>
        </w:rPr>
      </w:pPr>
      <w:r w:rsidRPr="00BE0AE5">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14:paraId="0869A2B1"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«ИСТОРИЯ»</w:t>
      </w:r>
      <w:r w:rsidRPr="00BE0AE5">
        <w:rPr>
          <w:rStyle w:val="footnote-num"/>
          <w:rFonts w:cs="Times New Roman"/>
          <w:b w:val="0"/>
          <w:bCs w:val="0"/>
          <w:position w:val="10"/>
          <w:vertAlign w:val="superscript"/>
        </w:rPr>
        <w:footnoteReference w:id="14"/>
      </w:r>
    </w:p>
    <w:p w14:paraId="5793266F"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Структура и последовательность изучения курсов</w:t>
      </w:r>
      <w:r w:rsidRPr="00BE0AE5">
        <w:rPr>
          <w:rStyle w:val="footnote-num"/>
          <w:rFonts w:cs="Times New Roman"/>
          <w:b w:val="0"/>
          <w:bCs w:val="0"/>
          <w:i w:val="0"/>
          <w:iCs w:val="0"/>
          <w:caps/>
          <w:outline/>
          <w:vertAlign w:val="superscript"/>
          <w14:textOutline w14:w="9525" w14:cap="flat" w14:cmpd="sng" w14:algn="ctr">
            <w14:solidFill>
              <w14:srgbClr w14:val="000000"/>
            </w14:solidFill>
            <w14:prstDash w14:val="solid"/>
            <w14:round/>
          </w14:textOutline>
          <w14:textFill>
            <w14:noFill/>
          </w14:textFill>
        </w:rPr>
        <w:footnoteReference w:id="15"/>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416B7C" w:rsidRPr="00BE0AE5" w14:paraId="432E000B"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364AC3" w14:textId="77777777" w:rsidR="00416B7C" w:rsidRPr="00BE0AE5" w:rsidRDefault="00416B7C" w:rsidP="00FE214C">
            <w:pPr>
              <w:pStyle w:val="table-head"/>
              <w:rPr>
                <w:rFonts w:cs="Times New Roman"/>
              </w:rPr>
            </w:pPr>
            <w:r w:rsidRPr="00BE0AE5">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4DEFDE6" w14:textId="77777777" w:rsidR="00416B7C" w:rsidRPr="00BE0AE5" w:rsidRDefault="00416B7C" w:rsidP="00FE214C">
            <w:pPr>
              <w:pStyle w:val="table-head"/>
              <w:rPr>
                <w:rFonts w:cs="Times New Roman"/>
              </w:rPr>
            </w:pPr>
            <w:r w:rsidRPr="00BE0AE5">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9BF18FA" w14:textId="77777777" w:rsidR="00416B7C" w:rsidRPr="00BE0AE5" w:rsidRDefault="00416B7C" w:rsidP="00FE214C">
            <w:pPr>
              <w:pStyle w:val="table-head"/>
              <w:rPr>
                <w:rFonts w:cs="Times New Roman"/>
              </w:rPr>
            </w:pPr>
            <w:r w:rsidRPr="00BE0AE5">
              <w:rPr>
                <w:rFonts w:cs="Times New Roman"/>
              </w:rPr>
              <w:t>Количество учебных часов</w:t>
            </w:r>
            <w:r w:rsidRPr="00BE0AE5">
              <w:rPr>
                <w:rStyle w:val="footnote-num"/>
                <w:rFonts w:cs="Times New Roman"/>
                <w:b w:val="0"/>
                <w:bCs w:val="0"/>
              </w:rPr>
              <w:t>2</w:t>
            </w:r>
          </w:p>
        </w:tc>
      </w:tr>
      <w:tr w:rsidR="00416B7C" w:rsidRPr="00BE0AE5" w14:paraId="45C4A03C"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47BF0" w14:textId="77777777" w:rsidR="00416B7C" w:rsidRPr="00BE0AE5" w:rsidRDefault="00416B7C" w:rsidP="00FE214C">
            <w:pPr>
              <w:pStyle w:val="table-bodycentre"/>
              <w:rPr>
                <w:rFonts w:cs="Times New Roman"/>
              </w:rPr>
            </w:pPr>
            <w:r w:rsidRPr="00BE0AE5">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D38D23" w14:textId="77777777" w:rsidR="00416B7C" w:rsidRPr="00BE0AE5" w:rsidRDefault="00416B7C" w:rsidP="00FE214C">
            <w:pPr>
              <w:pStyle w:val="table-body0mm"/>
              <w:rPr>
                <w:rFonts w:cs="Times New Roman"/>
              </w:rPr>
            </w:pPr>
            <w:r w:rsidRPr="00BE0AE5">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DA6796" w14:textId="77777777" w:rsidR="00416B7C" w:rsidRPr="00BE0AE5" w:rsidRDefault="00416B7C" w:rsidP="00FE214C">
            <w:pPr>
              <w:pStyle w:val="table-bodycentre"/>
              <w:spacing w:after="0"/>
              <w:rPr>
                <w:rFonts w:cs="Times New Roman"/>
              </w:rPr>
            </w:pPr>
            <w:r w:rsidRPr="00BE0AE5">
              <w:rPr>
                <w:rFonts w:cs="Times New Roman"/>
              </w:rPr>
              <w:t>68</w:t>
            </w:r>
          </w:p>
        </w:tc>
      </w:tr>
      <w:tr w:rsidR="00416B7C" w:rsidRPr="00BE0AE5" w14:paraId="74044772"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440739" w14:textId="77777777" w:rsidR="00416B7C" w:rsidRPr="00BE0AE5" w:rsidRDefault="00416B7C" w:rsidP="00FE214C">
            <w:pPr>
              <w:pStyle w:val="table-bodycentre"/>
              <w:rPr>
                <w:rFonts w:cs="Times New Roman"/>
              </w:rPr>
            </w:pPr>
            <w:r w:rsidRPr="00BE0AE5">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5DEFE" w14:textId="77777777" w:rsidR="00416B7C" w:rsidRPr="00BE0AE5" w:rsidRDefault="00416B7C" w:rsidP="00FE214C">
            <w:pPr>
              <w:pStyle w:val="table-body0mm"/>
              <w:rPr>
                <w:rFonts w:cs="Times New Roman"/>
              </w:rPr>
            </w:pPr>
            <w:r w:rsidRPr="00BE0AE5">
              <w:rPr>
                <w:rFonts w:cs="Times New Roman"/>
              </w:rPr>
              <w:t>Всеобщая история. История Средних веков</w:t>
            </w:r>
          </w:p>
          <w:p w14:paraId="3ED85C1D" w14:textId="77777777" w:rsidR="00416B7C" w:rsidRPr="00BE0AE5" w:rsidRDefault="00416B7C" w:rsidP="00FE214C">
            <w:pPr>
              <w:pStyle w:val="table-body0mm"/>
              <w:rPr>
                <w:rFonts w:cs="Times New Roman"/>
              </w:rPr>
            </w:pPr>
            <w:r w:rsidRPr="00BE0AE5">
              <w:rPr>
                <w:rFonts w:cs="Times New Roman"/>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5293F6" w14:textId="77777777" w:rsidR="00416B7C" w:rsidRPr="00BE0AE5" w:rsidRDefault="00416B7C" w:rsidP="00FE214C">
            <w:pPr>
              <w:pStyle w:val="table-bodycentre"/>
              <w:spacing w:after="0"/>
              <w:rPr>
                <w:rFonts w:cs="Times New Roman"/>
              </w:rPr>
            </w:pPr>
            <w:r w:rsidRPr="00BE0AE5">
              <w:rPr>
                <w:rFonts w:cs="Times New Roman"/>
              </w:rPr>
              <w:t>23</w:t>
            </w:r>
          </w:p>
          <w:p w14:paraId="34030C86"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03B2A61F"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35C74A" w14:textId="77777777" w:rsidR="00416B7C" w:rsidRPr="00BE0AE5" w:rsidRDefault="00416B7C" w:rsidP="00FE214C">
            <w:pPr>
              <w:pStyle w:val="table-bodycentre"/>
              <w:rPr>
                <w:rFonts w:cs="Times New Roman"/>
              </w:rPr>
            </w:pPr>
            <w:r w:rsidRPr="00BE0AE5">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2B4ADC" w14:textId="77777777" w:rsidR="00416B7C" w:rsidRPr="00BE0AE5" w:rsidRDefault="00416B7C" w:rsidP="00FE214C">
            <w:pPr>
              <w:pStyle w:val="table-body0mm"/>
              <w:rPr>
                <w:rFonts w:cs="Times New Roman"/>
              </w:rPr>
            </w:pPr>
            <w:r w:rsidRPr="00BE0AE5">
              <w:rPr>
                <w:rFonts w:cs="Times New Roman"/>
              </w:rPr>
              <w:t>Всеобщая история. Новая история.</w:t>
            </w:r>
            <w:r w:rsidR="00571787" w:rsidRPr="00BE0AE5">
              <w:rPr>
                <w:rFonts w:cs="Times New Roman"/>
              </w:rPr>
              <w:t xml:space="preserve"> </w:t>
            </w:r>
            <w:r w:rsidRPr="00BE0AE5">
              <w:rPr>
                <w:rFonts w:cs="Times New Roman"/>
              </w:rPr>
              <w:t>XVI—XVII вв.</w:t>
            </w:r>
          </w:p>
          <w:p w14:paraId="14E39FC2" w14:textId="77777777" w:rsidR="00416B7C" w:rsidRPr="00BE0AE5" w:rsidRDefault="00416B7C" w:rsidP="00FE214C">
            <w:pPr>
              <w:pStyle w:val="table-body0mm"/>
              <w:rPr>
                <w:rFonts w:cs="Times New Roman"/>
              </w:rPr>
            </w:pPr>
            <w:r w:rsidRPr="00BE0AE5">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74940A" w14:textId="77777777" w:rsidR="00416B7C" w:rsidRPr="00BE0AE5" w:rsidRDefault="00416B7C" w:rsidP="00FE214C">
            <w:pPr>
              <w:pStyle w:val="table-bodycentre"/>
              <w:spacing w:after="0"/>
              <w:rPr>
                <w:rFonts w:cs="Times New Roman"/>
              </w:rPr>
            </w:pPr>
            <w:r w:rsidRPr="00BE0AE5">
              <w:rPr>
                <w:rFonts w:cs="Times New Roman"/>
              </w:rPr>
              <w:t>23</w:t>
            </w:r>
          </w:p>
          <w:p w14:paraId="4260372C" w14:textId="77777777" w:rsidR="00416B7C" w:rsidRPr="00BE0AE5" w:rsidRDefault="00416B7C" w:rsidP="00FE214C">
            <w:pPr>
              <w:pStyle w:val="table-bodycentre"/>
              <w:spacing w:after="0"/>
              <w:rPr>
                <w:rFonts w:cs="Times New Roman"/>
              </w:rPr>
            </w:pPr>
          </w:p>
          <w:p w14:paraId="0031706D"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2A24B5C8"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9BA04B" w14:textId="77777777" w:rsidR="00416B7C" w:rsidRPr="00BE0AE5" w:rsidRDefault="00416B7C" w:rsidP="00FE214C">
            <w:pPr>
              <w:pStyle w:val="table-bodycentre"/>
              <w:rPr>
                <w:rFonts w:cs="Times New Roman"/>
              </w:rPr>
            </w:pPr>
            <w:r w:rsidRPr="00BE0AE5">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614BD4" w14:textId="77777777" w:rsidR="00416B7C" w:rsidRPr="00BE0AE5" w:rsidRDefault="00416B7C" w:rsidP="00FE214C">
            <w:pPr>
              <w:pStyle w:val="table-body0mm"/>
              <w:rPr>
                <w:rFonts w:cs="Times New Roman"/>
              </w:rPr>
            </w:pPr>
            <w:r w:rsidRPr="00BE0AE5">
              <w:rPr>
                <w:rFonts w:cs="Times New Roman"/>
              </w:rPr>
              <w:t>Всеобщая история. Новая история. XVIII в.</w:t>
            </w:r>
          </w:p>
          <w:p w14:paraId="37A6CAF9" w14:textId="77777777" w:rsidR="00416B7C" w:rsidRPr="00BE0AE5" w:rsidRDefault="00416B7C" w:rsidP="00FE214C">
            <w:pPr>
              <w:pStyle w:val="table-body0mm"/>
              <w:rPr>
                <w:rFonts w:cs="Times New Roman"/>
              </w:rPr>
            </w:pPr>
            <w:r w:rsidRPr="00BE0AE5">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C58CD3" w14:textId="77777777" w:rsidR="00416B7C" w:rsidRPr="00BE0AE5" w:rsidRDefault="00416B7C" w:rsidP="00FE214C">
            <w:pPr>
              <w:pStyle w:val="table-bodycentre"/>
              <w:spacing w:after="0"/>
              <w:rPr>
                <w:rFonts w:cs="Times New Roman"/>
              </w:rPr>
            </w:pPr>
            <w:r w:rsidRPr="00BE0AE5">
              <w:rPr>
                <w:rFonts w:cs="Times New Roman"/>
              </w:rPr>
              <w:t>23</w:t>
            </w:r>
          </w:p>
          <w:p w14:paraId="79B8305F"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45278D1D"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E8A81" w14:textId="77777777" w:rsidR="00416B7C" w:rsidRPr="00BE0AE5" w:rsidRDefault="00416B7C" w:rsidP="00FE214C">
            <w:pPr>
              <w:pStyle w:val="table-bodycentre"/>
              <w:rPr>
                <w:rFonts w:cs="Times New Roman"/>
              </w:rPr>
            </w:pPr>
            <w:r w:rsidRPr="00BE0AE5">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45055" w14:textId="77777777" w:rsidR="00416B7C" w:rsidRPr="00BE0AE5" w:rsidRDefault="00416B7C" w:rsidP="00FE214C">
            <w:pPr>
              <w:pStyle w:val="table-body0mm"/>
              <w:rPr>
                <w:rFonts w:cs="Times New Roman"/>
              </w:rPr>
            </w:pPr>
            <w:r w:rsidRPr="00BE0AE5">
              <w:rPr>
                <w:rFonts w:cs="Times New Roman"/>
              </w:rPr>
              <w:t>Всеобщая история. Новая история.</w:t>
            </w:r>
            <w:r w:rsidR="00571787" w:rsidRPr="00BE0AE5">
              <w:rPr>
                <w:rFonts w:cs="Times New Roman"/>
              </w:rPr>
              <w:t xml:space="preserve"> </w:t>
            </w:r>
            <w:r w:rsidRPr="00BE0AE5">
              <w:rPr>
                <w:rFonts w:cs="Times New Roman"/>
              </w:rPr>
              <w:t xml:space="preserve">XIX — начало ХХ в. </w:t>
            </w:r>
          </w:p>
          <w:p w14:paraId="4DBA7BB5" w14:textId="77777777" w:rsidR="00416B7C" w:rsidRPr="00BE0AE5" w:rsidRDefault="00416B7C" w:rsidP="00FE214C">
            <w:pPr>
              <w:pStyle w:val="table-body0mm"/>
              <w:rPr>
                <w:rFonts w:cs="Times New Roman"/>
              </w:rPr>
            </w:pPr>
            <w:r w:rsidRPr="00BE0AE5">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28BCC1" w14:textId="77777777" w:rsidR="00416B7C" w:rsidRPr="00BE0AE5" w:rsidRDefault="00416B7C" w:rsidP="00FE214C">
            <w:pPr>
              <w:pStyle w:val="table-bodycentre"/>
              <w:spacing w:after="0"/>
              <w:rPr>
                <w:rFonts w:cs="Times New Roman"/>
              </w:rPr>
            </w:pPr>
            <w:r w:rsidRPr="00BE0AE5">
              <w:rPr>
                <w:rFonts w:cs="Times New Roman"/>
              </w:rPr>
              <w:t>23</w:t>
            </w:r>
          </w:p>
          <w:p w14:paraId="63DDDE1A" w14:textId="77777777" w:rsidR="00416B7C" w:rsidRPr="00BE0AE5" w:rsidRDefault="00416B7C" w:rsidP="00FE214C">
            <w:pPr>
              <w:pStyle w:val="table-bodycentre"/>
              <w:spacing w:after="0"/>
              <w:rPr>
                <w:rFonts w:cs="Times New Roman"/>
              </w:rPr>
            </w:pPr>
          </w:p>
          <w:p w14:paraId="519E68CE" w14:textId="77777777" w:rsidR="00416B7C" w:rsidRPr="00BE0AE5" w:rsidRDefault="00416B7C" w:rsidP="00FE214C">
            <w:pPr>
              <w:pStyle w:val="table-bodycentre"/>
              <w:spacing w:after="0"/>
              <w:rPr>
                <w:rFonts w:cs="Times New Roman"/>
              </w:rPr>
            </w:pPr>
            <w:r w:rsidRPr="00BE0AE5">
              <w:rPr>
                <w:rFonts w:cs="Times New Roman"/>
              </w:rPr>
              <w:t>45</w:t>
            </w:r>
          </w:p>
        </w:tc>
      </w:tr>
    </w:tbl>
    <w:p w14:paraId="195D690E" w14:textId="77777777" w:rsidR="00416B7C" w:rsidRPr="00BE0AE5" w:rsidRDefault="00416B7C" w:rsidP="00416B7C">
      <w:pPr>
        <w:pStyle w:val="body"/>
        <w:rPr>
          <w:rFonts w:cs="Times New Roman"/>
        </w:rPr>
      </w:pPr>
    </w:p>
    <w:p w14:paraId="2F93F78F" w14:textId="77777777" w:rsidR="00416B7C" w:rsidRPr="00BE0AE5" w:rsidRDefault="00416B7C" w:rsidP="00416B7C">
      <w:pPr>
        <w:pStyle w:val="h3"/>
        <w:spacing w:before="397"/>
        <w:rPr>
          <w:rFonts w:cs="Times New Roman"/>
        </w:rPr>
      </w:pPr>
      <w:r w:rsidRPr="00BE0AE5">
        <w:rPr>
          <w:rFonts w:cs="Times New Roman"/>
        </w:rPr>
        <w:t>5 КЛАСС</w:t>
      </w:r>
    </w:p>
    <w:p w14:paraId="5A8CE8A3" w14:textId="77777777" w:rsidR="00416B7C" w:rsidRPr="00BE0AE5" w:rsidRDefault="00416B7C" w:rsidP="00416B7C">
      <w:pPr>
        <w:pStyle w:val="h3-first"/>
        <w:rPr>
          <w:rFonts w:cs="Times New Roman"/>
        </w:rPr>
      </w:pPr>
      <w:r w:rsidRPr="00BE0AE5">
        <w:rPr>
          <w:rFonts w:cs="Times New Roman"/>
        </w:rPr>
        <w:t xml:space="preserve">ИСТОРИЯ ДРЕВНЕГО МИРА </w:t>
      </w:r>
      <w:r w:rsidRPr="00BE0AE5">
        <w:rPr>
          <w:rStyle w:val="Book"/>
          <w:rFonts w:cs="Times New Roman"/>
          <w:b w:val="0"/>
          <w:bCs w:val="0"/>
        </w:rPr>
        <w:t>(68 ч)</w:t>
      </w:r>
    </w:p>
    <w:p w14:paraId="6AC59E30"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14:paraId="3A5283A2" w14:textId="77777777" w:rsidR="00416B7C" w:rsidRPr="00BE0AE5" w:rsidRDefault="00416B7C" w:rsidP="00416B7C">
      <w:pPr>
        <w:pStyle w:val="h3"/>
        <w:rPr>
          <w:rFonts w:cs="Times New Roman"/>
        </w:rPr>
      </w:pPr>
      <w:r w:rsidRPr="00BE0AE5">
        <w:rPr>
          <w:rFonts w:cs="Times New Roman"/>
        </w:rPr>
        <w:lastRenderedPageBreak/>
        <w:t xml:space="preserve">ПЕРВОБЫТНОСТЬ </w:t>
      </w:r>
      <w:r w:rsidRPr="00BE0AE5">
        <w:rPr>
          <w:rStyle w:val="Book"/>
          <w:rFonts w:cs="Times New Roman"/>
          <w:b w:val="0"/>
          <w:bCs w:val="0"/>
        </w:rPr>
        <w:t>(4 ч)</w:t>
      </w:r>
    </w:p>
    <w:p w14:paraId="0A90C2C9" w14:textId="77777777" w:rsidR="00416B7C" w:rsidRPr="00BE0AE5" w:rsidRDefault="00416B7C" w:rsidP="00416B7C">
      <w:pPr>
        <w:pStyle w:val="body"/>
        <w:rPr>
          <w:rFonts w:cs="Times New Roman"/>
          <w:spacing w:val="2"/>
        </w:rPr>
      </w:pPr>
      <w:r w:rsidRPr="00BE0AE5">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w:t>
      </w:r>
      <w:r w:rsidR="00571787" w:rsidRPr="00BE0AE5">
        <w:rPr>
          <w:rFonts w:cs="Times New Roman"/>
          <w:spacing w:val="2"/>
        </w:rPr>
        <w:t xml:space="preserve"> </w:t>
      </w:r>
      <w:r w:rsidRPr="00BE0AE5">
        <w:rPr>
          <w:rFonts w:cs="Times New Roman"/>
          <w:spacing w:val="2"/>
        </w:rPr>
        <w:t>отношения.</w:t>
      </w:r>
    </w:p>
    <w:p w14:paraId="6E8D3FD4" w14:textId="77777777" w:rsidR="00416B7C" w:rsidRPr="00BE0AE5" w:rsidRDefault="00416B7C" w:rsidP="00416B7C">
      <w:pPr>
        <w:pStyle w:val="body"/>
        <w:rPr>
          <w:rFonts w:cs="Times New Roman"/>
        </w:rPr>
      </w:pPr>
      <w:r w:rsidRPr="00BE0AE5">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3BD6ABAA" w14:textId="77777777" w:rsidR="00416B7C" w:rsidRPr="00BE0AE5" w:rsidRDefault="00416B7C" w:rsidP="00416B7C">
      <w:pPr>
        <w:pStyle w:val="body"/>
        <w:rPr>
          <w:rFonts w:cs="Times New Roman"/>
        </w:rPr>
      </w:pPr>
      <w:r w:rsidRPr="00BE0AE5">
        <w:rPr>
          <w:rFonts w:cs="Times New Roman"/>
        </w:rPr>
        <w:t>Разложение первобытнообщинных отношений. На пороге цивилизации.</w:t>
      </w:r>
    </w:p>
    <w:p w14:paraId="35847824" w14:textId="77777777" w:rsidR="00416B7C" w:rsidRPr="00BE0AE5" w:rsidRDefault="00416B7C" w:rsidP="00416B7C">
      <w:pPr>
        <w:pStyle w:val="h3"/>
        <w:spacing w:before="283"/>
        <w:rPr>
          <w:rFonts w:cs="Times New Roman"/>
        </w:rPr>
      </w:pPr>
      <w:r w:rsidRPr="00BE0AE5">
        <w:rPr>
          <w:rFonts w:cs="Times New Roman"/>
        </w:rPr>
        <w:t xml:space="preserve">ДРЕВНИЙ МИР </w:t>
      </w:r>
      <w:r w:rsidRPr="00BE0AE5">
        <w:rPr>
          <w:rStyle w:val="Book"/>
          <w:rFonts w:cs="Times New Roman"/>
          <w:b w:val="0"/>
          <w:bCs w:val="0"/>
        </w:rPr>
        <w:t>(62 ч)</w:t>
      </w:r>
      <w:r w:rsidRPr="00BE0AE5">
        <w:rPr>
          <w:rFonts w:cs="Times New Roman"/>
        </w:rPr>
        <w:t xml:space="preserve"> </w:t>
      </w:r>
    </w:p>
    <w:p w14:paraId="3601DFAF" w14:textId="77777777" w:rsidR="00416B7C" w:rsidRPr="00BE0AE5" w:rsidRDefault="00416B7C" w:rsidP="00416B7C">
      <w:pPr>
        <w:pStyle w:val="body"/>
        <w:rPr>
          <w:rFonts w:cs="Times New Roman"/>
        </w:rPr>
      </w:pPr>
      <w:r w:rsidRPr="00BE0AE5">
        <w:rPr>
          <w:rFonts w:cs="Times New Roman"/>
        </w:rPr>
        <w:t xml:space="preserve">Понятие и хронологические рамки истории Древнего мира. Карта Древнего мира. </w:t>
      </w:r>
    </w:p>
    <w:p w14:paraId="00EF17EA" w14:textId="77777777" w:rsidR="00416B7C" w:rsidRPr="00BE0AE5" w:rsidRDefault="00416B7C" w:rsidP="00416B7C">
      <w:pPr>
        <w:pStyle w:val="h3"/>
        <w:spacing w:before="281"/>
        <w:rPr>
          <w:rFonts w:cs="Times New Roman"/>
        </w:rPr>
      </w:pPr>
      <w:r w:rsidRPr="00BE0AE5">
        <w:rPr>
          <w:rStyle w:val="h3tracking"/>
          <w:rFonts w:cs="Times New Roman"/>
          <w:b/>
          <w:bCs/>
          <w:spacing w:val="22"/>
        </w:rPr>
        <w:t>Древний Восто</w:t>
      </w:r>
      <w:r w:rsidRPr="00BE0AE5">
        <w:rPr>
          <w:rFonts w:cs="Times New Roman"/>
        </w:rPr>
        <w:t>к</w:t>
      </w:r>
      <w:r w:rsidRPr="00BE0AE5">
        <w:rPr>
          <w:rStyle w:val="BoldItalic"/>
          <w:rFonts w:cs="Times New Roman"/>
          <w:b/>
          <w:bCs/>
        </w:rPr>
        <w:t xml:space="preserve"> </w:t>
      </w:r>
      <w:r w:rsidRPr="00BE0AE5">
        <w:rPr>
          <w:rStyle w:val="Book"/>
          <w:rFonts w:cs="Times New Roman"/>
          <w:b w:val="0"/>
          <w:bCs w:val="0"/>
        </w:rPr>
        <w:t>(20 ч)</w:t>
      </w:r>
    </w:p>
    <w:p w14:paraId="6F752F97" w14:textId="77777777" w:rsidR="00416B7C" w:rsidRPr="00BE0AE5" w:rsidRDefault="00416B7C" w:rsidP="00416B7C">
      <w:pPr>
        <w:pStyle w:val="body"/>
        <w:rPr>
          <w:rFonts w:cs="Times New Roman"/>
        </w:rPr>
      </w:pPr>
      <w:r w:rsidRPr="00BE0AE5">
        <w:rPr>
          <w:rFonts w:cs="Times New Roman"/>
        </w:rPr>
        <w:t xml:space="preserve">Понятие «Древний Восток». Карта Древневосточного мира. </w:t>
      </w:r>
    </w:p>
    <w:p w14:paraId="7DAFADE9" w14:textId="77777777" w:rsidR="00416B7C" w:rsidRPr="00BE0AE5" w:rsidRDefault="00416B7C" w:rsidP="00416B7C">
      <w:pPr>
        <w:pStyle w:val="h3"/>
        <w:spacing w:before="281"/>
        <w:rPr>
          <w:rFonts w:cs="Times New Roman"/>
        </w:rPr>
      </w:pPr>
      <w:r w:rsidRPr="00BE0AE5">
        <w:rPr>
          <w:rFonts w:cs="Times New Roman"/>
        </w:rPr>
        <w:t>Древний Египет</w:t>
      </w:r>
      <w:r w:rsidRPr="00BE0AE5">
        <w:rPr>
          <w:rStyle w:val="BoldItalic"/>
          <w:rFonts w:cs="Times New Roman"/>
          <w:b/>
          <w:bCs/>
        </w:rPr>
        <w:t xml:space="preserve"> </w:t>
      </w:r>
      <w:r w:rsidRPr="00BE0AE5">
        <w:rPr>
          <w:rStyle w:val="Book"/>
          <w:rFonts w:cs="Times New Roman"/>
          <w:b w:val="0"/>
          <w:bCs w:val="0"/>
        </w:rPr>
        <w:t>(7 ч)</w:t>
      </w:r>
    </w:p>
    <w:p w14:paraId="57AFCB57" w14:textId="77777777" w:rsidR="00416B7C" w:rsidRPr="00BE0AE5" w:rsidRDefault="00416B7C" w:rsidP="00416B7C">
      <w:pPr>
        <w:pStyle w:val="body"/>
        <w:rPr>
          <w:rFonts w:cs="Times New Roman"/>
        </w:rPr>
      </w:pPr>
      <w:r w:rsidRPr="00BE0AE5">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0E18A0A6" w14:textId="77777777" w:rsidR="00416B7C" w:rsidRPr="00BE0AE5" w:rsidRDefault="00416B7C" w:rsidP="00416B7C">
      <w:pPr>
        <w:pStyle w:val="body"/>
        <w:rPr>
          <w:rFonts w:cs="Times New Roman"/>
        </w:rPr>
      </w:pPr>
      <w:r w:rsidRPr="00BE0AE5">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61D7C430" w14:textId="77777777" w:rsidR="00416B7C" w:rsidRPr="00BE0AE5" w:rsidRDefault="00416B7C" w:rsidP="00416B7C">
      <w:pPr>
        <w:pStyle w:val="body"/>
        <w:rPr>
          <w:rFonts w:cs="Times New Roman"/>
        </w:rPr>
      </w:pPr>
      <w:r w:rsidRPr="00BE0AE5">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14:paraId="2D8E5502" w14:textId="77777777" w:rsidR="00416B7C" w:rsidRPr="00BE0AE5" w:rsidRDefault="00416B7C" w:rsidP="00416B7C">
      <w:pPr>
        <w:pStyle w:val="h3"/>
        <w:spacing w:before="281"/>
        <w:rPr>
          <w:rFonts w:cs="Times New Roman"/>
        </w:rPr>
      </w:pPr>
      <w:r w:rsidRPr="00BE0AE5">
        <w:rPr>
          <w:rFonts w:cs="Times New Roman"/>
        </w:rPr>
        <w:t xml:space="preserve">Древние цивилизации Месопотамии </w:t>
      </w:r>
      <w:r w:rsidRPr="00BE0AE5">
        <w:rPr>
          <w:rStyle w:val="Book"/>
          <w:rFonts w:cs="Times New Roman"/>
          <w:b w:val="0"/>
          <w:bCs w:val="0"/>
        </w:rPr>
        <w:t>(4 ч)</w:t>
      </w:r>
    </w:p>
    <w:p w14:paraId="485FF2F6" w14:textId="77777777" w:rsidR="00416B7C" w:rsidRPr="00BE0AE5" w:rsidRDefault="00416B7C" w:rsidP="00416B7C">
      <w:pPr>
        <w:pStyle w:val="body"/>
        <w:rPr>
          <w:rFonts w:cs="Times New Roman"/>
        </w:rPr>
      </w:pPr>
      <w:r w:rsidRPr="00BE0AE5">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14:paraId="23F89AEA" w14:textId="77777777" w:rsidR="00416B7C" w:rsidRPr="00BE0AE5" w:rsidRDefault="00416B7C" w:rsidP="00416B7C">
      <w:pPr>
        <w:pStyle w:val="body"/>
        <w:rPr>
          <w:rFonts w:cs="Times New Roman"/>
        </w:rPr>
      </w:pPr>
      <w:r w:rsidRPr="00BE0AE5">
        <w:rPr>
          <w:rFonts w:cs="Times New Roman"/>
        </w:rPr>
        <w:lastRenderedPageBreak/>
        <w:t xml:space="preserve">Древний Вавилон. Царь Хаммурапи и его законы. </w:t>
      </w:r>
    </w:p>
    <w:p w14:paraId="135BCACB" w14:textId="77777777" w:rsidR="00416B7C" w:rsidRPr="00BE0AE5" w:rsidRDefault="00416B7C" w:rsidP="00416B7C">
      <w:pPr>
        <w:pStyle w:val="body"/>
        <w:rPr>
          <w:rFonts w:cs="Times New Roman"/>
        </w:rPr>
      </w:pPr>
      <w:r w:rsidRPr="00BE0AE5">
        <w:rPr>
          <w:rFonts w:cs="Times New Roman"/>
        </w:rPr>
        <w:t xml:space="preserve">Ассирия. Завоевания ассирийцев. Создание сильной державы. Культурные сокровища Ниневии. Гибель империи. </w:t>
      </w:r>
    </w:p>
    <w:p w14:paraId="437F81AC" w14:textId="77777777" w:rsidR="00416B7C" w:rsidRPr="00BE0AE5" w:rsidRDefault="00416B7C" w:rsidP="00416B7C">
      <w:pPr>
        <w:pStyle w:val="body"/>
        <w:rPr>
          <w:rFonts w:cs="Times New Roman"/>
        </w:rPr>
      </w:pPr>
      <w:r w:rsidRPr="00BE0AE5">
        <w:rPr>
          <w:rFonts w:cs="Times New Roman"/>
        </w:rPr>
        <w:t xml:space="preserve">Усиление </w:t>
      </w:r>
      <w:proofErr w:type="spellStart"/>
      <w:r w:rsidRPr="00BE0AE5">
        <w:rPr>
          <w:rFonts w:cs="Times New Roman"/>
        </w:rPr>
        <w:t>Нововавилонского</w:t>
      </w:r>
      <w:proofErr w:type="spellEnd"/>
      <w:r w:rsidRPr="00BE0AE5">
        <w:rPr>
          <w:rFonts w:cs="Times New Roman"/>
        </w:rPr>
        <w:t xml:space="preserve"> царства. Легендарные памятники города Вавилона. </w:t>
      </w:r>
    </w:p>
    <w:p w14:paraId="0D9E789B" w14:textId="77777777" w:rsidR="00416B7C" w:rsidRPr="00BE0AE5" w:rsidRDefault="00416B7C" w:rsidP="00416B7C">
      <w:pPr>
        <w:pStyle w:val="h3"/>
        <w:rPr>
          <w:rFonts w:cs="Times New Roman"/>
        </w:rPr>
      </w:pPr>
      <w:r w:rsidRPr="00BE0AE5">
        <w:rPr>
          <w:rFonts w:cs="Times New Roman"/>
        </w:rPr>
        <w:t xml:space="preserve">Восточное Средиземноморье в древности </w:t>
      </w:r>
      <w:r w:rsidRPr="00BE0AE5">
        <w:rPr>
          <w:rStyle w:val="Book"/>
          <w:rFonts w:cs="Times New Roman"/>
          <w:b w:val="0"/>
          <w:bCs w:val="0"/>
        </w:rPr>
        <w:t>(2 ч)</w:t>
      </w:r>
    </w:p>
    <w:p w14:paraId="138592FA" w14:textId="77777777" w:rsidR="00416B7C" w:rsidRPr="00BE0AE5" w:rsidRDefault="00416B7C" w:rsidP="00416B7C">
      <w:pPr>
        <w:pStyle w:val="body"/>
        <w:rPr>
          <w:rFonts w:cs="Times New Roman"/>
          <w:spacing w:val="1"/>
        </w:rPr>
      </w:pPr>
      <w:r w:rsidRPr="00BE0AE5">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14:paraId="06642AEF" w14:textId="77777777" w:rsidR="00416B7C" w:rsidRPr="00BE0AE5" w:rsidRDefault="00416B7C" w:rsidP="00416B7C">
      <w:pPr>
        <w:pStyle w:val="h3"/>
        <w:spacing w:before="283"/>
        <w:rPr>
          <w:rFonts w:cs="Times New Roman"/>
        </w:rPr>
      </w:pPr>
      <w:r w:rsidRPr="00BE0AE5">
        <w:rPr>
          <w:rFonts w:cs="Times New Roman"/>
        </w:rPr>
        <w:t xml:space="preserve">Персидская держава </w:t>
      </w:r>
      <w:r w:rsidRPr="00BE0AE5">
        <w:rPr>
          <w:rStyle w:val="Book"/>
          <w:rFonts w:cs="Times New Roman"/>
          <w:b w:val="0"/>
          <w:bCs w:val="0"/>
        </w:rPr>
        <w:t>(2 ч)</w:t>
      </w:r>
    </w:p>
    <w:p w14:paraId="4BCFC972" w14:textId="77777777" w:rsidR="00416B7C" w:rsidRPr="00BE0AE5" w:rsidRDefault="00416B7C" w:rsidP="00416B7C">
      <w:pPr>
        <w:pStyle w:val="body"/>
        <w:rPr>
          <w:rStyle w:val="Italic"/>
          <w:rFonts w:cs="Times New Roman"/>
        </w:rPr>
      </w:pPr>
      <w:r w:rsidRPr="00BE0AE5">
        <w:rPr>
          <w:rFonts w:cs="Times New Roman"/>
        </w:rPr>
        <w:t xml:space="preserve">Завоевания персов. Государство </w:t>
      </w:r>
      <w:proofErr w:type="spellStart"/>
      <w:r w:rsidRPr="00BE0AE5">
        <w:rPr>
          <w:rFonts w:cs="Times New Roman"/>
        </w:rPr>
        <w:t>Ахеменидов</w:t>
      </w:r>
      <w:proofErr w:type="spellEnd"/>
      <w:r w:rsidRPr="00BE0AE5">
        <w:rPr>
          <w:rFonts w:cs="Times New Roman"/>
        </w:rPr>
        <w:t>.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7D700436" w14:textId="77777777" w:rsidR="00416B7C" w:rsidRPr="00BE0AE5" w:rsidRDefault="00416B7C" w:rsidP="00416B7C">
      <w:pPr>
        <w:pStyle w:val="h3"/>
        <w:spacing w:before="283"/>
        <w:rPr>
          <w:rFonts w:cs="Times New Roman"/>
        </w:rPr>
      </w:pPr>
      <w:r w:rsidRPr="00BE0AE5">
        <w:rPr>
          <w:rFonts w:cs="Times New Roman"/>
        </w:rPr>
        <w:t xml:space="preserve">Древняя Индия </w:t>
      </w:r>
      <w:r w:rsidRPr="00BE0AE5">
        <w:rPr>
          <w:rStyle w:val="Book"/>
          <w:rFonts w:cs="Times New Roman"/>
          <w:b w:val="0"/>
          <w:bCs w:val="0"/>
        </w:rPr>
        <w:t>(2 ч)</w:t>
      </w:r>
    </w:p>
    <w:p w14:paraId="4D5E77BD" w14:textId="77777777" w:rsidR="00416B7C" w:rsidRPr="00BE0AE5" w:rsidRDefault="00416B7C" w:rsidP="00416B7C">
      <w:pPr>
        <w:pStyle w:val="body"/>
        <w:rPr>
          <w:rFonts w:cs="Times New Roman"/>
        </w:rPr>
      </w:pPr>
      <w:r w:rsidRPr="00BE0AE5">
        <w:rPr>
          <w:rFonts w:cs="Times New Roman"/>
        </w:rPr>
        <w:t xml:space="preserve">Природные условия Древней Индии. Занятия населения. Древнейшие города-государства. Приход </w:t>
      </w:r>
      <w:proofErr w:type="spellStart"/>
      <w:r w:rsidRPr="00BE0AE5">
        <w:rPr>
          <w:rFonts w:cs="Times New Roman"/>
        </w:rPr>
        <w:t>ариев</w:t>
      </w:r>
      <w:proofErr w:type="spellEnd"/>
      <w:r w:rsidRPr="00BE0AE5">
        <w:rPr>
          <w:rFonts w:cs="Times New Roman"/>
        </w:rPr>
        <w:t xml:space="preserve"> в Северную Индию. Держава </w:t>
      </w:r>
      <w:proofErr w:type="spellStart"/>
      <w:r w:rsidRPr="00BE0AE5">
        <w:rPr>
          <w:rFonts w:cs="Times New Roman"/>
        </w:rPr>
        <w:t>Маурьев</w:t>
      </w:r>
      <w:proofErr w:type="spellEnd"/>
      <w:r w:rsidRPr="00BE0AE5">
        <w:rPr>
          <w:rFonts w:cs="Times New Roman"/>
        </w:rPr>
        <w:t xml:space="preserve">. Государство </w:t>
      </w:r>
      <w:proofErr w:type="spellStart"/>
      <w:r w:rsidRPr="00BE0AE5">
        <w:rPr>
          <w:rFonts w:cs="Times New Roman"/>
        </w:rPr>
        <w:t>Гуптов</w:t>
      </w:r>
      <w:proofErr w:type="spellEnd"/>
      <w:r w:rsidRPr="00BE0AE5">
        <w:rPr>
          <w:rFonts w:cs="Times New Roman"/>
        </w:rPr>
        <w:t>.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C246BB2" w14:textId="77777777" w:rsidR="00416B7C" w:rsidRPr="00BE0AE5" w:rsidRDefault="00416B7C" w:rsidP="00416B7C">
      <w:pPr>
        <w:pStyle w:val="h3"/>
        <w:spacing w:before="283"/>
        <w:rPr>
          <w:rFonts w:cs="Times New Roman"/>
        </w:rPr>
      </w:pPr>
      <w:r w:rsidRPr="00BE0AE5">
        <w:rPr>
          <w:rFonts w:cs="Times New Roman"/>
        </w:rPr>
        <w:t xml:space="preserve">Древний Китай </w:t>
      </w:r>
      <w:r w:rsidRPr="00BE0AE5">
        <w:rPr>
          <w:rStyle w:val="Book"/>
          <w:rFonts w:cs="Times New Roman"/>
          <w:b w:val="0"/>
          <w:bCs w:val="0"/>
        </w:rPr>
        <w:t>(3 ч)</w:t>
      </w:r>
    </w:p>
    <w:p w14:paraId="5C4463EE" w14:textId="77777777" w:rsidR="00416B7C" w:rsidRPr="00BE0AE5" w:rsidRDefault="00416B7C" w:rsidP="00416B7C">
      <w:pPr>
        <w:pStyle w:val="BasicParagraph"/>
        <w:rPr>
          <w:rFonts w:ascii="Times New Roman" w:hAnsi="Times New Roman" w:cs="Times New Roman"/>
        </w:rPr>
      </w:pPr>
      <w:r w:rsidRPr="00BE0AE5">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46BA7A40" w14:textId="77777777" w:rsidR="00416B7C" w:rsidRPr="00BE0AE5" w:rsidRDefault="00416B7C" w:rsidP="00416B7C">
      <w:pPr>
        <w:pStyle w:val="h3"/>
        <w:spacing w:before="283"/>
        <w:rPr>
          <w:rFonts w:cs="Times New Roman"/>
        </w:rPr>
      </w:pPr>
      <w:r w:rsidRPr="00BE0AE5">
        <w:rPr>
          <w:rStyle w:val="h3tracking"/>
          <w:rFonts w:cs="Times New Roman"/>
          <w:b/>
          <w:bCs/>
          <w:spacing w:val="22"/>
        </w:rPr>
        <w:lastRenderedPageBreak/>
        <w:t>Древняя Греция. Эллиниз</w:t>
      </w:r>
      <w:r w:rsidRPr="00BE0AE5">
        <w:rPr>
          <w:rFonts w:cs="Times New Roman"/>
        </w:rPr>
        <w:t xml:space="preserve">м </w:t>
      </w:r>
      <w:r w:rsidRPr="00BE0AE5">
        <w:rPr>
          <w:rStyle w:val="Book"/>
          <w:rFonts w:cs="Times New Roman"/>
          <w:b w:val="0"/>
          <w:bCs w:val="0"/>
        </w:rPr>
        <w:t>(20 ч)</w:t>
      </w:r>
    </w:p>
    <w:p w14:paraId="7AF0CC74" w14:textId="77777777" w:rsidR="00416B7C" w:rsidRPr="00BE0AE5" w:rsidRDefault="00416B7C" w:rsidP="00416B7C">
      <w:pPr>
        <w:pStyle w:val="h3-first"/>
        <w:rPr>
          <w:rFonts w:cs="Times New Roman"/>
        </w:rPr>
      </w:pPr>
      <w:r w:rsidRPr="00BE0AE5">
        <w:rPr>
          <w:rFonts w:cs="Times New Roman"/>
        </w:rPr>
        <w:t xml:space="preserve">Древнейшая Греция </w:t>
      </w:r>
      <w:r w:rsidRPr="00BE0AE5">
        <w:rPr>
          <w:rStyle w:val="Book"/>
          <w:rFonts w:cs="Times New Roman"/>
          <w:b w:val="0"/>
          <w:bCs w:val="0"/>
        </w:rPr>
        <w:t>(4 ч)</w:t>
      </w:r>
    </w:p>
    <w:p w14:paraId="02E06ADE" w14:textId="77777777" w:rsidR="00416B7C" w:rsidRPr="00BE0AE5" w:rsidRDefault="00416B7C" w:rsidP="00416B7C">
      <w:pPr>
        <w:pStyle w:val="body"/>
        <w:rPr>
          <w:rFonts w:cs="Times New Roman"/>
        </w:rPr>
      </w:pPr>
      <w:r w:rsidRPr="00BE0AE5">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BE0AE5">
        <w:rPr>
          <w:rFonts w:cs="Times New Roman"/>
        </w:rPr>
        <w:t>Тиринф</w:t>
      </w:r>
      <w:proofErr w:type="spellEnd"/>
      <w:r w:rsidRPr="00BE0AE5">
        <w:rPr>
          <w:rFonts w:cs="Times New Roman"/>
        </w:rPr>
        <w:t xml:space="preserve">). Троянская война. Вторжение дорийских племен. Поэмы Гомера «Илиада», «Одиссея». </w:t>
      </w:r>
    </w:p>
    <w:p w14:paraId="76706956" w14:textId="77777777" w:rsidR="00416B7C" w:rsidRPr="00BE0AE5" w:rsidRDefault="00416B7C" w:rsidP="00416B7C">
      <w:pPr>
        <w:pStyle w:val="h3"/>
        <w:rPr>
          <w:rFonts w:cs="Times New Roman"/>
        </w:rPr>
      </w:pPr>
      <w:r w:rsidRPr="00BE0AE5">
        <w:rPr>
          <w:rFonts w:cs="Times New Roman"/>
        </w:rPr>
        <w:t xml:space="preserve">Греческие полисы </w:t>
      </w:r>
      <w:r w:rsidRPr="00BE0AE5">
        <w:rPr>
          <w:rStyle w:val="Book"/>
          <w:rFonts w:cs="Times New Roman"/>
          <w:b w:val="0"/>
          <w:bCs w:val="0"/>
        </w:rPr>
        <w:t>(10 ч)</w:t>
      </w:r>
    </w:p>
    <w:p w14:paraId="51860C44" w14:textId="77777777" w:rsidR="00416B7C" w:rsidRPr="00BE0AE5" w:rsidRDefault="00416B7C" w:rsidP="00416B7C">
      <w:pPr>
        <w:pStyle w:val="body"/>
        <w:rPr>
          <w:rFonts w:cs="Times New Roman"/>
        </w:rPr>
      </w:pPr>
      <w:r w:rsidRPr="00BE0AE5">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1E917F92" w14:textId="77777777" w:rsidR="00416B7C" w:rsidRPr="00BE0AE5" w:rsidRDefault="00416B7C" w:rsidP="00416B7C">
      <w:pPr>
        <w:pStyle w:val="body"/>
        <w:rPr>
          <w:rFonts w:cs="Times New Roman"/>
        </w:rPr>
      </w:pPr>
      <w:r w:rsidRPr="00BE0AE5">
        <w:rPr>
          <w:rFonts w:cs="Times New Roman"/>
        </w:rPr>
        <w:t xml:space="preserve">Афины: утверждение демократии. Законы Солона. Реформы </w:t>
      </w:r>
      <w:proofErr w:type="spellStart"/>
      <w:r w:rsidRPr="00BE0AE5">
        <w:rPr>
          <w:rFonts w:cs="Times New Roman"/>
        </w:rPr>
        <w:t>Клисфена</w:t>
      </w:r>
      <w:proofErr w:type="spellEnd"/>
      <w:r w:rsidRPr="00BE0AE5">
        <w:rPr>
          <w:rFonts w:cs="Times New Roman"/>
        </w:rPr>
        <w:t xml:space="preserve">, их значение. Спарта: основные группы населения, политическое устройство. Организация военного дела. Спартанское воспитание. </w:t>
      </w:r>
    </w:p>
    <w:p w14:paraId="4ED7C8F9" w14:textId="77777777" w:rsidR="00416B7C" w:rsidRPr="00BE0AE5" w:rsidRDefault="00416B7C" w:rsidP="00416B7C">
      <w:pPr>
        <w:pStyle w:val="body"/>
        <w:rPr>
          <w:rFonts w:cs="Times New Roman"/>
        </w:rPr>
      </w:pPr>
      <w:r w:rsidRPr="00BE0AE5">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w:t>
      </w:r>
      <w:proofErr w:type="spellStart"/>
      <w:r w:rsidRPr="00BE0AE5">
        <w:rPr>
          <w:rFonts w:cs="Times New Roman"/>
        </w:rPr>
        <w:t>Фемистокл</w:t>
      </w:r>
      <w:proofErr w:type="spellEnd"/>
      <w:r w:rsidRPr="00BE0AE5">
        <w:rPr>
          <w:rFonts w:cs="Times New Roman"/>
        </w:rPr>
        <w:t xml:space="preserve">. Битва при Фермопилах. Захват персами Аттики. Победы греков в </w:t>
      </w:r>
      <w:proofErr w:type="spellStart"/>
      <w:r w:rsidRPr="00BE0AE5">
        <w:rPr>
          <w:rFonts w:cs="Times New Roman"/>
        </w:rPr>
        <w:t>Саламинском</w:t>
      </w:r>
      <w:proofErr w:type="spellEnd"/>
      <w:r w:rsidRPr="00BE0AE5">
        <w:rPr>
          <w:rFonts w:cs="Times New Roman"/>
        </w:rPr>
        <w:t xml:space="preserve"> сражении, при </w:t>
      </w:r>
      <w:proofErr w:type="spellStart"/>
      <w:r w:rsidRPr="00BE0AE5">
        <w:rPr>
          <w:rFonts w:cs="Times New Roman"/>
        </w:rPr>
        <w:t>Платеях</w:t>
      </w:r>
      <w:proofErr w:type="spellEnd"/>
      <w:r w:rsidRPr="00BE0AE5">
        <w:rPr>
          <w:rFonts w:cs="Times New Roman"/>
        </w:rPr>
        <w:t xml:space="preserve"> и </w:t>
      </w:r>
      <w:proofErr w:type="spellStart"/>
      <w:r w:rsidRPr="00BE0AE5">
        <w:rPr>
          <w:rFonts w:cs="Times New Roman"/>
        </w:rPr>
        <w:t>Микале</w:t>
      </w:r>
      <w:proofErr w:type="spellEnd"/>
      <w:r w:rsidRPr="00BE0AE5">
        <w:rPr>
          <w:rFonts w:cs="Times New Roman"/>
        </w:rPr>
        <w:t xml:space="preserve">. Итоги греко-персидских войн. </w:t>
      </w:r>
    </w:p>
    <w:p w14:paraId="4745D67E" w14:textId="77777777" w:rsidR="00416B7C" w:rsidRPr="00BE0AE5" w:rsidRDefault="00416B7C" w:rsidP="00416B7C">
      <w:pPr>
        <w:pStyle w:val="body"/>
        <w:rPr>
          <w:rFonts w:cs="Times New Roman"/>
        </w:rPr>
      </w:pPr>
      <w:r w:rsidRPr="00BE0AE5">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5D42780A" w14:textId="77777777" w:rsidR="00416B7C" w:rsidRPr="00BE0AE5" w:rsidRDefault="00416B7C" w:rsidP="00416B7C">
      <w:pPr>
        <w:pStyle w:val="h3"/>
        <w:rPr>
          <w:rFonts w:cs="Times New Roman"/>
        </w:rPr>
      </w:pPr>
      <w:r w:rsidRPr="00BE0AE5">
        <w:rPr>
          <w:rFonts w:cs="Times New Roman"/>
        </w:rPr>
        <w:t xml:space="preserve">Культура Древней Греции </w:t>
      </w:r>
      <w:r w:rsidRPr="00BE0AE5">
        <w:rPr>
          <w:rStyle w:val="Book"/>
          <w:rFonts w:cs="Times New Roman"/>
          <w:b w:val="0"/>
          <w:bCs w:val="0"/>
        </w:rPr>
        <w:t>(3 ч)</w:t>
      </w:r>
    </w:p>
    <w:p w14:paraId="5A03F06C" w14:textId="77777777" w:rsidR="00416B7C" w:rsidRPr="00BE0AE5" w:rsidRDefault="00416B7C" w:rsidP="00416B7C">
      <w:pPr>
        <w:pStyle w:val="body"/>
        <w:rPr>
          <w:rFonts w:cs="Times New Roman"/>
        </w:rPr>
      </w:pPr>
      <w:r w:rsidRPr="00BE0AE5">
        <w:rPr>
          <w:rFonts w:cs="Times New Roman"/>
        </w:rPr>
        <w:t>Религия древних греков; пантеон богов. Храмы и жрецы.</w:t>
      </w:r>
      <w:r w:rsidRPr="00BE0AE5">
        <w:rPr>
          <w:rStyle w:val="Italic"/>
          <w:rFonts w:cs="Times New Roman"/>
        </w:rPr>
        <w:t xml:space="preserve"> </w:t>
      </w:r>
      <w:r w:rsidRPr="00BE0AE5">
        <w:rPr>
          <w:rFonts w:cs="Times New Roman"/>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642B4270" w14:textId="77777777" w:rsidR="00416B7C" w:rsidRPr="00BE0AE5" w:rsidRDefault="00416B7C" w:rsidP="00416B7C">
      <w:pPr>
        <w:pStyle w:val="h3"/>
        <w:rPr>
          <w:rFonts w:cs="Times New Roman"/>
        </w:rPr>
      </w:pPr>
      <w:r w:rsidRPr="00BE0AE5">
        <w:rPr>
          <w:rFonts w:cs="Times New Roman"/>
        </w:rPr>
        <w:t xml:space="preserve">Македонские завоевания. Эллинизм </w:t>
      </w:r>
      <w:r w:rsidRPr="00BE0AE5">
        <w:rPr>
          <w:rStyle w:val="Book"/>
          <w:rFonts w:cs="Times New Roman"/>
          <w:b w:val="0"/>
          <w:bCs w:val="0"/>
        </w:rPr>
        <w:t>(3 ч)</w:t>
      </w:r>
    </w:p>
    <w:p w14:paraId="6AA0AF68" w14:textId="77777777" w:rsidR="00416B7C" w:rsidRPr="00BE0AE5" w:rsidRDefault="00416B7C" w:rsidP="00416B7C">
      <w:pPr>
        <w:pStyle w:val="body"/>
        <w:rPr>
          <w:rFonts w:cs="Times New Roman"/>
        </w:rPr>
      </w:pPr>
      <w:r w:rsidRPr="00BE0AE5">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1761820" w14:textId="77777777" w:rsidR="00416B7C" w:rsidRPr="00BE0AE5" w:rsidRDefault="00416B7C" w:rsidP="00416B7C">
      <w:pPr>
        <w:pStyle w:val="h3"/>
        <w:rPr>
          <w:rFonts w:cs="Times New Roman"/>
        </w:rPr>
      </w:pPr>
      <w:r w:rsidRPr="00BE0AE5">
        <w:rPr>
          <w:rStyle w:val="h3tracking"/>
          <w:rFonts w:cs="Times New Roman"/>
          <w:b/>
          <w:bCs/>
          <w:spacing w:val="22"/>
        </w:rPr>
        <w:lastRenderedPageBreak/>
        <w:t>Древний Ри</w:t>
      </w:r>
      <w:r w:rsidRPr="00BE0AE5">
        <w:rPr>
          <w:rFonts w:cs="Times New Roman"/>
        </w:rPr>
        <w:t xml:space="preserve">м </w:t>
      </w:r>
      <w:r w:rsidRPr="00BE0AE5">
        <w:rPr>
          <w:rStyle w:val="Book"/>
          <w:rFonts w:cs="Times New Roman"/>
          <w:b w:val="0"/>
          <w:bCs w:val="0"/>
        </w:rPr>
        <w:t>(20 ч)</w:t>
      </w:r>
    </w:p>
    <w:p w14:paraId="1A885A52" w14:textId="77777777" w:rsidR="00416B7C" w:rsidRPr="00BE0AE5" w:rsidRDefault="00416B7C" w:rsidP="00416B7C">
      <w:pPr>
        <w:pStyle w:val="h3-first"/>
        <w:rPr>
          <w:rFonts w:cs="Times New Roman"/>
        </w:rPr>
      </w:pPr>
      <w:r w:rsidRPr="00BE0AE5">
        <w:rPr>
          <w:rFonts w:cs="Times New Roman"/>
        </w:rPr>
        <w:t xml:space="preserve">Возникновение Римского государства </w:t>
      </w:r>
      <w:r w:rsidRPr="00BE0AE5">
        <w:rPr>
          <w:rStyle w:val="Book"/>
          <w:rFonts w:cs="Times New Roman"/>
          <w:b w:val="0"/>
          <w:bCs w:val="0"/>
        </w:rPr>
        <w:t>(3 ч)</w:t>
      </w:r>
    </w:p>
    <w:p w14:paraId="7BFDB555" w14:textId="77777777" w:rsidR="00416B7C" w:rsidRPr="00BE0AE5" w:rsidRDefault="00416B7C" w:rsidP="00416B7C">
      <w:pPr>
        <w:pStyle w:val="body"/>
        <w:rPr>
          <w:rFonts w:cs="Times New Roman"/>
        </w:rPr>
      </w:pPr>
      <w:r w:rsidRPr="00BE0AE5">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4F226AE6" w14:textId="77777777" w:rsidR="00416B7C" w:rsidRPr="00BE0AE5" w:rsidRDefault="00416B7C" w:rsidP="00416B7C">
      <w:pPr>
        <w:pStyle w:val="h3"/>
        <w:rPr>
          <w:rFonts w:cs="Times New Roman"/>
        </w:rPr>
      </w:pPr>
      <w:r w:rsidRPr="00BE0AE5">
        <w:rPr>
          <w:rFonts w:cs="Times New Roman"/>
        </w:rPr>
        <w:t>Римские завоевания в Средиземноморье</w:t>
      </w:r>
      <w:r w:rsidRPr="00BE0AE5">
        <w:rPr>
          <w:rStyle w:val="BoldItalic"/>
          <w:rFonts w:cs="Times New Roman"/>
          <w:b/>
          <w:bCs/>
        </w:rPr>
        <w:t xml:space="preserve"> </w:t>
      </w:r>
      <w:r w:rsidRPr="00BE0AE5">
        <w:rPr>
          <w:rStyle w:val="Book"/>
          <w:rFonts w:cs="Times New Roman"/>
          <w:b w:val="0"/>
          <w:bCs w:val="0"/>
        </w:rPr>
        <w:t>(3 ч)</w:t>
      </w:r>
    </w:p>
    <w:p w14:paraId="766BDE7B" w14:textId="77777777" w:rsidR="00416B7C" w:rsidRPr="00BE0AE5" w:rsidRDefault="00416B7C" w:rsidP="00416B7C">
      <w:pPr>
        <w:pStyle w:val="body"/>
        <w:rPr>
          <w:rFonts w:cs="Times New Roman"/>
        </w:rPr>
      </w:pPr>
      <w:r w:rsidRPr="00BE0AE5">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2343083A" w14:textId="77777777" w:rsidR="00416B7C" w:rsidRPr="00BE0AE5" w:rsidRDefault="00416B7C" w:rsidP="00416B7C">
      <w:pPr>
        <w:pStyle w:val="h3"/>
        <w:rPr>
          <w:rFonts w:cs="Times New Roman"/>
        </w:rPr>
      </w:pPr>
      <w:r w:rsidRPr="00BE0AE5">
        <w:rPr>
          <w:rFonts w:cs="Times New Roman"/>
        </w:rPr>
        <w:t>Поздняя Римская республика. Гражданские войны</w:t>
      </w:r>
      <w:r w:rsidRPr="00BE0AE5">
        <w:rPr>
          <w:rStyle w:val="BoldItalic"/>
          <w:rFonts w:cs="Times New Roman"/>
          <w:b/>
          <w:bCs/>
        </w:rPr>
        <w:t xml:space="preserve"> </w:t>
      </w:r>
      <w:r w:rsidRPr="00BE0AE5">
        <w:rPr>
          <w:rStyle w:val="Book"/>
          <w:rFonts w:cs="Times New Roman"/>
          <w:b w:val="0"/>
          <w:bCs w:val="0"/>
        </w:rPr>
        <w:t>(5 ч)</w:t>
      </w:r>
    </w:p>
    <w:p w14:paraId="5D9F5024" w14:textId="77777777" w:rsidR="00416B7C" w:rsidRPr="00BE0AE5" w:rsidRDefault="00416B7C" w:rsidP="00416B7C">
      <w:pPr>
        <w:pStyle w:val="body"/>
        <w:rPr>
          <w:rFonts w:cs="Times New Roman"/>
        </w:rPr>
      </w:pPr>
      <w:r w:rsidRPr="00BE0AE5">
        <w:rPr>
          <w:rFonts w:cs="Times New Roman"/>
        </w:rPr>
        <w:t xml:space="preserve">Подъем сельского хозяйства. Латифундии. Рабство. Борьба за аграрную реформу. Деятельность братьев </w:t>
      </w:r>
      <w:proofErr w:type="spellStart"/>
      <w:r w:rsidRPr="00BE0AE5">
        <w:rPr>
          <w:rFonts w:cs="Times New Roman"/>
        </w:rPr>
        <w:t>Гракхов</w:t>
      </w:r>
      <w:proofErr w:type="spellEnd"/>
      <w:r w:rsidRPr="00BE0AE5">
        <w:rPr>
          <w:rFonts w:cs="Times New Roman"/>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43D26253" w14:textId="77777777" w:rsidR="00416B7C" w:rsidRPr="00BE0AE5" w:rsidRDefault="00416B7C" w:rsidP="00416B7C">
      <w:pPr>
        <w:pStyle w:val="h3"/>
        <w:rPr>
          <w:rFonts w:cs="Times New Roman"/>
        </w:rPr>
      </w:pPr>
      <w:r w:rsidRPr="00BE0AE5">
        <w:rPr>
          <w:rFonts w:cs="Times New Roman"/>
        </w:rPr>
        <w:t xml:space="preserve">Расцвет и падение Римской империи </w:t>
      </w:r>
      <w:r w:rsidRPr="00BE0AE5">
        <w:rPr>
          <w:rStyle w:val="Book"/>
          <w:rFonts w:cs="Times New Roman"/>
          <w:b w:val="0"/>
          <w:bCs w:val="0"/>
        </w:rPr>
        <w:t>(6 ч)</w:t>
      </w:r>
    </w:p>
    <w:p w14:paraId="7912DD8B" w14:textId="77777777" w:rsidR="00416B7C" w:rsidRPr="00BE0AE5" w:rsidRDefault="00416B7C" w:rsidP="00416B7C">
      <w:pPr>
        <w:pStyle w:val="body"/>
        <w:rPr>
          <w:rFonts w:cs="Times New Roman"/>
        </w:rPr>
      </w:pPr>
      <w:r w:rsidRPr="00BE0AE5">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63CA2411" w14:textId="77777777" w:rsidR="00416B7C" w:rsidRPr="00BE0AE5" w:rsidRDefault="00416B7C" w:rsidP="00416B7C">
      <w:pPr>
        <w:pStyle w:val="body"/>
        <w:rPr>
          <w:rFonts w:cs="Times New Roman"/>
        </w:rPr>
      </w:pPr>
      <w:r w:rsidRPr="00BE0AE5">
        <w:rPr>
          <w:rFonts w:cs="Times New Roman"/>
        </w:rPr>
        <w:t xml:space="preserve">Начало Великого переселения народов. Рим и варвары. Падение Западной Римской империи. </w:t>
      </w:r>
    </w:p>
    <w:p w14:paraId="5CD682B4" w14:textId="77777777" w:rsidR="00416B7C" w:rsidRPr="00BE0AE5" w:rsidRDefault="00416B7C" w:rsidP="00416B7C">
      <w:pPr>
        <w:pStyle w:val="h3"/>
        <w:rPr>
          <w:rFonts w:cs="Times New Roman"/>
        </w:rPr>
      </w:pPr>
      <w:r w:rsidRPr="00BE0AE5">
        <w:rPr>
          <w:rFonts w:cs="Times New Roman"/>
        </w:rPr>
        <w:t>Культура Древнего Рима</w:t>
      </w:r>
      <w:r w:rsidRPr="00BE0AE5">
        <w:rPr>
          <w:rStyle w:val="BoldItalic"/>
          <w:rFonts w:cs="Times New Roman"/>
          <w:b/>
          <w:bCs/>
        </w:rPr>
        <w:t xml:space="preserve"> </w:t>
      </w:r>
      <w:r w:rsidRPr="00BE0AE5">
        <w:rPr>
          <w:rStyle w:val="Book"/>
          <w:rFonts w:cs="Times New Roman"/>
          <w:b w:val="0"/>
          <w:bCs w:val="0"/>
        </w:rPr>
        <w:t>(3 ч)</w:t>
      </w:r>
    </w:p>
    <w:p w14:paraId="2C612E20" w14:textId="77777777" w:rsidR="00416B7C" w:rsidRPr="00BE0AE5" w:rsidRDefault="00416B7C" w:rsidP="00416B7C">
      <w:pPr>
        <w:pStyle w:val="body"/>
        <w:rPr>
          <w:rFonts w:cs="Times New Roman"/>
        </w:rPr>
      </w:pPr>
      <w:r w:rsidRPr="00BE0AE5">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27334955"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Историческое и культурное наследие цивилизаций Древнего мира. </w:t>
      </w:r>
    </w:p>
    <w:p w14:paraId="75911532" w14:textId="77777777" w:rsidR="00416B7C" w:rsidRPr="00BE0AE5" w:rsidRDefault="00416B7C" w:rsidP="00416B7C">
      <w:pPr>
        <w:pStyle w:val="body"/>
        <w:rPr>
          <w:rFonts w:cs="Times New Roman"/>
        </w:rPr>
      </w:pPr>
    </w:p>
    <w:p w14:paraId="59E71EC4" w14:textId="77777777" w:rsidR="00416B7C" w:rsidRPr="00BE0AE5" w:rsidRDefault="00416B7C" w:rsidP="00416B7C">
      <w:pPr>
        <w:pStyle w:val="h3"/>
        <w:rPr>
          <w:rFonts w:cs="Times New Roman"/>
        </w:rPr>
      </w:pPr>
      <w:r w:rsidRPr="00BE0AE5">
        <w:rPr>
          <w:rFonts w:cs="Times New Roman"/>
        </w:rPr>
        <w:lastRenderedPageBreak/>
        <w:t>6 КЛАСС</w:t>
      </w:r>
    </w:p>
    <w:p w14:paraId="12942BEF" w14:textId="77777777" w:rsidR="00416B7C" w:rsidRPr="00BE0AE5" w:rsidRDefault="00416B7C" w:rsidP="00416B7C">
      <w:pPr>
        <w:pStyle w:val="h3-first"/>
        <w:rPr>
          <w:rFonts w:cs="Times New Roman"/>
        </w:rPr>
      </w:pPr>
      <w:r w:rsidRPr="00BE0AE5">
        <w:rPr>
          <w:rFonts w:cs="Times New Roman"/>
        </w:rPr>
        <w:t xml:space="preserve">ВСЕОБЩАЯ ИСТОРИЯ. ИСТОРИЯ СРЕДНИХ ВЕКОВ </w:t>
      </w:r>
      <w:r w:rsidRPr="00BE0AE5">
        <w:rPr>
          <w:rStyle w:val="Book"/>
          <w:rFonts w:cs="Times New Roman"/>
          <w:b w:val="0"/>
          <w:bCs w:val="0"/>
        </w:rPr>
        <w:t>(23</w:t>
      </w:r>
      <w:r w:rsidR="00DE4580" w:rsidRPr="00BE0AE5">
        <w:rPr>
          <w:rStyle w:val="Book"/>
          <w:rFonts w:cs="Times New Roman"/>
          <w:b w:val="0"/>
          <w:bCs w:val="0"/>
        </w:rPr>
        <w:t> </w:t>
      </w:r>
      <w:r w:rsidRPr="00BE0AE5">
        <w:rPr>
          <w:rStyle w:val="Book"/>
          <w:rFonts w:cs="Times New Roman"/>
          <w:b w:val="0"/>
          <w:bCs w:val="0"/>
        </w:rPr>
        <w:t>ч)</w:t>
      </w:r>
    </w:p>
    <w:p w14:paraId="5966246C"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Средние века: понятие, хронологические рамки и периодизация Средневековья. </w:t>
      </w:r>
    </w:p>
    <w:p w14:paraId="3E9030B4" w14:textId="77777777" w:rsidR="00416B7C" w:rsidRPr="00BE0AE5" w:rsidRDefault="00416B7C" w:rsidP="00416B7C">
      <w:pPr>
        <w:pStyle w:val="h3"/>
        <w:rPr>
          <w:rFonts w:cs="Times New Roman"/>
        </w:rPr>
      </w:pPr>
      <w:r w:rsidRPr="00BE0AE5">
        <w:rPr>
          <w:rFonts w:cs="Times New Roman"/>
        </w:rPr>
        <w:t xml:space="preserve">Народы Европы в раннее Средневековье </w:t>
      </w:r>
      <w:r w:rsidRPr="00BE0AE5">
        <w:rPr>
          <w:rStyle w:val="Book"/>
          <w:rFonts w:cs="Times New Roman"/>
          <w:b w:val="0"/>
          <w:bCs w:val="0"/>
        </w:rPr>
        <w:t>(4 ч)</w:t>
      </w:r>
    </w:p>
    <w:p w14:paraId="3CA951B1" w14:textId="77777777" w:rsidR="00416B7C" w:rsidRPr="00BE0AE5" w:rsidRDefault="00416B7C" w:rsidP="00416B7C">
      <w:pPr>
        <w:pStyle w:val="body"/>
        <w:rPr>
          <w:rFonts w:cs="Times New Roman"/>
        </w:rPr>
      </w:pPr>
      <w:r w:rsidRPr="00BE0AE5">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14:paraId="46AFC725" w14:textId="77777777" w:rsidR="00416B7C" w:rsidRPr="00BE0AE5" w:rsidRDefault="00416B7C" w:rsidP="00416B7C">
      <w:pPr>
        <w:pStyle w:val="body"/>
        <w:rPr>
          <w:rFonts w:cs="Times New Roman"/>
        </w:rPr>
      </w:pPr>
      <w:r w:rsidRPr="00BE0AE5">
        <w:rPr>
          <w:rFonts w:cs="Times New Roman"/>
        </w:rPr>
        <w:t xml:space="preserve">Франкское государство в VIII—IX вв. Усиление власти майордомов. Карл </w:t>
      </w:r>
      <w:proofErr w:type="spellStart"/>
      <w:r w:rsidRPr="00BE0AE5">
        <w:rPr>
          <w:rFonts w:cs="Times New Roman"/>
        </w:rPr>
        <w:t>Мартелл</w:t>
      </w:r>
      <w:proofErr w:type="spellEnd"/>
      <w:r w:rsidRPr="00BE0AE5">
        <w:rPr>
          <w:rFonts w:cs="Times New Roman"/>
        </w:rPr>
        <w:t xml:space="preserve"> и его военная реформа. Завоевания Карла Великого. Управление империей. «Каролингское возрождение». Верденский раздел, его причины и значение. </w:t>
      </w:r>
    </w:p>
    <w:p w14:paraId="6077BA18" w14:textId="77777777" w:rsidR="00416B7C" w:rsidRPr="00BE0AE5" w:rsidRDefault="00416B7C" w:rsidP="00416B7C">
      <w:pPr>
        <w:pStyle w:val="body"/>
        <w:rPr>
          <w:rFonts w:cs="Times New Roman"/>
        </w:rPr>
      </w:pPr>
      <w:r w:rsidRPr="00BE0AE5">
        <w:rPr>
          <w:rFonts w:cs="Times New Roman"/>
        </w:rPr>
        <w:t>Образование государств</w:t>
      </w:r>
      <w:r w:rsidRPr="00BE0AE5">
        <w:rPr>
          <w:rStyle w:val="Italic"/>
          <w:rFonts w:cs="Times New Roman"/>
        </w:rPr>
        <w:t xml:space="preserve"> </w:t>
      </w:r>
      <w:r w:rsidRPr="00BE0AE5">
        <w:rPr>
          <w:rFonts w:cs="Times New Roman"/>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C2B1AE2" w14:textId="77777777" w:rsidR="00416B7C" w:rsidRPr="00BE0AE5" w:rsidRDefault="00416B7C" w:rsidP="00416B7C">
      <w:pPr>
        <w:pStyle w:val="h3"/>
        <w:spacing w:before="283"/>
        <w:rPr>
          <w:rFonts w:cs="Times New Roman"/>
        </w:rPr>
      </w:pPr>
      <w:r w:rsidRPr="00BE0AE5">
        <w:rPr>
          <w:rFonts w:cs="Times New Roman"/>
        </w:rPr>
        <w:t xml:space="preserve">Византийская империя в VI—ХI вв. </w:t>
      </w:r>
      <w:r w:rsidRPr="00BE0AE5">
        <w:rPr>
          <w:rStyle w:val="Book"/>
          <w:rFonts w:cs="Times New Roman"/>
          <w:b w:val="0"/>
          <w:bCs w:val="0"/>
        </w:rPr>
        <w:t>(2 ч)</w:t>
      </w:r>
    </w:p>
    <w:p w14:paraId="4CB34D15" w14:textId="77777777" w:rsidR="00416B7C" w:rsidRPr="00BE0AE5" w:rsidRDefault="00416B7C" w:rsidP="00416B7C">
      <w:pPr>
        <w:pStyle w:val="body"/>
        <w:rPr>
          <w:rFonts w:cs="Times New Roman"/>
        </w:rPr>
      </w:pPr>
      <w:r w:rsidRPr="00BE0AE5">
        <w:rPr>
          <w:rFonts w:cs="Times New Roman"/>
        </w:rPr>
        <w:t xml:space="preserve">Территория, население империи </w:t>
      </w:r>
      <w:proofErr w:type="spellStart"/>
      <w:r w:rsidRPr="00BE0AE5">
        <w:rPr>
          <w:rFonts w:cs="Times New Roman"/>
        </w:rPr>
        <w:t>ромеев</w:t>
      </w:r>
      <w:proofErr w:type="spellEnd"/>
      <w:r w:rsidRPr="00BE0AE5">
        <w:rPr>
          <w:rFonts w:cs="Times New Roman"/>
        </w:rPr>
        <w:t xml:space="preserve">.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14:paraId="15A0F792" w14:textId="77777777" w:rsidR="00416B7C" w:rsidRPr="00BE0AE5" w:rsidRDefault="00416B7C" w:rsidP="00416B7C">
      <w:pPr>
        <w:pStyle w:val="h3"/>
        <w:spacing w:before="283"/>
        <w:rPr>
          <w:rFonts w:cs="Times New Roman"/>
        </w:rPr>
      </w:pPr>
      <w:r w:rsidRPr="00BE0AE5">
        <w:rPr>
          <w:rFonts w:cs="Times New Roman"/>
        </w:rPr>
        <w:t xml:space="preserve">Арабы в VI—ХI вв. </w:t>
      </w:r>
      <w:r w:rsidRPr="00BE0AE5">
        <w:rPr>
          <w:rStyle w:val="Book"/>
          <w:rFonts w:cs="Times New Roman"/>
          <w:b w:val="0"/>
          <w:bCs w:val="0"/>
        </w:rPr>
        <w:t>(2 ч)</w:t>
      </w:r>
    </w:p>
    <w:p w14:paraId="5B4666D1" w14:textId="77777777" w:rsidR="00416B7C" w:rsidRPr="00BE0AE5" w:rsidRDefault="00416B7C" w:rsidP="00416B7C">
      <w:pPr>
        <w:pStyle w:val="body"/>
        <w:rPr>
          <w:rFonts w:cs="Times New Roman"/>
        </w:rPr>
      </w:pPr>
      <w:r w:rsidRPr="00BE0AE5">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36E34468" w14:textId="77777777" w:rsidR="00416B7C" w:rsidRPr="00BE0AE5" w:rsidRDefault="00416B7C" w:rsidP="00416B7C">
      <w:pPr>
        <w:pStyle w:val="h3"/>
        <w:spacing w:before="283"/>
        <w:rPr>
          <w:rFonts w:cs="Times New Roman"/>
        </w:rPr>
      </w:pPr>
      <w:r w:rsidRPr="00BE0AE5">
        <w:rPr>
          <w:rFonts w:cs="Times New Roman"/>
        </w:rPr>
        <w:lastRenderedPageBreak/>
        <w:t xml:space="preserve">Средневековое европейское общество </w:t>
      </w:r>
      <w:r w:rsidRPr="00BE0AE5">
        <w:rPr>
          <w:rStyle w:val="Book"/>
          <w:rFonts w:cs="Times New Roman"/>
          <w:b w:val="0"/>
          <w:bCs w:val="0"/>
        </w:rPr>
        <w:t>(3 ч)</w:t>
      </w:r>
    </w:p>
    <w:p w14:paraId="47C41383" w14:textId="77777777" w:rsidR="00416B7C" w:rsidRPr="00BE0AE5" w:rsidRDefault="00416B7C" w:rsidP="00416B7C">
      <w:pPr>
        <w:pStyle w:val="body"/>
        <w:rPr>
          <w:rFonts w:cs="Times New Roman"/>
        </w:rPr>
      </w:pPr>
      <w:r w:rsidRPr="00BE0AE5">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82D583D" w14:textId="77777777" w:rsidR="00416B7C" w:rsidRPr="00BE0AE5" w:rsidRDefault="00416B7C" w:rsidP="00416B7C">
      <w:pPr>
        <w:pStyle w:val="body"/>
        <w:rPr>
          <w:rFonts w:cs="Times New Roman"/>
        </w:rPr>
      </w:pPr>
      <w:r w:rsidRPr="00BE0AE5">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0E9EF939" w14:textId="77777777" w:rsidR="00416B7C" w:rsidRPr="00BE0AE5" w:rsidRDefault="00416B7C" w:rsidP="00416B7C">
      <w:pPr>
        <w:pStyle w:val="body"/>
        <w:rPr>
          <w:rFonts w:cs="Times New Roman"/>
        </w:rPr>
      </w:pPr>
      <w:r w:rsidRPr="00BE0AE5">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03CBCA1D" w14:textId="77777777" w:rsidR="00416B7C" w:rsidRPr="00BE0AE5" w:rsidRDefault="00416B7C" w:rsidP="00416B7C">
      <w:pPr>
        <w:pStyle w:val="h3"/>
        <w:rPr>
          <w:rFonts w:cs="Times New Roman"/>
        </w:rPr>
      </w:pPr>
      <w:r w:rsidRPr="00BE0AE5">
        <w:rPr>
          <w:rFonts w:cs="Times New Roman"/>
        </w:rPr>
        <w:t xml:space="preserve">Государства Европы в ХII—ХV вв. </w:t>
      </w:r>
      <w:r w:rsidRPr="00BE0AE5">
        <w:rPr>
          <w:rStyle w:val="Book"/>
          <w:rFonts w:cs="Times New Roman"/>
          <w:b w:val="0"/>
          <w:bCs w:val="0"/>
        </w:rPr>
        <w:t>(4 ч)</w:t>
      </w:r>
    </w:p>
    <w:p w14:paraId="3C157C2C" w14:textId="77777777" w:rsidR="00416B7C" w:rsidRPr="00BE0AE5" w:rsidRDefault="00416B7C" w:rsidP="00416B7C">
      <w:pPr>
        <w:pStyle w:val="body"/>
        <w:rPr>
          <w:rFonts w:cs="Times New Roman"/>
        </w:rPr>
      </w:pPr>
      <w:r w:rsidRPr="00BE0AE5">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w:t>
      </w:r>
      <w:proofErr w:type="spellStart"/>
      <w:r w:rsidRPr="00BE0AE5">
        <w:rPr>
          <w:rFonts w:cs="Times New Roman"/>
        </w:rPr>
        <w:t>Уота</w:t>
      </w:r>
      <w:proofErr w:type="spellEnd"/>
      <w:r w:rsidRPr="00BE0AE5">
        <w:rPr>
          <w:rFonts w:cs="Times New Roman"/>
        </w:rPr>
        <w:t xml:space="preserve"> Тайлера). Гуситское движение в Чехии. </w:t>
      </w:r>
    </w:p>
    <w:p w14:paraId="1F498252" w14:textId="77777777" w:rsidR="00416B7C" w:rsidRPr="00BE0AE5" w:rsidRDefault="00416B7C" w:rsidP="00416B7C">
      <w:pPr>
        <w:pStyle w:val="body"/>
        <w:rPr>
          <w:rStyle w:val="Italic"/>
          <w:rFonts w:cs="Times New Roman"/>
        </w:rPr>
      </w:pPr>
      <w:r w:rsidRPr="00BE0AE5">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14:paraId="62195190" w14:textId="77777777" w:rsidR="00416B7C" w:rsidRPr="00BE0AE5" w:rsidRDefault="00416B7C" w:rsidP="00416B7C">
      <w:pPr>
        <w:pStyle w:val="h3"/>
        <w:rPr>
          <w:rFonts w:cs="Times New Roman"/>
        </w:rPr>
      </w:pPr>
      <w:r w:rsidRPr="00BE0AE5">
        <w:rPr>
          <w:rFonts w:cs="Times New Roman"/>
        </w:rPr>
        <w:t xml:space="preserve">Культура средневековой Европы </w:t>
      </w:r>
      <w:r w:rsidRPr="00BE0AE5">
        <w:rPr>
          <w:rStyle w:val="Book"/>
          <w:rFonts w:cs="Times New Roman"/>
          <w:b w:val="0"/>
          <w:bCs w:val="0"/>
        </w:rPr>
        <w:t>(2 ч)</w:t>
      </w:r>
    </w:p>
    <w:p w14:paraId="005AEFFC" w14:textId="77777777" w:rsidR="00416B7C" w:rsidRPr="00BE0AE5" w:rsidRDefault="00416B7C" w:rsidP="00416B7C">
      <w:pPr>
        <w:pStyle w:val="body"/>
        <w:rPr>
          <w:rFonts w:cs="Times New Roman"/>
        </w:rPr>
      </w:pPr>
      <w:r w:rsidRPr="00BE0AE5">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14:paraId="3BB554E3" w14:textId="77777777" w:rsidR="00416B7C" w:rsidRPr="00BE0AE5" w:rsidRDefault="00416B7C" w:rsidP="00416B7C">
      <w:pPr>
        <w:pStyle w:val="h3"/>
        <w:rPr>
          <w:rFonts w:cs="Times New Roman"/>
        </w:rPr>
      </w:pPr>
      <w:r w:rsidRPr="00BE0AE5">
        <w:rPr>
          <w:rFonts w:cs="Times New Roman"/>
        </w:rPr>
        <w:lastRenderedPageBreak/>
        <w:t xml:space="preserve">Страны Востока в Средние века </w:t>
      </w:r>
      <w:r w:rsidRPr="00BE0AE5">
        <w:rPr>
          <w:rStyle w:val="Book"/>
          <w:rFonts w:cs="Times New Roman"/>
          <w:b w:val="0"/>
          <w:bCs w:val="0"/>
        </w:rPr>
        <w:t>(3 ч)</w:t>
      </w:r>
    </w:p>
    <w:p w14:paraId="3686671A" w14:textId="77777777" w:rsidR="00416B7C" w:rsidRPr="00BE0AE5" w:rsidRDefault="00416B7C" w:rsidP="00416B7C">
      <w:pPr>
        <w:pStyle w:val="body"/>
        <w:rPr>
          <w:rFonts w:cs="Times New Roman"/>
          <w:spacing w:val="2"/>
        </w:rPr>
      </w:pPr>
      <w:r w:rsidRPr="00BE0AE5">
        <w:rPr>
          <w:rStyle w:val="BoldItalic"/>
          <w:rFonts w:cs="Times New Roman"/>
          <w:spacing w:val="2"/>
        </w:rPr>
        <w:t>Османская империя</w:t>
      </w:r>
      <w:r w:rsidRPr="00BE0AE5">
        <w:rPr>
          <w:rFonts w:cs="Times New Roman"/>
          <w:spacing w:val="2"/>
        </w:rPr>
        <w:t>: завоевания турок-османов (Балканы, падение Византии), управление империей, положение покоренных народов.</w:t>
      </w:r>
      <w:r w:rsidRPr="00BE0AE5">
        <w:rPr>
          <w:rStyle w:val="BoldItalic"/>
          <w:rFonts w:cs="Times New Roman"/>
          <w:spacing w:val="2"/>
        </w:rPr>
        <w:t xml:space="preserve"> Монгольская держава</w:t>
      </w:r>
      <w:r w:rsidRPr="00BE0AE5">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BE0AE5">
        <w:rPr>
          <w:rStyle w:val="BoldItalic"/>
          <w:rFonts w:cs="Times New Roman"/>
          <w:spacing w:val="2"/>
        </w:rPr>
        <w:t>Китай</w:t>
      </w:r>
      <w:r w:rsidRPr="00BE0AE5">
        <w:rPr>
          <w:rFonts w:cs="Times New Roman"/>
          <w:spacing w:val="2"/>
        </w:rPr>
        <w:t xml:space="preserve">: империи, правители и подданные, борьба против завоевателей. </w:t>
      </w:r>
      <w:r w:rsidRPr="00BE0AE5">
        <w:rPr>
          <w:rStyle w:val="BoldItalic"/>
          <w:rFonts w:cs="Times New Roman"/>
          <w:spacing w:val="2"/>
        </w:rPr>
        <w:t>Япония</w:t>
      </w:r>
      <w:r w:rsidRPr="00BE0AE5">
        <w:rPr>
          <w:rFonts w:cs="Times New Roman"/>
          <w:spacing w:val="2"/>
        </w:rPr>
        <w:t xml:space="preserve"> в Средние века: образование государства, власть императоров и управление сегунов. </w:t>
      </w:r>
      <w:r w:rsidRPr="00BE0AE5">
        <w:rPr>
          <w:rStyle w:val="BoldItalic"/>
          <w:rFonts w:cs="Times New Roman"/>
          <w:spacing w:val="2"/>
        </w:rPr>
        <w:t>Индия</w:t>
      </w:r>
      <w:r w:rsidRPr="00BE0AE5">
        <w:rPr>
          <w:rFonts w:cs="Times New Roman"/>
          <w:spacing w:val="2"/>
        </w:rPr>
        <w:t xml:space="preserve">: раздробленность индийских княжеств, вторжение мусульман, Делийский султанат. </w:t>
      </w:r>
    </w:p>
    <w:p w14:paraId="5D2E221E" w14:textId="77777777" w:rsidR="00416B7C" w:rsidRPr="00BE0AE5" w:rsidRDefault="00416B7C" w:rsidP="00416B7C">
      <w:pPr>
        <w:pStyle w:val="body"/>
        <w:rPr>
          <w:rFonts w:cs="Times New Roman"/>
        </w:rPr>
      </w:pPr>
      <w:r w:rsidRPr="00BE0AE5">
        <w:rPr>
          <w:rFonts w:cs="Times New Roman"/>
        </w:rPr>
        <w:t>Культура народов Востока. Литература. Архитектура. Традиционные искусства и ремесла.</w:t>
      </w:r>
    </w:p>
    <w:p w14:paraId="4DDFB24A" w14:textId="77777777" w:rsidR="00416B7C" w:rsidRPr="00BE0AE5" w:rsidRDefault="00416B7C" w:rsidP="00416B7C">
      <w:pPr>
        <w:pStyle w:val="h3"/>
        <w:rPr>
          <w:rFonts w:cs="Times New Roman"/>
        </w:rPr>
      </w:pPr>
      <w:r w:rsidRPr="00BE0AE5">
        <w:rPr>
          <w:rFonts w:cs="Times New Roman"/>
        </w:rPr>
        <w:t xml:space="preserve">Государства доколумбовой Америки в Средние века </w:t>
      </w:r>
      <w:r w:rsidRPr="00BE0AE5">
        <w:rPr>
          <w:rStyle w:val="Book"/>
          <w:rFonts w:cs="Times New Roman"/>
          <w:b w:val="0"/>
          <w:bCs w:val="0"/>
        </w:rPr>
        <w:t>(1 ч)</w:t>
      </w:r>
    </w:p>
    <w:p w14:paraId="19C78F1C" w14:textId="77777777" w:rsidR="00416B7C" w:rsidRPr="00BE0AE5" w:rsidRDefault="00416B7C" w:rsidP="00416B7C">
      <w:pPr>
        <w:pStyle w:val="body"/>
        <w:rPr>
          <w:rFonts w:cs="Times New Roman"/>
        </w:rPr>
      </w:pPr>
      <w:r w:rsidRPr="00BE0AE5">
        <w:rPr>
          <w:rFonts w:cs="Times New Roman"/>
        </w:rPr>
        <w:t>Цивилизации майя, ацтеков и инков: общественный строй, религиозные верования, культура. Появление европейских завоевателей.</w:t>
      </w:r>
    </w:p>
    <w:p w14:paraId="17C9F0ED"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Средних веков. </w:t>
      </w:r>
    </w:p>
    <w:p w14:paraId="392C8013" w14:textId="77777777" w:rsidR="00416B7C" w:rsidRPr="00BE0AE5" w:rsidRDefault="00416B7C" w:rsidP="00416B7C">
      <w:pPr>
        <w:pStyle w:val="h3"/>
        <w:rPr>
          <w:rFonts w:cs="Times New Roman"/>
        </w:rPr>
      </w:pPr>
      <w:r w:rsidRPr="00BE0AE5">
        <w:rPr>
          <w:rFonts w:cs="Times New Roman"/>
        </w:rPr>
        <w:t xml:space="preserve">ИСТОРИЯ РОССИИ. ОТ РУСИ К РОССИЙСКОМУ ГОСУДАРСТВУ (45 ч) </w:t>
      </w:r>
    </w:p>
    <w:p w14:paraId="7B3A39C8"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Роль и место России в мировой истории. Проблемы периодизации российской истории. Источники по истории России. </w:t>
      </w:r>
    </w:p>
    <w:p w14:paraId="03C7A88B" w14:textId="77777777" w:rsidR="00416B7C" w:rsidRPr="00BE0AE5" w:rsidRDefault="00416B7C" w:rsidP="00416B7C">
      <w:pPr>
        <w:pStyle w:val="h3"/>
        <w:rPr>
          <w:rFonts w:cs="Times New Roman"/>
        </w:rPr>
      </w:pPr>
      <w:r w:rsidRPr="00BE0AE5">
        <w:rPr>
          <w:rFonts w:cs="Times New Roman"/>
        </w:rPr>
        <w:t xml:space="preserve">Народы и государства на территории нашей страны в древности. Восточная Европа в середине I тыс. н. э. </w:t>
      </w:r>
      <w:r w:rsidRPr="00BE0AE5">
        <w:rPr>
          <w:rStyle w:val="Book"/>
          <w:rFonts w:cs="Times New Roman"/>
          <w:b w:val="0"/>
          <w:bCs w:val="0"/>
        </w:rPr>
        <w:t>(5 ч)</w:t>
      </w:r>
    </w:p>
    <w:p w14:paraId="1D998BC7" w14:textId="77777777" w:rsidR="00416B7C" w:rsidRPr="00BE0AE5" w:rsidRDefault="00416B7C" w:rsidP="00416B7C">
      <w:pPr>
        <w:pStyle w:val="body"/>
        <w:rPr>
          <w:rFonts w:cs="Times New Roman"/>
          <w:spacing w:val="2"/>
        </w:rPr>
      </w:pPr>
      <w:r w:rsidRPr="00BE0AE5">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6941C5F" w14:textId="77777777" w:rsidR="00416B7C" w:rsidRPr="00BE0AE5" w:rsidRDefault="00416B7C" w:rsidP="00416B7C">
      <w:pPr>
        <w:pStyle w:val="body"/>
        <w:rPr>
          <w:rFonts w:cs="Times New Roman"/>
        </w:rPr>
      </w:pPr>
      <w:r w:rsidRPr="00BE0AE5">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14:paraId="1B114281" w14:textId="77777777" w:rsidR="00416B7C" w:rsidRPr="00BE0AE5" w:rsidRDefault="00416B7C" w:rsidP="00416B7C">
      <w:pPr>
        <w:pStyle w:val="body"/>
        <w:rPr>
          <w:rFonts w:cs="Times New Roman"/>
        </w:rPr>
      </w:pPr>
      <w:r w:rsidRPr="00BE0AE5">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w:t>
      </w:r>
      <w:r w:rsidRPr="00BE0AE5">
        <w:rPr>
          <w:rFonts w:cs="Times New Roman"/>
        </w:rPr>
        <w:lastRenderedPageBreak/>
        <w:t>славян, их разделение на три ветви — восточных, западных и южных. Славянские общности Восточной Европы. Их соседи — балты и финно-</w:t>
      </w:r>
      <w:proofErr w:type="spellStart"/>
      <w:r w:rsidRPr="00BE0AE5">
        <w:rPr>
          <w:rFonts w:cs="Times New Roman"/>
        </w:rPr>
        <w:t>угры</w:t>
      </w:r>
      <w:proofErr w:type="spellEnd"/>
      <w:r w:rsidRPr="00BE0AE5">
        <w:rPr>
          <w:rFonts w:cs="Times New Roman"/>
        </w:rPr>
        <w:t xml:space="preserve">. Хозяйство восточных славян, их общественный строй и политическая организация. Возникновение княжеской власти. Традиционные верования. </w:t>
      </w:r>
    </w:p>
    <w:p w14:paraId="0031081D" w14:textId="77777777" w:rsidR="00416B7C" w:rsidRPr="00BE0AE5" w:rsidRDefault="00416B7C" w:rsidP="00416B7C">
      <w:pPr>
        <w:pStyle w:val="body"/>
        <w:rPr>
          <w:rStyle w:val="BoldItalic"/>
          <w:rFonts w:cs="Times New Roman"/>
        </w:rPr>
      </w:pPr>
      <w:r w:rsidRPr="00BE0AE5">
        <w:rPr>
          <w:rFonts w:cs="Times New Roman"/>
        </w:rPr>
        <w:t>Страны и народы Восточной Европы, Сибири и Дальнего Востока</w:t>
      </w:r>
      <w:r w:rsidRPr="00BE0AE5">
        <w:rPr>
          <w:rStyle w:val="Italic"/>
          <w:rFonts w:cs="Times New Roman"/>
        </w:rPr>
        <w:t xml:space="preserve">. </w:t>
      </w:r>
      <w:r w:rsidRPr="00BE0AE5">
        <w:rPr>
          <w:rFonts w:cs="Times New Roman"/>
        </w:rPr>
        <w:t xml:space="preserve">Тюркский каганат. Хазарский каганат. Волжская Булгария. </w:t>
      </w:r>
    </w:p>
    <w:p w14:paraId="7410EB51" w14:textId="77777777" w:rsidR="00416B7C" w:rsidRPr="00BE0AE5" w:rsidRDefault="00416B7C" w:rsidP="00416B7C">
      <w:pPr>
        <w:pStyle w:val="h3"/>
        <w:rPr>
          <w:rFonts w:cs="Times New Roman"/>
        </w:rPr>
      </w:pPr>
      <w:r w:rsidRPr="00BE0AE5">
        <w:rPr>
          <w:rFonts w:cs="Times New Roman"/>
        </w:rPr>
        <w:t xml:space="preserve">Русь в IX — начале XII в. </w:t>
      </w:r>
      <w:r w:rsidRPr="00BE0AE5">
        <w:rPr>
          <w:rStyle w:val="Book"/>
          <w:rFonts w:cs="Times New Roman"/>
          <w:b w:val="0"/>
          <w:bCs w:val="0"/>
        </w:rPr>
        <w:t>(13 ч)</w:t>
      </w:r>
    </w:p>
    <w:p w14:paraId="482077C4" w14:textId="77777777" w:rsidR="00416B7C" w:rsidRPr="00BE0AE5" w:rsidRDefault="00416B7C" w:rsidP="00416B7C">
      <w:pPr>
        <w:pStyle w:val="body"/>
        <w:rPr>
          <w:rFonts w:cs="Times New Roman"/>
        </w:rPr>
      </w:pPr>
      <w:r w:rsidRPr="00BE0AE5">
        <w:rPr>
          <w:rStyle w:val="BoldItalic"/>
          <w:rFonts w:cs="Times New Roman"/>
        </w:rPr>
        <w:t>Образование государства Русь.</w:t>
      </w:r>
      <w:r w:rsidRPr="00BE0AE5">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209F6D4D" w14:textId="77777777" w:rsidR="00416B7C" w:rsidRPr="00BE0AE5" w:rsidRDefault="00416B7C" w:rsidP="00416B7C">
      <w:pPr>
        <w:pStyle w:val="body"/>
        <w:rPr>
          <w:rFonts w:cs="Times New Roman"/>
        </w:rPr>
      </w:pPr>
      <w:r w:rsidRPr="00BE0AE5">
        <w:rPr>
          <w:rFonts w:cs="Times New Roman"/>
        </w:rPr>
        <w:t>Первые известия о Руси</w:t>
      </w:r>
      <w:r w:rsidRPr="00BE0AE5">
        <w:rPr>
          <w:rStyle w:val="Italic"/>
          <w:rFonts w:cs="Times New Roman"/>
        </w:rPr>
        <w:t>.</w:t>
      </w:r>
      <w:r w:rsidRPr="00BE0AE5">
        <w:rPr>
          <w:rFonts w:cs="Times New Roman"/>
        </w:rPr>
        <w:t xml:space="preserve"> Проблема образования государства Русь. Скандинавы на Руси. Начало династии Рюриковичей. </w:t>
      </w:r>
    </w:p>
    <w:p w14:paraId="1F30E74F" w14:textId="77777777" w:rsidR="00416B7C" w:rsidRPr="00BE0AE5" w:rsidRDefault="00416B7C" w:rsidP="00416B7C">
      <w:pPr>
        <w:pStyle w:val="body"/>
        <w:rPr>
          <w:rFonts w:cs="Times New Roman"/>
        </w:rPr>
      </w:pPr>
      <w:r w:rsidRPr="00BE0AE5">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32268E5A" w14:textId="77777777" w:rsidR="00416B7C" w:rsidRPr="00BE0AE5" w:rsidRDefault="00416B7C" w:rsidP="00416B7C">
      <w:pPr>
        <w:pStyle w:val="body"/>
        <w:rPr>
          <w:rFonts w:cs="Times New Roman"/>
        </w:rPr>
      </w:pPr>
      <w:r w:rsidRPr="00BE0AE5">
        <w:rPr>
          <w:rFonts w:cs="Times New Roman"/>
        </w:rPr>
        <w:t xml:space="preserve">Принятие христианства и его значение. Византийское наследие на Руси. </w:t>
      </w:r>
    </w:p>
    <w:p w14:paraId="0C2FE592" w14:textId="77777777" w:rsidR="00416B7C" w:rsidRPr="00BE0AE5" w:rsidRDefault="00416B7C" w:rsidP="00416B7C">
      <w:pPr>
        <w:pStyle w:val="body"/>
        <w:rPr>
          <w:rFonts w:cs="Times New Roman"/>
        </w:rPr>
      </w:pPr>
      <w:r w:rsidRPr="00BE0AE5">
        <w:rPr>
          <w:rStyle w:val="BoldItalic"/>
          <w:rFonts w:cs="Times New Roman"/>
        </w:rPr>
        <w:t xml:space="preserve">Русь в конце X — начале XII в. </w:t>
      </w:r>
      <w:r w:rsidRPr="00BE0AE5">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2486C178" w14:textId="77777777" w:rsidR="00416B7C" w:rsidRPr="00BE0AE5" w:rsidRDefault="00416B7C" w:rsidP="00416B7C">
      <w:pPr>
        <w:pStyle w:val="body"/>
        <w:rPr>
          <w:rFonts w:cs="Times New Roman"/>
        </w:rPr>
      </w:pPr>
      <w:r w:rsidRPr="00BE0AE5">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60B8F19B" w14:textId="77777777" w:rsidR="00416B7C" w:rsidRPr="00BE0AE5" w:rsidRDefault="00416B7C" w:rsidP="00416B7C">
      <w:pPr>
        <w:pStyle w:val="body"/>
        <w:rPr>
          <w:rFonts w:cs="Times New Roman"/>
        </w:rPr>
      </w:pPr>
      <w:r w:rsidRPr="00BE0AE5">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3219BF6B" w14:textId="77777777"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20D14C3B" w14:textId="77777777" w:rsidR="00416B7C" w:rsidRPr="00BE0AE5" w:rsidRDefault="00416B7C" w:rsidP="00416B7C">
      <w:pPr>
        <w:pStyle w:val="body"/>
        <w:rPr>
          <w:rFonts w:cs="Times New Roman"/>
        </w:rPr>
      </w:pPr>
      <w:r w:rsidRPr="00BE0AE5">
        <w:rPr>
          <w:rFonts w:cs="Times New Roman"/>
        </w:rPr>
        <w:lastRenderedPageBreak/>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BE0AE5">
        <w:rPr>
          <w:rStyle w:val="Italic"/>
          <w:rFonts w:cs="Times New Roman"/>
        </w:rPr>
        <w:t>».</w:t>
      </w:r>
      <w:r w:rsidRPr="00BE0AE5">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18663D8A" w14:textId="77777777" w:rsidR="00416B7C" w:rsidRPr="00BE0AE5" w:rsidRDefault="00416B7C" w:rsidP="00416B7C">
      <w:pPr>
        <w:pStyle w:val="h3"/>
        <w:rPr>
          <w:rFonts w:cs="Times New Roman"/>
        </w:rPr>
      </w:pPr>
      <w:r w:rsidRPr="00BE0AE5">
        <w:rPr>
          <w:rFonts w:cs="Times New Roman"/>
        </w:rPr>
        <w:t xml:space="preserve">Русь в середине XII — начале XIII в. </w:t>
      </w:r>
      <w:r w:rsidRPr="00BE0AE5">
        <w:rPr>
          <w:rStyle w:val="Book"/>
          <w:rFonts w:cs="Times New Roman"/>
          <w:b w:val="0"/>
          <w:bCs w:val="0"/>
        </w:rPr>
        <w:t>(6 ч)</w:t>
      </w:r>
    </w:p>
    <w:p w14:paraId="2553A343" w14:textId="77777777" w:rsidR="00416B7C" w:rsidRPr="00BE0AE5" w:rsidRDefault="00416B7C" w:rsidP="00416B7C">
      <w:pPr>
        <w:pStyle w:val="body"/>
        <w:rPr>
          <w:rFonts w:cs="Times New Roman"/>
        </w:rPr>
      </w:pPr>
      <w:r w:rsidRPr="00BE0AE5">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BE0AE5">
        <w:rPr>
          <w:rStyle w:val="Italic"/>
          <w:rFonts w:cs="Times New Roman"/>
        </w:rPr>
        <w:t xml:space="preserve"> </w:t>
      </w:r>
    </w:p>
    <w:p w14:paraId="14AB09CC" w14:textId="77777777" w:rsidR="00416B7C" w:rsidRPr="00BE0AE5" w:rsidRDefault="00416B7C" w:rsidP="00416B7C">
      <w:pPr>
        <w:pStyle w:val="body"/>
        <w:rPr>
          <w:rFonts w:cs="Times New Roman"/>
        </w:rPr>
      </w:pPr>
      <w:r w:rsidRPr="00BE0AE5">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00A3A364" w14:textId="77777777" w:rsidR="00416B7C" w:rsidRPr="00BE0AE5" w:rsidRDefault="00416B7C" w:rsidP="00416B7C">
      <w:pPr>
        <w:pStyle w:val="h3"/>
        <w:rPr>
          <w:rFonts w:cs="Times New Roman"/>
        </w:rPr>
      </w:pPr>
      <w:r w:rsidRPr="00BE0AE5">
        <w:rPr>
          <w:rFonts w:cs="Times New Roman"/>
        </w:rPr>
        <w:t xml:space="preserve">Русские земли и их соседи в середине XIII — XIV в. </w:t>
      </w:r>
      <w:r w:rsidRPr="00BE0AE5">
        <w:rPr>
          <w:rStyle w:val="Book"/>
          <w:rFonts w:cs="Times New Roman"/>
          <w:b w:val="0"/>
          <w:bCs w:val="0"/>
        </w:rPr>
        <w:t>(10 ч)</w:t>
      </w:r>
    </w:p>
    <w:p w14:paraId="20BFE35C" w14:textId="77777777" w:rsidR="00416B7C" w:rsidRPr="00BE0AE5" w:rsidRDefault="00416B7C" w:rsidP="00416B7C">
      <w:pPr>
        <w:pStyle w:val="body"/>
        <w:rPr>
          <w:rFonts w:cs="Times New Roman"/>
        </w:rPr>
      </w:pPr>
      <w:r w:rsidRPr="00BE0AE5">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7C820474" w14:textId="77777777" w:rsidR="00416B7C" w:rsidRPr="00BE0AE5" w:rsidRDefault="00416B7C" w:rsidP="00416B7C">
      <w:pPr>
        <w:pStyle w:val="body"/>
        <w:rPr>
          <w:rFonts w:cs="Times New Roman"/>
        </w:rPr>
      </w:pPr>
      <w:r w:rsidRPr="00BE0AE5">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22F1DF26" w14:textId="77777777" w:rsidR="00416B7C" w:rsidRPr="00BE0AE5" w:rsidRDefault="00416B7C" w:rsidP="00416B7C">
      <w:pPr>
        <w:pStyle w:val="body"/>
        <w:rPr>
          <w:rFonts w:cs="Times New Roman"/>
        </w:rPr>
      </w:pPr>
      <w:r w:rsidRPr="00BE0AE5">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40A808F" w14:textId="77777777" w:rsidR="00416B7C" w:rsidRPr="00BE0AE5" w:rsidRDefault="00416B7C" w:rsidP="00416B7C">
      <w:pPr>
        <w:pStyle w:val="body"/>
        <w:rPr>
          <w:rFonts w:cs="Times New Roman"/>
        </w:rPr>
      </w:pPr>
      <w:r w:rsidRPr="00BE0AE5">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11F2B9EE" w14:textId="77777777" w:rsidR="00416B7C" w:rsidRPr="00BE0AE5" w:rsidRDefault="00416B7C" w:rsidP="00416B7C">
      <w:pPr>
        <w:pStyle w:val="body"/>
        <w:rPr>
          <w:rFonts w:cs="Times New Roman"/>
        </w:rPr>
      </w:pPr>
      <w:r w:rsidRPr="00BE0AE5">
        <w:rPr>
          <w:rStyle w:val="BoldItalic"/>
          <w:rFonts w:cs="Times New Roman"/>
        </w:rPr>
        <w:lastRenderedPageBreak/>
        <w:t xml:space="preserve">Народы и государства степной зоны Восточной Европы и Сибири в XIII—XV вв. </w:t>
      </w:r>
      <w:r w:rsidRPr="00BE0AE5">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27D399FB" w14:textId="77777777" w:rsidR="00416B7C" w:rsidRPr="00BE0AE5" w:rsidRDefault="00416B7C" w:rsidP="00416B7C">
      <w:pPr>
        <w:pStyle w:val="body"/>
        <w:rPr>
          <w:rFonts w:cs="Times New Roman"/>
        </w:rPr>
      </w:pPr>
      <w:r w:rsidRPr="00BE0AE5">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w:t>
      </w:r>
      <w:proofErr w:type="spellStart"/>
      <w:r w:rsidRPr="00BE0AE5">
        <w:rPr>
          <w:rFonts w:cs="Times New Roman"/>
        </w:rPr>
        <w:t>Каффа</w:t>
      </w:r>
      <w:proofErr w:type="spellEnd"/>
      <w:r w:rsidRPr="00BE0AE5">
        <w:rPr>
          <w:rFonts w:cs="Times New Roman"/>
        </w:rPr>
        <w:t xml:space="preserve">, Тана, </w:t>
      </w:r>
      <w:proofErr w:type="spellStart"/>
      <w:r w:rsidRPr="00BE0AE5">
        <w:rPr>
          <w:rFonts w:cs="Times New Roman"/>
        </w:rPr>
        <w:t>Солдайя</w:t>
      </w:r>
      <w:proofErr w:type="spellEnd"/>
      <w:r w:rsidRPr="00BE0AE5">
        <w:rPr>
          <w:rFonts w:cs="Times New Roman"/>
        </w:rPr>
        <w:t xml:space="preserve"> и др.) и их роль в системе торговых и политических связей Руси с Западом и Востоком.</w:t>
      </w:r>
    </w:p>
    <w:p w14:paraId="7BC706B3" w14:textId="77777777"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14:paraId="1D58FD09" w14:textId="77777777" w:rsidR="00416B7C" w:rsidRPr="00BE0AE5" w:rsidRDefault="00416B7C" w:rsidP="00416B7C">
      <w:pPr>
        <w:pStyle w:val="h3"/>
        <w:rPr>
          <w:rFonts w:cs="Times New Roman"/>
        </w:rPr>
      </w:pPr>
      <w:r w:rsidRPr="00BE0AE5">
        <w:rPr>
          <w:rFonts w:cs="Times New Roman"/>
        </w:rPr>
        <w:t xml:space="preserve">Формирование единого Русского государства в XV в. </w:t>
      </w:r>
      <w:r w:rsidRPr="00BE0AE5">
        <w:rPr>
          <w:rStyle w:val="Book"/>
          <w:rFonts w:cs="Times New Roman"/>
          <w:b w:val="0"/>
          <w:bCs w:val="0"/>
        </w:rPr>
        <w:t>(8 ч)</w:t>
      </w:r>
    </w:p>
    <w:p w14:paraId="79F00D6B" w14:textId="77777777" w:rsidR="00416B7C" w:rsidRPr="00BE0AE5" w:rsidRDefault="00416B7C" w:rsidP="00416B7C">
      <w:pPr>
        <w:pStyle w:val="body"/>
        <w:rPr>
          <w:rFonts w:cs="Times New Roman"/>
        </w:rPr>
      </w:pPr>
      <w:r w:rsidRPr="00BE0AE5">
        <w:rPr>
          <w:rFonts w:cs="Times New Roman"/>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BE0AE5">
        <w:rPr>
          <w:rStyle w:val="Italic"/>
          <w:rFonts w:cs="Times New Roman"/>
        </w:rPr>
        <w:t xml:space="preserve"> </w:t>
      </w:r>
      <w:r w:rsidRPr="00BE0AE5">
        <w:rPr>
          <w:rFonts w:cs="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14:paraId="093FC932" w14:textId="77777777" w:rsidR="00416B7C" w:rsidRPr="00BE0AE5" w:rsidRDefault="00416B7C" w:rsidP="00416B7C">
      <w:pPr>
        <w:pStyle w:val="body"/>
        <w:rPr>
          <w:rFonts w:cs="Times New Roman"/>
        </w:rPr>
      </w:pPr>
      <w:r w:rsidRPr="00BE0AE5">
        <w:rPr>
          <w:rStyle w:val="BoldItalic"/>
          <w:rFonts w:cs="Times New Roman"/>
        </w:rPr>
        <w:t>Культурное пространство</w:t>
      </w:r>
      <w:r w:rsidRPr="00BE0AE5">
        <w:rPr>
          <w:rFonts w:cs="Times New Roman"/>
        </w:rPr>
        <w:t xml:space="preserve">. Изменения восприятия мира. Сакрализация великокняжеской власти. Флорентийская уния. Установление автокефалии Русской церкви. </w:t>
      </w:r>
      <w:proofErr w:type="spellStart"/>
      <w:r w:rsidRPr="00BE0AE5">
        <w:rPr>
          <w:rFonts w:cs="Times New Roman"/>
        </w:rPr>
        <w:t>Внутрицерковная</w:t>
      </w:r>
      <w:proofErr w:type="spellEnd"/>
      <w:r w:rsidRPr="00BE0AE5">
        <w:rPr>
          <w:rFonts w:cs="Times New Roman"/>
        </w:rPr>
        <w:t xml:space="preserve"> борьба (иосифляне и нестяжатели). Ереси. </w:t>
      </w:r>
      <w:proofErr w:type="spellStart"/>
      <w:r w:rsidRPr="00BE0AE5">
        <w:rPr>
          <w:rFonts w:cs="Times New Roman"/>
        </w:rPr>
        <w:t>Геннадиевская</w:t>
      </w:r>
      <w:proofErr w:type="spellEnd"/>
      <w:r w:rsidRPr="00BE0AE5">
        <w:rPr>
          <w:rFonts w:cs="Times New Roman"/>
        </w:rPr>
        <w:t xml:space="preserve"> Библия. Развитие культуры единого Русского государства. Летописание: общерусское и региональное. Житийная литература. «</w:t>
      </w:r>
      <w:proofErr w:type="spellStart"/>
      <w:r w:rsidRPr="00BE0AE5">
        <w:rPr>
          <w:rFonts w:cs="Times New Roman"/>
        </w:rPr>
        <w:t>Хожение</w:t>
      </w:r>
      <w:proofErr w:type="spellEnd"/>
      <w:r w:rsidRPr="00BE0AE5">
        <w:rPr>
          <w:rFonts w:cs="Times New Roman"/>
        </w:rPr>
        <w:t xml:space="preserve">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6F16386F" w14:textId="77777777" w:rsidR="00416B7C" w:rsidRPr="00BE0AE5" w:rsidRDefault="00416B7C" w:rsidP="00416B7C">
      <w:pPr>
        <w:pStyle w:val="body"/>
        <w:rPr>
          <w:rFonts w:cs="Times New Roman"/>
        </w:rPr>
      </w:pPr>
      <w:r w:rsidRPr="00BE0AE5">
        <w:rPr>
          <w:rStyle w:val="BoldItalic"/>
          <w:rFonts w:cs="Times New Roman"/>
        </w:rPr>
        <w:lastRenderedPageBreak/>
        <w:t>Наш край</w:t>
      </w:r>
      <w:r w:rsidRPr="00BE0AE5">
        <w:rPr>
          <w:rStyle w:val="footnote-num"/>
          <w:rFonts w:cs="Times New Roman"/>
          <w:vertAlign w:val="superscript"/>
        </w:rPr>
        <w:footnoteReference w:id="16"/>
      </w:r>
      <w:r w:rsidRPr="00BE0AE5">
        <w:rPr>
          <w:rFonts w:cs="Times New Roman"/>
        </w:rPr>
        <w:t xml:space="preserve"> с древнейших времен до конца XV в. </w:t>
      </w:r>
    </w:p>
    <w:p w14:paraId="42800025"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14:paraId="4392752A" w14:textId="77777777" w:rsidR="00416B7C" w:rsidRPr="00BE0AE5" w:rsidRDefault="00416B7C" w:rsidP="00416B7C">
      <w:pPr>
        <w:pStyle w:val="body"/>
        <w:rPr>
          <w:rFonts w:cs="Times New Roman"/>
        </w:rPr>
      </w:pPr>
    </w:p>
    <w:p w14:paraId="64A5B169" w14:textId="77777777" w:rsidR="00416B7C" w:rsidRPr="00BE0AE5" w:rsidRDefault="00416B7C" w:rsidP="00416B7C">
      <w:pPr>
        <w:pStyle w:val="h3"/>
        <w:rPr>
          <w:rFonts w:cs="Times New Roman"/>
        </w:rPr>
      </w:pPr>
      <w:r w:rsidRPr="00BE0AE5">
        <w:rPr>
          <w:rFonts w:cs="Times New Roman"/>
        </w:rPr>
        <w:t>7 КЛАСС</w:t>
      </w:r>
    </w:p>
    <w:p w14:paraId="4393EB3A"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КОНЕЦ XV — XVII в. </w:t>
      </w:r>
      <w:r w:rsidRPr="00BE0AE5">
        <w:rPr>
          <w:rStyle w:val="Book"/>
          <w:rFonts w:cs="Times New Roman"/>
          <w:b w:val="0"/>
          <w:bCs w:val="0"/>
        </w:rPr>
        <w:t>(23 ч)</w:t>
      </w:r>
    </w:p>
    <w:p w14:paraId="1CB3E0FF"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Понятие «Новое время». Хронологические рамки и периодизация истории Нового времени. </w:t>
      </w:r>
    </w:p>
    <w:p w14:paraId="3BCB50B5" w14:textId="77777777" w:rsidR="00416B7C" w:rsidRPr="00BE0AE5" w:rsidRDefault="00416B7C" w:rsidP="00416B7C">
      <w:pPr>
        <w:pStyle w:val="h3"/>
        <w:rPr>
          <w:rFonts w:cs="Times New Roman"/>
        </w:rPr>
      </w:pPr>
      <w:r w:rsidRPr="00BE0AE5">
        <w:rPr>
          <w:rFonts w:cs="Times New Roman"/>
        </w:rPr>
        <w:t xml:space="preserve">Великие географические открытия </w:t>
      </w:r>
      <w:r w:rsidRPr="00BE0AE5">
        <w:rPr>
          <w:rStyle w:val="Book"/>
          <w:rFonts w:cs="Times New Roman"/>
          <w:b w:val="0"/>
          <w:bCs w:val="0"/>
        </w:rPr>
        <w:t>(2 ч)</w:t>
      </w:r>
    </w:p>
    <w:p w14:paraId="01E400D5" w14:textId="77777777" w:rsidR="00416B7C" w:rsidRPr="00BE0AE5" w:rsidRDefault="00416B7C" w:rsidP="00416B7C">
      <w:pPr>
        <w:pStyle w:val="body"/>
        <w:rPr>
          <w:rFonts w:cs="Times New Roman"/>
        </w:rPr>
      </w:pPr>
      <w:r w:rsidRPr="00BE0AE5">
        <w:rPr>
          <w:rFonts w:cs="Times New Roman"/>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BE0AE5">
        <w:rPr>
          <w:rFonts w:cs="Times New Roman"/>
        </w:rPr>
        <w:t>Тордесильясский</w:t>
      </w:r>
      <w:proofErr w:type="spellEnd"/>
      <w:r w:rsidRPr="00BE0AE5">
        <w:rPr>
          <w:rFonts w:cs="Times New Roman"/>
        </w:rPr>
        <w:t xml:space="preserve"> договор 1494 г. Открытие Васко да </w:t>
      </w:r>
      <w:proofErr w:type="spellStart"/>
      <w:r w:rsidRPr="00BE0AE5">
        <w:rPr>
          <w:rFonts w:cs="Times New Roman"/>
        </w:rPr>
        <w:t>Гамой</w:t>
      </w:r>
      <w:proofErr w:type="spellEnd"/>
      <w:r w:rsidRPr="00BE0AE5">
        <w:rPr>
          <w:rFonts w:cs="Times New Roman"/>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14:paraId="23008D06" w14:textId="77777777" w:rsidR="00416B7C" w:rsidRPr="00BE0AE5" w:rsidRDefault="00416B7C" w:rsidP="00416B7C">
      <w:pPr>
        <w:pStyle w:val="h3"/>
        <w:rPr>
          <w:rFonts w:cs="Times New Roman"/>
        </w:rPr>
      </w:pPr>
      <w:r w:rsidRPr="00BE0AE5">
        <w:rPr>
          <w:rFonts w:cs="Times New Roman"/>
        </w:rPr>
        <w:t xml:space="preserve">Изменения в европейском обществе в XVI—XVII вв. </w:t>
      </w:r>
      <w:r w:rsidRPr="00BE0AE5">
        <w:rPr>
          <w:rStyle w:val="Book"/>
          <w:rFonts w:cs="Times New Roman"/>
          <w:b w:val="0"/>
          <w:bCs w:val="0"/>
        </w:rPr>
        <w:t>(2 ч)</w:t>
      </w:r>
    </w:p>
    <w:p w14:paraId="672EE803" w14:textId="77777777" w:rsidR="00416B7C" w:rsidRPr="00BE0AE5" w:rsidRDefault="00416B7C" w:rsidP="00416B7C">
      <w:pPr>
        <w:pStyle w:val="body"/>
        <w:rPr>
          <w:rFonts w:cs="Times New Roman"/>
        </w:rPr>
      </w:pPr>
      <w:r w:rsidRPr="00BE0AE5">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14:paraId="0D879ADA" w14:textId="77777777" w:rsidR="00416B7C" w:rsidRPr="00BE0AE5" w:rsidRDefault="00416B7C" w:rsidP="00416B7C">
      <w:pPr>
        <w:pStyle w:val="h3"/>
        <w:rPr>
          <w:rFonts w:cs="Times New Roman"/>
        </w:rPr>
      </w:pPr>
      <w:r w:rsidRPr="00BE0AE5">
        <w:rPr>
          <w:rFonts w:cs="Times New Roman"/>
        </w:rPr>
        <w:t>Реформация и контрреформация в Европе</w:t>
      </w:r>
      <w:r w:rsidRPr="00BE0AE5">
        <w:rPr>
          <w:rStyle w:val="BoldItalic"/>
          <w:rFonts w:cs="Times New Roman"/>
          <w:b/>
          <w:bCs/>
        </w:rPr>
        <w:t xml:space="preserve"> </w:t>
      </w:r>
      <w:r w:rsidRPr="00BE0AE5">
        <w:rPr>
          <w:rStyle w:val="Book"/>
          <w:rFonts w:cs="Times New Roman"/>
          <w:b w:val="0"/>
          <w:bCs w:val="0"/>
        </w:rPr>
        <w:t>(2 ч)</w:t>
      </w:r>
    </w:p>
    <w:p w14:paraId="264C55EB" w14:textId="77777777" w:rsidR="00416B7C" w:rsidRPr="00BE0AE5" w:rsidRDefault="00416B7C" w:rsidP="00416B7C">
      <w:pPr>
        <w:pStyle w:val="body"/>
        <w:rPr>
          <w:rFonts w:cs="Times New Roman"/>
        </w:rPr>
      </w:pPr>
      <w:r w:rsidRPr="00BE0AE5">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5988DF1A" w14:textId="77777777" w:rsidR="00416B7C" w:rsidRPr="00BE0AE5" w:rsidRDefault="00416B7C" w:rsidP="00416B7C">
      <w:pPr>
        <w:pStyle w:val="h3"/>
        <w:rPr>
          <w:rFonts w:cs="Times New Roman"/>
        </w:rPr>
      </w:pPr>
      <w:r w:rsidRPr="00BE0AE5">
        <w:rPr>
          <w:rFonts w:cs="Times New Roman"/>
        </w:rPr>
        <w:lastRenderedPageBreak/>
        <w:t>Государства Европы в XVI—XVII вв.</w:t>
      </w:r>
      <w:r w:rsidRPr="00BE0AE5">
        <w:rPr>
          <w:rStyle w:val="BoldItalic"/>
          <w:rFonts w:cs="Times New Roman"/>
          <w:b/>
          <w:bCs/>
        </w:rPr>
        <w:t xml:space="preserve"> </w:t>
      </w:r>
      <w:r w:rsidRPr="00BE0AE5">
        <w:rPr>
          <w:rStyle w:val="Book"/>
          <w:rFonts w:cs="Times New Roman"/>
          <w:b w:val="0"/>
          <w:bCs w:val="0"/>
        </w:rPr>
        <w:t>(7 ч)</w:t>
      </w:r>
    </w:p>
    <w:p w14:paraId="72E3D444" w14:textId="77777777" w:rsidR="00416B7C" w:rsidRPr="00BE0AE5" w:rsidRDefault="00416B7C" w:rsidP="00416B7C">
      <w:pPr>
        <w:pStyle w:val="body"/>
        <w:rPr>
          <w:rFonts w:cs="Times New Roman"/>
        </w:rPr>
      </w:pPr>
      <w:r w:rsidRPr="00BE0AE5">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29531D28" w14:textId="77777777" w:rsidR="00416B7C" w:rsidRPr="00BE0AE5" w:rsidRDefault="00416B7C" w:rsidP="00416B7C">
      <w:pPr>
        <w:pStyle w:val="body"/>
        <w:rPr>
          <w:rFonts w:cs="Times New Roman"/>
        </w:rPr>
      </w:pPr>
      <w:r w:rsidRPr="00BE0AE5">
        <w:rPr>
          <w:rStyle w:val="BoldItalic"/>
          <w:rFonts w:cs="Times New Roman"/>
        </w:rPr>
        <w:t>Испания</w:t>
      </w:r>
      <w:r w:rsidRPr="00BE0AE5">
        <w:rPr>
          <w:rStyle w:val="Italic"/>
          <w:rFonts w:cs="Times New Roman"/>
        </w:rPr>
        <w:t xml:space="preserve"> </w:t>
      </w:r>
      <w:r w:rsidRPr="00BE0AE5">
        <w:rPr>
          <w:rFonts w:cs="Times New Roman"/>
        </w:rPr>
        <w:t>под властью потомков католических королей.</w:t>
      </w:r>
      <w:r w:rsidR="00571787" w:rsidRPr="00BE0AE5">
        <w:rPr>
          <w:rFonts w:cs="Times New Roman"/>
        </w:rPr>
        <w:t xml:space="preserve"> </w:t>
      </w:r>
      <w:r w:rsidRPr="00BE0AE5">
        <w:rPr>
          <w:rFonts w:cs="Times New Roman"/>
          <w:spacing w:val="-1"/>
        </w:rPr>
        <w:t>Внутренняя и внешняя политика испанских Габсбургов. Нацио</w:t>
      </w:r>
      <w:r w:rsidRPr="00BE0AE5">
        <w:rPr>
          <w:rFonts w:cs="Times New Roman"/>
        </w:rPr>
        <w:t xml:space="preserve">нально-освободительное движение в </w:t>
      </w:r>
      <w:r w:rsidRPr="00BE0AE5">
        <w:rPr>
          <w:rStyle w:val="BoldItalic"/>
          <w:rFonts w:cs="Times New Roman"/>
        </w:rPr>
        <w:t>Нидерландах</w:t>
      </w:r>
      <w:r w:rsidRPr="00BE0AE5">
        <w:rPr>
          <w:rFonts w:cs="Times New Roman"/>
        </w:rPr>
        <w:t xml:space="preserve">: цели, участники, формы борьбы. Итоги и значение Нидерландской революции. </w:t>
      </w:r>
    </w:p>
    <w:p w14:paraId="74924319" w14:textId="77777777" w:rsidR="00416B7C" w:rsidRPr="00BE0AE5" w:rsidRDefault="00416B7C" w:rsidP="00416B7C">
      <w:pPr>
        <w:pStyle w:val="body"/>
        <w:rPr>
          <w:rFonts w:cs="Times New Roman"/>
        </w:rPr>
      </w:pPr>
      <w:r w:rsidRPr="00BE0AE5">
        <w:rPr>
          <w:rStyle w:val="BoldItalic"/>
          <w:rFonts w:cs="Times New Roman"/>
        </w:rPr>
        <w:t>Франция: путь к абсолютизму</w:t>
      </w:r>
      <w:r w:rsidRPr="00BE0AE5">
        <w:rPr>
          <w:rStyle w:val="Italic"/>
          <w:rFonts w:cs="Times New Roman"/>
        </w:rPr>
        <w:t>.</w:t>
      </w:r>
      <w:r w:rsidRPr="00BE0AE5">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2A24FF6F" w14:textId="77777777" w:rsidR="00416B7C" w:rsidRPr="00BE0AE5" w:rsidRDefault="00416B7C" w:rsidP="00416B7C">
      <w:pPr>
        <w:pStyle w:val="body"/>
        <w:rPr>
          <w:rFonts w:cs="Times New Roman"/>
        </w:rPr>
      </w:pPr>
      <w:r w:rsidRPr="00BE0AE5">
        <w:rPr>
          <w:rStyle w:val="BoldItalic"/>
          <w:rFonts w:cs="Times New Roman"/>
        </w:rPr>
        <w:t>Англия.</w:t>
      </w:r>
      <w:r w:rsidRPr="00BE0AE5">
        <w:rPr>
          <w:rStyle w:val="Italic"/>
          <w:rFonts w:cs="Times New Roman"/>
        </w:rPr>
        <w:t xml:space="preserve"> </w:t>
      </w:r>
      <w:r w:rsidRPr="00BE0AE5">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14:paraId="686807C9" w14:textId="77777777" w:rsidR="00416B7C" w:rsidRPr="00BE0AE5" w:rsidRDefault="00416B7C" w:rsidP="00416B7C">
      <w:pPr>
        <w:pStyle w:val="body"/>
        <w:rPr>
          <w:rFonts w:cs="Times New Roman"/>
        </w:rPr>
      </w:pPr>
      <w:r w:rsidRPr="00BE0AE5">
        <w:rPr>
          <w:rStyle w:val="BoldItalic"/>
          <w:rFonts w:cs="Times New Roman"/>
        </w:rPr>
        <w:t>Английская революция середины XVII в</w:t>
      </w:r>
      <w:r w:rsidRPr="00BE0AE5">
        <w:rPr>
          <w:rStyle w:val="Italic"/>
          <w:rFonts w:cs="Times New Roman"/>
        </w:rPr>
        <w:t xml:space="preserve">. </w:t>
      </w:r>
      <w:r w:rsidRPr="00BE0AE5">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79FF8847" w14:textId="77777777" w:rsidR="00416B7C" w:rsidRPr="00BE0AE5" w:rsidRDefault="00416B7C" w:rsidP="00416B7C">
      <w:pPr>
        <w:pStyle w:val="body"/>
        <w:rPr>
          <w:rFonts w:cs="Times New Roman"/>
        </w:rPr>
      </w:pPr>
      <w:r w:rsidRPr="00BE0AE5">
        <w:rPr>
          <w:rStyle w:val="BoldItalic"/>
          <w:rFonts w:cs="Times New Roman"/>
        </w:rPr>
        <w:t>Страны Центральной, Южной и Юго-Восточной Европы</w:t>
      </w:r>
      <w:r w:rsidRPr="00BE0AE5">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14:paraId="5B1BF8F6" w14:textId="77777777" w:rsidR="00416B7C" w:rsidRPr="00BE0AE5" w:rsidRDefault="00416B7C" w:rsidP="00416B7C">
      <w:pPr>
        <w:pStyle w:val="h3"/>
        <w:rPr>
          <w:rFonts w:cs="Times New Roman"/>
        </w:rPr>
      </w:pPr>
      <w:r w:rsidRPr="00BE0AE5">
        <w:rPr>
          <w:rFonts w:cs="Times New Roman"/>
        </w:rPr>
        <w:t>Международные отношения в XVI—XVII вв.</w:t>
      </w:r>
      <w:r w:rsidRPr="00BE0AE5">
        <w:rPr>
          <w:rStyle w:val="BoldItalic"/>
          <w:rFonts w:cs="Times New Roman"/>
          <w:b/>
          <w:bCs/>
        </w:rPr>
        <w:t xml:space="preserve"> </w:t>
      </w:r>
      <w:r w:rsidRPr="00BE0AE5">
        <w:rPr>
          <w:rStyle w:val="Book"/>
          <w:rFonts w:cs="Times New Roman"/>
          <w:b w:val="0"/>
          <w:bCs w:val="0"/>
        </w:rPr>
        <w:t>(2 ч)</w:t>
      </w:r>
    </w:p>
    <w:p w14:paraId="5B2AE83B" w14:textId="77777777" w:rsidR="00416B7C" w:rsidRPr="00BE0AE5" w:rsidRDefault="00416B7C" w:rsidP="00416B7C">
      <w:pPr>
        <w:pStyle w:val="body"/>
        <w:rPr>
          <w:rFonts w:cs="Times New Roman"/>
          <w:spacing w:val="1"/>
        </w:rPr>
      </w:pPr>
      <w:r w:rsidRPr="00BE0AE5">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14:paraId="181C0ABC" w14:textId="77777777" w:rsidR="00416B7C" w:rsidRPr="00BE0AE5" w:rsidRDefault="00416B7C" w:rsidP="00416B7C">
      <w:pPr>
        <w:pStyle w:val="h3"/>
        <w:rPr>
          <w:rFonts w:cs="Times New Roman"/>
        </w:rPr>
      </w:pPr>
      <w:r w:rsidRPr="00BE0AE5">
        <w:rPr>
          <w:rFonts w:cs="Times New Roman"/>
        </w:rPr>
        <w:t xml:space="preserve">Европейская культура в раннее Новое время </w:t>
      </w:r>
      <w:r w:rsidRPr="00BE0AE5">
        <w:rPr>
          <w:rStyle w:val="Book"/>
          <w:rFonts w:cs="Times New Roman"/>
          <w:b w:val="0"/>
          <w:bCs w:val="0"/>
        </w:rPr>
        <w:t>(3 ч)</w:t>
      </w:r>
    </w:p>
    <w:p w14:paraId="06D485F9" w14:textId="77777777" w:rsidR="00416B7C" w:rsidRPr="00BE0AE5" w:rsidRDefault="00416B7C" w:rsidP="00416B7C">
      <w:pPr>
        <w:pStyle w:val="body"/>
        <w:rPr>
          <w:rFonts w:cs="Times New Roman"/>
        </w:rPr>
      </w:pPr>
      <w:r w:rsidRPr="00BE0AE5">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14:paraId="2224535D" w14:textId="77777777" w:rsidR="00416B7C" w:rsidRPr="00BE0AE5" w:rsidRDefault="00416B7C" w:rsidP="00416B7C">
      <w:pPr>
        <w:pStyle w:val="h3"/>
        <w:spacing w:before="283"/>
        <w:rPr>
          <w:rFonts w:cs="Times New Roman"/>
        </w:rPr>
      </w:pPr>
      <w:r w:rsidRPr="00BE0AE5">
        <w:rPr>
          <w:rFonts w:cs="Times New Roman"/>
        </w:rPr>
        <w:lastRenderedPageBreak/>
        <w:t>Страны Востока в XVI—XVII вв.</w:t>
      </w:r>
      <w:r w:rsidRPr="00BE0AE5">
        <w:rPr>
          <w:rStyle w:val="BoldItalic"/>
          <w:rFonts w:cs="Times New Roman"/>
          <w:b/>
          <w:bCs/>
        </w:rPr>
        <w:t xml:space="preserve"> </w:t>
      </w:r>
      <w:r w:rsidRPr="00BE0AE5">
        <w:rPr>
          <w:rStyle w:val="Book"/>
          <w:rFonts w:cs="Times New Roman"/>
          <w:b w:val="0"/>
          <w:bCs w:val="0"/>
        </w:rPr>
        <w:t>(3 ч)</w:t>
      </w:r>
    </w:p>
    <w:p w14:paraId="669EC936"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BE0AE5">
        <w:rPr>
          <w:rStyle w:val="BoldItalic"/>
          <w:rFonts w:cs="Times New Roman"/>
        </w:rPr>
        <w:t>Индия</w:t>
      </w:r>
      <w:r w:rsidRPr="00BE0AE5">
        <w:rPr>
          <w:rFonts w:cs="Times New Roman"/>
        </w:rPr>
        <w:t xml:space="preserve"> при Великих Моголах. Начало проникновения европейцев. Ост-Индские компании. </w:t>
      </w:r>
      <w:r w:rsidRPr="00BE0AE5">
        <w:rPr>
          <w:rStyle w:val="BoldItalic"/>
          <w:rFonts w:cs="Times New Roman"/>
        </w:rPr>
        <w:t>Китай</w:t>
      </w:r>
      <w:r w:rsidRPr="00BE0AE5">
        <w:rPr>
          <w:rFonts w:cs="Times New Roman"/>
        </w:rPr>
        <w:t xml:space="preserve"> в эпоху Мин. Экономическая и социальная политика государства. Утверждение маньчжурской династии Цин. </w:t>
      </w:r>
      <w:r w:rsidRPr="00BE0AE5">
        <w:rPr>
          <w:rStyle w:val="BoldItalic"/>
          <w:rFonts w:cs="Times New Roman"/>
        </w:rPr>
        <w:t>Япония</w:t>
      </w:r>
      <w:r w:rsidRPr="00BE0AE5">
        <w:rPr>
          <w:rFonts w:cs="Times New Roman"/>
        </w:rPr>
        <w:t xml:space="preserve">: борьба знатных кланов за власть, установление </w:t>
      </w:r>
      <w:proofErr w:type="spellStart"/>
      <w:r w:rsidRPr="00BE0AE5">
        <w:rPr>
          <w:rFonts w:cs="Times New Roman"/>
        </w:rPr>
        <w:t>сегуната</w:t>
      </w:r>
      <w:proofErr w:type="spellEnd"/>
      <w:r w:rsidRPr="00BE0AE5">
        <w:rPr>
          <w:rFonts w:cs="Times New Roman"/>
        </w:rPr>
        <w:t xml:space="preserve"> Токугава, укрепление централизованного государства. «Закрытие» страны для иноземцев. Культура и искусство стран Востока в XVI—XVII вв.</w:t>
      </w:r>
    </w:p>
    <w:p w14:paraId="7499FFD2"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Раннего Нового времени.</w:t>
      </w:r>
    </w:p>
    <w:p w14:paraId="52F80802" w14:textId="77777777" w:rsidR="00416B7C" w:rsidRPr="00BE0AE5" w:rsidRDefault="00416B7C" w:rsidP="00416B7C">
      <w:pPr>
        <w:pStyle w:val="h3"/>
        <w:spacing w:before="369"/>
        <w:rPr>
          <w:rFonts w:cs="Times New Roman"/>
        </w:rPr>
      </w:pPr>
      <w:r w:rsidRPr="00BE0AE5">
        <w:rPr>
          <w:rFonts w:cs="Times New Roman"/>
        </w:rPr>
        <w:t xml:space="preserve">ИСТОРИЯ РОССИИ. РОССИЯ В XVI—XVII вв.: </w:t>
      </w:r>
      <w:r w:rsidRPr="00BE0AE5">
        <w:rPr>
          <w:rFonts w:cs="Times New Roman"/>
        </w:rPr>
        <w:br/>
        <w:t xml:space="preserve">ОТ ВЕЛИКОГО КНЯЖЕСТВА К ЦАРСТВУ </w:t>
      </w:r>
      <w:r w:rsidRPr="00BE0AE5">
        <w:rPr>
          <w:rStyle w:val="Book"/>
          <w:rFonts w:cs="Times New Roman"/>
          <w:b w:val="0"/>
          <w:bCs w:val="0"/>
        </w:rPr>
        <w:t>(45 ч)</w:t>
      </w:r>
      <w:r w:rsidRPr="00BE0AE5">
        <w:rPr>
          <w:rFonts w:cs="Times New Roman"/>
        </w:rPr>
        <w:t xml:space="preserve"> </w:t>
      </w:r>
    </w:p>
    <w:p w14:paraId="10582426" w14:textId="77777777" w:rsidR="00416B7C" w:rsidRPr="00BE0AE5" w:rsidRDefault="00416B7C" w:rsidP="00416B7C">
      <w:pPr>
        <w:pStyle w:val="h3-first"/>
        <w:rPr>
          <w:rFonts w:cs="Times New Roman"/>
        </w:rPr>
      </w:pPr>
      <w:r w:rsidRPr="00BE0AE5">
        <w:rPr>
          <w:rFonts w:cs="Times New Roman"/>
        </w:rPr>
        <w:t xml:space="preserve">Россия в XVI в. </w:t>
      </w:r>
      <w:r w:rsidRPr="00BE0AE5">
        <w:rPr>
          <w:rStyle w:val="Book"/>
          <w:rFonts w:cs="Times New Roman"/>
          <w:b w:val="0"/>
          <w:bCs w:val="0"/>
        </w:rPr>
        <w:t>(13 ч)</w:t>
      </w:r>
    </w:p>
    <w:p w14:paraId="206F7D1B" w14:textId="77777777" w:rsidR="00416B7C" w:rsidRPr="00BE0AE5" w:rsidRDefault="00416B7C" w:rsidP="00416B7C">
      <w:pPr>
        <w:pStyle w:val="body"/>
        <w:rPr>
          <w:rFonts w:cs="Times New Roman"/>
        </w:rPr>
      </w:pPr>
      <w:r w:rsidRPr="00BE0AE5">
        <w:rPr>
          <w:rStyle w:val="BoldItalic"/>
          <w:rFonts w:cs="Times New Roman"/>
        </w:rPr>
        <w:t>Завершение объединения русских земель</w:t>
      </w:r>
      <w:r w:rsidRPr="00BE0AE5">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701F2A3B" w14:textId="77777777" w:rsidR="00416B7C" w:rsidRPr="00BE0AE5" w:rsidRDefault="00416B7C" w:rsidP="00416B7C">
      <w:pPr>
        <w:pStyle w:val="body"/>
        <w:rPr>
          <w:rFonts w:cs="Times New Roman"/>
        </w:rPr>
      </w:pPr>
      <w:r w:rsidRPr="00BE0AE5">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14:paraId="76A406D3" w14:textId="77777777" w:rsidR="00416B7C" w:rsidRPr="00BE0AE5" w:rsidRDefault="00416B7C" w:rsidP="00416B7C">
      <w:pPr>
        <w:pStyle w:val="body"/>
        <w:rPr>
          <w:rFonts w:cs="Times New Roman"/>
        </w:rPr>
      </w:pPr>
      <w:r w:rsidRPr="00BE0AE5">
        <w:rPr>
          <w:rStyle w:val="BoldItalic"/>
          <w:rFonts w:cs="Times New Roman"/>
        </w:rPr>
        <w:t>Царствование Ивана IV</w:t>
      </w:r>
      <w:r w:rsidRPr="00BE0AE5">
        <w:rPr>
          <w:rFonts w:cs="Times New Roman"/>
        </w:rPr>
        <w:t xml:space="preserve">. Регентство Елены Глинской. Сопротивление удельных князей великокняжеской власти. Унификация денежной системы. </w:t>
      </w:r>
    </w:p>
    <w:p w14:paraId="0DA6D45A" w14:textId="77777777" w:rsidR="00416B7C" w:rsidRPr="00BE0AE5" w:rsidRDefault="00416B7C" w:rsidP="00416B7C">
      <w:pPr>
        <w:pStyle w:val="body"/>
        <w:rPr>
          <w:rStyle w:val="Italic"/>
          <w:rFonts w:cs="Times New Roman"/>
        </w:rPr>
      </w:pPr>
      <w:r w:rsidRPr="00BE0AE5">
        <w:rPr>
          <w:rFonts w:cs="Times New Roman"/>
        </w:rPr>
        <w:t>Период боярского правления. Борьба за власть между боярскими кланами. Губная реформа. Московское восстание 1547 г. Ереси.</w:t>
      </w:r>
    </w:p>
    <w:p w14:paraId="542D325F" w14:textId="77777777" w:rsidR="00416B7C" w:rsidRPr="00BE0AE5" w:rsidRDefault="00416B7C" w:rsidP="00416B7C">
      <w:pPr>
        <w:pStyle w:val="body"/>
        <w:rPr>
          <w:rFonts w:cs="Times New Roman"/>
        </w:rPr>
      </w:pPr>
      <w:r w:rsidRPr="00BE0AE5">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BE0AE5">
        <w:rPr>
          <w:rStyle w:val="Italic"/>
          <w:rFonts w:cs="Times New Roman"/>
        </w:rPr>
        <w:t>.</w:t>
      </w:r>
      <w:r w:rsidRPr="00BE0AE5">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64F250C2" w14:textId="77777777" w:rsidR="00416B7C" w:rsidRPr="00BE0AE5" w:rsidRDefault="00416B7C" w:rsidP="00416B7C">
      <w:pPr>
        <w:pStyle w:val="body"/>
        <w:rPr>
          <w:rFonts w:cs="Times New Roman"/>
        </w:rPr>
      </w:pPr>
      <w:r w:rsidRPr="00BE0AE5">
        <w:rPr>
          <w:rFonts w:cs="Times New Roman"/>
        </w:rPr>
        <w:t xml:space="preserve">Внешняя политика России в XVI в. Создание стрелецких полков и «Уложение о службе». Присоединение Казанского и Астраханского </w:t>
      </w:r>
      <w:r w:rsidRPr="00BE0AE5">
        <w:rPr>
          <w:rFonts w:cs="Times New Roman"/>
        </w:rPr>
        <w:lastRenderedPageBreak/>
        <w:t xml:space="preserve">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3F11120C" w14:textId="77777777" w:rsidR="00416B7C" w:rsidRPr="00BE0AE5" w:rsidRDefault="00416B7C" w:rsidP="00416B7C">
      <w:pPr>
        <w:pStyle w:val="body"/>
        <w:rPr>
          <w:rFonts w:cs="Times New Roman"/>
        </w:rPr>
      </w:pPr>
      <w:r w:rsidRPr="00BE0AE5">
        <w:rPr>
          <w:rFonts w:cs="Times New Roman"/>
        </w:rPr>
        <w:t>Социальная структура российского общества. Дворянство. Служилые люди.</w:t>
      </w:r>
      <w:r w:rsidRPr="00BE0AE5">
        <w:rPr>
          <w:rStyle w:val="Italic"/>
          <w:rFonts w:cs="Times New Roman"/>
        </w:rPr>
        <w:t xml:space="preserve"> </w:t>
      </w:r>
      <w:r w:rsidRPr="00BE0AE5">
        <w:rPr>
          <w:rFonts w:cs="Times New Roman"/>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14:paraId="0CEE1B99" w14:textId="77777777" w:rsidR="00416B7C" w:rsidRPr="00BE0AE5" w:rsidRDefault="00416B7C" w:rsidP="00416B7C">
      <w:pPr>
        <w:pStyle w:val="body"/>
        <w:rPr>
          <w:rFonts w:cs="Times New Roman"/>
        </w:rPr>
      </w:pPr>
      <w:r w:rsidRPr="00BE0AE5">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BE0AE5">
        <w:rPr>
          <w:rStyle w:val="Italic"/>
          <w:rFonts w:cs="Times New Roman"/>
        </w:rPr>
        <w:t xml:space="preserve">. </w:t>
      </w:r>
      <w:r w:rsidRPr="00BE0AE5">
        <w:rPr>
          <w:rFonts w:cs="Times New Roman"/>
        </w:rPr>
        <w:t>Сосуществование религий в Российском государстве</w:t>
      </w:r>
      <w:r w:rsidRPr="00BE0AE5">
        <w:rPr>
          <w:rStyle w:val="Italic"/>
          <w:rFonts w:cs="Times New Roman"/>
        </w:rPr>
        <w:t>.</w:t>
      </w:r>
      <w:r w:rsidRPr="00BE0AE5">
        <w:rPr>
          <w:rFonts w:cs="Times New Roman"/>
        </w:rPr>
        <w:t xml:space="preserve"> Русская православная церковь.</w:t>
      </w:r>
      <w:r w:rsidR="00571787" w:rsidRPr="00BE0AE5">
        <w:rPr>
          <w:rFonts w:cs="Times New Roman"/>
        </w:rPr>
        <w:t xml:space="preserve"> </w:t>
      </w:r>
      <w:r w:rsidRPr="00BE0AE5">
        <w:rPr>
          <w:rFonts w:cs="Times New Roman"/>
        </w:rPr>
        <w:t>Мусульманское духовенство</w:t>
      </w:r>
      <w:r w:rsidRPr="00BE0AE5">
        <w:rPr>
          <w:rStyle w:val="Italic"/>
          <w:rFonts w:cs="Times New Roman"/>
        </w:rPr>
        <w:t>.</w:t>
      </w:r>
    </w:p>
    <w:p w14:paraId="25A569C4" w14:textId="77777777" w:rsidR="00416B7C" w:rsidRPr="00BE0AE5" w:rsidRDefault="00416B7C" w:rsidP="00416B7C">
      <w:pPr>
        <w:pStyle w:val="body"/>
        <w:rPr>
          <w:rFonts w:cs="Times New Roman"/>
          <w:spacing w:val="1"/>
        </w:rPr>
      </w:pPr>
      <w:r w:rsidRPr="00BE0AE5">
        <w:rPr>
          <w:rFonts w:cs="Times New Roman"/>
          <w:spacing w:val="1"/>
        </w:rPr>
        <w:t>Опричнина, дискуссия о ее причинах и характере. Опричный террор. Разгром Новгорода и Пскова. Московские казни 1570 г.</w:t>
      </w:r>
      <w:r w:rsidRPr="00BE0AE5">
        <w:rPr>
          <w:rStyle w:val="Italic"/>
          <w:rFonts w:cs="Times New Roman"/>
          <w:spacing w:val="1"/>
        </w:rPr>
        <w:t xml:space="preserve"> </w:t>
      </w:r>
      <w:r w:rsidRPr="00BE0AE5">
        <w:rPr>
          <w:rFonts w:cs="Times New Roman"/>
          <w:spacing w:val="1"/>
        </w:rPr>
        <w:t xml:space="preserve">Результаты и последствия опричнины. Противоречивость личности Ивана Грозного. Результаты и цена преобразований. </w:t>
      </w:r>
    </w:p>
    <w:p w14:paraId="55D74BFC" w14:textId="77777777" w:rsidR="00416B7C" w:rsidRPr="00BE0AE5" w:rsidRDefault="00416B7C" w:rsidP="00416B7C">
      <w:pPr>
        <w:pStyle w:val="body"/>
        <w:rPr>
          <w:rFonts w:cs="Times New Roman"/>
        </w:rPr>
      </w:pPr>
      <w:r w:rsidRPr="00BE0AE5">
        <w:rPr>
          <w:rStyle w:val="BoldItalic"/>
          <w:rFonts w:cs="Times New Roman"/>
        </w:rPr>
        <w:t>Россия в конце XVI в</w:t>
      </w:r>
      <w:r w:rsidRPr="00BE0AE5">
        <w:rPr>
          <w:rFonts w:cs="Times New Roman"/>
        </w:rPr>
        <w:t xml:space="preserve">. Царь Федор Иванович. Борьба за власть в боярском окружении. Правление Бориса Годунова. Учреждение патриаршества. </w:t>
      </w:r>
      <w:proofErr w:type="spellStart"/>
      <w:r w:rsidRPr="00BE0AE5">
        <w:rPr>
          <w:rFonts w:cs="Times New Roman"/>
        </w:rPr>
        <w:t>Тявзинский</w:t>
      </w:r>
      <w:proofErr w:type="spellEnd"/>
      <w:r w:rsidRPr="00BE0AE5">
        <w:rPr>
          <w:rFonts w:cs="Times New Roman"/>
        </w:rPr>
        <w:t xml:space="preserve">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3F8ADCD6" w14:textId="77777777" w:rsidR="00416B7C" w:rsidRPr="00BE0AE5" w:rsidRDefault="00416B7C" w:rsidP="00416B7C">
      <w:pPr>
        <w:pStyle w:val="h3"/>
        <w:rPr>
          <w:rFonts w:cs="Times New Roman"/>
        </w:rPr>
      </w:pPr>
      <w:r w:rsidRPr="00BE0AE5">
        <w:rPr>
          <w:rFonts w:cs="Times New Roman"/>
        </w:rPr>
        <w:t xml:space="preserve">Смута в России </w:t>
      </w:r>
      <w:r w:rsidRPr="00BE0AE5">
        <w:rPr>
          <w:rStyle w:val="Book"/>
          <w:rFonts w:cs="Times New Roman"/>
          <w:b w:val="0"/>
          <w:bCs w:val="0"/>
        </w:rPr>
        <w:t>(9 ч)</w:t>
      </w:r>
    </w:p>
    <w:p w14:paraId="4D46D2DC" w14:textId="77777777" w:rsidR="00416B7C" w:rsidRPr="00BE0AE5" w:rsidRDefault="00416B7C" w:rsidP="00416B7C">
      <w:pPr>
        <w:pStyle w:val="body"/>
        <w:rPr>
          <w:rFonts w:cs="Times New Roman"/>
        </w:rPr>
      </w:pPr>
      <w:r w:rsidRPr="00BE0AE5">
        <w:rPr>
          <w:rStyle w:val="BoldItalic"/>
          <w:rFonts w:cs="Times New Roman"/>
        </w:rPr>
        <w:t xml:space="preserve">Накануне Смуты. </w:t>
      </w:r>
      <w:r w:rsidRPr="00BE0AE5">
        <w:rPr>
          <w:rFonts w:cs="Times New Roman"/>
        </w:rPr>
        <w:t>Династический кризис. Земский собор 1598 г. и избрание на царство Бориса Годунова. Политика Бориса Годунова</w:t>
      </w:r>
      <w:r w:rsidRPr="00BE0AE5">
        <w:rPr>
          <w:rStyle w:val="Italic"/>
          <w:rFonts w:cs="Times New Roman"/>
        </w:rPr>
        <w:t xml:space="preserve"> </w:t>
      </w:r>
      <w:r w:rsidRPr="00BE0AE5">
        <w:rPr>
          <w:rFonts w:cs="Times New Roman"/>
        </w:rPr>
        <w:t>в отношении боярства</w:t>
      </w:r>
      <w:r w:rsidRPr="00BE0AE5">
        <w:rPr>
          <w:rStyle w:val="Italic"/>
          <w:rFonts w:cs="Times New Roman"/>
        </w:rPr>
        <w:t xml:space="preserve">. </w:t>
      </w:r>
      <w:r w:rsidRPr="00BE0AE5">
        <w:rPr>
          <w:rFonts w:cs="Times New Roman"/>
        </w:rPr>
        <w:t xml:space="preserve">Голод 1601—1603 гг. и обострение социально-экономического кризиса. </w:t>
      </w:r>
    </w:p>
    <w:p w14:paraId="311428F3" w14:textId="77777777" w:rsidR="00416B7C" w:rsidRPr="00BE0AE5" w:rsidRDefault="00416B7C" w:rsidP="00416B7C">
      <w:pPr>
        <w:pStyle w:val="body"/>
        <w:rPr>
          <w:rFonts w:cs="Times New Roman"/>
        </w:rPr>
      </w:pPr>
      <w:r w:rsidRPr="00BE0AE5">
        <w:rPr>
          <w:rStyle w:val="BoldItalic"/>
          <w:rFonts w:cs="Times New Roman"/>
        </w:rPr>
        <w:t>Смутное время начала XVII в.</w:t>
      </w:r>
      <w:r w:rsidRPr="00BE0AE5">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14:paraId="6D73C2BF" w14:textId="77777777" w:rsidR="00416B7C" w:rsidRPr="00BE0AE5" w:rsidRDefault="00416B7C" w:rsidP="00416B7C">
      <w:pPr>
        <w:pStyle w:val="body"/>
        <w:rPr>
          <w:rFonts w:cs="Times New Roman"/>
        </w:rPr>
      </w:pPr>
      <w:r w:rsidRPr="00BE0AE5">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BE0AE5">
        <w:rPr>
          <w:rStyle w:val="Italic"/>
          <w:rFonts w:cs="Times New Roman"/>
        </w:rPr>
        <w:t xml:space="preserve">. </w:t>
      </w:r>
      <w:r w:rsidRPr="00BE0AE5">
        <w:rPr>
          <w:rFonts w:cs="Times New Roman"/>
        </w:rPr>
        <w:t>Поход войска М.В. Скопина-Шуйского и Я.</w:t>
      </w:r>
      <w:r w:rsidRPr="00BE0AE5">
        <w:rPr>
          <w:rFonts w:cs="Times New Roman"/>
        </w:rPr>
        <w:noBreakHyphen/>
        <w:t>П. </w:t>
      </w:r>
      <w:proofErr w:type="spellStart"/>
      <w:r w:rsidRPr="00BE0AE5">
        <w:rPr>
          <w:rFonts w:cs="Times New Roman"/>
        </w:rPr>
        <w:t>Делагарди</w:t>
      </w:r>
      <w:proofErr w:type="spellEnd"/>
      <w:r w:rsidRPr="00BE0AE5">
        <w:rPr>
          <w:rFonts w:cs="Times New Roman"/>
        </w:rPr>
        <w:t xml:space="preserve"> и распад тушинского лагеря. Открытое </w:t>
      </w:r>
      <w:r w:rsidRPr="00BE0AE5">
        <w:rPr>
          <w:rFonts w:cs="Times New Roman"/>
        </w:rPr>
        <w:lastRenderedPageBreak/>
        <w:t xml:space="preserve">вступление Речи Посполитой в войну против России. Оборона Смоленска. </w:t>
      </w:r>
    </w:p>
    <w:p w14:paraId="0D031CBD" w14:textId="77777777" w:rsidR="00416B7C" w:rsidRPr="00BE0AE5" w:rsidRDefault="00416B7C" w:rsidP="00416B7C">
      <w:pPr>
        <w:pStyle w:val="body"/>
        <w:rPr>
          <w:rFonts w:cs="Times New Roman"/>
        </w:rPr>
      </w:pPr>
      <w:r w:rsidRPr="00BE0AE5">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4B72422C" w14:textId="77777777" w:rsidR="00416B7C" w:rsidRPr="00BE0AE5" w:rsidRDefault="00416B7C" w:rsidP="00416B7C">
      <w:pPr>
        <w:pStyle w:val="body"/>
        <w:rPr>
          <w:rFonts w:cs="Times New Roman"/>
        </w:rPr>
      </w:pPr>
      <w:r w:rsidRPr="00BE0AE5">
        <w:rPr>
          <w:rStyle w:val="BoldItalic"/>
          <w:rFonts w:cs="Times New Roman"/>
        </w:rPr>
        <w:t>Окончание Смуты</w:t>
      </w:r>
      <w:r w:rsidRPr="00BE0AE5">
        <w:rPr>
          <w:rFonts w:cs="Times New Roman"/>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BE0AE5">
        <w:rPr>
          <w:rStyle w:val="Italic"/>
          <w:rFonts w:cs="Times New Roman"/>
        </w:rPr>
        <w:t xml:space="preserve"> </w:t>
      </w:r>
      <w:proofErr w:type="spellStart"/>
      <w:r w:rsidRPr="00BE0AE5">
        <w:rPr>
          <w:rFonts w:cs="Times New Roman"/>
        </w:rPr>
        <w:t>Столбовский</w:t>
      </w:r>
      <w:proofErr w:type="spellEnd"/>
      <w:r w:rsidRPr="00BE0AE5">
        <w:rPr>
          <w:rFonts w:cs="Times New Roman"/>
        </w:rPr>
        <w:t xml:space="preserve"> мир со Швецией: утрата выхода к Балтийскому морю. Продолжение войны с Речью Посполитой. Поход принца Владислава на Москву. Заключение </w:t>
      </w:r>
      <w:proofErr w:type="spellStart"/>
      <w:r w:rsidRPr="00BE0AE5">
        <w:rPr>
          <w:rFonts w:cs="Times New Roman"/>
        </w:rPr>
        <w:t>Деулинского</w:t>
      </w:r>
      <w:proofErr w:type="spellEnd"/>
      <w:r w:rsidRPr="00BE0AE5">
        <w:rPr>
          <w:rFonts w:cs="Times New Roman"/>
        </w:rPr>
        <w:t xml:space="preserve"> перемирия с Речью Посполитой. Итоги и последствия Смутного времени. </w:t>
      </w:r>
    </w:p>
    <w:p w14:paraId="79615EB5" w14:textId="77777777" w:rsidR="00416B7C" w:rsidRPr="00BE0AE5" w:rsidRDefault="00416B7C" w:rsidP="00416B7C">
      <w:pPr>
        <w:pStyle w:val="h3"/>
        <w:rPr>
          <w:rFonts w:cs="Times New Roman"/>
        </w:rPr>
      </w:pPr>
      <w:r w:rsidRPr="00BE0AE5">
        <w:rPr>
          <w:rFonts w:cs="Times New Roman"/>
        </w:rPr>
        <w:t xml:space="preserve">Россия в XVII в. </w:t>
      </w:r>
      <w:r w:rsidRPr="00BE0AE5">
        <w:rPr>
          <w:rStyle w:val="Book"/>
          <w:rFonts w:cs="Times New Roman"/>
          <w:b w:val="0"/>
          <w:bCs w:val="0"/>
        </w:rPr>
        <w:t>(16 ч)</w:t>
      </w:r>
    </w:p>
    <w:p w14:paraId="277B45F5" w14:textId="77777777" w:rsidR="00416B7C" w:rsidRPr="00BE0AE5" w:rsidRDefault="00416B7C" w:rsidP="00416B7C">
      <w:pPr>
        <w:pStyle w:val="body"/>
        <w:rPr>
          <w:rFonts w:cs="Times New Roman"/>
        </w:rPr>
      </w:pPr>
      <w:r w:rsidRPr="00BE0AE5">
        <w:rPr>
          <w:rStyle w:val="BoldItalic"/>
          <w:rFonts w:cs="Times New Roman"/>
        </w:rPr>
        <w:t>Россия при первых Романовых.</w:t>
      </w:r>
      <w:r w:rsidRPr="00BE0AE5">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14:paraId="3F3799C0" w14:textId="77777777" w:rsidR="00416B7C" w:rsidRPr="00BE0AE5" w:rsidRDefault="00416B7C" w:rsidP="00416B7C">
      <w:pPr>
        <w:pStyle w:val="body"/>
        <w:rPr>
          <w:rFonts w:cs="Times New Roman"/>
        </w:rPr>
      </w:pPr>
      <w:r w:rsidRPr="00BE0AE5">
        <w:rPr>
          <w:rFonts w:cs="Times New Roman"/>
        </w:rPr>
        <w:t>Царь Алексей Михайлович. Укрепление самодержавия.</w:t>
      </w:r>
      <w:r w:rsidR="00571787" w:rsidRPr="00BE0AE5">
        <w:rPr>
          <w:rFonts w:cs="Times New Roman"/>
        </w:rPr>
        <w:t xml:space="preserve"> </w:t>
      </w:r>
      <w:r w:rsidRPr="00BE0AE5">
        <w:rPr>
          <w:rFonts w:cs="Times New Roman"/>
        </w:rPr>
        <w:t xml:space="preserve">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w:t>
      </w:r>
      <w:proofErr w:type="spellStart"/>
      <w:r w:rsidRPr="00BE0AE5">
        <w:rPr>
          <w:rFonts w:cs="Times New Roman"/>
        </w:rPr>
        <w:t>И</w:t>
      </w:r>
      <w:proofErr w:type="spellEnd"/>
      <w:r w:rsidRPr="00BE0AE5">
        <w:rPr>
          <w:rFonts w:cs="Times New Roman"/>
        </w:rPr>
        <w:t>. Д. Милославского: итоги его деятельности.</w:t>
      </w:r>
      <w:r w:rsidRPr="00BE0AE5">
        <w:rPr>
          <w:rStyle w:val="Italic"/>
          <w:rFonts w:cs="Times New Roman"/>
        </w:rPr>
        <w:t xml:space="preserve"> </w:t>
      </w:r>
      <w:r w:rsidRPr="00BE0AE5">
        <w:rPr>
          <w:rFonts w:cs="Times New Roman"/>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53123B1B" w14:textId="77777777" w:rsidR="00416B7C" w:rsidRPr="00BE0AE5" w:rsidRDefault="00416B7C" w:rsidP="00416B7C">
      <w:pPr>
        <w:pStyle w:val="body"/>
        <w:rPr>
          <w:rFonts w:cs="Times New Roman"/>
        </w:rPr>
      </w:pPr>
      <w:r w:rsidRPr="00BE0AE5">
        <w:rPr>
          <w:rStyle w:val="BoldItalic"/>
          <w:rFonts w:cs="Times New Roman"/>
        </w:rPr>
        <w:t>Экономическое развитие России в XVII в</w:t>
      </w:r>
      <w:r w:rsidRPr="00BE0AE5">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7D726B46" w14:textId="77777777" w:rsidR="00416B7C" w:rsidRPr="00BE0AE5" w:rsidRDefault="00416B7C" w:rsidP="00416B7C">
      <w:pPr>
        <w:pStyle w:val="body"/>
        <w:rPr>
          <w:rFonts w:cs="Times New Roman"/>
        </w:rPr>
      </w:pPr>
      <w:r w:rsidRPr="00BE0AE5">
        <w:rPr>
          <w:rStyle w:val="BoldItalic"/>
          <w:rFonts w:cs="Times New Roman"/>
        </w:rPr>
        <w:t>Социальная структура российского общества.</w:t>
      </w:r>
      <w:r w:rsidRPr="00BE0AE5">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w:t>
      </w:r>
      <w:r w:rsidRPr="00BE0AE5">
        <w:rPr>
          <w:rFonts w:cs="Times New Roman"/>
        </w:rPr>
        <w:lastRenderedPageBreak/>
        <w:t xml:space="preserve">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298A4EEC" w14:textId="77777777" w:rsidR="00416B7C" w:rsidRPr="00BE0AE5" w:rsidRDefault="00416B7C" w:rsidP="00416B7C">
      <w:pPr>
        <w:pStyle w:val="body"/>
        <w:rPr>
          <w:rFonts w:cs="Times New Roman"/>
        </w:rPr>
      </w:pPr>
      <w:r w:rsidRPr="00BE0AE5">
        <w:rPr>
          <w:rStyle w:val="BoldItalic"/>
          <w:rFonts w:cs="Times New Roman"/>
        </w:rPr>
        <w:t xml:space="preserve">Внешняя политика России в XVII в. </w:t>
      </w:r>
      <w:r w:rsidRPr="00BE0AE5">
        <w:rPr>
          <w:rFonts w:cs="Times New Roman"/>
        </w:rPr>
        <w:t xml:space="preserve">Возобновление дипломатических контактов со странами Европы и Азии после Смуты. Смоленская война. </w:t>
      </w:r>
      <w:proofErr w:type="spellStart"/>
      <w:r w:rsidRPr="00BE0AE5">
        <w:rPr>
          <w:rFonts w:cs="Times New Roman"/>
        </w:rPr>
        <w:t>Поляновский</w:t>
      </w:r>
      <w:proofErr w:type="spellEnd"/>
      <w:r w:rsidRPr="00BE0AE5">
        <w:rPr>
          <w:rFonts w:cs="Times New Roman"/>
        </w:rPr>
        <w:t xml:space="preserve"> мир. Контакты с православным населением Речи Посполитой: противодействие</w:t>
      </w:r>
      <w:r w:rsidR="00571787" w:rsidRPr="00BE0AE5">
        <w:rPr>
          <w:rFonts w:cs="Times New Roman"/>
        </w:rPr>
        <w:t xml:space="preserve"> </w:t>
      </w:r>
      <w:r w:rsidRPr="00BE0AE5">
        <w:rPr>
          <w:rFonts w:cs="Times New Roman"/>
        </w:rPr>
        <w:t xml:space="preserve">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w:t>
      </w:r>
      <w:proofErr w:type="spellStart"/>
      <w:r w:rsidRPr="00BE0AE5">
        <w:rPr>
          <w:rFonts w:cs="Times New Roman"/>
        </w:rPr>
        <w:t>Андрусовское</w:t>
      </w:r>
      <w:proofErr w:type="spellEnd"/>
      <w:r w:rsidRPr="00BE0AE5">
        <w:rPr>
          <w:rFonts w:cs="Times New Roman"/>
        </w:rPr>
        <w:t xml:space="preserve">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14:paraId="3A027C31" w14:textId="77777777" w:rsidR="00416B7C" w:rsidRPr="00BE0AE5" w:rsidRDefault="00416B7C" w:rsidP="00416B7C">
      <w:pPr>
        <w:pStyle w:val="body"/>
        <w:rPr>
          <w:rFonts w:cs="Times New Roman"/>
        </w:rPr>
      </w:pPr>
      <w:r w:rsidRPr="00BE0AE5">
        <w:rPr>
          <w:rStyle w:val="BoldItalic"/>
          <w:rFonts w:cs="Times New Roman"/>
        </w:rPr>
        <w:t>Освоение новых территорий.</w:t>
      </w:r>
      <w:r w:rsidRPr="00BE0AE5">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C633015" w14:textId="77777777" w:rsidR="00416B7C" w:rsidRPr="00BE0AE5" w:rsidRDefault="00416B7C" w:rsidP="00416B7C">
      <w:pPr>
        <w:pStyle w:val="h3"/>
        <w:rPr>
          <w:rFonts w:cs="Times New Roman"/>
        </w:rPr>
      </w:pPr>
      <w:r w:rsidRPr="00BE0AE5">
        <w:rPr>
          <w:rFonts w:cs="Times New Roman"/>
        </w:rPr>
        <w:t xml:space="preserve">Культурное пространство XVI–XVII вв. </w:t>
      </w:r>
      <w:r w:rsidRPr="00BE0AE5">
        <w:rPr>
          <w:rStyle w:val="Book"/>
          <w:rFonts w:cs="Times New Roman"/>
          <w:b w:val="0"/>
          <w:bCs w:val="0"/>
        </w:rPr>
        <w:t>(5 ч)</w:t>
      </w:r>
    </w:p>
    <w:p w14:paraId="543845A8" w14:textId="77777777" w:rsidR="00416B7C" w:rsidRPr="00BE0AE5" w:rsidRDefault="00416B7C" w:rsidP="00416B7C">
      <w:pPr>
        <w:pStyle w:val="body"/>
        <w:rPr>
          <w:rFonts w:cs="Times New Roman"/>
        </w:rPr>
      </w:pPr>
      <w:r w:rsidRPr="00BE0AE5">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0DD5286F" w14:textId="77777777" w:rsidR="00416B7C" w:rsidRPr="00BE0AE5" w:rsidRDefault="00416B7C" w:rsidP="00416B7C">
      <w:pPr>
        <w:pStyle w:val="body"/>
        <w:rPr>
          <w:rFonts w:cs="Times New Roman"/>
        </w:rPr>
      </w:pPr>
      <w:r w:rsidRPr="00BE0AE5">
        <w:rPr>
          <w:rFonts w:cs="Times New Roman"/>
        </w:rPr>
        <w:t xml:space="preserve">Архитектура. Дворцово-храмовый ансамбль Соборной площади в Москве. Шатровый стиль в архитектуре. Антонио </w:t>
      </w:r>
      <w:proofErr w:type="spellStart"/>
      <w:r w:rsidRPr="00BE0AE5">
        <w:rPr>
          <w:rFonts w:cs="Times New Roman"/>
        </w:rPr>
        <w:t>Солари</w:t>
      </w:r>
      <w:proofErr w:type="spellEnd"/>
      <w:r w:rsidRPr="00BE0AE5">
        <w:rPr>
          <w:rFonts w:cs="Times New Roman"/>
        </w:rPr>
        <w:t xml:space="preserve">, </w:t>
      </w:r>
      <w:proofErr w:type="spellStart"/>
      <w:r w:rsidRPr="00BE0AE5">
        <w:rPr>
          <w:rFonts w:cs="Times New Roman"/>
        </w:rPr>
        <w:t>Алевиз</w:t>
      </w:r>
      <w:proofErr w:type="spellEnd"/>
      <w:r w:rsidRPr="00BE0AE5">
        <w:rPr>
          <w:rFonts w:cs="Times New Roman"/>
        </w:rPr>
        <w:t xml:space="preserve"> </w:t>
      </w:r>
      <w:proofErr w:type="spellStart"/>
      <w:r w:rsidRPr="00BE0AE5">
        <w:rPr>
          <w:rFonts w:cs="Times New Roman"/>
        </w:rPr>
        <w:t>Фрязин</w:t>
      </w:r>
      <w:proofErr w:type="spellEnd"/>
      <w:r w:rsidRPr="00BE0AE5">
        <w:rPr>
          <w:rFonts w:cs="Times New Roman"/>
        </w:rPr>
        <w:t xml:space="preserve">, </w:t>
      </w:r>
      <w:proofErr w:type="spellStart"/>
      <w:r w:rsidRPr="00BE0AE5">
        <w:rPr>
          <w:rFonts w:cs="Times New Roman"/>
        </w:rPr>
        <w:t>Петрок</w:t>
      </w:r>
      <w:proofErr w:type="spellEnd"/>
      <w:r w:rsidRPr="00BE0AE5">
        <w:rPr>
          <w:rFonts w:cs="Times New Roman"/>
        </w:rPr>
        <w:t xml:space="preserve"> Малой.</w:t>
      </w:r>
      <w:r w:rsidRPr="00BE0AE5">
        <w:rPr>
          <w:rStyle w:val="Italic"/>
          <w:rFonts w:cs="Times New Roman"/>
        </w:rPr>
        <w:t xml:space="preserve"> </w:t>
      </w:r>
      <w:r w:rsidRPr="00BE0AE5">
        <w:rPr>
          <w:rFonts w:cs="Times New Roman"/>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w:t>
      </w:r>
      <w:proofErr w:type="spellStart"/>
      <w:r w:rsidRPr="00BE0AE5">
        <w:rPr>
          <w:rFonts w:cs="Times New Roman"/>
        </w:rPr>
        <w:t>Парсунная</w:t>
      </w:r>
      <w:proofErr w:type="spellEnd"/>
      <w:r w:rsidRPr="00BE0AE5">
        <w:rPr>
          <w:rFonts w:cs="Times New Roman"/>
        </w:rPr>
        <w:t xml:space="preserve"> живопись. </w:t>
      </w:r>
    </w:p>
    <w:p w14:paraId="457CDB1A" w14:textId="77777777" w:rsidR="00416B7C" w:rsidRPr="00BE0AE5" w:rsidRDefault="00416B7C" w:rsidP="00416B7C">
      <w:pPr>
        <w:pStyle w:val="body"/>
        <w:rPr>
          <w:rFonts w:cs="Times New Roman"/>
        </w:rPr>
      </w:pPr>
      <w:r w:rsidRPr="00BE0AE5">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BE0AE5">
        <w:rPr>
          <w:rStyle w:val="Italic"/>
          <w:rFonts w:cs="Times New Roman"/>
        </w:rPr>
        <w:t xml:space="preserve">. </w:t>
      </w:r>
      <w:r w:rsidRPr="00BE0AE5">
        <w:rPr>
          <w:rFonts w:cs="Times New Roman"/>
        </w:rPr>
        <w:t xml:space="preserve">Усиление светского начала в российской культуре. </w:t>
      </w:r>
      <w:r w:rsidRPr="00BE0AE5">
        <w:rPr>
          <w:rFonts w:cs="Times New Roman"/>
        </w:rPr>
        <w:lastRenderedPageBreak/>
        <w:t xml:space="preserve">Симеон Полоцкий. Немецкая слобода как проводник европейского культурного влияния. Посадская сатира XVII в. </w:t>
      </w:r>
    </w:p>
    <w:p w14:paraId="61EE57CC" w14:textId="77777777" w:rsidR="00416B7C" w:rsidRPr="00BE0AE5" w:rsidRDefault="00416B7C" w:rsidP="00416B7C">
      <w:pPr>
        <w:pStyle w:val="body"/>
        <w:rPr>
          <w:rFonts w:cs="Times New Roman"/>
        </w:rPr>
      </w:pPr>
      <w:r w:rsidRPr="00BE0AE5">
        <w:rPr>
          <w:rFonts w:cs="Times New Roman"/>
        </w:rPr>
        <w:t xml:space="preserve">Развитие образования и научных знаний. Школы при Аптекарском и Посольском приказах. «Синопсис» Иннокентия </w:t>
      </w:r>
      <w:proofErr w:type="spellStart"/>
      <w:r w:rsidRPr="00BE0AE5">
        <w:rPr>
          <w:rFonts w:cs="Times New Roman"/>
        </w:rPr>
        <w:t>Гизеля</w:t>
      </w:r>
      <w:proofErr w:type="spellEnd"/>
      <w:r w:rsidRPr="00BE0AE5">
        <w:rPr>
          <w:rFonts w:cs="Times New Roman"/>
        </w:rPr>
        <w:t xml:space="preserve"> — первое учебное пособие по истории. </w:t>
      </w:r>
    </w:p>
    <w:p w14:paraId="0FAB27C5"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XVI—XVII вв. </w:t>
      </w:r>
    </w:p>
    <w:p w14:paraId="3421714E"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14:paraId="020494C8" w14:textId="77777777" w:rsidR="00416B7C" w:rsidRPr="00BE0AE5" w:rsidRDefault="00416B7C" w:rsidP="00416B7C">
      <w:pPr>
        <w:pStyle w:val="body"/>
        <w:rPr>
          <w:rFonts w:cs="Times New Roman"/>
        </w:rPr>
      </w:pPr>
    </w:p>
    <w:p w14:paraId="04CC6F29" w14:textId="77777777" w:rsidR="00416B7C" w:rsidRPr="00BE0AE5" w:rsidRDefault="00416B7C" w:rsidP="00416B7C">
      <w:pPr>
        <w:pStyle w:val="h3"/>
        <w:rPr>
          <w:rFonts w:cs="Times New Roman"/>
        </w:rPr>
      </w:pPr>
      <w:r w:rsidRPr="00BE0AE5">
        <w:rPr>
          <w:rFonts w:cs="Times New Roman"/>
        </w:rPr>
        <w:t>8 КЛАСС</w:t>
      </w:r>
    </w:p>
    <w:p w14:paraId="31D13BB5"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XVIII в. </w:t>
      </w:r>
      <w:r w:rsidRPr="00BE0AE5">
        <w:rPr>
          <w:rStyle w:val="Book"/>
          <w:rFonts w:cs="Times New Roman"/>
          <w:b w:val="0"/>
          <w:bCs w:val="0"/>
        </w:rPr>
        <w:t>(23 ч)</w:t>
      </w:r>
    </w:p>
    <w:p w14:paraId="42EC67FC"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14:paraId="025E05F4" w14:textId="77777777" w:rsidR="00416B7C" w:rsidRPr="00BE0AE5" w:rsidRDefault="00416B7C" w:rsidP="00416B7C">
      <w:pPr>
        <w:pStyle w:val="h3"/>
        <w:rPr>
          <w:rFonts w:cs="Times New Roman"/>
        </w:rPr>
      </w:pPr>
      <w:r w:rsidRPr="00BE0AE5">
        <w:rPr>
          <w:rFonts w:cs="Times New Roman"/>
        </w:rPr>
        <w:t>Век Просвещения</w:t>
      </w:r>
      <w:r w:rsidRPr="00BE0AE5">
        <w:rPr>
          <w:rStyle w:val="BoldItalic"/>
          <w:rFonts w:cs="Times New Roman"/>
          <w:b/>
          <w:bCs/>
        </w:rPr>
        <w:t xml:space="preserve"> </w:t>
      </w:r>
      <w:r w:rsidRPr="00BE0AE5">
        <w:rPr>
          <w:rStyle w:val="Book"/>
          <w:rFonts w:cs="Times New Roman"/>
          <w:b w:val="0"/>
          <w:bCs w:val="0"/>
        </w:rPr>
        <w:t>(2 ч)</w:t>
      </w:r>
    </w:p>
    <w:p w14:paraId="6C1723E0" w14:textId="77777777" w:rsidR="00416B7C" w:rsidRPr="00BE0AE5" w:rsidRDefault="00416B7C" w:rsidP="00416B7C">
      <w:pPr>
        <w:pStyle w:val="body"/>
        <w:rPr>
          <w:rFonts w:cs="Times New Roman"/>
        </w:rPr>
      </w:pPr>
      <w:r w:rsidRPr="00BE0AE5">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4EC83818" w14:textId="77777777" w:rsidR="00416B7C" w:rsidRPr="00BE0AE5" w:rsidRDefault="00416B7C" w:rsidP="00416B7C">
      <w:pPr>
        <w:pStyle w:val="h3"/>
        <w:rPr>
          <w:rFonts w:cs="Times New Roman"/>
        </w:rPr>
      </w:pPr>
      <w:r w:rsidRPr="00BE0AE5">
        <w:rPr>
          <w:rFonts w:cs="Times New Roman"/>
        </w:rPr>
        <w:t>Государства Европы в XVIII в.</w:t>
      </w:r>
      <w:r w:rsidRPr="00BE0AE5">
        <w:rPr>
          <w:rStyle w:val="BoldItalic"/>
          <w:rFonts w:cs="Times New Roman"/>
          <w:b/>
          <w:bCs/>
        </w:rPr>
        <w:t xml:space="preserve"> </w:t>
      </w:r>
      <w:r w:rsidRPr="00BE0AE5">
        <w:rPr>
          <w:rStyle w:val="Book"/>
          <w:rFonts w:cs="Times New Roman"/>
          <w:b w:val="0"/>
          <w:bCs w:val="0"/>
        </w:rPr>
        <w:t>(6 ч)</w:t>
      </w:r>
    </w:p>
    <w:p w14:paraId="721CDAE4" w14:textId="77777777" w:rsidR="00416B7C" w:rsidRPr="00BE0AE5" w:rsidRDefault="00416B7C" w:rsidP="00416B7C">
      <w:pPr>
        <w:pStyle w:val="body"/>
        <w:rPr>
          <w:rFonts w:cs="Times New Roman"/>
        </w:rPr>
      </w:pPr>
      <w:r w:rsidRPr="00BE0AE5">
        <w:rPr>
          <w:rStyle w:val="BoldItalic"/>
          <w:rFonts w:cs="Times New Roman"/>
        </w:rPr>
        <w:t>Монархии в Европе XVIII в</w:t>
      </w:r>
      <w:r w:rsidRPr="00BE0AE5">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5806456D" w14:textId="77777777" w:rsidR="00416B7C" w:rsidRPr="00BE0AE5" w:rsidRDefault="00416B7C" w:rsidP="00416B7C">
      <w:pPr>
        <w:pStyle w:val="body"/>
        <w:rPr>
          <w:rFonts w:cs="Times New Roman"/>
        </w:rPr>
      </w:pPr>
      <w:r w:rsidRPr="00BE0AE5">
        <w:rPr>
          <w:rStyle w:val="BoldItalic"/>
          <w:rFonts w:cs="Times New Roman"/>
        </w:rPr>
        <w:t>Великобритания в XVIII в</w:t>
      </w:r>
      <w:r w:rsidRPr="00BE0AE5">
        <w:rPr>
          <w:rStyle w:val="Italic"/>
          <w:rFonts w:cs="Times New Roman"/>
        </w:rPr>
        <w:t>.</w:t>
      </w:r>
      <w:r w:rsidRPr="00BE0AE5">
        <w:rPr>
          <w:rFonts w:cs="Times New Roman"/>
        </w:rPr>
        <w:t xml:space="preserve"> Королевская власть и парламент. Тори и виги. Предпосылки промышленного переворота в Англии.</w:t>
      </w:r>
      <w:r w:rsidRPr="00BE0AE5">
        <w:rPr>
          <w:rStyle w:val="Italic"/>
          <w:rFonts w:cs="Times New Roman"/>
        </w:rPr>
        <w:t xml:space="preserve"> </w:t>
      </w:r>
      <w:r w:rsidRPr="00BE0AE5">
        <w:rPr>
          <w:rFonts w:cs="Times New Roman"/>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sidRPr="00BE0AE5">
        <w:rPr>
          <w:rFonts w:cs="Times New Roman"/>
        </w:rPr>
        <w:t>Луддизм</w:t>
      </w:r>
      <w:proofErr w:type="spellEnd"/>
      <w:r w:rsidRPr="00BE0AE5">
        <w:rPr>
          <w:rFonts w:cs="Times New Roman"/>
        </w:rPr>
        <w:t xml:space="preserve">. </w:t>
      </w:r>
    </w:p>
    <w:p w14:paraId="03A25652" w14:textId="77777777"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Абсолютная монархия: политика сохранения старого порядка. Попытки проведения реформ. Королевская власть и сословия.</w:t>
      </w:r>
    </w:p>
    <w:p w14:paraId="05D6349A" w14:textId="77777777" w:rsidR="00416B7C" w:rsidRPr="00BE0AE5" w:rsidRDefault="00416B7C" w:rsidP="00416B7C">
      <w:pPr>
        <w:pStyle w:val="body"/>
        <w:rPr>
          <w:rFonts w:cs="Times New Roman"/>
        </w:rPr>
      </w:pPr>
      <w:r w:rsidRPr="00BE0AE5">
        <w:rPr>
          <w:rStyle w:val="BoldItalic"/>
          <w:rFonts w:cs="Times New Roman"/>
        </w:rPr>
        <w:lastRenderedPageBreak/>
        <w:t>Германские государства, монархия Габсбургов, итальянские земли в XVIII в.</w:t>
      </w:r>
      <w:r w:rsidRPr="00BE0AE5">
        <w:rPr>
          <w:rFonts w:cs="Times New Roman"/>
        </w:rPr>
        <w:t xml:space="preserve"> Раздробленность Германии. Возвышение Пруссии. Фридрих II Великий. Габсбургская монархия в XVIII в. Правление Марии </w:t>
      </w:r>
      <w:proofErr w:type="spellStart"/>
      <w:r w:rsidRPr="00BE0AE5">
        <w:rPr>
          <w:rFonts w:cs="Times New Roman"/>
        </w:rPr>
        <w:t>Терезии</w:t>
      </w:r>
      <w:proofErr w:type="spellEnd"/>
      <w:r w:rsidRPr="00BE0AE5">
        <w:rPr>
          <w:rFonts w:cs="Times New Roman"/>
        </w:rPr>
        <w:t xml:space="preserve">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05AC9CE4" w14:textId="77777777" w:rsidR="00416B7C" w:rsidRPr="00BE0AE5" w:rsidRDefault="00416B7C" w:rsidP="00416B7C">
      <w:pPr>
        <w:pStyle w:val="body"/>
        <w:rPr>
          <w:rFonts w:cs="Times New Roman"/>
        </w:rPr>
      </w:pPr>
      <w:r w:rsidRPr="00BE0AE5">
        <w:rPr>
          <w:rStyle w:val="BoldItalic"/>
          <w:rFonts w:cs="Times New Roman"/>
        </w:rPr>
        <w:t>Государства Пиренейского полуострова</w:t>
      </w:r>
      <w:r w:rsidRPr="00BE0AE5">
        <w:rPr>
          <w:rStyle w:val="Italic"/>
          <w:rFonts w:cs="Times New Roman"/>
        </w:rPr>
        <w:t xml:space="preserve">. </w:t>
      </w:r>
      <w:r w:rsidRPr="00BE0AE5">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14:paraId="4A0B78FF" w14:textId="77777777" w:rsidR="00416B7C" w:rsidRPr="00BE0AE5" w:rsidRDefault="00416B7C" w:rsidP="00416B7C">
      <w:pPr>
        <w:pStyle w:val="h3"/>
        <w:rPr>
          <w:rFonts w:cs="Times New Roman"/>
        </w:rPr>
      </w:pPr>
      <w:r w:rsidRPr="00BE0AE5">
        <w:rPr>
          <w:rFonts w:cs="Times New Roman"/>
        </w:rPr>
        <w:t xml:space="preserve">Британские колонии в Северной Америке: </w:t>
      </w:r>
      <w:r w:rsidRPr="00BE0AE5">
        <w:rPr>
          <w:rFonts w:cs="Times New Roman"/>
        </w:rPr>
        <w:br/>
        <w:t xml:space="preserve">борьба за независимость </w:t>
      </w:r>
      <w:r w:rsidRPr="00BE0AE5">
        <w:rPr>
          <w:rStyle w:val="Book"/>
          <w:rFonts w:cs="Times New Roman"/>
          <w:b w:val="0"/>
          <w:bCs w:val="0"/>
        </w:rPr>
        <w:t>(2 ч)</w:t>
      </w:r>
    </w:p>
    <w:p w14:paraId="352DA1E2" w14:textId="77777777" w:rsidR="00416B7C" w:rsidRPr="00BE0AE5" w:rsidRDefault="00416B7C" w:rsidP="00416B7C">
      <w:pPr>
        <w:pStyle w:val="body"/>
        <w:rPr>
          <w:rFonts w:cs="Times New Roman"/>
        </w:rPr>
      </w:pPr>
      <w:r w:rsidRPr="00BE0AE5">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32A82D60" w14:textId="77777777" w:rsidR="00416B7C" w:rsidRPr="00BE0AE5" w:rsidRDefault="00416B7C" w:rsidP="00416B7C">
      <w:pPr>
        <w:pStyle w:val="h3"/>
        <w:rPr>
          <w:rFonts w:cs="Times New Roman"/>
        </w:rPr>
      </w:pPr>
      <w:r w:rsidRPr="00BE0AE5">
        <w:rPr>
          <w:rFonts w:cs="Times New Roman"/>
        </w:rPr>
        <w:t xml:space="preserve">Французская революция конца XVIII в. </w:t>
      </w:r>
      <w:r w:rsidRPr="00BE0AE5">
        <w:rPr>
          <w:rStyle w:val="Book"/>
          <w:rFonts w:cs="Times New Roman"/>
          <w:b w:val="0"/>
          <w:bCs w:val="0"/>
        </w:rPr>
        <w:t>(3 ч)</w:t>
      </w:r>
    </w:p>
    <w:p w14:paraId="78E18048" w14:textId="77777777" w:rsidR="00416B7C" w:rsidRPr="00BE0AE5" w:rsidRDefault="00416B7C" w:rsidP="00416B7C">
      <w:pPr>
        <w:pStyle w:val="body"/>
        <w:rPr>
          <w:rFonts w:cs="Times New Roman"/>
        </w:rPr>
      </w:pPr>
      <w:r w:rsidRPr="00BE0AE5">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w:t>
      </w:r>
      <w:proofErr w:type="spellStart"/>
      <w:r w:rsidRPr="00BE0AE5">
        <w:rPr>
          <w:rFonts w:cs="Times New Roman"/>
        </w:rPr>
        <w:t>Вареннский</w:t>
      </w:r>
      <w:proofErr w:type="spellEnd"/>
      <w:r w:rsidRPr="00BE0AE5">
        <w:rPr>
          <w:rFonts w:cs="Times New Roman"/>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14:paraId="7E034423" w14:textId="77777777" w:rsidR="00416B7C" w:rsidRPr="00BE0AE5" w:rsidRDefault="00416B7C" w:rsidP="00416B7C">
      <w:pPr>
        <w:pStyle w:val="h3"/>
        <w:rPr>
          <w:rFonts w:cs="Times New Roman"/>
        </w:rPr>
      </w:pPr>
      <w:r w:rsidRPr="00BE0AE5">
        <w:rPr>
          <w:rFonts w:cs="Times New Roman"/>
        </w:rPr>
        <w:lastRenderedPageBreak/>
        <w:t xml:space="preserve">Европейская культура в XVIII в. </w:t>
      </w:r>
      <w:r w:rsidRPr="00BE0AE5">
        <w:rPr>
          <w:rStyle w:val="Book"/>
          <w:rFonts w:cs="Times New Roman"/>
          <w:b w:val="0"/>
          <w:bCs w:val="0"/>
        </w:rPr>
        <w:t>(3 ч)</w:t>
      </w:r>
    </w:p>
    <w:p w14:paraId="5E59E7D4" w14:textId="77777777" w:rsidR="00416B7C" w:rsidRPr="00BE0AE5" w:rsidRDefault="00416B7C" w:rsidP="00416B7C">
      <w:pPr>
        <w:pStyle w:val="body"/>
        <w:rPr>
          <w:rFonts w:cs="Times New Roman"/>
          <w:spacing w:val="2"/>
        </w:rPr>
      </w:pPr>
      <w:r w:rsidRPr="00BE0AE5">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3A1F8642" w14:textId="77777777" w:rsidR="00416B7C" w:rsidRPr="00BE0AE5" w:rsidRDefault="00416B7C" w:rsidP="00416B7C">
      <w:pPr>
        <w:pStyle w:val="h3"/>
        <w:rPr>
          <w:rFonts w:cs="Times New Roman"/>
        </w:rPr>
      </w:pPr>
      <w:r w:rsidRPr="00BE0AE5">
        <w:rPr>
          <w:rFonts w:cs="Times New Roman"/>
        </w:rPr>
        <w:t xml:space="preserve">Международные отношения в XVIII в. </w:t>
      </w:r>
      <w:r w:rsidRPr="00BE0AE5">
        <w:rPr>
          <w:rStyle w:val="Book"/>
          <w:rFonts w:cs="Times New Roman"/>
          <w:b w:val="0"/>
          <w:bCs w:val="0"/>
        </w:rPr>
        <w:t>(2 ч)</w:t>
      </w:r>
    </w:p>
    <w:p w14:paraId="666E6E70" w14:textId="77777777" w:rsidR="00416B7C" w:rsidRPr="00BE0AE5" w:rsidRDefault="00416B7C" w:rsidP="00416B7C">
      <w:pPr>
        <w:pStyle w:val="body"/>
        <w:rPr>
          <w:rFonts w:cs="Times New Roman"/>
        </w:rPr>
      </w:pPr>
      <w:r w:rsidRPr="00BE0AE5">
        <w:rPr>
          <w:rFonts w:cs="Times New Roman"/>
        </w:rPr>
        <w:t>Проблемы европейского баланса сил и дипломатия. Участие России в международных отношениях в XVIII в. Северная</w:t>
      </w:r>
      <w:r w:rsidR="00571787" w:rsidRPr="00BE0AE5">
        <w:rPr>
          <w:rFonts w:cs="Times New Roman"/>
        </w:rPr>
        <w:t xml:space="preserve"> </w:t>
      </w:r>
      <w:r w:rsidRPr="00BE0AE5">
        <w:rPr>
          <w:rFonts w:cs="Times New Roman"/>
        </w:rPr>
        <w:t>война (1700—1721). Династические войны «за наследство».</w:t>
      </w:r>
      <w:r w:rsidR="00571787" w:rsidRPr="00BE0AE5">
        <w:rPr>
          <w:rFonts w:cs="Times New Roman"/>
        </w:rPr>
        <w:t xml:space="preserve"> </w:t>
      </w:r>
      <w:r w:rsidRPr="00BE0AE5">
        <w:rPr>
          <w:rFonts w:cs="Times New Roman"/>
        </w:rPr>
        <w:t xml:space="preserve">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14:paraId="358F9E12" w14:textId="77777777" w:rsidR="00416B7C" w:rsidRPr="00BE0AE5" w:rsidRDefault="00416B7C" w:rsidP="00416B7C">
      <w:pPr>
        <w:pStyle w:val="h3"/>
        <w:rPr>
          <w:rFonts w:cs="Times New Roman"/>
        </w:rPr>
      </w:pPr>
      <w:r w:rsidRPr="00BE0AE5">
        <w:rPr>
          <w:rFonts w:cs="Times New Roman"/>
        </w:rPr>
        <w:t xml:space="preserve">Страны Востока в XVIII в. </w:t>
      </w:r>
      <w:r w:rsidRPr="00BE0AE5">
        <w:rPr>
          <w:rStyle w:val="Book"/>
          <w:rFonts w:cs="Times New Roman"/>
          <w:b w:val="0"/>
          <w:bCs w:val="0"/>
        </w:rPr>
        <w:t>(3 ч)</w:t>
      </w:r>
    </w:p>
    <w:p w14:paraId="61AFFB25"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от могущества к упадку. Положение населения. Попытки проведения реформ</w:t>
      </w:r>
      <w:proofErr w:type="gramStart"/>
      <w:r w:rsidRPr="00BE0AE5">
        <w:rPr>
          <w:rFonts w:cs="Times New Roman"/>
        </w:rPr>
        <w:t>; Селим</w:t>
      </w:r>
      <w:proofErr w:type="gramEnd"/>
      <w:r w:rsidRPr="00BE0AE5">
        <w:rPr>
          <w:rFonts w:cs="Times New Roman"/>
        </w:rPr>
        <w:t xml:space="preserve"> III. </w:t>
      </w:r>
      <w:r w:rsidRPr="00BE0AE5">
        <w:rPr>
          <w:rStyle w:val="BoldItalic"/>
          <w:rFonts w:cs="Times New Roman"/>
        </w:rPr>
        <w:t>Индия.</w:t>
      </w:r>
      <w:r w:rsidRPr="00BE0AE5">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BE0AE5">
        <w:rPr>
          <w:rStyle w:val="BoldItalic"/>
          <w:rFonts w:cs="Times New Roman"/>
        </w:rPr>
        <w:t>Китай</w:t>
      </w:r>
      <w:r w:rsidRPr="00BE0AE5">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BE0AE5">
        <w:rPr>
          <w:rStyle w:val="BoldItalic"/>
          <w:rFonts w:cs="Times New Roman"/>
        </w:rPr>
        <w:t>Япония</w:t>
      </w:r>
      <w:r w:rsidRPr="00BE0AE5">
        <w:rPr>
          <w:rFonts w:cs="Times New Roman"/>
        </w:rPr>
        <w:t xml:space="preserve"> в XVIII в. Сегуны и дайме. Положение сословий. Культура стран Востока в XVIII в. </w:t>
      </w:r>
    </w:p>
    <w:p w14:paraId="374295C8"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XVIII в.</w:t>
      </w:r>
    </w:p>
    <w:p w14:paraId="1078DD3F" w14:textId="77777777" w:rsidR="00416B7C" w:rsidRPr="00BE0AE5" w:rsidRDefault="00416B7C" w:rsidP="00416B7C">
      <w:pPr>
        <w:pStyle w:val="h3"/>
        <w:rPr>
          <w:rFonts w:cs="Times New Roman"/>
        </w:rPr>
      </w:pPr>
      <w:r w:rsidRPr="00BE0AE5">
        <w:rPr>
          <w:rFonts w:cs="Times New Roman"/>
        </w:rPr>
        <w:t xml:space="preserve">ИСТОРИЯ РОССИИ. РОССИЯ В КОНЦЕ XVII — XVIII в.: </w:t>
      </w:r>
      <w:r w:rsidRPr="00BE0AE5">
        <w:rPr>
          <w:rFonts w:cs="Times New Roman"/>
        </w:rPr>
        <w:br/>
        <w:t xml:space="preserve">ОТ ЦАРСТВА К ИМПЕРИИ </w:t>
      </w:r>
      <w:r w:rsidRPr="00BE0AE5">
        <w:rPr>
          <w:rStyle w:val="Book"/>
          <w:rFonts w:cs="Times New Roman"/>
          <w:b w:val="0"/>
          <w:bCs w:val="0"/>
        </w:rPr>
        <w:t>(45 ч)</w:t>
      </w:r>
    </w:p>
    <w:p w14:paraId="07CC6739"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14:paraId="47A0A510" w14:textId="77777777" w:rsidR="00416B7C" w:rsidRPr="00BE0AE5" w:rsidRDefault="00416B7C" w:rsidP="00416B7C">
      <w:pPr>
        <w:pStyle w:val="h3"/>
        <w:rPr>
          <w:rFonts w:cs="Times New Roman"/>
        </w:rPr>
      </w:pPr>
      <w:r w:rsidRPr="00BE0AE5">
        <w:rPr>
          <w:rFonts w:cs="Times New Roman"/>
        </w:rPr>
        <w:t xml:space="preserve">Россия в эпоху преобразований Петра I </w:t>
      </w:r>
      <w:r w:rsidRPr="00BE0AE5">
        <w:rPr>
          <w:rStyle w:val="Book"/>
          <w:rFonts w:cs="Times New Roman"/>
          <w:b w:val="0"/>
          <w:bCs w:val="0"/>
        </w:rPr>
        <w:t>(11 ч)</w:t>
      </w:r>
    </w:p>
    <w:p w14:paraId="78E928DB" w14:textId="77777777" w:rsidR="00416B7C" w:rsidRPr="00BE0AE5" w:rsidRDefault="00416B7C" w:rsidP="00416B7C">
      <w:pPr>
        <w:pStyle w:val="body"/>
        <w:rPr>
          <w:rFonts w:cs="Times New Roman"/>
          <w:spacing w:val="2"/>
        </w:rPr>
      </w:pPr>
      <w:r w:rsidRPr="00BE0AE5">
        <w:rPr>
          <w:rStyle w:val="BoldItalic"/>
          <w:rFonts w:cs="Times New Roman"/>
          <w:spacing w:val="2"/>
        </w:rPr>
        <w:t>Причины и предпосылки преобразований</w:t>
      </w:r>
      <w:r w:rsidRPr="00BE0AE5">
        <w:rPr>
          <w:rStyle w:val="Italic"/>
          <w:rFonts w:cs="Times New Roman"/>
          <w:spacing w:val="2"/>
        </w:rPr>
        <w:t>.</w:t>
      </w:r>
      <w:r w:rsidRPr="00BE0AE5">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23D155CB" w14:textId="77777777" w:rsidR="00416B7C" w:rsidRPr="00BE0AE5" w:rsidRDefault="00416B7C" w:rsidP="00416B7C">
      <w:pPr>
        <w:pStyle w:val="body"/>
        <w:rPr>
          <w:rFonts w:cs="Times New Roman"/>
          <w:spacing w:val="2"/>
        </w:rPr>
      </w:pPr>
      <w:r w:rsidRPr="00BE0AE5">
        <w:rPr>
          <w:rStyle w:val="BoldItalic"/>
          <w:rFonts w:cs="Times New Roman"/>
          <w:spacing w:val="2"/>
        </w:rPr>
        <w:lastRenderedPageBreak/>
        <w:t>Экономическая политика.</w:t>
      </w:r>
      <w:r w:rsidRPr="00BE0AE5">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30D50684" w14:textId="77777777" w:rsidR="00416B7C" w:rsidRPr="00BE0AE5" w:rsidRDefault="00416B7C" w:rsidP="00416B7C">
      <w:pPr>
        <w:pStyle w:val="body"/>
        <w:rPr>
          <w:rFonts w:cs="Times New Roman"/>
        </w:rPr>
      </w:pPr>
      <w:r w:rsidRPr="00BE0AE5">
        <w:rPr>
          <w:rStyle w:val="BoldItalic"/>
          <w:rFonts w:cs="Times New Roman"/>
        </w:rPr>
        <w:t>Социальная политика.</w:t>
      </w:r>
      <w:r w:rsidRPr="00BE0AE5">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7767D183" w14:textId="77777777" w:rsidR="00416B7C" w:rsidRPr="00BE0AE5" w:rsidRDefault="00416B7C" w:rsidP="00416B7C">
      <w:pPr>
        <w:pStyle w:val="body"/>
        <w:rPr>
          <w:rFonts w:cs="Times New Roman"/>
        </w:rPr>
      </w:pPr>
      <w:r w:rsidRPr="00BE0AE5">
        <w:rPr>
          <w:rStyle w:val="BoldItalic"/>
          <w:rFonts w:cs="Times New Roman"/>
        </w:rPr>
        <w:t>Реформы управления</w:t>
      </w:r>
      <w:r w:rsidRPr="00BE0AE5">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64DD8D71" w14:textId="77777777" w:rsidR="00416B7C" w:rsidRPr="00BE0AE5" w:rsidRDefault="00416B7C" w:rsidP="00416B7C">
      <w:pPr>
        <w:pStyle w:val="body"/>
        <w:rPr>
          <w:rFonts w:cs="Times New Roman"/>
        </w:rPr>
      </w:pPr>
      <w:r w:rsidRPr="00BE0AE5">
        <w:rPr>
          <w:rFonts w:cs="Times New Roman"/>
        </w:rPr>
        <w:t xml:space="preserve">Первые гвардейские полки. </w:t>
      </w:r>
      <w:r w:rsidRPr="00BE0AE5">
        <w:rPr>
          <w:rStyle w:val="BoldItalic"/>
          <w:rFonts w:cs="Times New Roman"/>
        </w:rPr>
        <w:t>Создание регулярной армии, военного флота</w:t>
      </w:r>
      <w:r w:rsidRPr="00BE0AE5">
        <w:rPr>
          <w:rFonts w:cs="Times New Roman"/>
        </w:rPr>
        <w:t xml:space="preserve">. Рекрутские наборы. </w:t>
      </w:r>
    </w:p>
    <w:p w14:paraId="228815D3" w14:textId="77777777" w:rsidR="00416B7C" w:rsidRPr="00BE0AE5" w:rsidRDefault="00416B7C" w:rsidP="00416B7C">
      <w:pPr>
        <w:pStyle w:val="body"/>
        <w:rPr>
          <w:rFonts w:cs="Times New Roman"/>
        </w:rPr>
      </w:pPr>
      <w:r w:rsidRPr="00BE0AE5">
        <w:rPr>
          <w:rStyle w:val="BoldItalic"/>
          <w:rFonts w:cs="Times New Roman"/>
        </w:rPr>
        <w:t>Церковная реформа</w:t>
      </w:r>
      <w:r w:rsidRPr="00BE0AE5">
        <w:rPr>
          <w:rFonts w:cs="Times New Roman"/>
        </w:rPr>
        <w:t xml:space="preserve">. Упразднение патриаршества, учреждение Синода. Положение инославных конфессий. </w:t>
      </w:r>
    </w:p>
    <w:p w14:paraId="59B9F719" w14:textId="77777777" w:rsidR="00416B7C" w:rsidRPr="00BE0AE5" w:rsidRDefault="00416B7C" w:rsidP="00416B7C">
      <w:pPr>
        <w:pStyle w:val="body"/>
        <w:rPr>
          <w:rFonts w:cs="Times New Roman"/>
        </w:rPr>
      </w:pPr>
      <w:r w:rsidRPr="00BE0AE5">
        <w:rPr>
          <w:rStyle w:val="BoldItalic"/>
          <w:rFonts w:cs="Times New Roman"/>
        </w:rPr>
        <w:t>Оппозиция реформам Петра I</w:t>
      </w:r>
      <w:r w:rsidRPr="00BE0AE5">
        <w:rPr>
          <w:rFonts w:cs="Times New Roman"/>
        </w:rPr>
        <w:t xml:space="preserve">. Социальные движения в первой четверти XVIII в. Восстания в Астрахани, Башкирии, на Дону. Дело царевича Алексея. </w:t>
      </w:r>
    </w:p>
    <w:p w14:paraId="4E4963CE" w14:textId="77777777" w:rsidR="00416B7C" w:rsidRPr="00BE0AE5" w:rsidRDefault="00416B7C" w:rsidP="00416B7C">
      <w:pPr>
        <w:pStyle w:val="body"/>
        <w:rPr>
          <w:rFonts w:cs="Times New Roman"/>
        </w:rPr>
      </w:pPr>
      <w:r w:rsidRPr="00BE0AE5">
        <w:rPr>
          <w:rStyle w:val="BoldItalic"/>
          <w:rFonts w:cs="Times New Roman"/>
        </w:rPr>
        <w:t>Внешняя политика</w:t>
      </w:r>
      <w:r w:rsidRPr="00BE0AE5">
        <w:rPr>
          <w:rFonts w:cs="Times New Roman"/>
        </w:rPr>
        <w:t>. Северная война. Причины и цели</w:t>
      </w:r>
      <w:r w:rsidR="00571787" w:rsidRPr="00BE0AE5">
        <w:rPr>
          <w:rFonts w:cs="Times New Roman"/>
        </w:rPr>
        <w:t xml:space="preserve"> </w:t>
      </w:r>
      <w:r w:rsidRPr="00BE0AE5">
        <w:rPr>
          <w:rFonts w:cs="Times New Roman"/>
        </w:rP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w:t>
      </w:r>
      <w:proofErr w:type="spellStart"/>
      <w:r w:rsidRPr="00BE0AE5">
        <w:rPr>
          <w:rFonts w:cs="Times New Roman"/>
        </w:rPr>
        <w:t>Гренгам</w:t>
      </w:r>
      <w:proofErr w:type="spellEnd"/>
      <w:r w:rsidRPr="00BE0AE5">
        <w:rPr>
          <w:rFonts w:cs="Times New Roman"/>
        </w:rPr>
        <w:t xml:space="preserve">. Ништадтский мир и его последствия. Закрепление России на берегах Балтики. Провозглашение России империей. Каспийский поход Петра I. </w:t>
      </w:r>
    </w:p>
    <w:p w14:paraId="7086BAFD" w14:textId="77777777" w:rsidR="00416B7C" w:rsidRPr="00BE0AE5" w:rsidRDefault="00416B7C" w:rsidP="00416B7C">
      <w:pPr>
        <w:pStyle w:val="body"/>
        <w:rPr>
          <w:rFonts w:cs="Times New Roman"/>
        </w:rPr>
      </w:pPr>
      <w:r w:rsidRPr="00BE0AE5">
        <w:rPr>
          <w:rStyle w:val="BoldItalic"/>
          <w:rFonts w:cs="Times New Roman"/>
        </w:rPr>
        <w:t>Преобразования Петра I в области культуры</w:t>
      </w:r>
      <w:r w:rsidRPr="00BE0AE5">
        <w:rPr>
          <w:rFonts w:cs="Times New Roman"/>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w:t>
      </w:r>
      <w:r w:rsidR="00571787" w:rsidRPr="00BE0AE5">
        <w:rPr>
          <w:rFonts w:cs="Times New Roman"/>
        </w:rPr>
        <w:t xml:space="preserve"> </w:t>
      </w:r>
      <w:r w:rsidRPr="00BE0AE5">
        <w:rPr>
          <w:rFonts w:cs="Times New Roman"/>
        </w:rPr>
        <w:t xml:space="preserve">Кунсткамера. Светская живопись, портрет петровской эпохи. Скульптура и архитектура. Памятники раннего барокко. </w:t>
      </w:r>
    </w:p>
    <w:p w14:paraId="7BC05DFD" w14:textId="77777777" w:rsidR="00416B7C" w:rsidRPr="00BE0AE5" w:rsidRDefault="00416B7C" w:rsidP="00416B7C">
      <w:pPr>
        <w:pStyle w:val="body"/>
        <w:rPr>
          <w:rFonts w:cs="Times New Roman"/>
        </w:rPr>
      </w:pPr>
      <w:r w:rsidRPr="00BE0AE5">
        <w:rPr>
          <w:rFonts w:cs="Times New Roman"/>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BE0AE5">
        <w:rPr>
          <w:rStyle w:val="Italic"/>
          <w:rFonts w:cs="Times New Roman"/>
        </w:rPr>
        <w:t xml:space="preserve"> </w:t>
      </w:r>
      <w:r w:rsidRPr="00BE0AE5">
        <w:rPr>
          <w:rFonts w:cs="Times New Roman"/>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1DE2AA46" w14:textId="77777777" w:rsidR="00416B7C" w:rsidRPr="00BE0AE5" w:rsidRDefault="00416B7C" w:rsidP="00416B7C">
      <w:pPr>
        <w:pStyle w:val="body"/>
        <w:rPr>
          <w:rFonts w:cs="Times New Roman"/>
        </w:rPr>
      </w:pPr>
      <w:r w:rsidRPr="00BE0AE5">
        <w:rPr>
          <w:rFonts w:cs="Times New Roman"/>
        </w:rPr>
        <w:lastRenderedPageBreak/>
        <w:t xml:space="preserve">Итоги, последствия и значение петровских преобразований. Образ Петра I в русской культуре. </w:t>
      </w:r>
    </w:p>
    <w:p w14:paraId="1BAB008B" w14:textId="77777777" w:rsidR="00416B7C" w:rsidRPr="00BE0AE5" w:rsidRDefault="00416B7C" w:rsidP="00416B7C">
      <w:pPr>
        <w:pStyle w:val="h3"/>
        <w:rPr>
          <w:rFonts w:cs="Times New Roman"/>
        </w:rPr>
      </w:pPr>
      <w:r w:rsidRPr="00BE0AE5">
        <w:rPr>
          <w:rFonts w:cs="Times New Roman"/>
        </w:rPr>
        <w:t xml:space="preserve">Россия после Петра I. Дворцовые перевороты </w:t>
      </w:r>
      <w:r w:rsidRPr="00BE0AE5">
        <w:rPr>
          <w:rStyle w:val="Book"/>
          <w:rFonts w:cs="Times New Roman"/>
          <w:b w:val="0"/>
          <w:bCs w:val="0"/>
        </w:rPr>
        <w:t>(7 ч)</w:t>
      </w:r>
    </w:p>
    <w:p w14:paraId="0A40A86B" w14:textId="77777777" w:rsidR="00416B7C" w:rsidRPr="00BE0AE5" w:rsidRDefault="00416B7C" w:rsidP="00416B7C">
      <w:pPr>
        <w:pStyle w:val="body"/>
        <w:rPr>
          <w:rFonts w:cs="Times New Roman"/>
        </w:rPr>
      </w:pPr>
      <w:r w:rsidRPr="00BE0AE5">
        <w:rPr>
          <w:rFonts w:cs="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w:t>
      </w:r>
      <w:proofErr w:type="spellStart"/>
      <w:r w:rsidRPr="00BE0AE5">
        <w:rPr>
          <w:rFonts w:cs="Times New Roman"/>
        </w:rPr>
        <w:t>верховников</w:t>
      </w:r>
      <w:proofErr w:type="spellEnd"/>
      <w:r w:rsidRPr="00BE0AE5">
        <w:rPr>
          <w:rFonts w:cs="Times New Roman"/>
        </w:rPr>
        <w:t>» и приход к власти Анны Иоанновны. Кабинет министров. Роль Э. Бирона, А. И. Остермана, А. П. Волынского, Б. Х. Миниха в управлении и политической жизни</w:t>
      </w:r>
      <w:r w:rsidR="00571787" w:rsidRPr="00BE0AE5">
        <w:rPr>
          <w:rFonts w:cs="Times New Roman"/>
        </w:rPr>
        <w:t xml:space="preserve"> </w:t>
      </w:r>
      <w:r w:rsidRPr="00BE0AE5">
        <w:rPr>
          <w:rFonts w:cs="Times New Roman"/>
        </w:rPr>
        <w:t xml:space="preserve">страны. </w:t>
      </w:r>
    </w:p>
    <w:p w14:paraId="6D89D521" w14:textId="77777777" w:rsidR="00416B7C" w:rsidRPr="00BE0AE5" w:rsidRDefault="00416B7C" w:rsidP="00416B7C">
      <w:pPr>
        <w:pStyle w:val="body"/>
        <w:rPr>
          <w:rStyle w:val="Italic"/>
          <w:rFonts w:cs="Times New Roman"/>
        </w:rPr>
      </w:pPr>
      <w:r w:rsidRPr="00BE0AE5">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BC23F09" w14:textId="77777777" w:rsidR="00416B7C" w:rsidRPr="00BE0AE5" w:rsidRDefault="00416B7C" w:rsidP="00416B7C">
      <w:pPr>
        <w:pStyle w:val="body"/>
        <w:rPr>
          <w:rFonts w:cs="Times New Roman"/>
        </w:rPr>
      </w:pPr>
      <w:r w:rsidRPr="00BE0AE5">
        <w:rPr>
          <w:rStyle w:val="BoldItalic"/>
          <w:rFonts w:cs="Times New Roman"/>
        </w:rPr>
        <w:t>Россия при Елизавете Петровне</w:t>
      </w:r>
      <w:r w:rsidRPr="00BE0AE5">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w:t>
      </w:r>
      <w:proofErr w:type="spellStart"/>
      <w:r w:rsidRPr="00BE0AE5">
        <w:rPr>
          <w:rFonts w:cs="Times New Roman"/>
        </w:rPr>
        <w:t>И</w:t>
      </w:r>
      <w:proofErr w:type="spellEnd"/>
      <w:r w:rsidRPr="00BE0AE5">
        <w:rPr>
          <w:rFonts w:cs="Times New Roman"/>
        </w:rPr>
        <w:t xml:space="preserve">. И. Шувалов. Россия в международных конфликтах 1740—1750-х гг. Участие в Семилетней войне. </w:t>
      </w:r>
    </w:p>
    <w:p w14:paraId="45F91369" w14:textId="77777777" w:rsidR="00416B7C" w:rsidRPr="00BE0AE5" w:rsidRDefault="00416B7C" w:rsidP="00416B7C">
      <w:pPr>
        <w:pStyle w:val="body"/>
        <w:rPr>
          <w:rFonts w:cs="Times New Roman"/>
        </w:rPr>
      </w:pPr>
      <w:r w:rsidRPr="00BE0AE5">
        <w:rPr>
          <w:rStyle w:val="BoldItalic"/>
          <w:rFonts w:cs="Times New Roman"/>
        </w:rPr>
        <w:t>Петр III</w:t>
      </w:r>
      <w:r w:rsidRPr="00BE0AE5">
        <w:rPr>
          <w:rFonts w:cs="Times New Roman"/>
        </w:rPr>
        <w:t xml:space="preserve">. Манифест о вольности дворянства. Причины переворота 28 июня 1762 г. </w:t>
      </w:r>
    </w:p>
    <w:p w14:paraId="7F6A867F" w14:textId="77777777" w:rsidR="00416B7C" w:rsidRPr="00BE0AE5" w:rsidRDefault="00416B7C" w:rsidP="00416B7C">
      <w:pPr>
        <w:pStyle w:val="h3"/>
        <w:rPr>
          <w:rFonts w:cs="Times New Roman"/>
        </w:rPr>
      </w:pPr>
      <w:r w:rsidRPr="00BE0AE5">
        <w:rPr>
          <w:rFonts w:cs="Times New Roman"/>
        </w:rPr>
        <w:t xml:space="preserve">Россия в 1760—1790-х гг. </w:t>
      </w:r>
      <w:r w:rsidRPr="00BE0AE5">
        <w:rPr>
          <w:rFonts w:cs="Times New Roman"/>
        </w:rPr>
        <w:br/>
        <w:t xml:space="preserve">Правление Екатерины II и Павла I </w:t>
      </w:r>
      <w:r w:rsidRPr="00BE0AE5">
        <w:rPr>
          <w:rStyle w:val="Book"/>
          <w:rFonts w:cs="Times New Roman"/>
          <w:b w:val="0"/>
          <w:bCs w:val="0"/>
        </w:rPr>
        <w:t>(18 ч)</w:t>
      </w:r>
    </w:p>
    <w:p w14:paraId="34B6B0CC" w14:textId="77777777" w:rsidR="00416B7C" w:rsidRPr="00BE0AE5" w:rsidRDefault="00416B7C" w:rsidP="00416B7C">
      <w:pPr>
        <w:pStyle w:val="body"/>
        <w:rPr>
          <w:rStyle w:val="Italic"/>
          <w:rFonts w:cs="Times New Roman"/>
        </w:rPr>
      </w:pPr>
      <w:r w:rsidRPr="00BE0AE5">
        <w:rPr>
          <w:rStyle w:val="BoldItalic"/>
          <w:rFonts w:cs="Times New Roman"/>
        </w:rPr>
        <w:t>Внутренняя политика Екатерины II</w:t>
      </w:r>
      <w:r w:rsidRPr="00BE0AE5">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E0AE5">
        <w:rPr>
          <w:rStyle w:val="Italic"/>
          <w:rFonts w:cs="Times New Roman"/>
        </w:rPr>
        <w:t xml:space="preserve">. </w:t>
      </w:r>
    </w:p>
    <w:p w14:paraId="5FA942EC" w14:textId="77777777" w:rsidR="00416B7C" w:rsidRPr="00BE0AE5" w:rsidRDefault="00416B7C" w:rsidP="00416B7C">
      <w:pPr>
        <w:pStyle w:val="body"/>
        <w:rPr>
          <w:rFonts w:cs="Times New Roman"/>
        </w:rPr>
      </w:pPr>
      <w:r w:rsidRPr="00BE0AE5">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E0AE5">
        <w:rPr>
          <w:rStyle w:val="Italic"/>
          <w:rFonts w:cs="Times New Roman"/>
        </w:rPr>
        <w:t>.</w:t>
      </w:r>
      <w:r w:rsidRPr="00BE0AE5">
        <w:rPr>
          <w:rFonts w:cs="Times New Roman"/>
        </w:rPr>
        <w:t xml:space="preserve"> Расселение колонистов в Новороссии, Поволжье, других регионах. </w:t>
      </w:r>
      <w:r w:rsidRPr="00BE0AE5">
        <w:rPr>
          <w:rFonts w:cs="Times New Roman"/>
        </w:rPr>
        <w:lastRenderedPageBreak/>
        <w:t>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7B793624" w14:textId="77777777" w:rsidR="00416B7C" w:rsidRPr="00BE0AE5" w:rsidRDefault="00416B7C" w:rsidP="00416B7C">
      <w:pPr>
        <w:pStyle w:val="body"/>
        <w:rPr>
          <w:rFonts w:cs="Times New Roman"/>
        </w:rPr>
      </w:pPr>
      <w:r w:rsidRPr="00BE0AE5">
        <w:rPr>
          <w:rStyle w:val="BoldItalic"/>
          <w:rFonts w:cs="Times New Roman"/>
        </w:rPr>
        <w:t>Экономическое развитие России во второй половине XVIII в.</w:t>
      </w:r>
      <w:r w:rsidRPr="00BE0AE5">
        <w:rPr>
          <w:rStyle w:val="Italic"/>
          <w:rFonts w:cs="Times New Roman"/>
        </w:rPr>
        <w:t xml:space="preserve"> </w:t>
      </w:r>
      <w:r w:rsidRPr="00BE0AE5">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E0AE5">
        <w:rPr>
          <w:rStyle w:val="Italic"/>
          <w:rFonts w:cs="Times New Roman"/>
        </w:rPr>
        <w:t>.</w:t>
      </w:r>
      <w:r w:rsidRPr="00BE0AE5">
        <w:rPr>
          <w:rFonts w:cs="Times New Roman"/>
        </w:rPr>
        <w:t xml:space="preserve"> Роль крепостного строя в экономике страны. </w:t>
      </w:r>
    </w:p>
    <w:p w14:paraId="741EFE2F" w14:textId="77777777" w:rsidR="00416B7C" w:rsidRPr="00BE0AE5" w:rsidRDefault="00416B7C" w:rsidP="00416B7C">
      <w:pPr>
        <w:pStyle w:val="body"/>
        <w:rPr>
          <w:rFonts w:cs="Times New Roman"/>
        </w:rPr>
      </w:pPr>
      <w:r w:rsidRPr="00BE0AE5">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BE0AE5">
        <w:rPr>
          <w:rStyle w:val="Italic"/>
          <w:rFonts w:cs="Times New Roman"/>
        </w:rPr>
        <w:t xml:space="preserve">. </w:t>
      </w:r>
      <w:r w:rsidRPr="00BE0AE5">
        <w:rPr>
          <w:rFonts w:cs="Times New Roman"/>
        </w:rPr>
        <w:t>Привлечение крепостных оброчных крестьян к работе на мануфактурах</w:t>
      </w:r>
      <w:r w:rsidRPr="00BE0AE5">
        <w:rPr>
          <w:rStyle w:val="Italic"/>
          <w:rFonts w:cs="Times New Roman"/>
        </w:rPr>
        <w:t xml:space="preserve">. </w:t>
      </w:r>
      <w:r w:rsidRPr="00BE0AE5">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BE0AE5">
        <w:rPr>
          <w:rFonts w:cs="Times New Roman"/>
        </w:rPr>
        <w:t>Рябушинские</w:t>
      </w:r>
      <w:proofErr w:type="spellEnd"/>
      <w:r w:rsidRPr="00BE0AE5">
        <w:rPr>
          <w:rFonts w:cs="Times New Roman"/>
        </w:rPr>
        <w:t xml:space="preserve">, </w:t>
      </w:r>
      <w:proofErr w:type="spellStart"/>
      <w:r w:rsidRPr="00BE0AE5">
        <w:rPr>
          <w:rFonts w:cs="Times New Roman"/>
        </w:rPr>
        <w:t>Гарелины</w:t>
      </w:r>
      <w:proofErr w:type="spellEnd"/>
      <w:r w:rsidRPr="00BE0AE5">
        <w:rPr>
          <w:rFonts w:cs="Times New Roman"/>
        </w:rPr>
        <w:t xml:space="preserve">, Прохоровы, Демидовы и др. </w:t>
      </w:r>
    </w:p>
    <w:p w14:paraId="640A3BB2" w14:textId="77777777" w:rsidR="00416B7C" w:rsidRPr="00BE0AE5" w:rsidRDefault="00416B7C" w:rsidP="00416B7C">
      <w:pPr>
        <w:pStyle w:val="body"/>
        <w:rPr>
          <w:rStyle w:val="BoldItalic"/>
          <w:rFonts w:cs="Times New Roman"/>
        </w:rPr>
      </w:pPr>
      <w:r w:rsidRPr="00BE0AE5">
        <w:rPr>
          <w:rFonts w:cs="Times New Roman"/>
        </w:rPr>
        <w:t xml:space="preserve">Внутренняя и внешняя торговля. Торговые пути внутри страны. </w:t>
      </w:r>
      <w:proofErr w:type="gramStart"/>
      <w:r w:rsidRPr="00BE0AE5">
        <w:rPr>
          <w:rFonts w:cs="Times New Roman"/>
        </w:rPr>
        <w:t>Водно-транспортные</w:t>
      </w:r>
      <w:proofErr w:type="gramEnd"/>
      <w:r w:rsidRPr="00BE0AE5">
        <w:rPr>
          <w:rFonts w:cs="Times New Roman"/>
        </w:rPr>
        <w:t xml:space="preserve"> системы: Вышневолоцкая, Тихвинская, Мариинская и др. Ярмарки и их роль во внутренней торговле. Макарьевская, Ирбитская, </w:t>
      </w:r>
      <w:proofErr w:type="spellStart"/>
      <w:r w:rsidRPr="00BE0AE5">
        <w:rPr>
          <w:rFonts w:cs="Times New Roman"/>
        </w:rPr>
        <w:t>Свенская</w:t>
      </w:r>
      <w:proofErr w:type="spellEnd"/>
      <w:r w:rsidRPr="00BE0AE5">
        <w:rPr>
          <w:rFonts w:cs="Times New Roman"/>
        </w:rPr>
        <w:t>, Коренная ярмарки. Ярмарки Малороссии. Партнеры России во внешней торговле в Европе и в мире</w:t>
      </w:r>
      <w:r w:rsidRPr="00BE0AE5">
        <w:rPr>
          <w:rStyle w:val="Italic"/>
          <w:rFonts w:cs="Times New Roman"/>
        </w:rPr>
        <w:t xml:space="preserve">. </w:t>
      </w:r>
      <w:r w:rsidRPr="00BE0AE5">
        <w:rPr>
          <w:rFonts w:cs="Times New Roman"/>
        </w:rPr>
        <w:t>Обеспечение активного внешнеторгового баланса</w:t>
      </w:r>
      <w:r w:rsidRPr="00BE0AE5">
        <w:rPr>
          <w:rStyle w:val="Italic"/>
          <w:rFonts w:cs="Times New Roman"/>
        </w:rPr>
        <w:t xml:space="preserve">. </w:t>
      </w:r>
    </w:p>
    <w:p w14:paraId="77A107C8" w14:textId="77777777" w:rsidR="00416B7C" w:rsidRPr="00BE0AE5" w:rsidRDefault="00416B7C" w:rsidP="00416B7C">
      <w:pPr>
        <w:pStyle w:val="body"/>
        <w:rPr>
          <w:rFonts w:cs="Times New Roman"/>
        </w:rPr>
      </w:pPr>
      <w:r w:rsidRPr="00BE0AE5">
        <w:rPr>
          <w:rStyle w:val="BoldItalic"/>
          <w:rFonts w:cs="Times New Roman"/>
        </w:rPr>
        <w:t>Обострение социальных противоречий</w:t>
      </w:r>
      <w:r w:rsidRPr="00BE0AE5">
        <w:rPr>
          <w:rFonts w:cs="Times New Roman"/>
        </w:rPr>
        <w:t>. Чумной бунт в Москве</w:t>
      </w:r>
      <w:r w:rsidRPr="00BE0AE5">
        <w:rPr>
          <w:rStyle w:val="Italic"/>
          <w:rFonts w:cs="Times New Roman"/>
        </w:rPr>
        <w:t>.</w:t>
      </w:r>
      <w:r w:rsidRPr="00BE0AE5">
        <w:rPr>
          <w:rFonts w:cs="Times New Roman"/>
        </w:rPr>
        <w:t xml:space="preserve"> Восстание под предводительством Емельяна Пугачева. </w:t>
      </w:r>
      <w:proofErr w:type="spellStart"/>
      <w:r w:rsidRPr="00BE0AE5">
        <w:rPr>
          <w:rFonts w:cs="Times New Roman"/>
        </w:rPr>
        <w:t>Антидворянский</w:t>
      </w:r>
      <w:proofErr w:type="spellEnd"/>
      <w:r w:rsidRPr="00BE0AE5">
        <w:rPr>
          <w:rFonts w:cs="Times New Roman"/>
        </w:rPr>
        <w:t xml:space="preserve"> и антикрепостнический характер движения</w:t>
      </w:r>
      <w:r w:rsidRPr="00BE0AE5">
        <w:rPr>
          <w:rStyle w:val="Italic"/>
          <w:rFonts w:cs="Times New Roman"/>
        </w:rPr>
        <w:t xml:space="preserve">. </w:t>
      </w:r>
      <w:r w:rsidRPr="00BE0AE5">
        <w:rPr>
          <w:rFonts w:cs="Times New Roman"/>
        </w:rPr>
        <w:t>Роль казачества, народов Урала и Поволжья в восстании</w:t>
      </w:r>
      <w:r w:rsidRPr="00BE0AE5">
        <w:rPr>
          <w:rStyle w:val="Italic"/>
          <w:rFonts w:cs="Times New Roman"/>
        </w:rPr>
        <w:t>.</w:t>
      </w:r>
      <w:r w:rsidRPr="00BE0AE5">
        <w:rPr>
          <w:rFonts w:cs="Times New Roman"/>
        </w:rPr>
        <w:t xml:space="preserve"> Влияние восстания на внутреннюю политику и развитие общественной мысли. </w:t>
      </w:r>
    </w:p>
    <w:p w14:paraId="77B487FA" w14:textId="77777777" w:rsidR="00416B7C" w:rsidRPr="00BE0AE5" w:rsidRDefault="00416B7C" w:rsidP="00416B7C">
      <w:pPr>
        <w:pStyle w:val="body"/>
        <w:rPr>
          <w:rFonts w:cs="Times New Roman"/>
        </w:rPr>
      </w:pPr>
      <w:r w:rsidRPr="00BE0AE5">
        <w:rPr>
          <w:rStyle w:val="BoldItalic"/>
          <w:rFonts w:cs="Times New Roman"/>
        </w:rPr>
        <w:t>Внешняя политика России второй половины XVIII в., ее основные задачи.</w:t>
      </w:r>
      <w:r w:rsidRPr="00BE0AE5">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63D179A1" w14:textId="77777777" w:rsidR="00416B7C" w:rsidRPr="00BE0AE5" w:rsidRDefault="00416B7C" w:rsidP="00416B7C">
      <w:pPr>
        <w:pStyle w:val="body"/>
        <w:rPr>
          <w:rStyle w:val="Italic"/>
          <w:rFonts w:cs="Times New Roman"/>
        </w:rPr>
      </w:pPr>
      <w:r w:rsidRPr="00BE0AE5">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E0AE5">
        <w:rPr>
          <w:rStyle w:val="Italic"/>
          <w:rFonts w:cs="Times New Roman"/>
        </w:rPr>
        <w:t xml:space="preserve">. </w:t>
      </w:r>
    </w:p>
    <w:p w14:paraId="76340068" w14:textId="77777777" w:rsidR="00416B7C" w:rsidRPr="00BE0AE5" w:rsidRDefault="00416B7C" w:rsidP="00416B7C">
      <w:pPr>
        <w:pStyle w:val="body"/>
        <w:rPr>
          <w:rFonts w:cs="Times New Roman"/>
        </w:rPr>
      </w:pPr>
      <w:r w:rsidRPr="00BE0AE5">
        <w:rPr>
          <w:rStyle w:val="BoldItalic"/>
          <w:rFonts w:cs="Times New Roman"/>
        </w:rPr>
        <w:lastRenderedPageBreak/>
        <w:t xml:space="preserve">Россия при Павле I. </w:t>
      </w:r>
      <w:r w:rsidRPr="00BE0AE5">
        <w:rPr>
          <w:rFonts w:cs="Times New Roman"/>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BE0AE5">
        <w:rPr>
          <w:rStyle w:val="Italic"/>
          <w:rFonts w:cs="Times New Roman"/>
        </w:rPr>
        <w:t xml:space="preserve"> </w:t>
      </w:r>
      <w:r w:rsidRPr="00BE0AE5">
        <w:rPr>
          <w:rFonts w:cs="Times New Roman"/>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44009DB4" w14:textId="77777777" w:rsidR="00416B7C" w:rsidRPr="00BE0AE5" w:rsidRDefault="00416B7C" w:rsidP="00416B7C">
      <w:pPr>
        <w:pStyle w:val="body"/>
        <w:rPr>
          <w:rFonts w:cs="Times New Roman"/>
        </w:rPr>
      </w:pPr>
      <w:r w:rsidRPr="00BE0AE5">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66AEC90C" w14:textId="77777777" w:rsidR="00416B7C" w:rsidRPr="00BE0AE5" w:rsidRDefault="00416B7C" w:rsidP="00416B7C">
      <w:pPr>
        <w:pStyle w:val="h3"/>
        <w:rPr>
          <w:rFonts w:cs="Times New Roman"/>
        </w:rPr>
      </w:pPr>
      <w:r w:rsidRPr="00BE0AE5">
        <w:rPr>
          <w:rFonts w:cs="Times New Roman"/>
        </w:rPr>
        <w:t xml:space="preserve">Культурное пространство Российской империи в XVIII в. </w:t>
      </w:r>
      <w:r w:rsidRPr="00BE0AE5">
        <w:rPr>
          <w:rStyle w:val="Book"/>
          <w:rFonts w:cs="Times New Roman"/>
          <w:b w:val="0"/>
          <w:bCs w:val="0"/>
        </w:rPr>
        <w:t>(6</w:t>
      </w:r>
      <w:r w:rsidR="00EF465C" w:rsidRPr="00BE0AE5">
        <w:rPr>
          <w:rStyle w:val="Book"/>
          <w:rFonts w:cs="Times New Roman"/>
          <w:b w:val="0"/>
          <w:bCs w:val="0"/>
        </w:rPr>
        <w:t> </w:t>
      </w:r>
      <w:r w:rsidRPr="00BE0AE5">
        <w:rPr>
          <w:rStyle w:val="Book"/>
          <w:rFonts w:cs="Times New Roman"/>
          <w:b w:val="0"/>
          <w:bCs w:val="0"/>
        </w:rPr>
        <w:t>ч)</w:t>
      </w:r>
    </w:p>
    <w:p w14:paraId="5A63B636" w14:textId="77777777" w:rsidR="00416B7C" w:rsidRPr="00BE0AE5" w:rsidRDefault="00416B7C" w:rsidP="00416B7C">
      <w:pPr>
        <w:pStyle w:val="body"/>
        <w:rPr>
          <w:rFonts w:cs="Times New Roman"/>
          <w:spacing w:val="-1"/>
        </w:rPr>
      </w:pPr>
      <w:r w:rsidRPr="00BE0AE5">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3E522230" w14:textId="77777777" w:rsidR="00416B7C" w:rsidRPr="00BE0AE5" w:rsidRDefault="00416B7C" w:rsidP="00416B7C">
      <w:pPr>
        <w:pStyle w:val="body"/>
        <w:rPr>
          <w:rFonts w:cs="Times New Roman"/>
        </w:rPr>
      </w:pPr>
      <w:r w:rsidRPr="00BE0AE5">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E0AE5">
        <w:rPr>
          <w:rStyle w:val="Italic"/>
          <w:rFonts w:cs="Times New Roman"/>
        </w:rPr>
        <w:t>.</w:t>
      </w:r>
      <w:r w:rsidRPr="00BE0AE5">
        <w:rPr>
          <w:rFonts w:cs="Times New Roman"/>
        </w:rPr>
        <w:t xml:space="preserve"> Усиление внимания к жизни и культуре русского народа и историческому прошлому России к концу столетия. </w:t>
      </w:r>
    </w:p>
    <w:p w14:paraId="6FF66CD7" w14:textId="77777777" w:rsidR="00416B7C" w:rsidRPr="00BE0AE5" w:rsidRDefault="00416B7C" w:rsidP="00416B7C">
      <w:pPr>
        <w:pStyle w:val="body"/>
        <w:rPr>
          <w:rFonts w:cs="Times New Roman"/>
        </w:rPr>
      </w:pPr>
      <w:r w:rsidRPr="00BE0AE5">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14:paraId="5BBA7967" w14:textId="77777777" w:rsidR="00416B7C" w:rsidRPr="00BE0AE5" w:rsidRDefault="00416B7C" w:rsidP="00416B7C">
      <w:pPr>
        <w:pStyle w:val="body"/>
        <w:rPr>
          <w:rFonts w:cs="Times New Roman"/>
          <w:spacing w:val="-2"/>
        </w:rPr>
      </w:pPr>
      <w:r w:rsidRPr="00BE0AE5">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BE0AE5">
        <w:rPr>
          <w:rStyle w:val="Italic"/>
          <w:rFonts w:cs="Times New Roman"/>
          <w:spacing w:val="-2"/>
        </w:rPr>
        <w:t xml:space="preserve">. </w:t>
      </w:r>
      <w:r w:rsidRPr="00BE0AE5">
        <w:rPr>
          <w:rFonts w:cs="Times New Roman"/>
          <w:spacing w:val="-2"/>
        </w:rPr>
        <w:t>Изучение российской словесности и развитие русского литературного языка</w:t>
      </w:r>
      <w:r w:rsidRPr="00BE0AE5">
        <w:rPr>
          <w:rStyle w:val="Italic"/>
          <w:rFonts w:cs="Times New Roman"/>
          <w:spacing w:val="-2"/>
        </w:rPr>
        <w:t xml:space="preserve">. </w:t>
      </w:r>
      <w:r w:rsidRPr="00BE0AE5">
        <w:rPr>
          <w:rFonts w:cs="Times New Roman"/>
          <w:spacing w:val="-2"/>
        </w:rPr>
        <w:t>Российская академия</w:t>
      </w:r>
      <w:r w:rsidRPr="00BE0AE5">
        <w:rPr>
          <w:rStyle w:val="Italic"/>
          <w:rFonts w:cs="Times New Roman"/>
          <w:spacing w:val="-2"/>
        </w:rPr>
        <w:t xml:space="preserve">. </w:t>
      </w:r>
      <w:r w:rsidRPr="00BE0AE5">
        <w:rPr>
          <w:rFonts w:cs="Times New Roman"/>
          <w:spacing w:val="-2"/>
        </w:rPr>
        <w:t xml:space="preserve">Е. Р. Дашкова. М. В. Ломоносов и его роль в становлении российской науки и образования. </w:t>
      </w:r>
    </w:p>
    <w:p w14:paraId="1BD043A8" w14:textId="77777777" w:rsidR="00416B7C" w:rsidRPr="00BE0AE5" w:rsidRDefault="00416B7C" w:rsidP="00416B7C">
      <w:pPr>
        <w:pStyle w:val="body"/>
        <w:rPr>
          <w:rFonts w:cs="Times New Roman"/>
        </w:rPr>
      </w:pPr>
      <w:r w:rsidRPr="00BE0AE5">
        <w:rPr>
          <w:rFonts w:cs="Times New Roman"/>
        </w:rPr>
        <w:t>Образование в России в XVIII в. Основные педагогические идеи</w:t>
      </w:r>
      <w:r w:rsidRPr="00BE0AE5">
        <w:rPr>
          <w:rStyle w:val="Italic"/>
          <w:rFonts w:cs="Times New Roman"/>
        </w:rPr>
        <w:t xml:space="preserve">. </w:t>
      </w:r>
      <w:r w:rsidRPr="00BE0AE5">
        <w:rPr>
          <w:rFonts w:cs="Times New Roman"/>
        </w:rPr>
        <w:t>Воспитание «новой породы» людей.</w:t>
      </w:r>
      <w:r w:rsidRPr="00BE0AE5">
        <w:rPr>
          <w:rStyle w:val="Italic"/>
          <w:rFonts w:cs="Times New Roman"/>
        </w:rPr>
        <w:t xml:space="preserve"> </w:t>
      </w:r>
      <w:r w:rsidRPr="00BE0AE5">
        <w:rPr>
          <w:rFonts w:cs="Times New Roman"/>
        </w:rPr>
        <w:t xml:space="preserve">Основание воспитательных домов в </w:t>
      </w:r>
      <w:r w:rsidRPr="00BE0AE5">
        <w:rPr>
          <w:rFonts w:cs="Times New Roman"/>
        </w:rPr>
        <w:lastRenderedPageBreak/>
        <w:t>Санкт-Петербурге и Москве</w:t>
      </w:r>
      <w:r w:rsidRPr="00BE0AE5">
        <w:rPr>
          <w:rStyle w:val="Italic"/>
          <w:rFonts w:cs="Times New Roman"/>
        </w:rPr>
        <w:t>,</w:t>
      </w:r>
      <w:r w:rsidRPr="00BE0AE5">
        <w:rPr>
          <w:rFonts w:cs="Times New Roman"/>
        </w:rPr>
        <w:t xml:space="preserve"> Института благородных девиц в Смольном монастыре</w:t>
      </w:r>
      <w:r w:rsidRPr="00BE0AE5">
        <w:rPr>
          <w:rStyle w:val="Italic"/>
          <w:rFonts w:cs="Times New Roman"/>
        </w:rPr>
        <w:t xml:space="preserve">. </w:t>
      </w:r>
      <w:r w:rsidRPr="00BE0AE5">
        <w:rPr>
          <w:rFonts w:cs="Times New Roman"/>
        </w:rPr>
        <w:t>Сословные учебные</w:t>
      </w:r>
      <w:r w:rsidR="00571787" w:rsidRPr="00BE0AE5">
        <w:rPr>
          <w:rFonts w:cs="Times New Roman"/>
        </w:rPr>
        <w:t xml:space="preserve"> </w:t>
      </w:r>
      <w:r w:rsidRPr="00BE0AE5">
        <w:rPr>
          <w:rFonts w:cs="Times New Roman"/>
        </w:rPr>
        <w:t>заведения для юношества из дворянства</w:t>
      </w:r>
      <w:r w:rsidRPr="00BE0AE5">
        <w:rPr>
          <w:rStyle w:val="Italic"/>
          <w:rFonts w:cs="Times New Roman"/>
        </w:rPr>
        <w:t>.</w:t>
      </w:r>
      <w:r w:rsidRPr="00BE0AE5">
        <w:rPr>
          <w:rFonts w:cs="Times New Roman"/>
        </w:rPr>
        <w:t xml:space="preserve"> Московский университет — первый российский университет. </w:t>
      </w:r>
    </w:p>
    <w:p w14:paraId="1FC03257" w14:textId="77777777" w:rsidR="00416B7C" w:rsidRPr="00BE0AE5" w:rsidRDefault="00416B7C" w:rsidP="00416B7C">
      <w:pPr>
        <w:pStyle w:val="body"/>
        <w:rPr>
          <w:rFonts w:cs="Times New Roman"/>
        </w:rPr>
      </w:pPr>
      <w:r w:rsidRPr="00BE0AE5">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BE0AE5">
        <w:rPr>
          <w:rStyle w:val="Italic"/>
          <w:rFonts w:cs="Times New Roman"/>
        </w:rPr>
        <w:t xml:space="preserve">. </w:t>
      </w:r>
      <w:r w:rsidRPr="00BE0AE5">
        <w:rPr>
          <w:rFonts w:cs="Times New Roman"/>
        </w:rPr>
        <w:t>Барокко в архитектуре Москвы и Петербурга</w:t>
      </w:r>
      <w:r w:rsidRPr="00BE0AE5">
        <w:rPr>
          <w:rStyle w:val="Italic"/>
          <w:rFonts w:cs="Times New Roman"/>
        </w:rPr>
        <w:t>.</w:t>
      </w:r>
      <w:r w:rsidRPr="00BE0AE5">
        <w:rPr>
          <w:rFonts w:cs="Times New Roman"/>
        </w:rPr>
        <w:t xml:space="preserve"> Переход к классицизму, создание архитектурных ансамблей в стиле классицизма в обеих столицах.</w:t>
      </w:r>
      <w:r w:rsidRPr="00BE0AE5">
        <w:rPr>
          <w:rStyle w:val="Italic"/>
          <w:rFonts w:cs="Times New Roman"/>
        </w:rPr>
        <w:t xml:space="preserve"> </w:t>
      </w:r>
      <w:r w:rsidRPr="00BE0AE5">
        <w:rPr>
          <w:rFonts w:cs="Times New Roman"/>
        </w:rPr>
        <w:t xml:space="preserve">В. И. Баженов, М. Ф. Казаков, Ф. Ф. Растрелли. </w:t>
      </w:r>
    </w:p>
    <w:p w14:paraId="2B57F0D3" w14:textId="77777777" w:rsidR="00416B7C" w:rsidRPr="00BE0AE5" w:rsidRDefault="00416B7C" w:rsidP="00416B7C">
      <w:pPr>
        <w:pStyle w:val="body"/>
        <w:rPr>
          <w:rFonts w:cs="Times New Roman"/>
        </w:rPr>
      </w:pPr>
      <w:r w:rsidRPr="00BE0AE5">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BE0AE5">
        <w:rPr>
          <w:rStyle w:val="Italic"/>
          <w:rFonts w:cs="Times New Roman"/>
        </w:rPr>
        <w:t xml:space="preserve">. </w:t>
      </w:r>
    </w:p>
    <w:p w14:paraId="67BE917C"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XVIII в. </w:t>
      </w:r>
    </w:p>
    <w:p w14:paraId="14E04327"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w:t>
      </w:r>
    </w:p>
    <w:p w14:paraId="7A7CE15E" w14:textId="77777777" w:rsidR="00416B7C" w:rsidRPr="00BE0AE5" w:rsidRDefault="00416B7C" w:rsidP="00416B7C">
      <w:pPr>
        <w:pStyle w:val="body"/>
        <w:rPr>
          <w:rFonts w:cs="Times New Roman"/>
        </w:rPr>
      </w:pPr>
    </w:p>
    <w:p w14:paraId="23DEC7D0" w14:textId="77777777" w:rsidR="00416B7C" w:rsidRPr="00BE0AE5" w:rsidRDefault="00416B7C" w:rsidP="00416B7C">
      <w:pPr>
        <w:pStyle w:val="h3"/>
        <w:rPr>
          <w:rFonts w:cs="Times New Roman"/>
        </w:rPr>
      </w:pPr>
      <w:r w:rsidRPr="00BE0AE5">
        <w:rPr>
          <w:rFonts w:cs="Times New Roman"/>
        </w:rPr>
        <w:t>9 КЛАСС</w:t>
      </w:r>
    </w:p>
    <w:p w14:paraId="34A4495C"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XIX — НАЧАЛО ХХ в. </w:t>
      </w:r>
      <w:r w:rsidRPr="00BE0AE5">
        <w:rPr>
          <w:rStyle w:val="Book"/>
          <w:rFonts w:cs="Times New Roman"/>
          <w:b w:val="0"/>
          <w:bCs w:val="0"/>
        </w:rPr>
        <w:t>(23 ч)</w:t>
      </w:r>
    </w:p>
    <w:p w14:paraId="1D9F1D40"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w:t>
      </w:r>
    </w:p>
    <w:p w14:paraId="7C31D705" w14:textId="77777777" w:rsidR="00416B7C" w:rsidRPr="00BE0AE5" w:rsidRDefault="00416B7C" w:rsidP="00416B7C">
      <w:pPr>
        <w:pStyle w:val="h3"/>
        <w:rPr>
          <w:rFonts w:cs="Times New Roman"/>
        </w:rPr>
      </w:pPr>
      <w:r w:rsidRPr="00BE0AE5">
        <w:rPr>
          <w:rFonts w:cs="Times New Roman"/>
        </w:rPr>
        <w:t>Европа в начале XIX в.</w:t>
      </w:r>
      <w:r w:rsidRPr="00BE0AE5">
        <w:rPr>
          <w:rStyle w:val="BoldItalic"/>
          <w:rFonts w:cs="Times New Roman"/>
          <w:b/>
          <w:bCs/>
        </w:rPr>
        <w:t xml:space="preserve"> </w:t>
      </w:r>
      <w:r w:rsidRPr="00BE0AE5">
        <w:rPr>
          <w:rStyle w:val="Book"/>
          <w:rFonts w:cs="Times New Roman"/>
          <w:b w:val="0"/>
          <w:bCs w:val="0"/>
        </w:rPr>
        <w:t>(2 ч)</w:t>
      </w:r>
    </w:p>
    <w:p w14:paraId="1F12D28E" w14:textId="77777777" w:rsidR="00416B7C" w:rsidRPr="00BE0AE5" w:rsidRDefault="00416B7C" w:rsidP="00416B7C">
      <w:pPr>
        <w:pStyle w:val="body"/>
        <w:rPr>
          <w:rFonts w:cs="Times New Roman"/>
        </w:rPr>
      </w:pPr>
      <w:r w:rsidRPr="00BE0AE5">
        <w:rPr>
          <w:rFonts w:cs="Times New Roman"/>
        </w:rPr>
        <w:t xml:space="preserve">Провозглашение империи Наполеона I во Франции. Реформы. Законодательство. Наполеоновские войны. </w:t>
      </w:r>
      <w:proofErr w:type="spellStart"/>
      <w:r w:rsidRPr="00BE0AE5">
        <w:rPr>
          <w:rFonts w:cs="Times New Roman"/>
        </w:rPr>
        <w:t>Антинаполеоновские</w:t>
      </w:r>
      <w:proofErr w:type="spellEnd"/>
      <w:r w:rsidRPr="00BE0AE5">
        <w:rPr>
          <w:rFonts w:cs="Times New Roman"/>
        </w:rP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30244F41" w14:textId="77777777" w:rsidR="00416B7C" w:rsidRPr="00BE0AE5" w:rsidRDefault="00416B7C" w:rsidP="00416B7C">
      <w:pPr>
        <w:pStyle w:val="h3"/>
        <w:rPr>
          <w:rFonts w:cs="Times New Roman"/>
        </w:rPr>
      </w:pPr>
      <w:r w:rsidRPr="00BE0AE5">
        <w:rPr>
          <w:rFonts w:cs="Times New Roman"/>
        </w:rPr>
        <w:t>Развитие индустриального общества в первой половине XIX</w:t>
      </w:r>
      <w:r w:rsidR="00EF465C" w:rsidRPr="00BE0AE5">
        <w:rPr>
          <w:rFonts w:cs="Times New Roman"/>
        </w:rPr>
        <w:t> </w:t>
      </w:r>
      <w:r w:rsidRPr="00BE0AE5">
        <w:rPr>
          <w:rFonts w:cs="Times New Roman"/>
        </w:rPr>
        <w:t>в.:</w:t>
      </w:r>
      <w:r w:rsidR="00571787" w:rsidRPr="00BE0AE5">
        <w:rPr>
          <w:rFonts w:cs="Times New Roman"/>
        </w:rPr>
        <w:t xml:space="preserve"> </w:t>
      </w:r>
      <w:r w:rsidRPr="00BE0AE5">
        <w:rPr>
          <w:rFonts w:cs="Times New Roman"/>
        </w:rPr>
        <w:t>экономика, социальные отношения,</w:t>
      </w:r>
      <w:r w:rsidR="00571787" w:rsidRPr="00BE0AE5">
        <w:rPr>
          <w:rFonts w:cs="Times New Roman"/>
        </w:rPr>
        <w:t xml:space="preserve"> </w:t>
      </w:r>
      <w:r w:rsidRPr="00BE0AE5">
        <w:rPr>
          <w:rFonts w:cs="Times New Roman"/>
        </w:rPr>
        <w:t xml:space="preserve">политические процессы </w:t>
      </w:r>
      <w:r w:rsidRPr="00BE0AE5">
        <w:rPr>
          <w:rStyle w:val="Book"/>
          <w:rFonts w:cs="Times New Roman"/>
          <w:b w:val="0"/>
          <w:bCs w:val="0"/>
        </w:rPr>
        <w:t>(2 ч)</w:t>
      </w:r>
    </w:p>
    <w:p w14:paraId="7C0136E5" w14:textId="77777777" w:rsidR="00416B7C" w:rsidRPr="00BE0AE5" w:rsidRDefault="00416B7C" w:rsidP="00416B7C">
      <w:pPr>
        <w:pStyle w:val="body"/>
        <w:rPr>
          <w:rFonts w:cs="Times New Roman"/>
        </w:rPr>
      </w:pPr>
      <w:r w:rsidRPr="00BE0AE5">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55A3D791" w14:textId="77777777" w:rsidR="00416B7C" w:rsidRPr="00BE0AE5" w:rsidRDefault="00416B7C" w:rsidP="00416B7C">
      <w:pPr>
        <w:pStyle w:val="h3"/>
        <w:spacing w:before="227"/>
        <w:rPr>
          <w:rFonts w:cs="Times New Roman"/>
        </w:rPr>
      </w:pPr>
      <w:r w:rsidRPr="00BE0AE5">
        <w:rPr>
          <w:rFonts w:cs="Times New Roman"/>
        </w:rPr>
        <w:lastRenderedPageBreak/>
        <w:t>Политическое развитие европейских стран</w:t>
      </w:r>
      <w:r w:rsidR="00571787" w:rsidRPr="00BE0AE5">
        <w:rPr>
          <w:rFonts w:cs="Times New Roman"/>
        </w:rPr>
        <w:t xml:space="preserve"> </w:t>
      </w:r>
      <w:r w:rsidRPr="00BE0AE5">
        <w:rPr>
          <w:rFonts w:cs="Times New Roman"/>
        </w:rPr>
        <w:t xml:space="preserve">в 1815—1840-е гг. </w:t>
      </w:r>
      <w:r w:rsidRPr="00BE0AE5">
        <w:rPr>
          <w:rStyle w:val="Book"/>
          <w:rFonts w:cs="Times New Roman"/>
          <w:b w:val="0"/>
          <w:bCs w:val="0"/>
        </w:rPr>
        <w:t>(2 ч)</w:t>
      </w:r>
      <w:r w:rsidRPr="00BE0AE5">
        <w:rPr>
          <w:rFonts w:cs="Times New Roman"/>
        </w:rPr>
        <w:t xml:space="preserve"> </w:t>
      </w:r>
    </w:p>
    <w:p w14:paraId="0991B091" w14:textId="77777777" w:rsidR="00416B7C" w:rsidRPr="00BE0AE5" w:rsidRDefault="00416B7C" w:rsidP="00416B7C">
      <w:pPr>
        <w:pStyle w:val="body"/>
        <w:rPr>
          <w:rFonts w:cs="Times New Roman"/>
        </w:rPr>
      </w:pPr>
      <w:r w:rsidRPr="00BE0AE5">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352F6AD1" w14:textId="77777777" w:rsidR="00416B7C" w:rsidRPr="00BE0AE5" w:rsidRDefault="00416B7C" w:rsidP="00416B7C">
      <w:pPr>
        <w:pStyle w:val="h3"/>
        <w:spacing w:before="227"/>
        <w:rPr>
          <w:rFonts w:cs="Times New Roman"/>
        </w:rPr>
      </w:pPr>
      <w:r w:rsidRPr="00BE0AE5">
        <w:rPr>
          <w:rFonts w:cs="Times New Roman"/>
        </w:rPr>
        <w:t>Страны Европы и Северной Америки</w:t>
      </w:r>
      <w:r w:rsidR="00571787" w:rsidRPr="00BE0AE5">
        <w:rPr>
          <w:rFonts w:cs="Times New Roman"/>
        </w:rPr>
        <w:t xml:space="preserve"> </w:t>
      </w:r>
      <w:r w:rsidRPr="00BE0AE5">
        <w:rPr>
          <w:rFonts w:cs="Times New Roman"/>
        </w:rPr>
        <w:t>в середине ХIХ — начале ХХ в.</w:t>
      </w:r>
      <w:r w:rsidRPr="00BE0AE5">
        <w:rPr>
          <w:rStyle w:val="BoldItalic"/>
          <w:rFonts w:cs="Times New Roman"/>
          <w:b/>
          <w:bCs/>
        </w:rPr>
        <w:t xml:space="preserve"> </w:t>
      </w:r>
      <w:r w:rsidRPr="00BE0AE5">
        <w:rPr>
          <w:rStyle w:val="Book"/>
          <w:rFonts w:cs="Times New Roman"/>
          <w:b w:val="0"/>
          <w:bCs w:val="0"/>
        </w:rPr>
        <w:t>(6 ч)</w:t>
      </w:r>
    </w:p>
    <w:p w14:paraId="772199FB" w14:textId="77777777" w:rsidR="00416B7C" w:rsidRPr="00BE0AE5" w:rsidRDefault="00416B7C" w:rsidP="00416B7C">
      <w:pPr>
        <w:pStyle w:val="body"/>
        <w:rPr>
          <w:rFonts w:cs="Times New Roman"/>
        </w:rPr>
      </w:pPr>
      <w:r w:rsidRPr="00BE0AE5">
        <w:rPr>
          <w:rStyle w:val="BoldItalic"/>
          <w:rFonts w:cs="Times New Roman"/>
        </w:rPr>
        <w:t>Великобритания</w:t>
      </w:r>
      <w:r w:rsidRPr="00BE0AE5">
        <w:rPr>
          <w:rStyle w:val="Italic"/>
          <w:rFonts w:cs="Times New Roman"/>
        </w:rPr>
        <w:t xml:space="preserve"> </w:t>
      </w:r>
      <w:r w:rsidRPr="00BE0AE5">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5F1D2C04" w14:textId="77777777"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14:paraId="7D2E7CC7" w14:textId="77777777" w:rsidR="00416B7C" w:rsidRPr="00BE0AE5" w:rsidRDefault="00416B7C" w:rsidP="00416B7C">
      <w:pPr>
        <w:pStyle w:val="body"/>
        <w:rPr>
          <w:rFonts w:cs="Times New Roman"/>
        </w:rPr>
      </w:pPr>
      <w:r w:rsidRPr="00BE0AE5">
        <w:rPr>
          <w:rStyle w:val="BoldItalic"/>
          <w:rFonts w:cs="Times New Roman"/>
        </w:rPr>
        <w:t>Италия.</w:t>
      </w:r>
      <w:r w:rsidRPr="00BE0AE5">
        <w:rPr>
          <w:rFonts w:cs="Times New Roman"/>
        </w:rPr>
        <w:t xml:space="preserve"> Подъем борьбы за независимость итальянских земель. К. </w:t>
      </w:r>
      <w:proofErr w:type="spellStart"/>
      <w:r w:rsidRPr="00BE0AE5">
        <w:rPr>
          <w:rFonts w:cs="Times New Roman"/>
        </w:rPr>
        <w:t>Кавур</w:t>
      </w:r>
      <w:proofErr w:type="spellEnd"/>
      <w:r w:rsidRPr="00BE0AE5">
        <w:rPr>
          <w:rFonts w:cs="Times New Roman"/>
        </w:rPr>
        <w:t>, Дж. Гарибальди. Образование единого государства. Король Виктор Эммануил II.</w:t>
      </w:r>
    </w:p>
    <w:p w14:paraId="7B75CAA3" w14:textId="77777777" w:rsidR="00416B7C" w:rsidRPr="00BE0AE5" w:rsidRDefault="00416B7C" w:rsidP="00416B7C">
      <w:pPr>
        <w:pStyle w:val="body"/>
        <w:rPr>
          <w:rFonts w:cs="Times New Roman"/>
          <w:spacing w:val="-1"/>
        </w:rPr>
      </w:pPr>
      <w:r w:rsidRPr="00BE0AE5">
        <w:rPr>
          <w:rStyle w:val="BoldItalic"/>
          <w:rFonts w:cs="Times New Roman"/>
          <w:spacing w:val="-1"/>
        </w:rPr>
        <w:t>Германия.</w:t>
      </w:r>
      <w:r w:rsidRPr="00BE0AE5">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70EBC23A" w14:textId="77777777" w:rsidR="00416B7C" w:rsidRPr="00BE0AE5" w:rsidRDefault="00416B7C" w:rsidP="00416B7C">
      <w:pPr>
        <w:pStyle w:val="body"/>
        <w:rPr>
          <w:rFonts w:cs="Times New Roman"/>
        </w:rPr>
      </w:pPr>
      <w:r w:rsidRPr="00BE0AE5">
        <w:rPr>
          <w:rStyle w:val="BoldItalic"/>
          <w:rFonts w:cs="Times New Roman"/>
        </w:rPr>
        <w:t>Страны Центральной и Юго-Восточной Европы во второй половине XIX — начале XX в</w:t>
      </w:r>
      <w:r w:rsidRPr="00BE0AE5">
        <w:rPr>
          <w:rStyle w:val="Italic"/>
          <w:rFonts w:cs="Times New Roman"/>
        </w:rPr>
        <w:t xml:space="preserve">. </w:t>
      </w:r>
      <w:r w:rsidRPr="00BE0AE5">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14:paraId="1F872462" w14:textId="77777777" w:rsidR="00416B7C" w:rsidRPr="00BE0AE5" w:rsidRDefault="00416B7C" w:rsidP="00416B7C">
      <w:pPr>
        <w:pStyle w:val="body"/>
        <w:rPr>
          <w:rFonts w:cs="Times New Roman"/>
        </w:rPr>
      </w:pPr>
      <w:r w:rsidRPr="00BE0AE5">
        <w:rPr>
          <w:rStyle w:val="BoldItalic"/>
          <w:rFonts w:cs="Times New Roman"/>
        </w:rPr>
        <w:t>Соединенные Штаты Америки</w:t>
      </w:r>
      <w:r w:rsidRPr="00BE0AE5">
        <w:rPr>
          <w:rFonts w:cs="Times New Roman"/>
        </w:rPr>
        <w:t>. Север и Юг:</w:t>
      </w:r>
      <w:r w:rsidRPr="00BE0AE5">
        <w:rPr>
          <w:rStyle w:val="Italic"/>
          <w:rFonts w:cs="Times New Roman"/>
        </w:rPr>
        <w:t xml:space="preserve"> </w:t>
      </w:r>
      <w:r w:rsidRPr="00BE0AE5">
        <w:rPr>
          <w:rFonts w:cs="Times New Roman"/>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14:paraId="1E8B7A14" w14:textId="77777777" w:rsidR="00416B7C" w:rsidRPr="00BE0AE5" w:rsidRDefault="00416B7C" w:rsidP="00416B7C">
      <w:pPr>
        <w:pStyle w:val="body"/>
        <w:rPr>
          <w:rStyle w:val="BoldItalic"/>
          <w:rFonts w:cs="Times New Roman"/>
        </w:rPr>
      </w:pPr>
      <w:r w:rsidRPr="00BE0AE5">
        <w:rPr>
          <w:rStyle w:val="BoldItalic"/>
          <w:rFonts w:cs="Times New Roman"/>
        </w:rPr>
        <w:t xml:space="preserve">Экономическое и социально-политическое развитие стран Европы и США в конце XIX — начале ХХ в. </w:t>
      </w:r>
    </w:p>
    <w:p w14:paraId="67D706C3" w14:textId="77777777" w:rsidR="00416B7C" w:rsidRPr="00BE0AE5" w:rsidRDefault="00416B7C" w:rsidP="00416B7C">
      <w:pPr>
        <w:pStyle w:val="body"/>
        <w:rPr>
          <w:rFonts w:cs="Times New Roman"/>
        </w:rPr>
      </w:pPr>
      <w:r w:rsidRPr="00BE0AE5">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3F2B5B34" w14:textId="77777777" w:rsidR="00416B7C" w:rsidRPr="00BE0AE5" w:rsidRDefault="00416B7C" w:rsidP="00416B7C">
      <w:pPr>
        <w:pStyle w:val="h3"/>
        <w:rPr>
          <w:rFonts w:cs="Times New Roman"/>
        </w:rPr>
      </w:pPr>
      <w:r w:rsidRPr="00BE0AE5">
        <w:rPr>
          <w:rFonts w:cs="Times New Roman"/>
        </w:rPr>
        <w:lastRenderedPageBreak/>
        <w:t xml:space="preserve">Страны Латинской Америки в XIX — начале ХХ в. </w:t>
      </w:r>
      <w:r w:rsidRPr="00BE0AE5">
        <w:rPr>
          <w:rStyle w:val="Book"/>
          <w:rFonts w:cs="Times New Roman"/>
          <w:b w:val="0"/>
          <w:bCs w:val="0"/>
        </w:rPr>
        <w:t>(2 ч)</w:t>
      </w:r>
    </w:p>
    <w:p w14:paraId="7D56B719" w14:textId="77777777" w:rsidR="00416B7C" w:rsidRPr="00BE0AE5" w:rsidRDefault="00416B7C" w:rsidP="00416B7C">
      <w:pPr>
        <w:pStyle w:val="body"/>
        <w:rPr>
          <w:rFonts w:cs="Times New Roman"/>
        </w:rPr>
      </w:pPr>
      <w:r w:rsidRPr="00BE0AE5">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w:t>
      </w:r>
      <w:proofErr w:type="spellStart"/>
      <w:r w:rsidRPr="00BE0AE5">
        <w:rPr>
          <w:rFonts w:cs="Times New Roman"/>
        </w:rPr>
        <w:t>Туссен-Лувертюр</w:t>
      </w:r>
      <w:proofErr w:type="spellEnd"/>
      <w:r w:rsidRPr="00BE0AE5">
        <w:rPr>
          <w:rFonts w:cs="Times New Roman"/>
        </w:rPr>
        <w:t xml:space="preserve">, С. Боливар. Провозглашение независимых государств. Влияние США на страны Латинской Америки. Традиционные отношения; </w:t>
      </w:r>
      <w:proofErr w:type="spellStart"/>
      <w:r w:rsidRPr="00BE0AE5">
        <w:rPr>
          <w:rFonts w:cs="Times New Roman"/>
        </w:rPr>
        <w:t>латифундизм</w:t>
      </w:r>
      <w:proofErr w:type="spellEnd"/>
      <w:r w:rsidRPr="00BE0AE5">
        <w:rPr>
          <w:rFonts w:cs="Times New Roman"/>
        </w:rPr>
        <w:t xml:space="preserve">. Проблемы модернизации. Мексиканская революция 1910—1917 гг.: участники, итоги, значение. </w:t>
      </w:r>
    </w:p>
    <w:p w14:paraId="02BB38CA" w14:textId="77777777" w:rsidR="00416B7C" w:rsidRPr="00BE0AE5" w:rsidRDefault="00416B7C" w:rsidP="00416B7C">
      <w:pPr>
        <w:pStyle w:val="h3"/>
        <w:rPr>
          <w:rFonts w:cs="Times New Roman"/>
        </w:rPr>
      </w:pPr>
      <w:r w:rsidRPr="00BE0AE5">
        <w:rPr>
          <w:rFonts w:cs="Times New Roman"/>
        </w:rPr>
        <w:t xml:space="preserve">Страны Азии в ХIХ — начале ХХ в. </w:t>
      </w:r>
      <w:r w:rsidRPr="00BE0AE5">
        <w:rPr>
          <w:rStyle w:val="Book"/>
          <w:rFonts w:cs="Times New Roman"/>
          <w:b w:val="0"/>
          <w:bCs w:val="0"/>
        </w:rPr>
        <w:t>(3 ч)</w:t>
      </w:r>
    </w:p>
    <w:p w14:paraId="637E56DA" w14:textId="77777777" w:rsidR="00416B7C" w:rsidRPr="00BE0AE5" w:rsidRDefault="00416B7C" w:rsidP="00416B7C">
      <w:pPr>
        <w:pStyle w:val="body"/>
        <w:rPr>
          <w:rFonts w:cs="Times New Roman"/>
        </w:rPr>
      </w:pPr>
      <w:r w:rsidRPr="00BE0AE5">
        <w:rPr>
          <w:rStyle w:val="BoldItalic"/>
          <w:rFonts w:cs="Times New Roman"/>
        </w:rPr>
        <w:t>Япония.</w:t>
      </w:r>
      <w:r w:rsidRPr="00BE0AE5">
        <w:rPr>
          <w:rStyle w:val="Italic"/>
          <w:rFonts w:cs="Times New Roman"/>
        </w:rPr>
        <w:t xml:space="preserve"> </w:t>
      </w:r>
      <w:r w:rsidRPr="00BE0AE5">
        <w:rPr>
          <w:rFonts w:cs="Times New Roman"/>
        </w:rPr>
        <w:t xml:space="preserve">Внутренняя и внешняя политика </w:t>
      </w:r>
      <w:proofErr w:type="spellStart"/>
      <w:r w:rsidRPr="00BE0AE5">
        <w:rPr>
          <w:rFonts w:cs="Times New Roman"/>
        </w:rPr>
        <w:t>сегуната</w:t>
      </w:r>
      <w:proofErr w:type="spellEnd"/>
      <w:r w:rsidRPr="00BE0AE5">
        <w:rPr>
          <w:rFonts w:cs="Times New Roman"/>
        </w:rPr>
        <w:t xml:space="preserve">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14:paraId="00D6CF41" w14:textId="77777777" w:rsidR="00416B7C" w:rsidRPr="00BE0AE5" w:rsidRDefault="00416B7C" w:rsidP="00416B7C">
      <w:pPr>
        <w:pStyle w:val="body"/>
        <w:rPr>
          <w:rFonts w:cs="Times New Roman"/>
        </w:rPr>
      </w:pPr>
      <w:r w:rsidRPr="00BE0AE5">
        <w:rPr>
          <w:rStyle w:val="BoldItalic"/>
          <w:rFonts w:cs="Times New Roman"/>
        </w:rPr>
        <w:t>Китай.</w:t>
      </w:r>
      <w:r w:rsidRPr="00BE0AE5">
        <w:rPr>
          <w:rFonts w:cs="Times New Roman"/>
        </w:rPr>
        <w:t xml:space="preserve"> Империя Цин. «Опиумные войны». Восстание тайпинов. «Открытие» Китая. Политика «самоусиления». Восстание «</w:t>
      </w:r>
      <w:proofErr w:type="spellStart"/>
      <w:r w:rsidRPr="00BE0AE5">
        <w:rPr>
          <w:rFonts w:cs="Times New Roman"/>
        </w:rPr>
        <w:t>ихэтуаней</w:t>
      </w:r>
      <w:proofErr w:type="spellEnd"/>
      <w:r w:rsidRPr="00BE0AE5">
        <w:rPr>
          <w:rFonts w:cs="Times New Roman"/>
        </w:rPr>
        <w:t xml:space="preserve">». Революция 1911—1913 гг. Сунь Ятсен. </w:t>
      </w:r>
    </w:p>
    <w:p w14:paraId="4BD9A3DD"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Style w:val="Italic"/>
          <w:rFonts w:cs="Times New Roman"/>
        </w:rPr>
        <w:t>.</w:t>
      </w:r>
      <w:r w:rsidRPr="00BE0AE5">
        <w:rPr>
          <w:rFonts w:cs="Times New Roman"/>
        </w:rPr>
        <w:t xml:space="preserve"> Традиционные устои и попытки проведения реформ. Политика </w:t>
      </w:r>
      <w:proofErr w:type="spellStart"/>
      <w:r w:rsidRPr="00BE0AE5">
        <w:rPr>
          <w:rFonts w:cs="Times New Roman"/>
        </w:rPr>
        <w:t>Танзимата</w:t>
      </w:r>
      <w:proofErr w:type="spellEnd"/>
      <w:r w:rsidRPr="00BE0AE5">
        <w:rPr>
          <w:rFonts w:cs="Times New Roman"/>
        </w:rPr>
        <w:t xml:space="preserve">. Принятие конституции. Младотурецкая революция 1908—1909 гг. </w:t>
      </w:r>
    </w:p>
    <w:p w14:paraId="7770386A" w14:textId="77777777" w:rsidR="00416B7C" w:rsidRPr="00BE0AE5" w:rsidRDefault="00416B7C" w:rsidP="00416B7C">
      <w:pPr>
        <w:pStyle w:val="body"/>
        <w:rPr>
          <w:rFonts w:cs="Times New Roman"/>
        </w:rPr>
      </w:pPr>
      <w:r w:rsidRPr="00BE0AE5">
        <w:rPr>
          <w:rFonts w:cs="Times New Roman"/>
        </w:rPr>
        <w:t xml:space="preserve">Революция 1905—1911 г. в </w:t>
      </w:r>
      <w:r w:rsidRPr="00BE0AE5">
        <w:rPr>
          <w:rStyle w:val="BoldItalic"/>
          <w:rFonts w:cs="Times New Roman"/>
        </w:rPr>
        <w:t>Иране.</w:t>
      </w:r>
      <w:r w:rsidRPr="00BE0AE5">
        <w:rPr>
          <w:rFonts w:cs="Times New Roman"/>
        </w:rPr>
        <w:t xml:space="preserve"> </w:t>
      </w:r>
    </w:p>
    <w:p w14:paraId="27312BBA" w14:textId="77777777" w:rsidR="00416B7C" w:rsidRPr="00BE0AE5" w:rsidRDefault="00416B7C" w:rsidP="00416B7C">
      <w:pPr>
        <w:pStyle w:val="body"/>
        <w:rPr>
          <w:rFonts w:cs="Times New Roman"/>
        </w:rPr>
      </w:pPr>
      <w:r w:rsidRPr="00BE0AE5">
        <w:rPr>
          <w:rStyle w:val="BoldItalic"/>
          <w:rFonts w:cs="Times New Roman"/>
        </w:rPr>
        <w:t>Индия.</w:t>
      </w:r>
      <w:r w:rsidRPr="00BE0AE5">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rsidRPr="00BE0AE5">
        <w:rPr>
          <w:rFonts w:cs="Times New Roman"/>
        </w:rPr>
        <w:t>Тилак</w:t>
      </w:r>
      <w:proofErr w:type="spellEnd"/>
      <w:r w:rsidRPr="00BE0AE5">
        <w:rPr>
          <w:rFonts w:cs="Times New Roman"/>
        </w:rPr>
        <w:t xml:space="preserve">, М.К. Ганди. </w:t>
      </w:r>
    </w:p>
    <w:p w14:paraId="246743BB" w14:textId="77777777" w:rsidR="00416B7C" w:rsidRPr="00BE0AE5" w:rsidRDefault="00416B7C" w:rsidP="00416B7C">
      <w:pPr>
        <w:pStyle w:val="h3"/>
        <w:rPr>
          <w:rFonts w:cs="Times New Roman"/>
        </w:rPr>
      </w:pPr>
      <w:r w:rsidRPr="00BE0AE5">
        <w:rPr>
          <w:rFonts w:cs="Times New Roman"/>
        </w:rPr>
        <w:t xml:space="preserve">Народы Африки в ХIХ — начале ХХ в. </w:t>
      </w:r>
      <w:r w:rsidRPr="00BE0AE5">
        <w:rPr>
          <w:rStyle w:val="Book"/>
          <w:rFonts w:cs="Times New Roman"/>
          <w:b w:val="0"/>
          <w:bCs w:val="0"/>
        </w:rPr>
        <w:t>(1 ч)</w:t>
      </w:r>
    </w:p>
    <w:p w14:paraId="289E2983" w14:textId="77777777" w:rsidR="00416B7C" w:rsidRPr="00BE0AE5" w:rsidRDefault="00416B7C" w:rsidP="00416B7C">
      <w:pPr>
        <w:pStyle w:val="body"/>
        <w:rPr>
          <w:rFonts w:cs="Times New Roman"/>
        </w:rPr>
      </w:pPr>
      <w:r w:rsidRPr="00BE0AE5">
        <w:rPr>
          <w:rFonts w:cs="Times New Roman"/>
        </w:rPr>
        <w:t>Завершение колониального раздела мира. Колониальные</w:t>
      </w:r>
      <w:r w:rsidR="00571787" w:rsidRPr="00BE0AE5">
        <w:rPr>
          <w:rFonts w:cs="Times New Roman"/>
        </w:rPr>
        <w:t xml:space="preserve"> </w:t>
      </w:r>
      <w:r w:rsidRPr="00BE0AE5">
        <w:rPr>
          <w:rFonts w:cs="Times New Roman"/>
        </w:rPr>
        <w:t xml:space="preserve">порядки и традиционные общественные отношения в странах Африки. Выступления против колонизаторов. Англо-бурская война. </w:t>
      </w:r>
    </w:p>
    <w:p w14:paraId="56AB527E" w14:textId="77777777" w:rsidR="00416B7C" w:rsidRPr="00BE0AE5" w:rsidRDefault="00416B7C" w:rsidP="00416B7C">
      <w:pPr>
        <w:pStyle w:val="h3"/>
        <w:rPr>
          <w:rFonts w:cs="Times New Roman"/>
        </w:rPr>
      </w:pPr>
      <w:r w:rsidRPr="00BE0AE5">
        <w:rPr>
          <w:rFonts w:cs="Times New Roman"/>
        </w:rPr>
        <w:t xml:space="preserve">Развитие культуры в XIX — начале ХХ в. </w:t>
      </w:r>
      <w:r w:rsidRPr="00BE0AE5">
        <w:rPr>
          <w:rStyle w:val="Book"/>
          <w:rFonts w:cs="Times New Roman"/>
          <w:b w:val="0"/>
          <w:bCs w:val="0"/>
        </w:rPr>
        <w:t>(2 ч)</w:t>
      </w:r>
    </w:p>
    <w:p w14:paraId="058885B1" w14:textId="77777777" w:rsidR="00416B7C" w:rsidRPr="00BE0AE5" w:rsidRDefault="00416B7C" w:rsidP="00416B7C">
      <w:pPr>
        <w:pStyle w:val="body"/>
        <w:rPr>
          <w:rFonts w:cs="Times New Roman"/>
          <w:spacing w:val="1"/>
        </w:rPr>
      </w:pPr>
      <w:r w:rsidRPr="00BE0AE5">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617D8993" w14:textId="77777777" w:rsidR="00416B7C" w:rsidRPr="00BE0AE5" w:rsidRDefault="00416B7C" w:rsidP="00416B7C">
      <w:pPr>
        <w:pStyle w:val="h3"/>
        <w:rPr>
          <w:rFonts w:cs="Times New Roman"/>
        </w:rPr>
      </w:pPr>
      <w:r w:rsidRPr="00BE0AE5">
        <w:rPr>
          <w:rFonts w:cs="Times New Roman"/>
        </w:rPr>
        <w:lastRenderedPageBreak/>
        <w:t xml:space="preserve">Международные отношения в XIX — начале XX в. </w:t>
      </w:r>
      <w:r w:rsidRPr="00BE0AE5">
        <w:rPr>
          <w:rStyle w:val="Book"/>
          <w:rFonts w:cs="Times New Roman"/>
          <w:b w:val="0"/>
          <w:bCs w:val="0"/>
        </w:rPr>
        <w:t>(1 ч)</w:t>
      </w:r>
    </w:p>
    <w:p w14:paraId="2813C809" w14:textId="77777777" w:rsidR="00416B7C" w:rsidRPr="00BE0AE5" w:rsidRDefault="00416B7C" w:rsidP="00416B7C">
      <w:pPr>
        <w:pStyle w:val="body"/>
        <w:rPr>
          <w:rFonts w:cs="Times New Roman"/>
        </w:rPr>
      </w:pPr>
      <w:r w:rsidRPr="00BE0AE5">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14:paraId="19EDCFDF"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w:t>
      </w:r>
      <w:r w:rsidR="00571787" w:rsidRPr="00BE0AE5">
        <w:rPr>
          <w:rFonts w:cs="Times New Roman"/>
        </w:rPr>
        <w:t xml:space="preserve"> </w:t>
      </w:r>
      <w:r w:rsidRPr="00BE0AE5">
        <w:rPr>
          <w:rFonts w:cs="Times New Roman"/>
        </w:rPr>
        <w:t xml:space="preserve">XIX в. </w:t>
      </w:r>
    </w:p>
    <w:p w14:paraId="534C663E" w14:textId="77777777" w:rsidR="00416B7C" w:rsidRPr="00BE0AE5" w:rsidRDefault="00416B7C" w:rsidP="00416B7C">
      <w:pPr>
        <w:pStyle w:val="h3"/>
        <w:rPr>
          <w:rFonts w:cs="Times New Roman"/>
        </w:rPr>
      </w:pPr>
      <w:r w:rsidRPr="00BE0AE5">
        <w:rPr>
          <w:rFonts w:cs="Times New Roman"/>
        </w:rPr>
        <w:t xml:space="preserve">ИСТОРИЯ РОССИИ. РОССИЙСКАЯ ИМПЕРИЯ </w:t>
      </w:r>
      <w:r w:rsidRPr="00BE0AE5">
        <w:rPr>
          <w:rFonts w:cs="Times New Roman"/>
        </w:rPr>
        <w:br/>
        <w:t xml:space="preserve">В XIX — НАЧАЛЕ XX В. </w:t>
      </w:r>
      <w:r w:rsidRPr="00BE0AE5">
        <w:rPr>
          <w:rStyle w:val="Book"/>
          <w:rFonts w:cs="Times New Roman"/>
          <w:b w:val="0"/>
          <w:bCs w:val="0"/>
        </w:rPr>
        <w:t>(45 ч)</w:t>
      </w:r>
    </w:p>
    <w:p w14:paraId="34FB3642"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w:t>
      </w:r>
      <w:r w:rsidRPr="00BE0AE5">
        <w:rPr>
          <w:rStyle w:val="Book"/>
          <w:rFonts w:cs="Times New Roman"/>
        </w:rPr>
        <w:t>(1 ч).</w:t>
      </w:r>
      <w:r w:rsidRPr="00BE0AE5">
        <w:rPr>
          <w:rFonts w:cs="Times New Roman"/>
        </w:rPr>
        <w:t xml:space="preserve"> </w:t>
      </w:r>
    </w:p>
    <w:p w14:paraId="245D64BC" w14:textId="77777777" w:rsidR="00416B7C" w:rsidRPr="00BE0AE5" w:rsidRDefault="00416B7C" w:rsidP="00416B7C">
      <w:pPr>
        <w:pStyle w:val="h3"/>
        <w:rPr>
          <w:rFonts w:cs="Times New Roman"/>
        </w:rPr>
      </w:pPr>
      <w:r w:rsidRPr="00BE0AE5">
        <w:rPr>
          <w:rFonts w:cs="Times New Roman"/>
        </w:rPr>
        <w:t xml:space="preserve">Александровская эпоха: государственный либерализм </w:t>
      </w:r>
      <w:r w:rsidRPr="00BE0AE5">
        <w:rPr>
          <w:rStyle w:val="Book"/>
          <w:rFonts w:cs="Times New Roman"/>
          <w:b w:val="0"/>
          <w:bCs w:val="0"/>
        </w:rPr>
        <w:t>(7 ч)</w:t>
      </w:r>
    </w:p>
    <w:p w14:paraId="2DEE4336" w14:textId="77777777" w:rsidR="00416B7C" w:rsidRPr="00BE0AE5" w:rsidRDefault="00416B7C" w:rsidP="00416B7C">
      <w:pPr>
        <w:pStyle w:val="body"/>
        <w:rPr>
          <w:rFonts w:cs="Times New Roman"/>
        </w:rPr>
      </w:pPr>
      <w:r w:rsidRPr="00BE0AE5">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14:paraId="289529F6" w14:textId="77777777" w:rsidR="00416B7C" w:rsidRPr="00BE0AE5" w:rsidRDefault="00416B7C" w:rsidP="00416B7C">
      <w:pPr>
        <w:pStyle w:val="body"/>
        <w:rPr>
          <w:rFonts w:cs="Times New Roman"/>
        </w:rPr>
      </w:pPr>
      <w:r w:rsidRPr="00BE0AE5">
        <w:rPr>
          <w:rFonts w:cs="Times New Roman"/>
        </w:rPr>
        <w:t xml:space="preserve">Внешняя политика России. Война России с Францией 1805—1807 гг. </w:t>
      </w:r>
      <w:proofErr w:type="spellStart"/>
      <w:r w:rsidRPr="00BE0AE5">
        <w:rPr>
          <w:rFonts w:cs="Times New Roman"/>
        </w:rPr>
        <w:t>Тильзитский</w:t>
      </w:r>
      <w:proofErr w:type="spellEnd"/>
      <w:r w:rsidRPr="00BE0AE5">
        <w:rPr>
          <w:rFonts w:cs="Times New Roman"/>
        </w:rP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7D7796CF" w14:textId="77777777" w:rsidR="00416B7C" w:rsidRPr="00BE0AE5" w:rsidRDefault="00416B7C" w:rsidP="00416B7C">
      <w:pPr>
        <w:pStyle w:val="body"/>
        <w:rPr>
          <w:rFonts w:cs="Times New Roman"/>
        </w:rPr>
      </w:pPr>
      <w:r w:rsidRPr="00BE0AE5">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BE0AE5">
        <w:rPr>
          <w:rStyle w:val="Italic"/>
          <w:rFonts w:cs="Times New Roman"/>
        </w:rPr>
        <w:t>.</w:t>
      </w:r>
      <w:r w:rsidRPr="00BE0AE5">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14:paraId="6FE1783C" w14:textId="77777777" w:rsidR="00416B7C" w:rsidRPr="00BE0AE5" w:rsidRDefault="00416B7C" w:rsidP="00416B7C">
      <w:pPr>
        <w:pStyle w:val="h3"/>
        <w:rPr>
          <w:rStyle w:val="BoldItalic"/>
          <w:rFonts w:cs="Times New Roman"/>
          <w:b/>
          <w:bCs/>
        </w:rPr>
      </w:pPr>
      <w:r w:rsidRPr="00BE0AE5">
        <w:rPr>
          <w:rFonts w:cs="Times New Roman"/>
        </w:rPr>
        <w:t>Николаевское самодержавие:</w:t>
      </w:r>
      <w:r w:rsidR="00571787" w:rsidRPr="00BE0AE5">
        <w:rPr>
          <w:rFonts w:cs="Times New Roman"/>
        </w:rPr>
        <w:t xml:space="preserve"> </w:t>
      </w:r>
      <w:r w:rsidRPr="00BE0AE5">
        <w:rPr>
          <w:rFonts w:cs="Times New Roman"/>
        </w:rPr>
        <w:t xml:space="preserve">государственный консерватизм </w:t>
      </w:r>
      <w:r w:rsidRPr="00BE0AE5">
        <w:rPr>
          <w:rStyle w:val="Book"/>
          <w:rFonts w:cs="Times New Roman"/>
          <w:b w:val="0"/>
          <w:bCs w:val="0"/>
        </w:rPr>
        <w:t>(5 ч)</w:t>
      </w:r>
      <w:r w:rsidRPr="00BE0AE5">
        <w:rPr>
          <w:rStyle w:val="BoldItalic"/>
          <w:rFonts w:cs="Times New Roman"/>
          <w:b/>
          <w:bCs/>
        </w:rPr>
        <w:t xml:space="preserve"> </w:t>
      </w:r>
    </w:p>
    <w:p w14:paraId="37CE8B83" w14:textId="77777777" w:rsidR="00416B7C" w:rsidRPr="00BE0AE5" w:rsidRDefault="00416B7C" w:rsidP="00416B7C">
      <w:pPr>
        <w:pStyle w:val="body"/>
        <w:rPr>
          <w:rFonts w:cs="Times New Roman"/>
        </w:rPr>
      </w:pPr>
      <w:r w:rsidRPr="00BE0AE5">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w:t>
      </w:r>
      <w:r w:rsidRPr="00BE0AE5">
        <w:rPr>
          <w:rFonts w:cs="Times New Roman"/>
        </w:rPr>
        <w:lastRenderedPageBreak/>
        <w:t>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09CAE1DB" w14:textId="77777777" w:rsidR="00416B7C" w:rsidRPr="00BE0AE5" w:rsidRDefault="00416B7C" w:rsidP="00416B7C">
      <w:pPr>
        <w:pStyle w:val="body"/>
        <w:rPr>
          <w:rFonts w:cs="Times New Roman"/>
        </w:rPr>
      </w:pPr>
      <w:r w:rsidRPr="00BE0AE5">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47474A0D" w14:textId="77777777" w:rsidR="00416B7C" w:rsidRPr="00BE0AE5" w:rsidRDefault="00416B7C" w:rsidP="00416B7C">
      <w:pPr>
        <w:pStyle w:val="body"/>
        <w:rPr>
          <w:rFonts w:cs="Times New Roman"/>
        </w:rPr>
      </w:pPr>
      <w:r w:rsidRPr="00BE0AE5">
        <w:rPr>
          <w:rFonts w:cs="Times New Roman"/>
        </w:rPr>
        <w:t>Сословная структура российского общества. Крепостное хозяйство. Помещик и крестьянин, конфликты и сотрудничество</w:t>
      </w:r>
      <w:r w:rsidRPr="00BE0AE5">
        <w:rPr>
          <w:rStyle w:val="Italic"/>
          <w:rFonts w:cs="Times New Roman"/>
        </w:rPr>
        <w:t>.</w:t>
      </w:r>
      <w:r w:rsidRPr="00BE0AE5">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sidRPr="00BE0AE5">
        <w:rPr>
          <w:rStyle w:val="Italic"/>
          <w:rFonts w:cs="Times New Roman"/>
        </w:rPr>
        <w:t>.</w:t>
      </w:r>
      <w:r w:rsidRPr="00BE0AE5">
        <w:rPr>
          <w:rFonts w:cs="Times New Roman"/>
        </w:rPr>
        <w:t xml:space="preserve"> Города как административные, торговые и промышленные центры. Городское самоуправление. </w:t>
      </w:r>
    </w:p>
    <w:p w14:paraId="14F0B71B" w14:textId="77777777" w:rsidR="00416B7C" w:rsidRPr="00BE0AE5" w:rsidRDefault="00416B7C" w:rsidP="00416B7C">
      <w:pPr>
        <w:pStyle w:val="body"/>
        <w:rPr>
          <w:rStyle w:val="Italic"/>
          <w:rFonts w:cs="Times New Roman"/>
        </w:rPr>
      </w:pPr>
      <w:r w:rsidRPr="00BE0AE5">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BE0AE5">
        <w:rPr>
          <w:rStyle w:val="Italic"/>
          <w:rFonts w:cs="Times New Roman"/>
        </w:rPr>
        <w:t xml:space="preserve">. </w:t>
      </w:r>
      <w:r w:rsidRPr="00BE0AE5">
        <w:rPr>
          <w:rFonts w:cs="Times New Roman"/>
        </w:rPr>
        <w:t>А. И. Герцен</w:t>
      </w:r>
      <w:r w:rsidRPr="00BE0AE5">
        <w:rPr>
          <w:rStyle w:val="Italic"/>
          <w:rFonts w:cs="Times New Roman"/>
        </w:rPr>
        <w:t xml:space="preserve">. </w:t>
      </w:r>
      <w:r w:rsidRPr="00BE0AE5">
        <w:rPr>
          <w:rFonts w:cs="Times New Roman"/>
        </w:rPr>
        <w:t>Влияние немецкой философии и французского социализма на русскую общественную мысль.</w:t>
      </w:r>
      <w:r w:rsidRPr="00BE0AE5">
        <w:rPr>
          <w:rStyle w:val="Italic"/>
          <w:rFonts w:cs="Times New Roman"/>
        </w:rPr>
        <w:t xml:space="preserve"> </w:t>
      </w:r>
      <w:r w:rsidRPr="00BE0AE5">
        <w:rPr>
          <w:rFonts w:cs="Times New Roman"/>
        </w:rPr>
        <w:t>Россия и Европа как центральный пункт общественных дебатов</w:t>
      </w:r>
      <w:r w:rsidRPr="00BE0AE5">
        <w:rPr>
          <w:rStyle w:val="Italic"/>
          <w:rFonts w:cs="Times New Roman"/>
        </w:rPr>
        <w:t xml:space="preserve">. </w:t>
      </w:r>
    </w:p>
    <w:p w14:paraId="71AD4D3D" w14:textId="77777777" w:rsidR="00416B7C" w:rsidRPr="00BE0AE5" w:rsidRDefault="00416B7C" w:rsidP="00416B7C">
      <w:pPr>
        <w:pStyle w:val="h3"/>
        <w:rPr>
          <w:rFonts w:cs="Times New Roman"/>
        </w:rPr>
      </w:pPr>
      <w:r w:rsidRPr="00BE0AE5">
        <w:rPr>
          <w:rFonts w:cs="Times New Roman"/>
        </w:rPr>
        <w:t>Культурное пространство империи</w:t>
      </w:r>
      <w:r w:rsidR="00571787" w:rsidRPr="00BE0AE5">
        <w:rPr>
          <w:rFonts w:cs="Times New Roman"/>
        </w:rPr>
        <w:t xml:space="preserve"> </w:t>
      </w:r>
      <w:r w:rsidRPr="00BE0AE5">
        <w:rPr>
          <w:rFonts w:cs="Times New Roman"/>
        </w:rPr>
        <w:t>в первой половине XIX в.</w:t>
      </w:r>
      <w:r w:rsidRPr="00BE0AE5">
        <w:rPr>
          <w:rStyle w:val="BoldItalic"/>
          <w:rFonts w:cs="Times New Roman"/>
          <w:b/>
          <w:bCs/>
        </w:rPr>
        <w:t xml:space="preserve"> </w:t>
      </w:r>
      <w:r w:rsidRPr="00BE0AE5">
        <w:rPr>
          <w:rStyle w:val="Book"/>
          <w:rFonts w:cs="Times New Roman"/>
          <w:b w:val="0"/>
          <w:bCs w:val="0"/>
        </w:rPr>
        <w:t>(3 ч)</w:t>
      </w:r>
    </w:p>
    <w:p w14:paraId="20791379" w14:textId="77777777" w:rsidR="00416B7C" w:rsidRPr="00BE0AE5" w:rsidRDefault="00416B7C" w:rsidP="00416B7C">
      <w:pPr>
        <w:pStyle w:val="body"/>
        <w:rPr>
          <w:rFonts w:cs="Times New Roman"/>
        </w:rPr>
      </w:pPr>
      <w:r w:rsidRPr="00BE0AE5">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E0AE5">
        <w:rPr>
          <w:rStyle w:val="Italic"/>
          <w:rFonts w:cs="Times New Roman"/>
        </w:rPr>
        <w:t>.</w:t>
      </w:r>
      <w:r w:rsidRPr="00BE0AE5">
        <w:rPr>
          <w:rFonts w:cs="Times New Roman"/>
        </w:rPr>
        <w:t xml:space="preserve"> Российская культура как часть европейской культуры. </w:t>
      </w:r>
    </w:p>
    <w:p w14:paraId="5FECDB9A" w14:textId="77777777" w:rsidR="00416B7C" w:rsidRPr="00BE0AE5" w:rsidRDefault="00416B7C" w:rsidP="00416B7C">
      <w:pPr>
        <w:pStyle w:val="h3"/>
        <w:rPr>
          <w:rFonts w:cs="Times New Roman"/>
        </w:rPr>
      </w:pPr>
      <w:r w:rsidRPr="00BE0AE5">
        <w:rPr>
          <w:rFonts w:cs="Times New Roman"/>
        </w:rPr>
        <w:t xml:space="preserve">Народы России в первой половине XIX в. </w:t>
      </w:r>
      <w:r w:rsidRPr="00BE0AE5">
        <w:rPr>
          <w:rStyle w:val="Book"/>
          <w:rFonts w:cs="Times New Roman"/>
          <w:b w:val="0"/>
          <w:bCs w:val="0"/>
        </w:rPr>
        <w:t>(2 ч)</w:t>
      </w:r>
    </w:p>
    <w:p w14:paraId="1CB18A33" w14:textId="77777777" w:rsidR="00416B7C" w:rsidRPr="00BE0AE5" w:rsidRDefault="00416B7C" w:rsidP="00416B7C">
      <w:pPr>
        <w:pStyle w:val="body"/>
        <w:rPr>
          <w:rFonts w:cs="Times New Roman"/>
        </w:rPr>
      </w:pPr>
      <w:r w:rsidRPr="00BE0AE5">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w:t>
      </w:r>
      <w:r w:rsidRPr="00BE0AE5">
        <w:rPr>
          <w:rFonts w:cs="Times New Roman"/>
        </w:rPr>
        <w:lastRenderedPageBreak/>
        <w:t xml:space="preserve">Польское. Польское восстание 1830—1831 гг. Присоединение Грузии и Закавказья. Кавказская война. Движение Шамиля. </w:t>
      </w:r>
    </w:p>
    <w:p w14:paraId="620F858A" w14:textId="77777777" w:rsidR="00416B7C" w:rsidRPr="00BE0AE5" w:rsidRDefault="00416B7C" w:rsidP="00416B7C">
      <w:pPr>
        <w:pStyle w:val="h3"/>
        <w:rPr>
          <w:rFonts w:cs="Times New Roman"/>
        </w:rPr>
      </w:pPr>
      <w:r w:rsidRPr="00BE0AE5">
        <w:rPr>
          <w:rFonts w:cs="Times New Roman"/>
        </w:rPr>
        <w:t xml:space="preserve">Социальная и правовая модернизация страны </w:t>
      </w:r>
      <w:r w:rsidRPr="00BE0AE5">
        <w:rPr>
          <w:rFonts w:cs="Times New Roman"/>
        </w:rPr>
        <w:br/>
        <w:t xml:space="preserve">при Александре II </w:t>
      </w:r>
      <w:r w:rsidRPr="00BE0AE5">
        <w:rPr>
          <w:rStyle w:val="Book"/>
          <w:rFonts w:cs="Times New Roman"/>
          <w:b w:val="0"/>
          <w:bCs w:val="0"/>
        </w:rPr>
        <w:t>(6 ч)</w:t>
      </w:r>
    </w:p>
    <w:p w14:paraId="0882F61F" w14:textId="77777777" w:rsidR="00416B7C" w:rsidRPr="00BE0AE5" w:rsidRDefault="00416B7C" w:rsidP="00416B7C">
      <w:pPr>
        <w:pStyle w:val="body"/>
        <w:rPr>
          <w:rFonts w:cs="Times New Roman"/>
        </w:rPr>
      </w:pPr>
      <w:r w:rsidRPr="00BE0AE5">
        <w:rPr>
          <w:rFonts w:cs="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BE0AE5">
        <w:rPr>
          <w:rFonts w:cs="Times New Roman"/>
        </w:rPr>
        <w:t>всесословности</w:t>
      </w:r>
      <w:proofErr w:type="spellEnd"/>
      <w:r w:rsidRPr="00BE0AE5">
        <w:rPr>
          <w:rFonts w:cs="Times New Roman"/>
        </w:rPr>
        <w:t xml:space="preserve"> в правовом строе страны</w:t>
      </w:r>
      <w:r w:rsidRPr="00BE0AE5">
        <w:rPr>
          <w:rStyle w:val="Italic"/>
          <w:rFonts w:cs="Times New Roman"/>
        </w:rPr>
        <w:t>.</w:t>
      </w:r>
      <w:r w:rsidRPr="00BE0AE5">
        <w:rPr>
          <w:rFonts w:cs="Times New Roman"/>
        </w:rPr>
        <w:t xml:space="preserve"> Конституционный вопрос. </w:t>
      </w:r>
    </w:p>
    <w:p w14:paraId="2328C7D3" w14:textId="77777777" w:rsidR="00416B7C" w:rsidRPr="00BE0AE5" w:rsidRDefault="00416B7C" w:rsidP="00416B7C">
      <w:pPr>
        <w:pStyle w:val="body"/>
        <w:rPr>
          <w:rFonts w:cs="Times New Roman"/>
        </w:rPr>
      </w:pPr>
      <w:proofErr w:type="spellStart"/>
      <w:r w:rsidRPr="00BE0AE5">
        <w:rPr>
          <w:rFonts w:cs="Times New Roman"/>
        </w:rPr>
        <w:t>Многовекторность</w:t>
      </w:r>
      <w:proofErr w:type="spellEnd"/>
      <w:r w:rsidRPr="00BE0AE5">
        <w:rPr>
          <w:rFonts w:cs="Times New Roman"/>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E86A4D8" w14:textId="77777777" w:rsidR="00416B7C" w:rsidRPr="00BE0AE5" w:rsidRDefault="00416B7C" w:rsidP="00416B7C">
      <w:pPr>
        <w:pStyle w:val="h3"/>
        <w:rPr>
          <w:rFonts w:cs="Times New Roman"/>
        </w:rPr>
      </w:pPr>
      <w:r w:rsidRPr="00BE0AE5">
        <w:rPr>
          <w:rFonts w:cs="Times New Roman"/>
        </w:rPr>
        <w:t xml:space="preserve">Россия в 1880—1890-х гг. </w:t>
      </w:r>
      <w:r w:rsidRPr="00BE0AE5">
        <w:rPr>
          <w:rStyle w:val="Book"/>
          <w:rFonts w:cs="Times New Roman"/>
          <w:b w:val="0"/>
          <w:bCs w:val="0"/>
        </w:rPr>
        <w:t>(4 ч)</w:t>
      </w:r>
    </w:p>
    <w:p w14:paraId="3E6EDF57" w14:textId="77777777" w:rsidR="00416B7C" w:rsidRPr="00BE0AE5" w:rsidRDefault="00416B7C" w:rsidP="00416B7C">
      <w:pPr>
        <w:pStyle w:val="body"/>
        <w:rPr>
          <w:rStyle w:val="Italic"/>
          <w:rFonts w:cs="Times New Roman"/>
        </w:rPr>
      </w:pPr>
      <w:r w:rsidRPr="00BE0AE5">
        <w:rPr>
          <w:rFonts w:cs="Times New Roman"/>
        </w:rPr>
        <w:t>«Народное самодержавие» Александра III.</w:t>
      </w:r>
      <w:r w:rsidRPr="00BE0AE5">
        <w:rPr>
          <w:rStyle w:val="BoldItalic"/>
          <w:rFonts w:cs="Times New Roman"/>
        </w:rPr>
        <w:t xml:space="preserve"> </w:t>
      </w:r>
      <w:r w:rsidRPr="00BE0AE5">
        <w:rPr>
          <w:rFonts w:cs="Times New Roman"/>
        </w:rPr>
        <w:t>Идеология самобытного развития России. Государственный национализм. Реформы и «контрреформы». Политика консервативной стабилизации</w:t>
      </w:r>
      <w:r w:rsidRPr="00BE0AE5">
        <w:rPr>
          <w:rStyle w:val="Italic"/>
          <w:rFonts w:cs="Times New Roman"/>
        </w:rPr>
        <w:t xml:space="preserve">. </w:t>
      </w:r>
      <w:r w:rsidRPr="00BE0AE5">
        <w:rPr>
          <w:rFonts w:cs="Times New Roman"/>
        </w:rPr>
        <w:t>Ограничение общественной самодеятельности</w:t>
      </w:r>
      <w:r w:rsidRPr="00BE0AE5">
        <w:rPr>
          <w:rStyle w:val="Italic"/>
          <w:rFonts w:cs="Times New Roman"/>
        </w:rPr>
        <w:t>.</w:t>
      </w:r>
      <w:r w:rsidRPr="00BE0AE5">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BE0AE5">
        <w:rPr>
          <w:rStyle w:val="Italic"/>
          <w:rFonts w:cs="Times New Roman"/>
        </w:rPr>
        <w:t xml:space="preserve">. </w:t>
      </w:r>
    </w:p>
    <w:p w14:paraId="3E7AE399" w14:textId="77777777" w:rsidR="00416B7C" w:rsidRPr="00BE0AE5" w:rsidRDefault="00416B7C" w:rsidP="00416B7C">
      <w:pPr>
        <w:pStyle w:val="body"/>
        <w:rPr>
          <w:rStyle w:val="Italic"/>
          <w:rFonts w:cs="Times New Roman"/>
        </w:rPr>
      </w:pPr>
      <w:r w:rsidRPr="00BE0AE5">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E0AE5">
        <w:rPr>
          <w:rStyle w:val="Italic"/>
          <w:rFonts w:cs="Times New Roman"/>
        </w:rPr>
        <w:t xml:space="preserve">. </w:t>
      </w:r>
    </w:p>
    <w:p w14:paraId="0B7A3A01" w14:textId="77777777" w:rsidR="00416B7C" w:rsidRPr="00BE0AE5" w:rsidRDefault="00416B7C" w:rsidP="00416B7C">
      <w:pPr>
        <w:pStyle w:val="body"/>
        <w:rPr>
          <w:rFonts w:cs="Times New Roman"/>
        </w:rPr>
      </w:pPr>
      <w:r w:rsidRPr="00BE0AE5">
        <w:rPr>
          <w:rFonts w:cs="Times New Roman"/>
        </w:rPr>
        <w:t>Сельское хозяйство и промышленность</w:t>
      </w:r>
      <w:r w:rsidRPr="00BE0AE5">
        <w:rPr>
          <w:rStyle w:val="BoldItalic"/>
          <w:rFonts w:cs="Times New Roman"/>
        </w:rPr>
        <w:t xml:space="preserve">. </w:t>
      </w:r>
      <w:r w:rsidRPr="00BE0AE5">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BE0AE5">
        <w:rPr>
          <w:rStyle w:val="Italic"/>
          <w:rFonts w:cs="Times New Roman"/>
        </w:rPr>
        <w:t xml:space="preserve">. </w:t>
      </w:r>
      <w:r w:rsidRPr="00BE0AE5">
        <w:rPr>
          <w:rFonts w:cs="Times New Roman"/>
        </w:rPr>
        <w:t>Социальные типы крестьян и помещиков</w:t>
      </w:r>
      <w:r w:rsidRPr="00BE0AE5">
        <w:rPr>
          <w:rStyle w:val="Italic"/>
          <w:rFonts w:cs="Times New Roman"/>
        </w:rPr>
        <w:t>.</w:t>
      </w:r>
      <w:r w:rsidRPr="00BE0AE5">
        <w:rPr>
          <w:rFonts w:cs="Times New Roman"/>
        </w:rPr>
        <w:t xml:space="preserve"> Дворяне-предприниматели. </w:t>
      </w:r>
    </w:p>
    <w:p w14:paraId="6B0FEE89" w14:textId="77777777" w:rsidR="00416B7C" w:rsidRPr="00BE0AE5" w:rsidRDefault="00416B7C" w:rsidP="00416B7C">
      <w:pPr>
        <w:pStyle w:val="body"/>
        <w:rPr>
          <w:rFonts w:cs="Times New Roman"/>
        </w:rPr>
      </w:pPr>
      <w:r w:rsidRPr="00BE0AE5">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E0AE5">
        <w:rPr>
          <w:rStyle w:val="Italic"/>
          <w:rFonts w:cs="Times New Roman"/>
        </w:rPr>
        <w:t xml:space="preserve">. </w:t>
      </w:r>
    </w:p>
    <w:p w14:paraId="5D3EE41F" w14:textId="77777777" w:rsidR="00416B7C" w:rsidRPr="00BE0AE5" w:rsidRDefault="00416B7C" w:rsidP="00416B7C">
      <w:pPr>
        <w:pStyle w:val="h3"/>
        <w:rPr>
          <w:rFonts w:cs="Times New Roman"/>
        </w:rPr>
      </w:pPr>
      <w:r w:rsidRPr="00BE0AE5">
        <w:rPr>
          <w:rFonts w:cs="Times New Roman"/>
        </w:rPr>
        <w:lastRenderedPageBreak/>
        <w:t xml:space="preserve">Культурное пространство империи </w:t>
      </w:r>
      <w:r w:rsidRPr="00BE0AE5">
        <w:rPr>
          <w:rFonts w:cs="Times New Roman"/>
        </w:rPr>
        <w:br/>
        <w:t xml:space="preserve">во второй половине XIX в. </w:t>
      </w:r>
      <w:r w:rsidRPr="00BE0AE5">
        <w:rPr>
          <w:rStyle w:val="Book"/>
          <w:rFonts w:cs="Times New Roman"/>
          <w:b w:val="0"/>
          <w:bCs w:val="0"/>
        </w:rPr>
        <w:t>(3 ч)</w:t>
      </w:r>
    </w:p>
    <w:p w14:paraId="50C257E5" w14:textId="77777777" w:rsidR="00416B7C" w:rsidRPr="00BE0AE5" w:rsidRDefault="00416B7C" w:rsidP="00416B7C">
      <w:pPr>
        <w:pStyle w:val="body"/>
        <w:rPr>
          <w:rFonts w:cs="Times New Roman"/>
        </w:rPr>
      </w:pPr>
      <w:r w:rsidRPr="00BE0AE5">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BE0AE5">
        <w:rPr>
          <w:rStyle w:val="Italic"/>
          <w:rFonts w:cs="Times New Roman"/>
        </w:rPr>
        <w:t xml:space="preserve">. </w:t>
      </w:r>
      <w:r w:rsidRPr="00BE0AE5">
        <w:rPr>
          <w:rFonts w:cs="Times New Roman"/>
        </w:rPr>
        <w:t>Народная, элитарная и массовая культура</w:t>
      </w:r>
      <w:r w:rsidRPr="00BE0AE5">
        <w:rPr>
          <w:rStyle w:val="Italic"/>
          <w:rFonts w:cs="Times New Roman"/>
        </w:rPr>
        <w:t xml:space="preserve">. </w:t>
      </w:r>
      <w:r w:rsidRPr="00BE0AE5">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4AB2D5D7" w14:textId="77777777" w:rsidR="00416B7C" w:rsidRPr="00BE0AE5" w:rsidRDefault="00416B7C" w:rsidP="00416B7C">
      <w:pPr>
        <w:pStyle w:val="h3"/>
        <w:rPr>
          <w:rFonts w:cs="Times New Roman"/>
        </w:rPr>
      </w:pPr>
      <w:r w:rsidRPr="00BE0AE5">
        <w:rPr>
          <w:rFonts w:cs="Times New Roman"/>
        </w:rPr>
        <w:t xml:space="preserve">Этнокультурный облик империи </w:t>
      </w:r>
      <w:r w:rsidRPr="00BE0AE5">
        <w:rPr>
          <w:rStyle w:val="Book"/>
          <w:rFonts w:cs="Times New Roman"/>
          <w:b w:val="0"/>
          <w:bCs w:val="0"/>
        </w:rPr>
        <w:t>(2 ч)</w:t>
      </w:r>
    </w:p>
    <w:p w14:paraId="49C2774A" w14:textId="77777777" w:rsidR="00416B7C" w:rsidRPr="00BE0AE5" w:rsidRDefault="00416B7C" w:rsidP="00416B7C">
      <w:pPr>
        <w:pStyle w:val="body"/>
        <w:rPr>
          <w:rFonts w:cs="Times New Roman"/>
          <w:spacing w:val="1"/>
        </w:rPr>
      </w:pPr>
      <w:r w:rsidRPr="00BE0AE5">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BE0AE5">
        <w:rPr>
          <w:rStyle w:val="Italic"/>
          <w:rFonts w:cs="Times New Roman"/>
          <w:spacing w:val="1"/>
        </w:rPr>
        <w:t xml:space="preserve">. </w:t>
      </w:r>
      <w:r w:rsidRPr="00BE0AE5">
        <w:rPr>
          <w:rFonts w:cs="Times New Roman"/>
          <w:spacing w:val="1"/>
        </w:rPr>
        <w:t>Процессы национального и религиозного возрождения у народов Российской империи</w:t>
      </w:r>
      <w:r w:rsidRPr="00BE0AE5">
        <w:rPr>
          <w:rStyle w:val="Italic"/>
          <w:rFonts w:cs="Times New Roman"/>
          <w:spacing w:val="1"/>
        </w:rPr>
        <w:t xml:space="preserve">. </w:t>
      </w:r>
      <w:r w:rsidRPr="00BE0AE5">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BE0AE5">
        <w:rPr>
          <w:rStyle w:val="Italic"/>
          <w:rFonts w:cs="Times New Roman"/>
          <w:spacing w:val="1"/>
        </w:rPr>
        <w:t xml:space="preserve">. </w:t>
      </w:r>
      <w:r w:rsidRPr="00BE0AE5">
        <w:rPr>
          <w:rFonts w:cs="Times New Roman"/>
          <w:spacing w:val="1"/>
        </w:rPr>
        <w:t>Укрепление автономии Финляндии</w:t>
      </w:r>
      <w:r w:rsidRPr="00BE0AE5">
        <w:rPr>
          <w:rStyle w:val="Italic"/>
          <w:rFonts w:cs="Times New Roman"/>
          <w:spacing w:val="1"/>
        </w:rPr>
        <w:t xml:space="preserve">. </w:t>
      </w:r>
      <w:r w:rsidRPr="00BE0AE5">
        <w:rPr>
          <w:rFonts w:cs="Times New Roman"/>
          <w:spacing w:val="1"/>
        </w:rPr>
        <w:t>Польское восстание 1863 г. Прибалтика</w:t>
      </w:r>
      <w:r w:rsidRPr="00BE0AE5">
        <w:rPr>
          <w:rStyle w:val="Italic"/>
          <w:rFonts w:cs="Times New Roman"/>
          <w:spacing w:val="1"/>
        </w:rPr>
        <w:t xml:space="preserve">. </w:t>
      </w:r>
      <w:r w:rsidRPr="00BE0AE5">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4673816" w14:textId="77777777" w:rsidR="00416B7C" w:rsidRPr="00BE0AE5" w:rsidRDefault="00416B7C" w:rsidP="00416B7C">
      <w:pPr>
        <w:pStyle w:val="h3"/>
        <w:rPr>
          <w:rFonts w:cs="Times New Roman"/>
        </w:rPr>
      </w:pPr>
      <w:r w:rsidRPr="00BE0AE5">
        <w:rPr>
          <w:rFonts w:cs="Times New Roman"/>
        </w:rPr>
        <w:t xml:space="preserve">Формирование гражданского общества </w:t>
      </w:r>
      <w:r w:rsidRPr="00BE0AE5">
        <w:rPr>
          <w:rFonts w:cs="Times New Roman"/>
        </w:rPr>
        <w:br/>
        <w:t xml:space="preserve">и основные направления общественных движений </w:t>
      </w:r>
      <w:r w:rsidRPr="00BE0AE5">
        <w:rPr>
          <w:rStyle w:val="Book"/>
          <w:rFonts w:cs="Times New Roman"/>
          <w:b w:val="0"/>
          <w:bCs w:val="0"/>
        </w:rPr>
        <w:t>(2 ч)</w:t>
      </w:r>
    </w:p>
    <w:p w14:paraId="46DF748A" w14:textId="77777777" w:rsidR="00416B7C" w:rsidRPr="00BE0AE5" w:rsidRDefault="00416B7C" w:rsidP="00416B7C">
      <w:pPr>
        <w:pStyle w:val="body"/>
        <w:rPr>
          <w:rStyle w:val="Italic"/>
          <w:rFonts w:cs="Times New Roman"/>
        </w:rPr>
      </w:pPr>
      <w:r w:rsidRPr="00BE0AE5">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E0AE5">
        <w:rPr>
          <w:rStyle w:val="Italic"/>
          <w:rFonts w:cs="Times New Roman"/>
        </w:rPr>
        <w:t xml:space="preserve">. </w:t>
      </w:r>
      <w:r w:rsidRPr="00BE0AE5">
        <w:rPr>
          <w:rFonts w:cs="Times New Roman"/>
        </w:rPr>
        <w:t>Рабочее движение</w:t>
      </w:r>
      <w:r w:rsidRPr="00BE0AE5">
        <w:rPr>
          <w:rStyle w:val="Italic"/>
          <w:rFonts w:cs="Times New Roman"/>
        </w:rPr>
        <w:t xml:space="preserve">. </w:t>
      </w:r>
      <w:r w:rsidRPr="00BE0AE5">
        <w:rPr>
          <w:rFonts w:cs="Times New Roman"/>
        </w:rPr>
        <w:t>Женское движение</w:t>
      </w:r>
      <w:r w:rsidRPr="00BE0AE5">
        <w:rPr>
          <w:rStyle w:val="Italic"/>
          <w:rFonts w:cs="Times New Roman"/>
        </w:rPr>
        <w:t xml:space="preserve">. </w:t>
      </w:r>
    </w:p>
    <w:p w14:paraId="0586B617" w14:textId="77777777" w:rsidR="00416B7C" w:rsidRPr="00BE0AE5" w:rsidRDefault="00416B7C" w:rsidP="00416B7C">
      <w:pPr>
        <w:pStyle w:val="body"/>
        <w:rPr>
          <w:rStyle w:val="Italic"/>
          <w:rFonts w:cs="Times New Roman"/>
        </w:rPr>
      </w:pPr>
      <w:r w:rsidRPr="00BE0AE5">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BE0AE5">
        <w:rPr>
          <w:rStyle w:val="Italic"/>
          <w:rFonts w:cs="Times New Roman"/>
        </w:rPr>
        <w:t xml:space="preserve">. </w:t>
      </w:r>
      <w:r w:rsidRPr="00BE0AE5">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BE0AE5">
        <w:rPr>
          <w:rStyle w:val="Italic"/>
          <w:rFonts w:cs="Times New Roman"/>
        </w:rPr>
        <w:t xml:space="preserve"> </w:t>
      </w:r>
      <w:r w:rsidRPr="00BE0AE5">
        <w:rPr>
          <w:rFonts w:cs="Times New Roman"/>
        </w:rPr>
        <w:t>Большое общество пропаганды</w:t>
      </w:r>
      <w:r w:rsidRPr="00BE0AE5">
        <w:rPr>
          <w:rStyle w:val="Italic"/>
          <w:rFonts w:cs="Times New Roman"/>
        </w:rPr>
        <w:t>.</w:t>
      </w:r>
      <w:r w:rsidRPr="00BE0AE5">
        <w:rPr>
          <w:rFonts w:cs="Times New Roman"/>
        </w:rPr>
        <w:t xml:space="preserve"> «Хождение в народ»</w:t>
      </w:r>
      <w:r w:rsidRPr="00BE0AE5">
        <w:rPr>
          <w:rStyle w:val="Italic"/>
          <w:rFonts w:cs="Times New Roman"/>
        </w:rPr>
        <w:t xml:space="preserve">. </w:t>
      </w:r>
      <w:r w:rsidRPr="00BE0AE5">
        <w:rPr>
          <w:rFonts w:cs="Times New Roman"/>
        </w:rPr>
        <w:t>«Земля и воля» и ее раскол</w:t>
      </w:r>
      <w:r w:rsidRPr="00BE0AE5">
        <w:rPr>
          <w:rStyle w:val="Italic"/>
          <w:rFonts w:cs="Times New Roman"/>
        </w:rPr>
        <w:t xml:space="preserve">. </w:t>
      </w:r>
      <w:r w:rsidRPr="00BE0AE5">
        <w:rPr>
          <w:rFonts w:cs="Times New Roman"/>
        </w:rPr>
        <w:t>«Черный передел» и «Народная воля»</w:t>
      </w:r>
      <w:r w:rsidRPr="00BE0AE5">
        <w:rPr>
          <w:rStyle w:val="Italic"/>
          <w:rFonts w:cs="Times New Roman"/>
        </w:rPr>
        <w:t>.</w:t>
      </w:r>
      <w:r w:rsidRPr="00BE0AE5">
        <w:rPr>
          <w:rFonts w:cs="Times New Roman"/>
        </w:rPr>
        <w:t xml:space="preserve"> Поли</w:t>
      </w:r>
      <w:r w:rsidRPr="00BE0AE5">
        <w:rPr>
          <w:rFonts w:cs="Times New Roman"/>
        </w:rPr>
        <w:lastRenderedPageBreak/>
        <w:t>тический терроризм. Распространение марксизма и формирование социал-демократии. Группа «Освобождение труда»</w:t>
      </w:r>
      <w:r w:rsidRPr="00BE0AE5">
        <w:rPr>
          <w:rStyle w:val="Italic"/>
          <w:rFonts w:cs="Times New Roman"/>
        </w:rPr>
        <w:t xml:space="preserve">. </w:t>
      </w:r>
      <w:r w:rsidRPr="00BE0AE5">
        <w:rPr>
          <w:rFonts w:cs="Times New Roman"/>
        </w:rPr>
        <w:t>«Союз борьбы за освобождение рабочего класса</w:t>
      </w:r>
      <w:r w:rsidRPr="00BE0AE5">
        <w:rPr>
          <w:rStyle w:val="Italic"/>
          <w:rFonts w:cs="Times New Roman"/>
        </w:rPr>
        <w:t xml:space="preserve">». </w:t>
      </w:r>
      <w:r w:rsidRPr="00BE0AE5">
        <w:rPr>
          <w:rFonts w:cs="Times New Roman"/>
        </w:rPr>
        <w:t>I съезд РСДРП</w:t>
      </w:r>
      <w:r w:rsidRPr="00BE0AE5">
        <w:rPr>
          <w:rStyle w:val="Italic"/>
          <w:rFonts w:cs="Times New Roman"/>
        </w:rPr>
        <w:t xml:space="preserve">. </w:t>
      </w:r>
    </w:p>
    <w:p w14:paraId="1C044FAC" w14:textId="77777777" w:rsidR="00416B7C" w:rsidRPr="00BE0AE5" w:rsidRDefault="00416B7C" w:rsidP="00416B7C">
      <w:pPr>
        <w:pStyle w:val="h3"/>
        <w:rPr>
          <w:rFonts w:cs="Times New Roman"/>
        </w:rPr>
      </w:pPr>
      <w:r w:rsidRPr="00BE0AE5">
        <w:rPr>
          <w:rFonts w:cs="Times New Roman"/>
        </w:rPr>
        <w:t xml:space="preserve">Россия на пороге ХХ в. </w:t>
      </w:r>
      <w:r w:rsidRPr="00BE0AE5">
        <w:rPr>
          <w:rStyle w:val="Book"/>
          <w:rFonts w:cs="Times New Roman"/>
          <w:b w:val="0"/>
          <w:bCs w:val="0"/>
        </w:rPr>
        <w:t>(9 ч)</w:t>
      </w:r>
    </w:p>
    <w:p w14:paraId="6C713F9D" w14:textId="77777777" w:rsidR="00416B7C" w:rsidRPr="00BE0AE5" w:rsidRDefault="00416B7C" w:rsidP="00416B7C">
      <w:pPr>
        <w:pStyle w:val="body"/>
        <w:rPr>
          <w:rStyle w:val="Italic"/>
          <w:rFonts w:cs="Times New Roman"/>
        </w:rPr>
      </w:pPr>
      <w:r w:rsidRPr="00BE0AE5">
        <w:rPr>
          <w:rStyle w:val="BoldItalic"/>
          <w:rFonts w:cs="Times New Roman"/>
        </w:rPr>
        <w:t>На пороге нового века</w:t>
      </w:r>
      <w:r w:rsidRPr="00BE0AE5">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BE0AE5">
        <w:rPr>
          <w:rStyle w:val="Italic"/>
          <w:rFonts w:cs="Times New Roman"/>
        </w:rPr>
        <w:t>.</w:t>
      </w:r>
      <w:r w:rsidRPr="00BE0AE5">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E0AE5">
        <w:rPr>
          <w:rStyle w:val="Italic"/>
          <w:rFonts w:cs="Times New Roman"/>
        </w:rPr>
        <w:t xml:space="preserve">. </w:t>
      </w:r>
      <w:r w:rsidRPr="00BE0AE5">
        <w:rPr>
          <w:rFonts w:cs="Times New Roman"/>
        </w:rPr>
        <w:t>Церковь в условиях кризиса имперской идеологии</w:t>
      </w:r>
      <w:r w:rsidRPr="00BE0AE5">
        <w:rPr>
          <w:rStyle w:val="Italic"/>
          <w:rFonts w:cs="Times New Roman"/>
        </w:rPr>
        <w:t xml:space="preserve">. </w:t>
      </w:r>
      <w:r w:rsidRPr="00BE0AE5">
        <w:rPr>
          <w:rFonts w:cs="Times New Roman"/>
        </w:rPr>
        <w:t>Распространение светской этики и культуры</w:t>
      </w:r>
      <w:r w:rsidRPr="00BE0AE5">
        <w:rPr>
          <w:rStyle w:val="Italic"/>
          <w:rFonts w:cs="Times New Roman"/>
        </w:rPr>
        <w:t xml:space="preserve">. </w:t>
      </w:r>
    </w:p>
    <w:p w14:paraId="4FA26AD6" w14:textId="77777777" w:rsidR="00416B7C" w:rsidRPr="00BE0AE5" w:rsidRDefault="00416B7C" w:rsidP="00416B7C">
      <w:pPr>
        <w:pStyle w:val="body"/>
        <w:rPr>
          <w:rFonts w:cs="Times New Roman"/>
        </w:rPr>
      </w:pPr>
      <w:r w:rsidRPr="00BE0AE5">
        <w:rPr>
          <w:rFonts w:cs="Times New Roman"/>
        </w:rPr>
        <w:t xml:space="preserve">Имперский центр и регионы. Национальная политика, этнические элиты и национально-культурные движения. </w:t>
      </w:r>
    </w:p>
    <w:p w14:paraId="24E976E0" w14:textId="77777777" w:rsidR="00416B7C" w:rsidRPr="00BE0AE5" w:rsidRDefault="00416B7C" w:rsidP="00416B7C">
      <w:pPr>
        <w:pStyle w:val="body"/>
        <w:rPr>
          <w:rFonts w:cs="Times New Roman"/>
        </w:rPr>
      </w:pPr>
      <w:r w:rsidRPr="00BE0AE5">
        <w:rPr>
          <w:rStyle w:val="BoldItalic"/>
          <w:rFonts w:cs="Times New Roman"/>
        </w:rPr>
        <w:t>Россия в системе международных отношений.</w:t>
      </w:r>
      <w:r w:rsidRPr="00BE0AE5">
        <w:rPr>
          <w:rFonts w:cs="Times New Roman"/>
        </w:rPr>
        <w:t xml:space="preserve"> Политика на Дальнем Востоке. Русско-японская война 1904—1905 гг. Оборона Порт-Артура. </w:t>
      </w:r>
      <w:proofErr w:type="spellStart"/>
      <w:r w:rsidRPr="00BE0AE5">
        <w:rPr>
          <w:rFonts w:cs="Times New Roman"/>
        </w:rPr>
        <w:t>Цусимское</w:t>
      </w:r>
      <w:proofErr w:type="spellEnd"/>
      <w:r w:rsidRPr="00BE0AE5">
        <w:rPr>
          <w:rFonts w:cs="Times New Roman"/>
        </w:rPr>
        <w:t xml:space="preserve"> сражение. </w:t>
      </w:r>
    </w:p>
    <w:p w14:paraId="2B822EC4" w14:textId="77777777" w:rsidR="00416B7C" w:rsidRPr="00BE0AE5" w:rsidRDefault="00416B7C" w:rsidP="00416B7C">
      <w:pPr>
        <w:pStyle w:val="body"/>
        <w:rPr>
          <w:rFonts w:cs="Times New Roman"/>
        </w:rPr>
      </w:pPr>
      <w:r w:rsidRPr="00BE0AE5">
        <w:rPr>
          <w:rStyle w:val="BoldItalic"/>
          <w:rFonts w:cs="Times New Roman"/>
        </w:rPr>
        <w:t xml:space="preserve">Первая российская революция 1905—1907 гг. Начало парламентаризма в России. </w:t>
      </w:r>
      <w:r w:rsidRPr="00BE0AE5">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BE0AE5">
        <w:rPr>
          <w:rStyle w:val="Italic"/>
          <w:rFonts w:cs="Times New Roman"/>
        </w:rPr>
        <w:t xml:space="preserve">. </w:t>
      </w:r>
      <w:r w:rsidRPr="00BE0AE5">
        <w:rPr>
          <w:rFonts w:cs="Times New Roman"/>
        </w:rPr>
        <w:t>Банкетная кампания</w:t>
      </w:r>
      <w:r w:rsidRPr="00BE0AE5">
        <w:rPr>
          <w:rStyle w:val="Italic"/>
          <w:rFonts w:cs="Times New Roman"/>
        </w:rPr>
        <w:t xml:space="preserve">. </w:t>
      </w:r>
    </w:p>
    <w:p w14:paraId="3C48E24E" w14:textId="77777777" w:rsidR="00416B7C" w:rsidRPr="00BE0AE5" w:rsidRDefault="00416B7C" w:rsidP="00416B7C">
      <w:pPr>
        <w:pStyle w:val="body"/>
        <w:rPr>
          <w:rStyle w:val="Italic"/>
          <w:rFonts w:cs="Times New Roman"/>
        </w:rPr>
      </w:pPr>
      <w:r w:rsidRPr="00BE0AE5">
        <w:rPr>
          <w:rFonts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BE0AE5">
        <w:rPr>
          <w:rStyle w:val="Italic"/>
          <w:rFonts w:cs="Times New Roman"/>
        </w:rPr>
        <w:t xml:space="preserve"> </w:t>
      </w:r>
    </w:p>
    <w:p w14:paraId="531EA0A7" w14:textId="77777777" w:rsidR="00416B7C" w:rsidRPr="00BE0AE5" w:rsidRDefault="00416B7C" w:rsidP="00416B7C">
      <w:pPr>
        <w:pStyle w:val="body"/>
        <w:rPr>
          <w:rFonts w:cs="Times New Roman"/>
        </w:rPr>
      </w:pPr>
      <w:r w:rsidRPr="00BE0AE5">
        <w:rPr>
          <w:rFonts w:cs="Times New Roman"/>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sidRPr="00BE0AE5">
        <w:rPr>
          <w:rFonts w:cs="Times New Roman"/>
        </w:rPr>
        <w:t>Неонароднические</w:t>
      </w:r>
      <w:proofErr w:type="spellEnd"/>
      <w:r w:rsidRPr="00BE0AE5">
        <w:rPr>
          <w:rFonts w:cs="Times New Roman"/>
        </w:rPr>
        <w:t xml:space="preserve"> партии и организации (социалисты-революционеры)</w:t>
      </w:r>
      <w:r w:rsidRPr="00BE0AE5">
        <w:rPr>
          <w:rStyle w:val="Italic"/>
          <w:rFonts w:cs="Times New Roman"/>
        </w:rPr>
        <w:t>.</w:t>
      </w:r>
      <w:r w:rsidRPr="00BE0AE5">
        <w:rPr>
          <w:rFonts w:cs="Times New Roman"/>
        </w:rPr>
        <w:t xml:space="preserve"> Социал-демократия: большевики и меньшевики. Либеральные партии (кадеты, октябристы). Национальные партии. </w:t>
      </w:r>
      <w:proofErr w:type="spellStart"/>
      <w:r w:rsidRPr="00BE0AE5">
        <w:rPr>
          <w:rFonts w:cs="Times New Roman"/>
        </w:rPr>
        <w:t>Правомонархические</w:t>
      </w:r>
      <w:proofErr w:type="spellEnd"/>
      <w:r w:rsidRPr="00BE0AE5">
        <w:rPr>
          <w:rFonts w:cs="Times New Roman"/>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59060A19" w14:textId="77777777" w:rsidR="00416B7C" w:rsidRPr="00BE0AE5" w:rsidRDefault="00416B7C" w:rsidP="00416B7C">
      <w:pPr>
        <w:pStyle w:val="body"/>
        <w:rPr>
          <w:rFonts w:cs="Times New Roman"/>
        </w:rPr>
      </w:pPr>
      <w:r w:rsidRPr="00BE0AE5">
        <w:rPr>
          <w:rFonts w:cs="Times New Roman"/>
        </w:rPr>
        <w:t>Избирательный закон 11 декабря 1905 г.</w:t>
      </w:r>
      <w:r w:rsidRPr="00BE0AE5">
        <w:rPr>
          <w:rStyle w:val="Italic"/>
          <w:rFonts w:cs="Times New Roman"/>
        </w:rPr>
        <w:t xml:space="preserve"> </w:t>
      </w:r>
      <w:r w:rsidRPr="00BE0AE5">
        <w:rPr>
          <w:rFonts w:cs="Times New Roman"/>
        </w:rPr>
        <w:t>Избирательная кампания в I Государственную думу</w:t>
      </w:r>
      <w:r w:rsidRPr="00BE0AE5">
        <w:rPr>
          <w:rStyle w:val="Italic"/>
          <w:rFonts w:cs="Times New Roman"/>
        </w:rPr>
        <w:t xml:space="preserve">. </w:t>
      </w:r>
      <w:r w:rsidRPr="00BE0AE5">
        <w:rPr>
          <w:rFonts w:cs="Times New Roman"/>
        </w:rPr>
        <w:t xml:space="preserve">Основные государственные законы 23 апреля 1906 г. Деятельность I и II Государственной думы: итоги и уроки. </w:t>
      </w:r>
    </w:p>
    <w:p w14:paraId="57BE3C58" w14:textId="77777777" w:rsidR="00416B7C" w:rsidRPr="00BE0AE5" w:rsidRDefault="00416B7C" w:rsidP="00416B7C">
      <w:pPr>
        <w:pStyle w:val="body"/>
        <w:rPr>
          <w:rFonts w:cs="Times New Roman"/>
        </w:rPr>
      </w:pPr>
      <w:r w:rsidRPr="00BE0AE5">
        <w:rPr>
          <w:rStyle w:val="BoldItalic"/>
          <w:rFonts w:cs="Times New Roman"/>
        </w:rPr>
        <w:lastRenderedPageBreak/>
        <w:t xml:space="preserve">Общество и власть после революции. </w:t>
      </w:r>
      <w:r w:rsidRPr="00BE0AE5">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381DDEF3" w14:textId="77777777" w:rsidR="00416B7C" w:rsidRPr="00BE0AE5" w:rsidRDefault="00416B7C" w:rsidP="00416B7C">
      <w:pPr>
        <w:pStyle w:val="body"/>
        <w:rPr>
          <w:rFonts w:cs="Times New Roman"/>
        </w:rPr>
      </w:pPr>
      <w:r w:rsidRPr="00BE0AE5">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14:paraId="6CFEE817" w14:textId="77777777" w:rsidR="00416B7C" w:rsidRPr="00BE0AE5" w:rsidRDefault="00416B7C" w:rsidP="00416B7C">
      <w:pPr>
        <w:pStyle w:val="body"/>
        <w:rPr>
          <w:rFonts w:cs="Times New Roman"/>
        </w:rPr>
      </w:pPr>
      <w:r w:rsidRPr="00BE0AE5">
        <w:rPr>
          <w:rStyle w:val="BoldItalic"/>
          <w:rFonts w:cs="Times New Roman"/>
        </w:rPr>
        <w:t xml:space="preserve">Серебряный век российской культуры. </w:t>
      </w:r>
      <w:r w:rsidRPr="00BE0AE5">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0A1AB611" w14:textId="77777777" w:rsidR="00416B7C" w:rsidRPr="00BE0AE5" w:rsidRDefault="00416B7C" w:rsidP="00416B7C">
      <w:pPr>
        <w:pStyle w:val="body"/>
        <w:rPr>
          <w:rFonts w:cs="Times New Roman"/>
        </w:rPr>
      </w:pPr>
      <w:r w:rsidRPr="00BE0AE5">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3DC75975" w14:textId="77777777" w:rsidR="00416B7C" w:rsidRPr="00BE0AE5" w:rsidRDefault="00416B7C" w:rsidP="00416B7C">
      <w:pPr>
        <w:pStyle w:val="body"/>
        <w:rPr>
          <w:rFonts w:cs="Times New Roman"/>
        </w:rPr>
      </w:pPr>
      <w:r w:rsidRPr="00BE0AE5">
        <w:rPr>
          <w:rStyle w:val="BoldItalic"/>
          <w:rFonts w:cs="Times New Roman"/>
        </w:rPr>
        <w:t xml:space="preserve">Наш край </w:t>
      </w:r>
      <w:r w:rsidRPr="00BE0AE5">
        <w:rPr>
          <w:rFonts w:cs="Times New Roman"/>
        </w:rPr>
        <w:t xml:space="preserve">в XIX — начале ХХ в. </w:t>
      </w:r>
    </w:p>
    <w:p w14:paraId="23BFA896"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w:t>
      </w:r>
    </w:p>
    <w:p w14:paraId="0AB3361F"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«ИСТОРИЯ» </w:t>
      </w:r>
      <w:r w:rsidRPr="00BE0AE5">
        <w:rPr>
          <w:rFonts w:cs="Times New Roman"/>
        </w:rPr>
        <w:br/>
        <w:t>на уровне ОСНОВНОго общего образования</w:t>
      </w:r>
    </w:p>
    <w:p w14:paraId="182FFC82" w14:textId="77777777" w:rsidR="00416B7C" w:rsidRPr="00BE0AE5" w:rsidRDefault="00416B7C" w:rsidP="00416B7C">
      <w:pPr>
        <w:pStyle w:val="h2"/>
        <w:rPr>
          <w:rFonts w:cs="Times New Roman"/>
        </w:rPr>
      </w:pPr>
      <w:r w:rsidRPr="00BE0AE5">
        <w:rPr>
          <w:rFonts w:cs="Times New Roman"/>
        </w:rPr>
        <w:t>ЛИЧНОСТНЫЕ РЕЗУЛЬТАТЫ</w:t>
      </w:r>
    </w:p>
    <w:p w14:paraId="03F6D861" w14:textId="77777777" w:rsidR="00416B7C" w:rsidRPr="00BE0AE5" w:rsidRDefault="00416B7C" w:rsidP="00416B7C">
      <w:pPr>
        <w:pStyle w:val="body"/>
        <w:rPr>
          <w:rFonts w:cs="Times New Roman"/>
        </w:rPr>
      </w:pPr>
      <w:r w:rsidRPr="00BE0AE5">
        <w:rPr>
          <w:rFonts w:cs="Times New Roman"/>
        </w:rPr>
        <w:t xml:space="preserve">К важнейшим </w:t>
      </w:r>
      <w:r w:rsidRPr="00BE0AE5">
        <w:rPr>
          <w:rStyle w:val="BoldItalic"/>
          <w:rFonts w:cs="Times New Roman"/>
        </w:rPr>
        <w:t>личностным результатам</w:t>
      </w:r>
      <w:r w:rsidRPr="00BE0AE5">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2FD7A9DA" w14:textId="77777777" w:rsidR="00416B7C" w:rsidRPr="00BE0AE5" w:rsidRDefault="00416B7C" w:rsidP="00416B7C">
      <w:pPr>
        <w:pStyle w:val="list-dash"/>
        <w:rPr>
          <w:rFonts w:cs="Times New Roman"/>
          <w:spacing w:val="3"/>
        </w:rPr>
      </w:pPr>
      <w:r w:rsidRPr="00BE0AE5">
        <w:rPr>
          <w:rFonts w:cs="Times New Roman"/>
          <w:spacing w:val="3"/>
        </w:rPr>
        <w:t xml:space="preserve">в сфере </w:t>
      </w:r>
      <w:r w:rsidRPr="00BE0AE5">
        <w:rPr>
          <w:rStyle w:val="Italic"/>
          <w:rFonts w:cs="Times New Roman"/>
          <w:spacing w:val="3"/>
        </w:rPr>
        <w:t>патриотического воспитания</w:t>
      </w:r>
      <w:r w:rsidRPr="00BE0AE5">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7F9BD4E7"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гражданского воспитания</w:t>
      </w:r>
      <w:r w:rsidRPr="00BE0AE5">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843916A" w14:textId="77777777" w:rsidR="00416B7C" w:rsidRPr="00BE0AE5" w:rsidRDefault="00416B7C" w:rsidP="00416B7C">
      <w:pPr>
        <w:pStyle w:val="list-dash"/>
        <w:rPr>
          <w:rFonts w:cs="Times New Roman"/>
        </w:rPr>
      </w:pPr>
      <w:r w:rsidRPr="00BE0AE5">
        <w:rPr>
          <w:rFonts w:cs="Times New Roman"/>
        </w:rPr>
        <w:t xml:space="preserve">в </w:t>
      </w:r>
      <w:r w:rsidRPr="00BE0AE5">
        <w:rPr>
          <w:rStyle w:val="Italic"/>
          <w:rFonts w:cs="Times New Roman"/>
        </w:rPr>
        <w:t>духовно-нравственной</w:t>
      </w:r>
      <w:r w:rsidRPr="00BE0AE5">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14:paraId="732E4DC5" w14:textId="77777777" w:rsidR="00416B7C" w:rsidRPr="00BE0AE5" w:rsidRDefault="00416B7C" w:rsidP="00416B7C">
      <w:pPr>
        <w:pStyle w:val="list-dash"/>
        <w:rPr>
          <w:rFonts w:cs="Times New Roman"/>
        </w:rPr>
      </w:pPr>
      <w:r w:rsidRPr="00BE0AE5">
        <w:rPr>
          <w:rFonts w:cs="Times New Roman"/>
        </w:rPr>
        <w:t xml:space="preserve">в понимании </w:t>
      </w:r>
      <w:r w:rsidRPr="00BE0AE5">
        <w:rPr>
          <w:rStyle w:val="Italic"/>
          <w:rFonts w:cs="Times New Roman"/>
        </w:rPr>
        <w:t>ценности научного познания</w:t>
      </w:r>
      <w:r w:rsidRPr="00BE0AE5">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w:t>
      </w:r>
      <w:r w:rsidRPr="00BE0AE5">
        <w:rPr>
          <w:rFonts w:cs="Times New Roman"/>
        </w:rPr>
        <w:lastRenderedPageBreak/>
        <w:t xml:space="preserve">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526A7C98"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эстетического воспитания</w:t>
      </w:r>
      <w:r w:rsidRPr="00BE0AE5">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5A3AC123" w14:textId="77777777" w:rsidR="00416B7C" w:rsidRPr="00BE0AE5" w:rsidRDefault="00416B7C" w:rsidP="00416B7C">
      <w:pPr>
        <w:pStyle w:val="list-dash"/>
        <w:rPr>
          <w:rFonts w:cs="Times New Roman"/>
        </w:rPr>
      </w:pPr>
      <w:r w:rsidRPr="00BE0AE5">
        <w:rPr>
          <w:rFonts w:cs="Times New Roman"/>
        </w:rPr>
        <w:t xml:space="preserve">в формировании </w:t>
      </w:r>
      <w:r w:rsidRPr="00BE0AE5">
        <w:rPr>
          <w:rStyle w:val="Italic"/>
          <w:rFonts w:cs="Times New Roman"/>
        </w:rPr>
        <w:t>ценностного отношения к жизни и здоровью</w:t>
      </w:r>
      <w:r w:rsidRPr="00BE0AE5">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14:paraId="1B104777"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трудового воспитания</w:t>
      </w:r>
      <w:r w:rsidRPr="00BE0AE5">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5A925B59" w14:textId="77777777" w:rsidR="00416B7C" w:rsidRPr="00BE0AE5" w:rsidRDefault="00416B7C" w:rsidP="00416B7C">
      <w:pPr>
        <w:pStyle w:val="list-dash"/>
        <w:rPr>
          <w:rFonts w:cs="Times New Roman"/>
          <w:spacing w:val="-1"/>
        </w:rPr>
      </w:pPr>
      <w:r w:rsidRPr="00BE0AE5">
        <w:rPr>
          <w:rFonts w:cs="Times New Roman"/>
          <w:spacing w:val="-1"/>
        </w:rPr>
        <w:t xml:space="preserve">в сфере </w:t>
      </w:r>
      <w:r w:rsidRPr="00BE0AE5">
        <w:rPr>
          <w:rStyle w:val="Italic"/>
          <w:rFonts w:cs="Times New Roman"/>
          <w:spacing w:val="-1"/>
        </w:rPr>
        <w:t>экологического воспитания</w:t>
      </w:r>
      <w:r w:rsidRPr="00BE0AE5">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BC74B3C"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адаптации к меняющимся условиям социальной и природной среды</w:t>
      </w:r>
      <w:r w:rsidRPr="00BE0AE5">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79E17D5" w14:textId="77777777" w:rsidR="00416B7C" w:rsidRPr="00BE0AE5" w:rsidRDefault="00416B7C" w:rsidP="00416B7C">
      <w:pPr>
        <w:pStyle w:val="h2"/>
        <w:rPr>
          <w:rFonts w:cs="Times New Roman"/>
        </w:rPr>
      </w:pPr>
      <w:r w:rsidRPr="00BE0AE5">
        <w:rPr>
          <w:rFonts w:cs="Times New Roman"/>
        </w:rPr>
        <w:t>МЕТАПРЕДМЕТНЫЕ РЕЗУЛЬТАТЫ</w:t>
      </w:r>
    </w:p>
    <w:p w14:paraId="37053AD1" w14:textId="77777777" w:rsidR="00416B7C" w:rsidRPr="00BE0AE5" w:rsidRDefault="00416B7C" w:rsidP="00416B7C">
      <w:pPr>
        <w:pStyle w:val="body"/>
        <w:rPr>
          <w:rFonts w:cs="Times New Roman"/>
          <w:spacing w:val="3"/>
        </w:rPr>
      </w:pPr>
      <w:r w:rsidRPr="00BE0AE5">
        <w:rPr>
          <w:rStyle w:val="BoldItalic"/>
          <w:rFonts w:cs="Times New Roman"/>
          <w:spacing w:val="3"/>
        </w:rPr>
        <w:t>Метапредметные результаты</w:t>
      </w:r>
      <w:r w:rsidRPr="00BE0AE5">
        <w:rPr>
          <w:rFonts w:cs="Times New Roman"/>
          <w:spacing w:val="3"/>
        </w:rPr>
        <w:t xml:space="preserve"> изучения истории в основной школе выражаются в следующих качествах и действиях. </w:t>
      </w:r>
    </w:p>
    <w:p w14:paraId="5EAE481A"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познавательных действий:</w:t>
      </w:r>
    </w:p>
    <w:p w14:paraId="5F110807" w14:textId="77777777" w:rsidR="00416B7C" w:rsidRPr="00BE0AE5" w:rsidRDefault="00416B7C" w:rsidP="00416B7C">
      <w:pPr>
        <w:pStyle w:val="list-dash"/>
        <w:rPr>
          <w:rFonts w:cs="Times New Roman"/>
        </w:rPr>
      </w:pPr>
      <w:r w:rsidRPr="00BE0AE5">
        <w:rPr>
          <w:rStyle w:val="Italic"/>
          <w:rFonts w:cs="Times New Roman"/>
        </w:rPr>
        <w:t>владение базовыми логическими действиями</w:t>
      </w:r>
      <w:r w:rsidRPr="00BE0AE5">
        <w:rPr>
          <w:rFonts w:cs="Times New Roman"/>
        </w:rPr>
        <w:t xml:space="preserve">: систематизировать и обобщать исторические факты (в форме таблиц, схем); выявлять </w:t>
      </w:r>
      <w:r w:rsidRPr="00BE0AE5">
        <w:rPr>
          <w:rFonts w:cs="Times New Roman"/>
        </w:rPr>
        <w:lastRenderedPageBreak/>
        <w:t>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2B6DD4AD" w14:textId="77777777" w:rsidR="00416B7C" w:rsidRPr="00BE0AE5" w:rsidRDefault="00416B7C" w:rsidP="00416B7C">
      <w:pPr>
        <w:pStyle w:val="list-dash"/>
        <w:rPr>
          <w:rFonts w:cs="Times New Roman"/>
          <w:spacing w:val="-2"/>
        </w:rPr>
      </w:pPr>
      <w:r w:rsidRPr="00BE0AE5">
        <w:rPr>
          <w:rStyle w:val="Italic"/>
          <w:rFonts w:cs="Times New Roman"/>
          <w:spacing w:val="-2"/>
        </w:rPr>
        <w:t>владение базовыми исследовательскими действиями</w:t>
      </w:r>
      <w:r w:rsidRPr="00BE0AE5">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14:paraId="2F84CC69" w14:textId="77777777" w:rsidR="00416B7C" w:rsidRPr="00BE0AE5" w:rsidRDefault="00416B7C" w:rsidP="00416B7C">
      <w:pPr>
        <w:pStyle w:val="list-dash"/>
        <w:rPr>
          <w:rFonts w:cs="Times New Roman"/>
        </w:rPr>
      </w:pPr>
      <w:r w:rsidRPr="00BE0AE5">
        <w:rPr>
          <w:rStyle w:val="Italic"/>
          <w:rFonts w:cs="Times New Roman"/>
        </w:rPr>
        <w:t>работа с информацией</w:t>
      </w:r>
      <w:r w:rsidRPr="00BE0AE5">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14:paraId="14A2B0A3"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коммуникативных действий:</w:t>
      </w:r>
    </w:p>
    <w:p w14:paraId="405F248C" w14:textId="77777777" w:rsidR="00416B7C" w:rsidRPr="00BE0AE5" w:rsidRDefault="00416B7C" w:rsidP="00416B7C">
      <w:pPr>
        <w:pStyle w:val="list-dash"/>
        <w:rPr>
          <w:rFonts w:cs="Times New Roman"/>
        </w:rPr>
      </w:pPr>
      <w:r w:rsidRPr="00BE0AE5">
        <w:rPr>
          <w:rStyle w:val="Italic"/>
          <w:rFonts w:cs="Times New Roman"/>
        </w:rPr>
        <w:t>общение</w:t>
      </w:r>
      <w:r w:rsidRPr="00BE0AE5">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14:paraId="1D09E5B4" w14:textId="77777777" w:rsidR="00416B7C" w:rsidRPr="00BE0AE5" w:rsidRDefault="00416B7C" w:rsidP="00416B7C">
      <w:pPr>
        <w:pStyle w:val="list-dash"/>
        <w:rPr>
          <w:rFonts w:cs="Times New Roman"/>
        </w:rPr>
      </w:pPr>
      <w:r w:rsidRPr="00BE0AE5">
        <w:rPr>
          <w:rStyle w:val="Italic"/>
          <w:rFonts w:cs="Times New Roman"/>
        </w:rPr>
        <w:t>осуществление совместной деятельности</w:t>
      </w:r>
      <w:r w:rsidRPr="00BE0AE5">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1FBDF1E0"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регулятивных действий:</w:t>
      </w:r>
    </w:p>
    <w:p w14:paraId="54F4DCCA" w14:textId="77777777" w:rsidR="00416B7C" w:rsidRPr="00BE0AE5" w:rsidRDefault="00416B7C" w:rsidP="00416B7C">
      <w:pPr>
        <w:pStyle w:val="list-dash"/>
        <w:rPr>
          <w:rFonts w:cs="Times New Roman"/>
        </w:rPr>
      </w:pPr>
      <w:r w:rsidRPr="00BE0AE5">
        <w:rPr>
          <w:rStyle w:val="Italic"/>
          <w:rFonts w:cs="Times New Roman"/>
        </w:rPr>
        <w:t>владение</w:t>
      </w:r>
      <w:r w:rsidRPr="00BE0AE5">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00571787" w:rsidRPr="00BE0AE5">
        <w:rPr>
          <w:rFonts w:cs="Times New Roman"/>
        </w:rPr>
        <w:t xml:space="preserve"> </w:t>
      </w:r>
    </w:p>
    <w:p w14:paraId="50C716FC" w14:textId="77777777" w:rsidR="00416B7C" w:rsidRPr="00BE0AE5" w:rsidRDefault="00416B7C" w:rsidP="00416B7C">
      <w:pPr>
        <w:pStyle w:val="list-dash"/>
        <w:rPr>
          <w:rFonts w:cs="Times New Roman"/>
        </w:rPr>
      </w:pPr>
      <w:r w:rsidRPr="00BE0AE5">
        <w:rPr>
          <w:rStyle w:val="Italic"/>
          <w:rFonts w:cs="Times New Roman"/>
        </w:rPr>
        <w:lastRenderedPageBreak/>
        <w:t>владение приемами самоконтроля</w:t>
      </w:r>
      <w:r w:rsidRPr="00BE0AE5">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14:paraId="00C9A714" w14:textId="77777777" w:rsidR="00416B7C" w:rsidRPr="00BE0AE5" w:rsidRDefault="00416B7C" w:rsidP="00416B7C">
      <w:pPr>
        <w:pStyle w:val="body"/>
        <w:rPr>
          <w:rStyle w:val="Italic"/>
          <w:rFonts w:cs="Times New Roman"/>
        </w:rPr>
      </w:pPr>
      <w:r w:rsidRPr="00BE0AE5">
        <w:rPr>
          <w:rStyle w:val="Italic"/>
          <w:rFonts w:cs="Times New Roman"/>
        </w:rPr>
        <w:t>В сфере эмоционального интеллекта, понимания себя и других:</w:t>
      </w:r>
    </w:p>
    <w:p w14:paraId="531B6276" w14:textId="77777777" w:rsidR="00416B7C" w:rsidRPr="00BE0AE5" w:rsidRDefault="00416B7C" w:rsidP="00416B7C">
      <w:pPr>
        <w:pStyle w:val="list-dash"/>
        <w:rPr>
          <w:rFonts w:cs="Times New Roman"/>
        </w:rPr>
      </w:pPr>
      <w:r w:rsidRPr="00BE0AE5">
        <w:rPr>
          <w:rFonts w:cs="Times New Roman"/>
        </w:rPr>
        <w:t xml:space="preserve">выявлять на примерах исторических ситуаций роль эмоций в отношениях между людьми; </w:t>
      </w:r>
    </w:p>
    <w:p w14:paraId="5C9D2B8C" w14:textId="77777777" w:rsidR="00416B7C" w:rsidRPr="00BE0AE5" w:rsidRDefault="00416B7C" w:rsidP="00416B7C">
      <w:pPr>
        <w:pStyle w:val="list-dash"/>
        <w:rPr>
          <w:rFonts w:cs="Times New Roman"/>
        </w:rPr>
      </w:pPr>
      <w:r w:rsidRPr="00BE0AE5">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14:paraId="149C87A2" w14:textId="77777777" w:rsidR="00416B7C" w:rsidRPr="00BE0AE5" w:rsidRDefault="00416B7C" w:rsidP="00416B7C">
      <w:pPr>
        <w:pStyle w:val="list-dash"/>
        <w:rPr>
          <w:rFonts w:cs="Times New Roman"/>
        </w:rPr>
      </w:pPr>
      <w:r w:rsidRPr="00BE0AE5">
        <w:rPr>
          <w:rFonts w:cs="Times New Roman"/>
        </w:rPr>
        <w:t xml:space="preserve">регулировать способ выражения своих эмоций с учетом позиций и мнений других участников общения. </w:t>
      </w:r>
    </w:p>
    <w:p w14:paraId="540C094C" w14:textId="77777777" w:rsidR="00416B7C" w:rsidRPr="00BE0AE5" w:rsidRDefault="00416B7C" w:rsidP="00416B7C">
      <w:pPr>
        <w:pStyle w:val="h2"/>
        <w:rPr>
          <w:rFonts w:cs="Times New Roman"/>
        </w:rPr>
      </w:pPr>
      <w:r w:rsidRPr="00BE0AE5">
        <w:rPr>
          <w:rFonts w:cs="Times New Roman"/>
        </w:rPr>
        <w:t>ПРЕДМЕТНЫЕ РЕЗУЛЬТАТЫ</w:t>
      </w:r>
    </w:p>
    <w:p w14:paraId="6CCD9255" w14:textId="77777777" w:rsidR="00416B7C" w:rsidRPr="00BE0AE5" w:rsidRDefault="00416B7C" w:rsidP="00416B7C">
      <w:pPr>
        <w:pStyle w:val="body"/>
        <w:rPr>
          <w:rFonts w:cs="Times New Roman"/>
        </w:rPr>
      </w:pPr>
      <w:r w:rsidRPr="00BE0AE5">
        <w:rPr>
          <w:rFonts w:cs="Times New Roman"/>
        </w:rPr>
        <w:t>Во ФГОС ООО 2021 г. установлено, что предметные результаты по учебному предмету «История» должны обеспечивать:</w:t>
      </w:r>
    </w:p>
    <w:p w14:paraId="2573AC09" w14:textId="77777777" w:rsidR="00416B7C" w:rsidRPr="00BE0AE5" w:rsidRDefault="00416B7C" w:rsidP="00416B7C">
      <w:pPr>
        <w:pStyle w:val="body"/>
        <w:rPr>
          <w:rFonts w:cs="Times New Roman"/>
        </w:rPr>
      </w:pPr>
      <w:r w:rsidRPr="00BE0AE5">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619B9123" w14:textId="77777777" w:rsidR="00416B7C" w:rsidRPr="00BE0AE5" w:rsidRDefault="00416B7C" w:rsidP="00416B7C">
      <w:pPr>
        <w:pStyle w:val="body"/>
        <w:rPr>
          <w:rFonts w:cs="Times New Roman"/>
        </w:rPr>
      </w:pPr>
      <w:r w:rsidRPr="00BE0AE5">
        <w:rPr>
          <w:rFonts w:cs="Times New Roman"/>
        </w:rPr>
        <w:t>2) умение выявлять особенности развития культуры, быта и нравов народов в различные исторические эпохи;</w:t>
      </w:r>
      <w:r w:rsidR="00571787" w:rsidRPr="00BE0AE5">
        <w:rPr>
          <w:rFonts w:cs="Times New Roman"/>
        </w:rPr>
        <w:t xml:space="preserve"> </w:t>
      </w:r>
    </w:p>
    <w:p w14:paraId="281BCA93" w14:textId="77777777" w:rsidR="00416B7C" w:rsidRPr="00BE0AE5" w:rsidRDefault="00416B7C" w:rsidP="00416B7C">
      <w:pPr>
        <w:pStyle w:val="body"/>
        <w:rPr>
          <w:rFonts w:cs="Times New Roman"/>
        </w:rPr>
      </w:pPr>
      <w:r w:rsidRPr="00BE0AE5">
        <w:rPr>
          <w:rFonts w:cs="Times New Roman"/>
        </w:rPr>
        <w:t>3) овладение историческими понятиями и их использование для решения учебных и практических задач;</w:t>
      </w:r>
      <w:r w:rsidR="00571787" w:rsidRPr="00BE0AE5">
        <w:rPr>
          <w:rFonts w:cs="Times New Roman"/>
        </w:rPr>
        <w:t xml:space="preserve"> </w:t>
      </w:r>
    </w:p>
    <w:p w14:paraId="4D374198" w14:textId="77777777" w:rsidR="00416B7C" w:rsidRPr="00BE0AE5" w:rsidRDefault="00416B7C" w:rsidP="00416B7C">
      <w:pPr>
        <w:pStyle w:val="body"/>
        <w:rPr>
          <w:rFonts w:cs="Times New Roman"/>
        </w:rPr>
      </w:pPr>
      <w:r w:rsidRPr="00BE0AE5">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5BDC360A" w14:textId="77777777" w:rsidR="00416B7C" w:rsidRPr="00BE0AE5" w:rsidRDefault="00416B7C" w:rsidP="00416B7C">
      <w:pPr>
        <w:pStyle w:val="body"/>
        <w:rPr>
          <w:rFonts w:cs="Times New Roman"/>
        </w:rPr>
      </w:pPr>
      <w:r w:rsidRPr="00BE0AE5">
        <w:rPr>
          <w:rFonts w:cs="Times New Roman"/>
        </w:rPr>
        <w:t>5) умение выявлять существенные черты и характерные признаки исторических событий, явлений, процессов;</w:t>
      </w:r>
    </w:p>
    <w:p w14:paraId="2A1204F6" w14:textId="77777777" w:rsidR="00416B7C" w:rsidRPr="00BE0AE5" w:rsidRDefault="00416B7C" w:rsidP="00416B7C">
      <w:pPr>
        <w:pStyle w:val="body"/>
        <w:rPr>
          <w:rFonts w:cs="Times New Roman"/>
        </w:rPr>
      </w:pPr>
      <w:r w:rsidRPr="00BE0AE5">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w:t>
      </w:r>
      <w:r w:rsidR="00571787" w:rsidRPr="00BE0AE5">
        <w:rPr>
          <w:rFonts w:cs="Times New Roman"/>
        </w:rPr>
        <w:t xml:space="preserve"> </w:t>
      </w:r>
      <w:r w:rsidRPr="00BE0AE5">
        <w:rPr>
          <w:rFonts w:cs="Times New Roman"/>
        </w:rP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1055175A" w14:textId="77777777" w:rsidR="00416B7C" w:rsidRPr="00BE0AE5" w:rsidRDefault="00416B7C" w:rsidP="00416B7C">
      <w:pPr>
        <w:pStyle w:val="body"/>
        <w:rPr>
          <w:rFonts w:cs="Times New Roman"/>
        </w:rPr>
      </w:pPr>
      <w:r w:rsidRPr="00BE0AE5">
        <w:rPr>
          <w:rFonts w:cs="Times New Roman"/>
        </w:rPr>
        <w:t>7) умение сравнивать исторические события, явления, процессы в различные исторические эпохи;</w:t>
      </w:r>
    </w:p>
    <w:p w14:paraId="2B6DA433" w14:textId="77777777" w:rsidR="00416B7C" w:rsidRPr="00BE0AE5" w:rsidRDefault="00416B7C" w:rsidP="00416B7C">
      <w:pPr>
        <w:pStyle w:val="body"/>
        <w:rPr>
          <w:rFonts w:cs="Times New Roman"/>
        </w:rPr>
      </w:pPr>
      <w:r w:rsidRPr="00BE0AE5">
        <w:rPr>
          <w:rFonts w:cs="Times New Roman"/>
        </w:rPr>
        <w:lastRenderedPageBreak/>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14:paraId="2840FD77" w14:textId="77777777" w:rsidR="00416B7C" w:rsidRPr="00BE0AE5" w:rsidRDefault="00416B7C" w:rsidP="00416B7C">
      <w:pPr>
        <w:pStyle w:val="body"/>
        <w:rPr>
          <w:rFonts w:cs="Times New Roman"/>
        </w:rPr>
      </w:pPr>
      <w:r w:rsidRPr="00BE0AE5">
        <w:rPr>
          <w:rFonts w:cs="Times New Roman"/>
        </w:rPr>
        <w:t xml:space="preserve">9) умение различать основные типы исторических источников: письменные, вещественные, аудиовизуальные; </w:t>
      </w:r>
    </w:p>
    <w:p w14:paraId="604875E7" w14:textId="77777777" w:rsidR="00416B7C" w:rsidRPr="00BE0AE5" w:rsidRDefault="00416B7C" w:rsidP="00416B7C">
      <w:pPr>
        <w:pStyle w:val="body"/>
        <w:rPr>
          <w:rFonts w:cs="Times New Roman"/>
        </w:rPr>
      </w:pPr>
      <w:r w:rsidRPr="00BE0AE5">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6DFF72F" w14:textId="77777777" w:rsidR="00416B7C" w:rsidRPr="00BE0AE5" w:rsidRDefault="00416B7C" w:rsidP="00416B7C">
      <w:pPr>
        <w:pStyle w:val="body"/>
        <w:rPr>
          <w:rFonts w:cs="Times New Roman"/>
        </w:rPr>
      </w:pPr>
      <w:r w:rsidRPr="00BE0AE5">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14:paraId="691A9EDD" w14:textId="77777777" w:rsidR="00416B7C" w:rsidRPr="00BE0AE5" w:rsidRDefault="00416B7C" w:rsidP="00416B7C">
      <w:pPr>
        <w:pStyle w:val="body"/>
        <w:rPr>
          <w:rFonts w:cs="Times New Roman"/>
        </w:rPr>
      </w:pPr>
      <w:r w:rsidRPr="00BE0AE5">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3D4D677E" w14:textId="77777777" w:rsidR="00416B7C" w:rsidRPr="00BE0AE5" w:rsidRDefault="00416B7C" w:rsidP="00416B7C">
      <w:pPr>
        <w:pStyle w:val="body"/>
        <w:rPr>
          <w:rFonts w:cs="Times New Roman"/>
        </w:rPr>
      </w:pPr>
      <w:r w:rsidRPr="00BE0AE5">
        <w:rPr>
          <w:rFonts w:cs="Times New Roman"/>
        </w:rPr>
        <w:t xml:space="preserve">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w:t>
      </w:r>
      <w:proofErr w:type="spellStart"/>
      <w:r w:rsidRPr="00BE0AE5">
        <w:rPr>
          <w:rFonts w:cs="Times New Roman"/>
        </w:rPr>
        <w:t>верифицированность</w:t>
      </w:r>
      <w:proofErr w:type="spellEnd"/>
      <w:r w:rsidRPr="00BE0AE5">
        <w:rPr>
          <w:rFonts w:cs="Times New Roman"/>
        </w:rPr>
        <w:t xml:space="preserve"> информации;</w:t>
      </w:r>
    </w:p>
    <w:p w14:paraId="5D881321" w14:textId="77777777" w:rsidR="00416B7C" w:rsidRPr="00BE0AE5" w:rsidRDefault="00416B7C" w:rsidP="00416B7C">
      <w:pPr>
        <w:pStyle w:val="body"/>
        <w:rPr>
          <w:rFonts w:cs="Times New Roman"/>
        </w:rPr>
      </w:pPr>
      <w:r w:rsidRPr="00BE0AE5">
        <w:rPr>
          <w:rFonts w:cs="Times New Roman"/>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w:t>
      </w:r>
      <w:r w:rsidR="00571787" w:rsidRPr="00BE0AE5">
        <w:rPr>
          <w:rFonts w:cs="Times New Roman"/>
        </w:rPr>
        <w:t xml:space="preserve"> </w:t>
      </w:r>
      <w:r w:rsidRPr="00BE0AE5">
        <w:rPr>
          <w:rFonts w:cs="Times New Roman"/>
        </w:rPr>
        <w:t xml:space="preserve">основного общего образования. Утвержден Приказом Министерства просвещения Российской Федерации от 31 мая 2021 г. № 287. С. 87—88). </w:t>
      </w:r>
    </w:p>
    <w:p w14:paraId="4852C855" w14:textId="77777777" w:rsidR="00416B7C" w:rsidRPr="00BE0AE5" w:rsidRDefault="00416B7C" w:rsidP="00416B7C">
      <w:pPr>
        <w:pStyle w:val="body"/>
        <w:rPr>
          <w:rFonts w:cs="Times New Roman"/>
        </w:rPr>
      </w:pPr>
      <w:r w:rsidRPr="00BE0AE5">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2ADC3B93" w14:textId="77777777" w:rsidR="00416B7C" w:rsidRPr="00BE0AE5" w:rsidRDefault="00416B7C" w:rsidP="00416B7C">
      <w:pPr>
        <w:pStyle w:val="body"/>
        <w:rPr>
          <w:rFonts w:cs="Times New Roman"/>
        </w:rPr>
      </w:pPr>
      <w:r w:rsidRPr="00BE0AE5">
        <w:rPr>
          <w:rStyle w:val="BoldItalic"/>
          <w:rFonts w:cs="Times New Roman"/>
        </w:rPr>
        <w:t>Предметные результаты</w:t>
      </w:r>
      <w:r w:rsidRPr="00BE0AE5">
        <w:rPr>
          <w:rFonts w:cs="Times New Roman"/>
        </w:rPr>
        <w:t xml:space="preserve"> изучения истории учащимися 5—9 классов включают: </w:t>
      </w:r>
    </w:p>
    <w:p w14:paraId="5DE62FF2" w14:textId="77777777" w:rsidR="00416B7C" w:rsidRPr="00BE0AE5" w:rsidRDefault="00416B7C" w:rsidP="00416B7C">
      <w:pPr>
        <w:pStyle w:val="list-dash"/>
        <w:rPr>
          <w:rFonts w:cs="Times New Roman"/>
          <w:spacing w:val="3"/>
        </w:rPr>
      </w:pPr>
      <w:r w:rsidRPr="00BE0AE5">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62CA43EF" w14:textId="77777777" w:rsidR="00416B7C" w:rsidRPr="00BE0AE5" w:rsidRDefault="00416B7C" w:rsidP="00416B7C">
      <w:pPr>
        <w:pStyle w:val="list-dash"/>
        <w:rPr>
          <w:rFonts w:cs="Times New Roman"/>
        </w:rPr>
      </w:pPr>
      <w:r w:rsidRPr="00BE0AE5">
        <w:rPr>
          <w:rFonts w:cs="Times New Roman"/>
        </w:rPr>
        <w:lastRenderedPageBreak/>
        <w:t>базовые знания об основных этапах и ключевых событиях отечественной и всемирной истории;</w:t>
      </w:r>
    </w:p>
    <w:p w14:paraId="049D0CAF" w14:textId="77777777" w:rsidR="00416B7C" w:rsidRPr="00BE0AE5" w:rsidRDefault="00416B7C" w:rsidP="00416B7C">
      <w:pPr>
        <w:pStyle w:val="list-dash"/>
        <w:rPr>
          <w:rFonts w:cs="Times New Roman"/>
        </w:rPr>
      </w:pPr>
      <w:r w:rsidRPr="00BE0AE5">
        <w:rPr>
          <w:rFonts w:cs="Times New Roman"/>
        </w:rPr>
        <w:t xml:space="preserve">способность применять понятийный аппарат исторического знания и приемы исторического анализа для раскрытия сущности и </w:t>
      </w:r>
      <w:proofErr w:type="gramStart"/>
      <w:r w:rsidRPr="00BE0AE5">
        <w:rPr>
          <w:rFonts w:cs="Times New Roman"/>
        </w:rPr>
        <w:t>значения событий и явлений прошлого</w:t>
      </w:r>
      <w:proofErr w:type="gramEnd"/>
      <w:r w:rsidRPr="00BE0AE5">
        <w:rPr>
          <w:rFonts w:cs="Times New Roman"/>
        </w:rPr>
        <w:t xml:space="preserve"> и современности;</w:t>
      </w:r>
    </w:p>
    <w:p w14:paraId="17FC356C" w14:textId="77777777" w:rsidR="00416B7C" w:rsidRPr="00BE0AE5" w:rsidRDefault="00416B7C" w:rsidP="00416B7C">
      <w:pPr>
        <w:pStyle w:val="list-dash"/>
        <w:rPr>
          <w:rFonts w:cs="Times New Roman"/>
        </w:rPr>
      </w:pPr>
      <w:r w:rsidRPr="00BE0AE5">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419A2B47" w14:textId="77777777" w:rsidR="00416B7C" w:rsidRPr="00BE0AE5" w:rsidRDefault="00416B7C" w:rsidP="00416B7C">
      <w:pPr>
        <w:pStyle w:val="list-dash"/>
        <w:rPr>
          <w:rFonts w:cs="Times New Roman"/>
        </w:rPr>
      </w:pPr>
      <w:r w:rsidRPr="00BE0AE5">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527B21BA" w14:textId="77777777" w:rsidR="00416B7C" w:rsidRPr="00BE0AE5" w:rsidRDefault="00416B7C" w:rsidP="00416B7C">
      <w:pPr>
        <w:pStyle w:val="list-dash"/>
        <w:rPr>
          <w:rFonts w:cs="Times New Roman"/>
        </w:rPr>
      </w:pPr>
      <w:r w:rsidRPr="00BE0AE5">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14:paraId="58C9BBBA" w14:textId="77777777" w:rsidR="00416B7C" w:rsidRPr="00BE0AE5" w:rsidRDefault="00416B7C" w:rsidP="00416B7C">
      <w:pPr>
        <w:pStyle w:val="list-dash"/>
        <w:rPr>
          <w:rFonts w:cs="Times New Roman"/>
        </w:rPr>
      </w:pPr>
      <w:r w:rsidRPr="00BE0AE5">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4E33C2A2" w14:textId="77777777" w:rsidR="00416B7C" w:rsidRPr="00BE0AE5" w:rsidRDefault="00416B7C" w:rsidP="00416B7C">
      <w:pPr>
        <w:pStyle w:val="list-dash"/>
        <w:rPr>
          <w:rFonts w:cs="Times New Roman"/>
        </w:rPr>
      </w:pPr>
      <w:r w:rsidRPr="00BE0AE5">
        <w:rPr>
          <w:rFonts w:cs="Times New Roman"/>
        </w:rPr>
        <w:t>осознание необходимости сохранения исторических и культурных памятников своей страны и мира;</w:t>
      </w:r>
    </w:p>
    <w:p w14:paraId="32BEA88E" w14:textId="77777777" w:rsidR="00416B7C" w:rsidRPr="00BE0AE5" w:rsidRDefault="00416B7C" w:rsidP="00416B7C">
      <w:pPr>
        <w:pStyle w:val="list-dash"/>
        <w:rPr>
          <w:rFonts w:cs="Times New Roman"/>
          <w:spacing w:val="-1"/>
        </w:rPr>
      </w:pPr>
      <w:r w:rsidRPr="00BE0AE5">
        <w:rPr>
          <w:rFonts w:cs="Times New Roman"/>
          <w:spacing w:val="-1"/>
        </w:rPr>
        <w:t>умение устанавливать взаимосвязи событий, явлений, процессов прошлого с важнейшими событиями ХХ — начала XXI в.</w:t>
      </w:r>
    </w:p>
    <w:p w14:paraId="5755120C" w14:textId="77777777" w:rsidR="00416B7C" w:rsidRPr="00BE0AE5" w:rsidRDefault="00416B7C" w:rsidP="00416B7C">
      <w:pPr>
        <w:pStyle w:val="body"/>
        <w:rPr>
          <w:rFonts w:cs="Times New Roman"/>
        </w:rPr>
      </w:pPr>
      <w:r w:rsidRPr="00BE0AE5">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BE0AE5">
        <w:rPr>
          <w:rStyle w:val="footnote-num"/>
          <w:rFonts w:cs="Times New Roman"/>
          <w:vertAlign w:val="superscript"/>
        </w:rPr>
        <w:footnoteReference w:id="17"/>
      </w:r>
      <w:r w:rsidRPr="00BE0AE5">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w:t>
      </w:r>
      <w:r w:rsidRPr="00BE0AE5">
        <w:rPr>
          <w:rFonts w:cs="Times New Roman"/>
        </w:rPr>
        <w:lastRenderedPageBreak/>
        <w:t xml:space="preserve">война 1941—1945 гг., распад СССР, сложные 1990-е гг., возрождение страны с 2000-х гг., воссоединение Крыма с Россией в 2014 г.). </w:t>
      </w:r>
    </w:p>
    <w:p w14:paraId="75A2349E" w14:textId="77777777" w:rsidR="00416B7C" w:rsidRPr="00BE0AE5" w:rsidRDefault="00416B7C" w:rsidP="00416B7C">
      <w:pPr>
        <w:pStyle w:val="body"/>
        <w:rPr>
          <w:rFonts w:cs="Times New Roman"/>
        </w:rPr>
      </w:pPr>
      <w:r w:rsidRPr="00BE0AE5">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14:paraId="6AC97E91" w14:textId="77777777" w:rsidR="00416B7C" w:rsidRPr="00BE0AE5" w:rsidRDefault="00416B7C" w:rsidP="00416B7C">
      <w:pPr>
        <w:pStyle w:val="body"/>
        <w:rPr>
          <w:rFonts w:cs="Times New Roman"/>
        </w:rPr>
      </w:pPr>
      <w:r w:rsidRPr="00BE0AE5">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4F09738A"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38A26081"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485D19DE" w14:textId="77777777" w:rsidR="00416B7C" w:rsidRPr="00BE0AE5" w:rsidRDefault="00416B7C" w:rsidP="00416B7C">
      <w:pPr>
        <w:pStyle w:val="body"/>
        <w:rPr>
          <w:rFonts w:cs="Times New Roman"/>
          <w:spacing w:val="-1"/>
        </w:rPr>
      </w:pPr>
      <w:r w:rsidRPr="00BE0AE5">
        <w:rPr>
          <w:rFonts w:cs="Times New Roman"/>
          <w:spacing w:val="-1"/>
        </w:rPr>
        <w:t>3. </w:t>
      </w:r>
      <w:r w:rsidRPr="00BE0AE5">
        <w:rPr>
          <w:rStyle w:val="Italic"/>
          <w:rFonts w:cs="Times New Roman"/>
          <w:spacing w:val="-1"/>
        </w:rPr>
        <w:t>Работа с исторической картой</w:t>
      </w:r>
      <w:r w:rsidRPr="00BE0AE5">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14:paraId="36B62DCB"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 xml:space="preserve"> (фрагментами аутентичных источников)</w:t>
      </w:r>
      <w:r w:rsidRPr="00BE0AE5">
        <w:rPr>
          <w:rStyle w:val="footnote-num"/>
          <w:rFonts w:cs="Times New Roman"/>
          <w:vertAlign w:val="superscript"/>
        </w:rPr>
        <w:footnoteReference w:id="18"/>
      </w:r>
      <w:r w:rsidRPr="00BE0AE5">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6079DEA"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Описание (реконструкция)</w:t>
      </w:r>
      <w:r w:rsidRPr="00BE0AE5">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14:paraId="6D41D353"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w:t>
      </w:r>
      <w:r w:rsidRPr="00BE0AE5">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w:t>
      </w:r>
      <w:r w:rsidRPr="00BE0AE5">
        <w:rPr>
          <w:rFonts w:cs="Times New Roman"/>
        </w:rPr>
        <w:lastRenderedPageBreak/>
        <w:t>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15515A2"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Работа с версиями, оценками</w:t>
      </w:r>
      <w:r w:rsidRPr="00BE0AE5">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82BB2B5"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 и умений</w:t>
      </w:r>
      <w:r w:rsidRPr="00BE0AE5">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0F738ED7" w14:textId="77777777" w:rsidR="00416B7C" w:rsidRPr="00BE0AE5" w:rsidRDefault="00416B7C" w:rsidP="00416B7C">
      <w:pPr>
        <w:pStyle w:val="body"/>
        <w:rPr>
          <w:rFonts w:cs="Times New Roman"/>
        </w:rPr>
      </w:pPr>
      <w:r w:rsidRPr="00BE0AE5">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14:paraId="5F3B93B6" w14:textId="77777777" w:rsidR="00416B7C" w:rsidRPr="00BE0AE5" w:rsidRDefault="00416B7C" w:rsidP="00416B7C">
      <w:pPr>
        <w:pStyle w:val="body"/>
        <w:rPr>
          <w:rStyle w:val="BoldItalic"/>
          <w:rFonts w:cs="Times New Roman"/>
        </w:rPr>
      </w:pPr>
    </w:p>
    <w:p w14:paraId="0B9EA382" w14:textId="77777777" w:rsidR="00416B7C" w:rsidRPr="00BE0AE5" w:rsidRDefault="00416B7C" w:rsidP="00416B7C">
      <w:pPr>
        <w:pStyle w:val="h3"/>
        <w:rPr>
          <w:rFonts w:cs="Times New Roman"/>
        </w:rPr>
      </w:pPr>
      <w:r w:rsidRPr="00BE0AE5">
        <w:rPr>
          <w:rFonts w:cs="Times New Roman"/>
        </w:rPr>
        <w:t>5 КЛАСС</w:t>
      </w:r>
      <w:r w:rsidRPr="00BE0AE5">
        <w:rPr>
          <w:rStyle w:val="footnote-num"/>
          <w:rFonts w:cs="Times New Roman"/>
          <w:b w:val="0"/>
          <w:bCs w:val="0"/>
          <w:position w:val="16"/>
          <w:vertAlign w:val="superscript"/>
        </w:rPr>
        <w:footnoteReference w:id="19"/>
      </w:r>
    </w:p>
    <w:p w14:paraId="5FF36567"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1785FC95" w14:textId="77777777" w:rsidR="00416B7C" w:rsidRPr="00BE0AE5" w:rsidRDefault="00416B7C" w:rsidP="00416B7C">
      <w:pPr>
        <w:pStyle w:val="list-dash"/>
        <w:rPr>
          <w:rFonts w:cs="Times New Roman"/>
        </w:rPr>
      </w:pPr>
      <w:r w:rsidRPr="00BE0AE5">
        <w:rPr>
          <w:rFonts w:cs="Times New Roman"/>
        </w:rPr>
        <w:t xml:space="preserve">объяснять смысл основных хронологических понятий (век, тысячелетие, до нашей эры, наша эра); </w:t>
      </w:r>
    </w:p>
    <w:p w14:paraId="0A37A3A5" w14:textId="77777777" w:rsidR="00416B7C" w:rsidRPr="00BE0AE5" w:rsidRDefault="00416B7C" w:rsidP="00416B7C">
      <w:pPr>
        <w:pStyle w:val="list-dash"/>
        <w:rPr>
          <w:rFonts w:cs="Times New Roman"/>
        </w:rPr>
      </w:pPr>
      <w:r w:rsidRPr="00BE0AE5">
        <w:rPr>
          <w:rFonts w:cs="Times New Roman"/>
        </w:rPr>
        <w:t>называть даты важнейших событий истории Древнего мира; по дате устанавливать принадлежность события к веку, тысячелетию;</w:t>
      </w:r>
    </w:p>
    <w:p w14:paraId="138D974F" w14:textId="77777777" w:rsidR="00416B7C" w:rsidRPr="00BE0AE5" w:rsidRDefault="00416B7C" w:rsidP="00416B7C">
      <w:pPr>
        <w:pStyle w:val="list-dash"/>
        <w:rPr>
          <w:rFonts w:cs="Times New Roman"/>
        </w:rPr>
      </w:pPr>
      <w:r w:rsidRPr="00BE0AE5">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14:paraId="39F2652D" w14:textId="77777777" w:rsidR="00416B7C" w:rsidRPr="00BE0AE5" w:rsidRDefault="00416B7C" w:rsidP="00EF465C">
      <w:pPr>
        <w:pStyle w:val="body"/>
        <w:keepNext/>
        <w:rPr>
          <w:rFonts w:cs="Times New Roman"/>
        </w:rPr>
      </w:pPr>
      <w:r w:rsidRPr="00BE0AE5">
        <w:rPr>
          <w:rFonts w:cs="Times New Roman"/>
        </w:rPr>
        <w:lastRenderedPageBreak/>
        <w:t>2. </w:t>
      </w:r>
      <w:r w:rsidRPr="00BE0AE5">
        <w:rPr>
          <w:rStyle w:val="Italic"/>
          <w:rFonts w:cs="Times New Roman"/>
        </w:rPr>
        <w:t>Знание исторических фактов, работа с фактами</w:t>
      </w:r>
      <w:r w:rsidRPr="00BE0AE5">
        <w:rPr>
          <w:rFonts w:cs="Times New Roman"/>
        </w:rPr>
        <w:t>:</w:t>
      </w:r>
    </w:p>
    <w:p w14:paraId="23204106"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истории Древнего мира;</w:t>
      </w:r>
    </w:p>
    <w:p w14:paraId="276B3635"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w:t>
      </w:r>
    </w:p>
    <w:p w14:paraId="570B5D7A"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6A0E036F" w14:textId="77777777" w:rsidR="00416B7C" w:rsidRPr="00BE0AE5" w:rsidRDefault="00416B7C" w:rsidP="00416B7C">
      <w:pPr>
        <w:pStyle w:val="list-dash"/>
        <w:rPr>
          <w:rFonts w:cs="Times New Roman"/>
        </w:rPr>
      </w:pPr>
      <w:r w:rsidRPr="00BE0AE5">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6A6ABAA" w14:textId="77777777" w:rsidR="00416B7C" w:rsidRPr="00BE0AE5" w:rsidRDefault="00416B7C" w:rsidP="00416B7C">
      <w:pPr>
        <w:pStyle w:val="list-dash"/>
        <w:rPr>
          <w:rFonts w:cs="Times New Roman"/>
        </w:rPr>
      </w:pPr>
      <w:r w:rsidRPr="00BE0AE5">
        <w:rPr>
          <w:rFonts w:cs="Times New Roman"/>
        </w:rPr>
        <w:t>устанавливать на основе картографических сведений связь между условиями среды обитания людей и их занятиями.</w:t>
      </w:r>
    </w:p>
    <w:p w14:paraId="331479A4"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p>
    <w:p w14:paraId="338B5D19" w14:textId="77777777" w:rsidR="00416B7C" w:rsidRPr="00BE0AE5" w:rsidRDefault="00416B7C" w:rsidP="00416B7C">
      <w:pPr>
        <w:pStyle w:val="list-dash"/>
        <w:rPr>
          <w:rFonts w:cs="Times New Roman"/>
        </w:rPr>
      </w:pPr>
      <w:r w:rsidRPr="00BE0AE5">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47F5DBB" w14:textId="77777777" w:rsidR="00416B7C" w:rsidRPr="00BE0AE5" w:rsidRDefault="00416B7C" w:rsidP="00416B7C">
      <w:pPr>
        <w:pStyle w:val="list-dash"/>
        <w:rPr>
          <w:rFonts w:cs="Times New Roman"/>
        </w:rPr>
      </w:pPr>
      <w:r w:rsidRPr="00BE0AE5">
        <w:rPr>
          <w:rFonts w:cs="Times New Roman"/>
        </w:rPr>
        <w:t>различать памятники культуры изучаемой эпохи и источники, созданные в последующие эпохи, приводить примеры;</w:t>
      </w:r>
    </w:p>
    <w:p w14:paraId="253B73A7" w14:textId="77777777" w:rsidR="00416B7C" w:rsidRPr="00BE0AE5" w:rsidRDefault="00416B7C" w:rsidP="00416B7C">
      <w:pPr>
        <w:pStyle w:val="list-dash"/>
        <w:rPr>
          <w:rFonts w:cs="Times New Roman"/>
          <w:spacing w:val="-2"/>
        </w:rPr>
      </w:pPr>
      <w:r w:rsidRPr="00BE0AE5">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74D0814A"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7DFCF9DA" w14:textId="77777777" w:rsidR="00416B7C" w:rsidRPr="00BE0AE5" w:rsidRDefault="00416B7C" w:rsidP="00416B7C">
      <w:pPr>
        <w:pStyle w:val="list-dash"/>
        <w:rPr>
          <w:rFonts w:cs="Times New Roman"/>
        </w:rPr>
      </w:pPr>
      <w:r w:rsidRPr="00BE0AE5">
        <w:rPr>
          <w:rFonts w:cs="Times New Roman"/>
        </w:rPr>
        <w:t>характеризовать условия жизни людей в древности;</w:t>
      </w:r>
    </w:p>
    <w:p w14:paraId="6D0A17B4" w14:textId="77777777" w:rsidR="00416B7C" w:rsidRPr="00BE0AE5" w:rsidRDefault="00416B7C" w:rsidP="00416B7C">
      <w:pPr>
        <w:pStyle w:val="list-dash"/>
        <w:rPr>
          <w:rFonts w:cs="Times New Roman"/>
        </w:rPr>
      </w:pPr>
      <w:r w:rsidRPr="00BE0AE5">
        <w:rPr>
          <w:rFonts w:cs="Times New Roman"/>
        </w:rPr>
        <w:t>рассказывать о значительных событиях древней истории, их участниках;</w:t>
      </w:r>
    </w:p>
    <w:p w14:paraId="373C49CE" w14:textId="77777777" w:rsidR="00416B7C" w:rsidRPr="00BE0AE5" w:rsidRDefault="00416B7C" w:rsidP="00416B7C">
      <w:pPr>
        <w:pStyle w:val="list-dash"/>
        <w:rPr>
          <w:rFonts w:cs="Times New Roman"/>
        </w:rPr>
      </w:pPr>
      <w:r w:rsidRPr="00BE0AE5">
        <w:rPr>
          <w:rFonts w:cs="Times New Roman"/>
        </w:rPr>
        <w:t>рассказывать об исторических личностях Древнего мира (ключевых моментах их биографии, роли в исторических событиях);</w:t>
      </w:r>
    </w:p>
    <w:p w14:paraId="1EE82F97" w14:textId="77777777" w:rsidR="00416B7C" w:rsidRPr="00BE0AE5" w:rsidRDefault="00416B7C" w:rsidP="00416B7C">
      <w:pPr>
        <w:pStyle w:val="list-dash"/>
        <w:rPr>
          <w:rFonts w:cs="Times New Roman"/>
        </w:rPr>
      </w:pPr>
      <w:r w:rsidRPr="00BE0AE5">
        <w:rPr>
          <w:rFonts w:cs="Times New Roman"/>
        </w:rPr>
        <w:t>давать краткое описание памятников культуры эпохи первобытности и древнейших цивилизаций.</w:t>
      </w:r>
    </w:p>
    <w:p w14:paraId="4C767FD5"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7912EF42" w14:textId="77777777" w:rsidR="00416B7C" w:rsidRPr="00BE0AE5" w:rsidRDefault="00416B7C" w:rsidP="00416B7C">
      <w:pPr>
        <w:pStyle w:val="list-dash"/>
        <w:rPr>
          <w:rFonts w:cs="Times New Roman"/>
        </w:rPr>
      </w:pPr>
      <w:r w:rsidRPr="00BE0AE5">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6671B1DB" w14:textId="77777777" w:rsidR="00416B7C" w:rsidRPr="00BE0AE5" w:rsidRDefault="00416B7C" w:rsidP="00416B7C">
      <w:pPr>
        <w:pStyle w:val="list-dash"/>
        <w:rPr>
          <w:rFonts w:cs="Times New Roman"/>
          <w:spacing w:val="1"/>
        </w:rPr>
      </w:pPr>
      <w:r w:rsidRPr="00BE0AE5">
        <w:rPr>
          <w:rFonts w:cs="Times New Roman"/>
          <w:spacing w:val="1"/>
        </w:rPr>
        <w:t>сравнивать исторические явления, определять их общие черты;</w:t>
      </w:r>
    </w:p>
    <w:p w14:paraId="32C11A91" w14:textId="77777777" w:rsidR="00416B7C" w:rsidRPr="00BE0AE5" w:rsidRDefault="00416B7C" w:rsidP="00416B7C">
      <w:pPr>
        <w:pStyle w:val="list-dash"/>
        <w:rPr>
          <w:rFonts w:cs="Times New Roman"/>
        </w:rPr>
      </w:pPr>
      <w:r w:rsidRPr="00BE0AE5">
        <w:rPr>
          <w:rFonts w:cs="Times New Roman"/>
        </w:rPr>
        <w:t>иллюстрировать общие явления, черты конкретными примерами;</w:t>
      </w:r>
    </w:p>
    <w:p w14:paraId="3524F7C1"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древней истории.</w:t>
      </w:r>
    </w:p>
    <w:p w14:paraId="6641811A"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 xml:space="preserve">Рассмотрение исторических версий и оценок, </w:t>
      </w:r>
      <w:r w:rsidRPr="00BE0AE5">
        <w:rPr>
          <w:rFonts w:cs="Times New Roman"/>
        </w:rPr>
        <w:t>определение своего отношения к наиболее значимым событиям и личностям прошлого:</w:t>
      </w:r>
    </w:p>
    <w:p w14:paraId="7A02A20D" w14:textId="77777777" w:rsidR="00416B7C" w:rsidRPr="00BE0AE5" w:rsidRDefault="00416B7C" w:rsidP="00416B7C">
      <w:pPr>
        <w:pStyle w:val="list-dash"/>
        <w:rPr>
          <w:rFonts w:cs="Times New Roman"/>
        </w:rPr>
      </w:pPr>
      <w:r w:rsidRPr="00BE0AE5">
        <w:rPr>
          <w:rFonts w:cs="Times New Roman"/>
        </w:rPr>
        <w:t>излагать оценки наиболее значительных событий и личностей древней истории, приводимые в учебной литературе;</w:t>
      </w:r>
    </w:p>
    <w:p w14:paraId="520FC43C" w14:textId="77777777" w:rsidR="00416B7C" w:rsidRPr="00BE0AE5" w:rsidRDefault="00416B7C" w:rsidP="00416B7C">
      <w:pPr>
        <w:pStyle w:val="list-dash"/>
        <w:rPr>
          <w:rFonts w:cs="Times New Roman"/>
        </w:rPr>
      </w:pPr>
      <w:r w:rsidRPr="00BE0AE5">
        <w:rPr>
          <w:rFonts w:cs="Times New Roman"/>
        </w:rPr>
        <w:lastRenderedPageBreak/>
        <w:t>высказывать на уровне эмоциональных оценок отношение к поступкам людей прошлого, к памятникам культуры.</w:t>
      </w:r>
    </w:p>
    <w:p w14:paraId="41E800D9"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14:paraId="7C755082" w14:textId="77777777" w:rsidR="00416B7C" w:rsidRPr="00BE0AE5" w:rsidRDefault="00416B7C" w:rsidP="00416B7C">
      <w:pPr>
        <w:pStyle w:val="list-dash"/>
        <w:rPr>
          <w:rFonts w:cs="Times New Roman"/>
        </w:rPr>
      </w:pPr>
      <w:r w:rsidRPr="00BE0AE5">
        <w:rPr>
          <w:rFonts w:cs="Times New Roman"/>
        </w:rPr>
        <w:t>раскрывать значение памятников древней истории и культуры, необходимость сохранения их в современном мире;</w:t>
      </w:r>
    </w:p>
    <w:p w14:paraId="3B9E7699" w14:textId="77777777" w:rsidR="00416B7C" w:rsidRPr="00BE0AE5" w:rsidRDefault="00416B7C" w:rsidP="00416B7C">
      <w:pPr>
        <w:pStyle w:val="list-dash"/>
        <w:rPr>
          <w:rFonts w:cs="Times New Roman"/>
        </w:rPr>
      </w:pPr>
      <w:r w:rsidRPr="00BE0AE5">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4938B0A9" w14:textId="77777777" w:rsidR="00416B7C" w:rsidRPr="00BE0AE5" w:rsidRDefault="00416B7C" w:rsidP="00416B7C">
      <w:pPr>
        <w:pStyle w:val="body"/>
        <w:rPr>
          <w:rFonts w:cs="Times New Roman"/>
        </w:rPr>
      </w:pPr>
    </w:p>
    <w:p w14:paraId="1EDE1E82" w14:textId="77777777" w:rsidR="00416B7C" w:rsidRPr="00BE0AE5" w:rsidRDefault="00416B7C" w:rsidP="00416B7C">
      <w:pPr>
        <w:pStyle w:val="h3"/>
        <w:rPr>
          <w:rFonts w:cs="Times New Roman"/>
        </w:rPr>
      </w:pPr>
      <w:r w:rsidRPr="00BE0AE5">
        <w:rPr>
          <w:rFonts w:cs="Times New Roman"/>
        </w:rPr>
        <w:t>6 КЛАСС</w:t>
      </w:r>
    </w:p>
    <w:p w14:paraId="4A453645"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5C3FD520" w14:textId="77777777" w:rsidR="00416B7C" w:rsidRPr="00BE0AE5" w:rsidRDefault="00416B7C" w:rsidP="00416B7C">
      <w:pPr>
        <w:pStyle w:val="list-dash"/>
        <w:rPr>
          <w:rFonts w:cs="Times New Roman"/>
        </w:rPr>
      </w:pPr>
      <w:r w:rsidRPr="00BE0AE5">
        <w:rPr>
          <w:rFonts w:cs="Times New Roman"/>
        </w:rPr>
        <w:t>называть даты важнейших событий Средневековья, определять их принадлежность к веку, историческому периоду;</w:t>
      </w:r>
    </w:p>
    <w:p w14:paraId="17E00139" w14:textId="77777777"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9B9DF5" w14:textId="77777777" w:rsidR="00416B7C" w:rsidRPr="00BE0AE5" w:rsidRDefault="00416B7C" w:rsidP="00416B7C">
      <w:pPr>
        <w:pStyle w:val="list-dash"/>
        <w:rPr>
          <w:rFonts w:cs="Times New Roman"/>
        </w:rPr>
      </w:pPr>
      <w:r w:rsidRPr="00BE0AE5">
        <w:rPr>
          <w:rFonts w:cs="Times New Roman"/>
        </w:rPr>
        <w:t>устанавливать длительность и синхронность событий истории Руси и всеобщей истории.</w:t>
      </w:r>
    </w:p>
    <w:p w14:paraId="780786F5"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53D165BB"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2338932C"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(составление систематических таблиц).</w:t>
      </w:r>
    </w:p>
    <w:p w14:paraId="4C72C976"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6AA7A2D5" w14:textId="77777777" w:rsidR="00416B7C" w:rsidRPr="00BE0AE5" w:rsidRDefault="00416B7C" w:rsidP="00416B7C">
      <w:pPr>
        <w:pStyle w:val="list-dash"/>
        <w:rPr>
          <w:rFonts w:cs="Times New Roman"/>
        </w:rPr>
      </w:pPr>
      <w:r w:rsidRPr="00BE0AE5">
        <w:rPr>
          <w:rFonts w:cs="Times New Roman"/>
        </w:rPr>
        <w:t>находить и показывать на карте исторические объекты, используя легенду карты; давать словесное описание их местоположения;</w:t>
      </w:r>
    </w:p>
    <w:p w14:paraId="3C1EC5F5" w14:textId="77777777" w:rsidR="00416B7C" w:rsidRPr="00BE0AE5" w:rsidRDefault="00416B7C" w:rsidP="00416B7C">
      <w:pPr>
        <w:pStyle w:val="list-dash"/>
        <w:rPr>
          <w:rFonts w:cs="Times New Roman"/>
          <w:spacing w:val="1"/>
        </w:rPr>
      </w:pPr>
      <w:r w:rsidRPr="00BE0AE5">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39D1628"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3C67C151" w14:textId="77777777" w:rsidR="00416B7C" w:rsidRPr="00BE0AE5" w:rsidRDefault="00416B7C" w:rsidP="00416B7C">
      <w:pPr>
        <w:pStyle w:val="list-dash"/>
        <w:rPr>
          <w:rFonts w:cs="Times New Roman"/>
        </w:rPr>
      </w:pPr>
      <w:r w:rsidRPr="00BE0AE5">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73701085" w14:textId="77777777" w:rsidR="00416B7C" w:rsidRPr="00BE0AE5" w:rsidRDefault="00416B7C" w:rsidP="00416B7C">
      <w:pPr>
        <w:pStyle w:val="list-dash"/>
        <w:rPr>
          <w:rFonts w:cs="Times New Roman"/>
          <w:spacing w:val="3"/>
        </w:rPr>
      </w:pPr>
      <w:r w:rsidRPr="00BE0AE5">
        <w:rPr>
          <w:rFonts w:cs="Times New Roman"/>
          <w:spacing w:val="3"/>
        </w:rPr>
        <w:t>характеризовать авторство, время, место создания источника;</w:t>
      </w:r>
    </w:p>
    <w:p w14:paraId="2D36C530" w14:textId="77777777" w:rsidR="00416B7C" w:rsidRPr="00BE0AE5" w:rsidRDefault="00416B7C" w:rsidP="00416B7C">
      <w:pPr>
        <w:pStyle w:val="list-dash"/>
        <w:rPr>
          <w:rFonts w:cs="Times New Roman"/>
        </w:rPr>
      </w:pPr>
      <w:r w:rsidRPr="00BE0AE5">
        <w:rPr>
          <w:rFonts w:cs="Times New Roman"/>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29379A7B" w14:textId="77777777" w:rsidR="00416B7C" w:rsidRPr="00BE0AE5" w:rsidRDefault="00416B7C" w:rsidP="00416B7C">
      <w:pPr>
        <w:pStyle w:val="list-dash"/>
        <w:rPr>
          <w:rFonts w:cs="Times New Roman"/>
        </w:rPr>
      </w:pPr>
      <w:r w:rsidRPr="00BE0AE5">
        <w:rPr>
          <w:rFonts w:cs="Times New Roman"/>
        </w:rPr>
        <w:t>находить в визуальном источнике и вещественном памятнике ключевые символы, образы;</w:t>
      </w:r>
    </w:p>
    <w:p w14:paraId="552E2491" w14:textId="77777777" w:rsidR="00416B7C" w:rsidRPr="00BE0AE5" w:rsidRDefault="00416B7C" w:rsidP="00416B7C">
      <w:pPr>
        <w:pStyle w:val="list-dash"/>
        <w:rPr>
          <w:rFonts w:cs="Times New Roman"/>
        </w:rPr>
      </w:pPr>
      <w:r w:rsidRPr="00BE0AE5">
        <w:rPr>
          <w:rFonts w:cs="Times New Roman"/>
        </w:rPr>
        <w:t>характеризовать позицию автора письменного и визуального исторического источника.</w:t>
      </w:r>
    </w:p>
    <w:p w14:paraId="663DBE3E"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69B83C1E"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в эпоху Средневековья, их участниках;</w:t>
      </w:r>
    </w:p>
    <w:p w14:paraId="5BE744CE" w14:textId="77777777" w:rsidR="00416B7C" w:rsidRPr="00BE0AE5" w:rsidRDefault="00416B7C" w:rsidP="00416B7C">
      <w:pPr>
        <w:pStyle w:val="list-dash"/>
        <w:rPr>
          <w:rFonts w:cs="Times New Roman"/>
        </w:rPr>
      </w:pPr>
      <w:r w:rsidRPr="00BE0AE5">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524780FB" w14:textId="77777777"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средневековых обществах на Руси и в других странах;</w:t>
      </w:r>
    </w:p>
    <w:p w14:paraId="1C2BF77A" w14:textId="77777777"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14:paraId="5DC1B213"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6AD969ED"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1C19FEF"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C2170F5" w14:textId="77777777"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59F75EBD" w14:textId="77777777" w:rsidR="00416B7C" w:rsidRPr="00BE0AE5" w:rsidRDefault="00416B7C" w:rsidP="00416B7C">
      <w:pPr>
        <w:pStyle w:val="list-dash"/>
        <w:rPr>
          <w:rFonts w:cs="Times New Roman"/>
        </w:rPr>
      </w:pPr>
      <w:r w:rsidRPr="00BE0AE5">
        <w:rPr>
          <w:rFonts w:cs="Times New Roman"/>
        </w:rPr>
        <w:t>проводить синхронизацию и сопоставление однотипных</w:t>
      </w:r>
      <w:r w:rsidR="00571787" w:rsidRPr="00BE0AE5">
        <w:rPr>
          <w:rFonts w:cs="Times New Roman"/>
        </w:rPr>
        <w:t xml:space="preserve"> </w:t>
      </w:r>
      <w:r w:rsidRPr="00BE0AE5">
        <w:rPr>
          <w:rFonts w:cs="Times New Roman"/>
        </w:rPr>
        <w:t>событий и процессов отечественной и всеобщей истории (по предложенному плану), выделять черты сходства и различия.</w:t>
      </w:r>
    </w:p>
    <w:p w14:paraId="01FA5CB2"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7CC2B895" w14:textId="77777777" w:rsidR="00416B7C" w:rsidRPr="00BE0AE5" w:rsidRDefault="00416B7C" w:rsidP="00416B7C">
      <w:pPr>
        <w:pStyle w:val="list-dash"/>
        <w:rPr>
          <w:rFonts w:cs="Times New Roman"/>
        </w:rPr>
      </w:pPr>
      <w:r w:rsidRPr="00BE0AE5">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5301481" w14:textId="77777777" w:rsidR="00416B7C" w:rsidRPr="00BE0AE5" w:rsidRDefault="00416B7C" w:rsidP="00416B7C">
      <w:pPr>
        <w:pStyle w:val="list-dash"/>
        <w:rPr>
          <w:rFonts w:cs="Times New Roman"/>
        </w:rPr>
      </w:pPr>
      <w:r w:rsidRPr="00BE0AE5">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08F8AAE" w14:textId="77777777" w:rsidR="00416B7C" w:rsidRPr="00BE0AE5" w:rsidRDefault="00416B7C" w:rsidP="00416B7C">
      <w:pPr>
        <w:pStyle w:val="body"/>
        <w:rPr>
          <w:rFonts w:cs="Times New Roman"/>
        </w:rPr>
      </w:pPr>
      <w:r w:rsidRPr="00BE0AE5">
        <w:rPr>
          <w:rFonts w:cs="Times New Roman"/>
        </w:rPr>
        <w:lastRenderedPageBreak/>
        <w:t>8. </w:t>
      </w:r>
      <w:r w:rsidRPr="00BE0AE5">
        <w:rPr>
          <w:rStyle w:val="Italic"/>
          <w:rFonts w:cs="Times New Roman"/>
        </w:rPr>
        <w:t>Применение исторических знаний</w:t>
      </w:r>
      <w:r w:rsidRPr="00BE0AE5">
        <w:rPr>
          <w:rFonts w:cs="Times New Roman"/>
        </w:rPr>
        <w:t>:</w:t>
      </w:r>
    </w:p>
    <w:p w14:paraId="0DC80BAE" w14:textId="77777777" w:rsidR="00416B7C" w:rsidRPr="00BE0AE5" w:rsidRDefault="00416B7C" w:rsidP="00416B7C">
      <w:pPr>
        <w:pStyle w:val="list-dash"/>
        <w:rPr>
          <w:rFonts w:cs="Times New Roman"/>
        </w:rPr>
      </w:pPr>
      <w:r w:rsidRPr="00BE0AE5">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4E74DD37" w14:textId="77777777" w:rsidR="00416B7C" w:rsidRPr="00BE0AE5" w:rsidRDefault="00416B7C" w:rsidP="00416B7C">
      <w:pPr>
        <w:pStyle w:val="list-dash"/>
        <w:rPr>
          <w:rFonts w:cs="Times New Roman"/>
        </w:rPr>
      </w:pPr>
      <w:r w:rsidRPr="00BE0AE5">
        <w:rPr>
          <w:rFonts w:cs="Times New Roman"/>
        </w:rPr>
        <w:t>выполнять учебные проекты по истории Средних веков (в том числе на региональном материале).</w:t>
      </w:r>
    </w:p>
    <w:p w14:paraId="74575A00" w14:textId="77777777" w:rsidR="00416B7C" w:rsidRPr="00BE0AE5" w:rsidRDefault="00416B7C" w:rsidP="00416B7C">
      <w:pPr>
        <w:pStyle w:val="body"/>
        <w:rPr>
          <w:rFonts w:cs="Times New Roman"/>
        </w:rPr>
      </w:pPr>
    </w:p>
    <w:p w14:paraId="562495BB" w14:textId="77777777" w:rsidR="00416B7C" w:rsidRPr="00BE0AE5" w:rsidRDefault="00416B7C" w:rsidP="00416B7C">
      <w:pPr>
        <w:pStyle w:val="h3"/>
        <w:rPr>
          <w:rFonts w:cs="Times New Roman"/>
        </w:rPr>
      </w:pPr>
      <w:r w:rsidRPr="00BE0AE5">
        <w:rPr>
          <w:rFonts w:cs="Times New Roman"/>
        </w:rPr>
        <w:t>7 КЛАСС</w:t>
      </w:r>
    </w:p>
    <w:p w14:paraId="5490F7C8"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587E8D1F" w14:textId="77777777"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Нового времени, их хронологические рамки;</w:t>
      </w:r>
    </w:p>
    <w:p w14:paraId="09F8B375" w14:textId="77777777" w:rsidR="00416B7C" w:rsidRPr="00BE0AE5" w:rsidRDefault="00416B7C" w:rsidP="00416B7C">
      <w:pPr>
        <w:pStyle w:val="list-dash"/>
        <w:rPr>
          <w:rFonts w:cs="Times New Roman"/>
        </w:rPr>
      </w:pPr>
      <w:r w:rsidRPr="00BE0AE5">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25095723" w14:textId="77777777"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истории XVI—XVII вв.</w:t>
      </w:r>
    </w:p>
    <w:p w14:paraId="7260A610"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00CFB78A"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XVI—XVII вв.;</w:t>
      </w:r>
    </w:p>
    <w:p w14:paraId="3BC0E932"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72BF089E"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25BA7875" w14:textId="77777777" w:rsidR="00416B7C" w:rsidRPr="00BE0AE5" w:rsidRDefault="00416B7C" w:rsidP="00416B7C">
      <w:pPr>
        <w:pStyle w:val="list-dash"/>
        <w:rPr>
          <w:rFonts w:cs="Times New Roman"/>
        </w:rPr>
      </w:pPr>
      <w:r w:rsidRPr="00BE0AE5">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7DABD912" w14:textId="77777777" w:rsidR="00416B7C" w:rsidRPr="00BE0AE5" w:rsidRDefault="00416B7C" w:rsidP="00416B7C">
      <w:pPr>
        <w:pStyle w:val="list-dash"/>
        <w:rPr>
          <w:rFonts w:cs="Times New Roman"/>
        </w:rPr>
      </w:pPr>
      <w:r w:rsidRPr="00BE0AE5">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44B38D10"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37376CAA" w14:textId="77777777" w:rsidR="00416B7C" w:rsidRPr="00BE0AE5" w:rsidRDefault="00416B7C" w:rsidP="00416B7C">
      <w:pPr>
        <w:pStyle w:val="list-dash"/>
        <w:rPr>
          <w:rFonts w:cs="Times New Roman"/>
        </w:rPr>
      </w:pPr>
      <w:r w:rsidRPr="00BE0AE5">
        <w:rPr>
          <w:rFonts w:cs="Times New Roman"/>
        </w:rPr>
        <w:t xml:space="preserve">различать виды письменных исторических источников (официальные, личные, литературные и др.); </w:t>
      </w:r>
    </w:p>
    <w:p w14:paraId="64508508" w14:textId="77777777" w:rsidR="00416B7C" w:rsidRPr="00BE0AE5" w:rsidRDefault="00416B7C" w:rsidP="00416B7C">
      <w:pPr>
        <w:pStyle w:val="list-dash"/>
        <w:rPr>
          <w:rFonts w:cs="Times New Roman"/>
        </w:rPr>
      </w:pPr>
      <w:r w:rsidRPr="00BE0AE5">
        <w:rPr>
          <w:rFonts w:cs="Times New Roman"/>
        </w:rPr>
        <w:t>характеризовать обстоятельства и цель создания источника, раскрывать его информационную ценность;</w:t>
      </w:r>
    </w:p>
    <w:p w14:paraId="000C647E" w14:textId="77777777" w:rsidR="00416B7C" w:rsidRPr="00BE0AE5" w:rsidRDefault="00416B7C" w:rsidP="00416B7C">
      <w:pPr>
        <w:pStyle w:val="list-dash"/>
        <w:rPr>
          <w:rFonts w:cs="Times New Roman"/>
        </w:rPr>
      </w:pPr>
      <w:r w:rsidRPr="00BE0AE5">
        <w:rPr>
          <w:rFonts w:cs="Times New Roman"/>
        </w:rPr>
        <w:t>проводить поиск информации в тексте письменного источника, визуальных и вещественных памятниках эпохи;</w:t>
      </w:r>
    </w:p>
    <w:p w14:paraId="7677EE6B" w14:textId="77777777" w:rsidR="00416B7C" w:rsidRPr="00BE0AE5" w:rsidRDefault="00416B7C" w:rsidP="00416B7C">
      <w:pPr>
        <w:pStyle w:val="list-dash"/>
        <w:rPr>
          <w:rFonts w:cs="Times New Roman"/>
        </w:rPr>
      </w:pPr>
      <w:r w:rsidRPr="00BE0AE5">
        <w:rPr>
          <w:rFonts w:cs="Times New Roman"/>
        </w:rPr>
        <w:t>сопоставлять и систематизировать информацию из нескольких однотипных источников.</w:t>
      </w:r>
    </w:p>
    <w:p w14:paraId="720264FF" w14:textId="77777777" w:rsidR="00416B7C" w:rsidRPr="00BE0AE5" w:rsidRDefault="00416B7C" w:rsidP="00416B7C">
      <w:pPr>
        <w:pStyle w:val="body"/>
        <w:rPr>
          <w:rFonts w:cs="Times New Roman"/>
        </w:rPr>
      </w:pPr>
      <w:r w:rsidRPr="00BE0AE5">
        <w:rPr>
          <w:rFonts w:cs="Times New Roman"/>
        </w:rPr>
        <w:lastRenderedPageBreak/>
        <w:t>5. </w:t>
      </w:r>
      <w:r w:rsidRPr="00BE0AE5">
        <w:rPr>
          <w:rStyle w:val="Italic"/>
          <w:rFonts w:cs="Times New Roman"/>
        </w:rPr>
        <w:t>Историческое описание (реконструкция)</w:t>
      </w:r>
      <w:r w:rsidRPr="00BE0AE5">
        <w:rPr>
          <w:rFonts w:cs="Times New Roman"/>
        </w:rPr>
        <w:t>:</w:t>
      </w:r>
    </w:p>
    <w:p w14:paraId="60E9884A"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XVI—XVII вв., их участниках;</w:t>
      </w:r>
    </w:p>
    <w:p w14:paraId="7A1E703F" w14:textId="77777777" w:rsidR="00416B7C" w:rsidRPr="00BE0AE5" w:rsidRDefault="00416B7C" w:rsidP="00416B7C">
      <w:pPr>
        <w:pStyle w:val="list-dash"/>
        <w:rPr>
          <w:rFonts w:cs="Times New Roman"/>
        </w:rPr>
      </w:pPr>
      <w:r w:rsidRPr="00BE0AE5">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7CC51A44" w14:textId="77777777"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России и других странах в раннее Новое время;</w:t>
      </w:r>
    </w:p>
    <w:p w14:paraId="308DACCC" w14:textId="77777777"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14:paraId="462ADEF5"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75B83677"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370E6ECA"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FBD0317" w14:textId="77777777"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512C5CAD"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DEC3217"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94A5CA5" w14:textId="77777777" w:rsidR="00416B7C" w:rsidRPr="00BE0AE5" w:rsidRDefault="00416B7C" w:rsidP="00416B7C">
      <w:pPr>
        <w:pStyle w:val="list-dash"/>
        <w:rPr>
          <w:rFonts w:cs="Times New Roman"/>
        </w:rPr>
      </w:pPr>
      <w:r w:rsidRPr="00BE0AE5">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14D0F9F0" w14:textId="77777777" w:rsidR="00416B7C" w:rsidRPr="00BE0AE5" w:rsidRDefault="00416B7C" w:rsidP="00416B7C">
      <w:pPr>
        <w:pStyle w:val="list-dash"/>
        <w:rPr>
          <w:rFonts w:cs="Times New Roman"/>
        </w:rPr>
      </w:pPr>
      <w:r w:rsidRPr="00BE0AE5">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3011376B"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14:paraId="1F87C570" w14:textId="77777777" w:rsidR="00416B7C" w:rsidRPr="00BE0AE5" w:rsidRDefault="00416B7C" w:rsidP="00416B7C">
      <w:pPr>
        <w:pStyle w:val="list-dash"/>
        <w:rPr>
          <w:rFonts w:cs="Times New Roman"/>
        </w:rPr>
      </w:pPr>
      <w:r w:rsidRPr="00BE0AE5">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6AE0AB1" w14:textId="77777777" w:rsidR="00416B7C" w:rsidRPr="00BE0AE5" w:rsidRDefault="00416B7C" w:rsidP="00416B7C">
      <w:pPr>
        <w:pStyle w:val="list-dash"/>
        <w:rPr>
          <w:rFonts w:cs="Times New Roman"/>
        </w:rPr>
      </w:pPr>
      <w:r w:rsidRPr="00BE0AE5">
        <w:rPr>
          <w:rFonts w:cs="Times New Roman"/>
        </w:rPr>
        <w:lastRenderedPageBreak/>
        <w:t>объяснять значение памятников истории и культуры России и других стран XVI—XVII вв. для времени, когда они появились, и для современного общества;</w:t>
      </w:r>
    </w:p>
    <w:p w14:paraId="4DDCFA32"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XVI—XVII вв. (в том числе на региональном материале).</w:t>
      </w:r>
    </w:p>
    <w:p w14:paraId="31773E76" w14:textId="77777777" w:rsidR="00416B7C" w:rsidRPr="00BE0AE5" w:rsidRDefault="00416B7C" w:rsidP="00416B7C">
      <w:pPr>
        <w:pStyle w:val="body"/>
        <w:rPr>
          <w:rFonts w:cs="Times New Roman"/>
        </w:rPr>
      </w:pPr>
    </w:p>
    <w:p w14:paraId="46A3F6BB" w14:textId="77777777" w:rsidR="00416B7C" w:rsidRPr="00BE0AE5" w:rsidRDefault="00416B7C" w:rsidP="00416B7C">
      <w:pPr>
        <w:pStyle w:val="h3"/>
        <w:rPr>
          <w:rFonts w:cs="Times New Roman"/>
        </w:rPr>
      </w:pPr>
      <w:r w:rsidRPr="00BE0AE5">
        <w:rPr>
          <w:rFonts w:cs="Times New Roman"/>
        </w:rPr>
        <w:t>8 КЛАСС</w:t>
      </w:r>
    </w:p>
    <w:p w14:paraId="1B3D30D0"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p>
    <w:p w14:paraId="15865CFA" w14:textId="77777777" w:rsidR="00416B7C" w:rsidRPr="00BE0AE5" w:rsidRDefault="00416B7C" w:rsidP="00416B7C">
      <w:pPr>
        <w:pStyle w:val="list-dash"/>
        <w:rPr>
          <w:rFonts w:cs="Times New Roman"/>
        </w:rPr>
      </w:pPr>
      <w:r w:rsidRPr="00BE0AE5">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14:paraId="5EA9AC40" w14:textId="77777777"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истории XVIII в.</w:t>
      </w:r>
    </w:p>
    <w:p w14:paraId="2E41ED64"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323CDC83"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XVIII в.;</w:t>
      </w:r>
    </w:p>
    <w:p w14:paraId="63E4567E"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49D715DC"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5B6E7CF3" w14:textId="77777777"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38BC62ED"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2E2BE01C" w14:textId="77777777" w:rsidR="00416B7C" w:rsidRPr="00BE0AE5" w:rsidRDefault="00416B7C" w:rsidP="00416B7C">
      <w:pPr>
        <w:pStyle w:val="list-dash"/>
        <w:rPr>
          <w:rFonts w:cs="Times New Roman"/>
        </w:rPr>
      </w:pPr>
      <w:r w:rsidRPr="00BE0AE5">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64416CFC" w14:textId="77777777" w:rsidR="00416B7C" w:rsidRPr="00BE0AE5" w:rsidRDefault="00416B7C" w:rsidP="00416B7C">
      <w:pPr>
        <w:pStyle w:val="list-dash"/>
        <w:rPr>
          <w:rFonts w:cs="Times New Roman"/>
        </w:rPr>
      </w:pPr>
      <w:r w:rsidRPr="00BE0AE5">
        <w:rPr>
          <w:rFonts w:cs="Times New Roman"/>
        </w:rPr>
        <w:t>объяснять назначение исторического источника, раскрывать его информационную ценность;</w:t>
      </w:r>
    </w:p>
    <w:p w14:paraId="3CFEDF15" w14:textId="77777777" w:rsidR="00416B7C" w:rsidRPr="00BE0AE5" w:rsidRDefault="00416B7C" w:rsidP="00416B7C">
      <w:pPr>
        <w:pStyle w:val="list-dash"/>
        <w:rPr>
          <w:rFonts w:cs="Times New Roman"/>
        </w:rPr>
      </w:pPr>
      <w:r w:rsidRPr="00BE0AE5">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8C0F2D0"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3D2FC24C"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XVIII в., их участниках;</w:t>
      </w:r>
    </w:p>
    <w:p w14:paraId="6C3DA1F1" w14:textId="77777777" w:rsidR="00416B7C" w:rsidRPr="00BE0AE5" w:rsidRDefault="00416B7C" w:rsidP="00416B7C">
      <w:pPr>
        <w:pStyle w:val="list-dash"/>
        <w:rPr>
          <w:rFonts w:cs="Times New Roman"/>
          <w:spacing w:val="-1"/>
        </w:rPr>
      </w:pPr>
      <w:r w:rsidRPr="00BE0AE5">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137A8D92" w14:textId="77777777" w:rsidR="00416B7C" w:rsidRPr="00BE0AE5" w:rsidRDefault="00416B7C" w:rsidP="00416B7C">
      <w:pPr>
        <w:pStyle w:val="list-dash"/>
        <w:rPr>
          <w:rFonts w:cs="Times New Roman"/>
        </w:rPr>
      </w:pPr>
      <w:r w:rsidRPr="00BE0AE5">
        <w:rPr>
          <w:rFonts w:cs="Times New Roman"/>
        </w:rPr>
        <w:lastRenderedPageBreak/>
        <w:t>составлять описание образа жизни различных групп населения в России и других странах в XVIII в.;</w:t>
      </w:r>
    </w:p>
    <w:p w14:paraId="5F95C69F" w14:textId="77777777"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14:paraId="0FF19E87"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435B4F93" w14:textId="77777777" w:rsidR="00416B7C" w:rsidRPr="00BE0AE5" w:rsidRDefault="00416B7C" w:rsidP="00416B7C">
      <w:pPr>
        <w:pStyle w:val="list-dash"/>
        <w:rPr>
          <w:rFonts w:cs="Times New Roman"/>
          <w:spacing w:val="-1"/>
        </w:rPr>
      </w:pPr>
      <w:r w:rsidRPr="00BE0AE5">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21088C87"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003CD84"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0CF01CD2"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728E4BEC"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803A04F" w14:textId="77777777" w:rsidR="00416B7C" w:rsidRPr="00BE0AE5" w:rsidRDefault="00416B7C" w:rsidP="00416B7C">
      <w:pPr>
        <w:pStyle w:val="list-dash"/>
        <w:rPr>
          <w:rFonts w:cs="Times New Roman"/>
        </w:rPr>
      </w:pPr>
      <w:r w:rsidRPr="00BE0AE5">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1E29CF0B" w14:textId="77777777" w:rsidR="00416B7C" w:rsidRPr="00BE0AE5" w:rsidRDefault="00416B7C" w:rsidP="00416B7C">
      <w:pPr>
        <w:pStyle w:val="list-dash"/>
        <w:rPr>
          <w:rFonts w:cs="Times New Roman"/>
        </w:rPr>
      </w:pPr>
      <w:r w:rsidRPr="00BE0AE5">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44F89264"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0F14E56A" w14:textId="77777777" w:rsidR="00416B7C" w:rsidRPr="00BE0AE5" w:rsidRDefault="00416B7C" w:rsidP="00416B7C">
      <w:pPr>
        <w:pStyle w:val="list-dash"/>
        <w:rPr>
          <w:rFonts w:cs="Times New Roman"/>
        </w:rPr>
      </w:pPr>
      <w:r w:rsidRPr="00BE0AE5">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2FB1DA3E"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XVIII в. (в том числе на региональном материале).</w:t>
      </w:r>
    </w:p>
    <w:p w14:paraId="550E41FB" w14:textId="77777777" w:rsidR="00416B7C" w:rsidRPr="00BE0AE5" w:rsidRDefault="00416B7C" w:rsidP="00416B7C">
      <w:pPr>
        <w:pStyle w:val="body"/>
        <w:rPr>
          <w:rFonts w:cs="Times New Roman"/>
        </w:rPr>
      </w:pPr>
    </w:p>
    <w:p w14:paraId="1F0622A3" w14:textId="77777777" w:rsidR="00416B7C" w:rsidRPr="00BE0AE5" w:rsidRDefault="00416B7C" w:rsidP="00416B7C">
      <w:pPr>
        <w:pStyle w:val="h3"/>
        <w:rPr>
          <w:rFonts w:cs="Times New Roman"/>
        </w:rPr>
      </w:pPr>
      <w:r w:rsidRPr="00BE0AE5">
        <w:rPr>
          <w:rFonts w:cs="Times New Roman"/>
        </w:rPr>
        <w:lastRenderedPageBreak/>
        <w:t>9 КЛАСС</w:t>
      </w:r>
    </w:p>
    <w:p w14:paraId="496B82A2"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3C7F5C44" w14:textId="77777777" w:rsidR="00416B7C" w:rsidRPr="00BE0AE5" w:rsidRDefault="00416B7C" w:rsidP="00416B7C">
      <w:pPr>
        <w:pStyle w:val="list-dash"/>
        <w:rPr>
          <w:rFonts w:cs="Times New Roman"/>
        </w:rPr>
      </w:pPr>
      <w:r w:rsidRPr="00BE0AE5">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7D036741" w14:textId="77777777" w:rsidR="00416B7C" w:rsidRPr="00BE0AE5" w:rsidRDefault="00416B7C" w:rsidP="00416B7C">
      <w:pPr>
        <w:pStyle w:val="list-dash"/>
        <w:rPr>
          <w:rFonts w:cs="Times New Roman"/>
        </w:rPr>
      </w:pPr>
      <w:r w:rsidRPr="00BE0AE5">
        <w:rPr>
          <w:rFonts w:cs="Times New Roman"/>
        </w:rPr>
        <w:t>выявлять синхронность / асинхронность исторических процессов отечественной и всеобщей истории XIX — начала XX в.;</w:t>
      </w:r>
    </w:p>
    <w:p w14:paraId="069D1E8E" w14:textId="77777777" w:rsidR="00416B7C" w:rsidRPr="00BE0AE5" w:rsidRDefault="00416B7C" w:rsidP="00416B7C">
      <w:pPr>
        <w:pStyle w:val="list-dash"/>
        <w:rPr>
          <w:rFonts w:cs="Times New Roman"/>
        </w:rPr>
      </w:pPr>
      <w:r w:rsidRPr="00BE0AE5">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14:paraId="54A9DD77"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13A1FAB2" w14:textId="77777777" w:rsidR="00416B7C" w:rsidRPr="00BE0AE5" w:rsidRDefault="00416B7C" w:rsidP="00416B7C">
      <w:pPr>
        <w:pStyle w:val="list-dash"/>
        <w:rPr>
          <w:rFonts w:cs="Times New Roman"/>
        </w:rPr>
      </w:pPr>
      <w:r w:rsidRPr="00BE0AE5">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14:paraId="481B37AF" w14:textId="77777777" w:rsidR="00416B7C" w:rsidRPr="00BE0AE5" w:rsidRDefault="00416B7C" w:rsidP="00416B7C">
      <w:pPr>
        <w:pStyle w:val="list-dash"/>
        <w:rPr>
          <w:rFonts w:cs="Times New Roman"/>
          <w:spacing w:val="3"/>
        </w:rPr>
      </w:pPr>
      <w:r w:rsidRPr="00BE0AE5">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5734172E" w14:textId="77777777" w:rsidR="00416B7C" w:rsidRPr="00BE0AE5" w:rsidRDefault="00416B7C" w:rsidP="00416B7C">
      <w:pPr>
        <w:pStyle w:val="list-dash"/>
        <w:rPr>
          <w:rFonts w:cs="Times New Roman"/>
        </w:rPr>
      </w:pPr>
      <w:r w:rsidRPr="00BE0AE5">
        <w:rPr>
          <w:rFonts w:cs="Times New Roman"/>
        </w:rPr>
        <w:t>составлять систематические таблицы.</w:t>
      </w:r>
    </w:p>
    <w:p w14:paraId="046A1B0D"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759C854E" w14:textId="77777777"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0B2FB66" w14:textId="77777777" w:rsidR="00416B7C" w:rsidRPr="00BE0AE5" w:rsidRDefault="00416B7C" w:rsidP="00416B7C">
      <w:pPr>
        <w:pStyle w:val="list-dash"/>
        <w:rPr>
          <w:rFonts w:cs="Times New Roman"/>
        </w:rPr>
      </w:pPr>
      <w:r w:rsidRPr="00BE0AE5">
        <w:rPr>
          <w:rFonts w:cs="Times New Roman"/>
        </w:rPr>
        <w:t>определять на основе карты влияние географического фактора на развитие различных сфер жизни страны (группы стран).</w:t>
      </w:r>
    </w:p>
    <w:p w14:paraId="3D63277C"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1FEE9910" w14:textId="77777777" w:rsidR="00416B7C" w:rsidRPr="00BE0AE5" w:rsidRDefault="00416B7C" w:rsidP="00416B7C">
      <w:pPr>
        <w:pStyle w:val="list-dash"/>
        <w:rPr>
          <w:rFonts w:cs="Times New Roman"/>
        </w:rPr>
      </w:pPr>
      <w:r w:rsidRPr="00BE0AE5">
        <w:rPr>
          <w:rFonts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1F72CC90" w14:textId="77777777" w:rsidR="00416B7C" w:rsidRPr="00BE0AE5" w:rsidRDefault="00416B7C" w:rsidP="00416B7C">
      <w:pPr>
        <w:pStyle w:val="list-dash"/>
        <w:rPr>
          <w:rFonts w:cs="Times New Roman"/>
        </w:rPr>
      </w:pPr>
      <w:r w:rsidRPr="00BE0AE5">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121E6A4F" w14:textId="77777777" w:rsidR="00416B7C" w:rsidRPr="00BE0AE5" w:rsidRDefault="00416B7C" w:rsidP="00416B7C">
      <w:pPr>
        <w:pStyle w:val="list-dash"/>
        <w:rPr>
          <w:rFonts w:cs="Times New Roman"/>
        </w:rPr>
      </w:pPr>
      <w:r w:rsidRPr="00BE0AE5">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14:paraId="33E122CE" w14:textId="77777777" w:rsidR="00416B7C" w:rsidRPr="00BE0AE5" w:rsidRDefault="00416B7C" w:rsidP="00416B7C">
      <w:pPr>
        <w:pStyle w:val="list-dash"/>
        <w:rPr>
          <w:rFonts w:cs="Times New Roman"/>
        </w:rPr>
      </w:pPr>
      <w:r w:rsidRPr="00BE0AE5">
        <w:rPr>
          <w:rFonts w:cs="Times New Roman"/>
        </w:rPr>
        <w:t>различать в тексте письменных источников факты и интерпретации событий прошлого.</w:t>
      </w:r>
    </w:p>
    <w:p w14:paraId="5F0104F6" w14:textId="77777777" w:rsidR="00416B7C" w:rsidRPr="00BE0AE5" w:rsidRDefault="00416B7C" w:rsidP="00EF465C">
      <w:pPr>
        <w:pStyle w:val="body"/>
        <w:keepNext/>
        <w:rPr>
          <w:rFonts w:cs="Times New Roman"/>
        </w:rPr>
      </w:pPr>
      <w:r w:rsidRPr="00BE0AE5">
        <w:rPr>
          <w:rFonts w:cs="Times New Roman"/>
        </w:rPr>
        <w:lastRenderedPageBreak/>
        <w:t>5. </w:t>
      </w:r>
      <w:r w:rsidRPr="00BE0AE5">
        <w:rPr>
          <w:rStyle w:val="Italic"/>
          <w:rFonts w:cs="Times New Roman"/>
        </w:rPr>
        <w:t>Историческое описание (реконструкция)</w:t>
      </w:r>
      <w:r w:rsidRPr="00BE0AE5">
        <w:rPr>
          <w:rFonts w:cs="Times New Roman"/>
        </w:rPr>
        <w:t>:</w:t>
      </w:r>
    </w:p>
    <w:p w14:paraId="45284030" w14:textId="77777777" w:rsidR="00416B7C" w:rsidRPr="00BE0AE5" w:rsidRDefault="00416B7C" w:rsidP="00416B7C">
      <w:pPr>
        <w:pStyle w:val="list-dash"/>
        <w:rPr>
          <w:rFonts w:cs="Times New Roman"/>
        </w:rPr>
      </w:pPr>
      <w:r w:rsidRPr="00BE0AE5">
        <w:rPr>
          <w:rFonts w:cs="Times New Roman"/>
        </w:rPr>
        <w:t>представлять развернутый рассказ о ключевых событиях</w:t>
      </w:r>
      <w:r w:rsidR="00571787" w:rsidRPr="00BE0AE5">
        <w:rPr>
          <w:rFonts w:cs="Times New Roman"/>
        </w:rPr>
        <w:t xml:space="preserve"> </w:t>
      </w:r>
      <w:r w:rsidRPr="00BE0AE5">
        <w:rPr>
          <w:rFonts w:cs="Times New Roman"/>
        </w:rPr>
        <w:t>отечественной и всеобщей истории XIX — начала XX в. с использованием визуальных материалов (устно, письменно в форме короткого эссе, презентации);</w:t>
      </w:r>
    </w:p>
    <w:p w14:paraId="34333DB7" w14:textId="77777777" w:rsidR="00416B7C" w:rsidRPr="00BE0AE5" w:rsidRDefault="00416B7C" w:rsidP="00416B7C">
      <w:pPr>
        <w:pStyle w:val="list-dash"/>
        <w:rPr>
          <w:rFonts w:cs="Times New Roman"/>
        </w:rPr>
      </w:pPr>
      <w:r w:rsidRPr="00BE0AE5">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2CD36BE0" w14:textId="77777777" w:rsidR="00416B7C" w:rsidRPr="00BE0AE5" w:rsidRDefault="00416B7C" w:rsidP="00416B7C">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45DE3469" w14:textId="77777777"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788D7748"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66260EDF"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5D157BD1"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14:paraId="1C3BF5F7"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4357D3EE"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1B6A2B14"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3035B08" w14:textId="77777777" w:rsidR="00416B7C" w:rsidRPr="00BE0AE5" w:rsidRDefault="00416B7C" w:rsidP="00416B7C">
      <w:pPr>
        <w:pStyle w:val="list-dash"/>
        <w:rPr>
          <w:rFonts w:cs="Times New Roman"/>
        </w:rPr>
      </w:pPr>
      <w:r w:rsidRPr="00BE0AE5">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42C827A9" w14:textId="77777777" w:rsidR="00416B7C" w:rsidRPr="00BE0AE5" w:rsidRDefault="00416B7C" w:rsidP="00416B7C">
      <w:pPr>
        <w:pStyle w:val="list-dash"/>
        <w:rPr>
          <w:rFonts w:cs="Times New Roman"/>
        </w:rPr>
      </w:pPr>
      <w:r w:rsidRPr="00BE0AE5">
        <w:rPr>
          <w:rFonts w:cs="Times New Roman"/>
        </w:rPr>
        <w:lastRenderedPageBreak/>
        <w:t>оценивать степень убедительности предложенных точек зрения, формулировать и аргументировать свое мнение;</w:t>
      </w:r>
    </w:p>
    <w:p w14:paraId="13A64B80" w14:textId="77777777" w:rsidR="00416B7C" w:rsidRPr="00BE0AE5" w:rsidRDefault="00416B7C" w:rsidP="00416B7C">
      <w:pPr>
        <w:pStyle w:val="list-dash"/>
        <w:rPr>
          <w:rFonts w:cs="Times New Roman"/>
        </w:rPr>
      </w:pPr>
      <w:r w:rsidRPr="00BE0AE5">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6DAB1D74"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5895CE92" w14:textId="77777777" w:rsidR="00416B7C" w:rsidRPr="00BE0AE5" w:rsidRDefault="00416B7C" w:rsidP="00416B7C">
      <w:pPr>
        <w:pStyle w:val="list-dash"/>
        <w:rPr>
          <w:rFonts w:cs="Times New Roman"/>
        </w:rPr>
      </w:pPr>
      <w:r w:rsidRPr="00BE0AE5">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14:paraId="06229261"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XIX — начала ХХ в. (в том числе на региональном материале);</w:t>
      </w:r>
    </w:p>
    <w:p w14:paraId="775656D2" w14:textId="77777777" w:rsidR="00416B7C" w:rsidRPr="00BE0AE5" w:rsidRDefault="00416B7C" w:rsidP="007210A0">
      <w:pPr>
        <w:pStyle w:val="list-dash"/>
        <w:rPr>
          <w:rFonts w:cs="Times New Roman"/>
        </w:rPr>
      </w:pPr>
      <w:r w:rsidRPr="00BE0AE5">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464DB059" w14:textId="77777777" w:rsidR="00416B7C" w:rsidRPr="00BE0AE5" w:rsidRDefault="00416B7C" w:rsidP="00EF465C">
      <w:pPr>
        <w:pStyle w:val="h1"/>
        <w:rPr>
          <w:rStyle w:val="a9"/>
          <w:rFonts w:cs="Times New Roman"/>
          <w:b/>
          <w:bCs/>
        </w:rPr>
      </w:pPr>
      <w:r w:rsidRPr="00BE0AE5">
        <w:rPr>
          <w:rStyle w:val="a9"/>
          <w:rFonts w:cs="Times New Roman"/>
          <w:b/>
          <w:bCs/>
        </w:rPr>
        <w:lastRenderedPageBreak/>
        <w:t>2.1.11</w:t>
      </w:r>
      <w:r w:rsidRPr="00BE0AE5">
        <w:rPr>
          <w:rStyle w:val="a9"/>
          <w:rFonts w:cs="Times New Roman"/>
          <w:b/>
          <w:bCs/>
        </w:rPr>
        <w:t> </w:t>
      </w:r>
      <w:r w:rsidRPr="00BE0AE5">
        <w:rPr>
          <w:rStyle w:val="a9"/>
          <w:rFonts w:cs="Times New Roman"/>
          <w:b/>
          <w:bCs/>
        </w:rPr>
        <w:t>ОБЩЕСТВОЗНАНИЕ</w:t>
      </w:r>
    </w:p>
    <w:p w14:paraId="2D731C20" w14:textId="77777777" w:rsidR="00416B7C" w:rsidRPr="00BE0AE5" w:rsidRDefault="00416B7C" w:rsidP="00416B7C">
      <w:pPr>
        <w:pStyle w:val="a8"/>
        <w:rPr>
          <w:rFonts w:cs="Times New Roman"/>
        </w:rPr>
      </w:pPr>
      <w:r w:rsidRPr="00BE0AE5">
        <w:rPr>
          <w:rFonts w:cs="Times New Roman"/>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BE0AE5">
        <w:rPr>
          <w:rStyle w:val="af4"/>
          <w:rFonts w:ascii="Times New Roman" w:hAnsi="Times New Roman" w:cs="Times New Roman"/>
        </w:rPr>
        <w:footnoteReference w:id="20"/>
      </w:r>
      <w:r w:rsidRPr="00BE0AE5">
        <w:rPr>
          <w:rFonts w:cs="Times New Roman"/>
        </w:rPr>
        <w:t>, а также с учётом Примерной программы воспитания (2020 г.)</w:t>
      </w:r>
      <w:r w:rsidRPr="00BE0AE5">
        <w:rPr>
          <w:rStyle w:val="af4"/>
          <w:rFonts w:ascii="Times New Roman" w:hAnsi="Times New Roman" w:cs="Times New Roman"/>
        </w:rPr>
        <w:footnoteReference w:id="21"/>
      </w:r>
      <w:r w:rsidRPr="00BE0AE5">
        <w:rPr>
          <w:rFonts w:cs="Times New Roman"/>
        </w:rPr>
        <w:t>.</w:t>
      </w:r>
    </w:p>
    <w:p w14:paraId="340AD0A4" w14:textId="77777777" w:rsidR="00416B7C" w:rsidRPr="00BE0AE5" w:rsidRDefault="00416B7C" w:rsidP="00EF465C">
      <w:pPr>
        <w:pStyle w:val="h1"/>
        <w:pageBreakBefore w:val="0"/>
        <w:rPr>
          <w:rStyle w:val="a9"/>
          <w:rFonts w:cs="Times New Roman"/>
          <w:b/>
          <w:bCs/>
        </w:rPr>
      </w:pPr>
      <w:r w:rsidRPr="00BE0AE5">
        <w:rPr>
          <w:rStyle w:val="a9"/>
          <w:rFonts w:cs="Times New Roman"/>
          <w:b/>
          <w:bCs/>
        </w:rPr>
        <w:t>ПОЯСНИТЕЛЬНАЯ ЗАПИСКА</w:t>
      </w:r>
    </w:p>
    <w:p w14:paraId="1DF2F554" w14:textId="77777777" w:rsidR="00416B7C" w:rsidRPr="00BE0AE5" w:rsidRDefault="00416B7C" w:rsidP="00416B7C">
      <w:pPr>
        <w:pStyle w:val="20"/>
        <w:spacing w:before="0"/>
        <w:rPr>
          <w:rStyle w:val="a9"/>
          <w:rFonts w:cs="Times New Roman"/>
          <w:b/>
          <w:bCs/>
        </w:rPr>
      </w:pPr>
      <w:r w:rsidRPr="00BE0AE5">
        <w:rPr>
          <w:rStyle w:val="a9"/>
          <w:rFonts w:cs="Times New Roman"/>
          <w:b/>
          <w:bCs/>
        </w:rPr>
        <w:t>ОБЩАЯ ХАРАКТЕРИСТИКА УЧЕБНОГО ПРЕДМЕТА</w:t>
      </w:r>
      <w:r w:rsidRPr="00BE0AE5">
        <w:rPr>
          <w:rStyle w:val="a9"/>
          <w:rFonts w:cs="Times New Roman"/>
          <w:b/>
          <w:bCs/>
        </w:rPr>
        <w:br/>
        <w:t>«ОБЩЕСТВОЗНАНИЕ»</w:t>
      </w:r>
    </w:p>
    <w:p w14:paraId="0CBA5183" w14:textId="77777777" w:rsidR="00416B7C" w:rsidRPr="00BE0AE5" w:rsidRDefault="00416B7C" w:rsidP="00416B7C">
      <w:pPr>
        <w:pStyle w:val="a8"/>
        <w:rPr>
          <w:rFonts w:cs="Times New Roman"/>
        </w:rPr>
      </w:pPr>
      <w:r w:rsidRPr="00BE0AE5">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2D5D8B1" w14:textId="77777777" w:rsidR="00416B7C" w:rsidRPr="00BE0AE5" w:rsidRDefault="00416B7C" w:rsidP="00416B7C">
      <w:pPr>
        <w:pStyle w:val="a8"/>
        <w:rPr>
          <w:rFonts w:cs="Times New Roman"/>
        </w:rPr>
      </w:pPr>
      <w:r w:rsidRPr="00BE0AE5">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40E6F0CB" w14:textId="77777777" w:rsidR="00416B7C" w:rsidRPr="00BE0AE5" w:rsidRDefault="00416B7C" w:rsidP="00416B7C">
      <w:pPr>
        <w:pStyle w:val="a8"/>
        <w:rPr>
          <w:rFonts w:cs="Times New Roman"/>
        </w:rPr>
      </w:pPr>
      <w:r w:rsidRPr="00BE0AE5">
        <w:rPr>
          <w:rFonts w:cs="Times New Roman"/>
        </w:rPr>
        <w:t xml:space="preserve">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w:t>
      </w:r>
      <w:r w:rsidRPr="00BE0AE5">
        <w:rPr>
          <w:rFonts w:cs="Times New Roman"/>
        </w:rPr>
        <w:lastRenderedPageBreak/>
        <w:t>умений извлекать необходимые сведения, осмысливать, преобразовывать и применять их.</w:t>
      </w:r>
    </w:p>
    <w:p w14:paraId="76B06433" w14:textId="77777777" w:rsidR="00416B7C" w:rsidRPr="00BE0AE5" w:rsidRDefault="00416B7C" w:rsidP="00416B7C">
      <w:pPr>
        <w:pStyle w:val="a8"/>
        <w:rPr>
          <w:rFonts w:cs="Times New Roman"/>
        </w:rPr>
      </w:pPr>
      <w:r w:rsidRPr="00BE0AE5">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800EB2A" w14:textId="77777777" w:rsidR="00416B7C" w:rsidRPr="00BE0AE5" w:rsidRDefault="00416B7C" w:rsidP="00416B7C">
      <w:pPr>
        <w:pStyle w:val="20"/>
        <w:rPr>
          <w:rFonts w:cs="Times New Roman"/>
        </w:rPr>
      </w:pPr>
      <w:r w:rsidRPr="00BE0AE5">
        <w:rPr>
          <w:rFonts w:cs="Times New Roman"/>
        </w:rPr>
        <w:t>ЦЕЛИ ИЗУЧЕНИЯ УЧЕБНОГО ПРЕДМЕТА «Обществознание»</w:t>
      </w:r>
    </w:p>
    <w:p w14:paraId="064AA72B" w14:textId="77777777" w:rsidR="00416B7C" w:rsidRPr="00BE0AE5" w:rsidRDefault="00416B7C" w:rsidP="00416B7C">
      <w:pPr>
        <w:pStyle w:val="a8"/>
        <w:rPr>
          <w:rFonts w:cs="Times New Roman"/>
        </w:rPr>
      </w:pPr>
      <w:r w:rsidRPr="00BE0AE5">
        <w:rPr>
          <w:rFonts w:cs="Times New Roman"/>
        </w:rPr>
        <w:t>Целями обществоведческого образования в основной школе являются:</w:t>
      </w:r>
    </w:p>
    <w:p w14:paraId="78FBC83A" w14:textId="77777777" w:rsidR="00416B7C" w:rsidRPr="00BE0AE5" w:rsidRDefault="00416B7C" w:rsidP="00EF465C">
      <w:pPr>
        <w:pStyle w:val="list-dash"/>
        <w:rPr>
          <w:rFonts w:cs="Times New Roman"/>
        </w:rPr>
      </w:pPr>
      <w:r w:rsidRPr="00BE0AE5">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E3D4E55" w14:textId="77777777" w:rsidR="00416B7C" w:rsidRPr="00BE0AE5" w:rsidRDefault="00416B7C" w:rsidP="00EF465C">
      <w:pPr>
        <w:pStyle w:val="list-dash"/>
        <w:rPr>
          <w:rFonts w:cs="Times New Roman"/>
        </w:rPr>
      </w:pPr>
      <w:r w:rsidRPr="00BE0AE5">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40F2F70F" w14:textId="77777777" w:rsidR="00416B7C" w:rsidRPr="00BE0AE5" w:rsidRDefault="00416B7C" w:rsidP="00EF465C">
      <w:pPr>
        <w:pStyle w:val="list-dash"/>
        <w:rPr>
          <w:rFonts w:cs="Times New Roman"/>
        </w:rPr>
      </w:pPr>
      <w:r w:rsidRPr="00BE0AE5">
        <w:rPr>
          <w:rFonts w:cs="Times New Roman"/>
        </w:rPr>
        <w:t>развитие личности на исключительно важном этапе её</w:t>
      </w:r>
      <w:r w:rsidRPr="00BE0AE5">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3FCCEBE" w14:textId="77777777" w:rsidR="00416B7C" w:rsidRPr="00BE0AE5" w:rsidRDefault="00416B7C" w:rsidP="00EF465C">
      <w:pPr>
        <w:pStyle w:val="list-dash"/>
        <w:rPr>
          <w:rFonts w:cs="Times New Roman"/>
        </w:rPr>
      </w:pPr>
      <w:r w:rsidRPr="00BE0AE5">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4943620" w14:textId="77777777" w:rsidR="00416B7C" w:rsidRPr="00BE0AE5" w:rsidRDefault="00416B7C" w:rsidP="00EF465C">
      <w:pPr>
        <w:pStyle w:val="list-dash"/>
        <w:rPr>
          <w:rFonts w:cs="Times New Roman"/>
        </w:rPr>
      </w:pPr>
      <w:r w:rsidRPr="00BE0AE5">
        <w:rPr>
          <w:rFonts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4ED4111" w14:textId="77777777" w:rsidR="00416B7C" w:rsidRPr="00BE0AE5" w:rsidRDefault="00416B7C" w:rsidP="00EF465C">
      <w:pPr>
        <w:pStyle w:val="list-dash"/>
        <w:rPr>
          <w:rFonts w:cs="Times New Roman"/>
        </w:rPr>
      </w:pPr>
      <w:r w:rsidRPr="00BE0AE5">
        <w:rPr>
          <w:rFonts w:cs="Times New Roman"/>
        </w:rPr>
        <w:t xml:space="preserve">создание условий для освоения обучающимися способов успешного взаимодействия с различными политическими, правовыми, </w:t>
      </w:r>
      <w:r w:rsidRPr="00BE0AE5">
        <w:rPr>
          <w:rFonts w:cs="Times New Roman"/>
        </w:rPr>
        <w:lastRenderedPageBreak/>
        <w:t>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CE6020B" w14:textId="77777777" w:rsidR="00416B7C" w:rsidRPr="00BE0AE5" w:rsidRDefault="00416B7C" w:rsidP="00EF465C">
      <w:pPr>
        <w:pStyle w:val="list-dash"/>
        <w:rPr>
          <w:rFonts w:cs="Times New Roman"/>
        </w:rPr>
      </w:pPr>
      <w:r w:rsidRPr="00BE0AE5">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E923CF" w14:textId="77777777" w:rsidR="00416B7C" w:rsidRPr="00BE0AE5" w:rsidRDefault="00416B7C" w:rsidP="00416B7C">
      <w:pPr>
        <w:pStyle w:val="20"/>
        <w:rPr>
          <w:rFonts w:cs="Times New Roman"/>
        </w:rPr>
      </w:pPr>
      <w:r w:rsidRPr="00BE0AE5">
        <w:rPr>
          <w:rFonts w:cs="Times New Roman"/>
        </w:rPr>
        <w:t>МЕСТО УЧЕБНОГО ПРЕДМЕТА «ОБЩЕСТВОЗНАНИЕ»</w:t>
      </w:r>
      <w:r w:rsidRPr="00BE0AE5">
        <w:rPr>
          <w:rFonts w:cs="Times New Roman"/>
        </w:rPr>
        <w:br/>
        <w:t>В УЧЕБНОМ ПЛАНЕ</w:t>
      </w:r>
    </w:p>
    <w:p w14:paraId="210F7E70" w14:textId="77777777" w:rsidR="00416B7C" w:rsidRPr="00BE0AE5" w:rsidRDefault="00416B7C" w:rsidP="00416B7C">
      <w:pPr>
        <w:pStyle w:val="a8"/>
        <w:rPr>
          <w:rFonts w:cs="Times New Roman"/>
        </w:rPr>
      </w:pPr>
      <w:r w:rsidRPr="00BE0AE5">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6A72580A" w14:textId="77777777" w:rsidR="00416B7C" w:rsidRPr="00BE0AE5" w:rsidRDefault="00416B7C" w:rsidP="00EF465C">
      <w:pPr>
        <w:pStyle w:val="h1"/>
        <w:rPr>
          <w:rStyle w:val="a9"/>
          <w:rFonts w:cs="Times New Roman"/>
          <w:b/>
          <w:bCs/>
        </w:rPr>
      </w:pPr>
      <w:r w:rsidRPr="00BE0AE5">
        <w:rPr>
          <w:rStyle w:val="a9"/>
          <w:rFonts w:cs="Times New Roman"/>
          <w:b/>
          <w:bCs/>
        </w:rPr>
        <w:lastRenderedPageBreak/>
        <w:t xml:space="preserve">СОДЕРЖАНИЕ УЧЕБНОГО ПРЕДМЕТА «ОБЩЕСТВОЗНАНИЕ» </w:t>
      </w:r>
    </w:p>
    <w:p w14:paraId="3FA8712B" w14:textId="77777777" w:rsidR="00416B7C" w:rsidRPr="00BE0AE5" w:rsidRDefault="00416B7C" w:rsidP="00416B7C">
      <w:pPr>
        <w:pStyle w:val="20"/>
        <w:spacing w:before="0" w:after="113"/>
        <w:rPr>
          <w:rFonts w:cs="Times New Roman"/>
        </w:rPr>
      </w:pPr>
      <w:r w:rsidRPr="00BE0AE5">
        <w:rPr>
          <w:rFonts w:cs="Times New Roman"/>
        </w:rPr>
        <w:t>6 КЛАСС</w:t>
      </w:r>
    </w:p>
    <w:p w14:paraId="3C0A49ED" w14:textId="77777777" w:rsidR="00416B7C" w:rsidRPr="00BE0AE5" w:rsidRDefault="00416B7C" w:rsidP="00EF465C">
      <w:pPr>
        <w:pStyle w:val="4"/>
        <w:spacing w:before="0"/>
        <w:rPr>
          <w:rFonts w:cs="Times New Roman"/>
        </w:rPr>
      </w:pPr>
      <w:r w:rsidRPr="00BE0AE5">
        <w:rPr>
          <w:rFonts w:cs="Times New Roman"/>
        </w:rPr>
        <w:t>Человек и его социальное окружение</w:t>
      </w:r>
    </w:p>
    <w:p w14:paraId="71C2D1A0" w14:textId="77777777" w:rsidR="00416B7C" w:rsidRPr="00BE0AE5" w:rsidRDefault="00416B7C" w:rsidP="00416B7C">
      <w:pPr>
        <w:pStyle w:val="a8"/>
        <w:rPr>
          <w:rFonts w:cs="Times New Roman"/>
        </w:rPr>
      </w:pPr>
      <w:r w:rsidRPr="00BE0AE5">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59F0E0BB" w14:textId="77777777" w:rsidR="00416B7C" w:rsidRPr="00BE0AE5" w:rsidRDefault="00416B7C" w:rsidP="00416B7C">
      <w:pPr>
        <w:pStyle w:val="a8"/>
        <w:rPr>
          <w:rFonts w:cs="Times New Roman"/>
        </w:rPr>
      </w:pPr>
      <w:r w:rsidRPr="00BE0AE5">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08EA5EA6" w14:textId="77777777" w:rsidR="00416B7C" w:rsidRPr="00BE0AE5" w:rsidRDefault="00416B7C" w:rsidP="00416B7C">
      <w:pPr>
        <w:pStyle w:val="a8"/>
        <w:rPr>
          <w:rFonts w:cs="Times New Roman"/>
        </w:rPr>
      </w:pPr>
      <w:r w:rsidRPr="00BE0AE5">
        <w:rPr>
          <w:rFonts w:cs="Times New Roman"/>
        </w:rPr>
        <w:t>Люди с ограниченными возможностями здоровья, их особые потребности и социальная позиция.</w:t>
      </w:r>
    </w:p>
    <w:p w14:paraId="223DAB52" w14:textId="77777777" w:rsidR="00416B7C" w:rsidRPr="00BE0AE5" w:rsidRDefault="00416B7C" w:rsidP="00416B7C">
      <w:pPr>
        <w:pStyle w:val="a8"/>
        <w:rPr>
          <w:rFonts w:cs="Times New Roman"/>
        </w:rPr>
      </w:pPr>
      <w:r w:rsidRPr="00BE0AE5">
        <w:rPr>
          <w:rFonts w:cs="Times New Roman"/>
        </w:rPr>
        <w:t>Цели и мотивы деятельности. Виды деятельности (игра, труд, учение). Познание человеком мира и самого себя как вид деятельности.</w:t>
      </w:r>
    </w:p>
    <w:p w14:paraId="32E2384A" w14:textId="77777777" w:rsidR="00416B7C" w:rsidRPr="00BE0AE5" w:rsidRDefault="00416B7C" w:rsidP="00416B7C">
      <w:pPr>
        <w:pStyle w:val="a8"/>
        <w:rPr>
          <w:rFonts w:cs="Times New Roman"/>
        </w:rPr>
      </w:pPr>
      <w:r w:rsidRPr="00BE0AE5">
        <w:rPr>
          <w:rFonts w:cs="Times New Roman"/>
        </w:rPr>
        <w:t>Право человека на образование. Школьное образование. Права и обязанности учащегося.</w:t>
      </w:r>
    </w:p>
    <w:p w14:paraId="2B963E02" w14:textId="77777777" w:rsidR="00416B7C" w:rsidRPr="00BE0AE5" w:rsidRDefault="00416B7C" w:rsidP="00416B7C">
      <w:pPr>
        <w:pStyle w:val="a8"/>
        <w:rPr>
          <w:rFonts w:cs="Times New Roman"/>
        </w:rPr>
      </w:pPr>
      <w:r w:rsidRPr="00BE0AE5">
        <w:rPr>
          <w:rFonts w:cs="Times New Roman"/>
        </w:rPr>
        <w:t>Общение. Цели и средства общения. Особенности общения подростков. Общение в современных условиях.</w:t>
      </w:r>
    </w:p>
    <w:p w14:paraId="3DD5A55F" w14:textId="77777777" w:rsidR="00416B7C" w:rsidRPr="00BE0AE5" w:rsidRDefault="00416B7C" w:rsidP="00416B7C">
      <w:pPr>
        <w:pStyle w:val="a8"/>
        <w:rPr>
          <w:rFonts w:cs="Times New Roman"/>
        </w:rPr>
      </w:pPr>
      <w:r w:rsidRPr="00BE0AE5">
        <w:rPr>
          <w:rFonts w:cs="Times New Roman"/>
        </w:rPr>
        <w:t>Отношения в малых группах. Групповые нормы и правила. Лидерство в группе. Межличностные отношения (деловые, личные).</w:t>
      </w:r>
    </w:p>
    <w:p w14:paraId="483614C3" w14:textId="77777777" w:rsidR="00416B7C" w:rsidRPr="00BE0AE5" w:rsidRDefault="00416B7C" w:rsidP="00416B7C">
      <w:pPr>
        <w:pStyle w:val="a8"/>
        <w:rPr>
          <w:rFonts w:cs="Times New Roman"/>
        </w:rPr>
      </w:pPr>
      <w:r w:rsidRPr="00BE0AE5">
        <w:rPr>
          <w:rFonts w:cs="Times New Roman"/>
        </w:rPr>
        <w:t>Отношения в семье. Роль семьи в жизни человека и общества. Семейные традиции. Семейный досуг. Свободное время подростка.</w:t>
      </w:r>
    </w:p>
    <w:p w14:paraId="5DC76237" w14:textId="77777777" w:rsidR="00416B7C" w:rsidRPr="00BE0AE5" w:rsidRDefault="00416B7C" w:rsidP="00416B7C">
      <w:pPr>
        <w:pStyle w:val="a8"/>
        <w:rPr>
          <w:rFonts w:cs="Times New Roman"/>
        </w:rPr>
      </w:pPr>
      <w:r w:rsidRPr="00BE0AE5">
        <w:rPr>
          <w:rFonts w:cs="Times New Roman"/>
        </w:rPr>
        <w:t>Отношения с друзьями и сверстниками. Конфликты в межличностных отношениях.</w:t>
      </w:r>
    </w:p>
    <w:p w14:paraId="450FCEF7" w14:textId="77777777" w:rsidR="00416B7C" w:rsidRPr="00BE0AE5" w:rsidRDefault="00416B7C" w:rsidP="00416B7C">
      <w:pPr>
        <w:pStyle w:val="4"/>
        <w:spacing w:before="170"/>
        <w:rPr>
          <w:rFonts w:cs="Times New Roman"/>
        </w:rPr>
      </w:pPr>
      <w:r w:rsidRPr="00BE0AE5">
        <w:rPr>
          <w:rFonts w:cs="Times New Roman"/>
        </w:rPr>
        <w:t>Общество, в котором мы живём</w:t>
      </w:r>
    </w:p>
    <w:p w14:paraId="0A83C4A8" w14:textId="77777777" w:rsidR="00416B7C" w:rsidRPr="00BE0AE5" w:rsidRDefault="00416B7C" w:rsidP="00416B7C">
      <w:pPr>
        <w:pStyle w:val="a8"/>
        <w:rPr>
          <w:rFonts w:cs="Times New Roman"/>
        </w:rPr>
      </w:pPr>
      <w:r w:rsidRPr="00BE0AE5">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14:paraId="7C1C1C39" w14:textId="77777777" w:rsidR="00416B7C" w:rsidRPr="00BE0AE5" w:rsidRDefault="00416B7C" w:rsidP="00416B7C">
      <w:pPr>
        <w:pStyle w:val="a8"/>
        <w:rPr>
          <w:rFonts w:cs="Times New Roman"/>
        </w:rPr>
      </w:pPr>
      <w:r w:rsidRPr="00BE0AE5">
        <w:rPr>
          <w:rFonts w:cs="Times New Roman"/>
        </w:rPr>
        <w:t>Социальные общности и группы. Положение человека в обществе.</w:t>
      </w:r>
    </w:p>
    <w:p w14:paraId="5D73A394" w14:textId="77777777" w:rsidR="00416B7C" w:rsidRPr="00BE0AE5" w:rsidRDefault="00416B7C" w:rsidP="00416B7C">
      <w:pPr>
        <w:pStyle w:val="a8"/>
        <w:rPr>
          <w:rFonts w:cs="Times New Roman"/>
        </w:rPr>
      </w:pPr>
      <w:r w:rsidRPr="00BE0AE5">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8573BC2" w14:textId="77777777" w:rsidR="00416B7C" w:rsidRPr="00BE0AE5" w:rsidRDefault="00416B7C" w:rsidP="00416B7C">
      <w:pPr>
        <w:pStyle w:val="a8"/>
        <w:rPr>
          <w:rFonts w:cs="Times New Roman"/>
        </w:rPr>
      </w:pPr>
      <w:r w:rsidRPr="00BE0AE5">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059C56E6" w14:textId="77777777" w:rsidR="00416B7C" w:rsidRPr="00BE0AE5" w:rsidRDefault="00416B7C" w:rsidP="00416B7C">
      <w:pPr>
        <w:pStyle w:val="a8"/>
        <w:rPr>
          <w:rFonts w:cs="Times New Roman"/>
        </w:rPr>
      </w:pPr>
      <w:r w:rsidRPr="00BE0AE5">
        <w:rPr>
          <w:rFonts w:cs="Times New Roman"/>
        </w:rPr>
        <w:t>Культурная жизнь. Духовные ценности, традиционные ценности российского народа.</w:t>
      </w:r>
    </w:p>
    <w:p w14:paraId="59BE6BBA" w14:textId="77777777" w:rsidR="00416B7C" w:rsidRPr="00BE0AE5" w:rsidRDefault="00416B7C" w:rsidP="00416B7C">
      <w:pPr>
        <w:pStyle w:val="a8"/>
        <w:rPr>
          <w:rFonts w:cs="Times New Roman"/>
        </w:rPr>
      </w:pPr>
      <w:r w:rsidRPr="00BE0AE5">
        <w:rPr>
          <w:rFonts w:cs="Times New Roman"/>
        </w:rPr>
        <w:lastRenderedPageBreak/>
        <w:t>Развитие общества. Усиление взаимосвязей стран и народов в условиях современного общества.</w:t>
      </w:r>
    </w:p>
    <w:p w14:paraId="7937A4EB" w14:textId="77777777" w:rsidR="00416B7C" w:rsidRPr="00BE0AE5" w:rsidRDefault="00416B7C" w:rsidP="00416B7C">
      <w:pPr>
        <w:pStyle w:val="a8"/>
        <w:rPr>
          <w:rFonts w:cs="Times New Roman"/>
        </w:rPr>
      </w:pPr>
      <w:r w:rsidRPr="00BE0AE5">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14:paraId="66BED038" w14:textId="77777777" w:rsidR="00416B7C" w:rsidRPr="00BE0AE5" w:rsidRDefault="00416B7C" w:rsidP="00416B7C">
      <w:pPr>
        <w:pStyle w:val="20"/>
        <w:spacing w:before="454"/>
        <w:rPr>
          <w:rFonts w:cs="Times New Roman"/>
        </w:rPr>
      </w:pPr>
      <w:r w:rsidRPr="00BE0AE5">
        <w:rPr>
          <w:rFonts w:cs="Times New Roman"/>
        </w:rPr>
        <w:t>7 КЛАСС</w:t>
      </w:r>
    </w:p>
    <w:p w14:paraId="4146D022" w14:textId="77777777" w:rsidR="00416B7C" w:rsidRPr="00BE0AE5" w:rsidRDefault="00416B7C" w:rsidP="00EF465C">
      <w:pPr>
        <w:pStyle w:val="4"/>
        <w:spacing w:before="0"/>
        <w:rPr>
          <w:rFonts w:cs="Times New Roman"/>
        </w:rPr>
      </w:pPr>
      <w:r w:rsidRPr="00BE0AE5">
        <w:rPr>
          <w:rFonts w:cs="Times New Roman"/>
        </w:rPr>
        <w:t>Социальные ценности и нормы</w:t>
      </w:r>
    </w:p>
    <w:p w14:paraId="54AB6F62" w14:textId="77777777" w:rsidR="00416B7C" w:rsidRPr="00BE0AE5" w:rsidRDefault="00416B7C" w:rsidP="00416B7C">
      <w:pPr>
        <w:pStyle w:val="a8"/>
        <w:rPr>
          <w:rFonts w:cs="Times New Roman"/>
        </w:rPr>
      </w:pPr>
      <w:r w:rsidRPr="00BE0AE5">
        <w:rPr>
          <w:rFonts w:cs="Times New Roman"/>
        </w:rPr>
        <w:t>Общественные ценности. Свобода и ответственность гражданина. Гражданственность и патриотизм. Гуманизм.</w:t>
      </w:r>
    </w:p>
    <w:p w14:paraId="4FDCE3EF" w14:textId="77777777" w:rsidR="00416B7C" w:rsidRPr="00BE0AE5" w:rsidRDefault="00416B7C" w:rsidP="00416B7C">
      <w:pPr>
        <w:pStyle w:val="a8"/>
        <w:rPr>
          <w:rFonts w:cs="Times New Roman"/>
        </w:rPr>
      </w:pPr>
      <w:r w:rsidRPr="00BE0AE5">
        <w:rPr>
          <w:rFonts w:cs="Times New Roman"/>
        </w:rPr>
        <w:t>Социальные нормы как регуляторы общественной жизни и поведения человека в обществе. Виды социальных норм. Традиции и обычаи.</w:t>
      </w:r>
    </w:p>
    <w:p w14:paraId="68211FCA" w14:textId="77777777" w:rsidR="00416B7C" w:rsidRPr="00BE0AE5" w:rsidRDefault="00416B7C" w:rsidP="00416B7C">
      <w:pPr>
        <w:pStyle w:val="a8"/>
        <w:rPr>
          <w:rFonts w:cs="Times New Roman"/>
        </w:rPr>
      </w:pPr>
      <w:r w:rsidRPr="00BE0AE5">
        <w:rPr>
          <w:rFonts w:cs="Times New Roman"/>
        </w:rPr>
        <w:t>Принципы и нормы морали. Добро и зло. Нравственные чувства человека. Совесть и стыд.</w:t>
      </w:r>
    </w:p>
    <w:p w14:paraId="59CD6BA9" w14:textId="77777777" w:rsidR="00416B7C" w:rsidRPr="00BE0AE5" w:rsidRDefault="00416B7C" w:rsidP="00416B7C">
      <w:pPr>
        <w:pStyle w:val="a8"/>
        <w:rPr>
          <w:rFonts w:cs="Times New Roman"/>
        </w:rPr>
      </w:pPr>
      <w:r w:rsidRPr="00BE0AE5">
        <w:rPr>
          <w:rFonts w:cs="Times New Roman"/>
        </w:rPr>
        <w:t>Моральный выбор. Моральная оценка поведения людей и собственного поведения. Влияние моральных норм на общество и человека.</w:t>
      </w:r>
    </w:p>
    <w:p w14:paraId="38A82616" w14:textId="77777777" w:rsidR="00416B7C" w:rsidRPr="00BE0AE5" w:rsidRDefault="00416B7C" w:rsidP="00416B7C">
      <w:pPr>
        <w:pStyle w:val="a8"/>
        <w:rPr>
          <w:rFonts w:cs="Times New Roman"/>
        </w:rPr>
      </w:pPr>
      <w:r w:rsidRPr="00BE0AE5">
        <w:rPr>
          <w:rFonts w:cs="Times New Roman"/>
        </w:rPr>
        <w:t>Право и его роль в жизни общества. Право и мораль.</w:t>
      </w:r>
    </w:p>
    <w:p w14:paraId="25C9DEDA" w14:textId="77777777" w:rsidR="00416B7C" w:rsidRPr="00BE0AE5" w:rsidRDefault="00416B7C" w:rsidP="00416B7C">
      <w:pPr>
        <w:pStyle w:val="4"/>
        <w:spacing w:before="113"/>
        <w:rPr>
          <w:rFonts w:cs="Times New Roman"/>
        </w:rPr>
      </w:pPr>
      <w:r w:rsidRPr="00BE0AE5">
        <w:rPr>
          <w:rFonts w:cs="Times New Roman"/>
        </w:rPr>
        <w:t>Человек как участник правовых отношений</w:t>
      </w:r>
    </w:p>
    <w:p w14:paraId="4C772843" w14:textId="77777777" w:rsidR="00416B7C" w:rsidRPr="00BE0AE5" w:rsidRDefault="00416B7C" w:rsidP="00416B7C">
      <w:pPr>
        <w:pStyle w:val="a8"/>
        <w:rPr>
          <w:rFonts w:cs="Times New Roman"/>
        </w:rPr>
      </w:pPr>
      <w:r w:rsidRPr="00BE0AE5">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12506EBB" w14:textId="77777777" w:rsidR="00416B7C" w:rsidRPr="00BE0AE5" w:rsidRDefault="00416B7C" w:rsidP="00416B7C">
      <w:pPr>
        <w:pStyle w:val="a8"/>
        <w:rPr>
          <w:rFonts w:cs="Times New Roman"/>
        </w:rPr>
      </w:pPr>
      <w:r w:rsidRPr="00BE0AE5">
        <w:rPr>
          <w:rFonts w:cs="Times New Roman"/>
        </w:rPr>
        <w:t>Правонарушение и юридическая ответственность. Проступок и преступление. Опасность правонарушений для личности и общества.</w:t>
      </w:r>
    </w:p>
    <w:p w14:paraId="32B4ADFD" w14:textId="77777777" w:rsidR="00416B7C" w:rsidRPr="00BE0AE5" w:rsidRDefault="00416B7C" w:rsidP="00416B7C">
      <w:pPr>
        <w:pStyle w:val="a8"/>
        <w:rPr>
          <w:rFonts w:cs="Times New Roman"/>
        </w:rPr>
      </w:pPr>
      <w:r w:rsidRPr="00BE0AE5">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8838346" w14:textId="77777777" w:rsidR="00416B7C" w:rsidRPr="00BE0AE5" w:rsidRDefault="00416B7C" w:rsidP="00416B7C">
      <w:pPr>
        <w:pStyle w:val="4"/>
        <w:spacing w:before="170"/>
        <w:rPr>
          <w:rFonts w:cs="Times New Roman"/>
        </w:rPr>
      </w:pPr>
      <w:r w:rsidRPr="00BE0AE5">
        <w:rPr>
          <w:rFonts w:cs="Times New Roman"/>
        </w:rPr>
        <w:t>Основы российского права</w:t>
      </w:r>
    </w:p>
    <w:p w14:paraId="484FEF64" w14:textId="77777777" w:rsidR="00416B7C" w:rsidRPr="00BE0AE5" w:rsidRDefault="00416B7C" w:rsidP="00416B7C">
      <w:pPr>
        <w:pStyle w:val="a8"/>
        <w:rPr>
          <w:rFonts w:cs="Times New Roman"/>
        </w:rPr>
      </w:pPr>
      <w:r w:rsidRPr="00BE0AE5">
        <w:rPr>
          <w:rFonts w:cs="Times New Roman"/>
        </w:rPr>
        <w:t>Конституция Российской Федерации — основной закон. Законы и подзаконные акты. Отрасли права.</w:t>
      </w:r>
    </w:p>
    <w:p w14:paraId="3D9FBCCD" w14:textId="77777777" w:rsidR="00416B7C" w:rsidRPr="00BE0AE5" w:rsidRDefault="00416B7C" w:rsidP="00416B7C">
      <w:pPr>
        <w:pStyle w:val="a8"/>
        <w:rPr>
          <w:rFonts w:cs="Times New Roman"/>
        </w:rPr>
      </w:pPr>
      <w:r w:rsidRPr="00BE0AE5">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14:paraId="341AC669" w14:textId="77777777" w:rsidR="00416B7C" w:rsidRPr="00BE0AE5" w:rsidRDefault="00416B7C" w:rsidP="00416B7C">
      <w:pPr>
        <w:pStyle w:val="a8"/>
        <w:rPr>
          <w:rFonts w:cs="Times New Roman"/>
        </w:rPr>
      </w:pPr>
      <w:r w:rsidRPr="00BE0AE5">
        <w:rPr>
          <w:rFonts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023A7DFE" w14:textId="77777777" w:rsidR="00416B7C" w:rsidRPr="00BE0AE5" w:rsidRDefault="00416B7C" w:rsidP="00416B7C">
      <w:pPr>
        <w:pStyle w:val="a8"/>
        <w:rPr>
          <w:rFonts w:cs="Times New Roman"/>
        </w:rPr>
      </w:pPr>
      <w:r w:rsidRPr="00BE0AE5">
        <w:rPr>
          <w:rFonts w:cs="Times New Roman"/>
        </w:rPr>
        <w:t xml:space="preserve">Основы семейного права. Важность семьи в жизни человека, общества и государства. Условия заключения брака в Российской Федерации. </w:t>
      </w:r>
      <w:r w:rsidRPr="00BE0AE5">
        <w:rPr>
          <w:rFonts w:cs="Times New Roman"/>
        </w:rPr>
        <w:lastRenderedPageBreak/>
        <w:t>Права и обязанности детей и родителей. Защита прав и интересов детей, оставшихся без попечения родителей.</w:t>
      </w:r>
    </w:p>
    <w:p w14:paraId="19003691" w14:textId="77777777" w:rsidR="00416B7C" w:rsidRPr="00BE0AE5" w:rsidRDefault="00416B7C" w:rsidP="00416B7C">
      <w:pPr>
        <w:pStyle w:val="a8"/>
        <w:rPr>
          <w:rFonts w:cs="Times New Roman"/>
        </w:rPr>
      </w:pPr>
      <w:r w:rsidRPr="00BE0AE5">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83A227C" w14:textId="77777777" w:rsidR="00416B7C" w:rsidRPr="00BE0AE5" w:rsidRDefault="00416B7C" w:rsidP="00416B7C">
      <w:pPr>
        <w:pStyle w:val="a8"/>
        <w:rPr>
          <w:rFonts w:cs="Times New Roman"/>
        </w:rPr>
      </w:pPr>
      <w:r w:rsidRPr="00BE0AE5">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949B64E" w14:textId="77777777" w:rsidR="00416B7C" w:rsidRPr="00BE0AE5" w:rsidRDefault="00416B7C" w:rsidP="00416B7C">
      <w:pPr>
        <w:pStyle w:val="a8"/>
        <w:rPr>
          <w:rFonts w:cs="Times New Roman"/>
        </w:rPr>
      </w:pPr>
      <w:r w:rsidRPr="00BE0AE5">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BE39E37" w14:textId="77777777" w:rsidR="00416B7C" w:rsidRPr="00BE0AE5" w:rsidRDefault="00416B7C" w:rsidP="00416B7C">
      <w:pPr>
        <w:pStyle w:val="20"/>
        <w:spacing w:before="397"/>
        <w:rPr>
          <w:rFonts w:cs="Times New Roman"/>
        </w:rPr>
      </w:pPr>
      <w:r w:rsidRPr="00BE0AE5">
        <w:rPr>
          <w:rFonts w:cs="Times New Roman"/>
        </w:rPr>
        <w:t>8 КЛАСС</w:t>
      </w:r>
    </w:p>
    <w:p w14:paraId="36394939" w14:textId="77777777" w:rsidR="00416B7C" w:rsidRPr="00BE0AE5" w:rsidRDefault="00416B7C" w:rsidP="00EF465C">
      <w:pPr>
        <w:pStyle w:val="4"/>
        <w:spacing w:before="0"/>
        <w:rPr>
          <w:rFonts w:cs="Times New Roman"/>
        </w:rPr>
      </w:pPr>
      <w:r w:rsidRPr="00BE0AE5">
        <w:rPr>
          <w:rFonts w:cs="Times New Roman"/>
        </w:rPr>
        <w:t>Человек в экономических отношениях</w:t>
      </w:r>
    </w:p>
    <w:p w14:paraId="4EBACDBF" w14:textId="77777777" w:rsidR="00416B7C" w:rsidRPr="00BE0AE5" w:rsidRDefault="00416B7C" w:rsidP="00416B7C">
      <w:pPr>
        <w:pStyle w:val="a8"/>
        <w:rPr>
          <w:rFonts w:cs="Times New Roman"/>
        </w:rPr>
      </w:pPr>
      <w:r w:rsidRPr="00BE0AE5">
        <w:rPr>
          <w:rFonts w:cs="Times New Roman"/>
        </w:rPr>
        <w:t>Экономическая жизнь общества. Потребности и ресурсы, ограниченность ресурсов. Экономический выбор.</w:t>
      </w:r>
    </w:p>
    <w:p w14:paraId="6F740182" w14:textId="77777777" w:rsidR="00416B7C" w:rsidRPr="00BE0AE5" w:rsidRDefault="00416B7C" w:rsidP="00416B7C">
      <w:pPr>
        <w:pStyle w:val="a8"/>
        <w:rPr>
          <w:rFonts w:cs="Times New Roman"/>
        </w:rPr>
      </w:pPr>
      <w:r w:rsidRPr="00BE0AE5">
        <w:rPr>
          <w:rFonts w:cs="Times New Roman"/>
        </w:rPr>
        <w:t>Экономическая система и её функции. Собственность.</w:t>
      </w:r>
    </w:p>
    <w:p w14:paraId="506AD25C" w14:textId="77777777" w:rsidR="00416B7C" w:rsidRPr="00BE0AE5" w:rsidRDefault="00416B7C" w:rsidP="00416B7C">
      <w:pPr>
        <w:pStyle w:val="a8"/>
        <w:rPr>
          <w:rFonts w:cs="Times New Roman"/>
        </w:rPr>
      </w:pPr>
      <w:r w:rsidRPr="00BE0AE5">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14:paraId="2D14F042" w14:textId="77777777" w:rsidR="00416B7C" w:rsidRPr="00BE0AE5" w:rsidRDefault="00416B7C" w:rsidP="00416B7C">
      <w:pPr>
        <w:pStyle w:val="a8"/>
        <w:rPr>
          <w:rFonts w:cs="Times New Roman"/>
        </w:rPr>
      </w:pPr>
      <w:r w:rsidRPr="00BE0AE5">
        <w:rPr>
          <w:rFonts w:cs="Times New Roman"/>
        </w:rPr>
        <w:t>Предпринимательство. Виды и формы предпринимательской деятельности.</w:t>
      </w:r>
    </w:p>
    <w:p w14:paraId="1751EFD7" w14:textId="77777777" w:rsidR="00416B7C" w:rsidRPr="00BE0AE5" w:rsidRDefault="00416B7C" w:rsidP="00416B7C">
      <w:pPr>
        <w:pStyle w:val="a8"/>
        <w:rPr>
          <w:rFonts w:cs="Times New Roman"/>
        </w:rPr>
      </w:pPr>
      <w:r w:rsidRPr="00BE0AE5">
        <w:rPr>
          <w:rFonts w:cs="Times New Roman"/>
        </w:rPr>
        <w:t>Обмен. Деньги и их функции. Торговля и её формы.</w:t>
      </w:r>
    </w:p>
    <w:p w14:paraId="3D6AD91B" w14:textId="77777777" w:rsidR="00416B7C" w:rsidRPr="00BE0AE5" w:rsidRDefault="00416B7C" w:rsidP="00416B7C">
      <w:pPr>
        <w:pStyle w:val="a8"/>
        <w:rPr>
          <w:rFonts w:cs="Times New Roman"/>
        </w:rPr>
      </w:pPr>
      <w:r w:rsidRPr="00BE0AE5">
        <w:rPr>
          <w:rFonts w:cs="Times New Roman"/>
        </w:rPr>
        <w:t>Рыночная экономика. Конкуренция. Спрос и предложение. Рыночное равновесие. Невидимая рука рынка. Многообразие рынков.</w:t>
      </w:r>
    </w:p>
    <w:p w14:paraId="4717BE05" w14:textId="77777777" w:rsidR="00416B7C" w:rsidRPr="00BE0AE5" w:rsidRDefault="00416B7C" w:rsidP="00416B7C">
      <w:pPr>
        <w:pStyle w:val="a8"/>
        <w:rPr>
          <w:rFonts w:cs="Times New Roman"/>
        </w:rPr>
      </w:pPr>
      <w:r w:rsidRPr="00BE0AE5">
        <w:rPr>
          <w:rFonts w:cs="Times New Roman"/>
        </w:rPr>
        <w:t>Предприятие в экономике. Издержки, выручка и прибыль. Как повысить эффективность производства.</w:t>
      </w:r>
    </w:p>
    <w:p w14:paraId="74E19E27" w14:textId="77777777" w:rsidR="00416B7C" w:rsidRPr="00BE0AE5" w:rsidRDefault="00416B7C" w:rsidP="00416B7C">
      <w:pPr>
        <w:pStyle w:val="a8"/>
        <w:rPr>
          <w:rFonts w:cs="Times New Roman"/>
        </w:rPr>
      </w:pPr>
      <w:r w:rsidRPr="00BE0AE5">
        <w:rPr>
          <w:rFonts w:cs="Times New Roman"/>
        </w:rPr>
        <w:t>Заработная плата и стимулирование труда. Занятость и безработица.</w:t>
      </w:r>
    </w:p>
    <w:p w14:paraId="0E7D444B" w14:textId="77777777" w:rsidR="00416B7C" w:rsidRPr="00BE0AE5" w:rsidRDefault="00416B7C" w:rsidP="00416B7C">
      <w:pPr>
        <w:pStyle w:val="a8"/>
        <w:rPr>
          <w:rFonts w:cs="Times New Roman"/>
        </w:rPr>
      </w:pPr>
      <w:r w:rsidRPr="00BE0AE5">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14:paraId="76B1AA1D" w14:textId="77777777" w:rsidR="00416B7C" w:rsidRPr="00BE0AE5" w:rsidRDefault="00416B7C" w:rsidP="00416B7C">
      <w:pPr>
        <w:pStyle w:val="a8"/>
        <w:rPr>
          <w:rFonts w:cs="Times New Roman"/>
          <w:spacing w:val="3"/>
        </w:rPr>
      </w:pPr>
      <w:r w:rsidRPr="00BE0AE5">
        <w:rPr>
          <w:rFonts w:cs="Times New Roman"/>
          <w:spacing w:val="3"/>
        </w:rPr>
        <w:t>Основные типы финансовых инструментов: акции и облигации.</w:t>
      </w:r>
    </w:p>
    <w:p w14:paraId="18D81592" w14:textId="77777777" w:rsidR="00416B7C" w:rsidRPr="00BE0AE5" w:rsidRDefault="00416B7C" w:rsidP="00416B7C">
      <w:pPr>
        <w:pStyle w:val="a8"/>
        <w:rPr>
          <w:rFonts w:cs="Times New Roman"/>
        </w:rPr>
      </w:pPr>
      <w:r w:rsidRPr="00BE0AE5">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34C03F68" w14:textId="77777777" w:rsidR="00416B7C" w:rsidRPr="00BE0AE5" w:rsidRDefault="00416B7C" w:rsidP="00416B7C">
      <w:pPr>
        <w:pStyle w:val="a8"/>
        <w:rPr>
          <w:rFonts w:cs="Times New Roman"/>
          <w:spacing w:val="1"/>
        </w:rPr>
      </w:pPr>
      <w:r w:rsidRPr="00BE0AE5">
        <w:rPr>
          <w:rFonts w:cs="Times New Roman"/>
          <w:spacing w:val="1"/>
        </w:rPr>
        <w:lastRenderedPageBreak/>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4E4D498E" w14:textId="77777777" w:rsidR="00416B7C" w:rsidRPr="00BE0AE5" w:rsidRDefault="00416B7C" w:rsidP="00416B7C">
      <w:pPr>
        <w:pStyle w:val="a8"/>
        <w:rPr>
          <w:rFonts w:cs="Times New Roman"/>
        </w:rPr>
      </w:pPr>
      <w:r w:rsidRPr="00BE0AE5">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60B9F16" w14:textId="77777777" w:rsidR="00416B7C" w:rsidRPr="00BE0AE5" w:rsidRDefault="00416B7C" w:rsidP="00416B7C">
      <w:pPr>
        <w:pStyle w:val="4"/>
        <w:spacing w:before="198"/>
        <w:rPr>
          <w:rFonts w:cs="Times New Roman"/>
        </w:rPr>
      </w:pPr>
      <w:r w:rsidRPr="00BE0AE5">
        <w:rPr>
          <w:rFonts w:cs="Times New Roman"/>
        </w:rPr>
        <w:t>Человек в мире культуры</w:t>
      </w:r>
    </w:p>
    <w:p w14:paraId="06E2C1F2" w14:textId="77777777" w:rsidR="00416B7C" w:rsidRPr="00BE0AE5" w:rsidRDefault="00416B7C" w:rsidP="00416B7C">
      <w:pPr>
        <w:pStyle w:val="a8"/>
        <w:rPr>
          <w:rFonts w:cs="Times New Roman"/>
        </w:rPr>
      </w:pPr>
      <w:r w:rsidRPr="00BE0AE5">
        <w:rPr>
          <w:rFonts w:cs="Times New Roman"/>
        </w:rPr>
        <w:t>Культура, её многообразие и формы. Влияние духовной культуры на формирование личности. Современная молодёжная культура.</w:t>
      </w:r>
    </w:p>
    <w:p w14:paraId="4437282C" w14:textId="77777777" w:rsidR="00416B7C" w:rsidRPr="00BE0AE5" w:rsidRDefault="00416B7C" w:rsidP="00416B7C">
      <w:pPr>
        <w:pStyle w:val="a8"/>
        <w:rPr>
          <w:rFonts w:cs="Times New Roman"/>
        </w:rPr>
      </w:pPr>
      <w:r w:rsidRPr="00BE0AE5">
        <w:rPr>
          <w:rFonts w:cs="Times New Roman"/>
        </w:rPr>
        <w:t>Наука. Естественные и социально-гуманитарные науки. Роль науки в развитии общества.</w:t>
      </w:r>
    </w:p>
    <w:p w14:paraId="130CEFDC" w14:textId="77777777" w:rsidR="00416B7C" w:rsidRPr="00BE0AE5" w:rsidRDefault="00416B7C" w:rsidP="00416B7C">
      <w:pPr>
        <w:pStyle w:val="a8"/>
        <w:rPr>
          <w:rFonts w:cs="Times New Roman"/>
        </w:rPr>
      </w:pPr>
      <w:r w:rsidRPr="00BE0AE5">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25A9686" w14:textId="77777777" w:rsidR="00416B7C" w:rsidRPr="00BE0AE5" w:rsidRDefault="00416B7C" w:rsidP="00416B7C">
      <w:pPr>
        <w:pStyle w:val="a8"/>
        <w:rPr>
          <w:rFonts w:cs="Times New Roman"/>
        </w:rPr>
      </w:pPr>
      <w:r w:rsidRPr="00BE0AE5">
        <w:rPr>
          <w:rFonts w:cs="Times New Roman"/>
        </w:rPr>
        <w:t>Политика в сфере культуры и образования в Российской Федерации.</w:t>
      </w:r>
    </w:p>
    <w:p w14:paraId="184D7716" w14:textId="77777777" w:rsidR="00416B7C" w:rsidRPr="00BE0AE5" w:rsidRDefault="00416B7C" w:rsidP="00416B7C">
      <w:pPr>
        <w:pStyle w:val="a8"/>
        <w:rPr>
          <w:rFonts w:cs="Times New Roman"/>
        </w:rPr>
      </w:pPr>
      <w:r w:rsidRPr="00BE0AE5">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6EDE49C0" w14:textId="77777777" w:rsidR="00416B7C" w:rsidRPr="00BE0AE5" w:rsidRDefault="00416B7C" w:rsidP="00416B7C">
      <w:pPr>
        <w:pStyle w:val="a8"/>
        <w:rPr>
          <w:rFonts w:cs="Times New Roman"/>
        </w:rPr>
      </w:pPr>
      <w:r w:rsidRPr="00BE0AE5">
        <w:rPr>
          <w:rFonts w:cs="Times New Roman"/>
        </w:rPr>
        <w:t>Что такое искусство. Виды искусств. Роль искусства в жизни человека и общества.</w:t>
      </w:r>
    </w:p>
    <w:p w14:paraId="60C044E2" w14:textId="77777777" w:rsidR="00416B7C" w:rsidRPr="00BE0AE5" w:rsidRDefault="00416B7C" w:rsidP="00416B7C">
      <w:pPr>
        <w:pStyle w:val="a8"/>
        <w:rPr>
          <w:rFonts w:cs="Times New Roman"/>
        </w:rPr>
      </w:pPr>
      <w:r w:rsidRPr="00BE0AE5">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4B1F6EF0" w14:textId="77777777" w:rsidR="00416B7C" w:rsidRPr="00BE0AE5" w:rsidRDefault="00416B7C" w:rsidP="00416B7C">
      <w:pPr>
        <w:pStyle w:val="20"/>
        <w:spacing w:before="227"/>
        <w:rPr>
          <w:rFonts w:cs="Times New Roman"/>
        </w:rPr>
      </w:pPr>
      <w:r w:rsidRPr="00BE0AE5">
        <w:rPr>
          <w:rFonts w:cs="Times New Roman"/>
        </w:rPr>
        <w:t>9 КЛАСС</w:t>
      </w:r>
    </w:p>
    <w:p w14:paraId="0FEFC90E" w14:textId="77777777" w:rsidR="00416B7C" w:rsidRPr="00BE0AE5" w:rsidRDefault="00416B7C" w:rsidP="00EF465C">
      <w:pPr>
        <w:pStyle w:val="4"/>
        <w:spacing w:before="0"/>
        <w:rPr>
          <w:rFonts w:cs="Times New Roman"/>
        </w:rPr>
      </w:pPr>
      <w:r w:rsidRPr="00BE0AE5">
        <w:rPr>
          <w:rFonts w:cs="Times New Roman"/>
        </w:rPr>
        <w:t>Человек в политическом измерении</w:t>
      </w:r>
    </w:p>
    <w:p w14:paraId="7D00C5B8" w14:textId="77777777" w:rsidR="00416B7C" w:rsidRPr="00BE0AE5" w:rsidRDefault="00416B7C" w:rsidP="00416B7C">
      <w:pPr>
        <w:pStyle w:val="a8"/>
        <w:rPr>
          <w:rFonts w:cs="Times New Roman"/>
        </w:rPr>
      </w:pPr>
      <w:r w:rsidRPr="00BE0AE5">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14:paraId="21AE276C" w14:textId="77777777" w:rsidR="00416B7C" w:rsidRPr="00BE0AE5" w:rsidRDefault="00416B7C" w:rsidP="00416B7C">
      <w:pPr>
        <w:pStyle w:val="a8"/>
        <w:rPr>
          <w:rFonts w:cs="Times New Roman"/>
        </w:rPr>
      </w:pPr>
      <w:r w:rsidRPr="00BE0AE5">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14:paraId="312B0C36" w14:textId="77777777" w:rsidR="00416B7C" w:rsidRPr="00BE0AE5" w:rsidRDefault="00416B7C" w:rsidP="00416B7C">
      <w:pPr>
        <w:pStyle w:val="a8"/>
        <w:rPr>
          <w:rFonts w:cs="Times New Roman"/>
        </w:rPr>
      </w:pPr>
      <w:r w:rsidRPr="00BE0AE5">
        <w:rPr>
          <w:rFonts w:cs="Times New Roman"/>
        </w:rPr>
        <w:t>Политический режим и его виды.</w:t>
      </w:r>
    </w:p>
    <w:p w14:paraId="5B805360" w14:textId="77777777" w:rsidR="00416B7C" w:rsidRPr="00BE0AE5" w:rsidRDefault="00416B7C" w:rsidP="00416B7C">
      <w:pPr>
        <w:pStyle w:val="a8"/>
        <w:rPr>
          <w:rFonts w:cs="Times New Roman"/>
        </w:rPr>
      </w:pPr>
      <w:r w:rsidRPr="00BE0AE5">
        <w:rPr>
          <w:rFonts w:cs="Times New Roman"/>
        </w:rPr>
        <w:t>Демократия, демократические ценности. Правовое государство и гражданское общество.</w:t>
      </w:r>
    </w:p>
    <w:p w14:paraId="650B68F5" w14:textId="77777777" w:rsidR="00416B7C" w:rsidRPr="00BE0AE5" w:rsidRDefault="00416B7C" w:rsidP="00416B7C">
      <w:pPr>
        <w:pStyle w:val="a8"/>
        <w:rPr>
          <w:rFonts w:cs="Times New Roman"/>
        </w:rPr>
      </w:pPr>
      <w:r w:rsidRPr="00BE0AE5">
        <w:rPr>
          <w:rFonts w:cs="Times New Roman"/>
        </w:rPr>
        <w:t xml:space="preserve">Участие граждан в политике. Выборы, референдум. </w:t>
      </w:r>
    </w:p>
    <w:p w14:paraId="01C66C1B" w14:textId="77777777" w:rsidR="00416B7C" w:rsidRPr="00BE0AE5" w:rsidRDefault="00416B7C" w:rsidP="00416B7C">
      <w:pPr>
        <w:pStyle w:val="a8"/>
        <w:rPr>
          <w:rFonts w:cs="Times New Roman"/>
        </w:rPr>
      </w:pPr>
      <w:r w:rsidRPr="00BE0AE5">
        <w:rPr>
          <w:rFonts w:cs="Times New Roman"/>
        </w:rPr>
        <w:lastRenderedPageBreak/>
        <w:t>Политические партии, их роль в демократическом обществе. Общественно-политические организации.</w:t>
      </w:r>
    </w:p>
    <w:p w14:paraId="342DE6E8" w14:textId="77777777" w:rsidR="00416B7C" w:rsidRPr="00BE0AE5" w:rsidRDefault="00416B7C" w:rsidP="00416B7C">
      <w:pPr>
        <w:pStyle w:val="4"/>
        <w:spacing w:before="113"/>
        <w:rPr>
          <w:rFonts w:cs="Times New Roman"/>
        </w:rPr>
      </w:pPr>
      <w:r w:rsidRPr="00BE0AE5">
        <w:rPr>
          <w:rFonts w:cs="Times New Roman"/>
        </w:rPr>
        <w:t>Гражданин и государство</w:t>
      </w:r>
    </w:p>
    <w:p w14:paraId="6000145E" w14:textId="77777777" w:rsidR="00416B7C" w:rsidRPr="00BE0AE5" w:rsidRDefault="00416B7C" w:rsidP="00416B7C">
      <w:pPr>
        <w:pStyle w:val="a8"/>
        <w:rPr>
          <w:rFonts w:cs="Times New Roman"/>
        </w:rPr>
      </w:pPr>
      <w:r w:rsidRPr="00BE0AE5">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7E1A52EE" w14:textId="77777777" w:rsidR="00416B7C" w:rsidRPr="00BE0AE5" w:rsidRDefault="00416B7C" w:rsidP="00416B7C">
      <w:pPr>
        <w:pStyle w:val="a8"/>
        <w:rPr>
          <w:rFonts w:cs="Times New Roman"/>
        </w:rPr>
      </w:pPr>
      <w:r w:rsidRPr="00BE0AE5">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52EC6D2B" w14:textId="77777777" w:rsidR="00416B7C" w:rsidRPr="00BE0AE5" w:rsidRDefault="00416B7C" w:rsidP="00416B7C">
      <w:pPr>
        <w:pStyle w:val="a8"/>
        <w:rPr>
          <w:rFonts w:cs="Times New Roman"/>
        </w:rPr>
      </w:pPr>
      <w:r w:rsidRPr="00BE0AE5">
        <w:rPr>
          <w:rFonts w:cs="Times New Roman"/>
        </w:rPr>
        <w:t>Государственное управление. Противодействие коррупции в Российской Федерации.</w:t>
      </w:r>
    </w:p>
    <w:p w14:paraId="5324FC70" w14:textId="77777777" w:rsidR="00416B7C" w:rsidRPr="00BE0AE5" w:rsidRDefault="00416B7C" w:rsidP="00416B7C">
      <w:pPr>
        <w:pStyle w:val="a8"/>
        <w:rPr>
          <w:rFonts w:cs="Times New Roman"/>
        </w:rPr>
      </w:pPr>
      <w:r w:rsidRPr="00BE0AE5">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4CF52B27" w14:textId="77777777" w:rsidR="00416B7C" w:rsidRPr="00BE0AE5" w:rsidRDefault="00416B7C" w:rsidP="00416B7C">
      <w:pPr>
        <w:pStyle w:val="a8"/>
        <w:rPr>
          <w:rFonts w:cs="Times New Roman"/>
        </w:rPr>
      </w:pPr>
      <w:r w:rsidRPr="00BE0AE5">
        <w:rPr>
          <w:rFonts w:cs="Times New Roman"/>
        </w:rPr>
        <w:t>Местное самоуправление.</w:t>
      </w:r>
    </w:p>
    <w:p w14:paraId="74856888" w14:textId="77777777" w:rsidR="00416B7C" w:rsidRPr="00BE0AE5" w:rsidRDefault="00416B7C" w:rsidP="00416B7C">
      <w:pPr>
        <w:pStyle w:val="a8"/>
        <w:rPr>
          <w:rFonts w:cs="Times New Roman"/>
        </w:rPr>
      </w:pPr>
      <w:r w:rsidRPr="00BE0AE5">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D0822CA" w14:textId="77777777" w:rsidR="00416B7C" w:rsidRPr="00BE0AE5" w:rsidRDefault="00416B7C" w:rsidP="00416B7C">
      <w:pPr>
        <w:pStyle w:val="4"/>
        <w:spacing w:before="113"/>
        <w:rPr>
          <w:rFonts w:cs="Times New Roman"/>
        </w:rPr>
      </w:pPr>
      <w:r w:rsidRPr="00BE0AE5">
        <w:rPr>
          <w:rFonts w:cs="Times New Roman"/>
        </w:rPr>
        <w:t>Человек в системе социальных отношений</w:t>
      </w:r>
    </w:p>
    <w:p w14:paraId="7C2B831C" w14:textId="77777777" w:rsidR="00416B7C" w:rsidRPr="00BE0AE5" w:rsidRDefault="00416B7C" w:rsidP="00416B7C">
      <w:pPr>
        <w:pStyle w:val="a8"/>
        <w:rPr>
          <w:rFonts w:cs="Times New Roman"/>
        </w:rPr>
      </w:pPr>
      <w:r w:rsidRPr="00BE0AE5">
        <w:rPr>
          <w:rFonts w:cs="Times New Roman"/>
        </w:rPr>
        <w:t>Социальная структура общества. Многообразие социальных общностей и групп.</w:t>
      </w:r>
    </w:p>
    <w:p w14:paraId="2C51C04F" w14:textId="77777777" w:rsidR="00416B7C" w:rsidRPr="00BE0AE5" w:rsidRDefault="00416B7C" w:rsidP="00416B7C">
      <w:pPr>
        <w:pStyle w:val="a8"/>
        <w:rPr>
          <w:rFonts w:cs="Times New Roman"/>
        </w:rPr>
      </w:pPr>
      <w:r w:rsidRPr="00BE0AE5">
        <w:rPr>
          <w:rFonts w:cs="Times New Roman"/>
        </w:rPr>
        <w:t>Социальная мобильность.</w:t>
      </w:r>
    </w:p>
    <w:p w14:paraId="574B6958" w14:textId="77777777" w:rsidR="00416B7C" w:rsidRPr="00BE0AE5" w:rsidRDefault="00416B7C" w:rsidP="00416B7C">
      <w:pPr>
        <w:pStyle w:val="a8"/>
        <w:rPr>
          <w:rFonts w:cs="Times New Roman"/>
        </w:rPr>
      </w:pPr>
      <w:r w:rsidRPr="00BE0AE5">
        <w:rPr>
          <w:rFonts w:cs="Times New Roman"/>
        </w:rPr>
        <w:t>Социальный статус человека в обществе. Социальные роли. Ролевой набор подростка.</w:t>
      </w:r>
    </w:p>
    <w:p w14:paraId="03153C39" w14:textId="77777777" w:rsidR="00416B7C" w:rsidRPr="00BE0AE5" w:rsidRDefault="00416B7C" w:rsidP="00416B7C">
      <w:pPr>
        <w:pStyle w:val="a8"/>
        <w:rPr>
          <w:rFonts w:cs="Times New Roman"/>
        </w:rPr>
      </w:pPr>
      <w:r w:rsidRPr="00BE0AE5">
        <w:rPr>
          <w:rFonts w:cs="Times New Roman"/>
        </w:rPr>
        <w:t>Социализация личности.</w:t>
      </w:r>
    </w:p>
    <w:p w14:paraId="60B415B8" w14:textId="77777777" w:rsidR="00416B7C" w:rsidRPr="00BE0AE5" w:rsidRDefault="00416B7C" w:rsidP="00416B7C">
      <w:pPr>
        <w:pStyle w:val="a8"/>
        <w:rPr>
          <w:rFonts w:cs="Times New Roman"/>
        </w:rPr>
      </w:pPr>
      <w:r w:rsidRPr="00BE0AE5">
        <w:rPr>
          <w:rFonts w:cs="Times New Roman"/>
        </w:rPr>
        <w:t>Роль семьи в социализации личности. Функции семьи. Семейные ценности. Основные роли членов семьи.</w:t>
      </w:r>
    </w:p>
    <w:p w14:paraId="77B22AD4" w14:textId="77777777" w:rsidR="00416B7C" w:rsidRPr="00BE0AE5" w:rsidRDefault="00416B7C" w:rsidP="00416B7C">
      <w:pPr>
        <w:pStyle w:val="a8"/>
        <w:rPr>
          <w:rFonts w:cs="Times New Roman"/>
        </w:rPr>
      </w:pPr>
      <w:r w:rsidRPr="00BE0AE5">
        <w:rPr>
          <w:rFonts w:cs="Times New Roman"/>
        </w:rPr>
        <w:t>Этнос и нация. Россия — многонациональное государство. Этносы и нации в диалоге культур.</w:t>
      </w:r>
    </w:p>
    <w:p w14:paraId="092208F2" w14:textId="77777777" w:rsidR="00416B7C" w:rsidRPr="00BE0AE5" w:rsidRDefault="00416B7C" w:rsidP="00416B7C">
      <w:pPr>
        <w:pStyle w:val="a8"/>
        <w:rPr>
          <w:rFonts w:cs="Times New Roman"/>
        </w:rPr>
      </w:pPr>
      <w:r w:rsidRPr="00BE0AE5">
        <w:rPr>
          <w:rFonts w:cs="Times New Roman"/>
        </w:rPr>
        <w:t>Социальная политика Российского государства.</w:t>
      </w:r>
    </w:p>
    <w:p w14:paraId="79BDDE30" w14:textId="77777777" w:rsidR="00416B7C" w:rsidRPr="00BE0AE5" w:rsidRDefault="00416B7C" w:rsidP="00416B7C">
      <w:pPr>
        <w:pStyle w:val="a8"/>
        <w:rPr>
          <w:rFonts w:cs="Times New Roman"/>
        </w:rPr>
      </w:pPr>
      <w:r w:rsidRPr="00BE0AE5">
        <w:rPr>
          <w:rFonts w:cs="Times New Roman"/>
        </w:rPr>
        <w:t>Социальные конфликты и пути их разрешения.</w:t>
      </w:r>
    </w:p>
    <w:p w14:paraId="0401D313" w14:textId="77777777" w:rsidR="00416B7C" w:rsidRPr="00BE0AE5" w:rsidRDefault="00416B7C" w:rsidP="00416B7C">
      <w:pPr>
        <w:pStyle w:val="a8"/>
        <w:rPr>
          <w:rFonts w:cs="Times New Roman"/>
        </w:rPr>
      </w:pPr>
      <w:r w:rsidRPr="00BE0AE5">
        <w:rPr>
          <w:rFonts w:cs="Times New Roman"/>
        </w:rPr>
        <w:lastRenderedPageBreak/>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550B284A" w14:textId="77777777" w:rsidR="00416B7C" w:rsidRPr="00BE0AE5" w:rsidRDefault="00416B7C" w:rsidP="00416B7C">
      <w:pPr>
        <w:pStyle w:val="4"/>
        <w:spacing w:before="170"/>
        <w:rPr>
          <w:rFonts w:cs="Times New Roman"/>
        </w:rPr>
      </w:pPr>
      <w:r w:rsidRPr="00BE0AE5">
        <w:rPr>
          <w:rFonts w:cs="Times New Roman"/>
        </w:rPr>
        <w:t>Человек в современном изменяющемся мире</w:t>
      </w:r>
    </w:p>
    <w:p w14:paraId="2815750D" w14:textId="77777777" w:rsidR="00416B7C" w:rsidRPr="00BE0AE5" w:rsidRDefault="00416B7C" w:rsidP="00416B7C">
      <w:pPr>
        <w:pStyle w:val="a8"/>
        <w:rPr>
          <w:rFonts w:cs="Times New Roman"/>
        </w:rPr>
      </w:pPr>
      <w:r w:rsidRPr="00BE0AE5">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A384937" w14:textId="77777777" w:rsidR="00416B7C" w:rsidRPr="00BE0AE5" w:rsidRDefault="00416B7C" w:rsidP="00416B7C">
      <w:pPr>
        <w:pStyle w:val="a8"/>
        <w:rPr>
          <w:rFonts w:cs="Times New Roman"/>
        </w:rPr>
      </w:pPr>
      <w:r w:rsidRPr="00BE0AE5">
        <w:rPr>
          <w:rFonts w:cs="Times New Roman"/>
        </w:rPr>
        <w:t>Молодёжь — активный участник общественной жизни. Волонтёрское движение.</w:t>
      </w:r>
    </w:p>
    <w:p w14:paraId="3C5DA67C" w14:textId="77777777" w:rsidR="00416B7C" w:rsidRPr="00BE0AE5" w:rsidRDefault="00416B7C" w:rsidP="00416B7C">
      <w:pPr>
        <w:pStyle w:val="a8"/>
        <w:rPr>
          <w:rFonts w:cs="Times New Roman"/>
        </w:rPr>
      </w:pPr>
      <w:r w:rsidRPr="00BE0AE5">
        <w:rPr>
          <w:rFonts w:cs="Times New Roman"/>
        </w:rPr>
        <w:t>Профессии настоящего и будущего. Непрерывное образование и карьера.</w:t>
      </w:r>
    </w:p>
    <w:p w14:paraId="6FC8C546" w14:textId="77777777" w:rsidR="00416B7C" w:rsidRPr="00BE0AE5" w:rsidRDefault="00416B7C" w:rsidP="00416B7C">
      <w:pPr>
        <w:pStyle w:val="a8"/>
        <w:rPr>
          <w:rFonts w:cs="Times New Roman"/>
        </w:rPr>
      </w:pPr>
      <w:r w:rsidRPr="00BE0AE5">
        <w:rPr>
          <w:rFonts w:cs="Times New Roman"/>
        </w:rPr>
        <w:t>Здоровый образ жизни. Социальная и личная значимость здорового образа жизни. Мода и спорт.</w:t>
      </w:r>
    </w:p>
    <w:p w14:paraId="044513A8" w14:textId="77777777" w:rsidR="00416B7C" w:rsidRPr="00BE0AE5" w:rsidRDefault="00416B7C" w:rsidP="00416B7C">
      <w:pPr>
        <w:pStyle w:val="a8"/>
        <w:rPr>
          <w:rFonts w:cs="Times New Roman"/>
        </w:rPr>
      </w:pPr>
      <w:r w:rsidRPr="00BE0AE5">
        <w:rPr>
          <w:rFonts w:cs="Times New Roman"/>
        </w:rPr>
        <w:t>Современные формы связи и коммуникации: как они изменили мир. Особенности общения в виртуальном пространстве.</w:t>
      </w:r>
    </w:p>
    <w:p w14:paraId="690FC602" w14:textId="77777777" w:rsidR="00416B7C" w:rsidRPr="00BE0AE5" w:rsidRDefault="00416B7C" w:rsidP="00416B7C">
      <w:pPr>
        <w:pStyle w:val="a8"/>
        <w:rPr>
          <w:rFonts w:cs="Times New Roman"/>
        </w:rPr>
      </w:pPr>
      <w:r w:rsidRPr="00BE0AE5">
        <w:rPr>
          <w:rFonts w:cs="Times New Roman"/>
        </w:rPr>
        <w:t>Перспективы развития общества.</w:t>
      </w:r>
    </w:p>
    <w:p w14:paraId="1D2C1A7D" w14:textId="77777777" w:rsidR="00416B7C" w:rsidRPr="00BE0AE5" w:rsidRDefault="00416B7C" w:rsidP="00EF465C">
      <w:pPr>
        <w:pStyle w:val="h1"/>
        <w:rPr>
          <w:rStyle w:val="a9"/>
          <w:rFonts w:cs="Times New Roman"/>
          <w:b/>
          <w:bCs/>
          <w:caps w:val="0"/>
        </w:rPr>
      </w:pPr>
      <w:r w:rsidRPr="00BE0AE5">
        <w:rPr>
          <w:rStyle w:val="a9"/>
          <w:rFonts w:cs="Times New Roman"/>
          <w:b/>
          <w:bCs/>
        </w:rPr>
        <w:lastRenderedPageBreak/>
        <w:t xml:space="preserve">ПЛАНИРУЕМЫЕ РЕЗУЛЬТАТЫ ОСВОЕНИЯ </w:t>
      </w:r>
      <w:r w:rsidRPr="00BE0AE5">
        <w:rPr>
          <w:rStyle w:val="a9"/>
          <w:rFonts w:cs="Times New Roman"/>
          <w:b/>
          <w:bCs/>
          <w:caps w:val="0"/>
        </w:rPr>
        <w:t>УЧЕБНОГО</w:t>
      </w:r>
      <w:r w:rsidR="00EF465C" w:rsidRPr="00BE0AE5">
        <w:rPr>
          <w:rStyle w:val="a9"/>
          <w:rFonts w:cs="Times New Roman"/>
          <w:b/>
          <w:bCs/>
          <w:caps w:val="0"/>
        </w:rPr>
        <w:t xml:space="preserve"> </w:t>
      </w:r>
      <w:r w:rsidRPr="00BE0AE5">
        <w:rPr>
          <w:rStyle w:val="a9"/>
          <w:rFonts w:cs="Times New Roman"/>
          <w:b/>
          <w:bCs/>
        </w:rPr>
        <w:t>ПРЕДМЕТА «ОБЩЕСТВОЗНАНИЕ»</w:t>
      </w:r>
      <w:r w:rsidRPr="00BE0AE5">
        <w:rPr>
          <w:rStyle w:val="a9"/>
          <w:rFonts w:cs="Times New Roman"/>
          <w:b/>
          <w:bCs/>
          <w:caps w:val="0"/>
        </w:rPr>
        <w:t xml:space="preserve"> </w:t>
      </w:r>
      <w:r w:rsidR="00EF465C" w:rsidRPr="00BE0AE5">
        <w:rPr>
          <w:rStyle w:val="a9"/>
          <w:rFonts w:cs="Times New Roman"/>
          <w:b/>
          <w:bCs/>
          <w:caps w:val="0"/>
        </w:rPr>
        <w:br/>
      </w:r>
      <w:r w:rsidRPr="00BE0AE5">
        <w:rPr>
          <w:rStyle w:val="a9"/>
          <w:rFonts w:cs="Times New Roman"/>
          <w:b/>
          <w:bCs/>
          <w:caps w:val="0"/>
        </w:rPr>
        <w:t>НА УРОВНЕ ОСНОВНОГО ОБЩЕГО ОБРАЗОВАНИЯ</w:t>
      </w:r>
    </w:p>
    <w:p w14:paraId="4000E622" w14:textId="77777777" w:rsidR="00416B7C" w:rsidRPr="00BE0AE5" w:rsidRDefault="00416B7C" w:rsidP="00416B7C">
      <w:pPr>
        <w:pStyle w:val="a8"/>
        <w:rPr>
          <w:rFonts w:cs="Times New Roman"/>
        </w:rPr>
      </w:pPr>
      <w:r w:rsidRPr="00BE0AE5">
        <w:rPr>
          <w:rFonts w:cs="Times New Roman"/>
        </w:rPr>
        <w:t>Личностные и метапредметные результаты представлены с учётом особенностей преподавания обществознания в основной школе.</w:t>
      </w:r>
    </w:p>
    <w:p w14:paraId="7D896D15" w14:textId="77777777" w:rsidR="00416B7C" w:rsidRPr="00BE0AE5" w:rsidRDefault="00416B7C" w:rsidP="00416B7C">
      <w:pPr>
        <w:pStyle w:val="a8"/>
        <w:rPr>
          <w:rFonts w:cs="Times New Roman"/>
          <w:spacing w:val="-2"/>
        </w:rPr>
      </w:pPr>
      <w:r w:rsidRPr="00BE0AE5">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1C2AAA74" w14:textId="77777777" w:rsidR="00416B7C" w:rsidRPr="00BE0AE5" w:rsidRDefault="00416B7C" w:rsidP="00416B7C">
      <w:pPr>
        <w:pStyle w:val="a8"/>
        <w:rPr>
          <w:rFonts w:cs="Times New Roman"/>
        </w:rPr>
      </w:pPr>
      <w:r w:rsidRPr="00BE0AE5">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14:paraId="2BD9E64E" w14:textId="77777777" w:rsidR="00416B7C" w:rsidRPr="00BE0AE5" w:rsidRDefault="00416B7C" w:rsidP="00416B7C">
      <w:pPr>
        <w:pStyle w:val="3"/>
        <w:spacing w:before="113"/>
        <w:rPr>
          <w:rFonts w:cs="Times New Roman"/>
        </w:rPr>
      </w:pPr>
      <w:r w:rsidRPr="00BE0AE5">
        <w:rPr>
          <w:rFonts w:cs="Times New Roman"/>
        </w:rPr>
        <w:t>Личностные результаты</w:t>
      </w:r>
    </w:p>
    <w:p w14:paraId="616500B8"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Примерной рабочей программы по обществознанию для основного общего образования (6—9 классы). </w:t>
      </w:r>
    </w:p>
    <w:p w14:paraId="7AD9907F" w14:textId="77777777" w:rsidR="00416B7C" w:rsidRPr="00BE0AE5" w:rsidRDefault="00416B7C" w:rsidP="00416B7C">
      <w:pPr>
        <w:pStyle w:val="a8"/>
        <w:rPr>
          <w:rFonts w:cs="Times New Roman"/>
        </w:rPr>
      </w:pPr>
      <w:r w:rsidRPr="00BE0AE5">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789496F" w14:textId="77777777" w:rsidR="00416B7C" w:rsidRPr="00BE0AE5" w:rsidRDefault="00416B7C" w:rsidP="00416B7C">
      <w:pPr>
        <w:pStyle w:val="a8"/>
        <w:rPr>
          <w:rStyle w:val="ab"/>
          <w:rFonts w:cs="Times New Roman"/>
        </w:rPr>
      </w:pPr>
      <w:r w:rsidRPr="00BE0AE5">
        <w:rPr>
          <w:rStyle w:val="ab"/>
          <w:rFonts w:cs="Times New Roman"/>
        </w:rPr>
        <w:t>Гражданского воспитания:</w:t>
      </w:r>
    </w:p>
    <w:p w14:paraId="38D2CD04" w14:textId="77777777" w:rsidR="00416B7C" w:rsidRPr="00BE0AE5" w:rsidRDefault="00416B7C" w:rsidP="00416B7C">
      <w:pPr>
        <w:pStyle w:val="a8"/>
        <w:rPr>
          <w:rFonts w:cs="Times New Roman"/>
          <w:spacing w:val="-1"/>
        </w:rPr>
      </w:pPr>
      <w:r w:rsidRPr="00BE0AE5">
        <w:rPr>
          <w:rFonts w:cs="Times New Roman"/>
          <w:spacing w:val="-1"/>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w:t>
      </w:r>
      <w:r w:rsidRPr="00BE0AE5">
        <w:rPr>
          <w:rFonts w:cs="Times New Roman"/>
          <w:spacing w:val="-1"/>
        </w:rPr>
        <w:lastRenderedPageBreak/>
        <w:t>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BE0AE5">
        <w:rPr>
          <w:rFonts w:cs="Times New Roman"/>
          <w:spacing w:val="-1"/>
        </w:rPr>
        <w:t>волонтёрство</w:t>
      </w:r>
      <w:proofErr w:type="spellEnd"/>
      <w:r w:rsidRPr="00BE0AE5">
        <w:rPr>
          <w:rFonts w:cs="Times New Roman"/>
          <w:spacing w:val="-1"/>
        </w:rPr>
        <w:t>, помощь людям, нуждающимся в ней).</w:t>
      </w:r>
    </w:p>
    <w:p w14:paraId="0A0FD3F2" w14:textId="77777777" w:rsidR="00416B7C" w:rsidRPr="00BE0AE5" w:rsidRDefault="00416B7C" w:rsidP="00416B7C">
      <w:pPr>
        <w:pStyle w:val="a8"/>
        <w:rPr>
          <w:rStyle w:val="ab"/>
          <w:rFonts w:cs="Times New Roman"/>
        </w:rPr>
      </w:pPr>
      <w:r w:rsidRPr="00BE0AE5">
        <w:rPr>
          <w:rStyle w:val="ab"/>
          <w:rFonts w:cs="Times New Roman"/>
        </w:rPr>
        <w:t>Патриотического воспитания:</w:t>
      </w:r>
    </w:p>
    <w:p w14:paraId="1C4294F4"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59044C" w14:textId="77777777" w:rsidR="00416B7C" w:rsidRPr="00BE0AE5" w:rsidRDefault="00416B7C" w:rsidP="00416B7C">
      <w:pPr>
        <w:pStyle w:val="a8"/>
        <w:rPr>
          <w:rStyle w:val="ab"/>
          <w:rFonts w:cs="Times New Roman"/>
        </w:rPr>
      </w:pPr>
      <w:r w:rsidRPr="00BE0AE5">
        <w:rPr>
          <w:rStyle w:val="ab"/>
          <w:rFonts w:cs="Times New Roman"/>
        </w:rPr>
        <w:t>Духовно-нравственного воспитания:</w:t>
      </w:r>
    </w:p>
    <w:p w14:paraId="0F069F2B"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C14FA02" w14:textId="77777777" w:rsidR="00416B7C" w:rsidRPr="00BE0AE5" w:rsidRDefault="00416B7C" w:rsidP="00416B7C">
      <w:pPr>
        <w:pStyle w:val="a8"/>
        <w:rPr>
          <w:rStyle w:val="ab"/>
          <w:rFonts w:cs="Times New Roman"/>
        </w:rPr>
      </w:pPr>
      <w:r w:rsidRPr="00BE0AE5">
        <w:rPr>
          <w:rStyle w:val="ab"/>
          <w:rFonts w:cs="Times New Roman"/>
        </w:rPr>
        <w:t>Эстетического воспитания:</w:t>
      </w:r>
    </w:p>
    <w:p w14:paraId="1BC7D9D9" w14:textId="77777777"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5CFD195F" w14:textId="77777777" w:rsidR="00416B7C" w:rsidRPr="00BE0AE5" w:rsidRDefault="00416B7C" w:rsidP="00416B7C">
      <w:pPr>
        <w:pStyle w:val="a8"/>
        <w:rPr>
          <w:rStyle w:val="ab"/>
          <w:rFonts w:cs="Times New Roman"/>
        </w:rPr>
      </w:pPr>
      <w:r w:rsidRPr="00BE0AE5">
        <w:rPr>
          <w:rStyle w:val="ab"/>
          <w:rFonts w:cs="Times New Roman"/>
        </w:rPr>
        <w:t>Физического воспитания, формирования культуры здоровья и эмоционального благополучия:</w:t>
      </w:r>
    </w:p>
    <w:p w14:paraId="74C32C8C" w14:textId="77777777" w:rsidR="00416B7C" w:rsidRPr="00BE0AE5" w:rsidRDefault="00416B7C" w:rsidP="00416B7C">
      <w:pPr>
        <w:pStyle w:val="a8"/>
        <w:rPr>
          <w:rFonts w:cs="Times New Roman"/>
          <w:spacing w:val="-2"/>
        </w:rPr>
      </w:pPr>
      <w:r w:rsidRPr="00BE0AE5">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7E90EB4B" w14:textId="77777777"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89FA6F1"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 &lt;…&gt;</w:t>
      </w:r>
    </w:p>
    <w:p w14:paraId="3FD4276B" w14:textId="77777777" w:rsidR="00416B7C" w:rsidRPr="00BE0AE5" w:rsidRDefault="00416B7C" w:rsidP="00416B7C">
      <w:pPr>
        <w:pStyle w:val="a8"/>
        <w:rPr>
          <w:rFonts w:cs="Times New Roman"/>
        </w:rPr>
      </w:pPr>
      <w:r w:rsidRPr="00BE0AE5">
        <w:rPr>
          <w:rFonts w:cs="Times New Roman"/>
        </w:rPr>
        <w:t>сформированность навыков рефлексии, признание своего права на ошибку и такого же права другого человека.</w:t>
      </w:r>
    </w:p>
    <w:p w14:paraId="48F912BB" w14:textId="77777777" w:rsidR="00416B7C" w:rsidRPr="00BE0AE5" w:rsidRDefault="00416B7C" w:rsidP="00416B7C">
      <w:pPr>
        <w:pStyle w:val="a8"/>
        <w:rPr>
          <w:rStyle w:val="ab"/>
          <w:rFonts w:cs="Times New Roman"/>
        </w:rPr>
      </w:pPr>
      <w:r w:rsidRPr="00BE0AE5">
        <w:rPr>
          <w:rStyle w:val="ab"/>
          <w:rFonts w:cs="Times New Roman"/>
        </w:rPr>
        <w:lastRenderedPageBreak/>
        <w:t>Трудового воспитания:</w:t>
      </w:r>
    </w:p>
    <w:p w14:paraId="16506821" w14:textId="77777777" w:rsidR="00416B7C" w:rsidRPr="00BE0AE5" w:rsidRDefault="00416B7C" w:rsidP="00416B7C">
      <w:pPr>
        <w:pStyle w:val="a8"/>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5B76573" w14:textId="77777777" w:rsidR="00416B7C" w:rsidRPr="00BE0AE5" w:rsidRDefault="00416B7C" w:rsidP="00416B7C">
      <w:pPr>
        <w:pStyle w:val="a8"/>
        <w:rPr>
          <w:rStyle w:val="ab"/>
          <w:rFonts w:cs="Times New Roman"/>
        </w:rPr>
      </w:pPr>
      <w:r w:rsidRPr="00BE0AE5">
        <w:rPr>
          <w:rStyle w:val="ab"/>
          <w:rFonts w:cs="Times New Roman"/>
        </w:rPr>
        <w:t>Экологического воспитания:</w:t>
      </w:r>
    </w:p>
    <w:p w14:paraId="07BBADBE" w14:textId="77777777"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6051802" w14:textId="77777777" w:rsidR="00416B7C" w:rsidRPr="00BE0AE5" w:rsidRDefault="00416B7C" w:rsidP="00416B7C">
      <w:pPr>
        <w:pStyle w:val="a8"/>
        <w:rPr>
          <w:rStyle w:val="ab"/>
          <w:rFonts w:cs="Times New Roman"/>
        </w:rPr>
      </w:pPr>
      <w:r w:rsidRPr="00BE0AE5">
        <w:rPr>
          <w:rStyle w:val="ab"/>
          <w:rFonts w:cs="Times New Roman"/>
        </w:rPr>
        <w:t>Ценности научного познания:</w:t>
      </w:r>
    </w:p>
    <w:p w14:paraId="4C76D13A"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545895F" w14:textId="77777777" w:rsidR="00416B7C" w:rsidRPr="00BE0AE5" w:rsidRDefault="00416B7C" w:rsidP="00416B7C">
      <w:pPr>
        <w:pStyle w:val="a8"/>
        <w:rPr>
          <w:rFonts w:cs="Times New Roman"/>
        </w:rPr>
      </w:pPr>
      <w:r w:rsidRPr="00BE0AE5">
        <w:rPr>
          <w:rStyle w:val="a9"/>
          <w:rFonts w:cs="Times New Roman"/>
        </w:rPr>
        <w:t>Личностные результаты, обеспечивающие адаптацию обучающегося к изменяющимся условиям социальной и природной среды</w:t>
      </w:r>
      <w:r w:rsidRPr="00BE0AE5">
        <w:rPr>
          <w:rFonts w:cs="Times New Roman"/>
        </w:rPr>
        <w:t>:</w:t>
      </w:r>
    </w:p>
    <w:p w14:paraId="57B3B92F"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4D41857" w14:textId="77777777" w:rsidR="00416B7C" w:rsidRPr="00BE0AE5" w:rsidRDefault="00416B7C" w:rsidP="00416B7C">
      <w:pPr>
        <w:pStyle w:val="a8"/>
        <w:rPr>
          <w:rFonts w:cs="Times New Roman"/>
        </w:rPr>
      </w:pPr>
      <w:r w:rsidRPr="00BE0AE5">
        <w:rPr>
          <w:rFonts w:cs="Times New Roman"/>
        </w:rPr>
        <w:t>способность обучающихся во взаимодействии в условиях неопределённости, открытость опыту и знаниям других;</w:t>
      </w:r>
    </w:p>
    <w:p w14:paraId="77B69A64" w14:textId="77777777" w:rsidR="00416B7C" w:rsidRPr="00BE0AE5" w:rsidRDefault="00416B7C" w:rsidP="00416B7C">
      <w:pPr>
        <w:pStyle w:val="a8"/>
        <w:rPr>
          <w:rFonts w:cs="Times New Roman"/>
          <w:spacing w:val="-2"/>
        </w:rPr>
      </w:pPr>
      <w:r w:rsidRPr="00BE0AE5">
        <w:rPr>
          <w:rFonts w:cs="Times New Roman"/>
          <w:spacing w:val="-2"/>
        </w:rPr>
        <w:lastRenderedPageBreak/>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334DF7E6" w14:textId="77777777" w:rsidR="00416B7C" w:rsidRPr="00BE0AE5" w:rsidRDefault="00416B7C" w:rsidP="00416B7C">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512BF8E9" w14:textId="77777777" w:rsidR="00416B7C" w:rsidRPr="00BE0AE5" w:rsidRDefault="00416B7C" w:rsidP="00416B7C">
      <w:pPr>
        <w:pStyle w:val="a8"/>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1EF8F1FE" w14:textId="77777777" w:rsidR="00416B7C" w:rsidRPr="00BE0AE5" w:rsidRDefault="00416B7C" w:rsidP="00416B7C">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14:paraId="4F684D9A" w14:textId="77777777" w:rsidR="00416B7C" w:rsidRPr="00BE0AE5" w:rsidRDefault="00416B7C" w:rsidP="00416B7C">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F75ECDA" w14:textId="77777777" w:rsidR="00416B7C" w:rsidRPr="00BE0AE5" w:rsidRDefault="00416B7C" w:rsidP="00416B7C">
      <w:pPr>
        <w:pStyle w:val="a8"/>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A0C5438" w14:textId="77777777" w:rsidR="00416B7C" w:rsidRPr="00BE0AE5" w:rsidRDefault="00416B7C" w:rsidP="00416B7C">
      <w:pPr>
        <w:pStyle w:val="3"/>
        <w:rPr>
          <w:rFonts w:cs="Times New Roman"/>
        </w:rPr>
      </w:pPr>
      <w:r w:rsidRPr="00BE0AE5">
        <w:rPr>
          <w:rFonts w:cs="Times New Roman"/>
        </w:rPr>
        <w:t>Метапредметные результаты</w:t>
      </w:r>
    </w:p>
    <w:p w14:paraId="6607A6E8" w14:textId="77777777" w:rsidR="00416B7C" w:rsidRPr="00BE0AE5" w:rsidRDefault="00416B7C" w:rsidP="00416B7C">
      <w:pPr>
        <w:pStyle w:val="a8"/>
        <w:rPr>
          <w:rStyle w:val="a9"/>
          <w:rFonts w:cs="Times New Roman"/>
        </w:rPr>
      </w:pPr>
      <w:r w:rsidRPr="00BE0AE5">
        <w:rPr>
          <w:rStyle w:val="a9"/>
          <w:rFonts w:cs="Times New Roman"/>
          <w:spacing w:val="-4"/>
        </w:rPr>
        <w:t>Метапредметные результаты</w:t>
      </w:r>
      <w:r w:rsidRPr="00BE0AE5">
        <w:rPr>
          <w:rFonts w:cs="Times New Roman"/>
          <w:spacing w:val="-4"/>
        </w:rPr>
        <w:t xml:space="preserve"> освоения основной образовательн</w:t>
      </w:r>
      <w:r w:rsidRPr="00BE0AE5">
        <w:rPr>
          <w:rFonts w:cs="Times New Roman"/>
        </w:rPr>
        <w:t>ой программы,</w:t>
      </w:r>
      <w:r w:rsidRPr="00BE0AE5">
        <w:rPr>
          <w:rStyle w:val="a9"/>
          <w:rFonts w:cs="Times New Roman"/>
        </w:rPr>
        <w:t xml:space="preserve"> </w:t>
      </w:r>
      <w:r w:rsidRPr="00BE0AE5">
        <w:rPr>
          <w:rFonts w:cs="Times New Roman"/>
        </w:rPr>
        <w:t xml:space="preserve">формируемые при изучении </w:t>
      </w:r>
      <w:r w:rsidRPr="00BE0AE5">
        <w:rPr>
          <w:rStyle w:val="a9"/>
          <w:rFonts w:cs="Times New Roman"/>
        </w:rPr>
        <w:t>обществознания:</w:t>
      </w:r>
    </w:p>
    <w:p w14:paraId="4E9B05D2" w14:textId="77777777" w:rsidR="00416B7C" w:rsidRPr="00BE0AE5" w:rsidRDefault="00416B7C" w:rsidP="00416B7C">
      <w:pPr>
        <w:pStyle w:val="4"/>
        <w:spacing w:before="198"/>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учебными познавательными действиями</w:t>
      </w:r>
    </w:p>
    <w:p w14:paraId="2C3B2694" w14:textId="77777777"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14:paraId="7443B4B5"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социальных явлений и процессов;</w:t>
      </w:r>
    </w:p>
    <w:p w14:paraId="647885C1" w14:textId="77777777"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7EB01CA5" w14:textId="77777777" w:rsidR="00416B7C" w:rsidRPr="00BE0AE5" w:rsidRDefault="00416B7C" w:rsidP="00416B7C">
      <w:pPr>
        <w:pStyle w:val="a8"/>
        <w:rPr>
          <w:rFonts w:cs="Times New Roman"/>
        </w:rPr>
      </w:pPr>
      <w:r w:rsidRPr="00BE0AE5">
        <w:rPr>
          <w:rFonts w:cs="Times New Roman"/>
        </w:rPr>
        <w:lastRenderedPageBreak/>
        <w:t>с учётом предложенной задачи выявлять закономерности и противоречия в рассматриваемых фактах, данных и наблюдениях;</w:t>
      </w:r>
    </w:p>
    <w:p w14:paraId="4547D67C" w14:textId="77777777" w:rsidR="00416B7C" w:rsidRPr="00BE0AE5" w:rsidRDefault="00416B7C" w:rsidP="00416B7C">
      <w:pPr>
        <w:pStyle w:val="a8"/>
        <w:rPr>
          <w:rFonts w:cs="Times New Roman"/>
        </w:rPr>
      </w:pPr>
      <w:r w:rsidRPr="00BE0AE5">
        <w:rPr>
          <w:rFonts w:cs="Times New Roman"/>
        </w:rPr>
        <w:t>предлагать критерии для выявления закономерностей и противоречий;</w:t>
      </w:r>
    </w:p>
    <w:p w14:paraId="6FFC264A" w14:textId="77777777" w:rsidR="00416B7C" w:rsidRPr="00BE0AE5" w:rsidRDefault="00416B7C" w:rsidP="00416B7C">
      <w:pPr>
        <w:pStyle w:val="a8"/>
        <w:rPr>
          <w:rFonts w:cs="Times New Roman"/>
        </w:rPr>
      </w:pPr>
      <w:r w:rsidRPr="00BE0AE5">
        <w:rPr>
          <w:rFonts w:cs="Times New Roman"/>
        </w:rPr>
        <w:t>выявлять дефицит информации, данных, необходимых для решения поставленной задачи;</w:t>
      </w:r>
    </w:p>
    <w:p w14:paraId="3755DD85" w14:textId="77777777" w:rsidR="00416B7C" w:rsidRPr="00BE0AE5" w:rsidRDefault="00416B7C" w:rsidP="00416B7C">
      <w:pPr>
        <w:pStyle w:val="a8"/>
        <w:rPr>
          <w:rFonts w:cs="Times New Roman"/>
        </w:rPr>
      </w:pPr>
      <w:r w:rsidRPr="00BE0AE5">
        <w:rPr>
          <w:rFonts w:cs="Times New Roman"/>
        </w:rPr>
        <w:t>выявлять причинно-следственные связи при изучении явлений и процессов; &lt;…&gt;</w:t>
      </w:r>
    </w:p>
    <w:p w14:paraId="741FFBDF" w14:textId="77777777"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A0EA1EF" w14:textId="77777777" w:rsidR="00416B7C" w:rsidRPr="00BE0AE5" w:rsidRDefault="00416B7C" w:rsidP="00416B7C">
      <w:pPr>
        <w:pStyle w:val="a8"/>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E67147B" w14:textId="77777777"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14:paraId="0389978B"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50874F7D" w14:textId="77777777"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2015DC0" w14:textId="77777777" w:rsidR="00416B7C" w:rsidRPr="00BE0AE5" w:rsidRDefault="00416B7C" w:rsidP="00416B7C">
      <w:pPr>
        <w:pStyle w:val="a8"/>
        <w:rPr>
          <w:rFonts w:cs="Times New Roman"/>
          <w:spacing w:val="-3"/>
        </w:rPr>
      </w:pPr>
      <w:r w:rsidRPr="00BE0AE5">
        <w:rPr>
          <w:rFonts w:cs="Times New Roman"/>
          <w:spacing w:val="-3"/>
        </w:rPr>
        <w:t>формулировать гипотезу об истинности собственных суждений и суждений других, аргументировать свою позицию, мнение;</w:t>
      </w:r>
    </w:p>
    <w:p w14:paraId="39768BCE" w14:textId="77777777"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14:paraId="13DE3DD2" w14:textId="77777777"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информацию, полученную в ходе исследования &lt;…&gt;;</w:t>
      </w:r>
    </w:p>
    <w:p w14:paraId="4FF66EEA"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14:paraId="3C09E7BE" w14:textId="77777777"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30C2A9B" w14:textId="77777777" w:rsidR="00416B7C" w:rsidRPr="00BE0AE5" w:rsidRDefault="00416B7C" w:rsidP="00416B7C">
      <w:pPr>
        <w:pStyle w:val="a8"/>
        <w:rPr>
          <w:rStyle w:val="ab"/>
          <w:rFonts w:cs="Times New Roman"/>
        </w:rPr>
      </w:pPr>
      <w:r w:rsidRPr="00BE0AE5">
        <w:rPr>
          <w:rStyle w:val="ab"/>
          <w:rFonts w:cs="Times New Roman"/>
        </w:rPr>
        <w:t>Работа с информацией:</w:t>
      </w:r>
    </w:p>
    <w:p w14:paraId="64CB5A31"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84FFA7E" w14:textId="77777777"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w:t>
      </w:r>
      <w:r w:rsidR="00571787" w:rsidRPr="00BE0AE5">
        <w:rPr>
          <w:rFonts w:cs="Times New Roman"/>
        </w:rPr>
        <w:t xml:space="preserve"> </w:t>
      </w:r>
      <w:r w:rsidRPr="00BE0AE5">
        <w:rPr>
          <w:rFonts w:cs="Times New Roman"/>
        </w:rPr>
        <w:t>представления;</w:t>
      </w:r>
    </w:p>
    <w:p w14:paraId="5F4994CE" w14:textId="77777777" w:rsidR="00416B7C" w:rsidRPr="00BE0AE5" w:rsidRDefault="00416B7C" w:rsidP="00416B7C">
      <w:pPr>
        <w:pStyle w:val="a8"/>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4DE854B"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&lt;…&gt;;</w:t>
      </w:r>
    </w:p>
    <w:p w14:paraId="07AC5BA7" w14:textId="77777777" w:rsidR="00416B7C" w:rsidRPr="00BE0AE5" w:rsidRDefault="00416B7C" w:rsidP="00416B7C">
      <w:pPr>
        <w:pStyle w:val="a8"/>
        <w:rPr>
          <w:rFonts w:cs="Times New Roman"/>
        </w:rPr>
      </w:pPr>
      <w:r w:rsidRPr="00BE0AE5">
        <w:rPr>
          <w:rFonts w:cs="Times New Roman"/>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7A44BB21"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39CBDA4C" w14:textId="77777777" w:rsidR="00416B7C" w:rsidRPr="00BE0AE5" w:rsidRDefault="00416B7C" w:rsidP="00416B7C">
      <w:pPr>
        <w:pStyle w:val="4"/>
        <w:spacing w:before="170"/>
        <w:rPr>
          <w:rFonts w:cs="Times New Roman"/>
        </w:rPr>
      </w:pPr>
      <w:r w:rsidRPr="00BE0AE5">
        <w:rPr>
          <w:rFonts w:cs="Times New Roman"/>
        </w:rPr>
        <w:t>2. Овладение универсальными учебными коммуникативными действиями</w:t>
      </w:r>
    </w:p>
    <w:p w14:paraId="5C827272" w14:textId="77777777" w:rsidR="00416B7C" w:rsidRPr="00BE0AE5" w:rsidRDefault="00416B7C" w:rsidP="00416B7C">
      <w:pPr>
        <w:pStyle w:val="a8"/>
        <w:rPr>
          <w:rStyle w:val="ab"/>
          <w:rFonts w:cs="Times New Roman"/>
        </w:rPr>
      </w:pPr>
      <w:r w:rsidRPr="00BE0AE5">
        <w:rPr>
          <w:rStyle w:val="ab"/>
          <w:rFonts w:cs="Times New Roman"/>
        </w:rPr>
        <w:t>Общение:</w:t>
      </w:r>
    </w:p>
    <w:p w14:paraId="136D5B47" w14:textId="77777777" w:rsidR="00416B7C" w:rsidRPr="00BE0AE5" w:rsidRDefault="00416B7C" w:rsidP="00416B7C">
      <w:pPr>
        <w:pStyle w:val="a8"/>
        <w:rPr>
          <w:rFonts w:cs="Times New Roman"/>
        </w:rPr>
      </w:pPr>
      <w:r w:rsidRPr="00BE0AE5">
        <w:rPr>
          <w:rFonts w:cs="Times New Roman"/>
        </w:rPr>
        <w:t xml:space="preserve">воспринимать и формулировать суждения, выражать эмоции в соответствии с целями и условиями общения; </w:t>
      </w:r>
    </w:p>
    <w:p w14:paraId="655380CB"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4F80C8F5" w14:textId="77777777" w:rsidR="00416B7C" w:rsidRPr="00BE0AE5" w:rsidRDefault="00416B7C" w:rsidP="00416B7C">
      <w:pPr>
        <w:pStyle w:val="a8"/>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AAA3759"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0F1A0ABB"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51A60A7" w14:textId="77777777" w:rsidR="00416B7C" w:rsidRPr="00BE0AE5" w:rsidRDefault="00416B7C" w:rsidP="00416B7C">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w:t>
      </w:r>
    </w:p>
    <w:p w14:paraId="0FFAD3C4" w14:textId="77777777" w:rsidR="00416B7C" w:rsidRPr="00BE0AE5" w:rsidRDefault="00416B7C" w:rsidP="00416B7C">
      <w:pPr>
        <w:pStyle w:val="a8"/>
        <w:rPr>
          <w:rFonts w:cs="Times New Roman"/>
        </w:rPr>
      </w:pPr>
      <w:r w:rsidRPr="00BE0AE5">
        <w:rPr>
          <w:rFonts w:cs="Times New Roman"/>
        </w:rPr>
        <w:t xml:space="preserve">публично представлять результаты выполненного &lt;…&gt; исследования, проекта; </w:t>
      </w:r>
    </w:p>
    <w:p w14:paraId="249ACBAA" w14:textId="77777777" w:rsidR="00416B7C" w:rsidRPr="00BE0AE5" w:rsidRDefault="00416B7C" w:rsidP="00416B7C">
      <w:pPr>
        <w:pStyle w:val="a8"/>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183FAD8" w14:textId="77777777" w:rsidR="00416B7C" w:rsidRPr="00BE0AE5" w:rsidRDefault="00416B7C" w:rsidP="00416B7C">
      <w:pPr>
        <w:pStyle w:val="a8"/>
        <w:rPr>
          <w:rStyle w:val="ab"/>
          <w:rFonts w:cs="Times New Roman"/>
        </w:rPr>
      </w:pPr>
      <w:r w:rsidRPr="00BE0AE5">
        <w:rPr>
          <w:rStyle w:val="ab"/>
          <w:rFonts w:cs="Times New Roman"/>
        </w:rPr>
        <w:t>Совместная деятельность</w:t>
      </w:r>
      <w:r w:rsidRPr="00BE0AE5">
        <w:rPr>
          <w:rStyle w:val="a9"/>
          <w:rFonts w:cs="Times New Roman"/>
        </w:rPr>
        <w:t>:</w:t>
      </w:r>
    </w:p>
    <w:p w14:paraId="1F3B1241"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837FCAA"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6E4D04F" w14:textId="77777777" w:rsidR="00416B7C" w:rsidRPr="00BE0AE5" w:rsidRDefault="00416B7C" w:rsidP="00416B7C">
      <w:pPr>
        <w:pStyle w:val="a8"/>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3185CA3" w14:textId="77777777" w:rsidR="00416B7C" w:rsidRPr="00BE0AE5" w:rsidRDefault="00416B7C" w:rsidP="00416B7C">
      <w:pPr>
        <w:pStyle w:val="a8"/>
        <w:rPr>
          <w:rFonts w:cs="Times New Roman"/>
        </w:rPr>
      </w:pPr>
      <w:r w:rsidRPr="00BE0AE5">
        <w:rPr>
          <w:rFonts w:cs="Times New Roman"/>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8A6AF4E"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DA0383A" w14:textId="77777777" w:rsidR="00416B7C" w:rsidRPr="00BE0AE5" w:rsidRDefault="00416B7C" w:rsidP="00416B7C">
      <w:pPr>
        <w:pStyle w:val="4"/>
        <w:rPr>
          <w:rFonts w:cs="Times New Roman"/>
        </w:rPr>
      </w:pPr>
      <w:r w:rsidRPr="00BE0AE5">
        <w:rPr>
          <w:rFonts w:cs="Times New Roman"/>
        </w:rPr>
        <w:t>3. Овладение универсальными учебными регулятивными действиями</w:t>
      </w:r>
    </w:p>
    <w:p w14:paraId="7699CA54" w14:textId="77777777" w:rsidR="00416B7C" w:rsidRPr="00BE0AE5" w:rsidRDefault="00416B7C" w:rsidP="00416B7C">
      <w:pPr>
        <w:pStyle w:val="a8"/>
        <w:rPr>
          <w:rStyle w:val="ab"/>
          <w:rFonts w:cs="Times New Roman"/>
        </w:rPr>
      </w:pPr>
      <w:r w:rsidRPr="00BE0AE5">
        <w:rPr>
          <w:rStyle w:val="ab"/>
          <w:rFonts w:cs="Times New Roman"/>
        </w:rPr>
        <w:t>Самоорганизация:</w:t>
      </w:r>
    </w:p>
    <w:p w14:paraId="04F400BD" w14:textId="77777777"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14:paraId="1FCD0ED4"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в группе);</w:t>
      </w:r>
    </w:p>
    <w:p w14:paraId="18BEAF63"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65B30AB" w14:textId="77777777" w:rsidR="00416B7C" w:rsidRPr="00BE0AE5" w:rsidRDefault="00416B7C" w:rsidP="00416B7C">
      <w:pPr>
        <w:pStyle w:val="a8"/>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36709CE" w14:textId="77777777" w:rsidR="00416B7C" w:rsidRPr="00BE0AE5" w:rsidRDefault="00416B7C" w:rsidP="00416B7C">
      <w:pPr>
        <w:pStyle w:val="a8"/>
        <w:rPr>
          <w:rFonts w:cs="Times New Roman"/>
        </w:rPr>
      </w:pPr>
      <w:r w:rsidRPr="00BE0AE5">
        <w:rPr>
          <w:rFonts w:cs="Times New Roman"/>
        </w:rPr>
        <w:t>делать выбор и брать ответственность за решение.</w:t>
      </w:r>
    </w:p>
    <w:p w14:paraId="32EFFD14" w14:textId="77777777" w:rsidR="00416B7C" w:rsidRPr="00BE0AE5" w:rsidRDefault="00416B7C" w:rsidP="00416B7C">
      <w:pPr>
        <w:pStyle w:val="a8"/>
        <w:rPr>
          <w:rStyle w:val="ab"/>
          <w:rFonts w:cs="Times New Roman"/>
        </w:rPr>
      </w:pPr>
      <w:r w:rsidRPr="00BE0AE5">
        <w:rPr>
          <w:rStyle w:val="ab"/>
          <w:rFonts w:cs="Times New Roman"/>
        </w:rPr>
        <w:t>Самоконтроль:</w:t>
      </w:r>
    </w:p>
    <w:p w14:paraId="3BCCA88E" w14:textId="77777777" w:rsidR="00416B7C" w:rsidRPr="00BE0AE5" w:rsidRDefault="00416B7C" w:rsidP="00416B7C">
      <w:pPr>
        <w:pStyle w:val="a8"/>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356B2395" w14:textId="77777777"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её изменения;</w:t>
      </w:r>
    </w:p>
    <w:p w14:paraId="6A40D65B" w14:textId="77777777" w:rsidR="00416B7C" w:rsidRPr="00BE0AE5" w:rsidRDefault="00416B7C" w:rsidP="00416B7C">
      <w:pPr>
        <w:pStyle w:val="a8"/>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46C48FC"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938C2E9" w14:textId="77777777"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719A5CE7" w14:textId="77777777"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14:paraId="49EAF836" w14:textId="77777777" w:rsidR="00416B7C" w:rsidRPr="00BE0AE5" w:rsidRDefault="00416B7C" w:rsidP="00416B7C">
      <w:pPr>
        <w:pStyle w:val="a8"/>
        <w:rPr>
          <w:rStyle w:val="ab"/>
          <w:rFonts w:cs="Times New Roman"/>
        </w:rPr>
      </w:pPr>
      <w:r w:rsidRPr="00BE0AE5">
        <w:rPr>
          <w:rStyle w:val="ab"/>
          <w:rFonts w:cs="Times New Roman"/>
        </w:rPr>
        <w:t>Эмоциональный интеллект:</w:t>
      </w:r>
    </w:p>
    <w:p w14:paraId="564117D7" w14:textId="77777777"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14:paraId="1A3C8659" w14:textId="77777777" w:rsidR="00416B7C" w:rsidRPr="00BE0AE5" w:rsidRDefault="00416B7C" w:rsidP="00416B7C">
      <w:pPr>
        <w:pStyle w:val="a8"/>
        <w:rPr>
          <w:rFonts w:cs="Times New Roman"/>
        </w:rPr>
      </w:pPr>
      <w:r w:rsidRPr="00BE0AE5">
        <w:rPr>
          <w:rFonts w:cs="Times New Roman"/>
        </w:rPr>
        <w:t xml:space="preserve">выявлять и анализировать причины эмоций; </w:t>
      </w:r>
    </w:p>
    <w:p w14:paraId="1EFAC5BF" w14:textId="77777777" w:rsidR="00416B7C" w:rsidRPr="00BE0AE5" w:rsidRDefault="00416B7C" w:rsidP="00416B7C">
      <w:pPr>
        <w:pStyle w:val="a8"/>
        <w:rPr>
          <w:rFonts w:cs="Times New Roman"/>
        </w:rPr>
      </w:pPr>
      <w:r w:rsidRPr="00BE0AE5">
        <w:rPr>
          <w:rFonts w:cs="Times New Roman"/>
        </w:rPr>
        <w:lastRenderedPageBreak/>
        <w:t xml:space="preserve">ставить себя на место другого человека, понимать мотивы и намерения другого; </w:t>
      </w:r>
    </w:p>
    <w:p w14:paraId="1580F9D2" w14:textId="77777777" w:rsidR="00416B7C" w:rsidRPr="00BE0AE5" w:rsidRDefault="00416B7C" w:rsidP="00416B7C">
      <w:pPr>
        <w:pStyle w:val="a8"/>
        <w:rPr>
          <w:rFonts w:cs="Times New Roman"/>
        </w:rPr>
      </w:pPr>
      <w:r w:rsidRPr="00BE0AE5">
        <w:rPr>
          <w:rFonts w:cs="Times New Roman"/>
        </w:rPr>
        <w:t>регулировать способ выражения эмоций.</w:t>
      </w:r>
    </w:p>
    <w:p w14:paraId="0FFCA111" w14:textId="77777777" w:rsidR="00416B7C" w:rsidRPr="00BE0AE5" w:rsidRDefault="00416B7C" w:rsidP="00416B7C">
      <w:pPr>
        <w:pStyle w:val="a8"/>
        <w:rPr>
          <w:rStyle w:val="ab"/>
          <w:rFonts w:cs="Times New Roman"/>
        </w:rPr>
      </w:pPr>
      <w:r w:rsidRPr="00BE0AE5">
        <w:rPr>
          <w:rStyle w:val="ab"/>
          <w:rFonts w:cs="Times New Roman"/>
        </w:rPr>
        <w:t>Принятие себя и других:</w:t>
      </w:r>
    </w:p>
    <w:p w14:paraId="69BBD05B" w14:textId="77777777"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14:paraId="65352253" w14:textId="77777777" w:rsidR="00416B7C" w:rsidRPr="00BE0AE5" w:rsidRDefault="00416B7C" w:rsidP="00416B7C">
      <w:pPr>
        <w:pStyle w:val="a8"/>
        <w:rPr>
          <w:rFonts w:cs="Times New Roman"/>
        </w:rPr>
      </w:pPr>
      <w:r w:rsidRPr="00BE0AE5">
        <w:rPr>
          <w:rFonts w:cs="Times New Roman"/>
        </w:rPr>
        <w:t>признавать своё право на ошибку и такое же право другого;</w:t>
      </w:r>
    </w:p>
    <w:p w14:paraId="4272C03D"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4745C830" w14:textId="77777777" w:rsidR="00416B7C" w:rsidRPr="00BE0AE5" w:rsidRDefault="00416B7C" w:rsidP="00416B7C">
      <w:pPr>
        <w:pStyle w:val="a8"/>
        <w:rPr>
          <w:rFonts w:cs="Times New Roman"/>
        </w:rPr>
      </w:pPr>
      <w:r w:rsidRPr="00BE0AE5">
        <w:rPr>
          <w:rFonts w:cs="Times New Roman"/>
        </w:rPr>
        <w:t>открытость себе и другим;</w:t>
      </w:r>
    </w:p>
    <w:p w14:paraId="5B1DC615"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14:paraId="2044FC02" w14:textId="77777777" w:rsidR="00416B7C" w:rsidRPr="00BE0AE5" w:rsidRDefault="00416B7C" w:rsidP="00416B7C">
      <w:pPr>
        <w:pStyle w:val="3"/>
        <w:rPr>
          <w:rFonts w:cs="Times New Roman"/>
        </w:rPr>
      </w:pPr>
      <w:r w:rsidRPr="00BE0AE5">
        <w:rPr>
          <w:rFonts w:cs="Times New Roman"/>
        </w:rPr>
        <w:t>Предметные результаты</w:t>
      </w:r>
    </w:p>
    <w:p w14:paraId="11848D2E" w14:textId="77777777" w:rsidR="00416B7C" w:rsidRPr="00BE0AE5" w:rsidRDefault="00416B7C" w:rsidP="00416B7C">
      <w:pPr>
        <w:pStyle w:val="a8"/>
        <w:rPr>
          <w:rFonts w:cs="Times New Roman"/>
        </w:rPr>
      </w:pPr>
      <w:r w:rsidRPr="00BE0AE5">
        <w:rPr>
          <w:rStyle w:val="a9"/>
          <w:rFonts w:cs="Times New Roman"/>
        </w:rPr>
        <w:t xml:space="preserve">Предметные результаты </w:t>
      </w:r>
      <w:r w:rsidRPr="00BE0AE5">
        <w:rPr>
          <w:rFonts w:cs="Times New Roman"/>
        </w:rPr>
        <w:t>освоения рабочей программы по предмету «Обществознание» (6—9 классы):</w:t>
      </w:r>
    </w:p>
    <w:p w14:paraId="2528D6E2" w14:textId="77777777" w:rsidR="00416B7C" w:rsidRPr="00BE0AE5" w:rsidRDefault="00416B7C" w:rsidP="00416B7C">
      <w:pPr>
        <w:pStyle w:val="a8"/>
        <w:rPr>
          <w:rFonts w:cs="Times New Roman"/>
        </w:rPr>
      </w:pPr>
      <w:r w:rsidRPr="00BE0AE5">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AC86648" w14:textId="77777777" w:rsidR="00416B7C" w:rsidRPr="00BE0AE5" w:rsidRDefault="00416B7C" w:rsidP="00416B7C">
      <w:pPr>
        <w:pStyle w:val="a8"/>
        <w:rPr>
          <w:rFonts w:cs="Times New Roman"/>
          <w:spacing w:val="-1"/>
        </w:rPr>
      </w:pPr>
      <w:r w:rsidRPr="00BE0AE5">
        <w:rPr>
          <w:rFonts w:cs="Times New Roman"/>
          <w:spacing w:val="-1"/>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508AB40" w14:textId="77777777" w:rsidR="00416B7C" w:rsidRPr="00BE0AE5" w:rsidRDefault="00416B7C" w:rsidP="00416B7C">
      <w:pPr>
        <w:pStyle w:val="a8"/>
        <w:rPr>
          <w:rFonts w:cs="Times New Roman"/>
        </w:rPr>
      </w:pPr>
      <w:r w:rsidRPr="00BE0AE5">
        <w:rPr>
          <w:rFonts w:cs="Times New Roman"/>
        </w:rPr>
        <w:t xml:space="preserve">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w:t>
      </w:r>
      <w:r w:rsidRPr="00BE0AE5">
        <w:rPr>
          <w:rFonts w:cs="Times New Roman"/>
        </w:rPr>
        <w:lastRenderedPageBreak/>
        <w:t>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89EA0F3" w14:textId="77777777" w:rsidR="00416B7C" w:rsidRPr="00BE0AE5" w:rsidRDefault="00416B7C" w:rsidP="00416B7C">
      <w:pPr>
        <w:pStyle w:val="a8"/>
        <w:rPr>
          <w:rFonts w:cs="Times New Roman"/>
        </w:rPr>
      </w:pPr>
      <w:r w:rsidRPr="00BE0AE5">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9156EF" w14:textId="77777777" w:rsidR="00416B7C" w:rsidRPr="00BE0AE5" w:rsidRDefault="00416B7C" w:rsidP="00416B7C">
      <w:pPr>
        <w:pStyle w:val="a8"/>
        <w:rPr>
          <w:rFonts w:cs="Times New Roman"/>
        </w:rPr>
      </w:pPr>
      <w:r w:rsidRPr="00BE0AE5">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AC0BB56" w14:textId="77777777" w:rsidR="00416B7C" w:rsidRPr="00BE0AE5" w:rsidRDefault="00416B7C" w:rsidP="00416B7C">
      <w:pPr>
        <w:pStyle w:val="a8"/>
        <w:rPr>
          <w:rFonts w:cs="Times New Roman"/>
        </w:rPr>
      </w:pPr>
      <w:r w:rsidRPr="00BE0AE5">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6EDF81AB" w14:textId="77777777" w:rsidR="00416B7C" w:rsidRPr="00BE0AE5" w:rsidRDefault="00416B7C" w:rsidP="00416B7C">
      <w:pPr>
        <w:pStyle w:val="a8"/>
        <w:rPr>
          <w:rFonts w:cs="Times New Roman"/>
        </w:rPr>
      </w:pPr>
      <w:r w:rsidRPr="00BE0AE5">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0F7E7C81" w14:textId="77777777" w:rsidR="00416B7C" w:rsidRPr="00BE0AE5" w:rsidRDefault="00416B7C" w:rsidP="00416B7C">
      <w:pPr>
        <w:pStyle w:val="a8"/>
        <w:rPr>
          <w:rFonts w:cs="Times New Roman"/>
        </w:rPr>
      </w:pPr>
      <w:r w:rsidRPr="00BE0AE5">
        <w:rPr>
          <w:rFonts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027B0C40" w14:textId="77777777" w:rsidR="00416B7C" w:rsidRPr="00BE0AE5" w:rsidRDefault="00416B7C" w:rsidP="00416B7C">
      <w:pPr>
        <w:pStyle w:val="a8"/>
        <w:rPr>
          <w:rFonts w:cs="Times New Roman"/>
          <w:spacing w:val="-1"/>
        </w:rPr>
      </w:pPr>
      <w:r w:rsidRPr="00BE0AE5">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4591AD3F" w14:textId="77777777" w:rsidR="00416B7C" w:rsidRPr="00BE0AE5" w:rsidRDefault="00416B7C" w:rsidP="00416B7C">
      <w:pPr>
        <w:pStyle w:val="a8"/>
        <w:rPr>
          <w:rFonts w:cs="Times New Roman"/>
        </w:rPr>
      </w:pPr>
      <w:r w:rsidRPr="00BE0AE5">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w:t>
      </w:r>
      <w:r w:rsidRPr="00BE0AE5">
        <w:rPr>
          <w:rFonts w:cs="Times New Roman"/>
        </w:rPr>
        <w:lastRenderedPageBreak/>
        <w:t xml:space="preserve">план, преобразовывать текстовую информацию в модели (таблицу, диаграмму, схему) и преобразовывать предложенные модели в текст; </w:t>
      </w:r>
    </w:p>
    <w:p w14:paraId="00B013FF" w14:textId="77777777" w:rsidR="00416B7C" w:rsidRPr="00BE0AE5" w:rsidRDefault="00416B7C" w:rsidP="00416B7C">
      <w:pPr>
        <w:pStyle w:val="a8"/>
        <w:rPr>
          <w:rFonts w:cs="Times New Roman"/>
        </w:rPr>
      </w:pPr>
      <w:r w:rsidRPr="00BE0AE5">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7DFBDA66" w14:textId="77777777" w:rsidR="00416B7C" w:rsidRPr="00BE0AE5" w:rsidRDefault="00416B7C" w:rsidP="00416B7C">
      <w:pPr>
        <w:pStyle w:val="a8"/>
        <w:rPr>
          <w:rFonts w:cs="Times New Roman"/>
        </w:rPr>
      </w:pPr>
      <w:r w:rsidRPr="00BE0AE5">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41F6872C" w14:textId="77777777" w:rsidR="00416B7C" w:rsidRPr="00BE0AE5" w:rsidRDefault="00416B7C" w:rsidP="00416B7C">
      <w:pPr>
        <w:pStyle w:val="a8"/>
        <w:rPr>
          <w:rFonts w:cs="Times New Roman"/>
        </w:rPr>
      </w:pPr>
      <w:r w:rsidRPr="00BE0AE5">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29AC7BA0" w14:textId="77777777" w:rsidR="00416B7C" w:rsidRPr="00BE0AE5" w:rsidRDefault="00416B7C" w:rsidP="00416B7C">
      <w:pPr>
        <w:pStyle w:val="a8"/>
        <w:rPr>
          <w:rFonts w:cs="Times New Roman"/>
        </w:rPr>
      </w:pPr>
      <w:r w:rsidRPr="00BE0AE5">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590F7E64" w14:textId="77777777" w:rsidR="00416B7C" w:rsidRPr="00BE0AE5" w:rsidRDefault="00416B7C" w:rsidP="00416B7C">
      <w:pPr>
        <w:pStyle w:val="a8"/>
        <w:rPr>
          <w:rFonts w:cs="Times New Roman"/>
        </w:rPr>
      </w:pPr>
      <w:r w:rsidRPr="00BE0AE5">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4270B74B" w14:textId="77777777" w:rsidR="00416B7C" w:rsidRPr="00BE0AE5" w:rsidRDefault="00416B7C" w:rsidP="00416B7C">
      <w:pPr>
        <w:pStyle w:val="a8"/>
        <w:rPr>
          <w:rFonts w:cs="Times New Roman"/>
        </w:rPr>
      </w:pPr>
      <w:r w:rsidRPr="00BE0AE5">
        <w:rPr>
          <w:rFonts w:cs="Times New Roman"/>
        </w:rPr>
        <w:t xml:space="preserve">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w:t>
      </w:r>
      <w:r w:rsidRPr="00BE0AE5">
        <w:rPr>
          <w:rFonts w:cs="Times New Roman"/>
        </w:rPr>
        <w:lastRenderedPageBreak/>
        <w:t>мира и взаимопонимания между народами, людьми разных культур; осознание ценности культуры и традиций народов России</w:t>
      </w:r>
      <w:r w:rsidRPr="00BE0AE5">
        <w:rPr>
          <w:rStyle w:val="af4"/>
          <w:rFonts w:ascii="Times New Roman" w:hAnsi="Times New Roman" w:cs="Times New Roman"/>
        </w:rPr>
        <w:footnoteReference w:id="22"/>
      </w:r>
      <w:r w:rsidRPr="00BE0AE5">
        <w:rPr>
          <w:rFonts w:cs="Times New Roman"/>
        </w:rPr>
        <w:t>.</w:t>
      </w:r>
    </w:p>
    <w:p w14:paraId="79348079" w14:textId="77777777" w:rsidR="00416B7C" w:rsidRPr="00BE0AE5" w:rsidRDefault="00416B7C" w:rsidP="00416B7C">
      <w:pPr>
        <w:pStyle w:val="20"/>
        <w:spacing w:before="397"/>
        <w:rPr>
          <w:rFonts w:cs="Times New Roman"/>
        </w:rPr>
      </w:pPr>
      <w:r w:rsidRPr="00BE0AE5">
        <w:rPr>
          <w:rFonts w:cs="Times New Roman"/>
        </w:rPr>
        <w:t>6 КЛАСС</w:t>
      </w:r>
    </w:p>
    <w:p w14:paraId="6E31A60E" w14:textId="77777777" w:rsidR="00416B7C" w:rsidRPr="00BE0AE5" w:rsidRDefault="00416B7C" w:rsidP="00EF465C">
      <w:pPr>
        <w:pStyle w:val="4"/>
        <w:spacing w:before="100" w:beforeAutospacing="1"/>
        <w:rPr>
          <w:rFonts w:cs="Times New Roman"/>
        </w:rPr>
      </w:pPr>
      <w:r w:rsidRPr="00BE0AE5">
        <w:rPr>
          <w:rFonts w:cs="Times New Roman"/>
        </w:rPr>
        <w:t>Человек и его социальное окружение</w:t>
      </w:r>
    </w:p>
    <w:p w14:paraId="01BC49E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2F6C865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716A02B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AF6C1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деятельности человека, потребности людей;</w:t>
      </w:r>
    </w:p>
    <w:p w14:paraId="376867F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понятия «индивид», «индивидуальность», «личность»; свойства человека и животных; виды деятельности (игра, труд, учение); </w:t>
      </w:r>
    </w:p>
    <w:p w14:paraId="3B694CF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 взаимосвязи</w:t>
      </w:r>
      <w:r w:rsidRPr="00BE0AE5">
        <w:rPr>
          <w:rFonts w:cs="Times New Roman"/>
        </w:rPr>
        <w:t xml:space="preserve"> людей в малых группах; целей, способов и результатов деятельности, целей и средств общения;</w:t>
      </w:r>
    </w:p>
    <w:p w14:paraId="51BB7314"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 полученные знания</w:t>
      </w:r>
      <w:r w:rsidRPr="00BE0AE5">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F3AB90F"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ADA326B" w14:textId="77777777"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решать</w:t>
      </w:r>
      <w:r w:rsidRPr="00BE0AE5">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0FCCEEA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43ECC7A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DB4079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2E9509D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 собственные поступки и поведение других людей</w:t>
      </w:r>
      <w:r w:rsidRPr="00BE0AE5">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26A78E6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50E73E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 совместной деятельности</w:t>
      </w:r>
      <w:r w:rsidRPr="00BE0AE5">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68091FA" w14:textId="77777777" w:rsidR="00416B7C" w:rsidRPr="00BE0AE5" w:rsidRDefault="00416B7C" w:rsidP="00416B7C">
      <w:pPr>
        <w:pStyle w:val="4"/>
        <w:spacing w:before="198"/>
        <w:rPr>
          <w:rFonts w:cs="Times New Roman"/>
        </w:rPr>
      </w:pPr>
      <w:r w:rsidRPr="00BE0AE5">
        <w:rPr>
          <w:rFonts w:cs="Times New Roman"/>
        </w:rPr>
        <w:t>Общество, в котором мы живём</w:t>
      </w:r>
    </w:p>
    <w:p w14:paraId="5D6CD45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331C3553" w14:textId="77777777" w:rsidR="00416B7C" w:rsidRPr="00BE0AE5" w:rsidRDefault="00416B7C" w:rsidP="00416B7C">
      <w:pPr>
        <w:pStyle w:val="ad"/>
        <w:rPr>
          <w:rFonts w:cs="Times New Roman"/>
        </w:rPr>
      </w:pPr>
      <w:r w:rsidRPr="00BE0AE5">
        <w:rPr>
          <w:rFonts w:cs="Times New Roman"/>
        </w:rPr>
        <w:lastRenderedPageBreak/>
        <w:t>— </w:t>
      </w:r>
      <w:r w:rsidRPr="00BE0AE5">
        <w:rPr>
          <w:rStyle w:val="a9"/>
          <w:rFonts w:cs="Times New Roman"/>
        </w:rPr>
        <w:t>характеризовать</w:t>
      </w:r>
      <w:r w:rsidRPr="00BE0AE5">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C3691C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приводить примеры</w:t>
      </w:r>
      <w:r w:rsidRPr="00BE0AE5">
        <w:rPr>
          <w:rFonts w:cs="Times New Roman"/>
        </w:rPr>
        <w:t xml:space="preserve"> разного положения людей в обществе, видов экономической деятельности, глобальных проблем;</w:t>
      </w:r>
    </w:p>
    <w:p w14:paraId="3484982D"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классифицировать</w:t>
      </w:r>
      <w:r w:rsidRPr="00BE0AE5">
        <w:rPr>
          <w:rFonts w:cs="Times New Roman"/>
        </w:rPr>
        <w:t xml:space="preserve"> социальные общности и группы;</w:t>
      </w:r>
    </w:p>
    <w:p w14:paraId="5DCED85A" w14:textId="77777777" w:rsidR="00416B7C" w:rsidRPr="00BE0AE5" w:rsidRDefault="00416B7C" w:rsidP="00416B7C">
      <w:pPr>
        <w:pStyle w:val="ad"/>
        <w:rPr>
          <w:rFonts w:cs="Times New Roman"/>
          <w:spacing w:val="-2"/>
        </w:rPr>
      </w:pPr>
      <w:r w:rsidRPr="00BE0AE5">
        <w:rPr>
          <w:rFonts w:cs="Times New Roman"/>
          <w:spacing w:val="-2"/>
        </w:rPr>
        <w:t>— </w:t>
      </w:r>
      <w:r w:rsidRPr="00BE0AE5">
        <w:rPr>
          <w:rStyle w:val="a9"/>
          <w:rFonts w:cs="Times New Roman"/>
          <w:spacing w:val="-2"/>
        </w:rPr>
        <w:t>сравнивать</w:t>
      </w:r>
      <w:r w:rsidRPr="00BE0AE5">
        <w:rPr>
          <w:rFonts w:cs="Times New Roman"/>
          <w:spacing w:val="-2"/>
        </w:rPr>
        <w:t xml:space="preserve"> социальные общности и группы, положение в обществе различных людей; различные формы хозяйствования;</w:t>
      </w:r>
    </w:p>
    <w:p w14:paraId="634EE503"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устанавливать</w:t>
      </w:r>
      <w:r w:rsidR="00571787" w:rsidRPr="00BE0AE5">
        <w:rPr>
          <w:rStyle w:val="a9"/>
          <w:rFonts w:cs="Times New Roman"/>
        </w:rPr>
        <w:t xml:space="preserve"> </w:t>
      </w:r>
      <w:r w:rsidRPr="00BE0AE5">
        <w:rPr>
          <w:rStyle w:val="a9"/>
          <w:rFonts w:cs="Times New Roman"/>
        </w:rPr>
        <w:t>взаимодействия</w:t>
      </w:r>
      <w:r w:rsidRPr="00BE0AE5">
        <w:rPr>
          <w:rFonts w:cs="Times New Roman"/>
        </w:rPr>
        <w:t xml:space="preserve"> общества и природы, человека и общества, деятельности основных участников экономики;</w:t>
      </w:r>
    </w:p>
    <w:p w14:paraId="64B488A4"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использовать полученные знания для объяснения</w:t>
      </w:r>
      <w:r w:rsidRPr="00BE0AE5">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7CEAF2A3" w14:textId="77777777" w:rsidR="00416B7C" w:rsidRPr="00BE0AE5" w:rsidRDefault="00416B7C" w:rsidP="00416B7C">
      <w:pPr>
        <w:pStyle w:val="ad"/>
        <w:rPr>
          <w:rFonts w:cs="Times New Roman"/>
        </w:rPr>
      </w:pPr>
      <w:r w:rsidRPr="00BE0AE5">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5C6B491B"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решать познавательные и практические задачи</w:t>
      </w:r>
      <w:r w:rsidRPr="00BE0AE5">
        <w:rPr>
          <w:rFonts w:cs="Times New Roman"/>
        </w:rPr>
        <w:t xml:space="preserve"> (в том числе задачи, отражающие возможности юного гражданина внести свой вклад в решение экологической проблемы);</w:t>
      </w:r>
    </w:p>
    <w:p w14:paraId="1AE06E3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14:paraId="2EF22DC5"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извлекать информацию</w:t>
      </w:r>
      <w:r w:rsidRPr="00BE0AE5">
        <w:rPr>
          <w:rFonts w:cs="Times New Roman"/>
        </w:rPr>
        <w:t xml:space="preserve"> из разных источников о человеке и обществе, включая информацию о народах России;</w:t>
      </w:r>
    </w:p>
    <w:p w14:paraId="1BD2B1F7"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7D020A92"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оценивать собственные поступки и поведение других людей</w:t>
      </w:r>
      <w:r w:rsidRPr="00BE0AE5">
        <w:rPr>
          <w:rFonts w:cs="Times New Roman"/>
        </w:rPr>
        <w:t xml:space="preserve"> с точки зрения их соответствия духовным традициям общества;</w:t>
      </w:r>
    </w:p>
    <w:p w14:paraId="525C8BEF"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использовать</w:t>
      </w:r>
      <w:r w:rsidRPr="00BE0AE5">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4371244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68939BD" w14:textId="77777777" w:rsidR="00416B7C" w:rsidRPr="00BE0AE5" w:rsidRDefault="00416B7C" w:rsidP="00416B7C">
      <w:pPr>
        <w:pStyle w:val="20"/>
        <w:rPr>
          <w:rFonts w:cs="Times New Roman"/>
        </w:rPr>
      </w:pPr>
      <w:r w:rsidRPr="00BE0AE5">
        <w:rPr>
          <w:rFonts w:cs="Times New Roman"/>
        </w:rPr>
        <w:lastRenderedPageBreak/>
        <w:t>7 КЛАСС</w:t>
      </w:r>
    </w:p>
    <w:p w14:paraId="3978FD39" w14:textId="77777777" w:rsidR="00416B7C" w:rsidRPr="00BE0AE5" w:rsidRDefault="00416B7C" w:rsidP="00EF465C">
      <w:pPr>
        <w:pStyle w:val="4"/>
        <w:spacing w:before="0"/>
        <w:rPr>
          <w:rFonts w:cs="Times New Roman"/>
        </w:rPr>
      </w:pPr>
      <w:r w:rsidRPr="00BE0AE5">
        <w:rPr>
          <w:rFonts w:cs="Times New Roman"/>
        </w:rPr>
        <w:t>Социальные ценности и нормы</w:t>
      </w:r>
    </w:p>
    <w:p w14:paraId="71974D52"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 социальных ценностях; о содержании и значении социальных норм, регулирующих общественные отношения;</w:t>
      </w:r>
    </w:p>
    <w:p w14:paraId="547E25EB"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06818E3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14:paraId="33390E9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нормы, их существенные признаки и элементы;</w:t>
      </w:r>
    </w:p>
    <w:p w14:paraId="2EF1D5C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сравнивать </w:t>
      </w:r>
      <w:r w:rsidRPr="00BE0AE5">
        <w:rPr>
          <w:rFonts w:cs="Times New Roman"/>
        </w:rPr>
        <w:t>отдельные виды социальных норм;</w:t>
      </w:r>
    </w:p>
    <w:p w14:paraId="0EA3171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w:t>
      </w:r>
      <w:r w:rsidRPr="00BE0AE5">
        <w:rPr>
          <w:rFonts w:cs="Times New Roman"/>
        </w:rPr>
        <w:t xml:space="preserve"> </w:t>
      </w:r>
      <w:r w:rsidRPr="00BE0AE5">
        <w:rPr>
          <w:rStyle w:val="a9"/>
          <w:rFonts w:cs="Times New Roman"/>
        </w:rPr>
        <w:t>и</w:t>
      </w:r>
      <w:r w:rsidRPr="00BE0AE5">
        <w:rPr>
          <w:rFonts w:cs="Times New Roman"/>
        </w:rPr>
        <w:t xml:space="preserve"> </w:t>
      </w:r>
      <w:r w:rsidRPr="00BE0AE5">
        <w:rPr>
          <w:rStyle w:val="a9"/>
          <w:rFonts w:cs="Times New Roman"/>
        </w:rPr>
        <w:t>объяснять</w:t>
      </w:r>
      <w:r w:rsidRPr="00BE0AE5">
        <w:rPr>
          <w:rFonts w:cs="Times New Roman"/>
        </w:rPr>
        <w:t xml:space="preserve"> влияние социальных норм на общество и человека;</w:t>
      </w:r>
    </w:p>
    <w:p w14:paraId="21B9F1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(устного и письменного) сущности социальных норм;</w:t>
      </w:r>
    </w:p>
    <w:p w14:paraId="757EFA0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w:t>
      </w:r>
      <w:r w:rsidRPr="00BE0AE5">
        <w:rPr>
          <w:rFonts w:cs="Times New Roman"/>
        </w:rPr>
        <w:t xml:space="preserve"> </w:t>
      </w:r>
      <w:r w:rsidRPr="00BE0AE5">
        <w:rPr>
          <w:rStyle w:val="a9"/>
          <w:rFonts w:cs="Times New Roman"/>
        </w:rPr>
        <w:t>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234AB83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14:paraId="048A999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касающихся гуманизма, гражданственности, патриотизма;</w:t>
      </w:r>
    </w:p>
    <w:p w14:paraId="5433B7E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разных источников о принципах и нормах морали, проблеме морального выбора;</w:t>
      </w:r>
    </w:p>
    <w:p w14:paraId="5F232EF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63CEE62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с точки зрения их соответствия нормам морали;</w:t>
      </w:r>
    </w:p>
    <w:p w14:paraId="1360F14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социальных нормах в повседневной жизни; </w:t>
      </w:r>
    </w:p>
    <w:p w14:paraId="09156C6B"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t xml:space="preserve">самостоятельно </w:t>
      </w:r>
      <w:r w:rsidRPr="00BE0AE5">
        <w:rPr>
          <w:rStyle w:val="a9"/>
          <w:rFonts w:cs="Times New Roman"/>
        </w:rPr>
        <w:t>заполнять</w:t>
      </w:r>
      <w:r w:rsidRPr="00BE0AE5">
        <w:rPr>
          <w:rFonts w:cs="Times New Roman"/>
        </w:rPr>
        <w:t xml:space="preserve"> форму (в том числе электронную) и составлять простейший документ (заявление);</w:t>
      </w:r>
    </w:p>
    <w:p w14:paraId="15ECF1C2" w14:textId="77777777"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осуществлять</w:t>
      </w:r>
      <w:r w:rsidRPr="00BE0AE5">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E034B63" w14:textId="77777777" w:rsidR="00416B7C" w:rsidRPr="00BE0AE5" w:rsidRDefault="00416B7C" w:rsidP="00416B7C">
      <w:pPr>
        <w:pStyle w:val="4"/>
        <w:spacing w:before="113"/>
        <w:rPr>
          <w:rFonts w:cs="Times New Roman"/>
        </w:rPr>
      </w:pPr>
      <w:r w:rsidRPr="00BE0AE5">
        <w:rPr>
          <w:rFonts w:cs="Times New Roman"/>
        </w:rPr>
        <w:t>Человек как участник правовых отношений</w:t>
      </w:r>
    </w:p>
    <w:p w14:paraId="1F6FD96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0F30B7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w:t>
      </w:r>
      <w:proofErr w:type="gramStart"/>
      <w:r w:rsidRPr="00BE0AE5">
        <w:rPr>
          <w:rFonts w:cs="Times New Roman"/>
        </w:rPr>
        <w:t>право</w:t>
      </w:r>
      <w:proofErr w:type="gramEnd"/>
      <w:r w:rsidRPr="00BE0AE5">
        <w:rPr>
          <w:rFonts w:cs="Times New Roman"/>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70CD5E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2763BA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14:paraId="7CDA8B5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720927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67A00E30"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w:t>
      </w:r>
      <w:r w:rsidRPr="00BE0AE5">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024D264D"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64C309C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295BCF4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422C6E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D9AE0A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9AA66E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93A70C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w:t>
      </w:r>
      <w:r w:rsidRPr="00BE0AE5">
        <w:rPr>
          <w:rFonts w:cs="Times New Roman"/>
        </w:rPr>
        <w:lastRenderedPageBreak/>
        <w:t xml:space="preserve">включая проектную деятельность), в соответствии с темой и ситуацией общения, особенностями аудитории и регламентом; </w:t>
      </w:r>
    </w:p>
    <w:p w14:paraId="7205596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14:paraId="5244DAA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68619A8" w14:textId="77777777" w:rsidR="00416B7C" w:rsidRPr="00BE0AE5" w:rsidRDefault="00416B7C" w:rsidP="00416B7C">
      <w:pPr>
        <w:pStyle w:val="ad"/>
        <w:spacing w:before="170" w:after="57"/>
        <w:rPr>
          <w:rFonts w:cs="Times New Roman"/>
          <w:b/>
          <w:bCs/>
        </w:rPr>
      </w:pPr>
      <w:r w:rsidRPr="00BE0AE5">
        <w:rPr>
          <w:rFonts w:cs="Times New Roman"/>
        </w:rPr>
        <w:t>Основы российского права</w:t>
      </w:r>
    </w:p>
    <w:p w14:paraId="519310B5"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осваивать и применять</w:t>
      </w:r>
      <w:r w:rsidRPr="00BE0AE5">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11F4BEF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54E704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 законов и подзаконных актов и моделировать ситуации</w:t>
      </w:r>
      <w:r w:rsidRPr="00BE0AE5">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5D3550B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1676ED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58147544"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23E383E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6A47F25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5298B2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05CC98A3"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508588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7C39903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анализировать, обобщать, систематизировать, оценивать </w:t>
      </w:r>
      <w:r w:rsidRPr="00BE0AE5">
        <w:rPr>
          <w:rFonts w:cs="Times New Roman"/>
        </w:rPr>
        <w:t>социальную информацию из адаптированных источников</w:t>
      </w:r>
      <w:r w:rsidR="00EF4DAB" w:rsidRPr="00BE0AE5">
        <w:rPr>
          <w:rFonts w:cs="Times New Roman"/>
        </w:rPr>
        <w:t xml:space="preserve"> </w:t>
      </w:r>
      <w:r w:rsidRPr="00BE0AE5">
        <w:rPr>
          <w:rFonts w:cs="Times New Roman"/>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75F0911"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23EB9EB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1351F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(заявление о приёме на работу);</w:t>
      </w:r>
    </w:p>
    <w:p w14:paraId="0DFFF0F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ECB516D" w14:textId="77777777" w:rsidR="00416B7C" w:rsidRPr="00BE0AE5" w:rsidRDefault="00416B7C" w:rsidP="00416B7C">
      <w:pPr>
        <w:pStyle w:val="20"/>
        <w:spacing w:before="397"/>
        <w:rPr>
          <w:rFonts w:cs="Times New Roman"/>
        </w:rPr>
      </w:pPr>
      <w:r w:rsidRPr="00BE0AE5">
        <w:rPr>
          <w:rFonts w:cs="Times New Roman"/>
        </w:rPr>
        <w:t>8 КЛАСС</w:t>
      </w:r>
    </w:p>
    <w:p w14:paraId="48FF9073" w14:textId="77777777" w:rsidR="00416B7C" w:rsidRPr="00BE0AE5" w:rsidRDefault="00416B7C" w:rsidP="00EF465C">
      <w:pPr>
        <w:pStyle w:val="4"/>
        <w:spacing w:before="0"/>
        <w:rPr>
          <w:rFonts w:cs="Times New Roman"/>
        </w:rPr>
      </w:pPr>
      <w:r w:rsidRPr="00BE0AE5">
        <w:rPr>
          <w:rFonts w:cs="Times New Roman"/>
        </w:rPr>
        <w:t>Человек в экономических отношениях</w:t>
      </w:r>
    </w:p>
    <w:p w14:paraId="0F555B0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892E24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600A95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26D7B1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14:paraId="2D1837A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различные способы хозяйствования; </w:t>
      </w:r>
    </w:p>
    <w:p w14:paraId="151C3679"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устанавливать и объяснять</w:t>
      </w:r>
      <w:r w:rsidRPr="00BE0AE5">
        <w:rPr>
          <w:rFonts w:cs="Times New Roman"/>
        </w:rPr>
        <w:t xml:space="preserve"> связи политических потрясений и социально-экономических кризисов в государстве;</w:t>
      </w:r>
    </w:p>
    <w:p w14:paraId="76627EE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3BAB073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2B406B6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связанные </w:t>
      </w:r>
      <w:r w:rsidRPr="00BE0AE5">
        <w:rPr>
          <w:rFonts w:cs="Times New Roman"/>
          <w:spacing w:val="-1"/>
        </w:rPr>
        <w:t>с осуществлением экономических действий, на основе рацио</w:t>
      </w:r>
      <w:r w:rsidRPr="00BE0AE5">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616403A9"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4ED56A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3022A3A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конкретизировать и критически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BED2D1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14E782A8"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108C1C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составления простейших документов (личный финансовый план, заявление, резюме); </w:t>
      </w:r>
    </w:p>
    <w:p w14:paraId="6A2C7B8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78C181A" w14:textId="77777777" w:rsidR="00416B7C" w:rsidRPr="00BE0AE5" w:rsidRDefault="00416B7C" w:rsidP="00416B7C">
      <w:pPr>
        <w:pStyle w:val="4"/>
        <w:spacing w:before="170"/>
        <w:rPr>
          <w:rFonts w:cs="Times New Roman"/>
        </w:rPr>
      </w:pPr>
      <w:r w:rsidRPr="00BE0AE5">
        <w:rPr>
          <w:rFonts w:cs="Times New Roman"/>
        </w:rPr>
        <w:t>Человек в мире культуры</w:t>
      </w:r>
    </w:p>
    <w:p w14:paraId="648575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EF6206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7346C2E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CB0C2F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формы и виды культуры; </w:t>
      </w:r>
    </w:p>
    <w:p w14:paraId="2434082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формы культуры, естественные и социально-гуманитарные науки, виды искусств;</w:t>
      </w:r>
    </w:p>
    <w:p w14:paraId="7B2956D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взаимосвязь развития духовной культуры и формирования личности, взаимовлияние науки и образования;</w:t>
      </w:r>
    </w:p>
    <w:p w14:paraId="7BF6844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роли непрерывного образования; </w:t>
      </w:r>
    </w:p>
    <w:p w14:paraId="3B3D548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3AE1D7C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касающиеся форм и многообразия духовной культуры;</w:t>
      </w:r>
    </w:p>
    <w:p w14:paraId="051FC15E"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E49DEF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2FC26F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систематизировать, критически оценивать и обобщать</w:t>
      </w:r>
      <w:r w:rsidRPr="00BE0AE5">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7E708FA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в духовной сфере жизни общества;</w:t>
      </w:r>
    </w:p>
    <w:p w14:paraId="3F43C80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265E27D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w:t>
      </w:r>
      <w:r w:rsidRPr="00BE0AE5">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14:paraId="052B0E6B" w14:textId="77777777" w:rsidR="00416B7C" w:rsidRPr="00BE0AE5" w:rsidRDefault="00416B7C" w:rsidP="00416B7C">
      <w:pPr>
        <w:pStyle w:val="20"/>
        <w:rPr>
          <w:rFonts w:cs="Times New Roman"/>
        </w:rPr>
      </w:pPr>
      <w:r w:rsidRPr="00BE0AE5">
        <w:rPr>
          <w:rFonts w:cs="Times New Roman"/>
        </w:rPr>
        <w:t>9 КЛАСС</w:t>
      </w:r>
    </w:p>
    <w:p w14:paraId="5FD4D1E5" w14:textId="77777777" w:rsidR="00416B7C" w:rsidRPr="00BE0AE5" w:rsidRDefault="00416B7C" w:rsidP="00EF465C">
      <w:pPr>
        <w:pStyle w:val="4"/>
        <w:spacing w:before="0"/>
        <w:rPr>
          <w:rFonts w:cs="Times New Roman"/>
        </w:rPr>
      </w:pPr>
      <w:r w:rsidRPr="00BE0AE5">
        <w:rPr>
          <w:rFonts w:cs="Times New Roman"/>
        </w:rPr>
        <w:t>Человек в политическом измерении</w:t>
      </w:r>
    </w:p>
    <w:p w14:paraId="028532C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AF9EE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13BFE1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590E326"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классифицировать</w:t>
      </w:r>
      <w:r w:rsidRPr="00BE0AE5">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266F44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2B55E7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02F5066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0D0409E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14:paraId="6EFC6A8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6490B0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DBE00A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D2B76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и конкретизировать</w:t>
      </w:r>
      <w:r w:rsidRPr="00BE0AE5">
        <w:rPr>
          <w:rFonts w:cs="Times New Roman"/>
        </w:rPr>
        <w:t xml:space="preserve"> социальную информацию о формах участия граждан нашей страны в политической жизни, о выборах и референдуме;</w:t>
      </w:r>
    </w:p>
    <w:p w14:paraId="27678428"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оценивать</w:t>
      </w:r>
      <w:r w:rsidRPr="00BE0AE5">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945ADE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112C3E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6972CCF6" w14:textId="77777777" w:rsidR="00416B7C" w:rsidRPr="00BE0AE5" w:rsidRDefault="00416B7C" w:rsidP="00416B7C">
      <w:pPr>
        <w:pStyle w:val="4"/>
        <w:spacing w:before="170"/>
        <w:rPr>
          <w:rFonts w:cs="Times New Roman"/>
        </w:rPr>
      </w:pPr>
      <w:r w:rsidRPr="00BE0AE5">
        <w:rPr>
          <w:rFonts w:cs="Times New Roman"/>
        </w:rPr>
        <w:t>Гражданин и государство</w:t>
      </w:r>
    </w:p>
    <w:p w14:paraId="742DEEE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2133FA1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20D8E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w:t>
      </w:r>
      <w:r w:rsidRPr="00BE0AE5">
        <w:rPr>
          <w:rFonts w:cs="Times New Roman"/>
        </w:rPr>
        <w:t xml:space="preserve"> примеры и </w:t>
      </w:r>
      <w:r w:rsidRPr="00BE0AE5">
        <w:rPr>
          <w:rStyle w:val="a9"/>
          <w:rFonts w:cs="Times New Roman"/>
        </w:rPr>
        <w:t>моделировать</w:t>
      </w:r>
      <w:r w:rsidRPr="00BE0AE5">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D0EAEA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774F567E"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сравнивать</w:t>
      </w:r>
      <w:r w:rsidRPr="00BE0AE5">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39B61C7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1A6E71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A07C94E" w14:textId="77777777" w:rsidR="00416B7C" w:rsidRPr="00BE0AE5" w:rsidRDefault="00416B7C" w:rsidP="00416B7C">
      <w:pPr>
        <w:pStyle w:val="ad"/>
        <w:rPr>
          <w:rFonts w:cs="Times New Roman"/>
        </w:rPr>
      </w:pPr>
      <w:r w:rsidRPr="00BE0AE5">
        <w:rPr>
          <w:rFonts w:cs="Times New Roman"/>
        </w:rPr>
        <w:t>—</w:t>
      </w:r>
      <w:r w:rsidRPr="00BE0AE5">
        <w:rPr>
          <w:rFonts w:cs="Times New Roman"/>
        </w:rPr>
        <w:tab/>
        <w:t xml:space="preserve">с опорой на обществоведческие знания, факты общественной жизни и личный социальный опыт </w:t>
      </w:r>
      <w:r w:rsidRPr="00BE0AE5">
        <w:rPr>
          <w:rStyle w:val="a9"/>
          <w:rFonts w:cs="Times New Roman"/>
        </w:rPr>
        <w:t>определять и аргументировать</w:t>
      </w:r>
      <w:r w:rsidRPr="00BE0AE5">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37C271F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99A75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систематизировать и конкретизировать</w:t>
      </w:r>
      <w:r w:rsidRPr="00BE0AE5">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7598DED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4AA006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8DE33AE"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анализировать, обобщать, систематизировать и конкретизировать</w:t>
      </w:r>
      <w:r w:rsidRPr="00BE0AE5">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4F715FE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4B78AB2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6F4BFF7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использовании портала государственных услуг;</w:t>
      </w:r>
    </w:p>
    <w:p w14:paraId="5195614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AC2FA20" w14:textId="77777777" w:rsidR="00416B7C" w:rsidRPr="00BE0AE5" w:rsidRDefault="00416B7C" w:rsidP="00416B7C">
      <w:pPr>
        <w:pStyle w:val="4"/>
        <w:spacing w:before="170"/>
        <w:rPr>
          <w:rFonts w:cs="Times New Roman"/>
        </w:rPr>
      </w:pPr>
      <w:r w:rsidRPr="00BE0AE5">
        <w:rPr>
          <w:rFonts w:cs="Times New Roman"/>
        </w:rPr>
        <w:t>Человек в системе социальных отношений</w:t>
      </w:r>
    </w:p>
    <w:p w14:paraId="55028314" w14:textId="77777777" w:rsidR="00416B7C" w:rsidRPr="00BE0AE5" w:rsidRDefault="00416B7C" w:rsidP="00416B7C">
      <w:pPr>
        <w:pStyle w:val="ad"/>
        <w:rPr>
          <w:rFonts w:cs="Times New Roman"/>
          <w:spacing w:val="-3"/>
        </w:rPr>
      </w:pPr>
      <w:r w:rsidRPr="00BE0AE5">
        <w:rPr>
          <w:rFonts w:cs="Times New Roman"/>
          <w:spacing w:val="-3"/>
        </w:rPr>
        <w:t>—</w:t>
      </w:r>
      <w:r w:rsidRPr="00BE0AE5">
        <w:rPr>
          <w:rFonts w:cs="Times New Roman"/>
          <w:spacing w:val="-3"/>
        </w:rPr>
        <w:tab/>
      </w:r>
      <w:r w:rsidRPr="00BE0AE5">
        <w:rPr>
          <w:rStyle w:val="a9"/>
          <w:rFonts w:cs="Times New Roman"/>
          <w:spacing w:val="-3"/>
        </w:rPr>
        <w:t>осваивать и применять</w:t>
      </w:r>
      <w:r w:rsidRPr="00BE0AE5">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5C6B6DD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функции семьи в обществе; основы социальной политики Российского государства; </w:t>
      </w:r>
    </w:p>
    <w:p w14:paraId="2062515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различных социальных статусов, социальных ролей, социальной политики Российского государства;</w:t>
      </w:r>
    </w:p>
    <w:p w14:paraId="76D8185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общности и группы;</w:t>
      </w:r>
    </w:p>
    <w:p w14:paraId="5B2B1E0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виды социальной мобильности;</w:t>
      </w:r>
    </w:p>
    <w:p w14:paraId="202C74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существования разных социальных групп; социальных различий и конфликтов; </w:t>
      </w:r>
    </w:p>
    <w:p w14:paraId="648A7A8C"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2F8C3A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14:paraId="319B11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4F4CE3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14:paraId="5E97A9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7B4AF9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w:t>
      </w:r>
      <w:r w:rsidRPr="00BE0AE5">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0640AA9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79DCE7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14:paraId="2AACDD4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4B0BAFD" w14:textId="77777777" w:rsidR="00416B7C" w:rsidRPr="00BE0AE5" w:rsidRDefault="00416B7C" w:rsidP="00416B7C">
      <w:pPr>
        <w:pStyle w:val="4"/>
        <w:spacing w:before="170"/>
        <w:rPr>
          <w:rFonts w:cs="Times New Roman"/>
        </w:rPr>
      </w:pPr>
      <w:r w:rsidRPr="00BE0AE5">
        <w:rPr>
          <w:rFonts w:cs="Times New Roman"/>
        </w:rPr>
        <w:t>Человек в современном изменяющемся мире</w:t>
      </w:r>
    </w:p>
    <w:p w14:paraId="4B02547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информационном обществе, глобализации, глобальных проблемах; </w:t>
      </w:r>
    </w:p>
    <w:p w14:paraId="336F9A9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14:paraId="5B8B987B"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приводить примеры</w:t>
      </w:r>
      <w:r w:rsidRPr="00BE0AE5">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56594E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требования к современным профессиям;</w:t>
      </w:r>
    </w:p>
    <w:p w14:paraId="750E432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и последствия глобализации;</w:t>
      </w:r>
    </w:p>
    <w:p w14:paraId="3F33E65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4518A57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5D8FDA5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2B7D98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21FEF8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 поиск и извлечение</w:t>
      </w:r>
      <w:r w:rsidRPr="00BE0AE5">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6E35A500" w14:textId="77777777" w:rsidR="00416B7C" w:rsidRPr="00BE0AE5" w:rsidRDefault="00416B7C" w:rsidP="00416B7C">
      <w:pPr>
        <w:pStyle w:val="ad"/>
        <w:rPr>
          <w:rFonts w:cs="Times New Roman"/>
        </w:rPr>
      </w:pPr>
    </w:p>
    <w:p w14:paraId="1B07D45C" w14:textId="77777777" w:rsidR="00416B7C" w:rsidRPr="00BE0AE5" w:rsidRDefault="00416B7C" w:rsidP="00416B7C">
      <w:pPr>
        <w:pStyle w:val="h1"/>
        <w:spacing w:after="283"/>
        <w:rPr>
          <w:rFonts w:cs="Times New Roman"/>
        </w:rPr>
      </w:pPr>
      <w:r w:rsidRPr="00BE0AE5">
        <w:rPr>
          <w:rFonts w:cs="Times New Roman"/>
        </w:rPr>
        <w:lastRenderedPageBreak/>
        <w:t>2.1.12</w:t>
      </w:r>
      <w:r w:rsidRPr="00BE0AE5">
        <w:rPr>
          <w:rFonts w:cs="Times New Roman"/>
        </w:rPr>
        <w:t> </w:t>
      </w:r>
      <w:r w:rsidRPr="00BE0AE5">
        <w:rPr>
          <w:rFonts w:cs="Times New Roman"/>
        </w:rPr>
        <w:t>ГЕОГРАФИЯ</w:t>
      </w:r>
    </w:p>
    <w:p w14:paraId="166A7B81" w14:textId="77777777"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w:t>
      </w:r>
      <w:r w:rsidR="00EF465C" w:rsidRPr="00BE0AE5">
        <w:rPr>
          <w:rFonts w:cs="Times New Roman"/>
          <w:spacing w:val="2"/>
        </w:rPr>
        <w:t>ено решением ФУМО от 02.06.2020 </w:t>
      </w:r>
      <w:r w:rsidRPr="00BE0AE5">
        <w:rPr>
          <w:rFonts w:cs="Times New Roman"/>
          <w:spacing w:val="2"/>
        </w:rPr>
        <w:t>г.).</w:t>
      </w:r>
    </w:p>
    <w:p w14:paraId="0E10D28B" w14:textId="77777777" w:rsidR="00416B7C" w:rsidRPr="00BE0AE5" w:rsidRDefault="00416B7C" w:rsidP="00EF465C">
      <w:pPr>
        <w:pStyle w:val="h1"/>
        <w:pageBreakBefore w:val="0"/>
        <w:spacing w:before="624" w:after="283"/>
        <w:rPr>
          <w:rFonts w:cs="Times New Roman"/>
        </w:rPr>
      </w:pPr>
      <w:r w:rsidRPr="00BE0AE5">
        <w:rPr>
          <w:rFonts w:cs="Times New Roman"/>
        </w:rPr>
        <w:t>Пояснительная записка</w:t>
      </w:r>
    </w:p>
    <w:p w14:paraId="3669C755" w14:textId="77777777" w:rsidR="00416B7C" w:rsidRPr="00BE0AE5" w:rsidRDefault="00416B7C" w:rsidP="00416B7C">
      <w:pPr>
        <w:pStyle w:val="body"/>
        <w:rPr>
          <w:rFonts w:cs="Times New Roman"/>
          <w:spacing w:val="-1"/>
        </w:rPr>
      </w:pPr>
      <w:r w:rsidRPr="00BE0AE5">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1310E17F" w14:textId="77777777" w:rsidR="00416B7C" w:rsidRPr="00BE0AE5" w:rsidRDefault="00416B7C" w:rsidP="00416B7C">
      <w:pPr>
        <w:pStyle w:val="body"/>
        <w:rPr>
          <w:rFonts w:cs="Times New Roman"/>
          <w:spacing w:val="3"/>
        </w:rPr>
      </w:pPr>
      <w:r w:rsidRPr="00BE0AE5">
        <w:rPr>
          <w:rFonts w:cs="Times New Roman"/>
          <w:spacing w:val="3"/>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sidRPr="00BE0AE5">
        <w:rPr>
          <w:rFonts w:cs="Times New Roman"/>
          <w:spacing w:val="3"/>
        </w:rPr>
        <w:t>внутрипредметных</w:t>
      </w:r>
      <w:proofErr w:type="spellEnd"/>
      <w:r w:rsidRPr="00BE0AE5">
        <w:rPr>
          <w:rFonts w:cs="Times New Roman"/>
          <w:spacing w:val="3"/>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14:paraId="09A781E8" w14:textId="77777777" w:rsidR="00416B7C" w:rsidRPr="00BE0AE5" w:rsidRDefault="00416B7C" w:rsidP="00416B7C">
      <w:pPr>
        <w:pStyle w:val="h2"/>
        <w:rPr>
          <w:rFonts w:cs="Times New Roman"/>
        </w:rPr>
      </w:pPr>
      <w:r w:rsidRPr="00BE0AE5">
        <w:rPr>
          <w:rFonts w:cs="Times New Roman"/>
        </w:rPr>
        <w:lastRenderedPageBreak/>
        <w:t xml:space="preserve">Общая характеристика учебного предмета «География» </w:t>
      </w:r>
    </w:p>
    <w:p w14:paraId="7A2F60AB" w14:textId="77777777" w:rsidR="00416B7C" w:rsidRPr="00BE0AE5" w:rsidRDefault="00416B7C" w:rsidP="00416B7C">
      <w:pPr>
        <w:pStyle w:val="body"/>
        <w:rPr>
          <w:rFonts w:cs="Times New Roman"/>
        </w:rPr>
      </w:pPr>
      <w:r w:rsidRPr="00BE0AE5">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069C7397" w14:textId="77777777" w:rsidR="00416B7C" w:rsidRPr="00BE0AE5" w:rsidRDefault="00416B7C" w:rsidP="00416B7C">
      <w:pPr>
        <w:pStyle w:val="body"/>
        <w:rPr>
          <w:rFonts w:cs="Times New Roman"/>
        </w:rPr>
      </w:pPr>
      <w:r w:rsidRPr="00BE0AE5">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3B0B17E3" w14:textId="77777777" w:rsidR="00416B7C" w:rsidRPr="00BE0AE5" w:rsidRDefault="00416B7C" w:rsidP="00416B7C">
      <w:pPr>
        <w:pStyle w:val="h2"/>
        <w:spacing w:before="283"/>
        <w:rPr>
          <w:rFonts w:cs="Times New Roman"/>
        </w:rPr>
      </w:pPr>
      <w:r w:rsidRPr="00BE0AE5">
        <w:rPr>
          <w:rFonts w:cs="Times New Roman"/>
        </w:rPr>
        <w:t>Цели изучения учебного предмета «География»</w:t>
      </w:r>
    </w:p>
    <w:p w14:paraId="33A02380" w14:textId="77777777" w:rsidR="00416B7C" w:rsidRPr="00BE0AE5" w:rsidRDefault="00416B7C" w:rsidP="00416B7C">
      <w:pPr>
        <w:pStyle w:val="body"/>
        <w:rPr>
          <w:rFonts w:cs="Times New Roman"/>
        </w:rPr>
      </w:pPr>
      <w:r w:rsidRPr="00BE0AE5">
        <w:rPr>
          <w:rFonts w:cs="Times New Roman"/>
        </w:rPr>
        <w:t>Изучение географии в общем образовании направлено на достижение следующих целей:</w:t>
      </w:r>
    </w:p>
    <w:p w14:paraId="217EBCA5" w14:textId="77777777" w:rsidR="00416B7C" w:rsidRPr="00BE0AE5" w:rsidRDefault="00416B7C" w:rsidP="00416B7C">
      <w:pPr>
        <w:pStyle w:val="body"/>
        <w:rPr>
          <w:rFonts w:cs="Times New Roman"/>
        </w:rPr>
      </w:pPr>
      <w:r w:rsidRPr="00BE0AE5">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617C2F0" w14:textId="77777777" w:rsidR="00416B7C" w:rsidRPr="00BE0AE5" w:rsidRDefault="00416B7C" w:rsidP="00416B7C">
      <w:pPr>
        <w:pStyle w:val="body"/>
        <w:rPr>
          <w:rFonts w:cs="Times New Roman"/>
        </w:rPr>
      </w:pPr>
      <w:r w:rsidRPr="00BE0AE5">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289E1F1F" w14:textId="77777777" w:rsidR="00416B7C" w:rsidRPr="00BE0AE5" w:rsidRDefault="00416B7C" w:rsidP="00416B7C">
      <w:pPr>
        <w:pStyle w:val="body"/>
        <w:rPr>
          <w:rFonts w:cs="Times New Roman"/>
        </w:rPr>
      </w:pPr>
      <w:r w:rsidRPr="00BE0AE5">
        <w:rPr>
          <w:rFonts w:cs="Times New Roman"/>
        </w:rPr>
        <w:t xml:space="preserve">3) воспитание экологической культуры, соответствующей современному уровню </w:t>
      </w:r>
      <w:proofErr w:type="spellStart"/>
      <w:r w:rsidRPr="00BE0AE5">
        <w:rPr>
          <w:rFonts w:cs="Times New Roman"/>
        </w:rPr>
        <w:t>геоэкологического</w:t>
      </w:r>
      <w:proofErr w:type="spellEnd"/>
      <w:r w:rsidRPr="00BE0AE5">
        <w:rPr>
          <w:rFonts w:cs="Times New Roman"/>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551CA900" w14:textId="77777777" w:rsidR="00416B7C" w:rsidRPr="00BE0AE5" w:rsidRDefault="00416B7C" w:rsidP="00416B7C">
      <w:pPr>
        <w:pStyle w:val="body"/>
        <w:rPr>
          <w:rFonts w:cs="Times New Roman"/>
        </w:rPr>
      </w:pPr>
      <w:r w:rsidRPr="00BE0AE5">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478C3C71" w14:textId="77777777" w:rsidR="00416B7C" w:rsidRPr="00BE0AE5" w:rsidRDefault="00416B7C" w:rsidP="00416B7C">
      <w:pPr>
        <w:pStyle w:val="body"/>
        <w:rPr>
          <w:rFonts w:cs="Times New Roman"/>
        </w:rPr>
      </w:pPr>
      <w:r w:rsidRPr="00BE0AE5">
        <w:rPr>
          <w:rFonts w:cs="Times New Roman"/>
        </w:rPr>
        <w:lastRenderedPageBreak/>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BE0AE5">
        <w:rPr>
          <w:rFonts w:cs="Times New Roman"/>
        </w:rPr>
        <w:t>полиэтничном</w:t>
      </w:r>
      <w:proofErr w:type="spellEnd"/>
      <w:r w:rsidRPr="00BE0AE5">
        <w:rPr>
          <w:rFonts w:cs="Times New Roman"/>
        </w:rPr>
        <w:t xml:space="preserve"> и многоконфессиональном мире; </w:t>
      </w:r>
    </w:p>
    <w:p w14:paraId="69F793EA" w14:textId="77777777" w:rsidR="00416B7C" w:rsidRPr="00BE0AE5" w:rsidRDefault="00416B7C" w:rsidP="00416B7C">
      <w:pPr>
        <w:pStyle w:val="body"/>
        <w:rPr>
          <w:rFonts w:cs="Times New Roman"/>
        </w:rPr>
      </w:pPr>
      <w:r w:rsidRPr="00BE0AE5">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59F2622E" w14:textId="77777777" w:rsidR="00416B7C" w:rsidRPr="00BE0AE5" w:rsidRDefault="00416B7C" w:rsidP="00416B7C">
      <w:pPr>
        <w:pStyle w:val="h2"/>
        <w:rPr>
          <w:rFonts w:cs="Times New Roman"/>
        </w:rPr>
      </w:pPr>
      <w:r w:rsidRPr="00BE0AE5">
        <w:rPr>
          <w:rFonts w:cs="Times New Roman"/>
        </w:rPr>
        <w:t>Место учебного предмета «ГЕОГРАФИЯ» в</w:t>
      </w:r>
      <w:r w:rsidR="004312C0" w:rsidRPr="00BE0AE5">
        <w:rPr>
          <w:rFonts w:cs="Times New Roman"/>
        </w:rPr>
        <w:t> </w:t>
      </w:r>
      <w:r w:rsidRPr="00BE0AE5">
        <w:rPr>
          <w:rFonts w:cs="Times New Roman"/>
        </w:rPr>
        <w:t>учебном плане</w:t>
      </w:r>
    </w:p>
    <w:p w14:paraId="42AD6750" w14:textId="77777777" w:rsidR="00416B7C" w:rsidRPr="00BE0AE5" w:rsidRDefault="00416B7C" w:rsidP="00416B7C">
      <w:pPr>
        <w:pStyle w:val="body"/>
        <w:rPr>
          <w:rFonts w:cs="Times New Roman"/>
        </w:rPr>
      </w:pPr>
      <w:r w:rsidRPr="00BE0AE5">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1161316C" w14:textId="77777777" w:rsidR="00416B7C" w:rsidRPr="00BE0AE5" w:rsidRDefault="00416B7C" w:rsidP="00416B7C">
      <w:pPr>
        <w:pStyle w:val="body"/>
        <w:rPr>
          <w:rFonts w:cs="Times New Roman"/>
        </w:rPr>
      </w:pPr>
      <w:r w:rsidRPr="00BE0AE5">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58B1A90A" w14:textId="77777777" w:rsidR="00416B7C" w:rsidRPr="00BE0AE5" w:rsidRDefault="00416B7C" w:rsidP="00416B7C">
      <w:pPr>
        <w:pStyle w:val="body"/>
        <w:rPr>
          <w:rFonts w:cs="Times New Roman"/>
        </w:rPr>
      </w:pPr>
      <w:r w:rsidRPr="00BE0AE5">
        <w:rPr>
          <w:rFonts w:cs="Times New Roman"/>
        </w:rPr>
        <w:t>Учебным планом на изучение географии отводится 272 часа: по одному часу в неделю в 5 и 6 классах и по 2 часа в 7, 8 и 9 классах.</w:t>
      </w:r>
    </w:p>
    <w:p w14:paraId="32AED64D" w14:textId="77777777" w:rsidR="00416B7C" w:rsidRPr="00BE0AE5" w:rsidRDefault="00416B7C" w:rsidP="00416B7C">
      <w:pPr>
        <w:pStyle w:val="body"/>
        <w:rPr>
          <w:rFonts w:cs="Times New Roman"/>
        </w:rPr>
      </w:pPr>
      <w:r w:rsidRPr="00BE0AE5">
        <w:rPr>
          <w:rFonts w:cs="Times New Roman"/>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w:t>
      </w:r>
      <w:proofErr w:type="gramStart"/>
      <w:r w:rsidRPr="00BE0AE5">
        <w:rPr>
          <w:rFonts w:cs="Times New Roman"/>
        </w:rPr>
        <w:t>примерной рабочей программой</w:t>
      </w:r>
      <w:proofErr w:type="gramEnd"/>
      <w:r w:rsidRPr="00BE0AE5">
        <w:rPr>
          <w:rFonts w:cs="Times New Roman"/>
        </w:rPr>
        <w:t xml:space="preserve"> должна быть сохранена полностью.</w:t>
      </w:r>
    </w:p>
    <w:p w14:paraId="78601080"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«География»</w:t>
      </w:r>
    </w:p>
    <w:p w14:paraId="1865F81D" w14:textId="77777777" w:rsidR="004312C0" w:rsidRPr="00BE0AE5" w:rsidRDefault="004312C0" w:rsidP="004312C0">
      <w:pPr>
        <w:pStyle w:val="Body0"/>
        <w:rPr>
          <w:rFonts w:cs="Times New Roman"/>
        </w:rPr>
      </w:pPr>
    </w:p>
    <w:p w14:paraId="1AEC1C85" w14:textId="77777777" w:rsidR="00416B7C" w:rsidRPr="00BE0AE5" w:rsidRDefault="00416B7C" w:rsidP="004312C0">
      <w:pPr>
        <w:pStyle w:val="h1"/>
        <w:pageBreakBefore w:val="0"/>
        <w:spacing w:before="0"/>
        <w:rPr>
          <w:rFonts w:cs="Times New Roman"/>
        </w:rPr>
      </w:pPr>
      <w:r w:rsidRPr="00BE0AE5">
        <w:rPr>
          <w:rFonts w:cs="Times New Roman"/>
        </w:rPr>
        <w:t xml:space="preserve">5 класс </w:t>
      </w:r>
    </w:p>
    <w:p w14:paraId="6F0EE5B1" w14:textId="77777777" w:rsidR="00416B7C" w:rsidRPr="00BE0AE5" w:rsidRDefault="00416B7C" w:rsidP="00416B7C">
      <w:pPr>
        <w:pStyle w:val="h2-first"/>
        <w:rPr>
          <w:rFonts w:cs="Times New Roman"/>
        </w:rPr>
      </w:pPr>
      <w:r w:rsidRPr="00BE0AE5">
        <w:rPr>
          <w:rFonts w:cs="Times New Roman"/>
        </w:rPr>
        <w:t>Раздел 1. Географическое изучение Земли</w:t>
      </w:r>
    </w:p>
    <w:p w14:paraId="298EAD2A" w14:textId="77777777" w:rsidR="00416B7C" w:rsidRPr="00BE0AE5" w:rsidRDefault="00416B7C" w:rsidP="00416B7C">
      <w:pPr>
        <w:pStyle w:val="h3"/>
        <w:rPr>
          <w:rFonts w:cs="Times New Roman"/>
        </w:rPr>
      </w:pPr>
      <w:r w:rsidRPr="00BE0AE5">
        <w:rPr>
          <w:rFonts w:cs="Times New Roman"/>
        </w:rPr>
        <w:t>Введение. География — наука о планете Земля</w:t>
      </w:r>
    </w:p>
    <w:p w14:paraId="6195F375" w14:textId="77777777" w:rsidR="00416B7C" w:rsidRPr="00BE0AE5" w:rsidRDefault="00416B7C" w:rsidP="00416B7C">
      <w:pPr>
        <w:pStyle w:val="body"/>
        <w:rPr>
          <w:rFonts w:cs="Times New Roman"/>
        </w:rPr>
      </w:pPr>
      <w:r w:rsidRPr="00BE0AE5">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BE0AE5">
        <w:rPr>
          <w:rStyle w:val="Italic"/>
          <w:rFonts w:cs="Times New Roman"/>
        </w:rPr>
        <w:t>Географические методы изучения объектов и явлений</w:t>
      </w:r>
      <w:r w:rsidRPr="00BE0AE5">
        <w:rPr>
          <w:rFonts w:cs="Times New Roman"/>
          <w:vertAlign w:val="superscript"/>
        </w:rPr>
        <w:footnoteReference w:id="23"/>
      </w:r>
      <w:r w:rsidRPr="00BE0AE5">
        <w:rPr>
          <w:rFonts w:cs="Times New Roman"/>
        </w:rPr>
        <w:t xml:space="preserve">. Древо географических наук. </w:t>
      </w:r>
    </w:p>
    <w:p w14:paraId="50A9A91E" w14:textId="77777777" w:rsidR="00416B7C" w:rsidRPr="00BE0AE5" w:rsidRDefault="00416B7C" w:rsidP="00416B7C">
      <w:pPr>
        <w:pStyle w:val="h4"/>
        <w:rPr>
          <w:rFonts w:cs="Times New Roman"/>
        </w:rPr>
      </w:pPr>
      <w:r w:rsidRPr="00BE0AE5">
        <w:rPr>
          <w:rFonts w:cs="Times New Roman"/>
        </w:rPr>
        <w:t>Практическая работа</w:t>
      </w:r>
    </w:p>
    <w:p w14:paraId="17C9C708" w14:textId="77777777" w:rsidR="00416B7C" w:rsidRPr="00BE0AE5" w:rsidRDefault="00416B7C" w:rsidP="00416B7C">
      <w:pPr>
        <w:pStyle w:val="body"/>
        <w:rPr>
          <w:rFonts w:cs="Times New Roman"/>
        </w:rPr>
      </w:pPr>
      <w:r w:rsidRPr="00BE0AE5">
        <w:rPr>
          <w:rFonts w:cs="Times New Roman"/>
        </w:rPr>
        <w:t>1. Организация фенологических наблюдений в природе: планирование, участие в групповой работе, форма систематизации данных</w:t>
      </w:r>
      <w:r w:rsidRPr="00BE0AE5">
        <w:rPr>
          <w:rFonts w:cs="Times New Roman"/>
          <w:vertAlign w:val="superscript"/>
        </w:rPr>
        <w:footnoteReference w:id="24"/>
      </w:r>
      <w:r w:rsidRPr="00BE0AE5">
        <w:rPr>
          <w:rFonts w:cs="Times New Roman"/>
        </w:rPr>
        <w:t>.</w:t>
      </w:r>
    </w:p>
    <w:p w14:paraId="32E53D4C" w14:textId="77777777" w:rsidR="00416B7C" w:rsidRPr="00BE0AE5" w:rsidRDefault="00416B7C" w:rsidP="00416B7C">
      <w:pPr>
        <w:pStyle w:val="h3"/>
        <w:rPr>
          <w:rFonts w:cs="Times New Roman"/>
        </w:rPr>
      </w:pPr>
      <w:r w:rsidRPr="00BE0AE5">
        <w:rPr>
          <w:rFonts w:cs="Times New Roman"/>
        </w:rPr>
        <w:t xml:space="preserve">Тема 1. История географических открытий </w:t>
      </w:r>
    </w:p>
    <w:p w14:paraId="1F6D59B7" w14:textId="77777777" w:rsidR="00416B7C" w:rsidRPr="00BE0AE5" w:rsidRDefault="00416B7C" w:rsidP="00416B7C">
      <w:pPr>
        <w:pStyle w:val="body"/>
        <w:rPr>
          <w:rFonts w:cs="Times New Roman"/>
        </w:rPr>
      </w:pPr>
      <w:r w:rsidRPr="00BE0AE5">
        <w:rPr>
          <w:rFonts w:cs="Times New Roman"/>
        </w:rPr>
        <w:t xml:space="preserve">Представления о мире в древности (Древний Китай, Древний Египет, Древняя Греция, Древний Рим). </w:t>
      </w:r>
      <w:r w:rsidRPr="00BE0AE5">
        <w:rPr>
          <w:rStyle w:val="Italic"/>
          <w:rFonts w:cs="Times New Roman"/>
        </w:rPr>
        <w:t xml:space="preserve">Путешествие </w:t>
      </w:r>
      <w:proofErr w:type="spellStart"/>
      <w:r w:rsidRPr="00BE0AE5">
        <w:rPr>
          <w:rStyle w:val="Italic"/>
          <w:rFonts w:cs="Times New Roman"/>
        </w:rPr>
        <w:t>Пифея</w:t>
      </w:r>
      <w:proofErr w:type="spellEnd"/>
      <w:r w:rsidRPr="00BE0AE5">
        <w:rPr>
          <w:rStyle w:val="Italic"/>
          <w:rFonts w:cs="Times New Roman"/>
        </w:rPr>
        <w:t>. Плавания финикийцев вокруг Африки. Экспедиции Т. Хейердала как модель путешествий в древности.</w:t>
      </w:r>
      <w:r w:rsidRPr="00BE0AE5">
        <w:rPr>
          <w:rFonts w:cs="Times New Roman"/>
        </w:rPr>
        <w:t xml:space="preserve"> Появление географических карт.</w:t>
      </w:r>
    </w:p>
    <w:p w14:paraId="4117716F" w14:textId="77777777" w:rsidR="00416B7C" w:rsidRPr="00BE0AE5" w:rsidRDefault="00416B7C" w:rsidP="00416B7C">
      <w:pPr>
        <w:pStyle w:val="body"/>
        <w:rPr>
          <w:rFonts w:cs="Times New Roman"/>
        </w:rPr>
      </w:pPr>
      <w:r w:rsidRPr="00BE0AE5">
        <w:rPr>
          <w:rFonts w:cs="Times New Roman"/>
        </w:rPr>
        <w:t>География в эпоху Средневековья: путешествия и открытия</w:t>
      </w:r>
      <w:r w:rsidRPr="00BE0AE5">
        <w:rPr>
          <w:rStyle w:val="Italic"/>
          <w:rFonts w:cs="Times New Roman"/>
        </w:rPr>
        <w:t xml:space="preserve"> викингов, древних арабов,</w:t>
      </w:r>
      <w:r w:rsidRPr="00BE0AE5">
        <w:rPr>
          <w:rFonts w:cs="Times New Roman"/>
        </w:rPr>
        <w:t xml:space="preserve"> русских землепроходцев. </w:t>
      </w:r>
      <w:r w:rsidRPr="00BE0AE5">
        <w:rPr>
          <w:rStyle w:val="Italic"/>
          <w:rFonts w:cs="Times New Roman"/>
        </w:rPr>
        <w:t>Путешествия М. Поло и А. Никитина.</w:t>
      </w:r>
    </w:p>
    <w:p w14:paraId="3B6792C1" w14:textId="77777777" w:rsidR="00416B7C" w:rsidRPr="00BE0AE5" w:rsidRDefault="00416B7C" w:rsidP="00416B7C">
      <w:pPr>
        <w:pStyle w:val="body"/>
        <w:rPr>
          <w:rFonts w:cs="Times New Roman"/>
        </w:rPr>
      </w:pPr>
      <w:r w:rsidRPr="00BE0AE5">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E0AE5">
        <w:rPr>
          <w:rStyle w:val="Italic"/>
          <w:rFonts w:cs="Times New Roman"/>
        </w:rPr>
        <w:t xml:space="preserve">Карта мира после эпохи Великих географических открытий. </w:t>
      </w:r>
    </w:p>
    <w:p w14:paraId="0F75D161" w14:textId="77777777" w:rsidR="00416B7C" w:rsidRPr="00BE0AE5" w:rsidRDefault="00416B7C" w:rsidP="00416B7C">
      <w:pPr>
        <w:pStyle w:val="body"/>
        <w:rPr>
          <w:rFonts w:cs="Times New Roman"/>
        </w:rPr>
      </w:pPr>
      <w:r w:rsidRPr="00BE0AE5">
        <w:rPr>
          <w:rFonts w:cs="Times New Roman"/>
        </w:rPr>
        <w:t xml:space="preserve">Географические открытия XVII—XIX вв. </w:t>
      </w:r>
      <w:r w:rsidRPr="00BE0AE5">
        <w:rPr>
          <w:rStyle w:val="Italic"/>
          <w:rFonts w:cs="Times New Roman"/>
        </w:rPr>
        <w:t>Поиски Южной Земли — открытие Австралии.</w:t>
      </w:r>
      <w:r w:rsidRPr="00BE0AE5">
        <w:rPr>
          <w:rFonts w:cs="Times New Roman"/>
        </w:rPr>
        <w:t xml:space="preserve"> </w:t>
      </w:r>
      <w:r w:rsidRPr="00BE0AE5">
        <w:rPr>
          <w:rStyle w:val="Italic"/>
          <w:rFonts w:cs="Times New Roman"/>
        </w:rPr>
        <w:t>Русские путешественники и мореплаватели на северо-востоке Азии.</w:t>
      </w:r>
      <w:r w:rsidRPr="00BE0AE5">
        <w:rPr>
          <w:rFonts w:cs="Times New Roman"/>
        </w:rPr>
        <w:t xml:space="preserve"> Первая русская кругосветная экспедиция (Русская </w:t>
      </w:r>
      <w:r w:rsidRPr="00BE0AE5">
        <w:rPr>
          <w:rFonts w:cs="Times New Roman"/>
        </w:rPr>
        <w:lastRenderedPageBreak/>
        <w:t xml:space="preserve">экспедиция Ф. Ф. Беллинсгаузена, М. П. Лазарева — открытие Антарктиды). </w:t>
      </w:r>
    </w:p>
    <w:p w14:paraId="35EE32DB" w14:textId="77777777" w:rsidR="00416B7C" w:rsidRPr="00BE0AE5" w:rsidRDefault="00416B7C" w:rsidP="00416B7C">
      <w:pPr>
        <w:pStyle w:val="body"/>
        <w:rPr>
          <w:rFonts w:cs="Times New Roman"/>
        </w:rPr>
      </w:pPr>
      <w:r w:rsidRPr="00BE0AE5">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0E21D361" w14:textId="77777777" w:rsidR="00416B7C" w:rsidRPr="00BE0AE5" w:rsidRDefault="00416B7C" w:rsidP="00416B7C">
      <w:pPr>
        <w:pStyle w:val="h4"/>
        <w:rPr>
          <w:rFonts w:cs="Times New Roman"/>
        </w:rPr>
      </w:pPr>
      <w:r w:rsidRPr="00BE0AE5">
        <w:rPr>
          <w:rFonts w:cs="Times New Roman"/>
        </w:rPr>
        <w:t>Практические работы</w:t>
      </w:r>
    </w:p>
    <w:p w14:paraId="42B6DF38" w14:textId="77777777" w:rsidR="00416B7C" w:rsidRPr="00BE0AE5" w:rsidRDefault="00416B7C" w:rsidP="00416B7C">
      <w:pPr>
        <w:pStyle w:val="body"/>
        <w:rPr>
          <w:rFonts w:cs="Times New Roman"/>
        </w:rPr>
      </w:pPr>
      <w:r w:rsidRPr="00BE0AE5">
        <w:rPr>
          <w:rFonts w:cs="Times New Roman"/>
        </w:rPr>
        <w:t>1. Обозначение на контурной карте географических объектов, открытых в разные периоды.</w:t>
      </w:r>
    </w:p>
    <w:p w14:paraId="7C9E3CE9" w14:textId="77777777" w:rsidR="00416B7C" w:rsidRPr="00BE0AE5" w:rsidRDefault="00416B7C" w:rsidP="00416B7C">
      <w:pPr>
        <w:pStyle w:val="body"/>
        <w:rPr>
          <w:rFonts w:cs="Times New Roman"/>
        </w:rPr>
      </w:pPr>
      <w:r w:rsidRPr="00BE0AE5">
        <w:rPr>
          <w:rFonts w:cs="Times New Roman"/>
        </w:rPr>
        <w:t>2. Сравнение карт Эратосфена, Птолемея и современных карт по предложенным учителем вопросам.</w:t>
      </w:r>
    </w:p>
    <w:p w14:paraId="5D93A11E" w14:textId="77777777" w:rsidR="00416B7C" w:rsidRPr="00BE0AE5" w:rsidRDefault="00416B7C" w:rsidP="00416B7C">
      <w:pPr>
        <w:pStyle w:val="h2"/>
        <w:rPr>
          <w:rFonts w:cs="Times New Roman"/>
        </w:rPr>
      </w:pPr>
      <w:r w:rsidRPr="00BE0AE5">
        <w:rPr>
          <w:rFonts w:cs="Times New Roman"/>
        </w:rPr>
        <w:t xml:space="preserve">Раздел 2. Изображения земной поверхности </w:t>
      </w:r>
    </w:p>
    <w:p w14:paraId="0398DA16" w14:textId="77777777" w:rsidR="00416B7C" w:rsidRPr="00BE0AE5" w:rsidRDefault="00416B7C" w:rsidP="00416B7C">
      <w:pPr>
        <w:pStyle w:val="h3-first"/>
        <w:rPr>
          <w:rFonts w:cs="Times New Roman"/>
        </w:rPr>
      </w:pPr>
      <w:r w:rsidRPr="00BE0AE5">
        <w:rPr>
          <w:rFonts w:cs="Times New Roman"/>
        </w:rPr>
        <w:t>Тема 1. Планы местности</w:t>
      </w:r>
    </w:p>
    <w:p w14:paraId="19F33DD5" w14:textId="77777777" w:rsidR="00416B7C" w:rsidRPr="00BE0AE5" w:rsidRDefault="00416B7C" w:rsidP="00416B7C">
      <w:pPr>
        <w:pStyle w:val="body"/>
        <w:rPr>
          <w:rFonts w:cs="Times New Roman"/>
        </w:rPr>
      </w:pPr>
      <w:r w:rsidRPr="00BE0AE5">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E0AE5">
        <w:rPr>
          <w:rStyle w:val="Italic"/>
          <w:rFonts w:cs="Times New Roman"/>
        </w:rPr>
        <w:t>Профессия топограф.</w:t>
      </w:r>
      <w:r w:rsidRPr="00BE0AE5">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397E4EE" w14:textId="77777777" w:rsidR="00416B7C" w:rsidRPr="00BE0AE5" w:rsidRDefault="00416B7C" w:rsidP="00416B7C">
      <w:pPr>
        <w:pStyle w:val="h4"/>
        <w:rPr>
          <w:rFonts w:cs="Times New Roman"/>
        </w:rPr>
      </w:pPr>
      <w:r w:rsidRPr="00BE0AE5">
        <w:rPr>
          <w:rFonts w:cs="Times New Roman"/>
        </w:rPr>
        <w:t>Практические работы</w:t>
      </w:r>
    </w:p>
    <w:p w14:paraId="15363C0E" w14:textId="77777777" w:rsidR="00416B7C" w:rsidRPr="00BE0AE5" w:rsidRDefault="00416B7C" w:rsidP="00416B7C">
      <w:pPr>
        <w:pStyle w:val="body"/>
        <w:rPr>
          <w:rFonts w:cs="Times New Roman"/>
        </w:rPr>
      </w:pPr>
      <w:r w:rsidRPr="00BE0AE5">
        <w:rPr>
          <w:rFonts w:cs="Times New Roman"/>
        </w:rPr>
        <w:t>1. Определение направлений и расстояний по плану местности.</w:t>
      </w:r>
    </w:p>
    <w:p w14:paraId="5CAAA466" w14:textId="77777777" w:rsidR="00416B7C" w:rsidRPr="00BE0AE5" w:rsidRDefault="00416B7C" w:rsidP="00416B7C">
      <w:pPr>
        <w:pStyle w:val="body"/>
        <w:rPr>
          <w:rFonts w:cs="Times New Roman"/>
        </w:rPr>
      </w:pPr>
      <w:r w:rsidRPr="00BE0AE5">
        <w:rPr>
          <w:rFonts w:cs="Times New Roman"/>
        </w:rPr>
        <w:t>2. Составление описания маршрута по плану местности.</w:t>
      </w:r>
    </w:p>
    <w:p w14:paraId="1971C98E" w14:textId="77777777" w:rsidR="00416B7C" w:rsidRPr="00BE0AE5" w:rsidRDefault="00416B7C" w:rsidP="00416B7C">
      <w:pPr>
        <w:pStyle w:val="h3"/>
        <w:rPr>
          <w:rFonts w:cs="Times New Roman"/>
        </w:rPr>
      </w:pPr>
      <w:r w:rsidRPr="00BE0AE5">
        <w:rPr>
          <w:rFonts w:cs="Times New Roman"/>
        </w:rPr>
        <w:t>Тема 2. Географические карты</w:t>
      </w:r>
    </w:p>
    <w:p w14:paraId="3D4E00A9" w14:textId="77777777" w:rsidR="00416B7C" w:rsidRPr="00BE0AE5" w:rsidRDefault="00416B7C" w:rsidP="00416B7C">
      <w:pPr>
        <w:pStyle w:val="body"/>
        <w:rPr>
          <w:rFonts w:cs="Times New Roman"/>
        </w:rPr>
      </w:pPr>
      <w:r w:rsidRPr="00BE0AE5">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747C3672" w14:textId="77777777" w:rsidR="00416B7C" w:rsidRPr="00BE0AE5" w:rsidRDefault="00416B7C" w:rsidP="00416B7C">
      <w:pPr>
        <w:pStyle w:val="body"/>
        <w:rPr>
          <w:rStyle w:val="Italic"/>
          <w:rFonts w:cs="Times New Roman"/>
          <w:spacing w:val="-1"/>
        </w:rPr>
      </w:pPr>
      <w:r w:rsidRPr="00BE0AE5">
        <w:rPr>
          <w:rFonts w:cs="Times New Roman"/>
          <w:spacing w:val="-1"/>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w:t>
      </w:r>
      <w:r w:rsidRPr="00BE0AE5">
        <w:rPr>
          <w:rFonts w:cs="Times New Roman"/>
          <w:spacing w:val="-1"/>
        </w:rPr>
        <w:lastRenderedPageBreak/>
        <w:t xml:space="preserve">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E0AE5">
        <w:rPr>
          <w:rStyle w:val="Italic"/>
          <w:rFonts w:cs="Times New Roman"/>
          <w:spacing w:val="-1"/>
        </w:rPr>
        <w:t>Профессия картограф.</w:t>
      </w:r>
      <w:r w:rsidRPr="00BE0AE5">
        <w:rPr>
          <w:rFonts w:cs="Times New Roman"/>
          <w:spacing w:val="-1"/>
        </w:rPr>
        <w:t xml:space="preserve"> </w:t>
      </w:r>
      <w:r w:rsidRPr="00BE0AE5">
        <w:rPr>
          <w:rStyle w:val="Italic"/>
          <w:rFonts w:cs="Times New Roman"/>
          <w:spacing w:val="-1"/>
        </w:rPr>
        <w:t>Система космической навигации. Геоинформационные системы.</w:t>
      </w:r>
    </w:p>
    <w:p w14:paraId="5C41B88F" w14:textId="77777777" w:rsidR="00416B7C" w:rsidRPr="00BE0AE5" w:rsidRDefault="00416B7C" w:rsidP="00416B7C">
      <w:pPr>
        <w:pStyle w:val="h4"/>
        <w:rPr>
          <w:rFonts w:cs="Times New Roman"/>
        </w:rPr>
      </w:pPr>
      <w:r w:rsidRPr="00BE0AE5">
        <w:rPr>
          <w:rFonts w:cs="Times New Roman"/>
        </w:rPr>
        <w:t>Практические работы</w:t>
      </w:r>
    </w:p>
    <w:p w14:paraId="60523D9C" w14:textId="77777777" w:rsidR="00416B7C" w:rsidRPr="00BE0AE5" w:rsidRDefault="00416B7C" w:rsidP="00416B7C">
      <w:pPr>
        <w:pStyle w:val="body"/>
        <w:rPr>
          <w:rFonts w:cs="Times New Roman"/>
        </w:rPr>
      </w:pPr>
      <w:r w:rsidRPr="00BE0AE5">
        <w:rPr>
          <w:rFonts w:cs="Times New Roman"/>
        </w:rPr>
        <w:t>1. Определение направлений и расстояний по карте полушарий.</w:t>
      </w:r>
    </w:p>
    <w:p w14:paraId="4E126695" w14:textId="77777777" w:rsidR="00416B7C" w:rsidRPr="00BE0AE5" w:rsidRDefault="00416B7C" w:rsidP="00416B7C">
      <w:pPr>
        <w:pStyle w:val="body"/>
        <w:rPr>
          <w:rFonts w:cs="Times New Roman"/>
        </w:rPr>
      </w:pPr>
      <w:r w:rsidRPr="00BE0AE5">
        <w:rPr>
          <w:rFonts w:cs="Times New Roman"/>
        </w:rPr>
        <w:t>2. Определение географических координат объектов и определение объектов по их географическим координатам.</w:t>
      </w:r>
    </w:p>
    <w:p w14:paraId="32F644F6" w14:textId="77777777" w:rsidR="00416B7C" w:rsidRPr="00BE0AE5" w:rsidRDefault="00416B7C" w:rsidP="00416B7C">
      <w:pPr>
        <w:pStyle w:val="h2"/>
        <w:spacing w:before="264"/>
        <w:rPr>
          <w:rFonts w:cs="Times New Roman"/>
        </w:rPr>
      </w:pPr>
      <w:r w:rsidRPr="00BE0AE5">
        <w:rPr>
          <w:rFonts w:cs="Times New Roman"/>
        </w:rPr>
        <w:t>Раздел 3. Земля — планета Солнечной системы</w:t>
      </w:r>
    </w:p>
    <w:p w14:paraId="2CC05B3F" w14:textId="77777777" w:rsidR="00416B7C" w:rsidRPr="00BE0AE5" w:rsidRDefault="00416B7C" w:rsidP="00416B7C">
      <w:pPr>
        <w:pStyle w:val="body"/>
        <w:rPr>
          <w:rFonts w:cs="Times New Roman"/>
        </w:rPr>
      </w:pPr>
      <w:r w:rsidRPr="00BE0AE5">
        <w:rPr>
          <w:rFonts w:cs="Times New Roman"/>
        </w:rPr>
        <w:t xml:space="preserve">Земля в Солнечной системе. </w:t>
      </w:r>
      <w:r w:rsidRPr="00BE0AE5">
        <w:rPr>
          <w:rStyle w:val="Italic"/>
          <w:rFonts w:cs="Times New Roman"/>
        </w:rPr>
        <w:t>Гипотезы возникновения Земли</w:t>
      </w:r>
      <w:r w:rsidRPr="00BE0AE5">
        <w:rPr>
          <w:rFonts w:cs="Times New Roman"/>
        </w:rPr>
        <w:t>. Форма, размеры Земли, их географические следствия.</w:t>
      </w:r>
    </w:p>
    <w:p w14:paraId="6A795D78" w14:textId="77777777" w:rsidR="00416B7C" w:rsidRPr="00BE0AE5" w:rsidRDefault="00416B7C" w:rsidP="00416B7C">
      <w:pPr>
        <w:pStyle w:val="body"/>
        <w:rPr>
          <w:rFonts w:cs="Times New Roman"/>
        </w:rPr>
      </w:pPr>
      <w:r w:rsidRPr="00BE0AE5">
        <w:rPr>
          <w:rFonts w:cs="Times New Roman"/>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w:t>
      </w:r>
      <w:r w:rsidR="00571787" w:rsidRPr="00BE0AE5">
        <w:rPr>
          <w:rFonts w:cs="Times New Roman"/>
        </w:rPr>
        <w:t xml:space="preserve"> </w:t>
      </w:r>
      <w:r w:rsidRPr="00BE0AE5">
        <w:rPr>
          <w:rFonts w:cs="Times New Roman"/>
        </w:rPr>
        <w:t xml:space="preserve">освещённости. Тропики и полярные круги. Вращение Земли вокруг своей оси. Смена дня и ночи на Земле. </w:t>
      </w:r>
    </w:p>
    <w:p w14:paraId="4D03BFC6" w14:textId="77777777" w:rsidR="00416B7C" w:rsidRPr="00BE0AE5" w:rsidRDefault="00416B7C" w:rsidP="00416B7C">
      <w:pPr>
        <w:pStyle w:val="body"/>
        <w:rPr>
          <w:rStyle w:val="Italic"/>
          <w:rFonts w:cs="Times New Roman"/>
        </w:rPr>
      </w:pPr>
      <w:r w:rsidRPr="00BE0AE5">
        <w:rPr>
          <w:rStyle w:val="Italic"/>
          <w:rFonts w:cs="Times New Roman"/>
        </w:rPr>
        <w:t xml:space="preserve">Влияние Космоса на Землю и жизнь людей. </w:t>
      </w:r>
    </w:p>
    <w:p w14:paraId="23E10073" w14:textId="77777777" w:rsidR="00416B7C" w:rsidRPr="00BE0AE5" w:rsidRDefault="00416B7C" w:rsidP="00416B7C">
      <w:pPr>
        <w:pStyle w:val="h4"/>
        <w:rPr>
          <w:rFonts w:cs="Times New Roman"/>
        </w:rPr>
      </w:pPr>
      <w:r w:rsidRPr="00BE0AE5">
        <w:rPr>
          <w:rFonts w:cs="Times New Roman"/>
        </w:rPr>
        <w:t>Практическая работа</w:t>
      </w:r>
    </w:p>
    <w:p w14:paraId="09DAF660" w14:textId="77777777" w:rsidR="00416B7C" w:rsidRPr="00BE0AE5" w:rsidRDefault="00416B7C" w:rsidP="00416B7C">
      <w:pPr>
        <w:pStyle w:val="body"/>
        <w:rPr>
          <w:rFonts w:cs="Times New Roman"/>
        </w:rPr>
      </w:pPr>
      <w:r w:rsidRPr="00BE0AE5">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302A7600" w14:textId="77777777" w:rsidR="00416B7C" w:rsidRPr="00BE0AE5" w:rsidRDefault="00416B7C" w:rsidP="00416B7C">
      <w:pPr>
        <w:pStyle w:val="h2"/>
        <w:spacing w:before="264"/>
        <w:rPr>
          <w:rFonts w:cs="Times New Roman"/>
        </w:rPr>
      </w:pPr>
      <w:r w:rsidRPr="00BE0AE5">
        <w:rPr>
          <w:rFonts w:cs="Times New Roman"/>
        </w:rPr>
        <w:t>Раздел 4. Оболочки Земли</w:t>
      </w:r>
    </w:p>
    <w:p w14:paraId="67FDAF85" w14:textId="77777777" w:rsidR="00416B7C" w:rsidRPr="00BE0AE5" w:rsidRDefault="00416B7C" w:rsidP="00416B7C">
      <w:pPr>
        <w:pStyle w:val="h3-first"/>
        <w:rPr>
          <w:rFonts w:cs="Times New Roman"/>
        </w:rPr>
      </w:pPr>
      <w:r w:rsidRPr="00BE0AE5">
        <w:rPr>
          <w:rFonts w:cs="Times New Roman"/>
        </w:rPr>
        <w:t xml:space="preserve">Тема 1. Литосфера — каменная оболочка Земли </w:t>
      </w:r>
    </w:p>
    <w:p w14:paraId="0A437323" w14:textId="77777777" w:rsidR="00416B7C" w:rsidRPr="00BE0AE5" w:rsidRDefault="00416B7C" w:rsidP="00416B7C">
      <w:pPr>
        <w:pStyle w:val="body"/>
        <w:rPr>
          <w:rFonts w:cs="Times New Roman"/>
        </w:rPr>
      </w:pPr>
      <w:r w:rsidRPr="00BE0AE5">
        <w:rPr>
          <w:rFonts w:cs="Times New Roman"/>
        </w:rPr>
        <w:t xml:space="preserve">Литосфера — твёрдая оболочка Земли. </w:t>
      </w:r>
      <w:r w:rsidRPr="00BE0AE5">
        <w:rPr>
          <w:rStyle w:val="Italic"/>
          <w:rFonts w:cs="Times New Roman"/>
        </w:rPr>
        <w:t>Методы изучения земных глубин</w:t>
      </w:r>
      <w:r w:rsidRPr="00BE0AE5">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8A4B5D1" w14:textId="77777777" w:rsidR="00416B7C" w:rsidRPr="00BE0AE5" w:rsidRDefault="00416B7C" w:rsidP="00416B7C">
      <w:pPr>
        <w:pStyle w:val="body"/>
        <w:rPr>
          <w:rFonts w:cs="Times New Roman"/>
        </w:rPr>
      </w:pPr>
      <w:r w:rsidRPr="00BE0AE5">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E0AE5">
        <w:rPr>
          <w:rStyle w:val="Italic"/>
          <w:rFonts w:cs="Times New Roman"/>
        </w:rPr>
        <w:t>Изучение вулканов и землетрясений</w:t>
      </w:r>
      <w:r w:rsidRPr="00BE0AE5">
        <w:rPr>
          <w:rFonts w:cs="Times New Roman"/>
        </w:rPr>
        <w:t xml:space="preserve">. </w:t>
      </w:r>
      <w:r w:rsidRPr="00BE0AE5">
        <w:rPr>
          <w:rStyle w:val="Italic"/>
          <w:rFonts w:cs="Times New Roman"/>
        </w:rPr>
        <w:t>Профессии сейсмолог и вулканолог</w:t>
      </w:r>
      <w:r w:rsidRPr="00BE0AE5">
        <w:rPr>
          <w:rFonts w:cs="Times New Roman"/>
        </w:rPr>
        <w:t xml:space="preserve">. Разрушение и изменение горных пород и минералов под действием внешних </w:t>
      </w:r>
      <w:r w:rsidRPr="00BE0AE5">
        <w:rPr>
          <w:rFonts w:cs="Times New Roman"/>
        </w:rPr>
        <w:lastRenderedPageBreak/>
        <w:t xml:space="preserve">и внутренних процессов. Виды выветривания. Формирование рельефа земной поверхности как результат действия внутренних и внешних сил. </w:t>
      </w:r>
    </w:p>
    <w:p w14:paraId="41E0044B" w14:textId="77777777" w:rsidR="00416B7C" w:rsidRPr="00BE0AE5" w:rsidRDefault="00416B7C" w:rsidP="00416B7C">
      <w:pPr>
        <w:pStyle w:val="body"/>
        <w:rPr>
          <w:rFonts w:cs="Times New Roman"/>
        </w:rPr>
      </w:pPr>
      <w:r w:rsidRPr="00BE0AE5">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4A118444" w14:textId="77777777" w:rsidR="00416B7C" w:rsidRPr="00BE0AE5" w:rsidRDefault="00416B7C" w:rsidP="00416B7C">
      <w:pPr>
        <w:pStyle w:val="body"/>
        <w:rPr>
          <w:rFonts w:cs="Times New Roman"/>
        </w:rPr>
      </w:pPr>
      <w:r w:rsidRPr="00BE0AE5">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1D0C086F" w14:textId="77777777" w:rsidR="00416B7C" w:rsidRPr="00BE0AE5" w:rsidRDefault="00416B7C" w:rsidP="00416B7C">
      <w:pPr>
        <w:pStyle w:val="body"/>
        <w:rPr>
          <w:rStyle w:val="Italic"/>
          <w:rFonts w:cs="Times New Roman"/>
        </w:rPr>
      </w:pPr>
      <w:r w:rsidRPr="00BE0AE5">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14:paraId="71AC5B18" w14:textId="77777777" w:rsidR="00416B7C" w:rsidRPr="00BE0AE5" w:rsidRDefault="00416B7C" w:rsidP="00416B7C">
      <w:pPr>
        <w:pStyle w:val="h4"/>
        <w:rPr>
          <w:rFonts w:cs="Times New Roman"/>
        </w:rPr>
      </w:pPr>
      <w:r w:rsidRPr="00BE0AE5">
        <w:rPr>
          <w:rFonts w:cs="Times New Roman"/>
        </w:rPr>
        <w:t>Практическая работа</w:t>
      </w:r>
    </w:p>
    <w:p w14:paraId="7C2FA093" w14:textId="77777777" w:rsidR="00416B7C" w:rsidRPr="00BE0AE5" w:rsidRDefault="00416B7C" w:rsidP="00416B7C">
      <w:pPr>
        <w:pStyle w:val="body"/>
        <w:rPr>
          <w:rFonts w:cs="Times New Roman"/>
        </w:rPr>
      </w:pPr>
      <w:r w:rsidRPr="00BE0AE5">
        <w:rPr>
          <w:rFonts w:cs="Times New Roman"/>
        </w:rPr>
        <w:t>1. Описание горной системы или равнины по физической карте.</w:t>
      </w:r>
    </w:p>
    <w:p w14:paraId="4A302728" w14:textId="77777777" w:rsidR="00416B7C" w:rsidRPr="00BE0AE5" w:rsidRDefault="00416B7C" w:rsidP="00416B7C">
      <w:pPr>
        <w:pStyle w:val="h2"/>
        <w:rPr>
          <w:rFonts w:cs="Times New Roman"/>
        </w:rPr>
      </w:pPr>
      <w:r w:rsidRPr="00BE0AE5">
        <w:rPr>
          <w:rFonts w:cs="Times New Roman"/>
        </w:rPr>
        <w:t xml:space="preserve">Заключение </w:t>
      </w:r>
    </w:p>
    <w:p w14:paraId="345AF7D5" w14:textId="77777777" w:rsidR="00416B7C" w:rsidRPr="00BE0AE5" w:rsidRDefault="00416B7C" w:rsidP="00416B7C">
      <w:pPr>
        <w:pStyle w:val="h3-first"/>
        <w:rPr>
          <w:rFonts w:cs="Times New Roman"/>
        </w:rPr>
      </w:pPr>
      <w:r w:rsidRPr="00BE0AE5">
        <w:rPr>
          <w:rFonts w:cs="Times New Roman"/>
        </w:rPr>
        <w:t>Практикум «Сезонные изменения в природе своей местности»</w:t>
      </w:r>
    </w:p>
    <w:p w14:paraId="20E2791A" w14:textId="77777777" w:rsidR="00416B7C" w:rsidRPr="00BE0AE5" w:rsidRDefault="00416B7C" w:rsidP="00416B7C">
      <w:pPr>
        <w:pStyle w:val="body"/>
        <w:rPr>
          <w:rFonts w:cs="Times New Roman"/>
        </w:rPr>
      </w:pPr>
      <w:r w:rsidRPr="00BE0AE5">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2B4CA24E" w14:textId="77777777" w:rsidR="00416B7C" w:rsidRPr="00BE0AE5" w:rsidRDefault="00416B7C" w:rsidP="00416B7C">
      <w:pPr>
        <w:pStyle w:val="h4"/>
        <w:rPr>
          <w:rFonts w:cs="Times New Roman"/>
        </w:rPr>
      </w:pPr>
      <w:r w:rsidRPr="00BE0AE5">
        <w:rPr>
          <w:rFonts w:cs="Times New Roman"/>
        </w:rPr>
        <w:t>Практическая работа</w:t>
      </w:r>
    </w:p>
    <w:p w14:paraId="35FB453B" w14:textId="77777777" w:rsidR="00416B7C" w:rsidRPr="00BE0AE5" w:rsidRDefault="00416B7C" w:rsidP="00416B7C">
      <w:pPr>
        <w:pStyle w:val="body"/>
        <w:rPr>
          <w:rFonts w:cs="Times New Roman"/>
        </w:rPr>
      </w:pPr>
      <w:r w:rsidRPr="00BE0AE5">
        <w:rPr>
          <w:rFonts w:cs="Times New Roman"/>
        </w:rPr>
        <w:t>1. Анализ результатов фенологических наблюдений и наблюдений за погодой.</w:t>
      </w:r>
    </w:p>
    <w:p w14:paraId="039BB96F" w14:textId="77777777" w:rsidR="00416B7C" w:rsidRPr="00BE0AE5" w:rsidRDefault="00416B7C" w:rsidP="004312C0">
      <w:pPr>
        <w:pStyle w:val="h1"/>
        <w:pageBreakBefore w:val="0"/>
        <w:rPr>
          <w:rFonts w:cs="Times New Roman"/>
        </w:rPr>
      </w:pPr>
      <w:r w:rsidRPr="00BE0AE5">
        <w:rPr>
          <w:rFonts w:cs="Times New Roman"/>
        </w:rPr>
        <w:t xml:space="preserve">6 класс </w:t>
      </w:r>
    </w:p>
    <w:p w14:paraId="0825985E" w14:textId="77777777" w:rsidR="00416B7C" w:rsidRPr="00BE0AE5" w:rsidRDefault="00416B7C" w:rsidP="00416B7C">
      <w:pPr>
        <w:pStyle w:val="h2-first"/>
        <w:rPr>
          <w:rFonts w:cs="Times New Roman"/>
        </w:rPr>
      </w:pPr>
      <w:r w:rsidRPr="00BE0AE5">
        <w:rPr>
          <w:rFonts w:cs="Times New Roman"/>
        </w:rPr>
        <w:t>Раздел 4. Оболочки Земли</w:t>
      </w:r>
    </w:p>
    <w:p w14:paraId="2552F4BD" w14:textId="77777777" w:rsidR="00416B7C" w:rsidRPr="00BE0AE5" w:rsidRDefault="00416B7C" w:rsidP="00416B7C">
      <w:pPr>
        <w:pStyle w:val="h3"/>
        <w:rPr>
          <w:rFonts w:cs="Times New Roman"/>
        </w:rPr>
      </w:pPr>
      <w:r w:rsidRPr="00BE0AE5">
        <w:rPr>
          <w:rFonts w:cs="Times New Roman"/>
        </w:rPr>
        <w:t>Тема 2. Гидросфера — водная оболочка Земли</w:t>
      </w:r>
    </w:p>
    <w:p w14:paraId="7A83BF0A" w14:textId="77777777" w:rsidR="00416B7C" w:rsidRPr="00BE0AE5" w:rsidRDefault="00416B7C" w:rsidP="00416B7C">
      <w:pPr>
        <w:pStyle w:val="body"/>
        <w:rPr>
          <w:rFonts w:cs="Times New Roman"/>
        </w:rPr>
      </w:pPr>
      <w:r w:rsidRPr="00BE0AE5">
        <w:rPr>
          <w:rFonts w:cs="Times New Roman"/>
        </w:rPr>
        <w:t xml:space="preserve">Гидросфера и методы её изучения. Части гидросферы. Мировой круговорот воды. Значение гидросферы. </w:t>
      </w:r>
    </w:p>
    <w:p w14:paraId="2B44CE4E" w14:textId="77777777" w:rsidR="00416B7C" w:rsidRPr="00BE0AE5" w:rsidRDefault="00416B7C" w:rsidP="00416B7C">
      <w:pPr>
        <w:pStyle w:val="body"/>
        <w:rPr>
          <w:rFonts w:cs="Times New Roman"/>
        </w:rPr>
      </w:pPr>
      <w:r w:rsidRPr="00BE0AE5">
        <w:rPr>
          <w:rFonts w:cs="Times New Roman"/>
        </w:rPr>
        <w:lastRenderedPageBreak/>
        <w:t xml:space="preserve">Исследования вод Мирового океана. </w:t>
      </w:r>
      <w:r w:rsidRPr="00BE0AE5">
        <w:rPr>
          <w:rStyle w:val="Italic"/>
          <w:rFonts w:cs="Times New Roman"/>
        </w:rPr>
        <w:t>Профессия океанолог</w:t>
      </w:r>
      <w:r w:rsidRPr="00BE0AE5">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E0AE5">
        <w:rPr>
          <w:rStyle w:val="Italic"/>
          <w:rFonts w:cs="Times New Roman"/>
        </w:rPr>
        <w:t>Способы изучения и наблюдения за загрязнением вод Мирового океана.</w:t>
      </w:r>
    </w:p>
    <w:p w14:paraId="09AB60EE" w14:textId="77777777" w:rsidR="00416B7C" w:rsidRPr="00BE0AE5" w:rsidRDefault="00416B7C" w:rsidP="00416B7C">
      <w:pPr>
        <w:pStyle w:val="body"/>
        <w:rPr>
          <w:rFonts w:cs="Times New Roman"/>
        </w:rPr>
      </w:pPr>
      <w:r w:rsidRPr="00BE0AE5">
        <w:rPr>
          <w:rFonts w:cs="Times New Roman"/>
        </w:rPr>
        <w:t xml:space="preserve">Воды суши. Способы изображения внутренних вод на картах. </w:t>
      </w:r>
    </w:p>
    <w:p w14:paraId="0EB22EBB" w14:textId="77777777" w:rsidR="00416B7C" w:rsidRPr="00BE0AE5" w:rsidRDefault="00416B7C" w:rsidP="00416B7C">
      <w:pPr>
        <w:pStyle w:val="body"/>
        <w:rPr>
          <w:rFonts w:cs="Times New Roman"/>
        </w:rPr>
      </w:pPr>
      <w:r w:rsidRPr="00BE0AE5">
        <w:rPr>
          <w:rFonts w:cs="Times New Roman"/>
        </w:rPr>
        <w:t xml:space="preserve">Реки: горные и равнинные. Речная система, бассейн, водораздел. Пороги и водопады. Питание и режим реки. </w:t>
      </w:r>
    </w:p>
    <w:p w14:paraId="64B76C1C" w14:textId="77777777" w:rsidR="00416B7C" w:rsidRPr="00BE0AE5" w:rsidRDefault="00416B7C" w:rsidP="00416B7C">
      <w:pPr>
        <w:pStyle w:val="body"/>
        <w:rPr>
          <w:rStyle w:val="Italic"/>
          <w:rFonts w:cs="Times New Roman"/>
        </w:rPr>
      </w:pPr>
      <w:r w:rsidRPr="00BE0AE5">
        <w:rPr>
          <w:rFonts w:cs="Times New Roman"/>
        </w:rPr>
        <w:t xml:space="preserve">Озёра. Происхождение озёрных котловин. Питание озёр. Озёра сточные и бессточные. </w:t>
      </w:r>
      <w:r w:rsidRPr="00BE0AE5">
        <w:rPr>
          <w:rStyle w:val="Italic"/>
          <w:rFonts w:cs="Times New Roman"/>
        </w:rPr>
        <w:t>Профессия</w:t>
      </w:r>
      <w:r w:rsidRPr="00BE0AE5">
        <w:rPr>
          <w:rFonts w:cs="Times New Roman"/>
        </w:rPr>
        <w:t xml:space="preserve"> </w:t>
      </w:r>
      <w:r w:rsidRPr="00BE0AE5">
        <w:rPr>
          <w:rStyle w:val="Italic"/>
          <w:rFonts w:cs="Times New Roman"/>
        </w:rPr>
        <w:t>гидролог.</w:t>
      </w:r>
      <w:r w:rsidRPr="00BE0AE5">
        <w:rPr>
          <w:rFonts w:cs="Times New Roman"/>
        </w:rPr>
        <w:t xml:space="preserve"> Природные ледники: горные и покровные. </w:t>
      </w:r>
      <w:r w:rsidRPr="00BE0AE5">
        <w:rPr>
          <w:rStyle w:val="Italic"/>
          <w:rFonts w:cs="Times New Roman"/>
        </w:rPr>
        <w:t xml:space="preserve">Профессия гляциолог. </w:t>
      </w:r>
    </w:p>
    <w:p w14:paraId="6BBB6681" w14:textId="77777777" w:rsidR="00416B7C" w:rsidRPr="00BE0AE5" w:rsidRDefault="00416B7C" w:rsidP="00416B7C">
      <w:pPr>
        <w:pStyle w:val="body"/>
        <w:rPr>
          <w:rFonts w:cs="Times New Roman"/>
        </w:rPr>
      </w:pPr>
      <w:r w:rsidRPr="00BE0AE5">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0F585821" w14:textId="77777777" w:rsidR="00416B7C" w:rsidRPr="00BE0AE5" w:rsidRDefault="00416B7C" w:rsidP="00416B7C">
      <w:pPr>
        <w:pStyle w:val="body"/>
        <w:rPr>
          <w:rFonts w:cs="Times New Roman"/>
        </w:rPr>
      </w:pPr>
      <w:r w:rsidRPr="00BE0AE5">
        <w:rPr>
          <w:rFonts w:cs="Times New Roman"/>
        </w:rPr>
        <w:t xml:space="preserve">Многолетняя мерзлота. Болота, их образование. </w:t>
      </w:r>
    </w:p>
    <w:p w14:paraId="4B39A7CE" w14:textId="77777777" w:rsidR="00416B7C" w:rsidRPr="00BE0AE5" w:rsidRDefault="00416B7C" w:rsidP="00416B7C">
      <w:pPr>
        <w:pStyle w:val="body"/>
        <w:rPr>
          <w:rFonts w:cs="Times New Roman"/>
        </w:rPr>
      </w:pPr>
      <w:r w:rsidRPr="00BE0AE5">
        <w:rPr>
          <w:rFonts w:cs="Times New Roman"/>
        </w:rPr>
        <w:t xml:space="preserve">Стихийные явления в гидросфере, методы наблюдения и защиты. </w:t>
      </w:r>
    </w:p>
    <w:p w14:paraId="7DE75E0D" w14:textId="77777777" w:rsidR="00416B7C" w:rsidRPr="00BE0AE5" w:rsidRDefault="00416B7C" w:rsidP="00416B7C">
      <w:pPr>
        <w:pStyle w:val="body"/>
        <w:rPr>
          <w:rFonts w:cs="Times New Roman"/>
        </w:rPr>
      </w:pPr>
      <w:r w:rsidRPr="00BE0AE5">
        <w:rPr>
          <w:rFonts w:cs="Times New Roman"/>
        </w:rPr>
        <w:t>Человек и гидросфера. Использование человеком энергии воды.</w:t>
      </w:r>
    </w:p>
    <w:p w14:paraId="30101F38" w14:textId="77777777" w:rsidR="00416B7C" w:rsidRPr="00BE0AE5" w:rsidRDefault="00416B7C" w:rsidP="00416B7C">
      <w:pPr>
        <w:pStyle w:val="body"/>
        <w:rPr>
          <w:rStyle w:val="Italic"/>
          <w:rFonts w:cs="Times New Roman"/>
        </w:rPr>
      </w:pPr>
      <w:r w:rsidRPr="00BE0AE5">
        <w:rPr>
          <w:rStyle w:val="Italic"/>
          <w:rFonts w:cs="Times New Roman"/>
        </w:rPr>
        <w:t>Использование космических методов в исследовании влияния человека на гидросферу.</w:t>
      </w:r>
    </w:p>
    <w:p w14:paraId="758A82FA" w14:textId="77777777" w:rsidR="00416B7C" w:rsidRPr="00BE0AE5" w:rsidRDefault="00416B7C" w:rsidP="00416B7C">
      <w:pPr>
        <w:pStyle w:val="h4"/>
        <w:rPr>
          <w:rFonts w:cs="Times New Roman"/>
        </w:rPr>
      </w:pPr>
      <w:r w:rsidRPr="00BE0AE5">
        <w:rPr>
          <w:rFonts w:cs="Times New Roman"/>
        </w:rPr>
        <w:t>Практические работы</w:t>
      </w:r>
    </w:p>
    <w:p w14:paraId="5DCFB6A4" w14:textId="77777777" w:rsidR="00416B7C" w:rsidRPr="00BE0AE5" w:rsidRDefault="00416B7C" w:rsidP="00416B7C">
      <w:pPr>
        <w:pStyle w:val="body"/>
        <w:rPr>
          <w:rFonts w:cs="Times New Roman"/>
        </w:rPr>
      </w:pPr>
      <w:r w:rsidRPr="00BE0AE5">
        <w:rPr>
          <w:rFonts w:cs="Times New Roman"/>
        </w:rPr>
        <w:t>1. Сравнение двух рек (России и мира) по заданным признакам.</w:t>
      </w:r>
    </w:p>
    <w:p w14:paraId="049E9B4E" w14:textId="77777777" w:rsidR="00416B7C" w:rsidRPr="00BE0AE5" w:rsidRDefault="00416B7C" w:rsidP="00416B7C">
      <w:pPr>
        <w:pStyle w:val="body"/>
        <w:rPr>
          <w:rFonts w:cs="Times New Roman"/>
        </w:rPr>
      </w:pPr>
      <w:r w:rsidRPr="00BE0AE5">
        <w:rPr>
          <w:rFonts w:cs="Times New Roman"/>
        </w:rPr>
        <w:t>2. Характеристика одного из крупнейших озёр России по плану в форме презентации.</w:t>
      </w:r>
    </w:p>
    <w:p w14:paraId="53B8BE20" w14:textId="77777777" w:rsidR="00416B7C" w:rsidRPr="00BE0AE5" w:rsidRDefault="00416B7C" w:rsidP="00416B7C">
      <w:pPr>
        <w:pStyle w:val="body"/>
        <w:rPr>
          <w:rFonts w:cs="Times New Roman"/>
        </w:rPr>
      </w:pPr>
      <w:r w:rsidRPr="00BE0AE5">
        <w:rPr>
          <w:rFonts w:cs="Times New Roman"/>
        </w:rPr>
        <w:t>3. Составление перечня поверхностных водных объектов своего края и их систематизация в форме таблицы.</w:t>
      </w:r>
    </w:p>
    <w:p w14:paraId="7162B3B4" w14:textId="77777777" w:rsidR="00416B7C" w:rsidRPr="00BE0AE5" w:rsidRDefault="00416B7C" w:rsidP="00416B7C">
      <w:pPr>
        <w:pStyle w:val="h3"/>
        <w:rPr>
          <w:rFonts w:cs="Times New Roman"/>
        </w:rPr>
      </w:pPr>
      <w:r w:rsidRPr="00BE0AE5">
        <w:rPr>
          <w:rFonts w:cs="Times New Roman"/>
        </w:rPr>
        <w:t>Тема 3. Атмосфера — воздушная оболочка Земли</w:t>
      </w:r>
    </w:p>
    <w:p w14:paraId="7294F7AC" w14:textId="77777777" w:rsidR="00416B7C" w:rsidRPr="00BE0AE5" w:rsidRDefault="00416B7C" w:rsidP="00416B7C">
      <w:pPr>
        <w:pStyle w:val="body"/>
        <w:rPr>
          <w:rFonts w:cs="Times New Roman"/>
        </w:rPr>
      </w:pPr>
      <w:r w:rsidRPr="00BE0AE5">
        <w:rPr>
          <w:rFonts w:cs="Times New Roman"/>
        </w:rPr>
        <w:t>Воздушная оболочка Земли: газовый состав, строение и значение атмосферы.</w:t>
      </w:r>
    </w:p>
    <w:p w14:paraId="57EE8847" w14:textId="77777777" w:rsidR="00416B7C" w:rsidRPr="00BE0AE5" w:rsidRDefault="00416B7C" w:rsidP="00416B7C">
      <w:pPr>
        <w:pStyle w:val="body"/>
        <w:rPr>
          <w:rFonts w:cs="Times New Roman"/>
          <w:spacing w:val="1"/>
        </w:rPr>
      </w:pPr>
      <w:r w:rsidRPr="00BE0AE5">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74EF034D" w14:textId="77777777" w:rsidR="00416B7C" w:rsidRPr="00BE0AE5" w:rsidRDefault="00416B7C" w:rsidP="00416B7C">
      <w:pPr>
        <w:pStyle w:val="body"/>
        <w:rPr>
          <w:rFonts w:cs="Times New Roman"/>
        </w:rPr>
      </w:pPr>
      <w:r w:rsidRPr="00BE0AE5">
        <w:rPr>
          <w:rFonts w:cs="Times New Roman"/>
        </w:rPr>
        <w:t>Атмосферное давление. Ветер и причины его возникновения. Роза ветров. Бризы. Муссоны. </w:t>
      </w:r>
    </w:p>
    <w:p w14:paraId="105E9650" w14:textId="77777777" w:rsidR="00416B7C" w:rsidRPr="00BE0AE5" w:rsidRDefault="00416B7C" w:rsidP="00416B7C">
      <w:pPr>
        <w:pStyle w:val="body"/>
        <w:rPr>
          <w:rFonts w:cs="Times New Roman"/>
        </w:rPr>
      </w:pPr>
      <w:r w:rsidRPr="00BE0AE5">
        <w:rPr>
          <w:rFonts w:cs="Times New Roman"/>
        </w:rPr>
        <w:lastRenderedPageBreak/>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17B93FED" w14:textId="77777777" w:rsidR="00416B7C" w:rsidRPr="00BE0AE5" w:rsidRDefault="00416B7C" w:rsidP="00416B7C">
      <w:pPr>
        <w:pStyle w:val="body"/>
        <w:rPr>
          <w:rFonts w:cs="Times New Roman"/>
        </w:rPr>
      </w:pPr>
      <w:r w:rsidRPr="00BE0AE5">
        <w:rPr>
          <w:rFonts w:cs="Times New Roman"/>
        </w:rPr>
        <w:t>Погода и её показатели.</w:t>
      </w:r>
      <w:r w:rsidR="00571787" w:rsidRPr="00BE0AE5">
        <w:rPr>
          <w:rFonts w:cs="Times New Roman"/>
        </w:rPr>
        <w:t xml:space="preserve"> </w:t>
      </w:r>
      <w:r w:rsidRPr="00BE0AE5">
        <w:rPr>
          <w:rFonts w:cs="Times New Roman"/>
        </w:rPr>
        <w:t>Причины изменения погоды.</w:t>
      </w:r>
    </w:p>
    <w:p w14:paraId="38D617CD" w14:textId="77777777" w:rsidR="00416B7C" w:rsidRPr="00BE0AE5" w:rsidRDefault="00416B7C" w:rsidP="00416B7C">
      <w:pPr>
        <w:pStyle w:val="body"/>
        <w:rPr>
          <w:rFonts w:cs="Times New Roman"/>
        </w:rPr>
      </w:pPr>
      <w:r w:rsidRPr="00BE0AE5">
        <w:rPr>
          <w:rFonts w:cs="Times New Roman"/>
        </w:rPr>
        <w:t>Климат и климатообразующие факторы. Зависимость климата от географической широты и высоты местности над уровнем моря.</w:t>
      </w:r>
    </w:p>
    <w:p w14:paraId="085BEFDD" w14:textId="77777777" w:rsidR="00416B7C" w:rsidRPr="00BE0AE5" w:rsidRDefault="00416B7C" w:rsidP="00416B7C">
      <w:pPr>
        <w:pStyle w:val="body"/>
        <w:rPr>
          <w:rStyle w:val="Italic"/>
          <w:rFonts w:cs="Times New Roman"/>
        </w:rPr>
      </w:pPr>
      <w:r w:rsidRPr="00BE0AE5">
        <w:rPr>
          <w:rFonts w:cs="Times New Roman"/>
        </w:rPr>
        <w:t>Человек и атмосфера. Взаимовлияние человека и атмосферы. Адаптация человека к климатическим условиям.</w:t>
      </w:r>
      <w:r w:rsidRPr="00BE0AE5">
        <w:rPr>
          <w:rStyle w:val="Italic"/>
          <w:rFonts w:cs="Times New Roman"/>
        </w:rPr>
        <w:t xml:space="preserve"> Профессия метеоролог</w:t>
      </w:r>
      <w:r w:rsidRPr="00BE0AE5">
        <w:rPr>
          <w:rFonts w:cs="Times New Roman"/>
        </w:rPr>
        <w:t xml:space="preserve">. </w:t>
      </w:r>
      <w:r w:rsidRPr="00BE0AE5">
        <w:rPr>
          <w:rStyle w:val="Italic"/>
          <w:rFonts w:cs="Times New Roman"/>
        </w:rPr>
        <w:t>Основные метеорологические данные и способы отображения состояния погоды на метеорологической карте.</w:t>
      </w:r>
      <w:r w:rsidRPr="00BE0AE5">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BE0AE5">
        <w:rPr>
          <w:rStyle w:val="Italic"/>
          <w:rFonts w:cs="Times New Roman"/>
        </w:rPr>
        <w:t>Профессия климатолог.</w:t>
      </w:r>
      <w:r w:rsidRPr="00BE0AE5">
        <w:rPr>
          <w:rFonts w:cs="Times New Roman"/>
        </w:rPr>
        <w:t xml:space="preserve"> </w:t>
      </w:r>
      <w:r w:rsidRPr="00BE0AE5">
        <w:rPr>
          <w:rStyle w:val="Italic"/>
          <w:rFonts w:cs="Times New Roman"/>
        </w:rPr>
        <w:t>Дистанционные методы в исследовании влияния человека на воздушную оболочку Земли.</w:t>
      </w:r>
    </w:p>
    <w:p w14:paraId="4A0DA356" w14:textId="77777777" w:rsidR="00416B7C" w:rsidRPr="00BE0AE5" w:rsidRDefault="00416B7C" w:rsidP="00416B7C">
      <w:pPr>
        <w:pStyle w:val="h4"/>
        <w:rPr>
          <w:rFonts w:cs="Times New Roman"/>
        </w:rPr>
      </w:pPr>
      <w:r w:rsidRPr="00BE0AE5">
        <w:rPr>
          <w:rFonts w:cs="Times New Roman"/>
        </w:rPr>
        <w:t>Практические работы</w:t>
      </w:r>
    </w:p>
    <w:p w14:paraId="084000F9" w14:textId="77777777" w:rsidR="00416B7C" w:rsidRPr="00BE0AE5" w:rsidRDefault="00416B7C" w:rsidP="00416B7C">
      <w:pPr>
        <w:pStyle w:val="body"/>
        <w:rPr>
          <w:rFonts w:cs="Times New Roman"/>
        </w:rPr>
      </w:pPr>
      <w:r w:rsidRPr="00BE0AE5">
        <w:rPr>
          <w:rFonts w:cs="Times New Roman"/>
        </w:rPr>
        <w:t>1. Представление результатов наблюдения за погодой своей местности.</w:t>
      </w:r>
    </w:p>
    <w:p w14:paraId="1A72050F" w14:textId="77777777" w:rsidR="00416B7C" w:rsidRPr="00BE0AE5" w:rsidRDefault="00416B7C" w:rsidP="00416B7C">
      <w:pPr>
        <w:pStyle w:val="body"/>
        <w:rPr>
          <w:rFonts w:cs="Times New Roman"/>
        </w:rPr>
      </w:pPr>
      <w:r w:rsidRPr="00BE0AE5">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2338D78F" w14:textId="77777777" w:rsidR="00416B7C" w:rsidRPr="00BE0AE5" w:rsidRDefault="00416B7C" w:rsidP="00416B7C">
      <w:pPr>
        <w:pStyle w:val="h3"/>
        <w:rPr>
          <w:rFonts w:cs="Times New Roman"/>
        </w:rPr>
      </w:pPr>
      <w:r w:rsidRPr="00BE0AE5">
        <w:rPr>
          <w:rFonts w:cs="Times New Roman"/>
        </w:rPr>
        <w:t xml:space="preserve">Тема 4. Биосфера — оболочка жизни </w:t>
      </w:r>
    </w:p>
    <w:p w14:paraId="56B24AE3" w14:textId="77777777" w:rsidR="00416B7C" w:rsidRPr="00BE0AE5" w:rsidRDefault="00416B7C" w:rsidP="00416B7C">
      <w:pPr>
        <w:pStyle w:val="body"/>
        <w:rPr>
          <w:rFonts w:cs="Times New Roman"/>
        </w:rPr>
      </w:pPr>
      <w:r w:rsidRPr="00BE0AE5">
        <w:rPr>
          <w:rFonts w:cs="Times New Roman"/>
        </w:rPr>
        <w:t xml:space="preserve">Биосфера — оболочка жизни. Границы биосферы. </w:t>
      </w:r>
      <w:r w:rsidRPr="00BE0AE5">
        <w:rPr>
          <w:rStyle w:val="Italic"/>
          <w:rFonts w:cs="Times New Roman"/>
        </w:rPr>
        <w:t xml:space="preserve">Профессии биогеограф и геоэколог. </w:t>
      </w:r>
      <w:r w:rsidRPr="00BE0AE5">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BE0AE5">
        <w:rPr>
          <w:rStyle w:val="Italic"/>
          <w:rFonts w:cs="Times New Roman"/>
        </w:rPr>
        <w:t xml:space="preserve"> </w:t>
      </w:r>
      <w:r w:rsidRPr="00BE0AE5">
        <w:rPr>
          <w:rFonts w:cs="Times New Roman"/>
        </w:rPr>
        <w:t>Жизнь в Океане. Изменение животного и растительного мира Океана с глубиной и географической широтой.</w:t>
      </w:r>
    </w:p>
    <w:p w14:paraId="10EFBA50" w14:textId="77777777" w:rsidR="00416B7C" w:rsidRPr="00BE0AE5" w:rsidRDefault="00416B7C" w:rsidP="00416B7C">
      <w:pPr>
        <w:pStyle w:val="body"/>
        <w:rPr>
          <w:rFonts w:cs="Times New Roman"/>
        </w:rPr>
      </w:pPr>
      <w:r w:rsidRPr="00BE0AE5">
        <w:rPr>
          <w:rFonts w:cs="Times New Roman"/>
        </w:rPr>
        <w:t xml:space="preserve">Человек как часть биосферы. Распространение людей на Земле. </w:t>
      </w:r>
    </w:p>
    <w:p w14:paraId="57CB4C5A" w14:textId="77777777" w:rsidR="00416B7C" w:rsidRPr="00BE0AE5" w:rsidRDefault="00416B7C" w:rsidP="00416B7C">
      <w:pPr>
        <w:pStyle w:val="body"/>
        <w:rPr>
          <w:rFonts w:cs="Times New Roman"/>
        </w:rPr>
      </w:pPr>
      <w:r w:rsidRPr="00BE0AE5">
        <w:rPr>
          <w:rFonts w:cs="Times New Roman"/>
        </w:rPr>
        <w:t>Исследования и экологические проблемы.</w:t>
      </w:r>
    </w:p>
    <w:p w14:paraId="2D3D08DD" w14:textId="77777777" w:rsidR="00416B7C" w:rsidRPr="00BE0AE5" w:rsidRDefault="00416B7C" w:rsidP="00416B7C">
      <w:pPr>
        <w:pStyle w:val="h4"/>
        <w:rPr>
          <w:rFonts w:cs="Times New Roman"/>
        </w:rPr>
      </w:pPr>
      <w:r w:rsidRPr="00BE0AE5">
        <w:rPr>
          <w:rFonts w:cs="Times New Roman"/>
        </w:rPr>
        <w:t>Практические работы</w:t>
      </w:r>
    </w:p>
    <w:p w14:paraId="1989DCE8" w14:textId="77777777" w:rsidR="00416B7C" w:rsidRPr="00BE0AE5" w:rsidRDefault="00416B7C" w:rsidP="00416B7C">
      <w:pPr>
        <w:pStyle w:val="body"/>
        <w:rPr>
          <w:rFonts w:cs="Times New Roman"/>
        </w:rPr>
      </w:pPr>
      <w:r w:rsidRPr="00BE0AE5">
        <w:rPr>
          <w:rFonts w:cs="Times New Roman"/>
        </w:rPr>
        <w:t>1. Характеристика растительности участка местности своего края.</w:t>
      </w:r>
    </w:p>
    <w:p w14:paraId="58EC62DB" w14:textId="77777777" w:rsidR="00416B7C" w:rsidRPr="00BE0AE5" w:rsidRDefault="00416B7C" w:rsidP="00416B7C">
      <w:pPr>
        <w:pStyle w:val="h2"/>
        <w:rPr>
          <w:rFonts w:cs="Times New Roman"/>
        </w:rPr>
      </w:pPr>
      <w:r w:rsidRPr="00BE0AE5">
        <w:rPr>
          <w:rFonts w:cs="Times New Roman"/>
        </w:rPr>
        <w:t xml:space="preserve">Заключение </w:t>
      </w:r>
    </w:p>
    <w:p w14:paraId="7F995CB2" w14:textId="77777777" w:rsidR="00416B7C" w:rsidRPr="00BE0AE5" w:rsidRDefault="00416B7C" w:rsidP="00416B7C">
      <w:pPr>
        <w:pStyle w:val="h3-first"/>
        <w:rPr>
          <w:rFonts w:cs="Times New Roman"/>
        </w:rPr>
      </w:pPr>
      <w:r w:rsidRPr="00BE0AE5">
        <w:rPr>
          <w:rFonts w:cs="Times New Roman"/>
        </w:rPr>
        <w:t>Природно-территориальные комплексы</w:t>
      </w:r>
    </w:p>
    <w:p w14:paraId="39862382" w14:textId="77777777" w:rsidR="00416B7C" w:rsidRPr="00BE0AE5" w:rsidRDefault="00416B7C" w:rsidP="00416B7C">
      <w:pPr>
        <w:pStyle w:val="body"/>
        <w:rPr>
          <w:rFonts w:cs="Times New Roman"/>
        </w:rPr>
      </w:pPr>
      <w:r w:rsidRPr="00BE0AE5">
        <w:rPr>
          <w:rFonts w:cs="Times New Roman"/>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BE0AE5">
        <w:rPr>
          <w:rFonts w:cs="Times New Roman"/>
        </w:rPr>
        <w:lastRenderedPageBreak/>
        <w:t>Круговороты веществ на Земле. Почва, её строение и состав. Образование почвы и плодородие почв. Охрана почв.</w:t>
      </w:r>
    </w:p>
    <w:p w14:paraId="6A0CFC07" w14:textId="77777777" w:rsidR="00416B7C" w:rsidRPr="00BE0AE5" w:rsidRDefault="00416B7C" w:rsidP="00416B7C">
      <w:pPr>
        <w:pStyle w:val="body"/>
        <w:rPr>
          <w:rFonts w:cs="Times New Roman"/>
        </w:rPr>
      </w:pPr>
      <w:r w:rsidRPr="00BE0AE5">
        <w:rPr>
          <w:rFonts w:cs="Times New Roman"/>
        </w:rPr>
        <w:t>Природная среда. Охрана природы. Природные особо охраняемые территории. Всемирное наследие ЮНЕСКО.</w:t>
      </w:r>
    </w:p>
    <w:p w14:paraId="0F2D9587" w14:textId="77777777" w:rsidR="00416B7C" w:rsidRPr="00BE0AE5" w:rsidRDefault="00416B7C" w:rsidP="00416B7C">
      <w:pPr>
        <w:pStyle w:val="h4"/>
        <w:rPr>
          <w:rFonts w:cs="Times New Roman"/>
        </w:rPr>
      </w:pPr>
      <w:r w:rsidRPr="00BE0AE5">
        <w:rPr>
          <w:rFonts w:cs="Times New Roman"/>
        </w:rPr>
        <w:t>Практическая работа (выполняется на местности)</w:t>
      </w:r>
    </w:p>
    <w:p w14:paraId="62CE0E9E" w14:textId="77777777" w:rsidR="00416B7C" w:rsidRPr="00BE0AE5" w:rsidRDefault="00416B7C" w:rsidP="00416B7C">
      <w:pPr>
        <w:pStyle w:val="body"/>
        <w:rPr>
          <w:rFonts w:cs="Times New Roman"/>
        </w:rPr>
      </w:pPr>
      <w:r w:rsidRPr="00BE0AE5">
        <w:rPr>
          <w:rFonts w:cs="Times New Roman"/>
        </w:rPr>
        <w:t>1. Характеристика локального природного комплекса по плану.</w:t>
      </w:r>
    </w:p>
    <w:p w14:paraId="1613B48B" w14:textId="77777777" w:rsidR="00416B7C" w:rsidRPr="00BE0AE5" w:rsidRDefault="00416B7C" w:rsidP="004312C0">
      <w:pPr>
        <w:pStyle w:val="h1"/>
        <w:pageBreakBefore w:val="0"/>
        <w:spacing w:before="340"/>
        <w:rPr>
          <w:rFonts w:cs="Times New Roman"/>
        </w:rPr>
      </w:pPr>
      <w:r w:rsidRPr="00BE0AE5">
        <w:rPr>
          <w:rFonts w:cs="Times New Roman"/>
        </w:rPr>
        <w:t xml:space="preserve">7 класс </w:t>
      </w:r>
    </w:p>
    <w:p w14:paraId="0D01F69D" w14:textId="77777777" w:rsidR="00416B7C" w:rsidRPr="00BE0AE5" w:rsidRDefault="00416B7C" w:rsidP="00416B7C">
      <w:pPr>
        <w:pStyle w:val="h2-first"/>
        <w:rPr>
          <w:rFonts w:cs="Times New Roman"/>
        </w:rPr>
      </w:pPr>
      <w:r w:rsidRPr="00BE0AE5">
        <w:rPr>
          <w:rFonts w:cs="Times New Roman"/>
        </w:rPr>
        <w:t xml:space="preserve">Раздел 1. Главные закономерности природы Земли </w:t>
      </w:r>
    </w:p>
    <w:p w14:paraId="1F5EAEC4" w14:textId="77777777" w:rsidR="00416B7C" w:rsidRPr="00BE0AE5" w:rsidRDefault="00416B7C" w:rsidP="00416B7C">
      <w:pPr>
        <w:pStyle w:val="h3"/>
        <w:rPr>
          <w:rFonts w:cs="Times New Roman"/>
        </w:rPr>
      </w:pPr>
      <w:r w:rsidRPr="00BE0AE5">
        <w:rPr>
          <w:rFonts w:cs="Times New Roman"/>
        </w:rPr>
        <w:t xml:space="preserve">Тема 1. Географическая оболочка </w:t>
      </w:r>
    </w:p>
    <w:p w14:paraId="0E6364DB" w14:textId="77777777" w:rsidR="00416B7C" w:rsidRPr="00BE0AE5" w:rsidRDefault="00416B7C" w:rsidP="00416B7C">
      <w:pPr>
        <w:pStyle w:val="body"/>
        <w:rPr>
          <w:rFonts w:cs="Times New Roman"/>
        </w:rPr>
      </w:pPr>
      <w:r w:rsidRPr="00BE0AE5">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E0AE5">
        <w:rPr>
          <w:rStyle w:val="Italic"/>
          <w:rFonts w:cs="Times New Roman"/>
        </w:rPr>
        <w:t>Современные исследования по сохранению важнейших биотопов Земли.</w:t>
      </w:r>
    </w:p>
    <w:p w14:paraId="1620DC42" w14:textId="77777777" w:rsidR="00416B7C" w:rsidRPr="00BE0AE5" w:rsidRDefault="00416B7C" w:rsidP="00416B7C">
      <w:pPr>
        <w:pStyle w:val="h4"/>
        <w:rPr>
          <w:rFonts w:cs="Times New Roman"/>
        </w:rPr>
      </w:pPr>
      <w:r w:rsidRPr="00BE0AE5">
        <w:rPr>
          <w:rFonts w:cs="Times New Roman"/>
        </w:rPr>
        <w:t>Практическая работа</w:t>
      </w:r>
    </w:p>
    <w:p w14:paraId="05AE9A62" w14:textId="77777777" w:rsidR="00416B7C" w:rsidRPr="00BE0AE5" w:rsidRDefault="00416B7C" w:rsidP="00416B7C">
      <w:pPr>
        <w:pStyle w:val="body"/>
        <w:rPr>
          <w:rFonts w:cs="Times New Roman"/>
        </w:rPr>
      </w:pPr>
      <w:r w:rsidRPr="00BE0AE5">
        <w:rPr>
          <w:rFonts w:cs="Times New Roman"/>
        </w:rPr>
        <w:t>1. Выявление проявления широтной зональности по картам природных зон.</w:t>
      </w:r>
    </w:p>
    <w:p w14:paraId="1665633E" w14:textId="77777777" w:rsidR="00416B7C" w:rsidRPr="00BE0AE5" w:rsidRDefault="00416B7C" w:rsidP="00416B7C">
      <w:pPr>
        <w:pStyle w:val="h3"/>
        <w:rPr>
          <w:rFonts w:cs="Times New Roman"/>
        </w:rPr>
      </w:pPr>
      <w:r w:rsidRPr="00BE0AE5">
        <w:rPr>
          <w:rFonts w:cs="Times New Roman"/>
        </w:rPr>
        <w:t xml:space="preserve">Тема 2. Литосфера и рельеф Земли </w:t>
      </w:r>
    </w:p>
    <w:p w14:paraId="4A9CF97F" w14:textId="77777777" w:rsidR="00416B7C" w:rsidRPr="00BE0AE5" w:rsidRDefault="00416B7C" w:rsidP="00416B7C">
      <w:pPr>
        <w:pStyle w:val="body"/>
        <w:rPr>
          <w:rFonts w:cs="Times New Roman"/>
          <w:spacing w:val="-3"/>
        </w:rPr>
      </w:pPr>
      <w:r w:rsidRPr="00BE0AE5">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BE0AE5">
        <w:rPr>
          <w:rFonts w:cs="Times New Roman"/>
          <w:spacing w:val="-3"/>
        </w:rPr>
        <w:t>рельефообразования</w:t>
      </w:r>
      <w:proofErr w:type="spellEnd"/>
      <w:r w:rsidRPr="00BE0AE5">
        <w:rPr>
          <w:rFonts w:cs="Times New Roman"/>
          <w:spacing w:val="-3"/>
        </w:rPr>
        <w:t xml:space="preserve">. Полезные ископаемые. </w:t>
      </w:r>
    </w:p>
    <w:p w14:paraId="031C4AEB" w14:textId="77777777" w:rsidR="00416B7C" w:rsidRPr="00BE0AE5" w:rsidRDefault="00416B7C" w:rsidP="00416B7C">
      <w:pPr>
        <w:pStyle w:val="h4"/>
        <w:rPr>
          <w:rFonts w:cs="Times New Roman"/>
        </w:rPr>
      </w:pPr>
      <w:r w:rsidRPr="00BE0AE5">
        <w:rPr>
          <w:rFonts w:cs="Times New Roman"/>
        </w:rPr>
        <w:t>Практические работы</w:t>
      </w:r>
    </w:p>
    <w:p w14:paraId="6F72BB50" w14:textId="77777777" w:rsidR="00416B7C" w:rsidRPr="00BE0AE5" w:rsidRDefault="00416B7C" w:rsidP="00416B7C">
      <w:pPr>
        <w:pStyle w:val="body"/>
        <w:rPr>
          <w:rFonts w:cs="Times New Roman"/>
        </w:rPr>
      </w:pPr>
      <w:r w:rsidRPr="00BE0AE5">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14:paraId="1F88D0C5" w14:textId="77777777" w:rsidR="00416B7C" w:rsidRPr="00BE0AE5" w:rsidRDefault="00416B7C" w:rsidP="00416B7C">
      <w:pPr>
        <w:pStyle w:val="body"/>
        <w:rPr>
          <w:rFonts w:cs="Times New Roman"/>
        </w:rPr>
      </w:pPr>
      <w:r w:rsidRPr="00BE0AE5">
        <w:rPr>
          <w:rFonts w:cs="Times New Roman"/>
        </w:rPr>
        <w:t>2. Объяснение вулканических или сейсмических событий, о которых говорится в тексте.</w:t>
      </w:r>
    </w:p>
    <w:p w14:paraId="5EBDE4EA" w14:textId="77777777" w:rsidR="00416B7C" w:rsidRPr="00BE0AE5" w:rsidRDefault="00416B7C" w:rsidP="00416B7C">
      <w:pPr>
        <w:pStyle w:val="h3"/>
        <w:rPr>
          <w:rFonts w:cs="Times New Roman"/>
        </w:rPr>
      </w:pPr>
      <w:r w:rsidRPr="00BE0AE5">
        <w:rPr>
          <w:rFonts w:cs="Times New Roman"/>
        </w:rPr>
        <w:t xml:space="preserve">Тема 3. Атмосфера и климаты Земли </w:t>
      </w:r>
    </w:p>
    <w:p w14:paraId="3603CC8F" w14:textId="77777777" w:rsidR="00416B7C" w:rsidRPr="00BE0AE5" w:rsidRDefault="00416B7C" w:rsidP="00416B7C">
      <w:pPr>
        <w:pStyle w:val="body"/>
        <w:rPr>
          <w:rFonts w:cs="Times New Roman"/>
          <w:spacing w:val="1"/>
        </w:rPr>
      </w:pPr>
      <w:r w:rsidRPr="00BE0AE5">
        <w:rPr>
          <w:rFonts w:cs="Times New Roman"/>
          <w:spacing w:val="1"/>
        </w:rPr>
        <w:t xml:space="preserve">Закономерности распределения температуры воздуха. Закономерности распределения атмосферных осадков. Пояса атмосферного давления </w:t>
      </w:r>
      <w:r w:rsidRPr="00BE0AE5">
        <w:rPr>
          <w:rFonts w:cs="Times New Roman"/>
          <w:spacing w:val="1"/>
        </w:rPr>
        <w:lastRenderedPageBreak/>
        <w:t xml:space="preserve">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BE0AE5">
        <w:rPr>
          <w:rFonts w:cs="Times New Roman"/>
          <w:spacing w:val="1"/>
        </w:rPr>
        <w:t>Климатограмма</w:t>
      </w:r>
      <w:proofErr w:type="spellEnd"/>
      <w:r w:rsidRPr="00BE0AE5">
        <w:rPr>
          <w:rFonts w:cs="Times New Roman"/>
          <w:spacing w:val="1"/>
        </w:rPr>
        <w:t xml:space="preserve"> как графическая форма отражения климатических особенностей территории.</w:t>
      </w:r>
    </w:p>
    <w:p w14:paraId="4ACB64D6" w14:textId="77777777" w:rsidR="00416B7C" w:rsidRPr="00BE0AE5" w:rsidRDefault="00416B7C" w:rsidP="00416B7C">
      <w:pPr>
        <w:pStyle w:val="h4"/>
        <w:rPr>
          <w:rFonts w:cs="Times New Roman"/>
        </w:rPr>
      </w:pPr>
      <w:r w:rsidRPr="00BE0AE5">
        <w:rPr>
          <w:rFonts w:cs="Times New Roman"/>
        </w:rPr>
        <w:t>Практические работы</w:t>
      </w:r>
    </w:p>
    <w:p w14:paraId="77E84C3E" w14:textId="77777777" w:rsidR="00416B7C" w:rsidRPr="00BE0AE5" w:rsidRDefault="00416B7C" w:rsidP="00416B7C">
      <w:pPr>
        <w:pStyle w:val="body"/>
        <w:rPr>
          <w:rFonts w:cs="Times New Roman"/>
        </w:rPr>
      </w:pPr>
      <w:r w:rsidRPr="00BE0AE5">
        <w:rPr>
          <w:rFonts w:cs="Times New Roman"/>
        </w:rPr>
        <w:t xml:space="preserve">1. Описание климата территории по климатической карте и </w:t>
      </w:r>
      <w:proofErr w:type="spellStart"/>
      <w:r w:rsidRPr="00BE0AE5">
        <w:rPr>
          <w:rFonts w:cs="Times New Roman"/>
        </w:rPr>
        <w:t>климатограмме</w:t>
      </w:r>
      <w:proofErr w:type="spellEnd"/>
      <w:r w:rsidRPr="00BE0AE5">
        <w:rPr>
          <w:rFonts w:cs="Times New Roman"/>
        </w:rPr>
        <w:t xml:space="preserve">. </w:t>
      </w:r>
    </w:p>
    <w:p w14:paraId="25C1D2F2" w14:textId="77777777" w:rsidR="00416B7C" w:rsidRPr="00BE0AE5" w:rsidRDefault="00416B7C" w:rsidP="00416B7C">
      <w:pPr>
        <w:pStyle w:val="h3"/>
        <w:rPr>
          <w:rFonts w:cs="Times New Roman"/>
        </w:rPr>
      </w:pPr>
      <w:r w:rsidRPr="00BE0AE5">
        <w:rPr>
          <w:rFonts w:cs="Times New Roman"/>
        </w:rPr>
        <w:t xml:space="preserve">Тема 4. Мировой океан — основная часть гидросферы </w:t>
      </w:r>
    </w:p>
    <w:p w14:paraId="17C66176" w14:textId="77777777" w:rsidR="00416B7C" w:rsidRPr="00BE0AE5" w:rsidRDefault="00416B7C" w:rsidP="00416B7C">
      <w:pPr>
        <w:pStyle w:val="body"/>
        <w:rPr>
          <w:rFonts w:cs="Times New Roman"/>
        </w:rPr>
      </w:pPr>
      <w:r w:rsidRPr="00BE0AE5">
        <w:rPr>
          <w:rFonts w:cs="Times New Roman"/>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BE0AE5">
        <w:rPr>
          <w:rFonts w:cs="Times New Roman"/>
        </w:rPr>
        <w:t>ледовитости</w:t>
      </w:r>
      <w:proofErr w:type="spellEnd"/>
      <w:r w:rsidRPr="00BE0AE5">
        <w:rPr>
          <w:rFonts w:cs="Times New Roman"/>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095B3A6" w14:textId="77777777" w:rsidR="00416B7C" w:rsidRPr="00BE0AE5" w:rsidRDefault="00416B7C" w:rsidP="00416B7C">
      <w:pPr>
        <w:pStyle w:val="h4"/>
        <w:rPr>
          <w:rFonts w:cs="Times New Roman"/>
        </w:rPr>
      </w:pPr>
      <w:r w:rsidRPr="00BE0AE5">
        <w:rPr>
          <w:rFonts w:cs="Times New Roman"/>
        </w:rPr>
        <w:t>Практические работы</w:t>
      </w:r>
    </w:p>
    <w:p w14:paraId="7A19C197" w14:textId="77777777" w:rsidR="00416B7C" w:rsidRPr="00BE0AE5" w:rsidRDefault="00416B7C" w:rsidP="00416B7C">
      <w:pPr>
        <w:pStyle w:val="body"/>
        <w:rPr>
          <w:rFonts w:cs="Times New Roman"/>
          <w:spacing w:val="1"/>
        </w:rPr>
      </w:pPr>
      <w:r w:rsidRPr="00BE0AE5">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4924B956" w14:textId="77777777" w:rsidR="00416B7C" w:rsidRPr="00BE0AE5" w:rsidRDefault="00416B7C" w:rsidP="00416B7C">
      <w:pPr>
        <w:pStyle w:val="body"/>
        <w:rPr>
          <w:rFonts w:cs="Times New Roman"/>
        </w:rPr>
      </w:pPr>
      <w:r w:rsidRPr="00BE0AE5">
        <w:rPr>
          <w:rFonts w:cs="Times New Roman"/>
        </w:rPr>
        <w:t>2. Сравнение двух океанов по плану с использованием нескольких источников географической информации.</w:t>
      </w:r>
    </w:p>
    <w:p w14:paraId="20E6FF45" w14:textId="77777777" w:rsidR="00416B7C" w:rsidRPr="00BE0AE5" w:rsidRDefault="00416B7C" w:rsidP="00416B7C">
      <w:pPr>
        <w:pStyle w:val="h2"/>
        <w:rPr>
          <w:rFonts w:cs="Times New Roman"/>
        </w:rPr>
      </w:pPr>
      <w:r w:rsidRPr="00BE0AE5">
        <w:rPr>
          <w:rFonts w:cs="Times New Roman"/>
        </w:rPr>
        <w:lastRenderedPageBreak/>
        <w:t>Раздел 2. Человечество на Земле</w:t>
      </w:r>
    </w:p>
    <w:p w14:paraId="58DBCA8A" w14:textId="77777777" w:rsidR="00416B7C" w:rsidRPr="00BE0AE5" w:rsidRDefault="00416B7C" w:rsidP="00416B7C">
      <w:pPr>
        <w:pStyle w:val="h3-first"/>
        <w:rPr>
          <w:rFonts w:cs="Times New Roman"/>
        </w:rPr>
      </w:pPr>
      <w:r w:rsidRPr="00BE0AE5">
        <w:rPr>
          <w:rFonts w:cs="Times New Roman"/>
        </w:rPr>
        <w:t xml:space="preserve">Тема 1. Численность населения </w:t>
      </w:r>
    </w:p>
    <w:p w14:paraId="02F5ED1F" w14:textId="77777777" w:rsidR="00416B7C" w:rsidRPr="00BE0AE5" w:rsidRDefault="00416B7C" w:rsidP="00416B7C">
      <w:pPr>
        <w:pStyle w:val="body"/>
        <w:rPr>
          <w:rFonts w:cs="Times New Roman"/>
        </w:rPr>
      </w:pPr>
      <w:r w:rsidRPr="00BE0AE5">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2F9681B3" w14:textId="77777777" w:rsidR="00416B7C" w:rsidRPr="00BE0AE5" w:rsidRDefault="00416B7C" w:rsidP="00416B7C">
      <w:pPr>
        <w:pStyle w:val="h4"/>
        <w:rPr>
          <w:rFonts w:cs="Times New Roman"/>
        </w:rPr>
      </w:pPr>
      <w:r w:rsidRPr="00BE0AE5">
        <w:rPr>
          <w:rFonts w:cs="Times New Roman"/>
        </w:rPr>
        <w:t>Практические работы</w:t>
      </w:r>
    </w:p>
    <w:p w14:paraId="3BFA75CA" w14:textId="77777777" w:rsidR="00416B7C" w:rsidRPr="00BE0AE5" w:rsidRDefault="00416B7C" w:rsidP="00416B7C">
      <w:pPr>
        <w:pStyle w:val="body"/>
        <w:rPr>
          <w:rFonts w:cs="Times New Roman"/>
        </w:rPr>
      </w:pPr>
      <w:r w:rsidRPr="00BE0AE5">
        <w:rPr>
          <w:rFonts w:cs="Times New Roman"/>
        </w:rPr>
        <w:t>1. Определение, сравнение темпов изменения численности населения отдельных регионов мира по статистическим материалам.</w:t>
      </w:r>
    </w:p>
    <w:p w14:paraId="128594FC" w14:textId="77777777" w:rsidR="00416B7C" w:rsidRPr="00BE0AE5" w:rsidRDefault="00416B7C" w:rsidP="00416B7C">
      <w:pPr>
        <w:pStyle w:val="body"/>
        <w:rPr>
          <w:rFonts w:cs="Times New Roman"/>
        </w:rPr>
      </w:pPr>
      <w:r w:rsidRPr="00BE0AE5">
        <w:rPr>
          <w:rFonts w:cs="Times New Roman"/>
        </w:rPr>
        <w:t>2. Определение и сравнение различий в численности, плотности населения отдельных стран по разным источникам.</w:t>
      </w:r>
    </w:p>
    <w:p w14:paraId="29B14FC8" w14:textId="77777777" w:rsidR="00416B7C" w:rsidRPr="00BE0AE5" w:rsidRDefault="00416B7C" w:rsidP="00416B7C">
      <w:pPr>
        <w:pStyle w:val="h3"/>
        <w:rPr>
          <w:rFonts w:cs="Times New Roman"/>
        </w:rPr>
      </w:pPr>
      <w:r w:rsidRPr="00BE0AE5">
        <w:rPr>
          <w:rFonts w:cs="Times New Roman"/>
        </w:rPr>
        <w:t>Тема 2. Страны и народы мира</w:t>
      </w:r>
    </w:p>
    <w:p w14:paraId="124E6308" w14:textId="77777777" w:rsidR="00416B7C" w:rsidRPr="00BE0AE5" w:rsidRDefault="00416B7C" w:rsidP="00416B7C">
      <w:pPr>
        <w:pStyle w:val="body"/>
        <w:rPr>
          <w:rFonts w:cs="Times New Roman"/>
          <w:spacing w:val="-2"/>
        </w:rPr>
      </w:pPr>
      <w:r w:rsidRPr="00BE0AE5">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BE0AE5">
        <w:rPr>
          <w:rStyle w:val="Italic"/>
          <w:rFonts w:cs="Times New Roman"/>
          <w:spacing w:val="-2"/>
        </w:rPr>
        <w:t>Профессия менеджер в сфере туризма, экскурсовод</w:t>
      </w:r>
      <w:r w:rsidRPr="00BE0AE5">
        <w:rPr>
          <w:rFonts w:cs="Times New Roman"/>
          <w:spacing w:val="-2"/>
        </w:rPr>
        <w:t>.</w:t>
      </w:r>
    </w:p>
    <w:p w14:paraId="6439E64C" w14:textId="77777777" w:rsidR="00416B7C" w:rsidRPr="00BE0AE5" w:rsidRDefault="00416B7C" w:rsidP="00416B7C">
      <w:pPr>
        <w:pStyle w:val="h4"/>
        <w:rPr>
          <w:rFonts w:cs="Times New Roman"/>
        </w:rPr>
      </w:pPr>
      <w:r w:rsidRPr="00BE0AE5">
        <w:rPr>
          <w:rFonts w:cs="Times New Roman"/>
        </w:rPr>
        <w:t>Практическая работа</w:t>
      </w:r>
    </w:p>
    <w:p w14:paraId="1C44DAE3" w14:textId="77777777" w:rsidR="00416B7C" w:rsidRPr="00BE0AE5" w:rsidRDefault="00416B7C" w:rsidP="00416B7C">
      <w:pPr>
        <w:pStyle w:val="body"/>
        <w:rPr>
          <w:rFonts w:cs="Times New Roman"/>
        </w:rPr>
      </w:pPr>
      <w:r w:rsidRPr="00BE0AE5">
        <w:rPr>
          <w:rFonts w:cs="Times New Roman"/>
        </w:rPr>
        <w:t>1. Сравнение занятий населения двух стран по комплексным картам.</w:t>
      </w:r>
    </w:p>
    <w:p w14:paraId="188DF1D0" w14:textId="77777777" w:rsidR="00416B7C" w:rsidRPr="00BE0AE5" w:rsidRDefault="00416B7C" w:rsidP="00416B7C">
      <w:pPr>
        <w:pStyle w:val="h2"/>
        <w:rPr>
          <w:rFonts w:cs="Times New Roman"/>
        </w:rPr>
      </w:pPr>
      <w:r w:rsidRPr="00BE0AE5">
        <w:rPr>
          <w:rFonts w:cs="Times New Roman"/>
        </w:rPr>
        <w:t xml:space="preserve">Раздел 3. Материки и страны </w:t>
      </w:r>
    </w:p>
    <w:p w14:paraId="188266A5" w14:textId="77777777" w:rsidR="00416B7C" w:rsidRPr="00BE0AE5" w:rsidRDefault="00416B7C" w:rsidP="00416B7C">
      <w:pPr>
        <w:pStyle w:val="h3-first"/>
        <w:rPr>
          <w:rFonts w:cs="Times New Roman"/>
        </w:rPr>
      </w:pPr>
      <w:r w:rsidRPr="00BE0AE5">
        <w:rPr>
          <w:rFonts w:cs="Times New Roman"/>
        </w:rPr>
        <w:t xml:space="preserve">Тема 1. Южные материки </w:t>
      </w:r>
    </w:p>
    <w:p w14:paraId="5DA8969D" w14:textId="77777777" w:rsidR="00416B7C" w:rsidRPr="00BE0AE5" w:rsidRDefault="00416B7C" w:rsidP="00416B7C">
      <w:pPr>
        <w:pStyle w:val="body"/>
        <w:rPr>
          <w:rFonts w:cs="Times New Roman"/>
          <w:spacing w:val="-1"/>
        </w:rPr>
      </w:pPr>
      <w:r w:rsidRPr="00BE0AE5">
        <w:rPr>
          <w:rFonts w:cs="Times New Roman"/>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27A6FA99" w14:textId="77777777" w:rsidR="00416B7C" w:rsidRPr="00BE0AE5" w:rsidRDefault="00416B7C" w:rsidP="00416B7C">
      <w:pPr>
        <w:pStyle w:val="h4"/>
        <w:spacing w:before="227"/>
        <w:rPr>
          <w:rFonts w:cs="Times New Roman"/>
        </w:rPr>
      </w:pPr>
      <w:r w:rsidRPr="00BE0AE5">
        <w:rPr>
          <w:rFonts w:cs="Times New Roman"/>
        </w:rPr>
        <w:lastRenderedPageBreak/>
        <w:t>Практические работы</w:t>
      </w:r>
    </w:p>
    <w:p w14:paraId="4BE89932" w14:textId="77777777" w:rsidR="00416B7C" w:rsidRPr="00BE0AE5" w:rsidRDefault="00416B7C" w:rsidP="00416B7C">
      <w:pPr>
        <w:pStyle w:val="body"/>
        <w:rPr>
          <w:rFonts w:cs="Times New Roman"/>
        </w:rPr>
      </w:pPr>
      <w:r w:rsidRPr="00BE0AE5">
        <w:rPr>
          <w:rFonts w:cs="Times New Roman"/>
        </w:rPr>
        <w:t>1. Сравнение географического положения двух (любых) южных материков.</w:t>
      </w:r>
    </w:p>
    <w:p w14:paraId="3549F64C" w14:textId="77777777" w:rsidR="00416B7C" w:rsidRPr="00BE0AE5" w:rsidRDefault="00416B7C" w:rsidP="00416B7C">
      <w:pPr>
        <w:pStyle w:val="body"/>
        <w:rPr>
          <w:rFonts w:cs="Times New Roman"/>
          <w:spacing w:val="-1"/>
        </w:rPr>
      </w:pPr>
      <w:r w:rsidRPr="00BE0AE5">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14:paraId="717A80FF" w14:textId="77777777" w:rsidR="00416B7C" w:rsidRPr="00BE0AE5" w:rsidRDefault="00416B7C" w:rsidP="00416B7C">
      <w:pPr>
        <w:pStyle w:val="body"/>
        <w:rPr>
          <w:rFonts w:cs="Times New Roman"/>
        </w:rPr>
      </w:pPr>
      <w:r w:rsidRPr="00BE0AE5">
        <w:rPr>
          <w:rFonts w:cs="Times New Roman"/>
        </w:rPr>
        <w:t>3. Сравнение особенностей климата Африки, Южной Америки и Австралии по плану.</w:t>
      </w:r>
    </w:p>
    <w:p w14:paraId="03B3AA1B" w14:textId="77777777" w:rsidR="00416B7C" w:rsidRPr="00BE0AE5" w:rsidRDefault="00416B7C" w:rsidP="00416B7C">
      <w:pPr>
        <w:pStyle w:val="body"/>
        <w:rPr>
          <w:rFonts w:cs="Times New Roman"/>
        </w:rPr>
      </w:pPr>
      <w:r w:rsidRPr="00BE0AE5">
        <w:rPr>
          <w:rFonts w:cs="Times New Roman"/>
        </w:rPr>
        <w:t>4. Описание Австралии или одной из стран Африки или Южной Америки по географическим картам.</w:t>
      </w:r>
    </w:p>
    <w:p w14:paraId="1E917DD7" w14:textId="77777777" w:rsidR="00416B7C" w:rsidRPr="00BE0AE5" w:rsidRDefault="00416B7C" w:rsidP="00416B7C">
      <w:pPr>
        <w:pStyle w:val="body"/>
        <w:rPr>
          <w:rFonts w:cs="Times New Roman"/>
        </w:rPr>
      </w:pPr>
      <w:r w:rsidRPr="00BE0AE5">
        <w:rPr>
          <w:rFonts w:cs="Times New Roman"/>
        </w:rPr>
        <w:t>5. Объяснение особенностей размещения населения</w:t>
      </w:r>
      <w:r w:rsidR="00571787" w:rsidRPr="00BE0AE5">
        <w:rPr>
          <w:rFonts w:cs="Times New Roman"/>
        </w:rPr>
        <w:t xml:space="preserve"> </w:t>
      </w:r>
      <w:r w:rsidRPr="00BE0AE5">
        <w:rPr>
          <w:rFonts w:cs="Times New Roman"/>
        </w:rPr>
        <w:t>Австралии или одной из стран Африки или Южной Америки.</w:t>
      </w:r>
    </w:p>
    <w:p w14:paraId="4E956524" w14:textId="77777777" w:rsidR="00416B7C" w:rsidRPr="00BE0AE5" w:rsidRDefault="00416B7C" w:rsidP="00416B7C">
      <w:pPr>
        <w:pStyle w:val="h3"/>
        <w:spacing w:before="227"/>
        <w:rPr>
          <w:rFonts w:cs="Times New Roman"/>
        </w:rPr>
      </w:pPr>
      <w:r w:rsidRPr="00BE0AE5">
        <w:rPr>
          <w:rFonts w:cs="Times New Roman"/>
        </w:rPr>
        <w:t>Тема 2. Северные материки</w:t>
      </w:r>
    </w:p>
    <w:p w14:paraId="5455ED38" w14:textId="77777777" w:rsidR="00416B7C" w:rsidRPr="00BE0AE5" w:rsidRDefault="00416B7C" w:rsidP="00416B7C">
      <w:pPr>
        <w:pStyle w:val="body"/>
        <w:rPr>
          <w:rFonts w:cs="Times New Roman"/>
        </w:rPr>
      </w:pPr>
      <w:r w:rsidRPr="00BE0AE5">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7F7A60B2" w14:textId="77777777" w:rsidR="00416B7C" w:rsidRPr="00BE0AE5" w:rsidRDefault="00416B7C" w:rsidP="00416B7C">
      <w:pPr>
        <w:pStyle w:val="h4"/>
        <w:spacing w:before="227"/>
        <w:rPr>
          <w:rFonts w:cs="Times New Roman"/>
        </w:rPr>
      </w:pPr>
      <w:r w:rsidRPr="00BE0AE5">
        <w:rPr>
          <w:rFonts w:cs="Times New Roman"/>
        </w:rPr>
        <w:t>Практические работы</w:t>
      </w:r>
    </w:p>
    <w:p w14:paraId="14DC8753" w14:textId="77777777" w:rsidR="00416B7C" w:rsidRPr="00BE0AE5" w:rsidRDefault="00416B7C" w:rsidP="00416B7C">
      <w:pPr>
        <w:pStyle w:val="body"/>
        <w:rPr>
          <w:rFonts w:cs="Times New Roman"/>
          <w:spacing w:val="-2"/>
        </w:rPr>
      </w:pPr>
      <w:r w:rsidRPr="00BE0AE5">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14:paraId="6B403BF7" w14:textId="77777777" w:rsidR="00416B7C" w:rsidRPr="00BE0AE5" w:rsidRDefault="00416B7C" w:rsidP="00416B7C">
      <w:pPr>
        <w:pStyle w:val="body"/>
        <w:rPr>
          <w:rFonts w:cs="Times New Roman"/>
        </w:rPr>
      </w:pPr>
      <w:r w:rsidRPr="00BE0AE5">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14:paraId="1A495125" w14:textId="77777777" w:rsidR="00416B7C" w:rsidRPr="00BE0AE5" w:rsidRDefault="00416B7C" w:rsidP="00416B7C">
      <w:pPr>
        <w:pStyle w:val="body"/>
        <w:rPr>
          <w:rFonts w:cs="Times New Roman"/>
        </w:rPr>
      </w:pPr>
      <w:r w:rsidRPr="00BE0AE5">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09BAA6D3" w14:textId="77777777" w:rsidR="00416B7C" w:rsidRPr="00BE0AE5" w:rsidRDefault="00416B7C" w:rsidP="00416B7C">
      <w:pPr>
        <w:pStyle w:val="body"/>
        <w:rPr>
          <w:rFonts w:cs="Times New Roman"/>
        </w:rPr>
      </w:pPr>
      <w:r w:rsidRPr="00BE0AE5">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589EB0D6" w14:textId="77777777" w:rsidR="00416B7C" w:rsidRPr="00BE0AE5" w:rsidRDefault="00416B7C" w:rsidP="00416B7C">
      <w:pPr>
        <w:pStyle w:val="h3"/>
        <w:spacing w:before="227"/>
        <w:rPr>
          <w:rFonts w:cs="Times New Roman"/>
        </w:rPr>
      </w:pPr>
      <w:r w:rsidRPr="00BE0AE5">
        <w:rPr>
          <w:rFonts w:cs="Times New Roman"/>
        </w:rPr>
        <w:t xml:space="preserve">Тема 3. Взаимодействие природы и общества </w:t>
      </w:r>
    </w:p>
    <w:p w14:paraId="5AF2E6D2" w14:textId="77777777" w:rsidR="00416B7C" w:rsidRPr="00BE0AE5" w:rsidRDefault="00416B7C" w:rsidP="00416B7C">
      <w:pPr>
        <w:pStyle w:val="body"/>
        <w:rPr>
          <w:rFonts w:cs="Times New Roman"/>
        </w:rPr>
      </w:pPr>
      <w:r w:rsidRPr="00BE0AE5">
        <w:rPr>
          <w:rFonts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w:t>
      </w:r>
      <w:r w:rsidR="00571787" w:rsidRPr="00BE0AE5">
        <w:rPr>
          <w:rFonts w:cs="Times New Roman"/>
        </w:rPr>
        <w:t xml:space="preserve"> </w:t>
      </w:r>
      <w:r w:rsidRPr="00BE0AE5">
        <w:rPr>
          <w:rFonts w:cs="Times New Roman"/>
        </w:rP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38DE167" w14:textId="77777777" w:rsidR="00416B7C" w:rsidRPr="00BE0AE5" w:rsidRDefault="00416B7C" w:rsidP="00416B7C">
      <w:pPr>
        <w:pStyle w:val="body"/>
        <w:rPr>
          <w:rFonts w:cs="Times New Roman"/>
        </w:rPr>
      </w:pPr>
      <w:r w:rsidRPr="00BE0AE5">
        <w:rPr>
          <w:rFonts w:cs="Times New Roman"/>
        </w:rPr>
        <w:lastRenderedPageBreak/>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50D0176" w14:textId="77777777" w:rsidR="00416B7C" w:rsidRPr="00BE0AE5" w:rsidRDefault="00416B7C" w:rsidP="00416B7C">
      <w:pPr>
        <w:pStyle w:val="h4"/>
        <w:rPr>
          <w:rFonts w:cs="Times New Roman"/>
        </w:rPr>
      </w:pPr>
      <w:r w:rsidRPr="00BE0AE5">
        <w:rPr>
          <w:rFonts w:cs="Times New Roman"/>
        </w:rPr>
        <w:t>Практическая работа</w:t>
      </w:r>
    </w:p>
    <w:p w14:paraId="3EFDEBED" w14:textId="77777777" w:rsidR="00416B7C" w:rsidRPr="00BE0AE5" w:rsidRDefault="00416B7C" w:rsidP="00416B7C">
      <w:pPr>
        <w:pStyle w:val="body"/>
        <w:rPr>
          <w:rFonts w:cs="Times New Roman"/>
          <w:spacing w:val="-3"/>
        </w:rPr>
      </w:pPr>
      <w:r w:rsidRPr="00BE0AE5">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14:paraId="2E50B7B1" w14:textId="77777777" w:rsidR="00416B7C" w:rsidRPr="00BE0AE5" w:rsidRDefault="00416B7C" w:rsidP="004312C0">
      <w:pPr>
        <w:pStyle w:val="h1"/>
        <w:pageBreakBefore w:val="0"/>
        <w:spacing w:before="454"/>
        <w:rPr>
          <w:rFonts w:cs="Times New Roman"/>
        </w:rPr>
      </w:pPr>
      <w:r w:rsidRPr="00BE0AE5">
        <w:rPr>
          <w:rFonts w:cs="Times New Roman"/>
        </w:rPr>
        <w:t xml:space="preserve">8 класс </w:t>
      </w:r>
    </w:p>
    <w:p w14:paraId="69A3DDE9" w14:textId="77777777" w:rsidR="00416B7C" w:rsidRPr="00BE0AE5" w:rsidRDefault="00416B7C" w:rsidP="00416B7C">
      <w:pPr>
        <w:pStyle w:val="h2-first"/>
        <w:rPr>
          <w:rFonts w:cs="Times New Roman"/>
        </w:rPr>
      </w:pPr>
      <w:r w:rsidRPr="00BE0AE5">
        <w:rPr>
          <w:rFonts w:cs="Times New Roman"/>
        </w:rPr>
        <w:t xml:space="preserve">Раздел 1. Географическое пространство России </w:t>
      </w:r>
    </w:p>
    <w:p w14:paraId="4E8520F7" w14:textId="77777777" w:rsidR="00416B7C" w:rsidRPr="00BE0AE5" w:rsidRDefault="00416B7C" w:rsidP="00416B7C">
      <w:pPr>
        <w:pStyle w:val="h3"/>
        <w:rPr>
          <w:rFonts w:cs="Times New Roman"/>
        </w:rPr>
      </w:pPr>
      <w:r w:rsidRPr="00BE0AE5">
        <w:rPr>
          <w:rFonts w:cs="Times New Roman"/>
        </w:rPr>
        <w:t xml:space="preserve">Тема 1. История формирования и освоения территории России </w:t>
      </w:r>
    </w:p>
    <w:p w14:paraId="644E7E18" w14:textId="77777777" w:rsidR="00416B7C" w:rsidRPr="00BE0AE5" w:rsidRDefault="00416B7C" w:rsidP="00416B7C">
      <w:pPr>
        <w:pStyle w:val="body"/>
        <w:rPr>
          <w:rFonts w:cs="Times New Roman"/>
        </w:rPr>
      </w:pPr>
      <w:r w:rsidRPr="00BE0AE5">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32483ACF" w14:textId="77777777" w:rsidR="00416B7C" w:rsidRPr="00BE0AE5" w:rsidRDefault="00416B7C" w:rsidP="00416B7C">
      <w:pPr>
        <w:pStyle w:val="h4"/>
        <w:rPr>
          <w:rFonts w:cs="Times New Roman"/>
        </w:rPr>
      </w:pPr>
      <w:r w:rsidRPr="00BE0AE5">
        <w:rPr>
          <w:rFonts w:cs="Times New Roman"/>
        </w:rPr>
        <w:t>Практическая работа</w:t>
      </w:r>
    </w:p>
    <w:p w14:paraId="1804D3BE" w14:textId="77777777" w:rsidR="00416B7C" w:rsidRPr="00BE0AE5" w:rsidRDefault="00416B7C" w:rsidP="00416B7C">
      <w:pPr>
        <w:pStyle w:val="body"/>
        <w:rPr>
          <w:rFonts w:cs="Times New Roman"/>
        </w:rPr>
      </w:pPr>
      <w:r w:rsidRPr="00BE0AE5">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0C3BF0E0" w14:textId="77777777" w:rsidR="00416B7C" w:rsidRPr="00BE0AE5" w:rsidRDefault="00416B7C" w:rsidP="00416B7C">
      <w:pPr>
        <w:pStyle w:val="h3"/>
        <w:rPr>
          <w:rFonts w:cs="Times New Roman"/>
        </w:rPr>
      </w:pPr>
      <w:r w:rsidRPr="00BE0AE5">
        <w:rPr>
          <w:rFonts w:cs="Times New Roman"/>
        </w:rPr>
        <w:t xml:space="preserve">Тема 2. Географическое положение и границы России </w:t>
      </w:r>
    </w:p>
    <w:p w14:paraId="72947479" w14:textId="77777777" w:rsidR="00416B7C" w:rsidRPr="00BE0AE5" w:rsidRDefault="00416B7C" w:rsidP="00416B7C">
      <w:pPr>
        <w:pStyle w:val="body"/>
        <w:rPr>
          <w:rFonts w:cs="Times New Roman"/>
        </w:rPr>
      </w:pPr>
      <w:r w:rsidRPr="00BE0AE5">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BE0AE5">
        <w:rPr>
          <w:rStyle w:val="Italic"/>
          <w:rFonts w:cs="Times New Roman"/>
        </w:rPr>
        <w:t>Виды географического положения.</w:t>
      </w:r>
      <w:r w:rsidRPr="00BE0AE5">
        <w:rPr>
          <w:rFonts w:cs="Times New Roman"/>
        </w:rPr>
        <w:t xml:space="preserve"> Страны — соседи России. </w:t>
      </w:r>
      <w:r w:rsidRPr="00BE0AE5">
        <w:rPr>
          <w:rStyle w:val="Italic"/>
          <w:rFonts w:cs="Times New Roman"/>
        </w:rPr>
        <w:t>Ближнее и дальнее зарубежье.</w:t>
      </w:r>
      <w:r w:rsidRPr="00BE0AE5">
        <w:rPr>
          <w:rFonts w:cs="Times New Roman"/>
        </w:rPr>
        <w:t xml:space="preserve"> Моря, омывающие территорию России. </w:t>
      </w:r>
    </w:p>
    <w:p w14:paraId="44454184" w14:textId="77777777" w:rsidR="00416B7C" w:rsidRPr="00BE0AE5" w:rsidRDefault="00416B7C" w:rsidP="00416B7C">
      <w:pPr>
        <w:pStyle w:val="h3"/>
        <w:rPr>
          <w:rFonts w:cs="Times New Roman"/>
        </w:rPr>
      </w:pPr>
      <w:r w:rsidRPr="00BE0AE5">
        <w:rPr>
          <w:rFonts w:cs="Times New Roman"/>
        </w:rPr>
        <w:lastRenderedPageBreak/>
        <w:t xml:space="preserve">Тема 3. Время на территории России </w:t>
      </w:r>
    </w:p>
    <w:p w14:paraId="2FEF2CA9" w14:textId="77777777" w:rsidR="00416B7C" w:rsidRPr="00BE0AE5" w:rsidRDefault="00416B7C" w:rsidP="00416B7C">
      <w:pPr>
        <w:pStyle w:val="body"/>
        <w:rPr>
          <w:rFonts w:cs="Times New Roman"/>
        </w:rPr>
      </w:pPr>
      <w:r w:rsidRPr="00BE0AE5">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14:paraId="059122B8" w14:textId="77777777" w:rsidR="00416B7C" w:rsidRPr="00BE0AE5" w:rsidRDefault="00416B7C" w:rsidP="00416B7C">
      <w:pPr>
        <w:pStyle w:val="h4"/>
        <w:rPr>
          <w:rFonts w:cs="Times New Roman"/>
        </w:rPr>
      </w:pPr>
      <w:r w:rsidRPr="00BE0AE5">
        <w:rPr>
          <w:rFonts w:cs="Times New Roman"/>
        </w:rPr>
        <w:t>Практическая работа</w:t>
      </w:r>
    </w:p>
    <w:p w14:paraId="2BED9FB9" w14:textId="77777777" w:rsidR="00416B7C" w:rsidRPr="00BE0AE5" w:rsidRDefault="00416B7C" w:rsidP="00416B7C">
      <w:pPr>
        <w:pStyle w:val="body"/>
        <w:rPr>
          <w:rFonts w:cs="Times New Roman"/>
        </w:rPr>
      </w:pPr>
      <w:r w:rsidRPr="00BE0AE5">
        <w:rPr>
          <w:rFonts w:cs="Times New Roman"/>
        </w:rPr>
        <w:t>1. Определение различия во времени для разных городов России по карте часовых зон.</w:t>
      </w:r>
    </w:p>
    <w:p w14:paraId="56153C7F" w14:textId="77777777" w:rsidR="00416B7C" w:rsidRPr="00BE0AE5" w:rsidRDefault="00416B7C" w:rsidP="00416B7C">
      <w:pPr>
        <w:pStyle w:val="h3"/>
        <w:spacing w:before="227"/>
        <w:rPr>
          <w:rFonts w:cs="Times New Roman"/>
        </w:rPr>
      </w:pPr>
      <w:r w:rsidRPr="00BE0AE5">
        <w:rPr>
          <w:rFonts w:cs="Times New Roman"/>
        </w:rPr>
        <w:t xml:space="preserve">Тема 4. Административно-территориальное устройство России. Районирование территории </w:t>
      </w:r>
    </w:p>
    <w:p w14:paraId="07BEA823" w14:textId="77777777" w:rsidR="00416B7C" w:rsidRPr="00BE0AE5" w:rsidRDefault="00416B7C" w:rsidP="00416B7C">
      <w:pPr>
        <w:pStyle w:val="body"/>
        <w:rPr>
          <w:rFonts w:cs="Times New Roman"/>
          <w:spacing w:val="2"/>
        </w:rPr>
      </w:pPr>
      <w:r w:rsidRPr="00BE0AE5">
        <w:rPr>
          <w:rFonts w:cs="Times New Roman"/>
          <w:spacing w:val="2"/>
        </w:rPr>
        <w:t>Федеративное устройство России. Субъекты Российской</w:t>
      </w:r>
      <w:r w:rsidR="00571787" w:rsidRPr="00BE0AE5">
        <w:rPr>
          <w:rFonts w:cs="Times New Roman"/>
          <w:spacing w:val="2"/>
        </w:rPr>
        <w:t xml:space="preserve"> </w:t>
      </w:r>
      <w:r w:rsidRPr="00BE0AE5">
        <w:rPr>
          <w:rFonts w:cs="Times New Roman"/>
          <w:spacing w:val="2"/>
        </w:rP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844EB95" w14:textId="77777777" w:rsidR="00416B7C" w:rsidRPr="00BE0AE5" w:rsidRDefault="00416B7C" w:rsidP="00416B7C">
      <w:pPr>
        <w:pStyle w:val="h4"/>
        <w:spacing w:before="227"/>
        <w:rPr>
          <w:rFonts w:cs="Times New Roman"/>
        </w:rPr>
      </w:pPr>
      <w:r w:rsidRPr="00BE0AE5">
        <w:rPr>
          <w:rFonts w:cs="Times New Roman"/>
        </w:rPr>
        <w:t>Практическая работа</w:t>
      </w:r>
    </w:p>
    <w:p w14:paraId="470E74B1" w14:textId="77777777" w:rsidR="00416B7C" w:rsidRPr="00BE0AE5" w:rsidRDefault="00416B7C" w:rsidP="00416B7C">
      <w:pPr>
        <w:pStyle w:val="body"/>
        <w:rPr>
          <w:rFonts w:cs="Times New Roman"/>
        </w:rPr>
      </w:pPr>
      <w:r w:rsidRPr="00BE0AE5">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09F81AC" w14:textId="77777777" w:rsidR="00416B7C" w:rsidRPr="00BE0AE5" w:rsidRDefault="00416B7C" w:rsidP="00416B7C">
      <w:pPr>
        <w:pStyle w:val="h2"/>
        <w:spacing w:before="261"/>
        <w:rPr>
          <w:rFonts w:cs="Times New Roman"/>
        </w:rPr>
      </w:pPr>
      <w:r w:rsidRPr="00BE0AE5">
        <w:rPr>
          <w:rFonts w:cs="Times New Roman"/>
        </w:rPr>
        <w:t xml:space="preserve">Раздел 2. Природа России </w:t>
      </w:r>
    </w:p>
    <w:p w14:paraId="523E4F04" w14:textId="77777777" w:rsidR="00416B7C" w:rsidRPr="00BE0AE5" w:rsidRDefault="00416B7C" w:rsidP="00416B7C">
      <w:pPr>
        <w:pStyle w:val="h3-first"/>
        <w:rPr>
          <w:rFonts w:cs="Times New Roman"/>
        </w:rPr>
      </w:pPr>
      <w:r w:rsidRPr="00BE0AE5">
        <w:rPr>
          <w:rFonts w:cs="Times New Roman"/>
        </w:rPr>
        <w:t xml:space="preserve">Тема 1. Природные условия и ресурсы России </w:t>
      </w:r>
    </w:p>
    <w:p w14:paraId="3B6A3AC0" w14:textId="77777777" w:rsidR="00416B7C" w:rsidRPr="00BE0AE5" w:rsidRDefault="00416B7C" w:rsidP="00416B7C">
      <w:pPr>
        <w:pStyle w:val="body"/>
        <w:rPr>
          <w:rFonts w:cs="Times New Roman"/>
        </w:rPr>
      </w:pPr>
      <w:r w:rsidRPr="00BE0AE5">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755C999C" w14:textId="77777777" w:rsidR="00416B7C" w:rsidRPr="00BE0AE5" w:rsidRDefault="00416B7C" w:rsidP="00416B7C">
      <w:pPr>
        <w:pStyle w:val="h4"/>
        <w:spacing w:before="227"/>
        <w:rPr>
          <w:rFonts w:cs="Times New Roman"/>
        </w:rPr>
      </w:pPr>
      <w:r w:rsidRPr="00BE0AE5">
        <w:rPr>
          <w:rFonts w:cs="Times New Roman"/>
        </w:rPr>
        <w:t>Практическая работа</w:t>
      </w:r>
    </w:p>
    <w:p w14:paraId="7C7DE8E9" w14:textId="77777777" w:rsidR="00416B7C" w:rsidRPr="00BE0AE5" w:rsidRDefault="00416B7C" w:rsidP="00416B7C">
      <w:pPr>
        <w:pStyle w:val="body"/>
        <w:rPr>
          <w:rFonts w:cs="Times New Roman"/>
        </w:rPr>
      </w:pPr>
      <w:r w:rsidRPr="00BE0AE5">
        <w:rPr>
          <w:rFonts w:cs="Times New Roman"/>
        </w:rPr>
        <w:t>1. Характеристика природно-ресурсного капитала своего края по картам и статистическим материалам.</w:t>
      </w:r>
    </w:p>
    <w:p w14:paraId="055D1A93" w14:textId="77777777" w:rsidR="00416B7C" w:rsidRPr="00BE0AE5" w:rsidRDefault="00416B7C" w:rsidP="00416B7C">
      <w:pPr>
        <w:pStyle w:val="h3"/>
        <w:spacing w:before="227"/>
        <w:rPr>
          <w:rFonts w:cs="Times New Roman"/>
        </w:rPr>
      </w:pPr>
      <w:r w:rsidRPr="00BE0AE5">
        <w:rPr>
          <w:rFonts w:cs="Times New Roman"/>
        </w:rPr>
        <w:lastRenderedPageBreak/>
        <w:t xml:space="preserve">Тема 2. Геологическое строение, рельеф </w:t>
      </w:r>
      <w:r w:rsidRPr="00BE0AE5">
        <w:rPr>
          <w:rFonts w:cs="Times New Roman"/>
        </w:rPr>
        <w:br/>
        <w:t xml:space="preserve">и полезные ископаемые </w:t>
      </w:r>
    </w:p>
    <w:p w14:paraId="5FD12A7B" w14:textId="77777777" w:rsidR="00416B7C" w:rsidRPr="00BE0AE5" w:rsidRDefault="00416B7C" w:rsidP="00416B7C">
      <w:pPr>
        <w:pStyle w:val="body"/>
        <w:rPr>
          <w:rFonts w:cs="Times New Roman"/>
        </w:rPr>
      </w:pPr>
      <w:r w:rsidRPr="00BE0AE5">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7657898C" w14:textId="77777777" w:rsidR="00416B7C" w:rsidRPr="00BE0AE5" w:rsidRDefault="00416B7C" w:rsidP="00416B7C">
      <w:pPr>
        <w:pStyle w:val="body"/>
        <w:rPr>
          <w:rFonts w:cs="Times New Roman"/>
          <w:spacing w:val="-3"/>
        </w:rPr>
      </w:pPr>
      <w:r w:rsidRPr="00BE0AE5">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744AA09" w14:textId="77777777" w:rsidR="00416B7C" w:rsidRPr="00BE0AE5" w:rsidRDefault="00416B7C" w:rsidP="00416B7C">
      <w:pPr>
        <w:pStyle w:val="h4"/>
        <w:rPr>
          <w:rFonts w:cs="Times New Roman"/>
        </w:rPr>
      </w:pPr>
      <w:r w:rsidRPr="00BE0AE5">
        <w:rPr>
          <w:rFonts w:cs="Times New Roman"/>
        </w:rPr>
        <w:t>Практические работы</w:t>
      </w:r>
    </w:p>
    <w:p w14:paraId="403BDD95" w14:textId="77777777" w:rsidR="00416B7C" w:rsidRPr="00BE0AE5" w:rsidRDefault="00416B7C" w:rsidP="00416B7C">
      <w:pPr>
        <w:pStyle w:val="body"/>
        <w:rPr>
          <w:rFonts w:cs="Times New Roman"/>
        </w:rPr>
      </w:pPr>
      <w:r w:rsidRPr="00BE0AE5">
        <w:rPr>
          <w:rFonts w:cs="Times New Roman"/>
        </w:rPr>
        <w:t>1. Объяснение</w:t>
      </w:r>
      <w:r w:rsidR="00571787" w:rsidRPr="00BE0AE5">
        <w:rPr>
          <w:rFonts w:cs="Times New Roman"/>
        </w:rPr>
        <w:t xml:space="preserve"> </w:t>
      </w:r>
      <w:r w:rsidRPr="00BE0AE5">
        <w:rPr>
          <w:rFonts w:cs="Times New Roman"/>
        </w:rPr>
        <w:t>распространения по территории России опасных геологических явлений.</w:t>
      </w:r>
    </w:p>
    <w:p w14:paraId="53B06D73" w14:textId="77777777" w:rsidR="00416B7C" w:rsidRPr="00BE0AE5" w:rsidRDefault="00416B7C" w:rsidP="00416B7C">
      <w:pPr>
        <w:pStyle w:val="body"/>
        <w:rPr>
          <w:rFonts w:cs="Times New Roman"/>
        </w:rPr>
      </w:pPr>
      <w:r w:rsidRPr="00BE0AE5">
        <w:rPr>
          <w:rFonts w:cs="Times New Roman"/>
        </w:rPr>
        <w:t>2. Объяснение особенностей рельефа своего края.</w:t>
      </w:r>
    </w:p>
    <w:p w14:paraId="3263CA31" w14:textId="77777777" w:rsidR="00416B7C" w:rsidRPr="00BE0AE5" w:rsidRDefault="00416B7C" w:rsidP="00416B7C">
      <w:pPr>
        <w:pStyle w:val="h3"/>
        <w:rPr>
          <w:rFonts w:cs="Times New Roman"/>
        </w:rPr>
      </w:pPr>
      <w:r w:rsidRPr="00BE0AE5">
        <w:rPr>
          <w:rFonts w:cs="Times New Roman"/>
        </w:rPr>
        <w:t xml:space="preserve">Тема 3. Климат и климатические ресурсы </w:t>
      </w:r>
    </w:p>
    <w:p w14:paraId="3950857B" w14:textId="77777777" w:rsidR="00416B7C" w:rsidRPr="00BE0AE5" w:rsidRDefault="00416B7C" w:rsidP="00416B7C">
      <w:pPr>
        <w:pStyle w:val="body"/>
        <w:rPr>
          <w:rFonts w:cs="Times New Roman"/>
          <w:spacing w:val="2"/>
        </w:rPr>
      </w:pPr>
      <w:r w:rsidRPr="00BE0AE5">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11D84B1" w14:textId="77777777" w:rsidR="00416B7C" w:rsidRPr="00BE0AE5" w:rsidRDefault="00416B7C" w:rsidP="00416B7C">
      <w:pPr>
        <w:pStyle w:val="body"/>
        <w:rPr>
          <w:rFonts w:cs="Times New Roman"/>
          <w:spacing w:val="-1"/>
        </w:rPr>
      </w:pPr>
      <w:r w:rsidRPr="00BE0AE5">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44785F4E" w14:textId="77777777" w:rsidR="00416B7C" w:rsidRPr="00BE0AE5" w:rsidRDefault="00416B7C" w:rsidP="00416B7C">
      <w:pPr>
        <w:pStyle w:val="h4"/>
        <w:rPr>
          <w:rFonts w:cs="Times New Roman"/>
        </w:rPr>
      </w:pPr>
      <w:r w:rsidRPr="00BE0AE5">
        <w:rPr>
          <w:rFonts w:cs="Times New Roman"/>
        </w:rPr>
        <w:t>Практические работы</w:t>
      </w:r>
    </w:p>
    <w:p w14:paraId="58ED077B" w14:textId="77777777" w:rsidR="00416B7C" w:rsidRPr="00BE0AE5" w:rsidRDefault="00416B7C" w:rsidP="00416B7C">
      <w:pPr>
        <w:pStyle w:val="body"/>
        <w:rPr>
          <w:rFonts w:cs="Times New Roman"/>
        </w:rPr>
      </w:pPr>
      <w:r w:rsidRPr="00BE0AE5">
        <w:rPr>
          <w:rFonts w:cs="Times New Roman"/>
        </w:rPr>
        <w:t>1. Описание и прогнозирование погоды территории по карте погоды.</w:t>
      </w:r>
    </w:p>
    <w:p w14:paraId="1844D2DA" w14:textId="77777777" w:rsidR="00416B7C" w:rsidRPr="00BE0AE5" w:rsidRDefault="00416B7C" w:rsidP="00416B7C">
      <w:pPr>
        <w:pStyle w:val="body"/>
        <w:rPr>
          <w:rFonts w:cs="Times New Roman"/>
        </w:rPr>
      </w:pPr>
      <w:r w:rsidRPr="00BE0AE5">
        <w:rPr>
          <w:rFonts w:cs="Times New Roman"/>
        </w:rPr>
        <w:lastRenderedPageBreak/>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359AE84" w14:textId="77777777" w:rsidR="00416B7C" w:rsidRPr="00BE0AE5" w:rsidRDefault="00416B7C" w:rsidP="00416B7C">
      <w:pPr>
        <w:pStyle w:val="body"/>
        <w:rPr>
          <w:rFonts w:cs="Times New Roman"/>
        </w:rPr>
      </w:pPr>
      <w:r w:rsidRPr="00BE0AE5">
        <w:rPr>
          <w:rFonts w:cs="Times New Roman"/>
        </w:rPr>
        <w:t>3. Оценка влияния основных климатических показателей своего края на жизнь и хозяйственную деятельность населения.</w:t>
      </w:r>
    </w:p>
    <w:p w14:paraId="4288D612" w14:textId="77777777" w:rsidR="00416B7C" w:rsidRPr="00BE0AE5" w:rsidRDefault="00416B7C" w:rsidP="00416B7C">
      <w:pPr>
        <w:pStyle w:val="h3"/>
        <w:rPr>
          <w:rFonts w:cs="Times New Roman"/>
        </w:rPr>
      </w:pPr>
      <w:r w:rsidRPr="00BE0AE5">
        <w:rPr>
          <w:rFonts w:cs="Times New Roman"/>
        </w:rPr>
        <w:t xml:space="preserve">Тема 4. Моря России. Внутренние воды и водные ресурсы </w:t>
      </w:r>
    </w:p>
    <w:p w14:paraId="16893B65" w14:textId="77777777" w:rsidR="00416B7C" w:rsidRPr="00BE0AE5" w:rsidRDefault="00416B7C" w:rsidP="00416B7C">
      <w:pPr>
        <w:pStyle w:val="body"/>
        <w:rPr>
          <w:rFonts w:cs="Times New Roman"/>
        </w:rPr>
      </w:pPr>
      <w:r w:rsidRPr="00BE0AE5">
        <w:rPr>
          <w:rFonts w:cs="Times New Roman"/>
        </w:rPr>
        <w:t xml:space="preserve">Моря как </w:t>
      </w:r>
      <w:proofErr w:type="spellStart"/>
      <w:r w:rsidRPr="00BE0AE5">
        <w:rPr>
          <w:rFonts w:cs="Times New Roman"/>
        </w:rPr>
        <w:t>аквальные</w:t>
      </w:r>
      <w:proofErr w:type="spellEnd"/>
      <w:r w:rsidRPr="00BE0AE5">
        <w:rPr>
          <w:rFonts w:cs="Times New Roman"/>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29B856C7" w14:textId="77777777" w:rsidR="00416B7C" w:rsidRPr="00BE0AE5" w:rsidRDefault="00416B7C" w:rsidP="00416B7C">
      <w:pPr>
        <w:pStyle w:val="body"/>
        <w:rPr>
          <w:rFonts w:cs="Times New Roman"/>
        </w:rPr>
      </w:pPr>
      <w:r w:rsidRPr="00BE0AE5">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14:paraId="1FE5D5E7" w14:textId="77777777" w:rsidR="00416B7C" w:rsidRPr="00BE0AE5" w:rsidRDefault="00416B7C" w:rsidP="00416B7C">
      <w:pPr>
        <w:pStyle w:val="h4"/>
        <w:rPr>
          <w:rFonts w:cs="Times New Roman"/>
        </w:rPr>
      </w:pPr>
      <w:r w:rsidRPr="00BE0AE5">
        <w:rPr>
          <w:rFonts w:cs="Times New Roman"/>
        </w:rPr>
        <w:t>Практические работы</w:t>
      </w:r>
    </w:p>
    <w:p w14:paraId="4F4BCEF1" w14:textId="77777777" w:rsidR="00416B7C" w:rsidRPr="00BE0AE5" w:rsidRDefault="00416B7C" w:rsidP="00416B7C">
      <w:pPr>
        <w:pStyle w:val="body"/>
        <w:rPr>
          <w:rFonts w:cs="Times New Roman"/>
        </w:rPr>
      </w:pPr>
      <w:r w:rsidRPr="00BE0AE5">
        <w:rPr>
          <w:rFonts w:cs="Times New Roman"/>
        </w:rPr>
        <w:t>1. Сравнение особенностей режима и характера течения двух рек России.</w:t>
      </w:r>
    </w:p>
    <w:p w14:paraId="2A4ECD17" w14:textId="77777777" w:rsidR="00416B7C" w:rsidRPr="00BE0AE5" w:rsidRDefault="00416B7C" w:rsidP="00416B7C">
      <w:pPr>
        <w:pStyle w:val="body"/>
        <w:rPr>
          <w:rFonts w:cs="Times New Roman"/>
        </w:rPr>
      </w:pPr>
      <w:r w:rsidRPr="00BE0AE5">
        <w:rPr>
          <w:rFonts w:cs="Times New Roman"/>
        </w:rPr>
        <w:t>2. Объяснение распространения опасных гидрологических природных явлений на территории страны.</w:t>
      </w:r>
    </w:p>
    <w:p w14:paraId="2C1EC785" w14:textId="77777777" w:rsidR="00416B7C" w:rsidRPr="00BE0AE5" w:rsidRDefault="00416B7C" w:rsidP="00416B7C">
      <w:pPr>
        <w:pStyle w:val="h3"/>
        <w:rPr>
          <w:rFonts w:cs="Times New Roman"/>
        </w:rPr>
      </w:pPr>
      <w:r w:rsidRPr="00BE0AE5">
        <w:rPr>
          <w:rFonts w:cs="Times New Roman"/>
        </w:rPr>
        <w:t xml:space="preserve">Тема 5. Природно-хозяйственные зоны </w:t>
      </w:r>
    </w:p>
    <w:p w14:paraId="33D8FCD4" w14:textId="77777777" w:rsidR="00416B7C" w:rsidRPr="00BE0AE5" w:rsidRDefault="00416B7C" w:rsidP="00416B7C">
      <w:pPr>
        <w:pStyle w:val="body"/>
        <w:rPr>
          <w:rFonts w:cs="Times New Roman"/>
        </w:rPr>
      </w:pPr>
      <w:r w:rsidRPr="00BE0AE5">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6681DBE" w14:textId="77777777" w:rsidR="00416B7C" w:rsidRPr="00BE0AE5" w:rsidRDefault="00416B7C" w:rsidP="00416B7C">
      <w:pPr>
        <w:pStyle w:val="body"/>
        <w:rPr>
          <w:rFonts w:cs="Times New Roman"/>
        </w:rPr>
      </w:pPr>
      <w:r w:rsidRPr="00BE0AE5">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349DBDE" w14:textId="77777777" w:rsidR="00416B7C" w:rsidRPr="00BE0AE5" w:rsidRDefault="00416B7C" w:rsidP="00416B7C">
      <w:pPr>
        <w:pStyle w:val="body"/>
        <w:rPr>
          <w:rFonts w:cs="Times New Roman"/>
        </w:rPr>
      </w:pPr>
      <w:r w:rsidRPr="00BE0AE5">
        <w:rPr>
          <w:rFonts w:cs="Times New Roman"/>
        </w:rPr>
        <w:t xml:space="preserve">Природно-хозяйственные зоны России: взаимосвязь и взаимообусловленность их компонентов. </w:t>
      </w:r>
    </w:p>
    <w:p w14:paraId="43847EF5" w14:textId="77777777" w:rsidR="00416B7C" w:rsidRPr="00BE0AE5" w:rsidRDefault="00416B7C" w:rsidP="00416B7C">
      <w:pPr>
        <w:pStyle w:val="body"/>
        <w:rPr>
          <w:rFonts w:cs="Times New Roman"/>
        </w:rPr>
      </w:pPr>
      <w:r w:rsidRPr="00BE0AE5">
        <w:rPr>
          <w:rFonts w:cs="Times New Roman"/>
        </w:rPr>
        <w:t xml:space="preserve">Высотная поясность в горах на территории России. </w:t>
      </w:r>
    </w:p>
    <w:p w14:paraId="4D075665" w14:textId="77777777" w:rsidR="00416B7C" w:rsidRPr="00BE0AE5" w:rsidRDefault="00416B7C" w:rsidP="00416B7C">
      <w:pPr>
        <w:pStyle w:val="body"/>
        <w:rPr>
          <w:rFonts w:cs="Times New Roman"/>
        </w:rPr>
      </w:pPr>
      <w:r w:rsidRPr="00BE0AE5">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D8A45EC" w14:textId="77777777" w:rsidR="00416B7C" w:rsidRPr="00BE0AE5" w:rsidRDefault="00416B7C" w:rsidP="00416B7C">
      <w:pPr>
        <w:pStyle w:val="body"/>
        <w:rPr>
          <w:rFonts w:cs="Times New Roman"/>
        </w:rPr>
      </w:pPr>
      <w:r w:rsidRPr="00BE0AE5">
        <w:rPr>
          <w:rFonts w:cs="Times New Roman"/>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CA9316C" w14:textId="77777777" w:rsidR="00416B7C" w:rsidRPr="00BE0AE5" w:rsidRDefault="00416B7C" w:rsidP="00416B7C">
      <w:pPr>
        <w:pStyle w:val="h4"/>
        <w:spacing w:before="213"/>
        <w:rPr>
          <w:rFonts w:cs="Times New Roman"/>
        </w:rPr>
      </w:pPr>
      <w:r w:rsidRPr="00BE0AE5">
        <w:rPr>
          <w:rFonts w:cs="Times New Roman"/>
        </w:rPr>
        <w:t>Практические работы</w:t>
      </w:r>
    </w:p>
    <w:p w14:paraId="71D9C908" w14:textId="77777777" w:rsidR="00416B7C" w:rsidRPr="00BE0AE5" w:rsidRDefault="00416B7C" w:rsidP="00416B7C">
      <w:pPr>
        <w:pStyle w:val="body"/>
        <w:rPr>
          <w:rFonts w:cs="Times New Roman"/>
        </w:rPr>
      </w:pPr>
      <w:r w:rsidRPr="00BE0AE5">
        <w:rPr>
          <w:rFonts w:cs="Times New Roman"/>
        </w:rPr>
        <w:t>1. Объяснение различий структуры высотной поясности в горных системах.</w:t>
      </w:r>
    </w:p>
    <w:p w14:paraId="4B023F14" w14:textId="77777777" w:rsidR="00416B7C" w:rsidRPr="00BE0AE5" w:rsidRDefault="00416B7C" w:rsidP="00416B7C">
      <w:pPr>
        <w:pStyle w:val="body"/>
        <w:rPr>
          <w:rFonts w:cs="Times New Roman"/>
        </w:rPr>
      </w:pPr>
      <w:r w:rsidRPr="00BE0AE5">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303AAFD1" w14:textId="77777777" w:rsidR="00416B7C" w:rsidRPr="00BE0AE5" w:rsidRDefault="00416B7C" w:rsidP="00416B7C">
      <w:pPr>
        <w:pStyle w:val="h2"/>
        <w:spacing w:before="283"/>
        <w:rPr>
          <w:rFonts w:cs="Times New Roman"/>
        </w:rPr>
      </w:pPr>
      <w:r w:rsidRPr="00BE0AE5">
        <w:rPr>
          <w:rFonts w:cs="Times New Roman"/>
        </w:rPr>
        <w:t xml:space="preserve">Раздел 3. Население России </w:t>
      </w:r>
    </w:p>
    <w:p w14:paraId="5677BEB0" w14:textId="77777777" w:rsidR="00416B7C" w:rsidRPr="00BE0AE5" w:rsidRDefault="00416B7C" w:rsidP="00416B7C">
      <w:pPr>
        <w:pStyle w:val="h3-first"/>
        <w:rPr>
          <w:rFonts w:cs="Times New Roman"/>
        </w:rPr>
      </w:pPr>
      <w:r w:rsidRPr="00BE0AE5">
        <w:rPr>
          <w:rFonts w:cs="Times New Roman"/>
        </w:rPr>
        <w:t>Тема 1. Численность населения России</w:t>
      </w:r>
    </w:p>
    <w:p w14:paraId="4ADB5701" w14:textId="77777777" w:rsidR="00416B7C" w:rsidRPr="00BE0AE5" w:rsidRDefault="00416B7C" w:rsidP="00416B7C">
      <w:pPr>
        <w:pStyle w:val="body"/>
        <w:rPr>
          <w:rStyle w:val="Italic"/>
          <w:rFonts w:cs="Times New Roman"/>
        </w:rPr>
      </w:pPr>
      <w:r w:rsidRPr="00BE0AE5">
        <w:rPr>
          <w:rFonts w:cs="Times New Roman"/>
        </w:rPr>
        <w:t xml:space="preserve">Динамика численности населения России в XX—XXI вв. и факторы, определяющие её. </w:t>
      </w:r>
      <w:r w:rsidRPr="00BE0AE5">
        <w:rPr>
          <w:rStyle w:val="Italic"/>
          <w:rFonts w:cs="Times New Roman"/>
        </w:rPr>
        <w:t xml:space="preserve">Переписи населения России. </w:t>
      </w:r>
      <w:r w:rsidRPr="00BE0AE5">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BE0AE5">
        <w:rPr>
          <w:rFonts w:cs="Times New Roman"/>
        </w:rPr>
        <w:t>Геодемографическое</w:t>
      </w:r>
      <w:proofErr w:type="spellEnd"/>
      <w:r w:rsidRPr="00BE0AE5">
        <w:rPr>
          <w:rFonts w:cs="Times New Roman"/>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BE0AE5">
        <w:rPr>
          <w:rStyle w:val="Italic"/>
          <w:rFonts w:cs="Times New Roman"/>
        </w:rPr>
        <w:t>Причины миграций и основные направления миграционных потоков России в разные исторические периоды.</w:t>
      </w:r>
      <w:r w:rsidRPr="00BE0AE5">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BA59EDF" w14:textId="77777777" w:rsidR="00416B7C" w:rsidRPr="00BE0AE5" w:rsidRDefault="00416B7C" w:rsidP="00416B7C">
      <w:pPr>
        <w:pStyle w:val="h4"/>
        <w:spacing w:before="213"/>
        <w:rPr>
          <w:rFonts w:cs="Times New Roman"/>
        </w:rPr>
      </w:pPr>
      <w:r w:rsidRPr="00BE0AE5">
        <w:rPr>
          <w:rFonts w:cs="Times New Roman"/>
        </w:rPr>
        <w:t>Практическая работа</w:t>
      </w:r>
    </w:p>
    <w:p w14:paraId="7BCCC539" w14:textId="77777777" w:rsidR="00416B7C" w:rsidRPr="00BE0AE5" w:rsidRDefault="00416B7C" w:rsidP="00416B7C">
      <w:pPr>
        <w:pStyle w:val="body"/>
        <w:rPr>
          <w:rFonts w:cs="Times New Roman"/>
        </w:rPr>
      </w:pPr>
      <w:r w:rsidRPr="00BE0AE5">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9B71157" w14:textId="77777777" w:rsidR="00416B7C" w:rsidRPr="00BE0AE5" w:rsidRDefault="00416B7C" w:rsidP="00416B7C">
      <w:pPr>
        <w:pStyle w:val="h3"/>
        <w:rPr>
          <w:rFonts w:cs="Times New Roman"/>
        </w:rPr>
      </w:pPr>
      <w:r w:rsidRPr="00BE0AE5">
        <w:rPr>
          <w:rFonts w:cs="Times New Roman"/>
        </w:rPr>
        <w:t xml:space="preserve">Тема 2. Территориальные особенности размещения </w:t>
      </w:r>
      <w:r w:rsidRPr="00BE0AE5">
        <w:rPr>
          <w:rFonts w:cs="Times New Roman"/>
        </w:rPr>
        <w:br/>
        <w:t>населения России</w:t>
      </w:r>
    </w:p>
    <w:p w14:paraId="7F213DB3" w14:textId="77777777" w:rsidR="00416B7C" w:rsidRPr="00BE0AE5" w:rsidRDefault="00416B7C" w:rsidP="00416B7C">
      <w:pPr>
        <w:pStyle w:val="body"/>
        <w:rPr>
          <w:rFonts w:cs="Times New Roman"/>
        </w:rPr>
      </w:pPr>
      <w:r w:rsidRPr="00BE0AE5">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w:t>
      </w:r>
      <w:r w:rsidRPr="00BE0AE5">
        <w:rPr>
          <w:rFonts w:cs="Times New Roman"/>
        </w:rPr>
        <w:lastRenderedPageBreak/>
        <w:t xml:space="preserve">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3948E90C" w14:textId="77777777" w:rsidR="00416B7C" w:rsidRPr="00BE0AE5" w:rsidRDefault="00416B7C" w:rsidP="00416B7C">
      <w:pPr>
        <w:pStyle w:val="h3"/>
        <w:rPr>
          <w:rFonts w:cs="Times New Roman"/>
        </w:rPr>
      </w:pPr>
      <w:r w:rsidRPr="00BE0AE5">
        <w:rPr>
          <w:rFonts w:cs="Times New Roman"/>
        </w:rPr>
        <w:t xml:space="preserve">Тема 3. Народы и религии России </w:t>
      </w:r>
    </w:p>
    <w:p w14:paraId="3D21564A" w14:textId="77777777" w:rsidR="00416B7C" w:rsidRPr="00BE0AE5" w:rsidRDefault="00416B7C" w:rsidP="00416B7C">
      <w:pPr>
        <w:pStyle w:val="body"/>
        <w:rPr>
          <w:rFonts w:cs="Times New Roman"/>
        </w:rPr>
      </w:pPr>
      <w:r w:rsidRPr="00BE0AE5">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BE0AE5">
        <w:rPr>
          <w:rStyle w:val="Italic"/>
          <w:rFonts w:cs="Times New Roman"/>
        </w:rPr>
        <w:t xml:space="preserve">Языковая классификация народов России. </w:t>
      </w:r>
      <w:r w:rsidRPr="00BE0AE5">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2F8220F"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443F76BC" w14:textId="77777777" w:rsidR="00416B7C" w:rsidRPr="00BE0AE5" w:rsidRDefault="00416B7C" w:rsidP="00416B7C">
      <w:pPr>
        <w:pStyle w:val="body"/>
        <w:rPr>
          <w:rFonts w:cs="Times New Roman"/>
        </w:rPr>
      </w:pPr>
      <w:r w:rsidRPr="00BE0AE5">
        <w:rPr>
          <w:rFonts w:cs="Times New Roman"/>
        </w:rPr>
        <w:t>1. Построение картограммы «Доля титульных этносов в численности населения республик и автономных округов РФ».</w:t>
      </w:r>
    </w:p>
    <w:p w14:paraId="51BAE99B" w14:textId="77777777" w:rsidR="00416B7C" w:rsidRPr="00BE0AE5" w:rsidRDefault="00416B7C" w:rsidP="00416B7C">
      <w:pPr>
        <w:pStyle w:val="h3"/>
        <w:rPr>
          <w:rFonts w:cs="Times New Roman"/>
        </w:rPr>
      </w:pPr>
      <w:r w:rsidRPr="00BE0AE5">
        <w:rPr>
          <w:rFonts w:cs="Times New Roman"/>
        </w:rPr>
        <w:t>Тема 4. Половой и возрастной состав населения России</w:t>
      </w:r>
    </w:p>
    <w:p w14:paraId="0AA0BAF3" w14:textId="77777777" w:rsidR="00416B7C" w:rsidRPr="00BE0AE5" w:rsidRDefault="00416B7C" w:rsidP="00416B7C">
      <w:pPr>
        <w:pStyle w:val="body"/>
        <w:rPr>
          <w:rFonts w:cs="Times New Roman"/>
        </w:rPr>
      </w:pPr>
      <w:r w:rsidRPr="00BE0AE5">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5330B55F"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0EAAE717" w14:textId="77777777" w:rsidR="00416B7C" w:rsidRPr="00BE0AE5" w:rsidRDefault="00416B7C" w:rsidP="00416B7C">
      <w:pPr>
        <w:pStyle w:val="body"/>
        <w:rPr>
          <w:rFonts w:cs="Times New Roman"/>
        </w:rPr>
      </w:pPr>
      <w:r w:rsidRPr="00BE0AE5">
        <w:rPr>
          <w:rFonts w:cs="Times New Roman"/>
        </w:rPr>
        <w:t>1. Объяснение динамики половозрастного состава населения России на основе анализа половозрастных пирамид.</w:t>
      </w:r>
    </w:p>
    <w:p w14:paraId="4D700E35" w14:textId="77777777" w:rsidR="00416B7C" w:rsidRPr="00BE0AE5" w:rsidRDefault="00416B7C" w:rsidP="00416B7C">
      <w:pPr>
        <w:pStyle w:val="h3"/>
        <w:rPr>
          <w:rFonts w:cs="Times New Roman"/>
        </w:rPr>
      </w:pPr>
      <w:r w:rsidRPr="00BE0AE5">
        <w:rPr>
          <w:rFonts w:cs="Times New Roman"/>
        </w:rPr>
        <w:t>Тема 5. Человеческий капитал России</w:t>
      </w:r>
    </w:p>
    <w:p w14:paraId="5EDDF193" w14:textId="77777777" w:rsidR="00416B7C" w:rsidRPr="00BE0AE5" w:rsidRDefault="00416B7C" w:rsidP="00416B7C">
      <w:pPr>
        <w:pStyle w:val="body"/>
        <w:rPr>
          <w:rFonts w:cs="Times New Roman"/>
          <w:spacing w:val="1"/>
        </w:rPr>
      </w:pPr>
      <w:r w:rsidRPr="00BE0AE5">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03898AF1"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4EA400AA" w14:textId="77777777" w:rsidR="00416B7C" w:rsidRPr="00BE0AE5" w:rsidRDefault="00416B7C" w:rsidP="00416B7C">
      <w:pPr>
        <w:pStyle w:val="body"/>
        <w:rPr>
          <w:rFonts w:cs="Times New Roman"/>
          <w:spacing w:val="1"/>
        </w:rPr>
      </w:pPr>
      <w:r w:rsidRPr="00BE0AE5">
        <w:rPr>
          <w:rFonts w:cs="Times New Roman"/>
        </w:rPr>
        <w:t>1. Классификация Федеральных округов по особенностям естественного и механического движения населения.</w:t>
      </w:r>
    </w:p>
    <w:p w14:paraId="04BA4DAE" w14:textId="77777777" w:rsidR="00416B7C" w:rsidRPr="00BE0AE5" w:rsidRDefault="00416B7C" w:rsidP="004312C0">
      <w:pPr>
        <w:pStyle w:val="h1"/>
        <w:pageBreakBefore w:val="0"/>
        <w:spacing w:before="397"/>
        <w:rPr>
          <w:rFonts w:cs="Times New Roman"/>
        </w:rPr>
      </w:pPr>
      <w:r w:rsidRPr="00BE0AE5">
        <w:rPr>
          <w:rFonts w:cs="Times New Roman"/>
        </w:rPr>
        <w:lastRenderedPageBreak/>
        <w:t xml:space="preserve">9 класс </w:t>
      </w:r>
    </w:p>
    <w:p w14:paraId="7A42D078" w14:textId="77777777" w:rsidR="00416B7C" w:rsidRPr="00BE0AE5" w:rsidRDefault="00416B7C" w:rsidP="00416B7C">
      <w:pPr>
        <w:pStyle w:val="h2-first"/>
        <w:rPr>
          <w:rFonts w:cs="Times New Roman"/>
        </w:rPr>
      </w:pPr>
      <w:r w:rsidRPr="00BE0AE5">
        <w:rPr>
          <w:rFonts w:cs="Times New Roman"/>
        </w:rPr>
        <w:t xml:space="preserve">Раздел 4. Хозяйство России </w:t>
      </w:r>
    </w:p>
    <w:p w14:paraId="704477A3" w14:textId="77777777" w:rsidR="00416B7C" w:rsidRPr="00BE0AE5" w:rsidRDefault="00416B7C" w:rsidP="00416B7C">
      <w:pPr>
        <w:pStyle w:val="h3"/>
        <w:rPr>
          <w:rFonts w:cs="Times New Roman"/>
        </w:rPr>
      </w:pPr>
      <w:r w:rsidRPr="00BE0AE5">
        <w:rPr>
          <w:rFonts w:cs="Times New Roman"/>
        </w:rPr>
        <w:t xml:space="preserve">Тема 1. Общая характеристика хозяйства России </w:t>
      </w:r>
    </w:p>
    <w:p w14:paraId="0DAEA5B9" w14:textId="77777777" w:rsidR="00416B7C" w:rsidRPr="00BE0AE5" w:rsidRDefault="00416B7C" w:rsidP="00416B7C">
      <w:pPr>
        <w:pStyle w:val="body"/>
        <w:rPr>
          <w:rFonts w:cs="Times New Roman"/>
          <w:spacing w:val="-2"/>
        </w:rPr>
      </w:pPr>
      <w:r w:rsidRPr="00BE0AE5">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E0AE5">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0186747" w14:textId="77777777" w:rsidR="00416B7C" w:rsidRPr="00BE0AE5" w:rsidRDefault="00416B7C" w:rsidP="00416B7C">
      <w:pPr>
        <w:pStyle w:val="body"/>
        <w:rPr>
          <w:rFonts w:cs="Times New Roman"/>
        </w:rPr>
      </w:pPr>
      <w:r w:rsidRPr="00BE0AE5">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433EC3B1" w14:textId="77777777" w:rsidR="00416B7C" w:rsidRPr="00BE0AE5" w:rsidRDefault="00416B7C" w:rsidP="00416B7C">
      <w:pPr>
        <w:pStyle w:val="h3"/>
        <w:rPr>
          <w:rFonts w:cs="Times New Roman"/>
        </w:rPr>
      </w:pPr>
      <w:r w:rsidRPr="00BE0AE5">
        <w:rPr>
          <w:rFonts w:cs="Times New Roman"/>
        </w:rPr>
        <w:t xml:space="preserve">Тема 2. Топливно-энергетический комплекс (ТЭК) </w:t>
      </w:r>
    </w:p>
    <w:p w14:paraId="59E64048"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E0AE5">
        <w:rPr>
          <w:rStyle w:val="Italic"/>
          <w:rFonts w:cs="Times New Roman"/>
        </w:rPr>
        <w:t>Основные положения «Энергетической стратегии России на период до 2035 года».</w:t>
      </w:r>
    </w:p>
    <w:p w14:paraId="713CEF9B" w14:textId="77777777" w:rsidR="00416B7C" w:rsidRPr="00BE0AE5" w:rsidRDefault="00416B7C" w:rsidP="00416B7C">
      <w:pPr>
        <w:pStyle w:val="h4"/>
        <w:rPr>
          <w:rFonts w:cs="Times New Roman"/>
        </w:rPr>
      </w:pPr>
      <w:r w:rsidRPr="00BE0AE5">
        <w:rPr>
          <w:rFonts w:cs="Times New Roman"/>
        </w:rPr>
        <w:t>Практические работы</w:t>
      </w:r>
    </w:p>
    <w:p w14:paraId="49C10B43" w14:textId="77777777" w:rsidR="00416B7C" w:rsidRPr="00BE0AE5" w:rsidRDefault="00416B7C" w:rsidP="00416B7C">
      <w:pPr>
        <w:pStyle w:val="body"/>
        <w:rPr>
          <w:rFonts w:cs="Times New Roman"/>
        </w:rPr>
      </w:pPr>
      <w:r w:rsidRPr="00BE0AE5">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14:paraId="0DD9F038" w14:textId="77777777" w:rsidR="00416B7C" w:rsidRPr="00BE0AE5" w:rsidRDefault="00416B7C" w:rsidP="00416B7C">
      <w:pPr>
        <w:pStyle w:val="body"/>
        <w:rPr>
          <w:rFonts w:cs="Times New Roman"/>
        </w:rPr>
      </w:pPr>
      <w:r w:rsidRPr="00BE0AE5">
        <w:rPr>
          <w:rFonts w:cs="Times New Roman"/>
        </w:rPr>
        <w:t>2. Сравнительная оценка возможностей для развития энергетики ВИЭ в отдельных регионах страны.</w:t>
      </w:r>
    </w:p>
    <w:p w14:paraId="7CE156E0" w14:textId="77777777" w:rsidR="00416B7C" w:rsidRPr="00BE0AE5" w:rsidRDefault="00416B7C" w:rsidP="00416B7C">
      <w:pPr>
        <w:pStyle w:val="h3"/>
        <w:rPr>
          <w:rFonts w:cs="Times New Roman"/>
        </w:rPr>
      </w:pPr>
      <w:r w:rsidRPr="00BE0AE5">
        <w:rPr>
          <w:rFonts w:cs="Times New Roman"/>
        </w:rPr>
        <w:lastRenderedPageBreak/>
        <w:t>Тема 3. Металлургический комплекс</w:t>
      </w:r>
    </w:p>
    <w:p w14:paraId="6BCEDAF7"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E0AE5">
        <w:rPr>
          <w:rStyle w:val="Italic"/>
          <w:rFonts w:cs="Times New Roman"/>
        </w:rPr>
        <w:t>Основные положения «Стратегии развития чёрной и цветной металлургии России до 2030 года».</w:t>
      </w:r>
    </w:p>
    <w:p w14:paraId="79B31EDA" w14:textId="77777777" w:rsidR="00416B7C" w:rsidRPr="00BE0AE5" w:rsidRDefault="00416B7C" w:rsidP="00416B7C">
      <w:pPr>
        <w:pStyle w:val="h3"/>
        <w:rPr>
          <w:rFonts w:cs="Times New Roman"/>
        </w:rPr>
      </w:pPr>
      <w:r w:rsidRPr="00BE0AE5">
        <w:rPr>
          <w:rFonts w:cs="Times New Roman"/>
        </w:rPr>
        <w:t>Тема 4. Машиностроительный комплекс</w:t>
      </w:r>
    </w:p>
    <w:p w14:paraId="67B38B67" w14:textId="77777777" w:rsidR="00416B7C" w:rsidRPr="00BE0AE5" w:rsidRDefault="00416B7C" w:rsidP="00416B7C">
      <w:pPr>
        <w:pStyle w:val="body"/>
        <w:rPr>
          <w:rStyle w:val="Italic"/>
          <w:rFonts w:cs="Times New Roman"/>
        </w:rPr>
      </w:pPr>
      <w:r w:rsidRPr="00BE0AE5">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E0AE5">
        <w:rPr>
          <w:rStyle w:val="Italic"/>
          <w:rFonts w:cs="Times New Roman"/>
        </w:rPr>
        <w:t>Основные положения документов, определяющих стратегию развития отраслей машиностроительного комплекса.</w:t>
      </w:r>
    </w:p>
    <w:p w14:paraId="6DF7D225" w14:textId="77777777" w:rsidR="00416B7C" w:rsidRPr="00BE0AE5" w:rsidRDefault="00416B7C" w:rsidP="00416B7C">
      <w:pPr>
        <w:pStyle w:val="h4"/>
        <w:rPr>
          <w:rFonts w:cs="Times New Roman"/>
        </w:rPr>
      </w:pPr>
      <w:r w:rsidRPr="00BE0AE5">
        <w:rPr>
          <w:rFonts w:cs="Times New Roman"/>
        </w:rPr>
        <w:t>Практическая работа</w:t>
      </w:r>
    </w:p>
    <w:p w14:paraId="5745CC94" w14:textId="77777777" w:rsidR="00416B7C" w:rsidRPr="00BE0AE5" w:rsidRDefault="00416B7C" w:rsidP="00416B7C">
      <w:pPr>
        <w:pStyle w:val="body"/>
        <w:rPr>
          <w:rFonts w:cs="Times New Roman"/>
        </w:rPr>
      </w:pPr>
      <w:r w:rsidRPr="00BE0AE5">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BC61C6A" w14:textId="77777777" w:rsidR="00416B7C" w:rsidRPr="00BE0AE5" w:rsidRDefault="00416B7C" w:rsidP="00416B7C">
      <w:pPr>
        <w:pStyle w:val="h3"/>
        <w:rPr>
          <w:rFonts w:cs="Times New Roman"/>
        </w:rPr>
      </w:pPr>
      <w:r w:rsidRPr="00BE0AE5">
        <w:rPr>
          <w:rFonts w:cs="Times New Roman"/>
        </w:rPr>
        <w:t>Тема 5. Химико-лесной комплекс</w:t>
      </w:r>
    </w:p>
    <w:p w14:paraId="6A3CCF65" w14:textId="77777777" w:rsidR="00416B7C" w:rsidRPr="00BE0AE5" w:rsidRDefault="00416B7C" w:rsidP="00416B7C">
      <w:pPr>
        <w:pStyle w:val="h4-first"/>
        <w:rPr>
          <w:rFonts w:cs="Times New Roman"/>
        </w:rPr>
      </w:pPr>
      <w:r w:rsidRPr="00BE0AE5">
        <w:rPr>
          <w:rFonts w:cs="Times New Roman"/>
        </w:rPr>
        <w:t>Химическая промышленность</w:t>
      </w:r>
    </w:p>
    <w:p w14:paraId="39ED3B12"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E0AE5">
        <w:rPr>
          <w:rStyle w:val="Italic"/>
          <w:rFonts w:cs="Times New Roman"/>
        </w:rPr>
        <w:t>Основные положения «Стратегии развития химического и нефтехимического комплекса на период до 2030 года».</w:t>
      </w:r>
    </w:p>
    <w:p w14:paraId="5CFFF229" w14:textId="77777777" w:rsidR="00416B7C" w:rsidRPr="00BE0AE5" w:rsidRDefault="00416B7C" w:rsidP="00416B7C">
      <w:pPr>
        <w:pStyle w:val="h4"/>
        <w:rPr>
          <w:rFonts w:cs="Times New Roman"/>
        </w:rPr>
      </w:pPr>
      <w:r w:rsidRPr="00BE0AE5">
        <w:rPr>
          <w:rFonts w:cs="Times New Roman"/>
        </w:rPr>
        <w:t>Лесопромышленный комплекс</w:t>
      </w:r>
    </w:p>
    <w:p w14:paraId="61F9F9D1" w14:textId="77777777" w:rsidR="00416B7C" w:rsidRPr="00BE0AE5" w:rsidRDefault="00416B7C" w:rsidP="00416B7C">
      <w:pPr>
        <w:pStyle w:val="body"/>
        <w:rPr>
          <w:rFonts w:cs="Times New Roman"/>
        </w:rPr>
      </w:pPr>
      <w:r w:rsidRPr="00BE0AE5">
        <w:rPr>
          <w:rFonts w:cs="Times New Roman"/>
        </w:rPr>
        <w:t>Состав, место и значение в хозяйстве. Место России в мировом производстве продукции лесного комплекса. Лесозаготовительная, деревооб</w:t>
      </w:r>
      <w:r w:rsidRPr="00BE0AE5">
        <w:rPr>
          <w:rFonts w:cs="Times New Roman"/>
        </w:rPr>
        <w:lastRenderedPageBreak/>
        <w:t xml:space="preserve">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4DF1A87B" w14:textId="77777777" w:rsidR="00416B7C" w:rsidRPr="00BE0AE5" w:rsidRDefault="00416B7C" w:rsidP="00416B7C">
      <w:pPr>
        <w:pStyle w:val="body"/>
        <w:rPr>
          <w:rFonts w:cs="Times New Roman"/>
        </w:rPr>
      </w:pPr>
      <w:r w:rsidRPr="00BE0AE5">
        <w:rPr>
          <w:rFonts w:cs="Times New Roman"/>
        </w:rPr>
        <w:t xml:space="preserve">Лесное хозяйство и окружающая среда. Проблемы и перспективы развития. </w:t>
      </w:r>
      <w:r w:rsidRPr="00BE0AE5">
        <w:rPr>
          <w:rStyle w:val="Italic"/>
          <w:rFonts w:cs="Times New Roman"/>
        </w:rPr>
        <w:t>Основные положения «Стратегии развития лесного комплекса Российской Федерации до 2030 года».</w:t>
      </w:r>
    </w:p>
    <w:p w14:paraId="4AD9638E" w14:textId="77777777" w:rsidR="00416B7C" w:rsidRPr="00BE0AE5" w:rsidRDefault="00416B7C" w:rsidP="00416B7C">
      <w:pPr>
        <w:pStyle w:val="h4"/>
        <w:rPr>
          <w:rFonts w:cs="Times New Roman"/>
        </w:rPr>
      </w:pPr>
      <w:r w:rsidRPr="00BE0AE5">
        <w:rPr>
          <w:rFonts w:cs="Times New Roman"/>
        </w:rPr>
        <w:t>Практическая работа</w:t>
      </w:r>
    </w:p>
    <w:p w14:paraId="10CD1582" w14:textId="77777777" w:rsidR="00416B7C" w:rsidRPr="00BE0AE5" w:rsidRDefault="00416B7C" w:rsidP="00416B7C">
      <w:pPr>
        <w:pStyle w:val="body"/>
        <w:rPr>
          <w:rFonts w:cs="Times New Roman"/>
        </w:rPr>
      </w:pPr>
      <w:r w:rsidRPr="00BE0AE5">
        <w:rPr>
          <w:rFonts w:cs="Times New Roman"/>
        </w:rPr>
        <w:t xml:space="preserve">1. Анализ документов </w:t>
      </w:r>
      <w:r w:rsidRPr="00BE0AE5">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E0AE5">
        <w:rPr>
          <w:rFonts w:cs="Times New Roman"/>
        </w:rPr>
        <w:t xml:space="preserve"> с целью определения перспектив и проблем развития комплекса.</w:t>
      </w:r>
    </w:p>
    <w:p w14:paraId="26BEC451" w14:textId="77777777" w:rsidR="00416B7C" w:rsidRPr="00BE0AE5" w:rsidRDefault="00416B7C" w:rsidP="00416B7C">
      <w:pPr>
        <w:pStyle w:val="h3"/>
        <w:rPr>
          <w:rFonts w:cs="Times New Roman"/>
        </w:rPr>
      </w:pPr>
      <w:r w:rsidRPr="00BE0AE5">
        <w:rPr>
          <w:rFonts w:cs="Times New Roman"/>
        </w:rPr>
        <w:t>Тема 6. Агропромышленный комплекс (АПК)</w:t>
      </w:r>
    </w:p>
    <w:p w14:paraId="7F7E11B7" w14:textId="77777777" w:rsidR="00416B7C" w:rsidRPr="00BE0AE5" w:rsidRDefault="00416B7C" w:rsidP="00416B7C">
      <w:pPr>
        <w:pStyle w:val="body"/>
        <w:rPr>
          <w:rFonts w:cs="Times New Roman"/>
          <w:spacing w:val="2"/>
        </w:rPr>
      </w:pPr>
      <w:r w:rsidRPr="00BE0AE5">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27AA5D3" w14:textId="77777777" w:rsidR="00416B7C" w:rsidRPr="00BE0AE5" w:rsidRDefault="00416B7C" w:rsidP="00416B7C">
      <w:pPr>
        <w:pStyle w:val="body"/>
        <w:rPr>
          <w:rFonts w:cs="Times New Roman"/>
          <w:spacing w:val="-1"/>
        </w:rPr>
      </w:pPr>
      <w:r w:rsidRPr="00BE0AE5">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E0AE5">
        <w:rPr>
          <w:rStyle w:val="Italic"/>
          <w:rFonts w:cs="Times New Roman"/>
        </w:rPr>
        <w:t>«Стратегия развития агропромышленного и рыбохозяйственного комплексов Российской Федерации на период до 2030 года».</w:t>
      </w:r>
      <w:r w:rsidRPr="00BE0AE5">
        <w:rPr>
          <w:rFonts w:cs="Times New Roman"/>
        </w:rPr>
        <w:t xml:space="preserve"> </w:t>
      </w:r>
      <w:r w:rsidRPr="00BE0AE5">
        <w:rPr>
          <w:rFonts w:cs="Times New Roman"/>
          <w:spacing w:val="-1"/>
        </w:rPr>
        <w:t>Особенности АПК своего края.</w:t>
      </w:r>
    </w:p>
    <w:p w14:paraId="56384B5F" w14:textId="77777777" w:rsidR="00416B7C" w:rsidRPr="00BE0AE5" w:rsidRDefault="00416B7C" w:rsidP="00416B7C">
      <w:pPr>
        <w:pStyle w:val="h4"/>
        <w:rPr>
          <w:rFonts w:cs="Times New Roman"/>
        </w:rPr>
      </w:pPr>
      <w:r w:rsidRPr="00BE0AE5">
        <w:rPr>
          <w:rFonts w:cs="Times New Roman"/>
        </w:rPr>
        <w:t>Практическая работа</w:t>
      </w:r>
    </w:p>
    <w:p w14:paraId="48B04C6F" w14:textId="77777777" w:rsidR="00416B7C" w:rsidRPr="00BE0AE5" w:rsidRDefault="00416B7C" w:rsidP="00416B7C">
      <w:pPr>
        <w:pStyle w:val="body"/>
        <w:rPr>
          <w:rFonts w:cs="Times New Roman"/>
        </w:rPr>
      </w:pPr>
      <w:r w:rsidRPr="00BE0AE5">
        <w:rPr>
          <w:rFonts w:cs="Times New Roman"/>
        </w:rPr>
        <w:t>1. Определение влияния природных и социальных факторов на размещение отраслей АПК.</w:t>
      </w:r>
    </w:p>
    <w:p w14:paraId="2E711EC2" w14:textId="77777777" w:rsidR="00416B7C" w:rsidRPr="00BE0AE5" w:rsidRDefault="00416B7C" w:rsidP="00416B7C">
      <w:pPr>
        <w:pStyle w:val="h3"/>
        <w:spacing w:before="369"/>
        <w:rPr>
          <w:rFonts w:cs="Times New Roman"/>
        </w:rPr>
      </w:pPr>
      <w:r w:rsidRPr="00BE0AE5">
        <w:rPr>
          <w:rFonts w:cs="Times New Roman"/>
        </w:rPr>
        <w:t xml:space="preserve">Тема 7. Инфраструктурный комплекс </w:t>
      </w:r>
    </w:p>
    <w:p w14:paraId="44B5C98D" w14:textId="77777777" w:rsidR="00416B7C" w:rsidRPr="00BE0AE5" w:rsidRDefault="00416B7C" w:rsidP="00416B7C">
      <w:pPr>
        <w:pStyle w:val="body"/>
        <w:rPr>
          <w:rFonts w:cs="Times New Roman"/>
        </w:rPr>
      </w:pPr>
      <w:r w:rsidRPr="00BE0AE5">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14:paraId="0D01EE3B" w14:textId="77777777" w:rsidR="00416B7C" w:rsidRPr="00BE0AE5" w:rsidRDefault="00416B7C" w:rsidP="00416B7C">
      <w:pPr>
        <w:pStyle w:val="body"/>
        <w:rPr>
          <w:rFonts w:cs="Times New Roman"/>
        </w:rPr>
      </w:pPr>
      <w:r w:rsidRPr="00BE0AE5">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w:t>
      </w:r>
      <w:r w:rsidRPr="00BE0AE5">
        <w:rPr>
          <w:rFonts w:cs="Times New Roman"/>
        </w:rPr>
        <w:lastRenderedPageBreak/>
        <w:t xml:space="preserve">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1E1D1644" w14:textId="77777777" w:rsidR="00416B7C" w:rsidRPr="00BE0AE5" w:rsidRDefault="00416B7C" w:rsidP="00416B7C">
      <w:pPr>
        <w:pStyle w:val="body"/>
        <w:rPr>
          <w:rFonts w:cs="Times New Roman"/>
        </w:rPr>
      </w:pPr>
      <w:r w:rsidRPr="00BE0AE5">
        <w:rPr>
          <w:rFonts w:cs="Times New Roman"/>
        </w:rPr>
        <w:t xml:space="preserve">Транспорт и охрана окружающей среды. </w:t>
      </w:r>
    </w:p>
    <w:p w14:paraId="5CEBF775" w14:textId="77777777" w:rsidR="00416B7C" w:rsidRPr="00BE0AE5" w:rsidRDefault="00416B7C" w:rsidP="00416B7C">
      <w:pPr>
        <w:pStyle w:val="body"/>
        <w:rPr>
          <w:rFonts w:cs="Times New Roman"/>
        </w:rPr>
      </w:pPr>
      <w:r w:rsidRPr="00BE0AE5">
        <w:rPr>
          <w:rFonts w:cs="Times New Roman"/>
        </w:rPr>
        <w:t xml:space="preserve">Информационная инфраструктура. Рекреационное хозяйство. Особенности сферы обслуживания своего края. </w:t>
      </w:r>
    </w:p>
    <w:p w14:paraId="63812BA7" w14:textId="77777777" w:rsidR="00416B7C" w:rsidRPr="00BE0AE5" w:rsidRDefault="00416B7C" w:rsidP="00416B7C">
      <w:pPr>
        <w:pStyle w:val="body"/>
        <w:rPr>
          <w:rFonts w:cs="Times New Roman"/>
          <w:spacing w:val="3"/>
        </w:rPr>
      </w:pPr>
      <w:r w:rsidRPr="00BE0AE5">
        <w:rPr>
          <w:rFonts w:cs="Times New Roman"/>
          <w:spacing w:val="3"/>
        </w:rPr>
        <w:t xml:space="preserve">Проблемы и перспективы развития комплекса. </w:t>
      </w:r>
      <w:r w:rsidRPr="00BE0AE5">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BE0AE5">
        <w:rPr>
          <w:rFonts w:cs="Times New Roman"/>
          <w:spacing w:val="3"/>
        </w:rPr>
        <w:t>.</w:t>
      </w:r>
    </w:p>
    <w:p w14:paraId="6D7491F0" w14:textId="77777777" w:rsidR="00416B7C" w:rsidRPr="00BE0AE5" w:rsidRDefault="00416B7C" w:rsidP="00416B7C">
      <w:pPr>
        <w:pStyle w:val="h4"/>
        <w:rPr>
          <w:rFonts w:cs="Times New Roman"/>
        </w:rPr>
      </w:pPr>
      <w:r w:rsidRPr="00BE0AE5">
        <w:rPr>
          <w:rFonts w:cs="Times New Roman"/>
        </w:rPr>
        <w:t>Практические работы</w:t>
      </w:r>
    </w:p>
    <w:p w14:paraId="2C0F9016" w14:textId="77777777" w:rsidR="00416B7C" w:rsidRPr="00BE0AE5" w:rsidRDefault="00416B7C" w:rsidP="00416B7C">
      <w:pPr>
        <w:pStyle w:val="body"/>
        <w:rPr>
          <w:rFonts w:cs="Times New Roman"/>
        </w:rPr>
      </w:pPr>
      <w:r w:rsidRPr="00BE0AE5">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6C17650B" w14:textId="77777777" w:rsidR="00416B7C" w:rsidRPr="00BE0AE5" w:rsidRDefault="00416B7C" w:rsidP="00416B7C">
      <w:pPr>
        <w:pStyle w:val="body"/>
        <w:rPr>
          <w:rFonts w:cs="Times New Roman"/>
        </w:rPr>
      </w:pPr>
      <w:r w:rsidRPr="00BE0AE5">
        <w:rPr>
          <w:rFonts w:cs="Times New Roman"/>
        </w:rPr>
        <w:t>2. Характеристика туристско-рекреационного потенциала своего края.</w:t>
      </w:r>
    </w:p>
    <w:p w14:paraId="588C5B05" w14:textId="77777777" w:rsidR="00416B7C" w:rsidRPr="00BE0AE5" w:rsidRDefault="00416B7C" w:rsidP="00416B7C">
      <w:pPr>
        <w:pStyle w:val="h3"/>
        <w:spacing w:before="369"/>
        <w:rPr>
          <w:rFonts w:cs="Times New Roman"/>
        </w:rPr>
      </w:pPr>
      <w:r w:rsidRPr="00BE0AE5">
        <w:rPr>
          <w:rFonts w:cs="Times New Roman"/>
        </w:rPr>
        <w:t xml:space="preserve">Тема 8. Обобщение знаний </w:t>
      </w:r>
    </w:p>
    <w:p w14:paraId="1B8CAAC2" w14:textId="77777777" w:rsidR="00416B7C" w:rsidRPr="00BE0AE5" w:rsidRDefault="00416B7C" w:rsidP="00416B7C">
      <w:pPr>
        <w:pStyle w:val="body"/>
        <w:rPr>
          <w:rFonts w:cs="Times New Roman"/>
        </w:rPr>
      </w:pPr>
      <w:r w:rsidRPr="00BE0AE5">
        <w:rPr>
          <w:rFonts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7E7F8314" w14:textId="77777777" w:rsidR="00416B7C" w:rsidRPr="00BE0AE5" w:rsidRDefault="00416B7C" w:rsidP="00416B7C">
      <w:pPr>
        <w:pStyle w:val="body"/>
        <w:rPr>
          <w:rFonts w:cs="Times New Roman"/>
        </w:rPr>
      </w:pPr>
      <w:r w:rsidRPr="00BE0AE5">
        <w:rPr>
          <w:rFonts w:cs="Times New Roman"/>
        </w:rPr>
        <w:t xml:space="preserve">Развитие хозяйства и состояние окружающей среды. </w:t>
      </w:r>
      <w:r w:rsidRPr="00BE0AE5">
        <w:rPr>
          <w:rStyle w:val="Italic"/>
          <w:rFonts w:cs="Times New Roman"/>
        </w:rPr>
        <w:t>«Стратегия экологической безопасности Российской Федерации до 2025 года»</w:t>
      </w:r>
      <w:r w:rsidRPr="00BE0AE5">
        <w:rPr>
          <w:rFonts w:cs="Times New Roman"/>
        </w:rPr>
        <w:t xml:space="preserve"> и государственные меры по переходу России к модели устойчивого развития.</w:t>
      </w:r>
    </w:p>
    <w:p w14:paraId="7CD495B7" w14:textId="77777777" w:rsidR="00416B7C" w:rsidRPr="00BE0AE5" w:rsidRDefault="00416B7C" w:rsidP="00416B7C">
      <w:pPr>
        <w:pStyle w:val="h4"/>
        <w:rPr>
          <w:rFonts w:cs="Times New Roman"/>
        </w:rPr>
      </w:pPr>
      <w:r w:rsidRPr="00BE0AE5">
        <w:rPr>
          <w:rFonts w:cs="Times New Roman"/>
        </w:rPr>
        <w:t>Практическая работа</w:t>
      </w:r>
    </w:p>
    <w:p w14:paraId="02808CA3" w14:textId="77777777" w:rsidR="00416B7C" w:rsidRPr="00BE0AE5" w:rsidRDefault="00416B7C" w:rsidP="00416B7C">
      <w:pPr>
        <w:pStyle w:val="body"/>
        <w:rPr>
          <w:rFonts w:cs="Times New Roman"/>
        </w:rPr>
      </w:pPr>
      <w:r w:rsidRPr="00BE0AE5">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18A00622" w14:textId="77777777" w:rsidR="00416B7C" w:rsidRPr="00BE0AE5" w:rsidRDefault="00416B7C" w:rsidP="00416B7C">
      <w:pPr>
        <w:pStyle w:val="h2"/>
        <w:spacing w:before="283"/>
        <w:rPr>
          <w:rFonts w:cs="Times New Roman"/>
        </w:rPr>
      </w:pPr>
      <w:r w:rsidRPr="00BE0AE5">
        <w:rPr>
          <w:rFonts w:cs="Times New Roman"/>
        </w:rPr>
        <w:t xml:space="preserve">Раздел 5. Регионы России </w:t>
      </w:r>
    </w:p>
    <w:p w14:paraId="4E1813AE" w14:textId="77777777" w:rsidR="00416B7C" w:rsidRPr="00BE0AE5" w:rsidRDefault="00416B7C" w:rsidP="00416B7C">
      <w:pPr>
        <w:pStyle w:val="h3-first"/>
        <w:rPr>
          <w:rFonts w:cs="Times New Roman"/>
        </w:rPr>
      </w:pPr>
      <w:r w:rsidRPr="00BE0AE5">
        <w:rPr>
          <w:rFonts w:cs="Times New Roman"/>
        </w:rPr>
        <w:t>Тема 1. Западный макрорегион (Европейская часть) России</w:t>
      </w:r>
    </w:p>
    <w:p w14:paraId="0CB7D614" w14:textId="77777777"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Европейский Север России, Северо-Запад России, Центральная</w:t>
      </w:r>
      <w:r w:rsidR="00571787" w:rsidRPr="00BE0AE5">
        <w:rPr>
          <w:rFonts w:cs="Times New Roman"/>
        </w:rPr>
        <w:t xml:space="preserve"> </w:t>
      </w:r>
      <w:r w:rsidRPr="00BE0AE5">
        <w:rPr>
          <w:rFonts w:cs="Times New Roman"/>
        </w:rPr>
        <w:t>Россия, Поволжье, Юг Европейской части России, Урал. Географическое положение. Особенно</w:t>
      </w:r>
      <w:r w:rsidRPr="00BE0AE5">
        <w:rPr>
          <w:rFonts w:cs="Times New Roman"/>
        </w:rPr>
        <w:lastRenderedPageBreak/>
        <w:t>сти природно-ресурсного</w:t>
      </w:r>
      <w:r w:rsidR="00571787" w:rsidRPr="00BE0AE5">
        <w:rPr>
          <w:rFonts w:cs="Times New Roman"/>
        </w:rPr>
        <w:t xml:space="preserve"> </w:t>
      </w:r>
      <w:r w:rsidRPr="00BE0AE5">
        <w:rPr>
          <w:rFonts w:cs="Times New Roman"/>
        </w:rP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039C64E8" w14:textId="77777777" w:rsidR="00416B7C" w:rsidRPr="00BE0AE5" w:rsidRDefault="00416B7C" w:rsidP="00416B7C">
      <w:pPr>
        <w:pStyle w:val="h4"/>
        <w:rPr>
          <w:rFonts w:cs="Times New Roman"/>
        </w:rPr>
      </w:pPr>
      <w:r w:rsidRPr="00BE0AE5">
        <w:rPr>
          <w:rFonts w:cs="Times New Roman"/>
        </w:rPr>
        <w:t>Практические работы</w:t>
      </w:r>
    </w:p>
    <w:p w14:paraId="21D7CF22" w14:textId="77777777" w:rsidR="00416B7C" w:rsidRPr="00BE0AE5" w:rsidRDefault="00416B7C" w:rsidP="00416B7C">
      <w:pPr>
        <w:pStyle w:val="body"/>
        <w:rPr>
          <w:rFonts w:cs="Times New Roman"/>
        </w:rPr>
      </w:pPr>
      <w:r w:rsidRPr="00BE0AE5">
        <w:rPr>
          <w:rFonts w:cs="Times New Roman"/>
        </w:rPr>
        <w:t>1. Сравнение ЭГП двух географических районов страны по разным источникам информации.</w:t>
      </w:r>
    </w:p>
    <w:p w14:paraId="6F31FD54" w14:textId="77777777" w:rsidR="00416B7C" w:rsidRPr="00BE0AE5" w:rsidRDefault="00416B7C" w:rsidP="00416B7C">
      <w:pPr>
        <w:pStyle w:val="body"/>
        <w:rPr>
          <w:rFonts w:cs="Times New Roman"/>
        </w:rPr>
      </w:pPr>
      <w:r w:rsidRPr="00BE0AE5">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BD05F46" w14:textId="77777777" w:rsidR="00416B7C" w:rsidRPr="00BE0AE5" w:rsidRDefault="00416B7C" w:rsidP="00416B7C">
      <w:pPr>
        <w:pStyle w:val="h3"/>
        <w:rPr>
          <w:rFonts w:cs="Times New Roman"/>
        </w:rPr>
      </w:pPr>
      <w:r w:rsidRPr="00BE0AE5">
        <w:rPr>
          <w:rFonts w:cs="Times New Roman"/>
        </w:rPr>
        <w:t>Тема 2. Восточный макрорегион (Азиатская часть) России</w:t>
      </w:r>
    </w:p>
    <w:p w14:paraId="33E3DFAA" w14:textId="77777777"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8085180" w14:textId="77777777" w:rsidR="00416B7C" w:rsidRPr="00BE0AE5" w:rsidRDefault="00416B7C" w:rsidP="00416B7C">
      <w:pPr>
        <w:pStyle w:val="h4"/>
        <w:rPr>
          <w:rFonts w:cs="Times New Roman"/>
        </w:rPr>
      </w:pPr>
      <w:r w:rsidRPr="00BE0AE5">
        <w:rPr>
          <w:rFonts w:cs="Times New Roman"/>
        </w:rPr>
        <w:t>Практическая работа</w:t>
      </w:r>
    </w:p>
    <w:p w14:paraId="022B860D" w14:textId="77777777" w:rsidR="00416B7C" w:rsidRPr="00BE0AE5" w:rsidRDefault="00416B7C" w:rsidP="00416B7C">
      <w:pPr>
        <w:pStyle w:val="body"/>
        <w:rPr>
          <w:rFonts w:cs="Times New Roman"/>
        </w:rPr>
      </w:pPr>
      <w:r w:rsidRPr="00BE0AE5">
        <w:rPr>
          <w:rFonts w:cs="Times New Roman"/>
        </w:rPr>
        <w:t>1. Сравнение человеческого капитала двух географических районов (субъектов Российской Федерации) по заданным критериям.</w:t>
      </w:r>
    </w:p>
    <w:p w14:paraId="5AC25F70" w14:textId="77777777" w:rsidR="00416B7C" w:rsidRPr="00BE0AE5" w:rsidRDefault="00416B7C" w:rsidP="00416B7C">
      <w:pPr>
        <w:pStyle w:val="h3"/>
        <w:rPr>
          <w:rFonts w:cs="Times New Roman"/>
        </w:rPr>
      </w:pPr>
      <w:r w:rsidRPr="00BE0AE5">
        <w:rPr>
          <w:rFonts w:cs="Times New Roman"/>
        </w:rPr>
        <w:t xml:space="preserve">Тема 3. Обобщение знаний </w:t>
      </w:r>
    </w:p>
    <w:p w14:paraId="6DD426CD" w14:textId="77777777" w:rsidR="00416B7C" w:rsidRPr="00BE0AE5" w:rsidRDefault="00416B7C" w:rsidP="00416B7C">
      <w:pPr>
        <w:pStyle w:val="body"/>
        <w:rPr>
          <w:rFonts w:cs="Times New Roman"/>
          <w:spacing w:val="2"/>
        </w:rPr>
      </w:pPr>
      <w:r w:rsidRPr="00BE0AE5">
        <w:rPr>
          <w:rFonts w:cs="Times New Roman"/>
          <w:spacing w:val="2"/>
        </w:rPr>
        <w:t xml:space="preserve">Федеральные и региональные целевые программы. </w:t>
      </w:r>
      <w:r w:rsidRPr="00BE0AE5">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BE0AE5">
        <w:rPr>
          <w:rFonts w:cs="Times New Roman"/>
          <w:spacing w:val="2"/>
        </w:rPr>
        <w:t xml:space="preserve">. </w:t>
      </w:r>
    </w:p>
    <w:p w14:paraId="7EE17284" w14:textId="77777777" w:rsidR="00416B7C" w:rsidRPr="00BE0AE5" w:rsidRDefault="00416B7C" w:rsidP="00416B7C">
      <w:pPr>
        <w:pStyle w:val="h2"/>
        <w:rPr>
          <w:rFonts w:cs="Times New Roman"/>
        </w:rPr>
      </w:pPr>
      <w:r w:rsidRPr="00BE0AE5">
        <w:rPr>
          <w:rFonts w:cs="Times New Roman"/>
        </w:rPr>
        <w:t xml:space="preserve">Раздел 6. Россия в современном мире </w:t>
      </w:r>
    </w:p>
    <w:p w14:paraId="29F32F76" w14:textId="77777777" w:rsidR="00416B7C" w:rsidRPr="00BE0AE5" w:rsidRDefault="00416B7C" w:rsidP="00416B7C">
      <w:pPr>
        <w:pStyle w:val="body"/>
        <w:rPr>
          <w:rFonts w:cs="Times New Roman"/>
        </w:rPr>
      </w:pPr>
      <w:r w:rsidRPr="00BE0AE5">
        <w:rPr>
          <w:rFonts w:cs="Times New Roman"/>
        </w:rPr>
        <w:t xml:space="preserve">Россия в системе международного географического разделения труда. </w:t>
      </w:r>
      <w:r w:rsidRPr="00BE0AE5">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sidRPr="00BE0AE5">
        <w:rPr>
          <w:rFonts w:cs="Times New Roman"/>
        </w:rPr>
        <w:t>Россия и страны СНГ. ЕАЭС.</w:t>
      </w:r>
    </w:p>
    <w:p w14:paraId="71707EEE" w14:textId="77777777" w:rsidR="00416B7C" w:rsidRPr="00BE0AE5" w:rsidRDefault="00416B7C" w:rsidP="00416B7C">
      <w:pPr>
        <w:pStyle w:val="body"/>
        <w:rPr>
          <w:rFonts w:cs="Times New Roman"/>
          <w:sz w:val="24"/>
          <w:szCs w:val="24"/>
        </w:rPr>
      </w:pPr>
      <w:r w:rsidRPr="00BE0AE5">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BE0AE5">
        <w:rPr>
          <w:rFonts w:cs="Times New Roman"/>
          <w:sz w:val="24"/>
          <w:szCs w:val="24"/>
        </w:rPr>
        <w:t>.</w:t>
      </w:r>
    </w:p>
    <w:p w14:paraId="03C27217"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«ГЕОГРАФИЯ» </w:t>
      </w:r>
      <w:r w:rsidRPr="00BE0AE5">
        <w:rPr>
          <w:rFonts w:cs="Times New Roman"/>
        </w:rPr>
        <w:br/>
        <w:t>НА УРОВНЕ ОСНОВНОГО ОБЩЕГО ОБРАЗОВАНИЯ</w:t>
      </w:r>
    </w:p>
    <w:p w14:paraId="559F991F" w14:textId="77777777" w:rsidR="00416B7C" w:rsidRPr="00BE0AE5" w:rsidRDefault="00416B7C" w:rsidP="00416B7C">
      <w:pPr>
        <w:pStyle w:val="h2"/>
        <w:spacing w:before="128"/>
        <w:rPr>
          <w:rFonts w:cs="Times New Roman"/>
        </w:rPr>
      </w:pPr>
      <w:r w:rsidRPr="00BE0AE5">
        <w:rPr>
          <w:rFonts w:cs="Times New Roman"/>
        </w:rPr>
        <w:t xml:space="preserve">Личностные Результаты </w:t>
      </w:r>
    </w:p>
    <w:p w14:paraId="66C22003" w14:textId="77777777" w:rsidR="00416B7C" w:rsidRPr="00BE0AE5" w:rsidRDefault="00416B7C" w:rsidP="00416B7C">
      <w:pPr>
        <w:pStyle w:val="body"/>
        <w:rPr>
          <w:rFonts w:cs="Times New Roman"/>
        </w:rPr>
      </w:pPr>
      <w:r w:rsidRPr="00BE0AE5">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14:paraId="4053068E" w14:textId="77777777"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r w:rsidRPr="00BE0AE5">
        <w:rPr>
          <w:rStyle w:val="Italic"/>
          <w:rFonts w:cs="Times New Roman"/>
        </w:rPr>
        <w:t xml:space="preserve"> </w:t>
      </w: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C2F4BE7" w14:textId="77777777"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BE0AE5">
        <w:rPr>
          <w:rFonts w:cs="Times New Roman"/>
        </w:rPr>
        <w:t>волонтёрство</w:t>
      </w:r>
      <w:proofErr w:type="spellEnd"/>
      <w:r w:rsidRPr="00BE0AE5">
        <w:rPr>
          <w:rFonts w:cs="Times New Roman"/>
        </w:rPr>
        <w:t>).</w:t>
      </w:r>
    </w:p>
    <w:p w14:paraId="4D7FC059" w14:textId="77777777"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3902F198" w14:textId="77777777" w:rsidR="00416B7C" w:rsidRPr="00BE0AE5" w:rsidRDefault="00416B7C" w:rsidP="00416B7C">
      <w:pPr>
        <w:pStyle w:val="body"/>
        <w:rPr>
          <w:rFonts w:cs="Times New Roman"/>
        </w:rPr>
      </w:pPr>
      <w:r w:rsidRPr="00BE0AE5">
        <w:rPr>
          <w:rStyle w:val="Italic"/>
          <w:rFonts w:cs="Times New Roman"/>
        </w:rPr>
        <w:lastRenderedPageBreak/>
        <w:t>Эстетического воспитания</w:t>
      </w:r>
      <w:r w:rsidRPr="00BE0AE5">
        <w:rPr>
          <w:rFonts w:cs="Times New Roman"/>
        </w:rPr>
        <w:t>:</w:t>
      </w:r>
      <w:r w:rsidRPr="00BE0AE5">
        <w:rPr>
          <w:rStyle w:val="Italic"/>
          <w:rFonts w:cs="Times New Roman"/>
        </w:rPr>
        <w:t xml:space="preserve"> </w:t>
      </w:r>
      <w:r w:rsidRPr="00BE0AE5">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0FB3733" w14:textId="77777777" w:rsidR="00416B7C" w:rsidRPr="00BE0AE5" w:rsidRDefault="00416B7C" w:rsidP="00416B7C">
      <w:pPr>
        <w:pStyle w:val="body"/>
        <w:rPr>
          <w:rFonts w:cs="Times New Roman"/>
        </w:rPr>
      </w:pPr>
      <w:r w:rsidRPr="00BE0AE5">
        <w:rPr>
          <w:rStyle w:val="Italic"/>
          <w:rFonts w:cs="Times New Roman"/>
        </w:rPr>
        <w:t>Ценности научного познания</w:t>
      </w:r>
      <w:r w:rsidRPr="00BE0AE5">
        <w:rPr>
          <w:rFonts w:cs="Times New Roman"/>
        </w:rPr>
        <w:t>:</w:t>
      </w:r>
      <w:r w:rsidRPr="00BE0AE5">
        <w:rPr>
          <w:rStyle w:val="Italic"/>
          <w:rFonts w:cs="Times New Roman"/>
        </w:rPr>
        <w:t xml:space="preserve"> </w:t>
      </w:r>
      <w:r w:rsidRPr="00BE0AE5">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0817759" w14:textId="77777777" w:rsidR="00416B7C" w:rsidRPr="00BE0AE5" w:rsidRDefault="00416B7C" w:rsidP="00416B7C">
      <w:pPr>
        <w:pStyle w:val="body"/>
        <w:rPr>
          <w:rFonts w:cs="Times New Roman"/>
          <w:spacing w:val="-2"/>
        </w:rPr>
      </w:pPr>
      <w:r w:rsidRPr="00BE0AE5">
        <w:rPr>
          <w:rStyle w:val="Italic"/>
          <w:rFonts w:cs="Times New Roman"/>
          <w:spacing w:val="-2"/>
        </w:rPr>
        <w:t>Физического воспитания, формирования культуры здоровья и эмоционального благополучия</w:t>
      </w:r>
      <w:r w:rsidRPr="00BE0AE5">
        <w:rPr>
          <w:rFonts w:cs="Times New Roman"/>
          <w:spacing w:val="-2"/>
        </w:rPr>
        <w:t>:</w:t>
      </w:r>
      <w:r w:rsidRPr="00BE0AE5">
        <w:rPr>
          <w:rStyle w:val="Italic"/>
          <w:rFonts w:cs="Times New Roman"/>
          <w:spacing w:val="-2"/>
        </w:rPr>
        <w:t xml:space="preserve"> </w:t>
      </w:r>
      <w:r w:rsidRPr="00BE0AE5">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1CC4051" w14:textId="77777777"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r w:rsidRPr="00BE0AE5">
        <w:rPr>
          <w:rStyle w:val="Italic"/>
          <w:rFonts w:cs="Times New Roman"/>
        </w:rPr>
        <w:t xml:space="preserve"> </w:t>
      </w: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3CC12A3" w14:textId="77777777"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w:t>
      </w:r>
      <w:r w:rsidRPr="00BE0AE5">
        <w:rPr>
          <w:rFonts w:cs="Times New Roman"/>
        </w:rPr>
        <w:lastRenderedPageBreak/>
        <w:t>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6F3A077"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1B5FA4A0" w14:textId="77777777" w:rsidR="00416B7C" w:rsidRPr="00BE0AE5" w:rsidRDefault="00416B7C" w:rsidP="00416B7C">
      <w:pPr>
        <w:pStyle w:val="body"/>
        <w:rPr>
          <w:rFonts w:cs="Times New Roman"/>
        </w:rPr>
      </w:pPr>
      <w:r w:rsidRPr="00BE0AE5">
        <w:rPr>
          <w:rFonts w:cs="Times New Roman"/>
        </w:rPr>
        <w:t xml:space="preserve">Изучение географии в основной школе способствует достижению </w:t>
      </w:r>
      <w:r w:rsidRPr="00BE0AE5">
        <w:rPr>
          <w:rStyle w:val="Bold"/>
          <w:rFonts w:cs="Times New Roman"/>
        </w:rPr>
        <w:t>метапредметных</w:t>
      </w:r>
      <w:r w:rsidRPr="00BE0AE5">
        <w:rPr>
          <w:rFonts w:cs="Times New Roman"/>
        </w:rPr>
        <w:t xml:space="preserve"> результатов, в том числе:</w:t>
      </w:r>
    </w:p>
    <w:p w14:paraId="3F3B5079" w14:textId="77777777" w:rsidR="00416B7C" w:rsidRPr="00BE0AE5" w:rsidRDefault="00416B7C" w:rsidP="00416B7C">
      <w:pPr>
        <w:pStyle w:val="h4"/>
        <w:rPr>
          <w:rFonts w:cs="Times New Roman"/>
        </w:rPr>
      </w:pPr>
      <w:r w:rsidRPr="00BE0AE5">
        <w:rPr>
          <w:rFonts w:cs="Times New Roman"/>
        </w:rPr>
        <w:t>Овладению универсальными познавательными действиями:</w:t>
      </w:r>
    </w:p>
    <w:p w14:paraId="618B18F2" w14:textId="77777777" w:rsidR="00416B7C" w:rsidRPr="00BE0AE5" w:rsidRDefault="00416B7C" w:rsidP="00416B7C">
      <w:pPr>
        <w:pStyle w:val="h5"/>
        <w:rPr>
          <w:rFonts w:cs="Times New Roman"/>
        </w:rPr>
      </w:pPr>
      <w:r w:rsidRPr="00BE0AE5">
        <w:rPr>
          <w:rFonts w:cs="Times New Roman"/>
        </w:rPr>
        <w:t>Базовые логические действия</w:t>
      </w:r>
    </w:p>
    <w:p w14:paraId="3048DC20" w14:textId="77777777" w:rsidR="00416B7C" w:rsidRPr="00BE0AE5" w:rsidRDefault="00416B7C" w:rsidP="00416B7C">
      <w:pPr>
        <w:pStyle w:val="list-dash"/>
        <w:rPr>
          <w:rFonts w:cs="Times New Roman"/>
        </w:rPr>
      </w:pPr>
      <w:r w:rsidRPr="00BE0AE5">
        <w:rPr>
          <w:rFonts w:cs="Times New Roman"/>
        </w:rPr>
        <w:t xml:space="preserve">Выявлять и характеризовать существенные признаки географических объектов, процессов и явлений; </w:t>
      </w:r>
    </w:p>
    <w:p w14:paraId="763173CA" w14:textId="77777777" w:rsidR="00416B7C" w:rsidRPr="00BE0AE5" w:rsidRDefault="00416B7C" w:rsidP="00416B7C">
      <w:pPr>
        <w:pStyle w:val="list-dash"/>
        <w:rPr>
          <w:rFonts w:cs="Times New Roman"/>
        </w:rPr>
      </w:pPr>
      <w:r w:rsidRPr="00BE0AE5">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14:paraId="6234071D" w14:textId="77777777"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14:paraId="0101D1C2" w14:textId="77777777" w:rsidR="00416B7C" w:rsidRPr="00BE0AE5" w:rsidRDefault="00416B7C" w:rsidP="00416B7C">
      <w:pPr>
        <w:pStyle w:val="list-dash"/>
        <w:rPr>
          <w:rFonts w:cs="Times New Roman"/>
        </w:rPr>
      </w:pPr>
      <w:r w:rsidRPr="00BE0AE5">
        <w:rPr>
          <w:rFonts w:cs="Times New Roman"/>
        </w:rPr>
        <w:t>выявлять дефициты географической информации, данных, необходимых для решения поставленной задачи;</w:t>
      </w:r>
    </w:p>
    <w:p w14:paraId="3DD8BA5F" w14:textId="77777777" w:rsidR="00416B7C" w:rsidRPr="00BE0AE5" w:rsidRDefault="00416B7C" w:rsidP="00416B7C">
      <w:pPr>
        <w:pStyle w:val="list-dash"/>
        <w:rPr>
          <w:rFonts w:cs="Times New Roman"/>
          <w:spacing w:val="-2"/>
        </w:rPr>
      </w:pPr>
      <w:r w:rsidRPr="00BE0AE5">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E729F83" w14:textId="77777777" w:rsidR="00416B7C" w:rsidRPr="00BE0AE5" w:rsidRDefault="00416B7C" w:rsidP="00416B7C">
      <w:pPr>
        <w:pStyle w:val="list-dash"/>
        <w:rPr>
          <w:rFonts w:cs="Times New Roman"/>
        </w:rPr>
      </w:pPr>
      <w:r w:rsidRPr="00BE0AE5">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E5E3117" w14:textId="77777777" w:rsidR="00416B7C" w:rsidRPr="00BE0AE5" w:rsidRDefault="00416B7C" w:rsidP="00416B7C">
      <w:pPr>
        <w:pStyle w:val="h5"/>
        <w:rPr>
          <w:rFonts w:cs="Times New Roman"/>
        </w:rPr>
      </w:pPr>
      <w:r w:rsidRPr="00BE0AE5">
        <w:rPr>
          <w:rFonts w:cs="Times New Roman"/>
        </w:rPr>
        <w:t>Базовые исследовательские действия</w:t>
      </w:r>
    </w:p>
    <w:p w14:paraId="0E8E2AA8" w14:textId="77777777" w:rsidR="00416B7C" w:rsidRPr="00BE0AE5" w:rsidRDefault="00416B7C" w:rsidP="00416B7C">
      <w:pPr>
        <w:pStyle w:val="list-dash"/>
        <w:rPr>
          <w:rFonts w:cs="Times New Roman"/>
        </w:rPr>
      </w:pPr>
      <w:r w:rsidRPr="00BE0AE5">
        <w:rPr>
          <w:rFonts w:cs="Times New Roman"/>
        </w:rPr>
        <w:t>Использовать географические вопросы как исследовательский инструмент познания;</w:t>
      </w:r>
    </w:p>
    <w:p w14:paraId="7F0726B3" w14:textId="77777777" w:rsidR="00416B7C" w:rsidRPr="00BE0AE5" w:rsidRDefault="00416B7C" w:rsidP="00416B7C">
      <w:pPr>
        <w:pStyle w:val="list-dash"/>
        <w:rPr>
          <w:rFonts w:cs="Times New Roman"/>
        </w:rPr>
      </w:pPr>
      <w:r w:rsidRPr="00BE0AE5">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0649FA8" w14:textId="77777777" w:rsidR="00416B7C" w:rsidRPr="00BE0AE5" w:rsidRDefault="00416B7C" w:rsidP="00416B7C">
      <w:pPr>
        <w:pStyle w:val="list-dash"/>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3F4DC8F9" w14:textId="77777777" w:rsidR="00416B7C" w:rsidRPr="00BE0AE5" w:rsidRDefault="00416B7C" w:rsidP="00416B7C">
      <w:pPr>
        <w:pStyle w:val="list-dash"/>
        <w:rPr>
          <w:rFonts w:cs="Times New Roman"/>
        </w:rPr>
      </w:pPr>
      <w:r w:rsidRPr="00BE0AE5">
        <w:rPr>
          <w:rFonts w:cs="Times New Roman"/>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623C33D" w14:textId="77777777" w:rsidR="00416B7C" w:rsidRPr="00BE0AE5" w:rsidRDefault="00416B7C" w:rsidP="00416B7C">
      <w:pPr>
        <w:pStyle w:val="list-dash"/>
        <w:rPr>
          <w:rFonts w:cs="Times New Roman"/>
        </w:rPr>
      </w:pPr>
      <w:r w:rsidRPr="00BE0AE5">
        <w:rPr>
          <w:rFonts w:cs="Times New Roman"/>
        </w:rPr>
        <w:t xml:space="preserve">оценивать достоверность информации, полученной в ходе географического исследования; </w:t>
      </w:r>
    </w:p>
    <w:p w14:paraId="4505B947" w14:textId="77777777"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07A1A287" w14:textId="77777777"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EE4BE54" w14:textId="77777777" w:rsidR="00416B7C" w:rsidRPr="00BE0AE5" w:rsidRDefault="00416B7C" w:rsidP="00416B7C">
      <w:pPr>
        <w:pStyle w:val="h5"/>
        <w:rPr>
          <w:rFonts w:cs="Times New Roman"/>
        </w:rPr>
      </w:pPr>
      <w:r w:rsidRPr="00BE0AE5">
        <w:rPr>
          <w:rFonts w:cs="Times New Roman"/>
        </w:rPr>
        <w:t>Работа с информацией</w:t>
      </w:r>
    </w:p>
    <w:p w14:paraId="08667995" w14:textId="77777777" w:rsidR="00416B7C" w:rsidRPr="00BE0AE5" w:rsidRDefault="00416B7C" w:rsidP="00416B7C">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14:paraId="5E52ED2B" w14:textId="77777777" w:rsidR="00416B7C" w:rsidRPr="00BE0AE5" w:rsidRDefault="00416B7C" w:rsidP="00416B7C">
      <w:pPr>
        <w:pStyle w:val="list-dash"/>
        <w:rPr>
          <w:rFonts w:cs="Times New Roman"/>
        </w:rPr>
      </w:pPr>
      <w:r w:rsidRPr="00BE0AE5">
        <w:rPr>
          <w:rFonts w:cs="Times New Roman"/>
        </w:rPr>
        <w:t>выбирать, анализировать и интерпретировать географическую информацию различных видов и форм представления;</w:t>
      </w:r>
    </w:p>
    <w:p w14:paraId="2E61729F" w14:textId="77777777" w:rsidR="00416B7C" w:rsidRPr="00BE0AE5" w:rsidRDefault="00416B7C" w:rsidP="00416B7C">
      <w:pPr>
        <w:pStyle w:val="list-dash"/>
        <w:rPr>
          <w:rFonts w:cs="Times New Roman"/>
        </w:rPr>
      </w:pPr>
      <w:r w:rsidRPr="00BE0AE5">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14:paraId="6B771C18" w14:textId="77777777"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географической информации;</w:t>
      </w:r>
    </w:p>
    <w:p w14:paraId="537DB8DB" w14:textId="77777777" w:rsidR="00416B7C" w:rsidRPr="00BE0AE5" w:rsidRDefault="00416B7C" w:rsidP="00416B7C">
      <w:pPr>
        <w:pStyle w:val="list-dash"/>
        <w:rPr>
          <w:rFonts w:cs="Times New Roman"/>
        </w:rPr>
      </w:pPr>
      <w:r w:rsidRPr="00BE0AE5">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14:paraId="19299861" w14:textId="77777777" w:rsidR="00416B7C" w:rsidRPr="00BE0AE5" w:rsidRDefault="00416B7C" w:rsidP="00416B7C">
      <w:pPr>
        <w:pStyle w:val="list-dash"/>
        <w:rPr>
          <w:rFonts w:cs="Times New Roman"/>
        </w:rPr>
      </w:pPr>
      <w:r w:rsidRPr="00BE0AE5">
        <w:rPr>
          <w:rFonts w:cs="Times New Roman"/>
        </w:rPr>
        <w:t>систематизировать географическую информацию в разных формах.</w:t>
      </w:r>
    </w:p>
    <w:p w14:paraId="6BC78D83" w14:textId="77777777" w:rsidR="00416B7C" w:rsidRPr="00BE0AE5" w:rsidRDefault="00416B7C" w:rsidP="00416B7C">
      <w:pPr>
        <w:pStyle w:val="h4"/>
        <w:rPr>
          <w:rFonts w:cs="Times New Roman"/>
        </w:rPr>
      </w:pPr>
      <w:r w:rsidRPr="00BE0AE5">
        <w:rPr>
          <w:rFonts w:cs="Times New Roman"/>
        </w:rPr>
        <w:t>Овладению универсальными коммуникативными действиями:</w:t>
      </w:r>
    </w:p>
    <w:p w14:paraId="618CD758" w14:textId="77777777" w:rsidR="00416B7C" w:rsidRPr="00BE0AE5" w:rsidRDefault="00416B7C" w:rsidP="00416B7C">
      <w:pPr>
        <w:pStyle w:val="h5"/>
        <w:rPr>
          <w:rFonts w:cs="Times New Roman"/>
        </w:rPr>
      </w:pPr>
      <w:r w:rsidRPr="00BE0AE5">
        <w:rPr>
          <w:rFonts w:cs="Times New Roman"/>
        </w:rPr>
        <w:t>Общение</w:t>
      </w:r>
    </w:p>
    <w:p w14:paraId="732E3570" w14:textId="77777777" w:rsidR="00416B7C" w:rsidRPr="00BE0AE5" w:rsidRDefault="00416B7C" w:rsidP="00416B7C">
      <w:pPr>
        <w:pStyle w:val="list-dash"/>
        <w:rPr>
          <w:rFonts w:cs="Times New Roman"/>
        </w:rPr>
      </w:pPr>
      <w:r w:rsidRPr="00BE0AE5">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14:paraId="4EC50E29" w14:textId="77777777" w:rsidR="00416B7C" w:rsidRPr="00BE0AE5" w:rsidRDefault="00416B7C" w:rsidP="00416B7C">
      <w:pPr>
        <w:pStyle w:val="list-dash"/>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BD1A20" w14:textId="77777777" w:rsidR="00416B7C" w:rsidRPr="00BE0AE5" w:rsidRDefault="00416B7C" w:rsidP="00416B7C">
      <w:pPr>
        <w:pStyle w:val="list-dash"/>
        <w:rPr>
          <w:rFonts w:cs="Times New Roman"/>
        </w:rPr>
      </w:pPr>
      <w:r w:rsidRPr="00BE0AE5">
        <w:rPr>
          <w:rFonts w:cs="Times New Roman"/>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14:paraId="09A038A9" w14:textId="77777777"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исследования или проекта.</w:t>
      </w:r>
    </w:p>
    <w:p w14:paraId="62AA68C2" w14:textId="77777777" w:rsidR="00416B7C" w:rsidRPr="00BE0AE5" w:rsidRDefault="00416B7C" w:rsidP="00416B7C">
      <w:pPr>
        <w:pStyle w:val="h5"/>
        <w:rPr>
          <w:rFonts w:cs="Times New Roman"/>
        </w:rPr>
      </w:pPr>
      <w:r w:rsidRPr="00BE0AE5">
        <w:rPr>
          <w:rFonts w:cs="Times New Roman"/>
        </w:rPr>
        <w:t>Совместная деятельность (сотрудничество)</w:t>
      </w:r>
    </w:p>
    <w:p w14:paraId="3E81D19D" w14:textId="77777777" w:rsidR="00416B7C" w:rsidRPr="00BE0AE5" w:rsidRDefault="00416B7C" w:rsidP="00416B7C">
      <w:pPr>
        <w:pStyle w:val="list-dash"/>
        <w:rPr>
          <w:rFonts w:cs="Times New Roman"/>
        </w:rPr>
      </w:pPr>
      <w:r w:rsidRPr="00BE0AE5">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14:paraId="15534689" w14:textId="77777777" w:rsidR="00416B7C" w:rsidRPr="00BE0AE5" w:rsidRDefault="00416B7C" w:rsidP="00416B7C">
      <w:pPr>
        <w:pStyle w:val="list-dash"/>
        <w:rPr>
          <w:rFonts w:cs="Times New Roman"/>
        </w:rPr>
      </w:pPr>
      <w:r w:rsidRPr="00BE0AE5">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C5A8B9" w14:textId="77777777" w:rsidR="00416B7C" w:rsidRPr="00BE0AE5" w:rsidRDefault="00416B7C" w:rsidP="00416B7C">
      <w:pPr>
        <w:pStyle w:val="list-dash"/>
        <w:rPr>
          <w:rFonts w:cs="Times New Roman"/>
          <w:spacing w:val="1"/>
        </w:rPr>
      </w:pPr>
      <w:r w:rsidRPr="00BE0AE5">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7E68876" w14:textId="77777777" w:rsidR="00416B7C" w:rsidRPr="00BE0AE5" w:rsidRDefault="00416B7C" w:rsidP="00416B7C">
      <w:pPr>
        <w:pStyle w:val="h4"/>
        <w:rPr>
          <w:rFonts w:cs="Times New Roman"/>
        </w:rPr>
      </w:pPr>
      <w:r w:rsidRPr="00BE0AE5">
        <w:rPr>
          <w:rFonts w:cs="Times New Roman"/>
        </w:rPr>
        <w:t>Овладению универсальными учебными регулятивными действиями:</w:t>
      </w:r>
    </w:p>
    <w:p w14:paraId="420E0D1B" w14:textId="77777777" w:rsidR="00416B7C" w:rsidRPr="00BE0AE5" w:rsidRDefault="00416B7C" w:rsidP="00416B7C">
      <w:pPr>
        <w:pStyle w:val="h5"/>
        <w:rPr>
          <w:rFonts w:cs="Times New Roman"/>
        </w:rPr>
      </w:pPr>
      <w:r w:rsidRPr="00BE0AE5">
        <w:rPr>
          <w:rFonts w:cs="Times New Roman"/>
        </w:rPr>
        <w:t>Самоорганизация</w:t>
      </w:r>
    </w:p>
    <w:p w14:paraId="3019906A" w14:textId="77777777" w:rsidR="00416B7C" w:rsidRPr="00BE0AE5" w:rsidRDefault="00416B7C" w:rsidP="00416B7C">
      <w:pPr>
        <w:pStyle w:val="list-dash"/>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FC5F08C" w14:textId="77777777" w:rsidR="00416B7C" w:rsidRPr="00BE0AE5" w:rsidRDefault="00416B7C" w:rsidP="00416B7C">
      <w:pPr>
        <w:pStyle w:val="list-dash"/>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7AA13FC" w14:textId="77777777" w:rsidR="00416B7C" w:rsidRPr="00BE0AE5" w:rsidRDefault="00416B7C" w:rsidP="00416B7C">
      <w:pPr>
        <w:pStyle w:val="h5"/>
        <w:rPr>
          <w:rFonts w:cs="Times New Roman"/>
        </w:rPr>
      </w:pPr>
      <w:r w:rsidRPr="00BE0AE5">
        <w:rPr>
          <w:rFonts w:cs="Times New Roman"/>
        </w:rPr>
        <w:t>Самоконтроль (рефлексия)</w:t>
      </w:r>
    </w:p>
    <w:p w14:paraId="62CD7E51" w14:textId="77777777" w:rsidR="00416B7C" w:rsidRPr="00BE0AE5" w:rsidRDefault="00416B7C" w:rsidP="00416B7C">
      <w:pPr>
        <w:pStyle w:val="list-dash"/>
        <w:rPr>
          <w:rFonts w:cs="Times New Roman"/>
        </w:rPr>
      </w:pPr>
      <w:r w:rsidRPr="00BE0AE5">
        <w:rPr>
          <w:rFonts w:cs="Times New Roman"/>
        </w:rPr>
        <w:t>Владеть способами самоконтроля и рефлексии;</w:t>
      </w:r>
    </w:p>
    <w:p w14:paraId="0073C61E" w14:textId="77777777"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14:paraId="74841475" w14:textId="77777777" w:rsidR="00416B7C" w:rsidRPr="00BE0AE5" w:rsidRDefault="00416B7C" w:rsidP="00416B7C">
      <w:pPr>
        <w:pStyle w:val="list-dash"/>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0A11C91D" w14:textId="77777777"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14:paraId="675D1F3F" w14:textId="77777777" w:rsidR="00416B7C" w:rsidRPr="00BE0AE5" w:rsidRDefault="00416B7C" w:rsidP="00416B7C">
      <w:pPr>
        <w:pStyle w:val="h5"/>
        <w:rPr>
          <w:rFonts w:cs="Times New Roman"/>
        </w:rPr>
      </w:pPr>
      <w:r w:rsidRPr="00BE0AE5">
        <w:rPr>
          <w:rFonts w:cs="Times New Roman"/>
        </w:rPr>
        <w:t>Принятие себя и других:</w:t>
      </w:r>
    </w:p>
    <w:p w14:paraId="7A849930" w14:textId="77777777" w:rsidR="00416B7C" w:rsidRPr="00BE0AE5" w:rsidRDefault="00416B7C" w:rsidP="00416B7C">
      <w:pPr>
        <w:pStyle w:val="list-dash"/>
        <w:rPr>
          <w:rFonts w:cs="Times New Roman"/>
        </w:rPr>
      </w:pPr>
      <w:r w:rsidRPr="00BE0AE5">
        <w:rPr>
          <w:rFonts w:cs="Times New Roman"/>
        </w:rPr>
        <w:t>Осознанно относиться к другому человеку, его мнению;</w:t>
      </w:r>
    </w:p>
    <w:p w14:paraId="4BF5B674" w14:textId="77777777" w:rsidR="00416B7C" w:rsidRPr="00BE0AE5" w:rsidRDefault="00416B7C" w:rsidP="00416B7C">
      <w:pPr>
        <w:pStyle w:val="list-dash"/>
        <w:rPr>
          <w:rFonts w:cs="Times New Roman"/>
        </w:rPr>
      </w:pPr>
      <w:r w:rsidRPr="00BE0AE5">
        <w:rPr>
          <w:rFonts w:cs="Times New Roman"/>
        </w:rPr>
        <w:lastRenderedPageBreak/>
        <w:t>признавать своё право на ошибку и такое же право другого.</w:t>
      </w:r>
    </w:p>
    <w:p w14:paraId="2C656F43" w14:textId="77777777" w:rsidR="00416B7C" w:rsidRPr="00BE0AE5" w:rsidRDefault="00416B7C" w:rsidP="00416B7C">
      <w:pPr>
        <w:pStyle w:val="h2"/>
        <w:rPr>
          <w:rFonts w:cs="Times New Roman"/>
        </w:rPr>
      </w:pPr>
      <w:r w:rsidRPr="00BE0AE5">
        <w:rPr>
          <w:rFonts w:cs="Times New Roman"/>
        </w:rPr>
        <w:t>Предметные результаты</w:t>
      </w:r>
    </w:p>
    <w:p w14:paraId="4A6A1F20" w14:textId="77777777" w:rsidR="00416B7C" w:rsidRPr="00BE0AE5" w:rsidRDefault="00416B7C" w:rsidP="00570445">
      <w:pPr>
        <w:pStyle w:val="h1"/>
        <w:pageBreakBefore w:val="0"/>
        <w:spacing w:before="326"/>
        <w:rPr>
          <w:rFonts w:cs="Times New Roman"/>
        </w:rPr>
      </w:pPr>
      <w:r w:rsidRPr="00BE0AE5">
        <w:rPr>
          <w:rFonts w:cs="Times New Roman"/>
        </w:rPr>
        <w:t>5 класс</w:t>
      </w:r>
    </w:p>
    <w:p w14:paraId="6438FAE5" w14:textId="77777777" w:rsidR="00416B7C" w:rsidRPr="00BE0AE5" w:rsidRDefault="00416B7C" w:rsidP="00416B7C">
      <w:pPr>
        <w:pStyle w:val="list-dash"/>
        <w:rPr>
          <w:rFonts w:cs="Times New Roman"/>
        </w:rPr>
      </w:pPr>
      <w:r w:rsidRPr="00BE0AE5">
        <w:rPr>
          <w:rFonts w:cs="Times New Roman"/>
        </w:rPr>
        <w:t>Приводить примеры географических объектов, процессов и явлений, изучаемых различными ветвями географической науки;</w:t>
      </w:r>
    </w:p>
    <w:p w14:paraId="78FE0F16" w14:textId="77777777" w:rsidR="00416B7C" w:rsidRPr="00BE0AE5" w:rsidRDefault="00416B7C" w:rsidP="00416B7C">
      <w:pPr>
        <w:pStyle w:val="list-dash"/>
        <w:rPr>
          <w:rFonts w:cs="Times New Roman"/>
        </w:rPr>
      </w:pPr>
      <w:r w:rsidRPr="00BE0AE5">
        <w:rPr>
          <w:rFonts w:cs="Times New Roman"/>
        </w:rPr>
        <w:t>приводить примеры методов исследования, применяемых в географии;</w:t>
      </w:r>
    </w:p>
    <w:p w14:paraId="4595AE69" w14:textId="77777777" w:rsidR="00416B7C" w:rsidRPr="00BE0AE5" w:rsidRDefault="00416B7C" w:rsidP="00416B7C">
      <w:pPr>
        <w:pStyle w:val="list-dash"/>
        <w:rPr>
          <w:rFonts w:cs="Times New Roman"/>
        </w:rPr>
      </w:pPr>
      <w:r w:rsidRPr="00BE0AE5">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1A50CFE2" w14:textId="77777777"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943CD7F" w14:textId="77777777" w:rsidR="00416B7C" w:rsidRPr="00BE0AE5" w:rsidRDefault="00416B7C" w:rsidP="00416B7C">
      <w:pPr>
        <w:pStyle w:val="list-dash"/>
        <w:rPr>
          <w:rFonts w:cs="Times New Roman"/>
        </w:rPr>
      </w:pPr>
      <w:r w:rsidRPr="00BE0AE5">
        <w:rPr>
          <w:rFonts w:cs="Times New Roman"/>
        </w:rPr>
        <w:t xml:space="preserve">различать вклад великих путешественников в географическое изучение Земли; </w:t>
      </w:r>
    </w:p>
    <w:p w14:paraId="292F440D" w14:textId="77777777" w:rsidR="00416B7C" w:rsidRPr="00BE0AE5" w:rsidRDefault="00416B7C" w:rsidP="00416B7C">
      <w:pPr>
        <w:pStyle w:val="list-dash"/>
        <w:rPr>
          <w:rFonts w:cs="Times New Roman"/>
        </w:rPr>
      </w:pPr>
      <w:r w:rsidRPr="00BE0AE5">
        <w:rPr>
          <w:rFonts w:cs="Times New Roman"/>
        </w:rPr>
        <w:t>описывать и сравнивать маршруты их путешествий;</w:t>
      </w:r>
    </w:p>
    <w:p w14:paraId="15526212" w14:textId="77777777" w:rsidR="00416B7C" w:rsidRPr="00BE0AE5" w:rsidRDefault="00416B7C" w:rsidP="00416B7C">
      <w:pPr>
        <w:pStyle w:val="list-dash"/>
        <w:rPr>
          <w:rFonts w:cs="Times New Roman"/>
        </w:rPr>
      </w:pPr>
      <w:r w:rsidRPr="00BE0AE5">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488FA9F" w14:textId="77777777" w:rsidR="00416B7C" w:rsidRPr="00BE0AE5" w:rsidRDefault="00416B7C" w:rsidP="00416B7C">
      <w:pPr>
        <w:pStyle w:val="list-dash"/>
        <w:rPr>
          <w:rFonts w:cs="Times New Roman"/>
        </w:rPr>
      </w:pPr>
      <w:r w:rsidRPr="00BE0AE5">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14:paraId="6603746F" w14:textId="77777777" w:rsidR="00416B7C" w:rsidRPr="00BE0AE5" w:rsidRDefault="00416B7C" w:rsidP="00416B7C">
      <w:pPr>
        <w:pStyle w:val="list-dash"/>
        <w:rPr>
          <w:rFonts w:cs="Times New Roman"/>
        </w:rPr>
      </w:pPr>
      <w:r w:rsidRPr="00BE0AE5">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D96BBE3" w14:textId="77777777" w:rsidR="00416B7C" w:rsidRPr="00BE0AE5" w:rsidRDefault="00416B7C" w:rsidP="00416B7C">
      <w:pPr>
        <w:pStyle w:val="list-dash"/>
        <w:rPr>
          <w:rFonts w:cs="Times New Roman"/>
        </w:rPr>
      </w:pPr>
      <w:r w:rsidRPr="00BE0AE5">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14:paraId="0AB2CD15" w14:textId="77777777" w:rsidR="00416B7C" w:rsidRPr="00BE0AE5" w:rsidRDefault="00416B7C" w:rsidP="00416B7C">
      <w:pPr>
        <w:pStyle w:val="list-dash"/>
        <w:rPr>
          <w:rFonts w:cs="Times New Roman"/>
        </w:rPr>
      </w:pPr>
      <w:r w:rsidRPr="00BE0AE5">
        <w:rPr>
          <w:rFonts w:cs="Times New Roman"/>
        </w:rPr>
        <w:t>различать понятия «план местности» и «географическая карта», параллель» и «меридиан»;</w:t>
      </w:r>
    </w:p>
    <w:p w14:paraId="08725B66" w14:textId="77777777" w:rsidR="00416B7C" w:rsidRPr="00BE0AE5" w:rsidRDefault="00416B7C" w:rsidP="00416B7C">
      <w:pPr>
        <w:pStyle w:val="list-dash"/>
        <w:rPr>
          <w:rFonts w:cs="Times New Roman"/>
        </w:rPr>
      </w:pPr>
      <w:r w:rsidRPr="00BE0AE5">
        <w:rPr>
          <w:rFonts w:cs="Times New Roman"/>
        </w:rPr>
        <w:t>приводить примеры влияния Солнца на мир живой и неживой природы;</w:t>
      </w:r>
    </w:p>
    <w:p w14:paraId="26291772" w14:textId="77777777" w:rsidR="00416B7C" w:rsidRPr="00BE0AE5" w:rsidRDefault="00416B7C" w:rsidP="00416B7C">
      <w:pPr>
        <w:pStyle w:val="list-dash"/>
        <w:rPr>
          <w:rFonts w:cs="Times New Roman"/>
        </w:rPr>
      </w:pPr>
      <w:r w:rsidRPr="00BE0AE5">
        <w:rPr>
          <w:rFonts w:cs="Times New Roman"/>
        </w:rPr>
        <w:t>объяснять причины смены дня и ночи и времён года;</w:t>
      </w:r>
    </w:p>
    <w:p w14:paraId="11753D85" w14:textId="77777777" w:rsidR="00416B7C" w:rsidRPr="00BE0AE5" w:rsidRDefault="00416B7C" w:rsidP="00416B7C">
      <w:pPr>
        <w:pStyle w:val="list-dash"/>
        <w:rPr>
          <w:rFonts w:cs="Times New Roman"/>
        </w:rPr>
      </w:pPr>
      <w:r w:rsidRPr="00BE0AE5">
        <w:rPr>
          <w:rFonts w:cs="Times New Roman"/>
        </w:rPr>
        <w:t xml:space="preserve">устанавливать эмпирические зависимости между продолжительностью дня и географической широтой местности, между высотой </w:t>
      </w:r>
      <w:r w:rsidRPr="00BE0AE5">
        <w:rPr>
          <w:rFonts w:cs="Times New Roman"/>
        </w:rPr>
        <w:lastRenderedPageBreak/>
        <w:t>Солнца над горизонтом и географической широтой местности на основе анализа данных наблюдений;</w:t>
      </w:r>
    </w:p>
    <w:p w14:paraId="59C5C745" w14:textId="77777777" w:rsidR="00416B7C" w:rsidRPr="00BE0AE5" w:rsidRDefault="00416B7C" w:rsidP="00416B7C">
      <w:pPr>
        <w:pStyle w:val="list-dash"/>
        <w:rPr>
          <w:rFonts w:cs="Times New Roman"/>
        </w:rPr>
      </w:pPr>
      <w:r w:rsidRPr="00BE0AE5">
        <w:rPr>
          <w:rFonts w:cs="Times New Roman"/>
        </w:rPr>
        <w:t>описывать внутреннее строение Земли;</w:t>
      </w:r>
    </w:p>
    <w:p w14:paraId="137A8580" w14:textId="77777777" w:rsidR="00416B7C" w:rsidRPr="00BE0AE5" w:rsidRDefault="00416B7C" w:rsidP="00416B7C">
      <w:pPr>
        <w:pStyle w:val="list-dash"/>
        <w:rPr>
          <w:rFonts w:cs="Times New Roman"/>
        </w:rPr>
      </w:pPr>
      <w:r w:rsidRPr="00BE0AE5">
        <w:rPr>
          <w:rFonts w:cs="Times New Roman"/>
        </w:rPr>
        <w:t>различать понятия «земная кора»; «ядро», «мантия»; «минерал» и «горная порода»;</w:t>
      </w:r>
    </w:p>
    <w:p w14:paraId="5E603466" w14:textId="77777777" w:rsidR="00416B7C" w:rsidRPr="00BE0AE5" w:rsidRDefault="00416B7C" w:rsidP="00416B7C">
      <w:pPr>
        <w:pStyle w:val="list-dash"/>
        <w:rPr>
          <w:rFonts w:cs="Times New Roman"/>
        </w:rPr>
      </w:pPr>
      <w:r w:rsidRPr="00BE0AE5">
        <w:rPr>
          <w:rFonts w:cs="Times New Roman"/>
        </w:rPr>
        <w:t>различать понятия «материковая» и «океаническая» земная кора;</w:t>
      </w:r>
    </w:p>
    <w:p w14:paraId="2BC71009" w14:textId="77777777" w:rsidR="00416B7C" w:rsidRPr="00BE0AE5" w:rsidRDefault="00416B7C" w:rsidP="00416B7C">
      <w:pPr>
        <w:pStyle w:val="list-dash"/>
        <w:rPr>
          <w:rFonts w:cs="Times New Roman"/>
        </w:rPr>
      </w:pPr>
      <w:r w:rsidRPr="00BE0AE5">
        <w:rPr>
          <w:rFonts w:cs="Times New Roman"/>
        </w:rPr>
        <w:t xml:space="preserve">различать изученные минералы и горные породы, материковую и океаническую земную кору; </w:t>
      </w:r>
    </w:p>
    <w:p w14:paraId="0EBF0117" w14:textId="77777777" w:rsidR="00416B7C" w:rsidRPr="00BE0AE5" w:rsidRDefault="00416B7C" w:rsidP="00416B7C">
      <w:pPr>
        <w:pStyle w:val="list-dash"/>
        <w:rPr>
          <w:rFonts w:cs="Times New Roman"/>
        </w:rPr>
      </w:pPr>
      <w:r w:rsidRPr="00BE0AE5">
        <w:rPr>
          <w:rFonts w:cs="Times New Roman"/>
        </w:rPr>
        <w:t>показывать на карте и обозначать на контурной карте материки и океаны, крупные формы рельефа Земли;</w:t>
      </w:r>
    </w:p>
    <w:p w14:paraId="50997E56" w14:textId="77777777" w:rsidR="00416B7C" w:rsidRPr="00BE0AE5" w:rsidRDefault="00416B7C" w:rsidP="00416B7C">
      <w:pPr>
        <w:pStyle w:val="list-dash"/>
        <w:rPr>
          <w:rFonts w:cs="Times New Roman"/>
        </w:rPr>
      </w:pPr>
      <w:r w:rsidRPr="00BE0AE5">
        <w:rPr>
          <w:rFonts w:cs="Times New Roman"/>
        </w:rPr>
        <w:t>различать горы и равнины;</w:t>
      </w:r>
    </w:p>
    <w:p w14:paraId="2B907ED0" w14:textId="77777777" w:rsidR="00416B7C" w:rsidRPr="00BE0AE5" w:rsidRDefault="00416B7C" w:rsidP="00416B7C">
      <w:pPr>
        <w:pStyle w:val="list-dash"/>
        <w:rPr>
          <w:rFonts w:cs="Times New Roman"/>
        </w:rPr>
      </w:pPr>
      <w:r w:rsidRPr="00BE0AE5">
        <w:rPr>
          <w:rFonts w:cs="Times New Roman"/>
        </w:rPr>
        <w:t xml:space="preserve">классифицировать формы рельефа суши по высоте и по внешнему облику; </w:t>
      </w:r>
    </w:p>
    <w:p w14:paraId="615DB5AC" w14:textId="77777777" w:rsidR="00416B7C" w:rsidRPr="00BE0AE5" w:rsidRDefault="00416B7C" w:rsidP="00416B7C">
      <w:pPr>
        <w:pStyle w:val="list-dash"/>
        <w:rPr>
          <w:rFonts w:cs="Times New Roman"/>
        </w:rPr>
      </w:pPr>
      <w:r w:rsidRPr="00BE0AE5">
        <w:rPr>
          <w:rFonts w:cs="Times New Roman"/>
        </w:rPr>
        <w:t>называть причины землетрясений и вулканических извержений;</w:t>
      </w:r>
    </w:p>
    <w:p w14:paraId="630F6598" w14:textId="77777777" w:rsidR="00416B7C" w:rsidRPr="00BE0AE5" w:rsidRDefault="00416B7C" w:rsidP="00416B7C">
      <w:pPr>
        <w:pStyle w:val="list-dash"/>
        <w:rPr>
          <w:rFonts w:cs="Times New Roman"/>
        </w:rPr>
      </w:pPr>
      <w:r w:rsidRPr="00BE0AE5">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0B95773" w14:textId="77777777" w:rsidR="00416B7C" w:rsidRPr="00BE0AE5" w:rsidRDefault="00416B7C" w:rsidP="00416B7C">
      <w:pPr>
        <w:pStyle w:val="list-dash"/>
        <w:rPr>
          <w:rFonts w:cs="Times New Roman"/>
        </w:rPr>
      </w:pPr>
      <w:r w:rsidRPr="00BE0AE5">
        <w:rPr>
          <w:rFonts w:cs="Times New Roman"/>
        </w:rPr>
        <w:t>применять понятия «эпицентр землетрясения» и «очаг землетрясения» для решения познавательных задач;</w:t>
      </w:r>
    </w:p>
    <w:p w14:paraId="415CD1CF" w14:textId="77777777" w:rsidR="00416B7C" w:rsidRPr="00BE0AE5" w:rsidRDefault="00416B7C" w:rsidP="00416B7C">
      <w:pPr>
        <w:pStyle w:val="list-dash"/>
        <w:rPr>
          <w:rFonts w:cs="Times New Roman"/>
        </w:rPr>
      </w:pPr>
      <w:r w:rsidRPr="00BE0AE5">
        <w:rPr>
          <w:rFonts w:cs="Times New Roman"/>
        </w:rPr>
        <w:t xml:space="preserve">распознавать проявления в окружающем мире внутренних и внешних процессов </w:t>
      </w:r>
      <w:proofErr w:type="spellStart"/>
      <w:r w:rsidRPr="00BE0AE5">
        <w:rPr>
          <w:rFonts w:cs="Times New Roman"/>
        </w:rPr>
        <w:t>рельефообразования</w:t>
      </w:r>
      <w:proofErr w:type="spellEnd"/>
      <w:r w:rsidRPr="00BE0AE5">
        <w:rPr>
          <w:rFonts w:cs="Times New Roman"/>
        </w:rPr>
        <w:t xml:space="preserve">: вулканизма, землетрясений; физического, химического и биологического видов выветривания; </w:t>
      </w:r>
    </w:p>
    <w:p w14:paraId="20E9D5C8" w14:textId="77777777" w:rsidR="00416B7C" w:rsidRPr="00BE0AE5" w:rsidRDefault="00416B7C" w:rsidP="00416B7C">
      <w:pPr>
        <w:pStyle w:val="list-dash"/>
        <w:rPr>
          <w:rFonts w:cs="Times New Roman"/>
        </w:rPr>
      </w:pPr>
      <w:r w:rsidRPr="00BE0AE5">
        <w:rPr>
          <w:rFonts w:cs="Times New Roman"/>
        </w:rPr>
        <w:t xml:space="preserve">классифицировать острова по происхождению; </w:t>
      </w:r>
    </w:p>
    <w:p w14:paraId="45BB1C7E" w14:textId="77777777" w:rsidR="00416B7C" w:rsidRPr="00BE0AE5" w:rsidRDefault="00416B7C" w:rsidP="00416B7C">
      <w:pPr>
        <w:pStyle w:val="list-dash"/>
        <w:rPr>
          <w:rFonts w:cs="Times New Roman"/>
        </w:rPr>
      </w:pPr>
      <w:r w:rsidRPr="00BE0AE5">
        <w:rPr>
          <w:rFonts w:cs="Times New Roman"/>
        </w:rPr>
        <w:t>приводить примеры опасных природных явлений в литосфере и средств их предупреждения;</w:t>
      </w:r>
    </w:p>
    <w:p w14:paraId="3640E883" w14:textId="77777777" w:rsidR="00416B7C" w:rsidRPr="00BE0AE5" w:rsidRDefault="00416B7C" w:rsidP="00416B7C">
      <w:pPr>
        <w:pStyle w:val="list-dash"/>
        <w:rPr>
          <w:rFonts w:cs="Times New Roman"/>
        </w:rPr>
      </w:pPr>
      <w:r w:rsidRPr="00BE0AE5">
        <w:rPr>
          <w:rFonts w:cs="Times New Roman"/>
        </w:rPr>
        <w:t>приводить примеры изменений в литосфере в результате деятельности человека на примере своей местности, России и мира;</w:t>
      </w:r>
    </w:p>
    <w:p w14:paraId="7324C227" w14:textId="77777777" w:rsidR="00416B7C" w:rsidRPr="00BE0AE5" w:rsidRDefault="00416B7C" w:rsidP="00416B7C">
      <w:pPr>
        <w:pStyle w:val="list-dash"/>
        <w:rPr>
          <w:rFonts w:cs="Times New Roman"/>
        </w:rPr>
      </w:pPr>
      <w:r w:rsidRPr="00BE0AE5">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43946D4" w14:textId="77777777" w:rsidR="00416B7C" w:rsidRPr="00BE0AE5" w:rsidRDefault="00416B7C" w:rsidP="00416B7C">
      <w:pPr>
        <w:pStyle w:val="list-dash"/>
        <w:rPr>
          <w:rFonts w:cs="Times New Roman"/>
        </w:rPr>
      </w:pPr>
      <w:r w:rsidRPr="00BE0AE5">
        <w:rPr>
          <w:rFonts w:cs="Times New Roman"/>
        </w:rPr>
        <w:t xml:space="preserve">приводить примеры действия внешних процессов </w:t>
      </w:r>
      <w:proofErr w:type="spellStart"/>
      <w:r w:rsidRPr="00BE0AE5">
        <w:rPr>
          <w:rFonts w:cs="Times New Roman"/>
        </w:rPr>
        <w:t>рельефообразования</w:t>
      </w:r>
      <w:proofErr w:type="spellEnd"/>
      <w:r w:rsidRPr="00BE0AE5">
        <w:rPr>
          <w:rFonts w:cs="Times New Roman"/>
        </w:rPr>
        <w:t xml:space="preserve"> и наличия полезных ископаемых в своей местности;</w:t>
      </w:r>
    </w:p>
    <w:p w14:paraId="045F2C2E" w14:textId="77777777" w:rsidR="00416B7C" w:rsidRPr="00BE0AE5" w:rsidRDefault="00416B7C" w:rsidP="00416B7C">
      <w:pPr>
        <w:pStyle w:val="list-dash"/>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22E892C" w14:textId="77777777" w:rsidR="00416B7C" w:rsidRPr="00BE0AE5" w:rsidRDefault="00416B7C" w:rsidP="00570445">
      <w:pPr>
        <w:pStyle w:val="h1"/>
        <w:keepNext/>
        <w:pageBreakBefore w:val="0"/>
        <w:rPr>
          <w:rFonts w:cs="Times New Roman"/>
        </w:rPr>
      </w:pPr>
      <w:r w:rsidRPr="00BE0AE5">
        <w:rPr>
          <w:rFonts w:cs="Times New Roman"/>
        </w:rPr>
        <w:lastRenderedPageBreak/>
        <w:t>6 класс</w:t>
      </w:r>
    </w:p>
    <w:p w14:paraId="5E513A1E" w14:textId="77777777" w:rsidR="00416B7C" w:rsidRPr="00BE0AE5" w:rsidRDefault="00416B7C" w:rsidP="00416B7C">
      <w:pPr>
        <w:pStyle w:val="list-dash"/>
        <w:rPr>
          <w:rFonts w:cs="Times New Roman"/>
        </w:rPr>
      </w:pPr>
      <w:r w:rsidRPr="00BE0AE5">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6D2F88A2" w14:textId="77777777" w:rsidR="00416B7C" w:rsidRPr="00BE0AE5" w:rsidRDefault="00416B7C" w:rsidP="00416B7C">
      <w:pPr>
        <w:pStyle w:val="list-dash"/>
        <w:rPr>
          <w:rFonts w:cs="Times New Roman"/>
        </w:rPr>
      </w:pPr>
      <w:r w:rsidRPr="00BE0AE5">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39992BB" w14:textId="77777777" w:rsidR="00416B7C" w:rsidRPr="00BE0AE5" w:rsidRDefault="00416B7C" w:rsidP="00416B7C">
      <w:pPr>
        <w:pStyle w:val="list-dash"/>
        <w:rPr>
          <w:rFonts w:cs="Times New Roman"/>
        </w:rPr>
      </w:pPr>
      <w:r w:rsidRPr="00BE0AE5">
        <w:rPr>
          <w:rFonts w:cs="Times New Roman"/>
        </w:rPr>
        <w:t xml:space="preserve">приводить примеры опасных природных явлений в геосферах и средств их предупреждения; </w:t>
      </w:r>
    </w:p>
    <w:p w14:paraId="459EEEB8" w14:textId="77777777" w:rsidR="00416B7C" w:rsidRPr="00BE0AE5" w:rsidRDefault="00416B7C" w:rsidP="00416B7C">
      <w:pPr>
        <w:pStyle w:val="list-dash"/>
        <w:rPr>
          <w:rFonts w:cs="Times New Roman"/>
        </w:rPr>
      </w:pPr>
      <w:r w:rsidRPr="00BE0AE5">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14:paraId="7D38DA10" w14:textId="77777777" w:rsidR="00416B7C" w:rsidRPr="00BE0AE5" w:rsidRDefault="00416B7C" w:rsidP="00416B7C">
      <w:pPr>
        <w:pStyle w:val="list-dash"/>
        <w:rPr>
          <w:rFonts w:cs="Times New Roman"/>
        </w:rPr>
      </w:pPr>
      <w:r w:rsidRPr="00BE0AE5">
        <w:rPr>
          <w:rFonts w:cs="Times New Roman"/>
        </w:rPr>
        <w:t xml:space="preserve">различать свойства вод отдельных частей Мирового океана; </w:t>
      </w:r>
    </w:p>
    <w:p w14:paraId="0912941F" w14:textId="77777777" w:rsidR="00416B7C" w:rsidRPr="00BE0AE5" w:rsidRDefault="00416B7C" w:rsidP="00416B7C">
      <w:pPr>
        <w:pStyle w:val="list-dash"/>
        <w:rPr>
          <w:rFonts w:cs="Times New Roman"/>
        </w:rPr>
      </w:pPr>
      <w:r w:rsidRPr="00BE0AE5">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14:paraId="28C929ED" w14:textId="77777777" w:rsidR="00416B7C" w:rsidRPr="00BE0AE5" w:rsidRDefault="00416B7C" w:rsidP="00416B7C">
      <w:pPr>
        <w:pStyle w:val="list-dash"/>
        <w:rPr>
          <w:rFonts w:cs="Times New Roman"/>
        </w:rPr>
      </w:pPr>
      <w:r w:rsidRPr="00BE0AE5">
        <w:rPr>
          <w:rFonts w:cs="Times New Roman"/>
        </w:rPr>
        <w:t xml:space="preserve">классифицировать объекты гидросферы (моря, озёра, реки, подземные воды, болота, ледники) по заданным признакам; </w:t>
      </w:r>
    </w:p>
    <w:p w14:paraId="485A3992" w14:textId="77777777" w:rsidR="00416B7C" w:rsidRPr="00BE0AE5" w:rsidRDefault="00416B7C" w:rsidP="00416B7C">
      <w:pPr>
        <w:pStyle w:val="list-dash"/>
        <w:rPr>
          <w:rFonts w:cs="Times New Roman"/>
        </w:rPr>
      </w:pPr>
      <w:r w:rsidRPr="00BE0AE5">
        <w:rPr>
          <w:rFonts w:cs="Times New Roman"/>
        </w:rPr>
        <w:t>различать питание и режим рек;</w:t>
      </w:r>
    </w:p>
    <w:p w14:paraId="485F7306" w14:textId="77777777" w:rsidR="00416B7C" w:rsidRPr="00BE0AE5" w:rsidRDefault="00416B7C" w:rsidP="00416B7C">
      <w:pPr>
        <w:pStyle w:val="list-dash"/>
        <w:rPr>
          <w:rFonts w:cs="Times New Roman"/>
        </w:rPr>
      </w:pPr>
      <w:r w:rsidRPr="00BE0AE5">
        <w:rPr>
          <w:rFonts w:cs="Times New Roman"/>
        </w:rPr>
        <w:t xml:space="preserve">сравнивать реки по заданным признакам; </w:t>
      </w:r>
    </w:p>
    <w:p w14:paraId="10CC96FB" w14:textId="77777777" w:rsidR="00416B7C" w:rsidRPr="00BE0AE5" w:rsidRDefault="00416B7C" w:rsidP="00416B7C">
      <w:pPr>
        <w:pStyle w:val="list-dash"/>
        <w:rPr>
          <w:rFonts w:cs="Times New Roman"/>
        </w:rPr>
      </w:pPr>
      <w:r w:rsidRPr="00BE0AE5">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14:paraId="13C8E0F2" w14:textId="77777777" w:rsidR="00416B7C" w:rsidRPr="00BE0AE5" w:rsidRDefault="00416B7C" w:rsidP="00416B7C">
      <w:pPr>
        <w:pStyle w:val="list-dash"/>
        <w:rPr>
          <w:rFonts w:cs="Times New Roman"/>
        </w:rPr>
      </w:pPr>
      <w:r w:rsidRPr="00BE0AE5">
        <w:rPr>
          <w:rFonts w:cs="Times New Roman"/>
        </w:rPr>
        <w:t>устанавливать причинно-следственные связи между питанием, режимом реки и климатом на территории речного бассейна;</w:t>
      </w:r>
    </w:p>
    <w:p w14:paraId="1C6A5B83" w14:textId="77777777" w:rsidR="00416B7C" w:rsidRPr="00BE0AE5" w:rsidRDefault="00416B7C" w:rsidP="00416B7C">
      <w:pPr>
        <w:pStyle w:val="list-dash"/>
        <w:rPr>
          <w:rFonts w:cs="Times New Roman"/>
        </w:rPr>
      </w:pPr>
      <w:r w:rsidRPr="00BE0AE5">
        <w:rPr>
          <w:rFonts w:cs="Times New Roman"/>
        </w:rPr>
        <w:t xml:space="preserve">приводить примеры районов распространения многолетней мерзлоты; </w:t>
      </w:r>
    </w:p>
    <w:p w14:paraId="374581E3" w14:textId="77777777" w:rsidR="00416B7C" w:rsidRPr="00BE0AE5" w:rsidRDefault="00416B7C" w:rsidP="00416B7C">
      <w:pPr>
        <w:pStyle w:val="list-dash"/>
        <w:rPr>
          <w:rFonts w:cs="Times New Roman"/>
        </w:rPr>
      </w:pPr>
      <w:r w:rsidRPr="00BE0AE5">
        <w:rPr>
          <w:rFonts w:cs="Times New Roman"/>
        </w:rPr>
        <w:t>называть причины образования цунами, приливов и отливов;</w:t>
      </w:r>
    </w:p>
    <w:p w14:paraId="0094BE61" w14:textId="77777777" w:rsidR="00416B7C" w:rsidRPr="00BE0AE5" w:rsidRDefault="00416B7C" w:rsidP="00416B7C">
      <w:pPr>
        <w:pStyle w:val="list-dash"/>
        <w:rPr>
          <w:rFonts w:cs="Times New Roman"/>
        </w:rPr>
      </w:pPr>
      <w:r w:rsidRPr="00BE0AE5">
        <w:rPr>
          <w:rFonts w:cs="Times New Roman"/>
        </w:rPr>
        <w:t>описывать состав, строение атмосферы;</w:t>
      </w:r>
    </w:p>
    <w:p w14:paraId="65584BB4" w14:textId="77777777" w:rsidR="00416B7C" w:rsidRPr="00BE0AE5" w:rsidRDefault="00416B7C" w:rsidP="00416B7C">
      <w:pPr>
        <w:pStyle w:val="list-dash"/>
        <w:rPr>
          <w:rFonts w:cs="Times New Roman"/>
          <w:spacing w:val="-1"/>
        </w:rPr>
      </w:pPr>
      <w:r w:rsidRPr="00BE0AE5">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075D28A3" w14:textId="77777777" w:rsidR="00416B7C" w:rsidRPr="00BE0AE5" w:rsidRDefault="00416B7C" w:rsidP="00416B7C">
      <w:pPr>
        <w:pStyle w:val="list-dash"/>
        <w:rPr>
          <w:rFonts w:cs="Times New Roman"/>
        </w:rPr>
      </w:pPr>
      <w:r w:rsidRPr="00BE0AE5">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BECB7E7" w14:textId="77777777" w:rsidR="00416B7C" w:rsidRPr="00BE0AE5" w:rsidRDefault="00416B7C" w:rsidP="00416B7C">
      <w:pPr>
        <w:pStyle w:val="list-dash"/>
        <w:rPr>
          <w:rFonts w:cs="Times New Roman"/>
        </w:rPr>
      </w:pPr>
      <w:r w:rsidRPr="00BE0AE5">
        <w:rPr>
          <w:rFonts w:cs="Times New Roman"/>
        </w:rPr>
        <w:lastRenderedPageBreak/>
        <w:t xml:space="preserve">различать свойства воздуха; климаты Земли; климатообразующие факторы; </w:t>
      </w:r>
    </w:p>
    <w:p w14:paraId="6357E5B8" w14:textId="77777777" w:rsidR="00416B7C" w:rsidRPr="00BE0AE5" w:rsidRDefault="00416B7C" w:rsidP="00416B7C">
      <w:pPr>
        <w:pStyle w:val="list-dash"/>
        <w:rPr>
          <w:rFonts w:cs="Times New Roman"/>
        </w:rPr>
      </w:pPr>
      <w:r w:rsidRPr="00BE0AE5">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3E14A4A7" w14:textId="77777777" w:rsidR="00416B7C" w:rsidRPr="00BE0AE5" w:rsidRDefault="00416B7C" w:rsidP="00416B7C">
      <w:pPr>
        <w:pStyle w:val="list-dash"/>
        <w:rPr>
          <w:rFonts w:cs="Times New Roman"/>
        </w:rPr>
      </w:pPr>
      <w:r w:rsidRPr="00BE0AE5">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38FD6838" w14:textId="77777777" w:rsidR="00416B7C" w:rsidRPr="00BE0AE5" w:rsidRDefault="00416B7C" w:rsidP="00416B7C">
      <w:pPr>
        <w:pStyle w:val="list-dash"/>
        <w:rPr>
          <w:rFonts w:cs="Times New Roman"/>
        </w:rPr>
      </w:pPr>
      <w:r w:rsidRPr="00BE0AE5">
        <w:rPr>
          <w:rFonts w:cs="Times New Roman"/>
        </w:rPr>
        <w:t xml:space="preserve">различать виды атмосферных осадков; </w:t>
      </w:r>
    </w:p>
    <w:p w14:paraId="6C94061B" w14:textId="77777777" w:rsidR="00416B7C" w:rsidRPr="00BE0AE5" w:rsidRDefault="00416B7C" w:rsidP="00416B7C">
      <w:pPr>
        <w:pStyle w:val="list-dash"/>
        <w:rPr>
          <w:rFonts w:cs="Times New Roman"/>
        </w:rPr>
      </w:pPr>
      <w:r w:rsidRPr="00BE0AE5">
        <w:rPr>
          <w:rFonts w:cs="Times New Roman"/>
        </w:rPr>
        <w:t>различать понятия «бризы» и «муссоны»;</w:t>
      </w:r>
    </w:p>
    <w:p w14:paraId="05BB2AE1" w14:textId="77777777" w:rsidR="00416B7C" w:rsidRPr="00BE0AE5" w:rsidRDefault="00416B7C" w:rsidP="00416B7C">
      <w:pPr>
        <w:pStyle w:val="list-dash"/>
        <w:rPr>
          <w:rFonts w:cs="Times New Roman"/>
        </w:rPr>
      </w:pPr>
      <w:r w:rsidRPr="00BE0AE5">
        <w:rPr>
          <w:rFonts w:cs="Times New Roman"/>
        </w:rPr>
        <w:t xml:space="preserve">различать понятия «погода» и «климат»; </w:t>
      </w:r>
    </w:p>
    <w:p w14:paraId="7868B0F5" w14:textId="77777777" w:rsidR="00416B7C" w:rsidRPr="00BE0AE5" w:rsidRDefault="00416B7C" w:rsidP="00416B7C">
      <w:pPr>
        <w:pStyle w:val="list-dash"/>
        <w:rPr>
          <w:rFonts w:cs="Times New Roman"/>
        </w:rPr>
      </w:pPr>
      <w:r w:rsidRPr="00BE0AE5">
        <w:rPr>
          <w:rFonts w:cs="Times New Roman"/>
        </w:rPr>
        <w:t>различать понятия «атмосфера», «тропосфера», «стратосфера», «верхние слои атмосферы»;</w:t>
      </w:r>
    </w:p>
    <w:p w14:paraId="6359A22F" w14:textId="77777777" w:rsidR="00416B7C" w:rsidRPr="00BE0AE5" w:rsidRDefault="00416B7C" w:rsidP="00416B7C">
      <w:pPr>
        <w:pStyle w:val="list-dash"/>
        <w:rPr>
          <w:rFonts w:cs="Times New Roman"/>
        </w:rPr>
      </w:pPr>
      <w:r w:rsidRPr="00BE0AE5">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0AFD698" w14:textId="77777777" w:rsidR="00416B7C" w:rsidRPr="00BE0AE5" w:rsidRDefault="00416B7C" w:rsidP="00416B7C">
      <w:pPr>
        <w:pStyle w:val="list-dash"/>
        <w:rPr>
          <w:rFonts w:cs="Times New Roman"/>
        </w:rPr>
      </w:pPr>
      <w:r w:rsidRPr="00BE0AE5">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74C83FCF" w14:textId="77777777" w:rsidR="00416B7C" w:rsidRPr="00BE0AE5" w:rsidRDefault="00416B7C" w:rsidP="00416B7C">
      <w:pPr>
        <w:pStyle w:val="list-dash"/>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144EA0D" w14:textId="77777777" w:rsidR="00416B7C" w:rsidRPr="00BE0AE5" w:rsidRDefault="00416B7C" w:rsidP="00416B7C">
      <w:pPr>
        <w:pStyle w:val="list-dash"/>
        <w:rPr>
          <w:rFonts w:cs="Times New Roman"/>
        </w:rPr>
      </w:pPr>
      <w:r w:rsidRPr="00BE0AE5">
        <w:rPr>
          <w:rFonts w:cs="Times New Roman"/>
        </w:rPr>
        <w:t xml:space="preserve">называть границы биосферы; </w:t>
      </w:r>
    </w:p>
    <w:p w14:paraId="0BD3D1DD" w14:textId="77777777" w:rsidR="00416B7C" w:rsidRPr="00BE0AE5" w:rsidRDefault="00416B7C" w:rsidP="00416B7C">
      <w:pPr>
        <w:pStyle w:val="list-dash"/>
        <w:rPr>
          <w:rFonts w:cs="Times New Roman"/>
        </w:rPr>
      </w:pPr>
      <w:r w:rsidRPr="00BE0AE5">
        <w:rPr>
          <w:rFonts w:cs="Times New Roman"/>
        </w:rPr>
        <w:t>приводить примеры приспособления живых организмов к среде обитания в разных природных зонах;</w:t>
      </w:r>
    </w:p>
    <w:p w14:paraId="5826B64B" w14:textId="77777777" w:rsidR="00416B7C" w:rsidRPr="00BE0AE5" w:rsidRDefault="00416B7C" w:rsidP="00416B7C">
      <w:pPr>
        <w:pStyle w:val="list-dash"/>
        <w:rPr>
          <w:rFonts w:cs="Times New Roman"/>
        </w:rPr>
      </w:pPr>
      <w:r w:rsidRPr="00BE0AE5">
        <w:rPr>
          <w:rFonts w:cs="Times New Roman"/>
        </w:rPr>
        <w:t xml:space="preserve">различать растительный и животный мир разных территорий Земли; </w:t>
      </w:r>
    </w:p>
    <w:p w14:paraId="602C3F20" w14:textId="77777777" w:rsidR="00416B7C" w:rsidRPr="00BE0AE5" w:rsidRDefault="00416B7C" w:rsidP="00416B7C">
      <w:pPr>
        <w:pStyle w:val="list-dash"/>
        <w:rPr>
          <w:rFonts w:cs="Times New Roman"/>
        </w:rPr>
      </w:pPr>
      <w:r w:rsidRPr="00BE0AE5">
        <w:rPr>
          <w:rFonts w:cs="Times New Roman"/>
        </w:rPr>
        <w:t>объяснять взаимосвязи компонентов природы в природно-территориальном комплексе;</w:t>
      </w:r>
    </w:p>
    <w:p w14:paraId="1C7E8D56" w14:textId="77777777" w:rsidR="00416B7C" w:rsidRPr="00BE0AE5" w:rsidRDefault="00416B7C" w:rsidP="00416B7C">
      <w:pPr>
        <w:pStyle w:val="list-dash"/>
        <w:rPr>
          <w:rFonts w:cs="Times New Roman"/>
        </w:rPr>
      </w:pPr>
      <w:r w:rsidRPr="00BE0AE5">
        <w:rPr>
          <w:rFonts w:cs="Times New Roman"/>
        </w:rPr>
        <w:t xml:space="preserve">сравнивать особенности растительного и животного мира в различных природных зонах; </w:t>
      </w:r>
    </w:p>
    <w:p w14:paraId="3E00E67F" w14:textId="77777777" w:rsidR="00416B7C" w:rsidRPr="00BE0AE5" w:rsidRDefault="00416B7C" w:rsidP="00416B7C">
      <w:pPr>
        <w:pStyle w:val="list-dash"/>
        <w:rPr>
          <w:rFonts w:cs="Times New Roman"/>
        </w:rPr>
      </w:pPr>
      <w:r w:rsidRPr="00BE0AE5">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43977033" w14:textId="77777777" w:rsidR="00416B7C" w:rsidRPr="00BE0AE5" w:rsidRDefault="00416B7C" w:rsidP="00416B7C">
      <w:pPr>
        <w:pStyle w:val="list-dash"/>
        <w:rPr>
          <w:rFonts w:cs="Times New Roman"/>
          <w:spacing w:val="3"/>
        </w:rPr>
      </w:pPr>
      <w:r w:rsidRPr="00BE0AE5">
        <w:rPr>
          <w:rFonts w:cs="Times New Roman"/>
          <w:spacing w:val="3"/>
        </w:rPr>
        <w:t xml:space="preserve">сравнивать плодородие почв в различных природных зонах; </w:t>
      </w:r>
    </w:p>
    <w:p w14:paraId="23B83B1B" w14:textId="77777777" w:rsidR="00416B7C" w:rsidRPr="00BE0AE5" w:rsidRDefault="00416B7C" w:rsidP="00416B7C">
      <w:pPr>
        <w:pStyle w:val="list-dash"/>
        <w:rPr>
          <w:rFonts w:cs="Times New Roman"/>
        </w:rPr>
      </w:pPr>
      <w:r w:rsidRPr="00BE0AE5">
        <w:rPr>
          <w:rFonts w:cs="Times New Roman"/>
        </w:rPr>
        <w:t xml:space="preserve">приводить примеры изменений в изученных геосферах в результате деятельности человека на примере территории мира и своей </w:t>
      </w:r>
      <w:r w:rsidRPr="00BE0AE5">
        <w:rPr>
          <w:rFonts w:cs="Times New Roman"/>
        </w:rPr>
        <w:lastRenderedPageBreak/>
        <w:t>местности, путей решения существующих экологических проблем.</w:t>
      </w:r>
    </w:p>
    <w:p w14:paraId="6DC047D5" w14:textId="77777777" w:rsidR="00416B7C" w:rsidRPr="00BE0AE5" w:rsidRDefault="00416B7C" w:rsidP="00570445">
      <w:pPr>
        <w:pStyle w:val="h1"/>
        <w:pageBreakBefore w:val="0"/>
        <w:rPr>
          <w:rFonts w:cs="Times New Roman"/>
        </w:rPr>
      </w:pPr>
      <w:r w:rsidRPr="00BE0AE5">
        <w:rPr>
          <w:rFonts w:cs="Times New Roman"/>
        </w:rPr>
        <w:t>7 класс</w:t>
      </w:r>
    </w:p>
    <w:p w14:paraId="0490AC18" w14:textId="77777777" w:rsidR="00416B7C" w:rsidRPr="00BE0AE5" w:rsidRDefault="00416B7C" w:rsidP="00416B7C">
      <w:pPr>
        <w:pStyle w:val="list-dash"/>
        <w:rPr>
          <w:rFonts w:cs="Times New Roman"/>
        </w:rPr>
      </w:pPr>
      <w:r w:rsidRPr="00BE0AE5">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3D26D5FB" w14:textId="77777777" w:rsidR="00416B7C" w:rsidRPr="00BE0AE5" w:rsidRDefault="00416B7C" w:rsidP="00416B7C">
      <w:pPr>
        <w:pStyle w:val="list-dash"/>
        <w:rPr>
          <w:rFonts w:cs="Times New Roman"/>
        </w:rPr>
      </w:pPr>
      <w:r w:rsidRPr="00BE0AE5">
        <w:rPr>
          <w:rFonts w:cs="Times New Roman"/>
        </w:rPr>
        <w:t>называть: строение и свойства (целостность, зональность, ритмичность) географической оболочки;</w:t>
      </w:r>
    </w:p>
    <w:p w14:paraId="15EBE00B" w14:textId="77777777" w:rsidR="00416B7C" w:rsidRPr="00BE0AE5" w:rsidRDefault="00416B7C" w:rsidP="00416B7C">
      <w:pPr>
        <w:pStyle w:val="list-dash"/>
        <w:rPr>
          <w:rFonts w:cs="Times New Roman"/>
        </w:rPr>
      </w:pPr>
      <w:r w:rsidRPr="00BE0AE5">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4FEC204" w14:textId="77777777" w:rsidR="00416B7C" w:rsidRPr="00BE0AE5" w:rsidRDefault="00416B7C" w:rsidP="00416B7C">
      <w:pPr>
        <w:pStyle w:val="list-dash"/>
        <w:rPr>
          <w:rFonts w:cs="Times New Roman"/>
        </w:rPr>
      </w:pPr>
      <w:r w:rsidRPr="00BE0AE5">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14:paraId="0C65D9E4" w14:textId="77777777" w:rsidR="00416B7C" w:rsidRPr="00BE0AE5" w:rsidRDefault="00416B7C" w:rsidP="00416B7C">
      <w:pPr>
        <w:pStyle w:val="list-dash"/>
        <w:rPr>
          <w:rFonts w:cs="Times New Roman"/>
        </w:rPr>
      </w:pPr>
      <w:r w:rsidRPr="00BE0AE5">
        <w:rPr>
          <w:rFonts w:cs="Times New Roman"/>
        </w:rPr>
        <w:t xml:space="preserve">различать изученные процессы и явления, происходящие в географической оболочке; </w:t>
      </w:r>
    </w:p>
    <w:p w14:paraId="3A64A96A" w14:textId="77777777" w:rsidR="00416B7C" w:rsidRPr="00BE0AE5" w:rsidRDefault="00416B7C" w:rsidP="00416B7C">
      <w:pPr>
        <w:pStyle w:val="list-dash"/>
        <w:rPr>
          <w:rFonts w:cs="Times New Roman"/>
        </w:rPr>
      </w:pPr>
      <w:r w:rsidRPr="00BE0AE5">
        <w:rPr>
          <w:rFonts w:cs="Times New Roman"/>
        </w:rPr>
        <w:t xml:space="preserve">приводить примеры изменений в геосферах в результате деятельности человека; </w:t>
      </w:r>
    </w:p>
    <w:p w14:paraId="42C41A14" w14:textId="77777777" w:rsidR="00416B7C" w:rsidRPr="00BE0AE5" w:rsidRDefault="00416B7C" w:rsidP="00416B7C">
      <w:pPr>
        <w:pStyle w:val="list-dash"/>
        <w:rPr>
          <w:rFonts w:cs="Times New Roman"/>
        </w:rPr>
      </w:pPr>
      <w:r w:rsidRPr="00BE0AE5">
        <w:rPr>
          <w:rFonts w:cs="Times New Roman"/>
        </w:rPr>
        <w:t>описывать закономерности изменения в пространстве рельефа, климата, внутренних вод и органического мира;</w:t>
      </w:r>
    </w:p>
    <w:p w14:paraId="7829518C" w14:textId="77777777" w:rsidR="00416B7C" w:rsidRPr="00BE0AE5" w:rsidRDefault="00416B7C" w:rsidP="00416B7C">
      <w:pPr>
        <w:pStyle w:val="list-dash"/>
        <w:rPr>
          <w:rFonts w:cs="Times New Roman"/>
        </w:rPr>
      </w:pPr>
      <w:r w:rsidRPr="00BE0AE5">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14:paraId="642A515B" w14:textId="77777777" w:rsidR="00416B7C" w:rsidRPr="00BE0AE5" w:rsidRDefault="00416B7C" w:rsidP="00416B7C">
      <w:pPr>
        <w:pStyle w:val="list-dash"/>
        <w:rPr>
          <w:rFonts w:cs="Times New Roman"/>
        </w:rPr>
      </w:pPr>
      <w:r w:rsidRPr="00BE0AE5">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468006AC" w14:textId="77777777" w:rsidR="00416B7C" w:rsidRPr="00BE0AE5" w:rsidRDefault="00416B7C" w:rsidP="00416B7C">
      <w:pPr>
        <w:pStyle w:val="list-dash"/>
        <w:rPr>
          <w:rFonts w:cs="Times New Roman"/>
        </w:rPr>
      </w:pPr>
      <w:r w:rsidRPr="00BE0AE5">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14:paraId="388CBC91" w14:textId="77777777" w:rsidR="00416B7C" w:rsidRPr="00BE0AE5" w:rsidRDefault="00416B7C" w:rsidP="00416B7C">
      <w:pPr>
        <w:pStyle w:val="list-dash"/>
        <w:rPr>
          <w:rFonts w:cs="Times New Roman"/>
        </w:rPr>
      </w:pPr>
      <w:r w:rsidRPr="00BE0AE5">
        <w:rPr>
          <w:rFonts w:cs="Times New Roman"/>
        </w:rPr>
        <w:t>классифицировать воздушные массы Земли, типы климата по заданным показателям;</w:t>
      </w:r>
    </w:p>
    <w:p w14:paraId="0A2AD67A" w14:textId="77777777" w:rsidR="00416B7C" w:rsidRPr="00BE0AE5" w:rsidRDefault="00416B7C" w:rsidP="00416B7C">
      <w:pPr>
        <w:pStyle w:val="list-dash"/>
        <w:rPr>
          <w:rFonts w:cs="Times New Roman"/>
        </w:rPr>
      </w:pPr>
      <w:r w:rsidRPr="00BE0AE5">
        <w:rPr>
          <w:rFonts w:cs="Times New Roman"/>
        </w:rPr>
        <w:t xml:space="preserve">объяснять образование тропических муссонов, пассатов тропических широт, западных ветров; </w:t>
      </w:r>
    </w:p>
    <w:p w14:paraId="2872CAF5" w14:textId="77777777" w:rsidR="00416B7C" w:rsidRPr="00BE0AE5" w:rsidRDefault="00416B7C" w:rsidP="00416B7C">
      <w:pPr>
        <w:pStyle w:val="list-dash"/>
        <w:rPr>
          <w:rFonts w:cs="Times New Roman"/>
        </w:rPr>
      </w:pPr>
      <w:r w:rsidRPr="00BE0AE5">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6E0DB2A" w14:textId="77777777" w:rsidR="00416B7C" w:rsidRPr="00BE0AE5" w:rsidRDefault="00416B7C" w:rsidP="00416B7C">
      <w:pPr>
        <w:pStyle w:val="list-dash"/>
        <w:rPr>
          <w:rFonts w:cs="Times New Roman"/>
        </w:rPr>
      </w:pPr>
      <w:r w:rsidRPr="00BE0AE5">
        <w:rPr>
          <w:rFonts w:cs="Times New Roman"/>
        </w:rPr>
        <w:t xml:space="preserve">описывать климат территории по </w:t>
      </w:r>
      <w:proofErr w:type="spellStart"/>
      <w:r w:rsidRPr="00BE0AE5">
        <w:rPr>
          <w:rFonts w:cs="Times New Roman"/>
        </w:rPr>
        <w:t>климатограмме</w:t>
      </w:r>
      <w:proofErr w:type="spellEnd"/>
      <w:r w:rsidRPr="00BE0AE5">
        <w:rPr>
          <w:rFonts w:cs="Times New Roman"/>
        </w:rPr>
        <w:t>;</w:t>
      </w:r>
    </w:p>
    <w:p w14:paraId="0B44C303" w14:textId="77777777" w:rsidR="00416B7C" w:rsidRPr="00BE0AE5" w:rsidRDefault="00416B7C" w:rsidP="00416B7C">
      <w:pPr>
        <w:pStyle w:val="list-dash"/>
        <w:rPr>
          <w:rFonts w:cs="Times New Roman"/>
        </w:rPr>
      </w:pPr>
      <w:r w:rsidRPr="00BE0AE5">
        <w:rPr>
          <w:rFonts w:cs="Times New Roman"/>
        </w:rPr>
        <w:lastRenderedPageBreak/>
        <w:t>объяснять влияние климатообразующих факторов на климатические особенности территории;</w:t>
      </w:r>
    </w:p>
    <w:p w14:paraId="67F9FB04" w14:textId="77777777" w:rsidR="00416B7C" w:rsidRPr="00BE0AE5" w:rsidRDefault="00416B7C" w:rsidP="00416B7C">
      <w:pPr>
        <w:pStyle w:val="list-dash"/>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C1FB9BE" w14:textId="77777777" w:rsidR="00416B7C" w:rsidRPr="00BE0AE5" w:rsidRDefault="00416B7C" w:rsidP="00416B7C">
      <w:pPr>
        <w:pStyle w:val="list-dash"/>
        <w:rPr>
          <w:rFonts w:cs="Times New Roman"/>
        </w:rPr>
      </w:pPr>
      <w:r w:rsidRPr="00BE0AE5">
        <w:rPr>
          <w:rFonts w:cs="Times New Roman"/>
        </w:rPr>
        <w:t>различать океанические течения;</w:t>
      </w:r>
    </w:p>
    <w:p w14:paraId="6825A070" w14:textId="77777777" w:rsidR="00416B7C" w:rsidRPr="00BE0AE5" w:rsidRDefault="00416B7C" w:rsidP="00416B7C">
      <w:pPr>
        <w:pStyle w:val="list-dash"/>
        <w:rPr>
          <w:rFonts w:cs="Times New Roman"/>
        </w:rPr>
      </w:pPr>
      <w:r w:rsidRPr="00BE0AE5">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688D09E" w14:textId="77777777" w:rsidR="00416B7C" w:rsidRPr="00BE0AE5" w:rsidRDefault="00416B7C" w:rsidP="00416B7C">
      <w:pPr>
        <w:pStyle w:val="list-dash"/>
        <w:rPr>
          <w:rFonts w:cs="Times New Roman"/>
        </w:rPr>
      </w:pPr>
      <w:r w:rsidRPr="00BE0AE5">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49B7EE67" w14:textId="77777777" w:rsidR="00416B7C" w:rsidRPr="00BE0AE5" w:rsidRDefault="00416B7C" w:rsidP="00416B7C">
      <w:pPr>
        <w:pStyle w:val="list-dash"/>
        <w:rPr>
          <w:rFonts w:cs="Times New Roman"/>
        </w:rPr>
      </w:pPr>
      <w:r w:rsidRPr="00BE0AE5">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041B751" w14:textId="77777777" w:rsidR="00416B7C" w:rsidRPr="00BE0AE5" w:rsidRDefault="00416B7C" w:rsidP="00416B7C">
      <w:pPr>
        <w:pStyle w:val="list-dash"/>
        <w:rPr>
          <w:rFonts w:cs="Times New Roman"/>
        </w:rPr>
      </w:pPr>
      <w:r w:rsidRPr="00BE0AE5">
        <w:rPr>
          <w:rFonts w:cs="Times New Roman"/>
        </w:rPr>
        <w:t>различать и сравнивать численность населения крупных стран мира;</w:t>
      </w:r>
    </w:p>
    <w:p w14:paraId="6422665B" w14:textId="77777777" w:rsidR="00416B7C" w:rsidRPr="00BE0AE5" w:rsidRDefault="00416B7C" w:rsidP="00416B7C">
      <w:pPr>
        <w:pStyle w:val="list-dash"/>
        <w:rPr>
          <w:rFonts w:cs="Times New Roman"/>
        </w:rPr>
      </w:pPr>
      <w:r w:rsidRPr="00BE0AE5">
        <w:rPr>
          <w:rFonts w:cs="Times New Roman"/>
        </w:rPr>
        <w:t xml:space="preserve">сравнивать плотность населения различных территорий; </w:t>
      </w:r>
    </w:p>
    <w:p w14:paraId="16BD9949" w14:textId="77777777" w:rsidR="00416B7C" w:rsidRPr="00BE0AE5" w:rsidRDefault="00416B7C" w:rsidP="00416B7C">
      <w:pPr>
        <w:pStyle w:val="list-dash"/>
        <w:rPr>
          <w:rFonts w:cs="Times New Roman"/>
        </w:rPr>
      </w:pPr>
      <w:r w:rsidRPr="00BE0AE5">
        <w:rPr>
          <w:rFonts w:cs="Times New Roman"/>
        </w:rPr>
        <w:t>применять понятие «плотность населения» для решения учебных и (или) практико-ориентированных задач;</w:t>
      </w:r>
    </w:p>
    <w:p w14:paraId="02AE5266" w14:textId="77777777" w:rsidR="00416B7C" w:rsidRPr="00BE0AE5" w:rsidRDefault="00416B7C" w:rsidP="00416B7C">
      <w:pPr>
        <w:pStyle w:val="list-dash"/>
        <w:rPr>
          <w:rFonts w:cs="Times New Roman"/>
        </w:rPr>
      </w:pPr>
      <w:r w:rsidRPr="00BE0AE5">
        <w:rPr>
          <w:rFonts w:cs="Times New Roman"/>
        </w:rPr>
        <w:t xml:space="preserve">различать городские и сельские поселения; </w:t>
      </w:r>
    </w:p>
    <w:p w14:paraId="749BD477" w14:textId="77777777" w:rsidR="00416B7C" w:rsidRPr="00BE0AE5" w:rsidRDefault="00416B7C" w:rsidP="00416B7C">
      <w:pPr>
        <w:pStyle w:val="list-dash"/>
        <w:rPr>
          <w:rFonts w:cs="Times New Roman"/>
        </w:rPr>
      </w:pPr>
      <w:r w:rsidRPr="00BE0AE5">
        <w:rPr>
          <w:rFonts w:cs="Times New Roman"/>
        </w:rPr>
        <w:t>приводить примеры крупнейших городов мира;</w:t>
      </w:r>
    </w:p>
    <w:p w14:paraId="1932C907" w14:textId="77777777" w:rsidR="00416B7C" w:rsidRPr="00BE0AE5" w:rsidRDefault="00416B7C" w:rsidP="00416B7C">
      <w:pPr>
        <w:pStyle w:val="list-dash"/>
        <w:rPr>
          <w:rFonts w:cs="Times New Roman"/>
        </w:rPr>
      </w:pPr>
      <w:r w:rsidRPr="00BE0AE5">
        <w:rPr>
          <w:rFonts w:cs="Times New Roman"/>
        </w:rPr>
        <w:t>приводить примеры мировых и национальных религий;</w:t>
      </w:r>
    </w:p>
    <w:p w14:paraId="4C56DC65" w14:textId="77777777" w:rsidR="00416B7C" w:rsidRPr="00BE0AE5" w:rsidRDefault="00416B7C" w:rsidP="00416B7C">
      <w:pPr>
        <w:pStyle w:val="list-dash"/>
        <w:rPr>
          <w:rFonts w:cs="Times New Roman"/>
        </w:rPr>
      </w:pPr>
      <w:r w:rsidRPr="00BE0AE5">
        <w:rPr>
          <w:rFonts w:cs="Times New Roman"/>
        </w:rPr>
        <w:t>проводить языковую классификацию народов;</w:t>
      </w:r>
    </w:p>
    <w:p w14:paraId="3B51FA24" w14:textId="77777777" w:rsidR="00416B7C" w:rsidRPr="00BE0AE5" w:rsidRDefault="00416B7C" w:rsidP="00416B7C">
      <w:pPr>
        <w:pStyle w:val="list-dash"/>
        <w:rPr>
          <w:rFonts w:cs="Times New Roman"/>
        </w:rPr>
      </w:pPr>
      <w:r w:rsidRPr="00BE0AE5">
        <w:rPr>
          <w:rFonts w:cs="Times New Roman"/>
        </w:rPr>
        <w:t xml:space="preserve">различать основные виды хозяйственной деятельности людей на различных территориях; </w:t>
      </w:r>
    </w:p>
    <w:p w14:paraId="52F5FCB0" w14:textId="77777777" w:rsidR="00416B7C" w:rsidRPr="00BE0AE5" w:rsidRDefault="00416B7C" w:rsidP="00416B7C">
      <w:pPr>
        <w:pStyle w:val="list-dash"/>
        <w:rPr>
          <w:rFonts w:cs="Times New Roman"/>
        </w:rPr>
      </w:pPr>
      <w:r w:rsidRPr="00BE0AE5">
        <w:rPr>
          <w:rFonts w:cs="Times New Roman"/>
        </w:rPr>
        <w:t xml:space="preserve">определять страны по их существенным признакам; </w:t>
      </w:r>
    </w:p>
    <w:p w14:paraId="41EBBBF6" w14:textId="77777777" w:rsidR="00416B7C" w:rsidRPr="00BE0AE5" w:rsidRDefault="00416B7C" w:rsidP="00416B7C">
      <w:pPr>
        <w:pStyle w:val="list-dash"/>
        <w:rPr>
          <w:rFonts w:cs="Times New Roman"/>
        </w:rPr>
      </w:pPr>
      <w:r w:rsidRPr="00BE0AE5">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0B96A5E9" w14:textId="77777777" w:rsidR="00416B7C" w:rsidRPr="00BE0AE5" w:rsidRDefault="00416B7C" w:rsidP="00416B7C">
      <w:pPr>
        <w:pStyle w:val="list-dash"/>
        <w:rPr>
          <w:rFonts w:cs="Times New Roman"/>
        </w:rPr>
      </w:pPr>
      <w:r w:rsidRPr="00BE0AE5">
        <w:rPr>
          <w:rFonts w:cs="Times New Roman"/>
        </w:rPr>
        <w:t>объяснять особенности природы, населения и хозяйства отдельных территорий;</w:t>
      </w:r>
    </w:p>
    <w:p w14:paraId="2D679172" w14:textId="77777777" w:rsidR="00416B7C" w:rsidRPr="00BE0AE5" w:rsidRDefault="00416B7C" w:rsidP="00416B7C">
      <w:pPr>
        <w:pStyle w:val="list-dash"/>
        <w:rPr>
          <w:rFonts w:cs="Times New Roman"/>
        </w:rPr>
      </w:pPr>
      <w:r w:rsidRPr="00BE0AE5">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14:paraId="794385EC"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2E75A1D3" w14:textId="77777777" w:rsidR="00416B7C" w:rsidRPr="00BE0AE5" w:rsidRDefault="00416B7C" w:rsidP="00416B7C">
      <w:pPr>
        <w:pStyle w:val="list-dash"/>
        <w:rPr>
          <w:rFonts w:cs="Times New Roman"/>
        </w:rPr>
      </w:pPr>
      <w:r w:rsidRPr="00BE0AE5">
        <w:rPr>
          <w:rFonts w:cs="Times New Roman"/>
        </w:rPr>
        <w:t xml:space="preserve">представлять в различных формах (в виде карты, таблицы, графика, географического описания) географическую информацию, </w:t>
      </w:r>
      <w:r w:rsidRPr="00BE0AE5">
        <w:rPr>
          <w:rFonts w:cs="Times New Roman"/>
        </w:rPr>
        <w:lastRenderedPageBreak/>
        <w:t>необходимую для решения учебных и практико-ориентированных задач;</w:t>
      </w:r>
    </w:p>
    <w:p w14:paraId="71CDF57D" w14:textId="77777777"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54FB473" w14:textId="77777777" w:rsidR="00416B7C" w:rsidRPr="00BE0AE5" w:rsidRDefault="00416B7C" w:rsidP="00416B7C">
      <w:pPr>
        <w:pStyle w:val="list-dash"/>
        <w:rPr>
          <w:rFonts w:cs="Times New Roman"/>
        </w:rPr>
      </w:pPr>
      <w:r w:rsidRPr="00BE0AE5">
        <w:rPr>
          <w:rFonts w:cs="Times New Roman"/>
        </w:rPr>
        <w:t>приводить примеры взаимодействия природы и общества в пределах отдельных территорий;</w:t>
      </w:r>
    </w:p>
    <w:p w14:paraId="5DCA52F4" w14:textId="77777777" w:rsidR="00416B7C" w:rsidRPr="00BE0AE5" w:rsidRDefault="00416B7C" w:rsidP="00416B7C">
      <w:pPr>
        <w:pStyle w:val="list-dash"/>
        <w:rPr>
          <w:rFonts w:cs="Times New Roman"/>
        </w:rPr>
      </w:pPr>
      <w:r w:rsidRPr="00BE0AE5">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5DD36CE" w14:textId="77777777" w:rsidR="00416B7C" w:rsidRPr="00BE0AE5" w:rsidRDefault="00416B7C" w:rsidP="00570445">
      <w:pPr>
        <w:pStyle w:val="h1"/>
        <w:pageBreakBefore w:val="0"/>
        <w:spacing w:before="383"/>
        <w:rPr>
          <w:rFonts w:cs="Times New Roman"/>
        </w:rPr>
      </w:pPr>
      <w:r w:rsidRPr="00BE0AE5">
        <w:rPr>
          <w:rFonts w:cs="Times New Roman"/>
        </w:rPr>
        <w:t>8 класс</w:t>
      </w:r>
    </w:p>
    <w:p w14:paraId="028C405A" w14:textId="77777777" w:rsidR="00416B7C" w:rsidRPr="00BE0AE5" w:rsidRDefault="00416B7C" w:rsidP="00416B7C">
      <w:pPr>
        <w:pStyle w:val="list-dash"/>
        <w:rPr>
          <w:rFonts w:cs="Times New Roman"/>
        </w:rPr>
      </w:pPr>
      <w:r w:rsidRPr="00BE0AE5">
        <w:rPr>
          <w:rFonts w:cs="Times New Roman"/>
        </w:rPr>
        <w:t xml:space="preserve">Характеризовать основные этапы истории формирования и изучения территории России; </w:t>
      </w:r>
    </w:p>
    <w:p w14:paraId="598D630F" w14:textId="77777777" w:rsidR="00416B7C" w:rsidRPr="00BE0AE5" w:rsidRDefault="00416B7C" w:rsidP="00416B7C">
      <w:pPr>
        <w:pStyle w:val="list-dash"/>
        <w:rPr>
          <w:rFonts w:cs="Times New Roman"/>
        </w:rPr>
      </w:pPr>
      <w:r w:rsidRPr="00BE0AE5">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14:paraId="201E104B" w14:textId="77777777" w:rsidR="00416B7C" w:rsidRPr="00BE0AE5" w:rsidRDefault="00416B7C" w:rsidP="00416B7C">
      <w:pPr>
        <w:pStyle w:val="list-dash"/>
        <w:rPr>
          <w:rFonts w:cs="Times New Roman"/>
        </w:rPr>
      </w:pPr>
      <w:r w:rsidRPr="00BE0AE5">
        <w:rPr>
          <w:rFonts w:cs="Times New Roman"/>
        </w:rPr>
        <w:t>характеризовать географическое положение России с использованием информации из различных источников;</w:t>
      </w:r>
    </w:p>
    <w:p w14:paraId="3C63CF8F" w14:textId="77777777" w:rsidR="00416B7C" w:rsidRPr="00BE0AE5" w:rsidRDefault="00416B7C" w:rsidP="00416B7C">
      <w:pPr>
        <w:pStyle w:val="list-dash"/>
        <w:rPr>
          <w:rFonts w:cs="Times New Roman"/>
        </w:rPr>
      </w:pPr>
      <w:r w:rsidRPr="00BE0AE5">
        <w:rPr>
          <w:rFonts w:cs="Times New Roman"/>
        </w:rPr>
        <w:t>различать федеральные округа, крупные географические районы и макрорегионы России;</w:t>
      </w:r>
    </w:p>
    <w:p w14:paraId="5C1E7145" w14:textId="77777777" w:rsidR="00416B7C" w:rsidRPr="00BE0AE5" w:rsidRDefault="00416B7C" w:rsidP="00416B7C">
      <w:pPr>
        <w:pStyle w:val="list-dash"/>
        <w:rPr>
          <w:rFonts w:cs="Times New Roman"/>
        </w:rPr>
      </w:pPr>
      <w:r w:rsidRPr="00BE0AE5">
        <w:rPr>
          <w:rFonts w:cs="Times New Roman"/>
        </w:rPr>
        <w:t xml:space="preserve">приводить примеры субъектов Российской Федерации разных видов и показывать их на географической карте; </w:t>
      </w:r>
    </w:p>
    <w:p w14:paraId="16EC597B" w14:textId="77777777"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14:paraId="04318F5D" w14:textId="77777777" w:rsidR="00416B7C" w:rsidRPr="00BE0AE5" w:rsidRDefault="00416B7C" w:rsidP="00416B7C">
      <w:pPr>
        <w:pStyle w:val="list-dash"/>
        <w:rPr>
          <w:rFonts w:cs="Times New Roman"/>
        </w:rPr>
      </w:pPr>
      <w:r w:rsidRPr="00BE0AE5">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7C55A7CA" w14:textId="77777777" w:rsidR="00416B7C" w:rsidRPr="00BE0AE5" w:rsidRDefault="00416B7C" w:rsidP="00416B7C">
      <w:pPr>
        <w:pStyle w:val="list-dash"/>
        <w:rPr>
          <w:rFonts w:cs="Times New Roman"/>
        </w:rPr>
      </w:pPr>
      <w:r w:rsidRPr="00BE0AE5">
        <w:rPr>
          <w:rFonts w:cs="Times New Roman"/>
        </w:rPr>
        <w:t>оценивать степень благоприятности природных условий в пределах отдельных регионов страны;</w:t>
      </w:r>
    </w:p>
    <w:p w14:paraId="7D12FBBF" w14:textId="77777777" w:rsidR="00416B7C" w:rsidRPr="00BE0AE5" w:rsidRDefault="00416B7C" w:rsidP="00416B7C">
      <w:pPr>
        <w:pStyle w:val="list-dash"/>
        <w:rPr>
          <w:rFonts w:cs="Times New Roman"/>
        </w:rPr>
      </w:pPr>
      <w:r w:rsidRPr="00BE0AE5">
        <w:rPr>
          <w:rFonts w:cs="Times New Roman"/>
        </w:rPr>
        <w:t>проводить классификацию природных ресурсов;</w:t>
      </w:r>
    </w:p>
    <w:p w14:paraId="5C50C8E5" w14:textId="77777777" w:rsidR="00416B7C" w:rsidRPr="00BE0AE5" w:rsidRDefault="00416B7C" w:rsidP="00416B7C">
      <w:pPr>
        <w:pStyle w:val="list-dash"/>
        <w:rPr>
          <w:rFonts w:cs="Times New Roman"/>
        </w:rPr>
      </w:pPr>
      <w:r w:rsidRPr="00BE0AE5">
        <w:rPr>
          <w:rFonts w:cs="Times New Roman"/>
        </w:rPr>
        <w:t>распознавать типы природопользования;</w:t>
      </w:r>
    </w:p>
    <w:p w14:paraId="2237D26F" w14:textId="77777777" w:rsidR="00416B7C" w:rsidRPr="00BE0AE5" w:rsidRDefault="00416B7C" w:rsidP="00416B7C">
      <w:pPr>
        <w:pStyle w:val="list-dash"/>
        <w:rPr>
          <w:rFonts w:cs="Times New Roman"/>
        </w:rPr>
      </w:pPr>
      <w:r w:rsidRPr="00BE0AE5">
        <w:rPr>
          <w:rFonts w:cs="Times New Roman"/>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290AC9D" w14:textId="77777777" w:rsidR="00416B7C" w:rsidRPr="00BE0AE5" w:rsidRDefault="00416B7C" w:rsidP="00416B7C">
      <w:pPr>
        <w:pStyle w:val="list-dash"/>
        <w:rPr>
          <w:rFonts w:cs="Times New Roman"/>
        </w:rPr>
      </w:pPr>
      <w:r w:rsidRPr="00BE0AE5">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133AD708" w14:textId="77777777" w:rsidR="00416B7C" w:rsidRPr="00BE0AE5" w:rsidRDefault="00416B7C" w:rsidP="00416B7C">
      <w:pPr>
        <w:pStyle w:val="list-dash"/>
        <w:rPr>
          <w:rFonts w:cs="Times New Roman"/>
        </w:rPr>
      </w:pPr>
      <w:r w:rsidRPr="00BE0AE5">
        <w:rPr>
          <w:rFonts w:cs="Times New Roman"/>
        </w:rPr>
        <w:t>сравнивать особенности компонентов природы отдельных территорий страны;</w:t>
      </w:r>
    </w:p>
    <w:p w14:paraId="53581922" w14:textId="77777777" w:rsidR="00416B7C" w:rsidRPr="00BE0AE5" w:rsidRDefault="00416B7C" w:rsidP="00416B7C">
      <w:pPr>
        <w:pStyle w:val="list-dash"/>
        <w:rPr>
          <w:rFonts w:cs="Times New Roman"/>
        </w:rPr>
      </w:pPr>
      <w:r w:rsidRPr="00BE0AE5">
        <w:rPr>
          <w:rFonts w:cs="Times New Roman"/>
        </w:rPr>
        <w:t>объяснять особенности компонентов природы отдельных территорий страны;</w:t>
      </w:r>
    </w:p>
    <w:p w14:paraId="75C91546" w14:textId="77777777"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3E421C29" w14:textId="77777777" w:rsidR="00416B7C" w:rsidRPr="00BE0AE5" w:rsidRDefault="00416B7C" w:rsidP="00416B7C">
      <w:pPr>
        <w:pStyle w:val="list-dash"/>
        <w:rPr>
          <w:rFonts w:cs="Times New Roman"/>
        </w:rPr>
      </w:pPr>
      <w:r w:rsidRPr="00BE0AE5">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14:paraId="093F22F2" w14:textId="77777777" w:rsidR="00416B7C" w:rsidRPr="00BE0AE5" w:rsidRDefault="00416B7C" w:rsidP="00416B7C">
      <w:pPr>
        <w:pStyle w:val="list-dash"/>
        <w:rPr>
          <w:rFonts w:cs="Times New Roman"/>
        </w:rPr>
      </w:pPr>
      <w:r w:rsidRPr="00BE0AE5">
        <w:rPr>
          <w:rFonts w:cs="Times New Roman"/>
        </w:rPr>
        <w:t>объяснять распространение по территории страны областей современного горообразования, землетрясений и вулканизма;</w:t>
      </w:r>
    </w:p>
    <w:p w14:paraId="562C4D6B" w14:textId="77777777" w:rsidR="00416B7C" w:rsidRPr="00BE0AE5" w:rsidRDefault="00416B7C" w:rsidP="00416B7C">
      <w:pPr>
        <w:pStyle w:val="list-dash"/>
        <w:rPr>
          <w:rFonts w:cs="Times New Roman"/>
        </w:rPr>
      </w:pPr>
      <w:r w:rsidRPr="00BE0AE5">
        <w:rPr>
          <w:rFonts w:cs="Times New Roman"/>
        </w:rPr>
        <w:t>применять понятия «плита», «щит», «моренный холм», «бараньи лбы», «бархан», «дюна» для решения учебных и (или) практико-ориентированных задач;</w:t>
      </w:r>
    </w:p>
    <w:p w14:paraId="7CA2E1DA" w14:textId="77777777" w:rsidR="00416B7C" w:rsidRPr="00BE0AE5" w:rsidRDefault="00416B7C" w:rsidP="00416B7C">
      <w:pPr>
        <w:pStyle w:val="list-dash"/>
        <w:rPr>
          <w:rFonts w:cs="Times New Roman"/>
        </w:rPr>
      </w:pPr>
      <w:r w:rsidRPr="00BE0AE5">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0FBF5C30" w14:textId="77777777" w:rsidR="00416B7C" w:rsidRPr="00BE0AE5" w:rsidRDefault="00416B7C" w:rsidP="00416B7C">
      <w:pPr>
        <w:pStyle w:val="list-dash"/>
        <w:rPr>
          <w:rFonts w:cs="Times New Roman"/>
        </w:rPr>
      </w:pPr>
      <w:r w:rsidRPr="00BE0AE5">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B4057CF" w14:textId="77777777" w:rsidR="00416B7C" w:rsidRPr="00BE0AE5" w:rsidRDefault="00416B7C" w:rsidP="00416B7C">
      <w:pPr>
        <w:pStyle w:val="list-dash"/>
        <w:rPr>
          <w:rFonts w:cs="Times New Roman"/>
        </w:rPr>
      </w:pPr>
      <w:r w:rsidRPr="00BE0AE5">
        <w:rPr>
          <w:rFonts w:cs="Times New Roman"/>
        </w:rPr>
        <w:t xml:space="preserve">описывать и прогнозировать погоду территории по карте погоды; </w:t>
      </w:r>
    </w:p>
    <w:p w14:paraId="2E7566C8" w14:textId="77777777" w:rsidR="00416B7C" w:rsidRPr="00BE0AE5" w:rsidRDefault="00416B7C" w:rsidP="00416B7C">
      <w:pPr>
        <w:pStyle w:val="list-dash"/>
        <w:rPr>
          <w:rFonts w:cs="Times New Roman"/>
        </w:rPr>
      </w:pPr>
      <w:r w:rsidRPr="00BE0AE5">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68F4E48A" w14:textId="77777777" w:rsidR="00416B7C" w:rsidRPr="00BE0AE5" w:rsidRDefault="00416B7C" w:rsidP="00416B7C">
      <w:pPr>
        <w:pStyle w:val="list-dash"/>
        <w:rPr>
          <w:rFonts w:cs="Times New Roman"/>
        </w:rPr>
      </w:pPr>
      <w:r w:rsidRPr="00BE0AE5">
        <w:rPr>
          <w:rFonts w:cs="Times New Roman"/>
        </w:rPr>
        <w:t>проводить классификацию типов климата и почв России;</w:t>
      </w:r>
    </w:p>
    <w:p w14:paraId="15F072D4" w14:textId="77777777" w:rsidR="00416B7C" w:rsidRPr="00BE0AE5" w:rsidRDefault="00416B7C" w:rsidP="00416B7C">
      <w:pPr>
        <w:pStyle w:val="list-dash"/>
        <w:rPr>
          <w:rFonts w:cs="Times New Roman"/>
        </w:rPr>
      </w:pPr>
      <w:r w:rsidRPr="00BE0AE5">
        <w:rPr>
          <w:rFonts w:cs="Times New Roman"/>
        </w:rPr>
        <w:lastRenderedPageBreak/>
        <w:t>распознавать показатели, характеризующие состояние окружающей среды;</w:t>
      </w:r>
    </w:p>
    <w:p w14:paraId="4471E9AF" w14:textId="77777777" w:rsidR="00416B7C" w:rsidRPr="00BE0AE5" w:rsidRDefault="00416B7C" w:rsidP="00416B7C">
      <w:pPr>
        <w:pStyle w:val="list-dash"/>
        <w:rPr>
          <w:rFonts w:cs="Times New Roman"/>
        </w:rPr>
      </w:pPr>
      <w:r w:rsidRPr="00BE0AE5">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611EC107" w14:textId="77777777" w:rsidR="00416B7C" w:rsidRPr="00BE0AE5" w:rsidRDefault="00416B7C" w:rsidP="00416B7C">
      <w:pPr>
        <w:pStyle w:val="list-dash"/>
        <w:rPr>
          <w:rFonts w:cs="Times New Roman"/>
        </w:rPr>
      </w:pPr>
      <w:r w:rsidRPr="00BE0AE5">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14:paraId="73E01D4E" w14:textId="77777777" w:rsidR="00416B7C" w:rsidRPr="00BE0AE5" w:rsidRDefault="00416B7C" w:rsidP="00416B7C">
      <w:pPr>
        <w:pStyle w:val="list-dash"/>
        <w:rPr>
          <w:rFonts w:cs="Times New Roman"/>
        </w:rPr>
      </w:pPr>
      <w:r w:rsidRPr="00BE0AE5">
        <w:rPr>
          <w:rFonts w:cs="Times New Roman"/>
        </w:rPr>
        <w:t>приводить примеры рационального и нерационального природопользования;</w:t>
      </w:r>
    </w:p>
    <w:p w14:paraId="77D12B86" w14:textId="77777777" w:rsidR="00416B7C" w:rsidRPr="00BE0AE5" w:rsidRDefault="00416B7C" w:rsidP="00416B7C">
      <w:pPr>
        <w:pStyle w:val="list-dash"/>
        <w:rPr>
          <w:rFonts w:cs="Times New Roman"/>
        </w:rPr>
      </w:pPr>
      <w:r w:rsidRPr="00BE0AE5">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14:paraId="2E7FACFD"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31C42BE" w14:textId="77777777" w:rsidR="00416B7C" w:rsidRPr="00BE0AE5" w:rsidRDefault="00416B7C" w:rsidP="00416B7C">
      <w:pPr>
        <w:pStyle w:val="list-dash"/>
        <w:rPr>
          <w:rFonts w:cs="Times New Roman"/>
        </w:rPr>
      </w:pPr>
      <w:r w:rsidRPr="00BE0AE5">
        <w:rPr>
          <w:rFonts w:cs="Times New Roman"/>
        </w:rPr>
        <w:t>приводить примеры адаптации человека к разнообразным природным условиям на территории страны;</w:t>
      </w:r>
    </w:p>
    <w:p w14:paraId="1E397540" w14:textId="77777777" w:rsidR="00416B7C" w:rsidRPr="00BE0AE5" w:rsidRDefault="00416B7C" w:rsidP="00416B7C">
      <w:pPr>
        <w:pStyle w:val="list-dash"/>
        <w:rPr>
          <w:rFonts w:cs="Times New Roman"/>
        </w:rPr>
      </w:pPr>
      <w:r w:rsidRPr="00BE0AE5">
        <w:rPr>
          <w:rFonts w:cs="Times New Roman"/>
        </w:rPr>
        <w:t>сравнивать показатели воспроизводства и качества населения России с мировыми показателями и показателями других стран;</w:t>
      </w:r>
    </w:p>
    <w:p w14:paraId="1D53E667" w14:textId="77777777" w:rsidR="00416B7C" w:rsidRPr="00BE0AE5" w:rsidRDefault="00416B7C" w:rsidP="00416B7C">
      <w:pPr>
        <w:pStyle w:val="list-dash"/>
        <w:rPr>
          <w:rFonts w:cs="Times New Roman"/>
        </w:rPr>
      </w:pPr>
      <w:r w:rsidRPr="00BE0AE5">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6BAC234" w14:textId="77777777" w:rsidR="00416B7C" w:rsidRPr="00BE0AE5" w:rsidRDefault="00416B7C" w:rsidP="00416B7C">
      <w:pPr>
        <w:pStyle w:val="list-dash"/>
        <w:rPr>
          <w:rFonts w:cs="Times New Roman"/>
        </w:rPr>
      </w:pPr>
      <w:r w:rsidRPr="00BE0AE5">
        <w:rPr>
          <w:rFonts w:cs="Times New Roman"/>
        </w:rPr>
        <w:t>проводить классификацию населённых пунктов и регионов России по заданным основаниям;</w:t>
      </w:r>
    </w:p>
    <w:p w14:paraId="35B914FD" w14:textId="77777777" w:rsidR="00416B7C" w:rsidRPr="00BE0AE5" w:rsidRDefault="00416B7C" w:rsidP="00416B7C">
      <w:pPr>
        <w:pStyle w:val="list-dash"/>
        <w:rPr>
          <w:rFonts w:cs="Times New Roman"/>
        </w:rPr>
      </w:pPr>
      <w:r w:rsidRPr="00BE0AE5">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8670E6C" w14:textId="77777777" w:rsidR="00416B7C" w:rsidRPr="00BE0AE5" w:rsidRDefault="00416B7C" w:rsidP="00416B7C">
      <w:pPr>
        <w:pStyle w:val="list-dash"/>
        <w:rPr>
          <w:rFonts w:cs="Times New Roman"/>
        </w:rPr>
      </w:pPr>
      <w:r w:rsidRPr="00BE0AE5">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w:t>
      </w:r>
      <w:r w:rsidRPr="00BE0AE5">
        <w:rPr>
          <w:rFonts w:cs="Times New Roman"/>
        </w:rPr>
        <w:lastRenderedPageBreak/>
        <w:t>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A0F6E9" w14:textId="77777777" w:rsidR="00416B7C" w:rsidRPr="00BE0AE5" w:rsidRDefault="00416B7C" w:rsidP="00416B7C">
      <w:pPr>
        <w:pStyle w:val="list-dash"/>
        <w:rPr>
          <w:rFonts w:cs="Times New Roman"/>
        </w:rPr>
      </w:pPr>
      <w:r w:rsidRPr="00BE0AE5">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E2D32E4" w14:textId="77777777" w:rsidR="00416B7C" w:rsidRPr="00BE0AE5" w:rsidRDefault="00416B7C" w:rsidP="00570445">
      <w:pPr>
        <w:pStyle w:val="h1"/>
        <w:pageBreakBefore w:val="0"/>
        <w:spacing w:before="383"/>
        <w:rPr>
          <w:rFonts w:cs="Times New Roman"/>
        </w:rPr>
      </w:pPr>
      <w:r w:rsidRPr="00BE0AE5">
        <w:rPr>
          <w:rFonts w:cs="Times New Roman"/>
        </w:rPr>
        <w:t>9 класс</w:t>
      </w:r>
    </w:p>
    <w:p w14:paraId="57064465"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67AC25E" w14:textId="77777777" w:rsidR="00416B7C" w:rsidRPr="00BE0AE5" w:rsidRDefault="00416B7C" w:rsidP="00416B7C">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E7F444C" w14:textId="77777777" w:rsidR="00416B7C" w:rsidRPr="00BE0AE5" w:rsidRDefault="00416B7C" w:rsidP="00416B7C">
      <w:pPr>
        <w:pStyle w:val="list-dash"/>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w:t>
      </w:r>
      <w:proofErr w:type="spellStart"/>
      <w:r w:rsidRPr="00BE0AE5">
        <w:rPr>
          <w:rFonts w:cs="Times New Roman"/>
        </w:rPr>
        <w:t>практикоориентированных</w:t>
      </w:r>
      <w:proofErr w:type="spellEnd"/>
      <w:r w:rsidRPr="00BE0AE5">
        <w:rPr>
          <w:rFonts w:cs="Times New Roman"/>
        </w:rPr>
        <w:t xml:space="preserve"> задач;</w:t>
      </w:r>
    </w:p>
    <w:p w14:paraId="036C01A3" w14:textId="77777777" w:rsidR="00416B7C" w:rsidRPr="00BE0AE5" w:rsidRDefault="00416B7C" w:rsidP="00416B7C">
      <w:pPr>
        <w:pStyle w:val="list-dash"/>
        <w:rPr>
          <w:rFonts w:cs="Times New Roman"/>
          <w:spacing w:val="1"/>
        </w:rPr>
      </w:pPr>
      <w:r w:rsidRPr="00BE0AE5">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1877E83" w14:textId="77777777" w:rsidR="00416B7C" w:rsidRPr="00BE0AE5" w:rsidRDefault="00416B7C" w:rsidP="00416B7C">
      <w:pPr>
        <w:pStyle w:val="list-dash"/>
        <w:rPr>
          <w:rFonts w:cs="Times New Roman"/>
          <w:spacing w:val="-1"/>
        </w:rPr>
      </w:pPr>
      <w:r w:rsidRPr="00BE0AE5">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60D5F8D" w14:textId="77777777" w:rsidR="00416B7C" w:rsidRPr="00BE0AE5" w:rsidRDefault="00416B7C" w:rsidP="00416B7C">
      <w:pPr>
        <w:pStyle w:val="list-dash"/>
        <w:rPr>
          <w:rFonts w:cs="Times New Roman"/>
          <w:spacing w:val="-2"/>
        </w:rPr>
      </w:pPr>
      <w:r w:rsidRPr="00BE0AE5">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A1776A4" w14:textId="77777777" w:rsidR="00416B7C" w:rsidRPr="00BE0AE5" w:rsidRDefault="00416B7C" w:rsidP="00416B7C">
      <w:pPr>
        <w:pStyle w:val="list-dash"/>
        <w:rPr>
          <w:rFonts w:cs="Times New Roman"/>
        </w:rPr>
      </w:pPr>
      <w:r w:rsidRPr="00BE0AE5">
        <w:rPr>
          <w:rFonts w:cs="Times New Roman"/>
        </w:rPr>
        <w:lastRenderedPageBreak/>
        <w:t>различать территории опережающего развития (ТОР), Арктическую зону и зону Севера России;</w:t>
      </w:r>
    </w:p>
    <w:p w14:paraId="212F6A4A" w14:textId="77777777" w:rsidR="00416B7C" w:rsidRPr="00BE0AE5" w:rsidRDefault="00416B7C" w:rsidP="00416B7C">
      <w:pPr>
        <w:pStyle w:val="list-dash"/>
        <w:rPr>
          <w:rFonts w:cs="Times New Roman"/>
        </w:rPr>
      </w:pPr>
      <w:r w:rsidRPr="00BE0AE5">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14:paraId="330D6443" w14:textId="77777777" w:rsidR="00416B7C" w:rsidRPr="00BE0AE5" w:rsidRDefault="00416B7C" w:rsidP="00416B7C">
      <w:pPr>
        <w:pStyle w:val="list-dash"/>
        <w:rPr>
          <w:rFonts w:cs="Times New Roman"/>
        </w:rPr>
      </w:pPr>
      <w:r w:rsidRPr="00BE0AE5">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23CC2DD7" w14:textId="77777777" w:rsidR="00416B7C" w:rsidRPr="00BE0AE5" w:rsidRDefault="00416B7C" w:rsidP="00416B7C">
      <w:pPr>
        <w:pStyle w:val="list-dash"/>
        <w:rPr>
          <w:rFonts w:cs="Times New Roman"/>
        </w:rPr>
      </w:pPr>
      <w:r w:rsidRPr="00BE0AE5">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6B07603A" w14:textId="77777777" w:rsidR="00416B7C" w:rsidRPr="00BE0AE5" w:rsidRDefault="00416B7C" w:rsidP="00416B7C">
      <w:pPr>
        <w:pStyle w:val="list-dash"/>
        <w:rPr>
          <w:rFonts w:cs="Times New Roman"/>
          <w:spacing w:val="-1"/>
        </w:rPr>
      </w:pPr>
      <w:r w:rsidRPr="00BE0AE5">
        <w:rPr>
          <w:rFonts w:cs="Times New Roman"/>
          <w:spacing w:val="-2"/>
        </w:rPr>
        <w:t>различать валовой внутренний продукт (ВВП), валовой регио</w:t>
      </w:r>
      <w:r w:rsidRPr="00BE0AE5">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14:paraId="15038A15" w14:textId="77777777" w:rsidR="00416B7C" w:rsidRPr="00BE0AE5" w:rsidRDefault="00416B7C" w:rsidP="00416B7C">
      <w:pPr>
        <w:pStyle w:val="list-dash"/>
        <w:rPr>
          <w:rFonts w:cs="Times New Roman"/>
        </w:rPr>
      </w:pPr>
      <w:r w:rsidRPr="00BE0AE5">
        <w:rPr>
          <w:rFonts w:cs="Times New Roman"/>
        </w:rPr>
        <w:t xml:space="preserve">различать природно-ресурсный, человеческий и производственный капитал; </w:t>
      </w:r>
    </w:p>
    <w:p w14:paraId="43D50898" w14:textId="77777777" w:rsidR="00416B7C" w:rsidRPr="00BE0AE5" w:rsidRDefault="00416B7C" w:rsidP="00416B7C">
      <w:pPr>
        <w:pStyle w:val="list-dash"/>
        <w:rPr>
          <w:rFonts w:cs="Times New Roman"/>
        </w:rPr>
      </w:pPr>
      <w:r w:rsidRPr="00BE0AE5">
        <w:rPr>
          <w:rFonts w:cs="Times New Roman"/>
        </w:rPr>
        <w:t xml:space="preserve">различать виды транспорта и основные показатели их работы: грузооборот и пассажирооборот; </w:t>
      </w:r>
    </w:p>
    <w:p w14:paraId="5EB77533" w14:textId="77777777" w:rsidR="00416B7C" w:rsidRPr="00BE0AE5" w:rsidRDefault="00416B7C" w:rsidP="00416B7C">
      <w:pPr>
        <w:pStyle w:val="list-dash"/>
        <w:rPr>
          <w:rFonts w:cs="Times New Roman"/>
        </w:rPr>
      </w:pPr>
      <w:r w:rsidRPr="00BE0AE5">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F181865" w14:textId="77777777" w:rsidR="00416B7C" w:rsidRPr="00BE0AE5" w:rsidRDefault="00416B7C" w:rsidP="00416B7C">
      <w:pPr>
        <w:pStyle w:val="list-dash"/>
        <w:rPr>
          <w:rFonts w:cs="Times New Roman"/>
        </w:rPr>
      </w:pPr>
      <w:r w:rsidRPr="00BE0AE5">
        <w:rPr>
          <w:rFonts w:cs="Times New Roman"/>
        </w:rPr>
        <w:t>использовать знания о факторах и условиях размещения</w:t>
      </w:r>
      <w:r w:rsidR="00571787" w:rsidRPr="00BE0AE5">
        <w:rPr>
          <w:rFonts w:cs="Times New Roman"/>
        </w:rPr>
        <w:t xml:space="preserve"> </w:t>
      </w:r>
      <w:r w:rsidRPr="00BE0AE5">
        <w:rPr>
          <w:rFonts w:cs="Times New Roman"/>
        </w:rP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6C9FA1" w14:textId="77777777"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4349B29" w14:textId="77777777" w:rsidR="00416B7C" w:rsidRPr="00BE0AE5" w:rsidRDefault="00416B7C" w:rsidP="00416B7C">
      <w:pPr>
        <w:pStyle w:val="list-dash"/>
        <w:rPr>
          <w:rFonts w:cs="Times New Roman"/>
        </w:rPr>
      </w:pPr>
      <w:r w:rsidRPr="00BE0AE5">
        <w:rPr>
          <w:rFonts w:cs="Times New Roman"/>
        </w:rPr>
        <w:t>критически оценивать финансовые условия жизнедеятельности человека и их природные, социальные, политические, технологи</w:t>
      </w:r>
      <w:r w:rsidRPr="00BE0AE5">
        <w:rPr>
          <w:rFonts w:cs="Times New Roman"/>
        </w:rPr>
        <w:lastRenderedPageBreak/>
        <w:t>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1314C2A" w14:textId="77777777"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B4399AF" w14:textId="77777777" w:rsidR="00416B7C" w:rsidRPr="00BE0AE5" w:rsidRDefault="00416B7C" w:rsidP="00416B7C">
      <w:pPr>
        <w:pStyle w:val="list-dash"/>
        <w:rPr>
          <w:rFonts w:cs="Times New Roman"/>
        </w:rPr>
      </w:pPr>
      <w:r w:rsidRPr="00BE0AE5">
        <w:rPr>
          <w:rFonts w:cs="Times New Roman"/>
        </w:rPr>
        <w:t>объяснять географические различия населения и хозяйства территорий крупных регионов страны;</w:t>
      </w:r>
    </w:p>
    <w:p w14:paraId="4B6BB1C8" w14:textId="77777777" w:rsidR="00416B7C" w:rsidRPr="00BE0AE5" w:rsidRDefault="00416B7C" w:rsidP="00416B7C">
      <w:pPr>
        <w:pStyle w:val="list-dash"/>
        <w:rPr>
          <w:rFonts w:cs="Times New Roman"/>
        </w:rPr>
      </w:pPr>
      <w:r w:rsidRPr="00BE0AE5">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14:paraId="7D901779" w14:textId="77777777" w:rsidR="00416B7C" w:rsidRPr="00BE0AE5" w:rsidRDefault="00416B7C" w:rsidP="00416B7C">
      <w:pPr>
        <w:pStyle w:val="list-dash"/>
        <w:rPr>
          <w:rFonts w:cs="Times New Roman"/>
        </w:rPr>
      </w:pPr>
      <w:r w:rsidRPr="00BE0AE5">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1BE18AA6" w14:textId="77777777" w:rsidR="00416B7C" w:rsidRPr="00BE0AE5" w:rsidRDefault="00416B7C" w:rsidP="00416B7C">
      <w:pPr>
        <w:pStyle w:val="list-dash"/>
        <w:rPr>
          <w:rFonts w:cs="Times New Roman"/>
          <w:spacing w:val="-1"/>
        </w:rPr>
      </w:pPr>
      <w:r w:rsidRPr="00BE0AE5">
        <w:rPr>
          <w:rFonts w:cs="Times New Roman"/>
          <w:spacing w:val="-1"/>
        </w:rPr>
        <w:t>приводить примеры объектов Всемирного наследия ЮНЕСКО и описывать их местоположение на географической карте;</w:t>
      </w:r>
    </w:p>
    <w:p w14:paraId="3690C85D" w14:textId="77777777" w:rsidR="00416B7C" w:rsidRPr="00BE0AE5" w:rsidRDefault="00416B7C" w:rsidP="007210A0">
      <w:pPr>
        <w:pStyle w:val="list-dash"/>
        <w:rPr>
          <w:rFonts w:cs="Times New Roman"/>
        </w:rPr>
      </w:pPr>
      <w:r w:rsidRPr="00BE0AE5">
        <w:rPr>
          <w:rFonts w:cs="Times New Roman"/>
        </w:rPr>
        <w:t>характеризовать место и роль России в мировом хозяйстве.</w:t>
      </w:r>
    </w:p>
    <w:p w14:paraId="6B636B41" w14:textId="77777777" w:rsidR="00416B7C" w:rsidRPr="00BE0AE5" w:rsidRDefault="00416B7C" w:rsidP="00570445">
      <w:pPr>
        <w:pStyle w:val="h1"/>
        <w:rPr>
          <w:rFonts w:cs="Times New Roman"/>
        </w:rPr>
      </w:pPr>
      <w:r w:rsidRPr="00BE0AE5">
        <w:rPr>
          <w:rFonts w:cs="Times New Roman"/>
        </w:rPr>
        <w:lastRenderedPageBreak/>
        <w:t>2.1.13</w:t>
      </w:r>
      <w:r w:rsidRPr="00BE0AE5">
        <w:rPr>
          <w:rFonts w:cs="Times New Roman"/>
        </w:rPr>
        <w:t> </w:t>
      </w:r>
      <w:r w:rsidRPr="00BE0AE5">
        <w:rPr>
          <w:rFonts w:cs="Times New Roman"/>
        </w:rPr>
        <w:t>МАТЕМАТИКА</w:t>
      </w:r>
    </w:p>
    <w:p w14:paraId="601683CA" w14:textId="77777777" w:rsidR="00416B7C" w:rsidRPr="00BE0AE5" w:rsidRDefault="00416B7C" w:rsidP="00416B7C">
      <w:pPr>
        <w:pStyle w:val="a8"/>
        <w:spacing w:after="113"/>
        <w:rPr>
          <w:rFonts w:cs="Times New Roman"/>
        </w:rPr>
      </w:pPr>
    </w:p>
    <w:p w14:paraId="5ACABADE" w14:textId="77777777" w:rsidR="00416B7C" w:rsidRPr="00BE0AE5" w:rsidRDefault="00416B7C" w:rsidP="00570445">
      <w:pPr>
        <w:pStyle w:val="h1"/>
        <w:pageBreakBefore w:val="0"/>
        <w:spacing w:before="0"/>
        <w:rPr>
          <w:rFonts w:cs="Times New Roman"/>
        </w:rPr>
      </w:pPr>
      <w:r w:rsidRPr="00BE0AE5">
        <w:rPr>
          <w:rFonts w:cs="Times New Roman"/>
        </w:rPr>
        <w:t>Пояснительная записка</w:t>
      </w:r>
    </w:p>
    <w:p w14:paraId="2E6FB25D" w14:textId="77777777" w:rsidR="00416B7C" w:rsidRPr="00BE0AE5" w:rsidRDefault="00416B7C" w:rsidP="00416B7C">
      <w:pPr>
        <w:pStyle w:val="20"/>
        <w:spacing w:before="96"/>
        <w:rPr>
          <w:rFonts w:cs="Times New Roman"/>
        </w:rPr>
      </w:pPr>
      <w:r w:rsidRPr="00BE0AE5">
        <w:rPr>
          <w:rFonts w:cs="Times New Roman"/>
        </w:rPr>
        <w:t>Общая характеристика учебного предмета «Математика»</w:t>
      </w:r>
    </w:p>
    <w:p w14:paraId="0E1A59DA" w14:textId="77777777" w:rsidR="00416B7C" w:rsidRPr="00BE0AE5" w:rsidRDefault="00416B7C" w:rsidP="00416B7C">
      <w:pPr>
        <w:pStyle w:val="a8"/>
        <w:rPr>
          <w:rFonts w:cs="Times New Roman"/>
        </w:rPr>
      </w:pPr>
      <w:r w:rsidRPr="00BE0AE5">
        <w:rPr>
          <w:rFonts w:cs="Times New Roman"/>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w:t>
      </w:r>
      <w:r w:rsidR="00EF4DAB" w:rsidRPr="00BE0AE5">
        <w:rPr>
          <w:rFonts w:cs="Times New Roman"/>
        </w:rPr>
        <w:t xml:space="preserve"> </w:t>
      </w:r>
      <w:r w:rsidRPr="00BE0AE5">
        <w:rPr>
          <w:rFonts w:cs="Times New Roman"/>
        </w:rPr>
        <w:t>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23F5BF49" w14:textId="77777777" w:rsidR="00416B7C" w:rsidRPr="00BE0AE5" w:rsidRDefault="00416B7C" w:rsidP="00416B7C">
      <w:pPr>
        <w:pStyle w:val="a8"/>
        <w:rPr>
          <w:rFonts w:cs="Times New Roman"/>
        </w:rPr>
      </w:pPr>
      <w:r w:rsidRPr="00BE0AE5">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25B82B1D" w14:textId="77777777" w:rsidR="00416B7C" w:rsidRPr="00BE0AE5" w:rsidRDefault="00416B7C" w:rsidP="00416B7C">
      <w:pPr>
        <w:pStyle w:val="a8"/>
        <w:rPr>
          <w:rFonts w:cs="Times New Roman"/>
        </w:rPr>
      </w:pPr>
      <w:r w:rsidRPr="00BE0AE5">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w:t>
      </w:r>
      <w:r w:rsidRPr="00BE0AE5">
        <w:rPr>
          <w:rFonts w:cs="Times New Roman"/>
        </w:rPr>
        <w:lastRenderedPageBreak/>
        <w:t>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55AB7FA" w14:textId="77777777" w:rsidR="00416B7C" w:rsidRPr="00BE0AE5" w:rsidRDefault="00416B7C" w:rsidP="00416B7C">
      <w:pPr>
        <w:pStyle w:val="a8"/>
        <w:rPr>
          <w:rFonts w:cs="Times New Roman"/>
        </w:rPr>
      </w:pPr>
      <w:r w:rsidRPr="00BE0AE5">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2450AD64" w14:textId="77777777" w:rsidR="00416B7C" w:rsidRPr="00BE0AE5" w:rsidRDefault="00416B7C" w:rsidP="00416B7C">
      <w:pPr>
        <w:pStyle w:val="a8"/>
        <w:rPr>
          <w:rFonts w:cs="Times New Roman"/>
        </w:rPr>
      </w:pPr>
      <w:r w:rsidRPr="00BE0AE5">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6189850" w14:textId="77777777" w:rsidR="00416B7C" w:rsidRPr="00BE0AE5" w:rsidRDefault="00416B7C" w:rsidP="00416B7C">
      <w:pPr>
        <w:pStyle w:val="a8"/>
        <w:rPr>
          <w:rFonts w:cs="Times New Roman"/>
        </w:rPr>
      </w:pPr>
      <w:r w:rsidRPr="00BE0AE5">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8981DBD" w14:textId="77777777" w:rsidR="00416B7C" w:rsidRPr="00BE0AE5" w:rsidRDefault="00416B7C" w:rsidP="00416B7C">
      <w:pPr>
        <w:pStyle w:val="a8"/>
        <w:rPr>
          <w:rFonts w:cs="Times New Roman"/>
        </w:rPr>
      </w:pPr>
      <w:r w:rsidRPr="00BE0AE5">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3EB9ABFC" w14:textId="77777777" w:rsidR="00416B7C" w:rsidRPr="00BE0AE5" w:rsidRDefault="00416B7C" w:rsidP="00416B7C">
      <w:pPr>
        <w:pStyle w:val="20"/>
        <w:rPr>
          <w:rFonts w:cs="Times New Roman"/>
        </w:rPr>
      </w:pPr>
      <w:r w:rsidRPr="00BE0AE5">
        <w:rPr>
          <w:rFonts w:cs="Times New Roman"/>
        </w:rPr>
        <w:t>Цели и особенности изучения учебного предмета</w:t>
      </w:r>
      <w:r w:rsidR="00570445" w:rsidRPr="00BE0AE5">
        <w:rPr>
          <w:rFonts w:cs="Times New Roman"/>
        </w:rPr>
        <w:t xml:space="preserve"> </w:t>
      </w:r>
      <w:r w:rsidRPr="00BE0AE5">
        <w:rPr>
          <w:rFonts w:cs="Times New Roman"/>
        </w:rPr>
        <w:t>«Математика». 5—9 классы</w:t>
      </w:r>
    </w:p>
    <w:p w14:paraId="7407B198" w14:textId="77777777" w:rsidR="00416B7C" w:rsidRPr="00BE0AE5" w:rsidRDefault="00416B7C" w:rsidP="00416B7C">
      <w:pPr>
        <w:pStyle w:val="a8"/>
        <w:rPr>
          <w:rFonts w:cs="Times New Roman"/>
        </w:rPr>
      </w:pPr>
      <w:r w:rsidRPr="00BE0AE5">
        <w:rPr>
          <w:rFonts w:cs="Times New Roman"/>
        </w:rPr>
        <w:t>Приоритетными целями обучения математике в 5—9 классах являются:</w:t>
      </w:r>
    </w:p>
    <w:p w14:paraId="66350642" w14:textId="77777777" w:rsidR="00416B7C" w:rsidRPr="00BE0AE5" w:rsidRDefault="00416B7C" w:rsidP="00416B7C">
      <w:pPr>
        <w:pStyle w:val="a"/>
        <w:rPr>
          <w:rFonts w:cs="Times New Roman"/>
        </w:rPr>
      </w:pPr>
      <w:r w:rsidRPr="00BE0AE5">
        <w:rPr>
          <w:rFonts w:cs="Times New Roman"/>
        </w:rPr>
        <w:lastRenderedPageBreak/>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1B3DFD80" w14:textId="77777777"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3432E414" w14:textId="77777777"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F649F2C" w14:textId="77777777"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23B0E88" w14:textId="77777777" w:rsidR="00416B7C" w:rsidRPr="00BE0AE5" w:rsidRDefault="00416B7C" w:rsidP="00416B7C">
      <w:pPr>
        <w:pStyle w:val="a8"/>
        <w:rPr>
          <w:rFonts w:cs="Times New Roman"/>
        </w:rPr>
      </w:pPr>
      <w:r w:rsidRPr="00BE0AE5">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EA97668" w14:textId="77777777" w:rsidR="00416B7C" w:rsidRPr="00BE0AE5" w:rsidRDefault="00416B7C" w:rsidP="00416B7C">
      <w:pPr>
        <w:pStyle w:val="a8"/>
        <w:rPr>
          <w:rFonts w:cs="Times New Roman"/>
          <w:spacing w:val="-1"/>
        </w:rPr>
      </w:pPr>
      <w:r w:rsidRPr="00BE0AE5">
        <w:rPr>
          <w:rFonts w:cs="Times New Roman"/>
          <w:spacing w:val="-1"/>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w:t>
      </w:r>
      <w:r w:rsidRPr="00BE0AE5">
        <w:rPr>
          <w:rFonts w:cs="Times New Roman"/>
          <w:spacing w:val="-1"/>
        </w:rPr>
        <w:lastRenderedPageBreak/>
        <w:t>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26306F7D" w14:textId="77777777" w:rsidR="00416B7C" w:rsidRPr="00BE0AE5" w:rsidRDefault="00416B7C" w:rsidP="00416B7C">
      <w:pPr>
        <w:pStyle w:val="20"/>
        <w:rPr>
          <w:rFonts w:cs="Times New Roman"/>
        </w:rPr>
      </w:pPr>
      <w:r w:rsidRPr="00BE0AE5">
        <w:rPr>
          <w:rFonts w:cs="Times New Roman"/>
        </w:rPr>
        <w:t xml:space="preserve">Место учебного предмета «Математика» </w:t>
      </w:r>
      <w:r w:rsidRPr="00BE0AE5">
        <w:rPr>
          <w:rFonts w:cs="Times New Roman"/>
        </w:rPr>
        <w:br/>
        <w:t>в учебном плане</w:t>
      </w:r>
    </w:p>
    <w:p w14:paraId="2B31E3FB" w14:textId="77777777" w:rsidR="00416B7C" w:rsidRPr="00BE0AE5" w:rsidRDefault="00416B7C" w:rsidP="00416B7C">
      <w:pPr>
        <w:pStyle w:val="a8"/>
        <w:rPr>
          <w:rFonts w:cs="Times New Roman"/>
        </w:rPr>
      </w:pPr>
      <w:r w:rsidRPr="00BE0AE5">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E0AE5">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403D84B" w14:textId="77777777" w:rsidR="00416B7C" w:rsidRPr="00BE0AE5" w:rsidRDefault="00416B7C" w:rsidP="00416B7C">
      <w:pPr>
        <w:pStyle w:val="a8"/>
        <w:rPr>
          <w:rFonts w:cs="Times New Roman"/>
        </w:rPr>
      </w:pPr>
      <w:r w:rsidRPr="00BE0AE5">
        <w:rPr>
          <w:rFonts w:cs="Times New Roman"/>
        </w:rPr>
        <w:t>Настоящей программой предусматривается выделение в учебном плане на изучение математики в 5—6 классах 5 учеб</w:t>
      </w:r>
      <w:r w:rsidRPr="00BE0AE5">
        <w:rPr>
          <w:rFonts w:cs="Times New Roman"/>
          <w:spacing w:val="-4"/>
        </w:rPr>
        <w:t>ных часов в неделю в течение каждого года обучения, в 7—9 класс</w:t>
      </w:r>
      <w:r w:rsidRPr="00BE0AE5">
        <w:rPr>
          <w:rFonts w:cs="Times New Roman"/>
        </w:rPr>
        <w:t>ах 6 учебных часов в неделю в течение каждого года обучения, всего 952 учебных часа.</w:t>
      </w:r>
    </w:p>
    <w:p w14:paraId="128D935C" w14:textId="77777777" w:rsidR="00416B7C" w:rsidRPr="00BE0AE5" w:rsidRDefault="00416B7C" w:rsidP="00416B7C">
      <w:pPr>
        <w:pStyle w:val="a8"/>
        <w:rPr>
          <w:rFonts w:cs="Times New Roman"/>
        </w:rPr>
      </w:pPr>
      <w:r w:rsidRPr="00BE0AE5">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5C5AE94B" w14:textId="77777777" w:rsidR="00416B7C" w:rsidRPr="00BE0AE5" w:rsidRDefault="00416B7C" w:rsidP="00570445">
      <w:pPr>
        <w:pStyle w:val="h1"/>
        <w:rPr>
          <w:rStyle w:val="a9"/>
          <w:rFonts w:cs="Times New Roman"/>
          <w:b/>
          <w:bCs/>
        </w:rPr>
      </w:pPr>
      <w:r w:rsidRPr="00BE0AE5">
        <w:rPr>
          <w:rStyle w:val="a9"/>
          <w:rFonts w:cs="Times New Roman"/>
          <w:b/>
          <w:bCs/>
        </w:rPr>
        <w:lastRenderedPageBreak/>
        <w:t>Планируемые результаты освоения</w:t>
      </w:r>
      <w:r w:rsidRPr="00BE0AE5">
        <w:rPr>
          <w:rStyle w:val="a9"/>
          <w:rFonts w:cs="Times New Roman"/>
          <w:b/>
          <w:bCs/>
        </w:rPr>
        <w:br/>
        <w:t>учебного предмета «Математика»</w:t>
      </w:r>
      <w:r w:rsidRPr="00BE0AE5">
        <w:rPr>
          <w:rStyle w:val="a9"/>
          <w:rFonts w:cs="Times New Roman"/>
          <w:b/>
          <w:bCs/>
        </w:rPr>
        <w:br/>
        <w:t>на уровне основного общего образования</w:t>
      </w:r>
    </w:p>
    <w:p w14:paraId="26B4B6EB" w14:textId="77777777" w:rsidR="00416B7C" w:rsidRPr="00BE0AE5" w:rsidRDefault="00416B7C" w:rsidP="00416B7C">
      <w:pPr>
        <w:pStyle w:val="a8"/>
        <w:rPr>
          <w:rFonts w:cs="Times New Roman"/>
        </w:rPr>
      </w:pPr>
      <w:r w:rsidRPr="00BE0AE5">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7DDA1296" w14:textId="77777777" w:rsidR="00416B7C" w:rsidRPr="00BE0AE5" w:rsidRDefault="00416B7C" w:rsidP="00416B7C">
      <w:pPr>
        <w:pStyle w:val="20"/>
        <w:spacing w:before="340"/>
        <w:rPr>
          <w:rFonts w:cs="Times New Roman"/>
        </w:rPr>
      </w:pPr>
      <w:r w:rsidRPr="00BE0AE5">
        <w:rPr>
          <w:rFonts w:cs="Times New Roman"/>
        </w:rPr>
        <w:t>ЛИЧНОСТНЫЕ РЕЗУЛЬТАТЫ</w:t>
      </w:r>
    </w:p>
    <w:p w14:paraId="3207EDB1"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учебного предмета «Математика» характеризуются:</w:t>
      </w:r>
    </w:p>
    <w:p w14:paraId="75367A09" w14:textId="77777777" w:rsidR="00416B7C" w:rsidRPr="00BE0AE5" w:rsidRDefault="00416B7C" w:rsidP="00416B7C">
      <w:pPr>
        <w:pStyle w:val="4"/>
        <w:rPr>
          <w:rFonts w:cs="Times New Roman"/>
        </w:rPr>
      </w:pPr>
      <w:r w:rsidRPr="00BE0AE5">
        <w:rPr>
          <w:rFonts w:cs="Times New Roman"/>
        </w:rPr>
        <w:t>Патриотическое воспитание:</w:t>
      </w:r>
    </w:p>
    <w:p w14:paraId="45F4AA33" w14:textId="77777777" w:rsidR="00416B7C" w:rsidRPr="00BE0AE5" w:rsidRDefault="00416B7C" w:rsidP="00416B7C">
      <w:pPr>
        <w:pStyle w:val="a8"/>
        <w:rPr>
          <w:rFonts w:cs="Times New Roman"/>
        </w:rPr>
      </w:pPr>
      <w:r w:rsidRPr="00BE0AE5">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63234FA" w14:textId="77777777" w:rsidR="00416B7C" w:rsidRPr="00BE0AE5" w:rsidRDefault="00416B7C" w:rsidP="00416B7C">
      <w:pPr>
        <w:pStyle w:val="4"/>
        <w:rPr>
          <w:rFonts w:cs="Times New Roman"/>
        </w:rPr>
      </w:pPr>
      <w:r w:rsidRPr="00BE0AE5">
        <w:rPr>
          <w:rFonts w:cs="Times New Roman"/>
        </w:rPr>
        <w:t>Гражданское и духовно-нравственное воспитание:</w:t>
      </w:r>
    </w:p>
    <w:p w14:paraId="5F273B7A" w14:textId="77777777" w:rsidR="00416B7C" w:rsidRPr="00BE0AE5" w:rsidRDefault="00416B7C" w:rsidP="00416B7C">
      <w:pPr>
        <w:pStyle w:val="a8"/>
        <w:rPr>
          <w:rFonts w:cs="Times New Roman"/>
        </w:rPr>
      </w:pPr>
      <w:r w:rsidRPr="00BE0AE5">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F219D4B" w14:textId="77777777" w:rsidR="00416B7C" w:rsidRPr="00BE0AE5" w:rsidRDefault="00416B7C" w:rsidP="00416B7C">
      <w:pPr>
        <w:pStyle w:val="4"/>
        <w:rPr>
          <w:rFonts w:cs="Times New Roman"/>
        </w:rPr>
      </w:pPr>
      <w:r w:rsidRPr="00BE0AE5">
        <w:rPr>
          <w:rFonts w:cs="Times New Roman"/>
        </w:rPr>
        <w:t>Трудовое воспитание:</w:t>
      </w:r>
    </w:p>
    <w:p w14:paraId="479C4E9E" w14:textId="77777777" w:rsidR="00416B7C" w:rsidRPr="00BE0AE5" w:rsidRDefault="00416B7C" w:rsidP="00416B7C">
      <w:pPr>
        <w:pStyle w:val="a8"/>
        <w:rPr>
          <w:rFonts w:cs="Times New Roman"/>
        </w:rPr>
      </w:pPr>
      <w:r w:rsidRPr="00BE0AE5">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280CD5A" w14:textId="77777777" w:rsidR="00416B7C" w:rsidRPr="00BE0AE5" w:rsidRDefault="00416B7C" w:rsidP="00570445">
      <w:pPr>
        <w:pStyle w:val="4"/>
        <w:keepNext/>
        <w:rPr>
          <w:rFonts w:cs="Times New Roman"/>
        </w:rPr>
      </w:pPr>
      <w:r w:rsidRPr="00BE0AE5">
        <w:rPr>
          <w:rFonts w:cs="Times New Roman"/>
        </w:rPr>
        <w:lastRenderedPageBreak/>
        <w:t>Эстетическое воспитание:</w:t>
      </w:r>
    </w:p>
    <w:p w14:paraId="3252DA40" w14:textId="77777777" w:rsidR="00416B7C" w:rsidRPr="00BE0AE5" w:rsidRDefault="00416B7C" w:rsidP="00416B7C">
      <w:pPr>
        <w:pStyle w:val="a8"/>
        <w:rPr>
          <w:rFonts w:cs="Times New Roman"/>
        </w:rPr>
      </w:pPr>
      <w:r w:rsidRPr="00BE0AE5">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F8B99F3" w14:textId="77777777" w:rsidR="00416B7C" w:rsidRPr="00BE0AE5" w:rsidRDefault="00416B7C" w:rsidP="00416B7C">
      <w:pPr>
        <w:pStyle w:val="4"/>
        <w:rPr>
          <w:rFonts w:cs="Times New Roman"/>
        </w:rPr>
      </w:pPr>
      <w:r w:rsidRPr="00BE0AE5">
        <w:rPr>
          <w:rFonts w:cs="Times New Roman"/>
        </w:rPr>
        <w:t>Ценности научного познания:</w:t>
      </w:r>
    </w:p>
    <w:p w14:paraId="199DCACF" w14:textId="77777777" w:rsidR="00416B7C" w:rsidRPr="00BE0AE5" w:rsidRDefault="00416B7C" w:rsidP="00416B7C">
      <w:pPr>
        <w:pStyle w:val="a8"/>
        <w:rPr>
          <w:rFonts w:cs="Times New Roman"/>
        </w:rPr>
      </w:pPr>
      <w:r w:rsidRPr="00BE0AE5">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57A1E45" w14:textId="77777777" w:rsidR="00416B7C" w:rsidRPr="00BE0AE5" w:rsidRDefault="00416B7C" w:rsidP="00416B7C">
      <w:pPr>
        <w:pStyle w:val="4"/>
        <w:rPr>
          <w:rFonts w:cs="Times New Roman"/>
        </w:rPr>
      </w:pPr>
      <w:r w:rsidRPr="00BE0AE5">
        <w:rPr>
          <w:rFonts w:cs="Times New Roman"/>
        </w:rPr>
        <w:t>Физическое воспитание, формирование культуры здоровья и эмоционального благополучия:</w:t>
      </w:r>
    </w:p>
    <w:p w14:paraId="48E82A50" w14:textId="77777777" w:rsidR="00416B7C" w:rsidRPr="00BE0AE5" w:rsidRDefault="00416B7C" w:rsidP="00416B7C">
      <w:pPr>
        <w:pStyle w:val="a8"/>
        <w:rPr>
          <w:rFonts w:cs="Times New Roman"/>
        </w:rPr>
      </w:pPr>
      <w:r w:rsidRPr="00BE0AE5">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DAC1276" w14:textId="77777777" w:rsidR="00416B7C" w:rsidRPr="00BE0AE5" w:rsidRDefault="00416B7C" w:rsidP="00416B7C">
      <w:pPr>
        <w:pStyle w:val="4"/>
        <w:rPr>
          <w:rFonts w:cs="Times New Roman"/>
        </w:rPr>
      </w:pPr>
      <w:r w:rsidRPr="00BE0AE5">
        <w:rPr>
          <w:rFonts w:cs="Times New Roman"/>
        </w:rPr>
        <w:t>Экологическое воспитание:</w:t>
      </w:r>
    </w:p>
    <w:p w14:paraId="1D4CF2B7" w14:textId="77777777" w:rsidR="00416B7C" w:rsidRPr="00BE0AE5" w:rsidRDefault="00416B7C" w:rsidP="00416B7C">
      <w:pPr>
        <w:pStyle w:val="a8"/>
        <w:rPr>
          <w:rFonts w:cs="Times New Roman"/>
        </w:rPr>
      </w:pPr>
      <w:r w:rsidRPr="00BE0AE5">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2C0812A6" w14:textId="77777777" w:rsidR="00416B7C" w:rsidRPr="00BE0AE5" w:rsidRDefault="00416B7C" w:rsidP="00416B7C">
      <w:pPr>
        <w:pStyle w:val="4"/>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4CC03EAC" w14:textId="77777777" w:rsidR="00416B7C" w:rsidRPr="00BE0AE5" w:rsidRDefault="00416B7C" w:rsidP="00416B7C">
      <w:pPr>
        <w:pStyle w:val="a8"/>
        <w:rPr>
          <w:rFonts w:cs="Times New Roman"/>
        </w:rPr>
      </w:pPr>
      <w:r w:rsidRPr="00BE0AE5">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06313A8F" w14:textId="77777777" w:rsidR="00416B7C" w:rsidRPr="00BE0AE5" w:rsidRDefault="00416B7C" w:rsidP="00416B7C">
      <w:pPr>
        <w:pStyle w:val="a8"/>
        <w:rPr>
          <w:rFonts w:cs="Times New Roman"/>
        </w:rPr>
      </w:pPr>
      <w:r w:rsidRPr="00BE0AE5">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29A02CE8" w14:textId="77777777" w:rsidR="00416B7C" w:rsidRPr="00BE0AE5" w:rsidRDefault="00416B7C" w:rsidP="00416B7C">
      <w:pPr>
        <w:pStyle w:val="a8"/>
        <w:rPr>
          <w:rFonts w:cs="Times New Roman"/>
        </w:rPr>
      </w:pPr>
      <w:r w:rsidRPr="00BE0AE5">
        <w:rPr>
          <w:rFonts w:cs="Times New Roman"/>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0E79986" w14:textId="77777777" w:rsidR="00416B7C" w:rsidRPr="00BE0AE5" w:rsidRDefault="00416B7C" w:rsidP="00416B7C">
      <w:pPr>
        <w:pStyle w:val="20"/>
        <w:rPr>
          <w:rFonts w:cs="Times New Roman"/>
        </w:rPr>
      </w:pPr>
      <w:r w:rsidRPr="00BE0AE5">
        <w:rPr>
          <w:rFonts w:cs="Times New Roman"/>
        </w:rPr>
        <w:t>МЕТАПРЕДМЕТНЫЕ РЕЗУЛЬТАТЫ</w:t>
      </w:r>
    </w:p>
    <w:p w14:paraId="4FF969F8" w14:textId="77777777" w:rsidR="00416B7C" w:rsidRPr="00BE0AE5" w:rsidRDefault="00416B7C" w:rsidP="00416B7C">
      <w:pPr>
        <w:pStyle w:val="a8"/>
        <w:rPr>
          <w:rStyle w:val="aa"/>
          <w:rFonts w:cs="Times New Roman"/>
        </w:rPr>
      </w:pPr>
      <w:r w:rsidRPr="00BE0AE5">
        <w:rPr>
          <w:rFonts w:cs="Times New Roman"/>
        </w:rPr>
        <w:t xml:space="preserve">Метапредметные результаты освоения программы учебного предмета «Математика» характеризуются овладением </w:t>
      </w:r>
      <w:r w:rsidRPr="00BE0AE5">
        <w:rPr>
          <w:rStyle w:val="aa"/>
          <w:rFonts w:cs="Times New Roman"/>
        </w:rPr>
        <w:t xml:space="preserve">универсальными </w:t>
      </w:r>
      <w:r w:rsidRPr="00BE0AE5">
        <w:rPr>
          <w:rStyle w:val="ab"/>
          <w:rFonts w:cs="Times New Roman"/>
        </w:rPr>
        <w:t>познавательными</w:t>
      </w:r>
      <w:r w:rsidRPr="00BE0AE5">
        <w:rPr>
          <w:rStyle w:val="aa"/>
          <w:rFonts w:cs="Times New Roman"/>
        </w:rPr>
        <w:t xml:space="preserve"> действиями, универсальными </w:t>
      </w:r>
      <w:r w:rsidRPr="00BE0AE5">
        <w:rPr>
          <w:rStyle w:val="ab"/>
          <w:rFonts w:cs="Times New Roman"/>
        </w:rPr>
        <w:t>коммуникативными</w:t>
      </w:r>
      <w:r w:rsidRPr="00BE0AE5">
        <w:rPr>
          <w:rStyle w:val="a9"/>
          <w:rFonts w:cs="Times New Roman"/>
        </w:rPr>
        <w:t xml:space="preserve"> </w:t>
      </w:r>
      <w:r w:rsidRPr="00BE0AE5">
        <w:rPr>
          <w:rStyle w:val="aa"/>
          <w:rFonts w:cs="Times New Roman"/>
        </w:rPr>
        <w:t xml:space="preserve">действиями и универсальными </w:t>
      </w:r>
      <w:r w:rsidRPr="00BE0AE5">
        <w:rPr>
          <w:rStyle w:val="ab"/>
          <w:rFonts w:cs="Times New Roman"/>
        </w:rPr>
        <w:t>регулятивными</w:t>
      </w:r>
      <w:r w:rsidRPr="00BE0AE5">
        <w:rPr>
          <w:rStyle w:val="a9"/>
          <w:rFonts w:cs="Times New Roman"/>
        </w:rPr>
        <w:t xml:space="preserve"> </w:t>
      </w:r>
      <w:r w:rsidRPr="00BE0AE5">
        <w:rPr>
          <w:rStyle w:val="aa"/>
          <w:rFonts w:cs="Times New Roman"/>
        </w:rPr>
        <w:t>действиями.</w:t>
      </w:r>
    </w:p>
    <w:p w14:paraId="2E632317" w14:textId="77777777" w:rsidR="00416B7C" w:rsidRPr="00BE0AE5" w:rsidRDefault="00416B7C" w:rsidP="00416B7C">
      <w:pPr>
        <w:pStyle w:val="a8"/>
        <w:rPr>
          <w:rStyle w:val="aa"/>
          <w:rFonts w:cs="Times New Roman"/>
        </w:rPr>
      </w:pPr>
      <w:r w:rsidRPr="00BE0AE5">
        <w:rPr>
          <w:rStyle w:val="aa"/>
          <w:rFonts w:cs="Times New Roman"/>
        </w:rPr>
        <w:t xml:space="preserve">1) Универсальные </w:t>
      </w:r>
      <w:r w:rsidRPr="00BE0AE5">
        <w:rPr>
          <w:rStyle w:val="ab"/>
          <w:rFonts w:cs="Times New Roman"/>
        </w:rPr>
        <w:t>познавательные</w:t>
      </w:r>
      <w:r w:rsidRPr="00BE0AE5">
        <w:rPr>
          <w:rStyle w:val="aa"/>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2C46000D" w14:textId="77777777" w:rsidR="00416B7C" w:rsidRPr="00BE0AE5" w:rsidRDefault="00416B7C" w:rsidP="00416B7C">
      <w:pPr>
        <w:pStyle w:val="4"/>
        <w:spacing w:before="142"/>
        <w:rPr>
          <w:rFonts w:cs="Times New Roman"/>
        </w:rPr>
      </w:pPr>
      <w:r w:rsidRPr="00BE0AE5">
        <w:rPr>
          <w:rFonts w:cs="Times New Roman"/>
        </w:rPr>
        <w:t>Базовые логические действия:</w:t>
      </w:r>
    </w:p>
    <w:p w14:paraId="147CAC45" w14:textId="77777777"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DE999BA" w14:textId="77777777" w:rsidR="00416B7C" w:rsidRPr="00BE0AE5" w:rsidRDefault="00416B7C" w:rsidP="00416B7C">
      <w:pPr>
        <w:pStyle w:val="a"/>
        <w:rPr>
          <w:rFonts w:cs="Times New Roman"/>
        </w:rPr>
      </w:pPr>
      <w:r w:rsidRPr="00BE0AE5">
        <w:rPr>
          <w:rFonts w:cs="Times New Roman"/>
        </w:rPr>
        <w:t>воспринимать, формулировать и преобразовывать суждения: утвердительные и отрицательные, единичные, частные и общие; условные;</w:t>
      </w:r>
    </w:p>
    <w:p w14:paraId="55BB330F" w14:textId="77777777" w:rsidR="00416B7C" w:rsidRPr="00BE0AE5" w:rsidRDefault="00416B7C" w:rsidP="00416B7C">
      <w:pPr>
        <w:pStyle w:val="a"/>
        <w:rPr>
          <w:rFonts w:cs="Times New Roman"/>
        </w:rPr>
      </w:pPr>
      <w:r w:rsidRPr="00BE0AE5">
        <w:rPr>
          <w:rFonts w:cs="Times New Roman"/>
          <w:spacing w:val="-4"/>
        </w:rPr>
        <w:t xml:space="preserve">выявлять математические закономерности, взаимосвязи и </w:t>
      </w:r>
      <w:r w:rsidRPr="00BE0AE5">
        <w:rPr>
          <w:rFonts w:cs="Times New Roman"/>
          <w:spacing w:val="-8"/>
        </w:rPr>
        <w:t>про</w:t>
      </w:r>
      <w:r w:rsidRPr="00BE0AE5">
        <w:rPr>
          <w:rFonts w:cs="Times New Roman"/>
          <w:spacing w:val="-4"/>
        </w:rPr>
        <w:t>тиворечия в фактах, данных, наблюдениях и утверждениях;</w:t>
      </w:r>
      <w:r w:rsidRPr="00BE0AE5">
        <w:rPr>
          <w:rFonts w:cs="Times New Roman"/>
        </w:rPr>
        <w:t xml:space="preserve"> предлагать критерии для выявления закономерностей и противоречий;</w:t>
      </w:r>
    </w:p>
    <w:p w14:paraId="09A2B306" w14:textId="77777777" w:rsidR="00416B7C" w:rsidRPr="00BE0AE5" w:rsidRDefault="00416B7C" w:rsidP="00416B7C">
      <w:pPr>
        <w:pStyle w:val="a"/>
        <w:rPr>
          <w:rFonts w:cs="Times New Roman"/>
          <w:spacing w:val="-4"/>
        </w:rPr>
      </w:pPr>
      <w:r w:rsidRPr="00BE0AE5">
        <w:rPr>
          <w:rFonts w:cs="Times New Roman"/>
          <w:spacing w:val="-4"/>
        </w:rPr>
        <w:t>делать выводы с использованием законов логики, дедуктивных и индуктивных умозаключений, умозаключений по аналогии;</w:t>
      </w:r>
    </w:p>
    <w:p w14:paraId="41BAA839" w14:textId="77777777" w:rsidR="00416B7C" w:rsidRPr="00BE0AE5" w:rsidRDefault="00416B7C" w:rsidP="00416B7C">
      <w:pPr>
        <w:pStyle w:val="a"/>
        <w:rPr>
          <w:rFonts w:cs="Times New Roman"/>
        </w:rPr>
      </w:pPr>
      <w:r w:rsidRPr="00BE0AE5">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0D471A4" w14:textId="77777777" w:rsidR="00416B7C" w:rsidRPr="00BE0AE5" w:rsidRDefault="00416B7C" w:rsidP="00416B7C">
      <w:pPr>
        <w:pStyle w:val="a"/>
        <w:rPr>
          <w:rFonts w:cs="Times New Roman"/>
        </w:rPr>
      </w:pPr>
      <w:r w:rsidRPr="00BE0AE5">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187FBC" w14:textId="77777777" w:rsidR="00416B7C" w:rsidRPr="00BE0AE5" w:rsidRDefault="00416B7C" w:rsidP="00570445">
      <w:pPr>
        <w:pStyle w:val="4"/>
        <w:keepNext/>
        <w:spacing w:before="142"/>
        <w:rPr>
          <w:rFonts w:cs="Times New Roman"/>
        </w:rPr>
      </w:pPr>
      <w:r w:rsidRPr="00BE0AE5">
        <w:rPr>
          <w:rFonts w:cs="Times New Roman"/>
        </w:rPr>
        <w:lastRenderedPageBreak/>
        <w:t>Базовые исследовательские действия:</w:t>
      </w:r>
    </w:p>
    <w:p w14:paraId="03E9435D" w14:textId="77777777" w:rsidR="00416B7C" w:rsidRPr="00BE0AE5" w:rsidRDefault="00416B7C" w:rsidP="00416B7C">
      <w:pPr>
        <w:pStyle w:val="a"/>
        <w:rPr>
          <w:rFonts w:cs="Times New Roman"/>
        </w:rPr>
      </w:pPr>
      <w:r w:rsidRPr="00BE0AE5">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6CA0820" w14:textId="77777777" w:rsidR="00416B7C" w:rsidRPr="00BE0AE5" w:rsidRDefault="00416B7C" w:rsidP="00416B7C">
      <w:pPr>
        <w:pStyle w:val="a"/>
        <w:rPr>
          <w:rFonts w:cs="Times New Roman"/>
        </w:rPr>
      </w:pPr>
      <w:r w:rsidRPr="00BE0AE5">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2FA67616" w14:textId="77777777" w:rsidR="00416B7C" w:rsidRPr="00BE0AE5" w:rsidRDefault="00416B7C" w:rsidP="00416B7C">
      <w:pPr>
        <w:pStyle w:val="a"/>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00D0841" w14:textId="77777777" w:rsidR="00416B7C" w:rsidRPr="00BE0AE5" w:rsidRDefault="00416B7C" w:rsidP="00416B7C">
      <w:pPr>
        <w:pStyle w:val="a"/>
        <w:rPr>
          <w:rFonts w:cs="Times New Roman"/>
        </w:rPr>
      </w:pPr>
      <w:r w:rsidRPr="00BE0AE5">
        <w:rPr>
          <w:rFonts w:cs="Times New Roman"/>
        </w:rPr>
        <w:t>прогнозировать возможное развитие процесса, а также выдвигать предположения о его развитии в новых условиях.</w:t>
      </w:r>
    </w:p>
    <w:p w14:paraId="2F026C6C" w14:textId="77777777" w:rsidR="00416B7C" w:rsidRPr="00BE0AE5" w:rsidRDefault="00416B7C" w:rsidP="00416B7C">
      <w:pPr>
        <w:pStyle w:val="4"/>
        <w:rPr>
          <w:rFonts w:cs="Times New Roman"/>
        </w:rPr>
      </w:pPr>
      <w:r w:rsidRPr="00BE0AE5">
        <w:rPr>
          <w:rFonts w:cs="Times New Roman"/>
        </w:rPr>
        <w:t>Работа с информацией:</w:t>
      </w:r>
    </w:p>
    <w:p w14:paraId="0B0637AA" w14:textId="77777777" w:rsidR="00416B7C" w:rsidRPr="00BE0AE5" w:rsidRDefault="00416B7C" w:rsidP="00416B7C">
      <w:pPr>
        <w:pStyle w:val="a"/>
        <w:rPr>
          <w:rFonts w:cs="Times New Roman"/>
        </w:rPr>
      </w:pPr>
      <w:r w:rsidRPr="00BE0AE5">
        <w:rPr>
          <w:rFonts w:cs="Times New Roman"/>
        </w:rPr>
        <w:t>выявлять недостаточность и избыточность информации, данных, необходимых для решения задачи;</w:t>
      </w:r>
    </w:p>
    <w:p w14:paraId="089232BA" w14:textId="77777777" w:rsidR="00416B7C" w:rsidRPr="00BE0AE5" w:rsidRDefault="00416B7C" w:rsidP="00416B7C">
      <w:pPr>
        <w:pStyle w:val="a"/>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6BB0C55C" w14:textId="77777777" w:rsidR="00416B7C" w:rsidRPr="00BE0AE5" w:rsidRDefault="00416B7C" w:rsidP="00416B7C">
      <w:pPr>
        <w:pStyle w:val="a"/>
        <w:rPr>
          <w:rFonts w:cs="Times New Roman"/>
        </w:rPr>
      </w:pPr>
      <w:r w:rsidRPr="00BE0AE5">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14:paraId="779058AC" w14:textId="77777777" w:rsidR="00416B7C" w:rsidRPr="00BE0AE5" w:rsidRDefault="00416B7C" w:rsidP="00416B7C">
      <w:pPr>
        <w:pStyle w:val="a"/>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77A6C13B" w14:textId="77777777" w:rsidR="00416B7C" w:rsidRPr="00BE0AE5" w:rsidRDefault="00416B7C" w:rsidP="00416B7C">
      <w:pPr>
        <w:pStyle w:val="a8"/>
        <w:spacing w:before="85"/>
        <w:rPr>
          <w:rStyle w:val="aa"/>
          <w:rFonts w:cs="Times New Roman"/>
          <w:spacing w:val="-4"/>
        </w:rPr>
      </w:pPr>
      <w:r w:rsidRPr="00BE0AE5">
        <w:rPr>
          <w:rStyle w:val="aa"/>
          <w:rFonts w:cs="Times New Roman"/>
        </w:rPr>
        <w:t xml:space="preserve">2) Универсальные </w:t>
      </w:r>
      <w:r w:rsidRPr="00BE0AE5">
        <w:rPr>
          <w:rStyle w:val="ab"/>
          <w:rFonts w:cs="Times New Roman"/>
        </w:rPr>
        <w:t>коммуникативные</w:t>
      </w:r>
      <w:r w:rsidRPr="00BE0AE5">
        <w:rPr>
          <w:rStyle w:val="a9"/>
          <w:rFonts w:cs="Times New Roman"/>
        </w:rPr>
        <w:t xml:space="preserve"> </w:t>
      </w:r>
      <w:r w:rsidRPr="00BE0AE5">
        <w:rPr>
          <w:rStyle w:val="aa"/>
          <w:rFonts w:cs="Times New Roman"/>
        </w:rPr>
        <w:t>действия обеспе</w:t>
      </w:r>
      <w:r w:rsidRPr="00BE0AE5">
        <w:rPr>
          <w:rStyle w:val="aa"/>
          <w:rFonts w:cs="Times New Roman"/>
          <w:spacing w:val="-4"/>
        </w:rPr>
        <w:t>чивают сформированность социальных навыков обучающихся.</w:t>
      </w:r>
    </w:p>
    <w:p w14:paraId="534FF349" w14:textId="77777777" w:rsidR="00416B7C" w:rsidRPr="00BE0AE5" w:rsidRDefault="00416B7C" w:rsidP="00416B7C">
      <w:pPr>
        <w:pStyle w:val="4"/>
        <w:spacing w:before="57"/>
        <w:rPr>
          <w:rFonts w:cs="Times New Roman"/>
        </w:rPr>
      </w:pPr>
      <w:r w:rsidRPr="00BE0AE5">
        <w:rPr>
          <w:rFonts w:cs="Times New Roman"/>
        </w:rPr>
        <w:t>Общение:</w:t>
      </w:r>
    </w:p>
    <w:p w14:paraId="3D35254A" w14:textId="77777777" w:rsidR="00416B7C" w:rsidRPr="00BE0AE5" w:rsidRDefault="00416B7C" w:rsidP="00416B7C">
      <w:pPr>
        <w:pStyle w:val="a"/>
        <w:rPr>
          <w:rFonts w:cs="Times New Roman"/>
        </w:rPr>
      </w:pPr>
      <w:r w:rsidRPr="00BE0AE5">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AE465B2" w14:textId="77777777" w:rsidR="00416B7C" w:rsidRPr="00BE0AE5" w:rsidRDefault="00416B7C" w:rsidP="00416B7C">
      <w:pPr>
        <w:pStyle w:val="a"/>
        <w:rPr>
          <w:rFonts w:cs="Times New Roman"/>
        </w:rPr>
      </w:pPr>
      <w:r w:rsidRPr="00BE0AE5">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71E2106" w14:textId="77777777" w:rsidR="00416B7C" w:rsidRPr="00BE0AE5" w:rsidRDefault="00416B7C" w:rsidP="00416B7C">
      <w:pPr>
        <w:pStyle w:val="a"/>
        <w:rPr>
          <w:rFonts w:cs="Times New Roman"/>
          <w:spacing w:val="-2"/>
        </w:rPr>
      </w:pPr>
      <w:r w:rsidRPr="00BE0AE5">
        <w:rPr>
          <w:rFonts w:cs="Times New Roman"/>
          <w:spacing w:val="-2"/>
        </w:rPr>
        <w:lastRenderedPageBreak/>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9E5C856" w14:textId="77777777" w:rsidR="00416B7C" w:rsidRPr="00BE0AE5" w:rsidRDefault="00416B7C" w:rsidP="00416B7C">
      <w:pPr>
        <w:pStyle w:val="4"/>
        <w:spacing w:before="57"/>
        <w:rPr>
          <w:rFonts w:cs="Times New Roman"/>
        </w:rPr>
      </w:pPr>
      <w:r w:rsidRPr="00BE0AE5">
        <w:rPr>
          <w:rFonts w:cs="Times New Roman"/>
        </w:rPr>
        <w:t>Сотрудничество:</w:t>
      </w:r>
    </w:p>
    <w:p w14:paraId="4F4346F6" w14:textId="77777777" w:rsidR="00416B7C" w:rsidRPr="00BE0AE5" w:rsidRDefault="00416B7C" w:rsidP="00416B7C">
      <w:pPr>
        <w:pStyle w:val="a"/>
        <w:rPr>
          <w:rFonts w:cs="Times New Roman"/>
        </w:rPr>
      </w:pPr>
      <w:r w:rsidRPr="00BE0AE5">
        <w:rPr>
          <w:rFonts w:cs="Times New Roman"/>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3061C4A" w14:textId="77777777" w:rsidR="00416B7C" w:rsidRPr="00BE0AE5" w:rsidRDefault="00416B7C" w:rsidP="00416B7C">
      <w:pPr>
        <w:pStyle w:val="a"/>
        <w:rPr>
          <w:rFonts w:cs="Times New Roman"/>
        </w:rPr>
      </w:pPr>
      <w:r w:rsidRPr="00BE0AE5">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C782350" w14:textId="77777777" w:rsidR="00416B7C" w:rsidRPr="00BE0AE5" w:rsidRDefault="00416B7C" w:rsidP="00416B7C">
      <w:pPr>
        <w:pStyle w:val="a8"/>
        <w:spacing w:before="85"/>
        <w:rPr>
          <w:rStyle w:val="aa"/>
          <w:rFonts w:cs="Times New Roman"/>
        </w:rPr>
      </w:pPr>
      <w:r w:rsidRPr="00BE0AE5">
        <w:rPr>
          <w:rStyle w:val="aa"/>
          <w:rFonts w:cs="Times New Roman"/>
        </w:rPr>
        <w:t xml:space="preserve">3) Универсальные </w:t>
      </w:r>
      <w:r w:rsidRPr="00BE0AE5">
        <w:rPr>
          <w:rStyle w:val="ab"/>
          <w:rFonts w:cs="Times New Roman"/>
        </w:rPr>
        <w:t>регулятивные</w:t>
      </w:r>
      <w:r w:rsidRPr="00BE0AE5">
        <w:rPr>
          <w:rStyle w:val="a9"/>
          <w:rFonts w:cs="Times New Roman"/>
        </w:rPr>
        <w:t xml:space="preserve"> </w:t>
      </w:r>
      <w:r w:rsidRPr="00BE0AE5">
        <w:rPr>
          <w:rStyle w:val="aa"/>
          <w:rFonts w:cs="Times New Roman"/>
        </w:rPr>
        <w:t>действия обеспечивают формирование смысловых установок и жизненных навыков личности.</w:t>
      </w:r>
    </w:p>
    <w:p w14:paraId="27EFAB80" w14:textId="77777777" w:rsidR="00416B7C" w:rsidRPr="00BE0AE5" w:rsidRDefault="00416B7C" w:rsidP="00416B7C">
      <w:pPr>
        <w:pStyle w:val="4"/>
        <w:rPr>
          <w:rFonts w:cs="Times New Roman"/>
        </w:rPr>
      </w:pPr>
      <w:r w:rsidRPr="00BE0AE5">
        <w:rPr>
          <w:rFonts w:cs="Times New Roman"/>
        </w:rPr>
        <w:t>Самоорганизация:</w:t>
      </w:r>
    </w:p>
    <w:p w14:paraId="309315A8" w14:textId="77777777" w:rsidR="00416B7C" w:rsidRPr="00BE0AE5" w:rsidRDefault="00416B7C" w:rsidP="00416B7C">
      <w:pPr>
        <w:pStyle w:val="a"/>
        <w:rPr>
          <w:rFonts w:cs="Times New Roman"/>
        </w:rPr>
      </w:pPr>
      <w:r w:rsidRPr="00BE0AE5">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5B2A4CD" w14:textId="77777777" w:rsidR="00416B7C" w:rsidRPr="00BE0AE5" w:rsidRDefault="00416B7C" w:rsidP="00416B7C">
      <w:pPr>
        <w:pStyle w:val="4"/>
        <w:rPr>
          <w:rFonts w:cs="Times New Roman"/>
        </w:rPr>
      </w:pPr>
      <w:r w:rsidRPr="00BE0AE5">
        <w:rPr>
          <w:rFonts w:cs="Times New Roman"/>
        </w:rPr>
        <w:t>Самоконтроль:</w:t>
      </w:r>
    </w:p>
    <w:p w14:paraId="01690CFD" w14:textId="77777777" w:rsidR="00416B7C" w:rsidRPr="00BE0AE5" w:rsidRDefault="00416B7C" w:rsidP="00416B7C">
      <w:pPr>
        <w:pStyle w:val="a"/>
        <w:rPr>
          <w:rFonts w:cs="Times New Roman"/>
        </w:rPr>
      </w:pPr>
      <w:r w:rsidRPr="00BE0AE5">
        <w:rPr>
          <w:rFonts w:cs="Times New Roman"/>
        </w:rPr>
        <w:t>владеть способами самопроверки, самоконтроля процесса и результата решения математической задачи;</w:t>
      </w:r>
    </w:p>
    <w:p w14:paraId="36240873" w14:textId="77777777" w:rsidR="00416B7C" w:rsidRPr="00BE0AE5" w:rsidRDefault="00416B7C" w:rsidP="00416B7C">
      <w:pPr>
        <w:pStyle w:val="a"/>
        <w:rPr>
          <w:rFonts w:cs="Times New Roman"/>
        </w:rPr>
      </w:pPr>
      <w:r w:rsidRPr="00BE0AE5">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F64E2A5" w14:textId="77777777" w:rsidR="00416B7C" w:rsidRPr="00BE0AE5" w:rsidRDefault="00416B7C" w:rsidP="00416B7C">
      <w:pPr>
        <w:pStyle w:val="a"/>
        <w:rPr>
          <w:rFonts w:cs="Times New Roman"/>
        </w:rPr>
      </w:pPr>
      <w:r w:rsidRPr="00BE0AE5">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C57A217" w14:textId="77777777" w:rsidR="00416B7C" w:rsidRPr="00BE0AE5" w:rsidRDefault="00416B7C" w:rsidP="00416B7C">
      <w:pPr>
        <w:pStyle w:val="20"/>
        <w:spacing w:before="227"/>
        <w:rPr>
          <w:rFonts w:cs="Times New Roman"/>
        </w:rPr>
      </w:pPr>
      <w:r w:rsidRPr="00BE0AE5">
        <w:rPr>
          <w:rFonts w:cs="Times New Roman"/>
        </w:rPr>
        <w:t>ПРЕДМЕТНЫЕ РЕЗУЛЬТАТЫ</w:t>
      </w:r>
    </w:p>
    <w:p w14:paraId="48F23781" w14:textId="77777777" w:rsidR="00416B7C" w:rsidRPr="00BE0AE5" w:rsidRDefault="00416B7C" w:rsidP="00416B7C">
      <w:pPr>
        <w:pStyle w:val="a8"/>
        <w:rPr>
          <w:rFonts w:cs="Times New Roman"/>
        </w:rPr>
      </w:pPr>
      <w:r w:rsidRPr="00BE0AE5">
        <w:rPr>
          <w:rFonts w:cs="Times New Roman"/>
        </w:rPr>
        <w:t>Предметные результаты освоения Примерной рабочей программы по математике представлены по годам обучения в следующих разделах про</w:t>
      </w:r>
      <w:r w:rsidRPr="00BE0AE5">
        <w:rPr>
          <w:rFonts w:cs="Times New Roman"/>
        </w:rPr>
        <w:lastRenderedPageBreak/>
        <w:t>граммы в рамках отдельных курсов: в 5—6 классах — курса «Математика», в 7—9 классах — курсов «Алгебра», «Геометрия», «Вероятность и статистика».</w:t>
      </w:r>
    </w:p>
    <w:p w14:paraId="0F48201D" w14:textId="77777777" w:rsidR="00416B7C" w:rsidRPr="00BE0AE5" w:rsidRDefault="00416B7C" w:rsidP="00416B7C">
      <w:pPr>
        <w:pStyle w:val="a8"/>
        <w:rPr>
          <w:rFonts w:cs="Times New Roman"/>
        </w:rPr>
      </w:pPr>
      <w:r w:rsidRPr="00BE0AE5">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5D04C09D" w14:textId="77777777" w:rsidR="00416B7C" w:rsidRPr="00BE0AE5" w:rsidRDefault="00416B7C" w:rsidP="00416B7C">
      <w:pPr>
        <w:pStyle w:val="a8"/>
        <w:rPr>
          <w:rFonts w:cs="Times New Roman"/>
        </w:rPr>
      </w:pPr>
    </w:p>
    <w:p w14:paraId="1A5E3D33" w14:textId="77777777" w:rsidR="00416B7C" w:rsidRPr="00BE0AE5" w:rsidRDefault="00416B7C" w:rsidP="00570445">
      <w:pPr>
        <w:pStyle w:val="h1"/>
        <w:rPr>
          <w:rStyle w:val="a9"/>
          <w:rFonts w:cs="Times New Roman"/>
          <w:b/>
          <w:bCs/>
        </w:rPr>
      </w:pPr>
      <w:r w:rsidRPr="00BE0AE5">
        <w:rPr>
          <w:rStyle w:val="a9"/>
          <w:rFonts w:cs="Times New Roman"/>
          <w:b/>
          <w:bCs/>
        </w:rPr>
        <w:lastRenderedPageBreak/>
        <w:t>Примерная рабочая программа учебного курса «Математика». 5—6 классы</w:t>
      </w:r>
    </w:p>
    <w:p w14:paraId="2C5E922A" w14:textId="77777777" w:rsidR="00416B7C" w:rsidRPr="00BE0AE5" w:rsidRDefault="00416B7C" w:rsidP="00416B7C">
      <w:pPr>
        <w:pStyle w:val="20"/>
        <w:spacing w:before="28" w:after="113"/>
        <w:rPr>
          <w:rFonts w:cs="Times New Roman"/>
        </w:rPr>
      </w:pPr>
      <w:r w:rsidRPr="00BE0AE5">
        <w:rPr>
          <w:rFonts w:cs="Times New Roman"/>
        </w:rPr>
        <w:t>Цели изучения учебного курса</w:t>
      </w:r>
    </w:p>
    <w:p w14:paraId="431A176B" w14:textId="77777777" w:rsidR="00416B7C" w:rsidRPr="00BE0AE5" w:rsidRDefault="00416B7C" w:rsidP="00416B7C">
      <w:pPr>
        <w:pStyle w:val="a8"/>
        <w:rPr>
          <w:rFonts w:cs="Times New Roman"/>
        </w:rPr>
      </w:pPr>
      <w:r w:rsidRPr="00BE0AE5">
        <w:rPr>
          <w:rFonts w:cs="Times New Roman"/>
        </w:rPr>
        <w:t>Приоритетными целями обучения математике в 5—6 классах являются:</w:t>
      </w:r>
    </w:p>
    <w:p w14:paraId="5B014C9F" w14:textId="77777777" w:rsidR="00416B7C" w:rsidRPr="00BE0AE5" w:rsidRDefault="00416B7C" w:rsidP="00416B7C">
      <w:pPr>
        <w:pStyle w:val="a"/>
        <w:rPr>
          <w:rFonts w:cs="Times New Roman"/>
        </w:rPr>
      </w:pPr>
      <w:r w:rsidRPr="00BE0AE5">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5BE5470D" w14:textId="77777777"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05E3AF05" w14:textId="77777777"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w:t>
      </w:r>
    </w:p>
    <w:p w14:paraId="0ABDF882" w14:textId="77777777"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34F354B7" w14:textId="77777777" w:rsidR="00416B7C" w:rsidRPr="00BE0AE5" w:rsidRDefault="00416B7C" w:rsidP="00416B7C">
      <w:pPr>
        <w:pStyle w:val="a8"/>
        <w:rPr>
          <w:rFonts w:cs="Times New Roman"/>
        </w:rPr>
      </w:pPr>
    </w:p>
    <w:p w14:paraId="7605C0E0" w14:textId="77777777" w:rsidR="00416B7C" w:rsidRPr="00BE0AE5" w:rsidRDefault="00416B7C" w:rsidP="00416B7C">
      <w:pPr>
        <w:pStyle w:val="a8"/>
        <w:rPr>
          <w:rFonts w:cs="Times New Roman"/>
        </w:rPr>
      </w:pPr>
      <w:r w:rsidRPr="00BE0AE5">
        <w:rPr>
          <w:rFonts w:cs="Times New Roman"/>
        </w:rPr>
        <w:t>Основные линии содержания курса математики в 5—6 классах —</w:t>
      </w:r>
      <w:r w:rsidRPr="00BE0AE5">
        <w:rPr>
          <w:rStyle w:val="a9"/>
          <w:rFonts w:cs="Times New Roman"/>
        </w:rPr>
        <w:t xml:space="preserve"> </w:t>
      </w:r>
      <w:r w:rsidRPr="00BE0AE5">
        <w:rPr>
          <w:rFonts w:cs="Times New Roman"/>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55C54DC1" w14:textId="77777777" w:rsidR="00416B7C" w:rsidRPr="00BE0AE5" w:rsidRDefault="00416B7C" w:rsidP="00416B7C">
      <w:pPr>
        <w:pStyle w:val="a8"/>
        <w:rPr>
          <w:rFonts w:cs="Times New Roman"/>
        </w:rPr>
      </w:pPr>
      <w:r w:rsidRPr="00BE0AE5">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D44D309" w14:textId="77777777" w:rsidR="00416B7C" w:rsidRPr="00BE0AE5" w:rsidRDefault="00416B7C" w:rsidP="00416B7C">
      <w:pPr>
        <w:pStyle w:val="a8"/>
        <w:rPr>
          <w:rFonts w:cs="Times New Roman"/>
        </w:rPr>
      </w:pPr>
      <w:r w:rsidRPr="00BE0AE5">
        <w:rPr>
          <w:rFonts w:cs="Times New Roman"/>
          <w:spacing w:val="-4"/>
        </w:rPr>
        <w:t>Другой крупный блок в содержании арифметической линии —</w:t>
      </w:r>
      <w:r w:rsidRPr="00BE0AE5">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w:t>
      </w:r>
      <w:r w:rsidRPr="00BE0AE5">
        <w:rPr>
          <w:rFonts w:cs="Times New Roman"/>
        </w:rPr>
        <w:lastRenderedPageBreak/>
        <w:t>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460C5A8" w14:textId="77777777" w:rsidR="00416B7C" w:rsidRPr="00BE0AE5" w:rsidRDefault="00416B7C" w:rsidP="00416B7C">
      <w:pPr>
        <w:pStyle w:val="a8"/>
        <w:rPr>
          <w:rFonts w:cs="Times New Roman"/>
        </w:rPr>
      </w:pPr>
      <w:r w:rsidRPr="00BE0AE5">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BE0AE5">
        <w:rPr>
          <w:rFonts w:cs="Times New Roman"/>
        </w:rPr>
        <w:t xml:space="preserve">ко этапов. В 6 классе в начале изучения темы «Положительные и отрицательные числа» выделяется </w:t>
      </w:r>
      <w:proofErr w:type="spellStart"/>
      <w:r w:rsidRPr="00BE0AE5">
        <w:rPr>
          <w:rFonts w:cs="Times New Roman"/>
        </w:rPr>
        <w:t>подтема</w:t>
      </w:r>
      <w:proofErr w:type="spellEnd"/>
      <w:r w:rsidRPr="00BE0AE5">
        <w:rPr>
          <w:rFonts w:cs="Times New Roman"/>
        </w:rPr>
        <w:t xml:space="preserve">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2F8B7927" w14:textId="77777777" w:rsidR="00416B7C" w:rsidRPr="00BE0AE5" w:rsidRDefault="00416B7C" w:rsidP="00416B7C">
      <w:pPr>
        <w:pStyle w:val="a8"/>
        <w:rPr>
          <w:rFonts w:cs="Times New Roman"/>
        </w:rPr>
      </w:pPr>
      <w:r w:rsidRPr="00BE0AE5">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14B38CB6" w14:textId="77777777" w:rsidR="00416B7C" w:rsidRPr="00BE0AE5" w:rsidRDefault="00416B7C" w:rsidP="00416B7C">
      <w:pPr>
        <w:pStyle w:val="a8"/>
        <w:rPr>
          <w:rFonts w:cs="Times New Roman"/>
        </w:rPr>
      </w:pPr>
      <w:r w:rsidRPr="00BE0AE5">
        <w:rPr>
          <w:rFonts w:cs="Times New Roman"/>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4729D6CB" w14:textId="77777777" w:rsidR="00416B7C" w:rsidRPr="00BE0AE5" w:rsidRDefault="00416B7C" w:rsidP="00416B7C">
      <w:pPr>
        <w:pStyle w:val="a8"/>
        <w:rPr>
          <w:rFonts w:cs="Times New Roman"/>
        </w:rPr>
      </w:pPr>
      <w:r w:rsidRPr="00BE0AE5">
        <w:rPr>
          <w:rFonts w:cs="Times New Roman"/>
        </w:rPr>
        <w:lastRenderedPageBreak/>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2B21F7D3" w14:textId="77777777" w:rsidR="00416B7C" w:rsidRPr="00BE0AE5" w:rsidRDefault="00416B7C" w:rsidP="00416B7C">
      <w:pPr>
        <w:pStyle w:val="20"/>
        <w:spacing w:before="386"/>
        <w:rPr>
          <w:rFonts w:cs="Times New Roman"/>
        </w:rPr>
      </w:pPr>
      <w:r w:rsidRPr="00BE0AE5">
        <w:rPr>
          <w:rFonts w:cs="Times New Roman"/>
        </w:rPr>
        <w:t>Место учебного курса в учебном плане</w:t>
      </w:r>
    </w:p>
    <w:p w14:paraId="512D1778" w14:textId="77777777" w:rsidR="00416B7C" w:rsidRPr="00BE0AE5" w:rsidRDefault="00416B7C" w:rsidP="00416B7C">
      <w:pPr>
        <w:pStyle w:val="a8"/>
        <w:rPr>
          <w:rFonts w:cs="Times New Roman"/>
        </w:rPr>
      </w:pPr>
      <w:r w:rsidRPr="00BE0AE5">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49EA2AD0" w14:textId="77777777" w:rsidR="00416B7C" w:rsidRPr="00BE0AE5" w:rsidRDefault="00416B7C" w:rsidP="00416B7C">
      <w:pPr>
        <w:pStyle w:val="a8"/>
        <w:rPr>
          <w:rFonts w:cs="Times New Roman"/>
        </w:rPr>
      </w:pPr>
      <w:r w:rsidRPr="00BE0AE5">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37794DB2" w14:textId="77777777" w:rsidR="00416B7C" w:rsidRPr="00BE0AE5" w:rsidRDefault="00416B7C" w:rsidP="00416B7C">
      <w:pPr>
        <w:pStyle w:val="20"/>
        <w:spacing w:before="386"/>
        <w:rPr>
          <w:rFonts w:cs="Times New Roman"/>
        </w:rPr>
      </w:pPr>
      <w:r w:rsidRPr="00BE0AE5">
        <w:rPr>
          <w:rFonts w:cs="Times New Roman"/>
        </w:rPr>
        <w:t xml:space="preserve">Содержание учебного курса </w:t>
      </w:r>
      <w:r w:rsidR="00570445" w:rsidRPr="00BE0AE5">
        <w:rPr>
          <w:rFonts w:cs="Times New Roman"/>
        </w:rPr>
        <w:br/>
      </w:r>
      <w:r w:rsidRPr="00BE0AE5">
        <w:rPr>
          <w:rFonts w:cs="Times New Roman"/>
        </w:rPr>
        <w:t>(по годам обучения)</w:t>
      </w:r>
    </w:p>
    <w:p w14:paraId="43A6813A" w14:textId="77777777" w:rsidR="00416B7C" w:rsidRPr="00BE0AE5" w:rsidRDefault="00416B7C" w:rsidP="00416B7C">
      <w:pPr>
        <w:pStyle w:val="3"/>
        <w:spacing w:before="0"/>
        <w:rPr>
          <w:rFonts w:cs="Times New Roman"/>
        </w:rPr>
      </w:pPr>
      <w:r w:rsidRPr="00BE0AE5">
        <w:rPr>
          <w:rFonts w:cs="Times New Roman"/>
        </w:rPr>
        <w:t>5 класс</w:t>
      </w:r>
    </w:p>
    <w:p w14:paraId="65B8668F" w14:textId="77777777" w:rsidR="00416B7C" w:rsidRPr="00BE0AE5" w:rsidRDefault="00416B7C" w:rsidP="00416B7C">
      <w:pPr>
        <w:pStyle w:val="5"/>
        <w:rPr>
          <w:rFonts w:cs="Times New Roman"/>
        </w:rPr>
      </w:pPr>
      <w:r w:rsidRPr="00BE0AE5">
        <w:rPr>
          <w:rFonts w:cs="Times New Roman"/>
        </w:rPr>
        <w:t>Натуральные числа и нуль</w:t>
      </w:r>
    </w:p>
    <w:p w14:paraId="6E4369A4" w14:textId="77777777" w:rsidR="00416B7C" w:rsidRPr="00BE0AE5" w:rsidRDefault="00416B7C" w:rsidP="00416B7C">
      <w:pPr>
        <w:pStyle w:val="a8"/>
        <w:rPr>
          <w:rFonts w:cs="Times New Roman"/>
        </w:rPr>
      </w:pPr>
      <w:r w:rsidRPr="00BE0AE5">
        <w:rPr>
          <w:rFonts w:cs="Times New Roman"/>
        </w:rPr>
        <w:t>Натуральное число. Ряд натуральных чисел. Число 0. Изображение натуральных чисел точками на координатной (числовой) прямой.</w:t>
      </w:r>
    </w:p>
    <w:p w14:paraId="2B38B5C9" w14:textId="77777777" w:rsidR="00416B7C" w:rsidRPr="00BE0AE5" w:rsidRDefault="00416B7C" w:rsidP="00416B7C">
      <w:pPr>
        <w:pStyle w:val="a8"/>
        <w:rPr>
          <w:rFonts w:cs="Times New Roman"/>
        </w:rPr>
      </w:pPr>
      <w:r w:rsidRPr="00BE0AE5">
        <w:rPr>
          <w:rFonts w:cs="Times New Roman"/>
        </w:rPr>
        <w:t>Позиционная система счисления. Римская нумерация как пример непозиционной системы счисления. Десятичная система счисления.</w:t>
      </w:r>
    </w:p>
    <w:p w14:paraId="39A2A794" w14:textId="77777777" w:rsidR="00416B7C" w:rsidRPr="00BE0AE5" w:rsidRDefault="00416B7C" w:rsidP="00416B7C">
      <w:pPr>
        <w:pStyle w:val="a8"/>
        <w:rPr>
          <w:rFonts w:cs="Times New Roman"/>
        </w:rPr>
      </w:pPr>
      <w:r w:rsidRPr="00BE0AE5">
        <w:rPr>
          <w:rFonts w:cs="Times New Roman"/>
        </w:rPr>
        <w:t>Сравнение натуральных чисел, сравнение натуральных чисел с нулём. Способы сравнения. Округление натуральных чисел.</w:t>
      </w:r>
    </w:p>
    <w:p w14:paraId="30039E27" w14:textId="77777777" w:rsidR="00416B7C" w:rsidRPr="00BE0AE5" w:rsidRDefault="00416B7C" w:rsidP="00416B7C">
      <w:pPr>
        <w:pStyle w:val="a8"/>
        <w:rPr>
          <w:rFonts w:cs="Times New Roman"/>
        </w:rPr>
      </w:pPr>
      <w:r w:rsidRPr="00BE0AE5">
        <w:rPr>
          <w:rFonts w:cs="Times New Roman"/>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w:t>
      </w:r>
      <w:r w:rsidRPr="00BE0AE5">
        <w:rPr>
          <w:rFonts w:cs="Times New Roman"/>
        </w:rPr>
        <w:lastRenderedPageBreak/>
        <w:t>свойства</w:t>
      </w:r>
      <w:r w:rsidR="00EF4DAB" w:rsidRPr="00BE0AE5">
        <w:rPr>
          <w:rFonts w:cs="Times New Roman"/>
        </w:rPr>
        <w:t xml:space="preserve"> </w:t>
      </w:r>
      <w:r w:rsidRPr="00BE0AE5">
        <w:rPr>
          <w:rFonts w:cs="Times New Roman"/>
        </w:rPr>
        <w:t>(законы) сложения и умножения, распределительное свойство (закон) умножения.</w:t>
      </w:r>
    </w:p>
    <w:p w14:paraId="15D6F94A" w14:textId="77777777" w:rsidR="00416B7C" w:rsidRPr="00BE0AE5" w:rsidRDefault="00416B7C" w:rsidP="00416B7C">
      <w:pPr>
        <w:pStyle w:val="a8"/>
        <w:rPr>
          <w:rFonts w:cs="Times New Roman"/>
        </w:rPr>
      </w:pPr>
      <w:r w:rsidRPr="00BE0AE5">
        <w:rPr>
          <w:rFonts w:cs="Times New Roman"/>
        </w:rPr>
        <w:t>Использование букв для обозначения неизвестного компонента и записи свойств арифметических действий.</w:t>
      </w:r>
    </w:p>
    <w:p w14:paraId="73264B6B" w14:textId="77777777" w:rsidR="00416B7C" w:rsidRPr="00BE0AE5" w:rsidRDefault="00416B7C" w:rsidP="00416B7C">
      <w:pPr>
        <w:pStyle w:val="a8"/>
        <w:rPr>
          <w:rFonts w:cs="Times New Roman"/>
        </w:rPr>
      </w:pPr>
      <w:r w:rsidRPr="00BE0AE5">
        <w:rPr>
          <w:rFonts w:cs="Times New Roman"/>
        </w:rPr>
        <w:t>Делители и кратные числа, разложение на множители. Простые и составные числа. Признаки делимости на 2, 5, 10, 3, 9. Деление с остатком.</w:t>
      </w:r>
    </w:p>
    <w:p w14:paraId="1F284946" w14:textId="77777777" w:rsidR="00416B7C" w:rsidRPr="00BE0AE5" w:rsidRDefault="00416B7C" w:rsidP="00416B7C">
      <w:pPr>
        <w:pStyle w:val="a8"/>
        <w:rPr>
          <w:rFonts w:cs="Times New Roman"/>
        </w:rPr>
      </w:pPr>
      <w:r w:rsidRPr="00BE0AE5">
        <w:rPr>
          <w:rFonts w:cs="Times New Roman"/>
        </w:rPr>
        <w:t>Степень с натуральным показателем. Запись числа в виде суммы разрядных слагаемых.</w:t>
      </w:r>
    </w:p>
    <w:p w14:paraId="678FD094" w14:textId="77777777" w:rsidR="00416B7C" w:rsidRPr="00BE0AE5" w:rsidRDefault="00416B7C" w:rsidP="00416B7C">
      <w:pPr>
        <w:pStyle w:val="a8"/>
        <w:rPr>
          <w:rFonts w:cs="Times New Roman"/>
        </w:rPr>
      </w:pPr>
      <w:r w:rsidRPr="00BE0AE5">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EF4DAB" w:rsidRPr="00BE0AE5">
        <w:rPr>
          <w:rFonts w:cs="Times New Roman"/>
        </w:rPr>
        <w:t xml:space="preserve"> </w:t>
      </w:r>
      <w:r w:rsidRPr="00BE0AE5">
        <w:rPr>
          <w:rFonts w:cs="Times New Roman"/>
        </w:rPr>
        <w:t>(законов) сложения и умножения, распределительного свойства умножения.</w:t>
      </w:r>
    </w:p>
    <w:p w14:paraId="1341A8EB" w14:textId="77777777" w:rsidR="00416B7C" w:rsidRPr="00BE0AE5" w:rsidRDefault="00416B7C" w:rsidP="00416B7C">
      <w:pPr>
        <w:pStyle w:val="5"/>
        <w:rPr>
          <w:rFonts w:cs="Times New Roman"/>
        </w:rPr>
      </w:pPr>
      <w:r w:rsidRPr="00BE0AE5">
        <w:rPr>
          <w:rFonts w:cs="Times New Roman"/>
        </w:rPr>
        <w:t>Дроби</w:t>
      </w:r>
    </w:p>
    <w:p w14:paraId="58F9E91B" w14:textId="77777777" w:rsidR="00416B7C" w:rsidRPr="00BE0AE5" w:rsidRDefault="00416B7C" w:rsidP="00416B7C">
      <w:pPr>
        <w:pStyle w:val="a8"/>
        <w:rPr>
          <w:rFonts w:cs="Times New Roman"/>
        </w:rPr>
      </w:pPr>
      <w:r w:rsidRPr="00BE0AE5">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06709152" w14:textId="77777777" w:rsidR="00416B7C" w:rsidRPr="00BE0AE5" w:rsidRDefault="00416B7C" w:rsidP="00416B7C">
      <w:pPr>
        <w:pStyle w:val="a8"/>
        <w:rPr>
          <w:rFonts w:cs="Times New Roman"/>
        </w:rPr>
      </w:pPr>
      <w:r w:rsidRPr="00BE0AE5">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14:paraId="2783A878" w14:textId="77777777" w:rsidR="00416B7C" w:rsidRPr="00BE0AE5" w:rsidRDefault="00416B7C" w:rsidP="00416B7C">
      <w:pPr>
        <w:pStyle w:val="a8"/>
        <w:rPr>
          <w:rFonts w:cs="Times New Roman"/>
        </w:rPr>
      </w:pPr>
      <w:r w:rsidRPr="00BE0AE5">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00E2C77C" w14:textId="77777777" w:rsidR="00416B7C" w:rsidRPr="00BE0AE5" w:rsidRDefault="00416B7C" w:rsidP="00416B7C">
      <w:pPr>
        <w:pStyle w:val="a8"/>
        <w:rPr>
          <w:rFonts w:cs="Times New Roman"/>
        </w:rPr>
      </w:pPr>
      <w:r w:rsidRPr="00BE0AE5">
        <w:rPr>
          <w:rFonts w:cs="Times New Roman"/>
        </w:rPr>
        <w:t>Арифметические действия с десятичными дробями. Округление десятичных дробей.</w:t>
      </w:r>
    </w:p>
    <w:p w14:paraId="170B82E4" w14:textId="77777777" w:rsidR="00416B7C" w:rsidRPr="00BE0AE5" w:rsidRDefault="00416B7C" w:rsidP="00416B7C">
      <w:pPr>
        <w:pStyle w:val="5"/>
        <w:rPr>
          <w:rFonts w:cs="Times New Roman"/>
        </w:rPr>
      </w:pPr>
      <w:r w:rsidRPr="00BE0AE5">
        <w:rPr>
          <w:rFonts w:cs="Times New Roman"/>
        </w:rPr>
        <w:t>Решение текстовых задач</w:t>
      </w:r>
    </w:p>
    <w:p w14:paraId="2FA92A10" w14:textId="77777777"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07BF86DD" w14:textId="77777777"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59A57C5A" w14:textId="77777777" w:rsidR="00416B7C" w:rsidRPr="00BE0AE5" w:rsidRDefault="00416B7C" w:rsidP="00416B7C">
      <w:pPr>
        <w:pStyle w:val="a8"/>
        <w:rPr>
          <w:rFonts w:cs="Times New Roman"/>
        </w:rPr>
      </w:pPr>
      <w:r w:rsidRPr="00BE0AE5">
        <w:rPr>
          <w:rFonts w:cs="Times New Roman"/>
        </w:rPr>
        <w:t>Решение основных задач на дроби.</w:t>
      </w:r>
    </w:p>
    <w:p w14:paraId="3CA06366" w14:textId="77777777" w:rsidR="00416B7C" w:rsidRPr="00BE0AE5" w:rsidRDefault="00416B7C" w:rsidP="00416B7C">
      <w:pPr>
        <w:pStyle w:val="a8"/>
        <w:rPr>
          <w:rFonts w:cs="Times New Roman"/>
        </w:rPr>
      </w:pPr>
      <w:r w:rsidRPr="00BE0AE5">
        <w:rPr>
          <w:rFonts w:cs="Times New Roman"/>
        </w:rPr>
        <w:t>Представление данных в виде таблиц, столбчатых диаграмм.</w:t>
      </w:r>
    </w:p>
    <w:p w14:paraId="701201FD" w14:textId="77777777" w:rsidR="00416B7C" w:rsidRPr="00BE0AE5" w:rsidRDefault="00416B7C" w:rsidP="00416B7C">
      <w:pPr>
        <w:pStyle w:val="5"/>
        <w:spacing w:before="85"/>
        <w:rPr>
          <w:rFonts w:cs="Times New Roman"/>
        </w:rPr>
      </w:pPr>
      <w:r w:rsidRPr="00BE0AE5">
        <w:rPr>
          <w:rFonts w:cs="Times New Roman"/>
        </w:rPr>
        <w:t>Наглядная геометрия</w:t>
      </w:r>
    </w:p>
    <w:p w14:paraId="7DE3411D"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sidR="00EF4DAB" w:rsidRPr="00BE0AE5">
        <w:rPr>
          <w:rFonts w:cs="Times New Roman"/>
        </w:rPr>
        <w:t xml:space="preserve"> </w:t>
      </w:r>
      <w:r w:rsidRPr="00BE0AE5">
        <w:rPr>
          <w:rFonts w:cs="Times New Roman"/>
        </w:rPr>
        <w:t>углы.</w:t>
      </w:r>
    </w:p>
    <w:p w14:paraId="1245FFA2" w14:textId="77777777" w:rsidR="00416B7C" w:rsidRPr="00BE0AE5" w:rsidRDefault="00416B7C" w:rsidP="00416B7C">
      <w:pPr>
        <w:pStyle w:val="a8"/>
        <w:rPr>
          <w:rFonts w:cs="Times New Roman"/>
        </w:rPr>
      </w:pPr>
      <w:r w:rsidRPr="00BE0AE5">
        <w:rPr>
          <w:rFonts w:cs="Times New Roman"/>
        </w:rPr>
        <w:lastRenderedPageBreak/>
        <w:t>Длина отрезка, метрические единицы длины. Длина ломаной, периметр многоугольника. Измерение и построение углов с помощью транспортира.</w:t>
      </w:r>
    </w:p>
    <w:p w14:paraId="226C9457"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многоугольник; прямоугольник, квадрат; треугольник, о равенстве фигур.</w:t>
      </w:r>
    </w:p>
    <w:p w14:paraId="3A8380B5" w14:textId="77777777" w:rsidR="00416B7C" w:rsidRPr="00BE0AE5" w:rsidRDefault="00416B7C" w:rsidP="00416B7C">
      <w:pPr>
        <w:pStyle w:val="a8"/>
        <w:rPr>
          <w:rFonts w:cs="Times New Roman"/>
        </w:rPr>
      </w:pPr>
      <w:r w:rsidRPr="00BE0AE5">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61ED74F2" w14:textId="77777777" w:rsidR="00416B7C" w:rsidRPr="00BE0AE5" w:rsidRDefault="00416B7C" w:rsidP="00416B7C">
      <w:pPr>
        <w:pStyle w:val="a8"/>
        <w:rPr>
          <w:rFonts w:cs="Times New Roman"/>
        </w:rPr>
      </w:pPr>
      <w:r w:rsidRPr="00BE0AE5">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DAC55E8" w14:textId="77777777"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07689800" w14:textId="77777777" w:rsidR="00416B7C" w:rsidRPr="00BE0AE5" w:rsidRDefault="00416B7C" w:rsidP="00416B7C">
      <w:pPr>
        <w:pStyle w:val="a8"/>
        <w:rPr>
          <w:rFonts w:cs="Times New Roman"/>
        </w:rPr>
      </w:pPr>
      <w:r w:rsidRPr="00BE0AE5">
        <w:rPr>
          <w:rFonts w:cs="Times New Roman"/>
        </w:rPr>
        <w:t>Объём прямоугольного параллелепипеда, куба. Единицы измерения объёма.</w:t>
      </w:r>
    </w:p>
    <w:p w14:paraId="529BEF12" w14:textId="77777777" w:rsidR="00416B7C" w:rsidRPr="00BE0AE5" w:rsidRDefault="00416B7C" w:rsidP="00416B7C">
      <w:pPr>
        <w:pStyle w:val="3"/>
        <w:spacing w:before="312" w:after="85"/>
        <w:rPr>
          <w:rFonts w:cs="Times New Roman"/>
        </w:rPr>
      </w:pPr>
      <w:r w:rsidRPr="00BE0AE5">
        <w:rPr>
          <w:rFonts w:cs="Times New Roman"/>
        </w:rPr>
        <w:t>6 класс</w:t>
      </w:r>
    </w:p>
    <w:p w14:paraId="432F72C9" w14:textId="77777777" w:rsidR="00416B7C" w:rsidRPr="00BE0AE5" w:rsidRDefault="00416B7C" w:rsidP="00416B7C">
      <w:pPr>
        <w:pStyle w:val="5"/>
        <w:rPr>
          <w:rFonts w:cs="Times New Roman"/>
        </w:rPr>
      </w:pPr>
      <w:r w:rsidRPr="00BE0AE5">
        <w:rPr>
          <w:rFonts w:cs="Times New Roman"/>
        </w:rPr>
        <w:t>Натуральные числа</w:t>
      </w:r>
    </w:p>
    <w:p w14:paraId="0E535C6B" w14:textId="77777777" w:rsidR="00416B7C" w:rsidRPr="00BE0AE5" w:rsidRDefault="00416B7C" w:rsidP="00416B7C">
      <w:pPr>
        <w:pStyle w:val="a8"/>
        <w:rPr>
          <w:rFonts w:cs="Times New Roman"/>
        </w:rPr>
      </w:pPr>
      <w:r w:rsidRPr="00BE0AE5">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2F0D2EB8" w14:textId="77777777" w:rsidR="00416B7C" w:rsidRPr="00BE0AE5" w:rsidRDefault="00416B7C" w:rsidP="00416B7C">
      <w:pPr>
        <w:pStyle w:val="a8"/>
        <w:rPr>
          <w:rFonts w:cs="Times New Roman"/>
        </w:rPr>
      </w:pPr>
      <w:r w:rsidRPr="00BE0AE5">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14:paraId="27C60503" w14:textId="77777777" w:rsidR="00416B7C" w:rsidRPr="00BE0AE5" w:rsidRDefault="00416B7C" w:rsidP="00416B7C">
      <w:pPr>
        <w:pStyle w:val="5"/>
        <w:rPr>
          <w:rFonts w:cs="Times New Roman"/>
        </w:rPr>
      </w:pPr>
      <w:r w:rsidRPr="00BE0AE5">
        <w:rPr>
          <w:rFonts w:cs="Times New Roman"/>
        </w:rPr>
        <w:t>Дроби</w:t>
      </w:r>
    </w:p>
    <w:p w14:paraId="72BB1875" w14:textId="77777777" w:rsidR="00416B7C" w:rsidRPr="00BE0AE5" w:rsidRDefault="00416B7C" w:rsidP="00416B7C">
      <w:pPr>
        <w:pStyle w:val="a8"/>
        <w:rPr>
          <w:rFonts w:cs="Times New Roman"/>
        </w:rPr>
      </w:pPr>
      <w:r w:rsidRPr="00BE0AE5">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EA62E94" w14:textId="77777777" w:rsidR="00416B7C" w:rsidRPr="00BE0AE5" w:rsidRDefault="00416B7C" w:rsidP="00416B7C">
      <w:pPr>
        <w:pStyle w:val="a8"/>
        <w:rPr>
          <w:rFonts w:cs="Times New Roman"/>
        </w:rPr>
      </w:pPr>
      <w:r w:rsidRPr="00BE0AE5">
        <w:rPr>
          <w:rFonts w:cs="Times New Roman"/>
        </w:rPr>
        <w:t>Отношение. Деление в данном отношении. Масштаб, пропорция. Применение пропорций при решении задач.</w:t>
      </w:r>
    </w:p>
    <w:p w14:paraId="185590CD" w14:textId="77777777" w:rsidR="00416B7C" w:rsidRPr="00BE0AE5" w:rsidRDefault="00416B7C" w:rsidP="00416B7C">
      <w:pPr>
        <w:pStyle w:val="a8"/>
        <w:rPr>
          <w:rFonts w:cs="Times New Roman"/>
        </w:rPr>
      </w:pPr>
      <w:r w:rsidRPr="00BE0AE5">
        <w:rPr>
          <w:rFonts w:cs="Times New Roman"/>
        </w:rPr>
        <w:lastRenderedPageBreak/>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25A0C252" w14:textId="77777777" w:rsidR="00416B7C" w:rsidRPr="00BE0AE5" w:rsidRDefault="00416B7C" w:rsidP="00416B7C">
      <w:pPr>
        <w:pStyle w:val="5"/>
        <w:rPr>
          <w:rFonts w:cs="Times New Roman"/>
        </w:rPr>
      </w:pPr>
      <w:r w:rsidRPr="00BE0AE5">
        <w:rPr>
          <w:rFonts w:cs="Times New Roman"/>
        </w:rPr>
        <w:t>Положительные и отрицательные числа</w:t>
      </w:r>
    </w:p>
    <w:p w14:paraId="234B7FF5" w14:textId="77777777" w:rsidR="00416B7C" w:rsidRPr="00BE0AE5" w:rsidRDefault="00416B7C" w:rsidP="00416B7C">
      <w:pPr>
        <w:pStyle w:val="a8"/>
        <w:rPr>
          <w:rFonts w:cs="Times New Roman"/>
        </w:rPr>
      </w:pPr>
      <w:r w:rsidRPr="00BE0AE5">
        <w:rPr>
          <w:rFonts w:cs="Times New Roman"/>
          <w:spacing w:val="-4"/>
        </w:rPr>
        <w:t>Положительные и отрицательные числа. Целые числа. Модуль</w:t>
      </w:r>
      <w:r w:rsidRPr="00BE0AE5">
        <w:rPr>
          <w:rFonts w:cs="Times New Roman"/>
        </w:rPr>
        <w:t xml:space="preserve"> числа, геометрическая интерпретация модуля числа. Изображение чисел на координатной прямой. Числовые промежутки.</w:t>
      </w:r>
    </w:p>
    <w:p w14:paraId="2278AE60" w14:textId="77777777" w:rsidR="00416B7C" w:rsidRPr="00BE0AE5" w:rsidRDefault="00416B7C" w:rsidP="00416B7C">
      <w:pPr>
        <w:pStyle w:val="a8"/>
        <w:rPr>
          <w:rFonts w:cs="Times New Roman"/>
        </w:rPr>
      </w:pPr>
      <w:r w:rsidRPr="00BE0AE5">
        <w:rPr>
          <w:rFonts w:cs="Times New Roman"/>
        </w:rPr>
        <w:t>Сравнение чисел. Арифметические действия с положительными и отрицательными числами.</w:t>
      </w:r>
    </w:p>
    <w:p w14:paraId="0AC66096" w14:textId="77777777" w:rsidR="00416B7C" w:rsidRPr="00BE0AE5" w:rsidRDefault="00416B7C" w:rsidP="00416B7C">
      <w:pPr>
        <w:pStyle w:val="a8"/>
        <w:rPr>
          <w:rFonts w:cs="Times New Roman"/>
        </w:rPr>
      </w:pPr>
      <w:r w:rsidRPr="00BE0AE5">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77740772" w14:textId="77777777" w:rsidR="00416B7C" w:rsidRPr="00BE0AE5" w:rsidRDefault="00416B7C" w:rsidP="00416B7C">
      <w:pPr>
        <w:pStyle w:val="5"/>
        <w:rPr>
          <w:rFonts w:cs="Times New Roman"/>
        </w:rPr>
      </w:pPr>
      <w:r w:rsidRPr="00BE0AE5">
        <w:rPr>
          <w:rFonts w:cs="Times New Roman"/>
        </w:rPr>
        <w:t>Буквенные выражения</w:t>
      </w:r>
    </w:p>
    <w:p w14:paraId="394EA005" w14:textId="77777777" w:rsidR="00416B7C" w:rsidRPr="00BE0AE5" w:rsidRDefault="00416B7C" w:rsidP="00416B7C">
      <w:pPr>
        <w:pStyle w:val="a8"/>
        <w:rPr>
          <w:rFonts w:cs="Times New Roman"/>
        </w:rPr>
      </w:pPr>
      <w:r w:rsidRPr="00BE0AE5">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185DA02F" w14:textId="77777777" w:rsidR="00416B7C" w:rsidRPr="00BE0AE5" w:rsidRDefault="00416B7C" w:rsidP="00416B7C">
      <w:pPr>
        <w:pStyle w:val="5"/>
        <w:rPr>
          <w:rFonts w:cs="Times New Roman"/>
        </w:rPr>
      </w:pPr>
      <w:r w:rsidRPr="00BE0AE5">
        <w:rPr>
          <w:rFonts w:cs="Times New Roman"/>
        </w:rPr>
        <w:t>Решение текстовых задач</w:t>
      </w:r>
    </w:p>
    <w:p w14:paraId="5AD6DFAC" w14:textId="77777777"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14:paraId="004FB6F5" w14:textId="77777777"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0D2A96F2" w14:textId="77777777" w:rsidR="00416B7C" w:rsidRPr="00BE0AE5" w:rsidRDefault="00416B7C" w:rsidP="00416B7C">
      <w:pPr>
        <w:pStyle w:val="a8"/>
        <w:rPr>
          <w:rFonts w:cs="Times New Roman"/>
        </w:rPr>
      </w:pPr>
      <w:r w:rsidRPr="00BE0AE5">
        <w:rPr>
          <w:rFonts w:cs="Times New Roman"/>
        </w:rPr>
        <w:t>Решение задач, связанных с отношением, пропорциональностью величин, процентами; решение основных задач на дроби и проценты.</w:t>
      </w:r>
    </w:p>
    <w:p w14:paraId="35ED6F66" w14:textId="77777777" w:rsidR="00416B7C" w:rsidRPr="00BE0AE5" w:rsidRDefault="00416B7C" w:rsidP="00416B7C">
      <w:pPr>
        <w:pStyle w:val="a8"/>
        <w:rPr>
          <w:rFonts w:cs="Times New Roman"/>
        </w:rPr>
      </w:pPr>
      <w:r w:rsidRPr="00BE0AE5">
        <w:rPr>
          <w:rFonts w:cs="Times New Roman"/>
        </w:rPr>
        <w:t>Оценка и прикидка, округление результата.</w:t>
      </w:r>
    </w:p>
    <w:p w14:paraId="70D767B8" w14:textId="77777777" w:rsidR="00416B7C" w:rsidRPr="00BE0AE5" w:rsidRDefault="00416B7C" w:rsidP="00416B7C">
      <w:pPr>
        <w:pStyle w:val="a8"/>
        <w:rPr>
          <w:rStyle w:val="a9"/>
          <w:rFonts w:cs="Times New Roman"/>
        </w:rPr>
      </w:pPr>
      <w:r w:rsidRPr="00BE0AE5">
        <w:rPr>
          <w:rFonts w:cs="Times New Roman"/>
        </w:rPr>
        <w:t>Составление буквенных выражений по условию задачи.</w:t>
      </w:r>
    </w:p>
    <w:p w14:paraId="12B3004C" w14:textId="77777777" w:rsidR="00416B7C" w:rsidRPr="00BE0AE5" w:rsidRDefault="00416B7C" w:rsidP="00416B7C">
      <w:pPr>
        <w:pStyle w:val="a8"/>
        <w:rPr>
          <w:rFonts w:cs="Times New Roman"/>
        </w:rPr>
      </w:pPr>
      <w:r w:rsidRPr="00BE0AE5">
        <w:rPr>
          <w:rFonts w:cs="Times New Roman"/>
        </w:rPr>
        <w:t>Представление данных с помощью таблиц и диаграмм. Столбчатые диаграммы: чтение и построение. Чтение круговых диаграмм.</w:t>
      </w:r>
    </w:p>
    <w:p w14:paraId="781F2039" w14:textId="77777777" w:rsidR="00416B7C" w:rsidRPr="00BE0AE5" w:rsidRDefault="00416B7C" w:rsidP="00416B7C">
      <w:pPr>
        <w:pStyle w:val="5"/>
        <w:spacing w:before="170" w:after="28"/>
        <w:rPr>
          <w:rFonts w:cs="Times New Roman"/>
        </w:rPr>
      </w:pPr>
      <w:r w:rsidRPr="00BE0AE5">
        <w:rPr>
          <w:rFonts w:cs="Times New Roman"/>
        </w:rPr>
        <w:t>Наглядная геометрия</w:t>
      </w:r>
    </w:p>
    <w:p w14:paraId="5D2428E3"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4F4161CF" w14:textId="77777777" w:rsidR="00416B7C" w:rsidRPr="00BE0AE5" w:rsidRDefault="00416B7C" w:rsidP="00416B7C">
      <w:pPr>
        <w:pStyle w:val="a8"/>
        <w:rPr>
          <w:rFonts w:cs="Times New Roman"/>
        </w:rPr>
      </w:pPr>
      <w:r w:rsidRPr="00BE0AE5">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1A5217C5" w14:textId="77777777" w:rsidR="00416B7C" w:rsidRPr="00BE0AE5" w:rsidRDefault="00416B7C" w:rsidP="00416B7C">
      <w:pPr>
        <w:pStyle w:val="a8"/>
        <w:rPr>
          <w:rFonts w:cs="Times New Roman"/>
        </w:rPr>
      </w:pPr>
      <w:r w:rsidRPr="00BE0AE5">
        <w:rPr>
          <w:rFonts w:cs="Times New Roman"/>
        </w:rPr>
        <w:lastRenderedPageBreak/>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5A66A4AD" w14:textId="77777777" w:rsidR="00416B7C" w:rsidRPr="00BE0AE5" w:rsidRDefault="00416B7C" w:rsidP="00416B7C">
      <w:pPr>
        <w:pStyle w:val="a8"/>
        <w:rPr>
          <w:rFonts w:cs="Times New Roman"/>
        </w:rPr>
      </w:pPr>
      <w:r w:rsidRPr="00BE0AE5">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2EC85EF5" w14:textId="77777777" w:rsidR="00416B7C" w:rsidRPr="00BE0AE5" w:rsidRDefault="00416B7C" w:rsidP="00416B7C">
      <w:pPr>
        <w:pStyle w:val="a8"/>
        <w:rPr>
          <w:rFonts w:cs="Times New Roman"/>
        </w:rPr>
      </w:pPr>
      <w:r w:rsidRPr="00BE0AE5">
        <w:rPr>
          <w:rFonts w:cs="Times New Roman"/>
        </w:rPr>
        <w:t>Симметрия: центральная, осевая и зеркальная симметрии. Построение симметричных фигур.</w:t>
      </w:r>
    </w:p>
    <w:p w14:paraId="57EFBC3D" w14:textId="77777777"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w:t>
      </w:r>
      <w:r w:rsidR="00EF4DAB" w:rsidRPr="00BE0AE5">
        <w:rPr>
          <w:rFonts w:cs="Times New Roman"/>
        </w:rPr>
        <w:t xml:space="preserve"> </w:t>
      </w:r>
      <w:r w:rsidRPr="00BE0AE5">
        <w:rPr>
          <w:rFonts w:cs="Times New Roman"/>
        </w:rP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231544D5" w14:textId="77777777" w:rsidR="00416B7C" w:rsidRPr="00BE0AE5" w:rsidRDefault="00416B7C" w:rsidP="00416B7C">
      <w:pPr>
        <w:pStyle w:val="a8"/>
        <w:rPr>
          <w:rFonts w:cs="Times New Roman"/>
        </w:rPr>
      </w:pPr>
      <w:r w:rsidRPr="00BE0AE5">
        <w:rPr>
          <w:rFonts w:cs="Times New Roman"/>
        </w:rPr>
        <w:t>Понятие объёма; единицы измерения объёма. Объём прямоугольного параллелепипеда, куба.</w:t>
      </w:r>
    </w:p>
    <w:p w14:paraId="01FE5C99" w14:textId="77777777" w:rsidR="00416B7C" w:rsidRPr="00BE0AE5" w:rsidRDefault="00416B7C" w:rsidP="00416B7C">
      <w:pPr>
        <w:pStyle w:val="20"/>
        <w:spacing w:before="227"/>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16331C6C" w14:textId="77777777" w:rsidR="00416B7C" w:rsidRPr="00BE0AE5" w:rsidRDefault="00416B7C" w:rsidP="00416B7C">
      <w:pPr>
        <w:pStyle w:val="a8"/>
        <w:rPr>
          <w:rFonts w:cs="Times New Roman"/>
        </w:rPr>
      </w:pPr>
      <w:r w:rsidRPr="00BE0AE5">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41D60F9D" w14:textId="77777777" w:rsidR="00416B7C" w:rsidRPr="00BE0AE5" w:rsidRDefault="00416B7C" w:rsidP="00416B7C">
      <w:pPr>
        <w:pStyle w:val="3"/>
        <w:spacing w:before="113"/>
        <w:rPr>
          <w:rFonts w:cs="Times New Roman"/>
        </w:rPr>
      </w:pPr>
      <w:r w:rsidRPr="00BE0AE5">
        <w:rPr>
          <w:rFonts w:cs="Times New Roman"/>
        </w:rPr>
        <w:t>5 класс</w:t>
      </w:r>
    </w:p>
    <w:p w14:paraId="4C21C33D" w14:textId="77777777" w:rsidR="00416B7C" w:rsidRPr="00BE0AE5" w:rsidRDefault="00416B7C" w:rsidP="00416B7C">
      <w:pPr>
        <w:pStyle w:val="5"/>
        <w:rPr>
          <w:rFonts w:cs="Times New Roman"/>
        </w:rPr>
      </w:pPr>
      <w:r w:rsidRPr="00BE0AE5">
        <w:rPr>
          <w:rFonts w:cs="Times New Roman"/>
        </w:rPr>
        <w:t>Числа и вычисления</w:t>
      </w:r>
    </w:p>
    <w:p w14:paraId="464BE6C2" w14:textId="77777777" w:rsidR="00416B7C" w:rsidRPr="00BE0AE5" w:rsidRDefault="00416B7C" w:rsidP="00416B7C">
      <w:pPr>
        <w:pStyle w:val="a"/>
        <w:rPr>
          <w:rFonts w:cs="Times New Roman"/>
        </w:rPr>
      </w:pPr>
      <w:r w:rsidRPr="00BE0AE5">
        <w:rPr>
          <w:rFonts w:cs="Times New Roman"/>
        </w:rPr>
        <w:t>Понимать и правильно употреблять термины, связанные с натуральными числами, обыкновенными и десятичными дробями.</w:t>
      </w:r>
    </w:p>
    <w:p w14:paraId="68E07405" w14:textId="77777777" w:rsidR="00416B7C" w:rsidRPr="00BE0AE5" w:rsidRDefault="00416B7C" w:rsidP="00416B7C">
      <w:pPr>
        <w:pStyle w:val="a"/>
        <w:rPr>
          <w:rFonts w:cs="Times New Roman"/>
          <w:spacing w:val="-4"/>
        </w:rPr>
      </w:pPr>
      <w:r w:rsidRPr="00BE0AE5">
        <w:rPr>
          <w:rFonts w:cs="Times New Roman"/>
        </w:rPr>
        <w:t xml:space="preserve">Сравнивать и упорядочивать натуральные числа, сравнивать </w:t>
      </w:r>
      <w:r w:rsidRPr="00BE0AE5">
        <w:rPr>
          <w:rFonts w:cs="Times New Roman"/>
          <w:spacing w:val="-4"/>
        </w:rPr>
        <w:t>в простейших случаях обыкновенные дроби, десятичные дроби.</w:t>
      </w:r>
    </w:p>
    <w:p w14:paraId="05CFD1F7" w14:textId="77777777" w:rsidR="00416B7C" w:rsidRPr="00BE0AE5" w:rsidRDefault="00416B7C" w:rsidP="00416B7C">
      <w:pPr>
        <w:pStyle w:val="a"/>
        <w:rPr>
          <w:rFonts w:cs="Times New Roman"/>
        </w:rPr>
      </w:pPr>
      <w:r w:rsidRPr="00BE0AE5">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10B6A4A9" w14:textId="77777777" w:rsidR="00416B7C" w:rsidRPr="00BE0AE5" w:rsidRDefault="00416B7C" w:rsidP="00416B7C">
      <w:pPr>
        <w:pStyle w:val="a"/>
        <w:rPr>
          <w:rFonts w:cs="Times New Roman"/>
        </w:rPr>
      </w:pPr>
      <w:r w:rsidRPr="00BE0AE5">
        <w:rPr>
          <w:rFonts w:cs="Times New Roman"/>
        </w:rPr>
        <w:t>Выполнять арифметические действия с натуральными числами, с обыкновенными дробями в простейших случаях.</w:t>
      </w:r>
    </w:p>
    <w:p w14:paraId="49D79626" w14:textId="77777777" w:rsidR="00416B7C" w:rsidRPr="00BE0AE5" w:rsidRDefault="00416B7C" w:rsidP="00416B7C">
      <w:pPr>
        <w:pStyle w:val="a"/>
        <w:rPr>
          <w:rFonts w:cs="Times New Roman"/>
        </w:rPr>
      </w:pPr>
      <w:r w:rsidRPr="00BE0AE5">
        <w:rPr>
          <w:rFonts w:cs="Times New Roman"/>
        </w:rPr>
        <w:t>Выполнять проверку, прикидку результата вычислений.</w:t>
      </w:r>
    </w:p>
    <w:p w14:paraId="6EA816D4" w14:textId="77777777" w:rsidR="00416B7C" w:rsidRPr="00BE0AE5" w:rsidRDefault="00416B7C" w:rsidP="00416B7C">
      <w:pPr>
        <w:pStyle w:val="a"/>
        <w:rPr>
          <w:rFonts w:cs="Times New Roman"/>
        </w:rPr>
      </w:pPr>
      <w:r w:rsidRPr="00BE0AE5">
        <w:rPr>
          <w:rFonts w:cs="Times New Roman"/>
        </w:rPr>
        <w:t>Округлять натуральные числа.</w:t>
      </w:r>
    </w:p>
    <w:p w14:paraId="4180B9DA" w14:textId="77777777" w:rsidR="00416B7C" w:rsidRPr="00BE0AE5" w:rsidRDefault="00416B7C" w:rsidP="00416B7C">
      <w:pPr>
        <w:pStyle w:val="5"/>
        <w:rPr>
          <w:rFonts w:cs="Times New Roman"/>
        </w:rPr>
      </w:pPr>
      <w:r w:rsidRPr="00BE0AE5">
        <w:rPr>
          <w:rFonts w:cs="Times New Roman"/>
        </w:rPr>
        <w:lastRenderedPageBreak/>
        <w:t>Решение текстовых задач</w:t>
      </w:r>
    </w:p>
    <w:p w14:paraId="0266BD56" w14:textId="77777777" w:rsidR="00416B7C" w:rsidRPr="00BE0AE5" w:rsidRDefault="00416B7C" w:rsidP="00416B7C">
      <w:pPr>
        <w:pStyle w:val="a"/>
        <w:rPr>
          <w:rFonts w:cs="Times New Roman"/>
        </w:rPr>
      </w:pPr>
      <w:r w:rsidRPr="00BE0AE5">
        <w:rPr>
          <w:rFonts w:cs="Times New Roman"/>
        </w:rPr>
        <w:t>Решать текстовые задачи арифметическим способом и с помощью организованного конечного перебора всех возможных вариантов.</w:t>
      </w:r>
    </w:p>
    <w:p w14:paraId="3A7A3740" w14:textId="77777777"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w:t>
      </w:r>
    </w:p>
    <w:p w14:paraId="7DA67621" w14:textId="77777777" w:rsidR="00416B7C" w:rsidRPr="00BE0AE5" w:rsidRDefault="00416B7C" w:rsidP="00416B7C">
      <w:pPr>
        <w:pStyle w:val="a"/>
        <w:rPr>
          <w:rFonts w:cs="Times New Roman"/>
        </w:rPr>
      </w:pPr>
      <w:r w:rsidRPr="00BE0AE5">
        <w:rPr>
          <w:rFonts w:cs="Times New Roman"/>
        </w:rPr>
        <w:t>Использовать краткие записи, схемы, таблицы, обозначения при решении задач.</w:t>
      </w:r>
    </w:p>
    <w:p w14:paraId="760EC5B3" w14:textId="77777777" w:rsidR="00416B7C" w:rsidRPr="00BE0AE5" w:rsidRDefault="00416B7C" w:rsidP="00416B7C">
      <w:pPr>
        <w:pStyle w:val="a"/>
        <w:rPr>
          <w:rFonts w:cs="Times New Roman"/>
        </w:rPr>
      </w:pPr>
      <w:r w:rsidRPr="00BE0AE5">
        <w:rPr>
          <w:rFonts w:cs="Times New Roman"/>
          <w:spacing w:val="-2"/>
        </w:rPr>
        <w:t>Пользоваться основными единицами измерения: цены, массы;</w:t>
      </w:r>
      <w:r w:rsidRPr="00BE0AE5">
        <w:rPr>
          <w:rFonts w:cs="Times New Roman"/>
        </w:rPr>
        <w:t xml:space="preserve"> </w:t>
      </w:r>
      <w:r w:rsidRPr="00BE0AE5">
        <w:rPr>
          <w:rFonts w:cs="Times New Roman"/>
          <w:spacing w:val="-2"/>
        </w:rPr>
        <w:t>расстояния, времени, скорости; выражать одни единицы вели</w:t>
      </w:r>
      <w:r w:rsidRPr="00BE0AE5">
        <w:rPr>
          <w:rFonts w:cs="Times New Roman"/>
        </w:rPr>
        <w:t>чины через другие.</w:t>
      </w:r>
    </w:p>
    <w:p w14:paraId="2FC34BA8" w14:textId="77777777" w:rsidR="00416B7C" w:rsidRPr="00BE0AE5" w:rsidRDefault="00416B7C" w:rsidP="00416B7C">
      <w:pPr>
        <w:pStyle w:val="a"/>
        <w:rPr>
          <w:rFonts w:cs="Times New Roman"/>
        </w:rPr>
      </w:pPr>
      <w:r w:rsidRPr="00BE0AE5">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723A2799" w14:textId="77777777" w:rsidR="00416B7C" w:rsidRPr="00BE0AE5" w:rsidRDefault="00416B7C" w:rsidP="00416B7C">
      <w:pPr>
        <w:pStyle w:val="5"/>
        <w:rPr>
          <w:rFonts w:cs="Times New Roman"/>
        </w:rPr>
      </w:pPr>
      <w:r w:rsidRPr="00BE0AE5">
        <w:rPr>
          <w:rFonts w:cs="Times New Roman"/>
        </w:rPr>
        <w:t>Наглядная геометрия</w:t>
      </w:r>
    </w:p>
    <w:p w14:paraId="3C0E01EF" w14:textId="77777777" w:rsidR="00416B7C" w:rsidRPr="00BE0AE5" w:rsidRDefault="00416B7C" w:rsidP="00416B7C">
      <w:pPr>
        <w:pStyle w:val="a"/>
        <w:rPr>
          <w:rFonts w:cs="Times New Roman"/>
        </w:rPr>
      </w:pPr>
      <w:r w:rsidRPr="00BE0AE5">
        <w:rPr>
          <w:rFonts w:cs="Times New Roman"/>
        </w:rPr>
        <w:t>Пользоваться геометрическими понятиями: точка, прямая, отрезок, луч, угол, многоугольник, окружность, круг.</w:t>
      </w:r>
    </w:p>
    <w:p w14:paraId="006CF04A" w14:textId="77777777"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фигур.</w:t>
      </w:r>
    </w:p>
    <w:p w14:paraId="6E4AFEC7" w14:textId="77777777" w:rsidR="00416B7C" w:rsidRPr="00BE0AE5" w:rsidRDefault="00416B7C" w:rsidP="00416B7C">
      <w:pPr>
        <w:pStyle w:val="a"/>
        <w:rPr>
          <w:rFonts w:cs="Times New Roman"/>
        </w:rPr>
      </w:pPr>
      <w:r w:rsidRPr="00BE0AE5">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E1D0577" w14:textId="77777777" w:rsidR="00416B7C" w:rsidRPr="00BE0AE5" w:rsidRDefault="00416B7C" w:rsidP="00416B7C">
      <w:pPr>
        <w:pStyle w:val="a"/>
        <w:rPr>
          <w:rFonts w:cs="Times New Roman"/>
        </w:rPr>
      </w:pPr>
      <w:r w:rsidRPr="00BE0AE5">
        <w:rPr>
          <w:rFonts w:cs="Times New Roman"/>
        </w:rPr>
        <w:t>Изображать изученные геометрические фигуры на нелинованной и клетчатой бумаге с помощью циркуля и линейки.</w:t>
      </w:r>
    </w:p>
    <w:p w14:paraId="4A677E45" w14:textId="77777777" w:rsidR="00416B7C" w:rsidRPr="00BE0AE5" w:rsidRDefault="00416B7C" w:rsidP="00416B7C">
      <w:pPr>
        <w:pStyle w:val="a"/>
        <w:rPr>
          <w:rFonts w:cs="Times New Roman"/>
        </w:rPr>
      </w:pPr>
      <w:r w:rsidRPr="00BE0AE5">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F640750" w14:textId="77777777" w:rsidR="00416B7C" w:rsidRPr="00BE0AE5" w:rsidRDefault="00416B7C" w:rsidP="00416B7C">
      <w:pPr>
        <w:pStyle w:val="a"/>
        <w:rPr>
          <w:rFonts w:cs="Times New Roman"/>
        </w:rPr>
      </w:pPr>
      <w:r w:rsidRPr="00BE0AE5">
        <w:rPr>
          <w:rFonts w:cs="Times New Roman"/>
        </w:rPr>
        <w:t>Использовать свойства сторон и углов прямоугольника, квадрата для их построения, вычисления площади и периметра.</w:t>
      </w:r>
    </w:p>
    <w:p w14:paraId="3B7977A2" w14:textId="77777777" w:rsidR="00416B7C" w:rsidRPr="00BE0AE5" w:rsidRDefault="00416B7C" w:rsidP="00416B7C">
      <w:pPr>
        <w:pStyle w:val="a"/>
        <w:rPr>
          <w:rFonts w:cs="Times New Roman"/>
        </w:rPr>
      </w:pPr>
      <w:r w:rsidRPr="00BE0AE5">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3DEF4729" w14:textId="77777777" w:rsidR="00416B7C" w:rsidRPr="00BE0AE5" w:rsidRDefault="00416B7C" w:rsidP="00416B7C">
      <w:pPr>
        <w:pStyle w:val="a"/>
        <w:rPr>
          <w:rFonts w:cs="Times New Roman"/>
        </w:rPr>
      </w:pPr>
      <w:r w:rsidRPr="00BE0AE5">
        <w:rPr>
          <w:rFonts w:cs="Times New Roman"/>
        </w:rPr>
        <w:t>Пользоваться основными метрическими единицами измерения длины, площади; выражать одни единицы величины через другие.</w:t>
      </w:r>
    </w:p>
    <w:p w14:paraId="1F89CA69" w14:textId="77777777" w:rsidR="00416B7C" w:rsidRPr="00BE0AE5" w:rsidRDefault="00416B7C" w:rsidP="00416B7C">
      <w:pPr>
        <w:pStyle w:val="a"/>
        <w:rPr>
          <w:rFonts w:cs="Times New Roman"/>
        </w:rPr>
      </w:pPr>
      <w:r w:rsidRPr="00BE0AE5">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14:paraId="0426E1CF" w14:textId="77777777" w:rsidR="00416B7C" w:rsidRPr="00BE0AE5" w:rsidRDefault="00416B7C" w:rsidP="00416B7C">
      <w:pPr>
        <w:pStyle w:val="a"/>
        <w:rPr>
          <w:rFonts w:cs="Times New Roman"/>
        </w:rPr>
      </w:pPr>
      <w:r w:rsidRPr="00BE0AE5">
        <w:rPr>
          <w:rFonts w:cs="Times New Roman"/>
        </w:rPr>
        <w:t>Вычислять объём куба, параллелепипеда по заданным измерениям, пользоваться единицами измерения объёма.</w:t>
      </w:r>
    </w:p>
    <w:p w14:paraId="62B1767F" w14:textId="77777777" w:rsidR="00416B7C" w:rsidRPr="00BE0AE5" w:rsidRDefault="00416B7C" w:rsidP="00416B7C">
      <w:pPr>
        <w:pStyle w:val="a"/>
        <w:rPr>
          <w:rFonts w:cs="Times New Roman"/>
        </w:rPr>
      </w:pPr>
      <w:r w:rsidRPr="00BE0AE5">
        <w:rPr>
          <w:rFonts w:cs="Times New Roman"/>
        </w:rPr>
        <w:t>Решать несложные задачи на измерение геометрических величин в практических ситуациях.</w:t>
      </w:r>
    </w:p>
    <w:p w14:paraId="4D1BDE19" w14:textId="77777777" w:rsidR="00416B7C" w:rsidRPr="00BE0AE5" w:rsidRDefault="00416B7C" w:rsidP="00416B7C">
      <w:pPr>
        <w:pStyle w:val="3"/>
        <w:spacing w:before="198"/>
        <w:rPr>
          <w:rStyle w:val="a9"/>
          <w:rFonts w:cs="Times New Roman"/>
          <w:b/>
          <w:bCs/>
        </w:rPr>
      </w:pPr>
      <w:r w:rsidRPr="00BE0AE5">
        <w:rPr>
          <w:rStyle w:val="a9"/>
          <w:rFonts w:cs="Times New Roman"/>
          <w:b/>
          <w:bCs/>
        </w:rPr>
        <w:lastRenderedPageBreak/>
        <w:t>6 класс</w:t>
      </w:r>
    </w:p>
    <w:p w14:paraId="41243781" w14:textId="77777777" w:rsidR="00416B7C" w:rsidRPr="00BE0AE5" w:rsidRDefault="00416B7C" w:rsidP="00416B7C">
      <w:pPr>
        <w:pStyle w:val="5"/>
        <w:rPr>
          <w:rFonts w:cs="Times New Roman"/>
        </w:rPr>
      </w:pPr>
      <w:r w:rsidRPr="00BE0AE5">
        <w:rPr>
          <w:rFonts w:cs="Times New Roman"/>
        </w:rPr>
        <w:t>Числа и вычисления</w:t>
      </w:r>
    </w:p>
    <w:p w14:paraId="25722236" w14:textId="77777777" w:rsidR="00416B7C" w:rsidRPr="00BE0AE5" w:rsidRDefault="00416B7C" w:rsidP="00416B7C">
      <w:pPr>
        <w:pStyle w:val="a"/>
        <w:rPr>
          <w:rFonts w:cs="Times New Roman"/>
        </w:rPr>
      </w:pPr>
      <w:r w:rsidRPr="00BE0AE5">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26973CFF" w14:textId="77777777" w:rsidR="00416B7C" w:rsidRPr="00BE0AE5" w:rsidRDefault="00416B7C" w:rsidP="00416B7C">
      <w:pPr>
        <w:pStyle w:val="a"/>
        <w:rPr>
          <w:rFonts w:cs="Times New Roman"/>
        </w:rPr>
      </w:pPr>
      <w:r w:rsidRPr="00BE0AE5">
        <w:rPr>
          <w:rFonts w:cs="Times New Roman"/>
        </w:rPr>
        <w:t>Сравнивать и упорядочивать целые числа, обыкновенные и десятичные дроби, сравнивать числа одного и разных знаков.</w:t>
      </w:r>
    </w:p>
    <w:p w14:paraId="130BD224" w14:textId="77777777"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478957D7" w14:textId="77777777" w:rsidR="00416B7C" w:rsidRPr="00BE0AE5" w:rsidRDefault="00416B7C" w:rsidP="00416B7C">
      <w:pPr>
        <w:pStyle w:val="a"/>
        <w:rPr>
          <w:rFonts w:cs="Times New Roman"/>
        </w:rPr>
      </w:pPr>
      <w:r w:rsidRPr="00BE0AE5">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7AFBA5C0" w14:textId="77777777" w:rsidR="00416B7C" w:rsidRPr="00BE0AE5" w:rsidRDefault="00416B7C" w:rsidP="00416B7C">
      <w:pPr>
        <w:pStyle w:val="a"/>
        <w:rPr>
          <w:rFonts w:cs="Times New Roman"/>
        </w:rPr>
      </w:pPr>
      <w:r w:rsidRPr="00BE0AE5">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23129E01" w14:textId="77777777" w:rsidR="00416B7C" w:rsidRPr="00BE0AE5" w:rsidRDefault="00416B7C" w:rsidP="00416B7C">
      <w:pPr>
        <w:pStyle w:val="a"/>
        <w:rPr>
          <w:rFonts w:cs="Times New Roman"/>
        </w:rPr>
      </w:pPr>
      <w:r w:rsidRPr="00BE0AE5">
        <w:rPr>
          <w:rFonts w:cs="Times New Roman"/>
        </w:rPr>
        <w:t>Соотносить точки в прямоугольной системе координат с координатами этой точки.</w:t>
      </w:r>
    </w:p>
    <w:p w14:paraId="1C444B88" w14:textId="77777777" w:rsidR="00416B7C" w:rsidRPr="00BE0AE5" w:rsidRDefault="00416B7C" w:rsidP="00416B7C">
      <w:pPr>
        <w:pStyle w:val="a"/>
        <w:rPr>
          <w:rFonts w:cs="Times New Roman"/>
        </w:rPr>
      </w:pPr>
      <w:r w:rsidRPr="00BE0AE5">
        <w:rPr>
          <w:rFonts w:cs="Times New Roman"/>
        </w:rPr>
        <w:t>Округлять целые числа и десятичные дроби, находить приближения чисел.</w:t>
      </w:r>
    </w:p>
    <w:p w14:paraId="0312589B" w14:textId="77777777" w:rsidR="00416B7C" w:rsidRPr="00BE0AE5" w:rsidRDefault="00416B7C" w:rsidP="00416B7C">
      <w:pPr>
        <w:pStyle w:val="5"/>
        <w:spacing w:before="85"/>
        <w:rPr>
          <w:rFonts w:cs="Times New Roman"/>
        </w:rPr>
      </w:pPr>
      <w:r w:rsidRPr="00BE0AE5">
        <w:rPr>
          <w:rFonts w:cs="Times New Roman"/>
        </w:rPr>
        <w:t>Числовые и буквенные выражения</w:t>
      </w:r>
    </w:p>
    <w:p w14:paraId="71DDEEA0" w14:textId="77777777" w:rsidR="00416B7C" w:rsidRPr="00BE0AE5" w:rsidRDefault="00416B7C" w:rsidP="00416B7C">
      <w:pPr>
        <w:pStyle w:val="a"/>
        <w:rPr>
          <w:rFonts w:cs="Times New Roman"/>
        </w:rPr>
      </w:pPr>
      <w:r w:rsidRPr="00BE0AE5">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6A18526E" w14:textId="77777777" w:rsidR="00416B7C" w:rsidRPr="00BE0AE5" w:rsidRDefault="00416B7C" w:rsidP="00416B7C">
      <w:pPr>
        <w:pStyle w:val="a"/>
        <w:rPr>
          <w:rFonts w:cs="Times New Roman"/>
        </w:rPr>
      </w:pPr>
      <w:r w:rsidRPr="00BE0AE5">
        <w:rPr>
          <w:rFonts w:cs="Times New Roman"/>
        </w:rPr>
        <w:t>Пользоваться признаками делимости, раскладывать натуральные числа на простые множители.</w:t>
      </w:r>
    </w:p>
    <w:p w14:paraId="421F42DE" w14:textId="77777777" w:rsidR="00416B7C" w:rsidRPr="00BE0AE5" w:rsidRDefault="00416B7C" w:rsidP="00416B7C">
      <w:pPr>
        <w:pStyle w:val="a"/>
        <w:rPr>
          <w:rFonts w:cs="Times New Roman"/>
          <w:spacing w:val="-2"/>
        </w:rPr>
      </w:pPr>
      <w:r w:rsidRPr="00BE0AE5">
        <w:rPr>
          <w:rFonts w:cs="Times New Roman"/>
          <w:spacing w:val="-2"/>
        </w:rPr>
        <w:t>Пользоваться масштабом, составлять пропорции и отношения.</w:t>
      </w:r>
    </w:p>
    <w:p w14:paraId="4455109F" w14:textId="77777777" w:rsidR="00416B7C" w:rsidRPr="00BE0AE5" w:rsidRDefault="00416B7C" w:rsidP="00416B7C">
      <w:pPr>
        <w:pStyle w:val="a"/>
        <w:rPr>
          <w:rFonts w:cs="Times New Roman"/>
        </w:rPr>
      </w:pPr>
      <w:r w:rsidRPr="00BE0AE5">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0E6B72AA" w14:textId="77777777" w:rsidR="00416B7C" w:rsidRPr="00BE0AE5" w:rsidRDefault="00416B7C" w:rsidP="00416B7C">
      <w:pPr>
        <w:pStyle w:val="a"/>
        <w:rPr>
          <w:rFonts w:cs="Times New Roman"/>
        </w:rPr>
      </w:pPr>
      <w:r w:rsidRPr="00BE0AE5">
        <w:rPr>
          <w:rFonts w:cs="Times New Roman"/>
        </w:rPr>
        <w:t>Находить неизвестный компонент равенства.</w:t>
      </w:r>
    </w:p>
    <w:p w14:paraId="4B1AA180" w14:textId="77777777" w:rsidR="00416B7C" w:rsidRPr="00BE0AE5" w:rsidRDefault="00416B7C" w:rsidP="00416B7C">
      <w:pPr>
        <w:pStyle w:val="5"/>
        <w:spacing w:before="85"/>
        <w:rPr>
          <w:rFonts w:cs="Times New Roman"/>
        </w:rPr>
      </w:pPr>
      <w:r w:rsidRPr="00BE0AE5">
        <w:rPr>
          <w:rFonts w:cs="Times New Roman"/>
        </w:rPr>
        <w:t>Решение текстовых задач</w:t>
      </w:r>
    </w:p>
    <w:p w14:paraId="57B278C0" w14:textId="77777777" w:rsidR="00416B7C" w:rsidRPr="00BE0AE5" w:rsidRDefault="00416B7C" w:rsidP="00416B7C">
      <w:pPr>
        <w:pStyle w:val="a"/>
        <w:rPr>
          <w:rFonts w:cs="Times New Roman"/>
        </w:rPr>
      </w:pPr>
      <w:r w:rsidRPr="00BE0AE5">
        <w:rPr>
          <w:rFonts w:cs="Times New Roman"/>
        </w:rPr>
        <w:t>Решать многошаговые текстовые задачи арифметическим способом.</w:t>
      </w:r>
    </w:p>
    <w:p w14:paraId="74CF4200" w14:textId="77777777" w:rsidR="00416B7C" w:rsidRPr="00BE0AE5" w:rsidRDefault="00416B7C" w:rsidP="00416B7C">
      <w:pPr>
        <w:pStyle w:val="a"/>
        <w:rPr>
          <w:rFonts w:cs="Times New Roman"/>
        </w:rPr>
      </w:pPr>
      <w:r w:rsidRPr="00BE0AE5">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14:paraId="4E23FB8D" w14:textId="77777777" w:rsidR="00416B7C" w:rsidRPr="00BE0AE5" w:rsidRDefault="00416B7C" w:rsidP="00416B7C">
      <w:pPr>
        <w:pStyle w:val="a"/>
        <w:rPr>
          <w:rFonts w:cs="Times New Roman"/>
        </w:rPr>
      </w:pPr>
      <w:r w:rsidRPr="00BE0AE5">
        <w:rPr>
          <w:rFonts w:cs="Times New Roman"/>
        </w:rPr>
        <w:lastRenderedPageBreak/>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55762C4F" w14:textId="77777777" w:rsidR="00416B7C" w:rsidRPr="00BE0AE5" w:rsidRDefault="00416B7C" w:rsidP="00416B7C">
      <w:pPr>
        <w:pStyle w:val="a"/>
        <w:rPr>
          <w:rFonts w:cs="Times New Roman"/>
        </w:rPr>
      </w:pPr>
      <w:r w:rsidRPr="00BE0AE5">
        <w:rPr>
          <w:rFonts w:cs="Times New Roman"/>
        </w:rPr>
        <w:t>Составлять буквенные выражения по условию задачи.</w:t>
      </w:r>
    </w:p>
    <w:p w14:paraId="318EB59B" w14:textId="77777777" w:rsidR="00416B7C" w:rsidRPr="00BE0AE5" w:rsidRDefault="00416B7C" w:rsidP="00416B7C">
      <w:pPr>
        <w:pStyle w:val="a"/>
        <w:rPr>
          <w:rFonts w:cs="Times New Roman"/>
        </w:rPr>
      </w:pPr>
      <w:r w:rsidRPr="00BE0AE5">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4AD9CC28" w14:textId="77777777" w:rsidR="00416B7C" w:rsidRPr="00BE0AE5" w:rsidRDefault="00416B7C" w:rsidP="00416B7C">
      <w:pPr>
        <w:pStyle w:val="a"/>
        <w:rPr>
          <w:rFonts w:cs="Times New Roman"/>
        </w:rPr>
      </w:pPr>
      <w:r w:rsidRPr="00BE0AE5">
        <w:rPr>
          <w:rFonts w:cs="Times New Roman"/>
        </w:rPr>
        <w:t>Представлять информацию с помощью таблиц, линейной и столбчатой диаграмм.</w:t>
      </w:r>
    </w:p>
    <w:p w14:paraId="2079F3FF" w14:textId="77777777" w:rsidR="00416B7C" w:rsidRPr="00BE0AE5" w:rsidRDefault="00416B7C" w:rsidP="00416B7C">
      <w:pPr>
        <w:pStyle w:val="5"/>
        <w:spacing w:before="85"/>
        <w:rPr>
          <w:rFonts w:cs="Times New Roman"/>
        </w:rPr>
      </w:pPr>
      <w:r w:rsidRPr="00BE0AE5">
        <w:rPr>
          <w:rFonts w:cs="Times New Roman"/>
        </w:rPr>
        <w:t>Наглядная геометрия</w:t>
      </w:r>
    </w:p>
    <w:p w14:paraId="019252D6" w14:textId="77777777"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65807D02" w14:textId="77777777" w:rsidR="00416B7C" w:rsidRPr="00BE0AE5" w:rsidRDefault="00416B7C" w:rsidP="00416B7C">
      <w:pPr>
        <w:pStyle w:val="a"/>
        <w:rPr>
          <w:rFonts w:cs="Times New Roman"/>
        </w:rPr>
      </w:pPr>
      <w:r w:rsidRPr="00BE0AE5">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D48A872" w14:textId="77777777" w:rsidR="00416B7C" w:rsidRPr="00BE0AE5" w:rsidRDefault="00416B7C" w:rsidP="00416B7C">
      <w:pPr>
        <w:pStyle w:val="a"/>
        <w:rPr>
          <w:rFonts w:cs="Times New Roman"/>
        </w:rPr>
      </w:pPr>
      <w:r w:rsidRPr="00BE0AE5">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772DFE0" w14:textId="77777777" w:rsidR="00416B7C" w:rsidRPr="00BE0AE5" w:rsidRDefault="00416B7C" w:rsidP="00416B7C">
      <w:pPr>
        <w:pStyle w:val="a"/>
        <w:rPr>
          <w:rFonts w:cs="Times New Roman"/>
        </w:rPr>
      </w:pPr>
      <w:r w:rsidRPr="00BE0AE5">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4D0372A2" w14:textId="77777777" w:rsidR="00416B7C" w:rsidRPr="00BE0AE5" w:rsidRDefault="00416B7C" w:rsidP="00416B7C">
      <w:pPr>
        <w:pStyle w:val="a"/>
        <w:rPr>
          <w:rFonts w:cs="Times New Roman"/>
        </w:rPr>
      </w:pPr>
      <w:r w:rsidRPr="00BE0AE5">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18519E06" w14:textId="77777777" w:rsidR="00416B7C" w:rsidRPr="00BE0AE5" w:rsidRDefault="00416B7C" w:rsidP="00416B7C">
      <w:pPr>
        <w:pStyle w:val="a"/>
        <w:rPr>
          <w:rFonts w:cs="Times New Roman"/>
        </w:rPr>
      </w:pPr>
      <w:r w:rsidRPr="00BE0AE5">
        <w:rPr>
          <w:rFonts w:cs="Times New Roman"/>
        </w:rPr>
        <w:t>Находить, используя чертёжные инструменты, расстояния: между двумя точками, от точки до прямой, длину пути на квадратной сетке.</w:t>
      </w:r>
    </w:p>
    <w:p w14:paraId="0E28189C" w14:textId="77777777" w:rsidR="00416B7C" w:rsidRPr="00BE0AE5" w:rsidRDefault="00416B7C" w:rsidP="00416B7C">
      <w:pPr>
        <w:pStyle w:val="a"/>
        <w:rPr>
          <w:rFonts w:cs="Times New Roman"/>
        </w:rPr>
      </w:pPr>
      <w:r w:rsidRPr="00BE0AE5">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3344D6A4" w14:textId="77777777" w:rsidR="00416B7C" w:rsidRPr="00BE0AE5" w:rsidRDefault="00416B7C" w:rsidP="00416B7C">
      <w:pPr>
        <w:pStyle w:val="a"/>
        <w:rPr>
          <w:rFonts w:cs="Times New Roman"/>
        </w:rPr>
      </w:pPr>
      <w:r w:rsidRPr="00BE0AE5">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14:paraId="72EB0D5E" w14:textId="77777777" w:rsidR="00416B7C" w:rsidRPr="00BE0AE5" w:rsidRDefault="00416B7C" w:rsidP="00416B7C">
      <w:pPr>
        <w:pStyle w:val="a"/>
        <w:rPr>
          <w:rFonts w:cs="Times New Roman"/>
        </w:rPr>
      </w:pPr>
      <w:r w:rsidRPr="00BE0AE5">
        <w:rPr>
          <w:rFonts w:cs="Times New Roman"/>
        </w:rPr>
        <w:t>Изображать на клетчатой бумаге прямоугольный параллелепипед.</w:t>
      </w:r>
    </w:p>
    <w:p w14:paraId="3E6CCD67" w14:textId="77777777" w:rsidR="00416B7C" w:rsidRPr="00BE0AE5" w:rsidRDefault="00416B7C" w:rsidP="00416B7C">
      <w:pPr>
        <w:pStyle w:val="a"/>
        <w:rPr>
          <w:rFonts w:cs="Times New Roman"/>
        </w:rPr>
      </w:pPr>
      <w:r w:rsidRPr="00BE0AE5">
        <w:rPr>
          <w:rFonts w:cs="Times New Roman"/>
        </w:rPr>
        <w:lastRenderedPageBreak/>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6F10C4CD" w14:textId="77777777" w:rsidR="00416B7C" w:rsidRPr="00BE0AE5" w:rsidRDefault="00416B7C" w:rsidP="00416B7C">
      <w:pPr>
        <w:pStyle w:val="a"/>
        <w:rPr>
          <w:rFonts w:cs="Times New Roman"/>
        </w:rPr>
      </w:pPr>
      <w:r w:rsidRPr="00BE0AE5">
        <w:rPr>
          <w:rFonts w:cs="Times New Roman"/>
        </w:rPr>
        <w:t>Решать несложные задачи на нахождение геометрических величин в практических ситуациях.</w:t>
      </w:r>
    </w:p>
    <w:p w14:paraId="715AEB40" w14:textId="77777777" w:rsidR="00416B7C" w:rsidRPr="00BE0AE5" w:rsidRDefault="00416B7C" w:rsidP="00570445">
      <w:pPr>
        <w:pStyle w:val="h1"/>
        <w:rPr>
          <w:rStyle w:val="a9"/>
          <w:rFonts w:cs="Times New Roman"/>
          <w:b/>
          <w:bCs/>
        </w:rPr>
      </w:pPr>
      <w:r w:rsidRPr="00BE0AE5">
        <w:rPr>
          <w:rFonts w:cs="Times New Roman"/>
        </w:rPr>
        <w:lastRenderedPageBreak/>
        <w:t>Примерная рабочая программа</w:t>
      </w:r>
      <w:r w:rsidRPr="00BE0AE5">
        <w:rPr>
          <w:rFonts w:cs="Times New Roman"/>
        </w:rPr>
        <w:br/>
        <w:t>учебного курса «Алгебра». 7—9 кла</w:t>
      </w:r>
      <w:r w:rsidRPr="00BE0AE5">
        <w:rPr>
          <w:rStyle w:val="a9"/>
          <w:rFonts w:cs="Times New Roman"/>
          <w:b/>
          <w:bCs/>
        </w:rPr>
        <w:t>ссы</w:t>
      </w:r>
    </w:p>
    <w:p w14:paraId="47FFDCFA" w14:textId="77777777" w:rsidR="00416B7C" w:rsidRPr="00BE0AE5" w:rsidRDefault="00416B7C" w:rsidP="00416B7C">
      <w:pPr>
        <w:pStyle w:val="20"/>
        <w:spacing w:before="198"/>
        <w:rPr>
          <w:rFonts w:cs="Times New Roman"/>
        </w:rPr>
      </w:pPr>
      <w:r w:rsidRPr="00BE0AE5">
        <w:rPr>
          <w:rFonts w:cs="Times New Roman"/>
        </w:rPr>
        <w:t>Цели изучения учебного курса</w:t>
      </w:r>
    </w:p>
    <w:p w14:paraId="3DCD3DDC" w14:textId="77777777" w:rsidR="00416B7C" w:rsidRPr="00BE0AE5" w:rsidRDefault="00416B7C" w:rsidP="00416B7C">
      <w:pPr>
        <w:pStyle w:val="a8"/>
        <w:rPr>
          <w:rFonts w:cs="Times New Roman"/>
        </w:rPr>
      </w:pPr>
      <w:r w:rsidRPr="00BE0AE5">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00EF4DAB" w:rsidRPr="00BE0AE5">
        <w:rPr>
          <w:rFonts w:cs="Times New Roman"/>
        </w:rPr>
        <w:t xml:space="preserve"> </w:t>
      </w:r>
      <w:r w:rsidRPr="00BE0AE5">
        <w:rPr>
          <w:rFonts w:cs="Times New Roman"/>
        </w:rP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05CAEF00" w14:textId="77777777" w:rsidR="00416B7C" w:rsidRPr="00BE0AE5" w:rsidRDefault="00416B7C" w:rsidP="00416B7C">
      <w:pPr>
        <w:pStyle w:val="a8"/>
        <w:rPr>
          <w:rFonts w:cs="Times New Roman"/>
        </w:rPr>
      </w:pPr>
      <w:r w:rsidRPr="00BE0AE5">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BE0AE5">
        <w:rPr>
          <w:rStyle w:val="a9"/>
          <w:rFonts w:cs="Times New Roman"/>
        </w:rPr>
        <w:t>-</w:t>
      </w:r>
      <w:r w:rsidRPr="00BE0AE5">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553F90D1" w14:textId="77777777" w:rsidR="00416B7C" w:rsidRPr="00BE0AE5" w:rsidRDefault="00416B7C" w:rsidP="00416B7C">
      <w:pPr>
        <w:pStyle w:val="a8"/>
        <w:rPr>
          <w:rFonts w:cs="Times New Roman"/>
        </w:rPr>
      </w:pPr>
      <w:r w:rsidRPr="00BE0AE5">
        <w:rPr>
          <w:rFonts w:cs="Times New Roman"/>
        </w:rPr>
        <w:t xml:space="preserve">Содержание линии «Числа и вычисления» служит основой для дальнейшего изучения математики, способствует развитию у обучающихся </w:t>
      </w:r>
      <w:r w:rsidRPr="00BE0AE5">
        <w:rPr>
          <w:rFonts w:cs="Times New Roman"/>
        </w:rPr>
        <w:lastRenderedPageBreak/>
        <w:t>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02A37626" w14:textId="77777777" w:rsidR="00416B7C" w:rsidRPr="00BE0AE5" w:rsidRDefault="00416B7C" w:rsidP="00416B7C">
      <w:pPr>
        <w:pStyle w:val="a8"/>
        <w:rPr>
          <w:rFonts w:cs="Times New Roman"/>
        </w:rPr>
      </w:pPr>
      <w:r w:rsidRPr="00BE0AE5">
        <w:rPr>
          <w:rFonts w:cs="Times New Roman"/>
        </w:rPr>
        <w:t>Содержание двух алгебраических линий </w:t>
      </w:r>
      <w:r w:rsidRPr="00BE0AE5">
        <w:rPr>
          <w:rStyle w:val="a9"/>
          <w:rFonts w:cs="Times New Roman"/>
        </w:rPr>
        <w:t>—</w:t>
      </w:r>
      <w:r w:rsidRPr="00BE0AE5">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53F84993" w14:textId="77777777" w:rsidR="00416B7C" w:rsidRPr="00BE0AE5" w:rsidRDefault="00416B7C" w:rsidP="00416B7C">
      <w:pPr>
        <w:pStyle w:val="a8"/>
        <w:rPr>
          <w:rFonts w:cs="Times New Roman"/>
        </w:rPr>
      </w:pPr>
      <w:r w:rsidRPr="00BE0AE5">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E0AE5">
        <w:rPr>
          <w:rStyle w:val="a9"/>
          <w:rFonts w:cs="Times New Roman"/>
        </w:rPr>
        <w:t>—</w:t>
      </w:r>
      <w:r w:rsidRPr="00BE0AE5">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772B67F7" w14:textId="77777777" w:rsidR="00416B7C" w:rsidRPr="00BE0AE5" w:rsidRDefault="00416B7C" w:rsidP="00416B7C">
      <w:pPr>
        <w:pStyle w:val="20"/>
        <w:rPr>
          <w:rFonts w:cs="Times New Roman"/>
        </w:rPr>
      </w:pPr>
      <w:r w:rsidRPr="00BE0AE5">
        <w:rPr>
          <w:rFonts w:cs="Times New Roman"/>
        </w:rPr>
        <w:t>Место учебного курса в учебном плане</w:t>
      </w:r>
    </w:p>
    <w:p w14:paraId="57405E39" w14:textId="77777777" w:rsidR="00416B7C" w:rsidRPr="00BE0AE5" w:rsidRDefault="00416B7C" w:rsidP="00416B7C">
      <w:pPr>
        <w:pStyle w:val="a8"/>
        <w:rPr>
          <w:rFonts w:cs="Times New Roman"/>
        </w:rPr>
      </w:pPr>
      <w:r w:rsidRPr="00BE0AE5">
        <w:rPr>
          <w:rFonts w:cs="Times New Roman"/>
        </w:rPr>
        <w:t>Согласно учебному плану в 7</w:t>
      </w:r>
      <w:r w:rsidRPr="00BE0AE5">
        <w:rPr>
          <w:rStyle w:val="a9"/>
          <w:rFonts w:cs="Times New Roman"/>
        </w:rPr>
        <w:t>—</w:t>
      </w:r>
      <w:r w:rsidRPr="00BE0AE5">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B6B9556" w14:textId="77777777" w:rsidR="00416B7C" w:rsidRPr="00BE0AE5" w:rsidRDefault="00416B7C" w:rsidP="00416B7C">
      <w:pPr>
        <w:pStyle w:val="a8"/>
        <w:rPr>
          <w:rFonts w:cs="Times New Roman"/>
        </w:rPr>
      </w:pPr>
      <w:r w:rsidRPr="00BE0AE5">
        <w:rPr>
          <w:rFonts w:cs="Times New Roman"/>
        </w:rPr>
        <w:t>Учебный план на изучение алгебры в 7</w:t>
      </w:r>
      <w:r w:rsidRPr="00BE0AE5">
        <w:rPr>
          <w:rStyle w:val="a9"/>
          <w:rFonts w:cs="Times New Roman"/>
        </w:rPr>
        <w:t>—</w:t>
      </w:r>
      <w:r w:rsidRPr="00BE0AE5">
        <w:rPr>
          <w:rFonts w:cs="Times New Roman"/>
        </w:rPr>
        <w:t>9 классах отводит не менее 3 учебных часов в неделю в течение каждого года обучения, всего за три года обучения </w:t>
      </w:r>
      <w:r w:rsidRPr="00BE0AE5">
        <w:rPr>
          <w:rStyle w:val="a9"/>
          <w:rFonts w:cs="Times New Roman"/>
        </w:rPr>
        <w:t>—</w:t>
      </w:r>
      <w:r w:rsidRPr="00BE0AE5">
        <w:rPr>
          <w:rFonts w:cs="Times New Roman"/>
        </w:rPr>
        <w:t xml:space="preserve"> не менее 306 учебных часов.</w:t>
      </w:r>
    </w:p>
    <w:p w14:paraId="494CDBE8" w14:textId="77777777" w:rsidR="00416B7C" w:rsidRPr="00BE0AE5" w:rsidRDefault="00416B7C" w:rsidP="00570445">
      <w:pPr>
        <w:pStyle w:val="20"/>
        <w:keepNext/>
        <w:spacing w:after="57"/>
        <w:rPr>
          <w:rFonts w:cs="Times New Roman"/>
        </w:rPr>
      </w:pPr>
      <w:r w:rsidRPr="00BE0AE5">
        <w:rPr>
          <w:rFonts w:cs="Times New Roman"/>
        </w:rPr>
        <w:lastRenderedPageBreak/>
        <w:t>Содержание учебного курса (по годам обучения)</w:t>
      </w:r>
    </w:p>
    <w:p w14:paraId="249D410E" w14:textId="77777777" w:rsidR="00416B7C" w:rsidRPr="00BE0AE5" w:rsidRDefault="00416B7C" w:rsidP="00570445">
      <w:pPr>
        <w:pStyle w:val="3"/>
        <w:keepNext/>
        <w:spacing w:before="0" w:after="28"/>
        <w:rPr>
          <w:rFonts w:cs="Times New Roman"/>
        </w:rPr>
      </w:pPr>
      <w:r w:rsidRPr="00BE0AE5">
        <w:rPr>
          <w:rFonts w:cs="Times New Roman"/>
        </w:rPr>
        <w:t>7 класс</w:t>
      </w:r>
    </w:p>
    <w:p w14:paraId="3FD56D89" w14:textId="77777777" w:rsidR="00416B7C" w:rsidRPr="00BE0AE5" w:rsidRDefault="00416B7C" w:rsidP="00570445">
      <w:pPr>
        <w:pStyle w:val="5"/>
        <w:keepNext/>
        <w:spacing w:before="40"/>
        <w:rPr>
          <w:rFonts w:cs="Times New Roman"/>
        </w:rPr>
      </w:pPr>
      <w:r w:rsidRPr="00BE0AE5">
        <w:rPr>
          <w:rFonts w:cs="Times New Roman"/>
        </w:rPr>
        <w:t>Числа и вычисления</w:t>
      </w:r>
    </w:p>
    <w:p w14:paraId="79D7E420" w14:textId="77777777" w:rsidR="00416B7C" w:rsidRPr="00BE0AE5" w:rsidRDefault="00416B7C" w:rsidP="00416B7C">
      <w:pPr>
        <w:pStyle w:val="4"/>
        <w:spacing w:before="28" w:after="28"/>
        <w:rPr>
          <w:rFonts w:cs="Times New Roman"/>
        </w:rPr>
      </w:pPr>
      <w:r w:rsidRPr="00BE0AE5">
        <w:rPr>
          <w:rFonts w:cs="Times New Roman"/>
        </w:rPr>
        <w:t>Рациональные числа</w:t>
      </w:r>
    </w:p>
    <w:p w14:paraId="6A57AB24" w14:textId="77777777" w:rsidR="00416B7C" w:rsidRPr="00BE0AE5" w:rsidRDefault="00416B7C" w:rsidP="00416B7C">
      <w:pPr>
        <w:pStyle w:val="a8"/>
        <w:rPr>
          <w:rFonts w:cs="Times New Roman"/>
        </w:rPr>
      </w:pPr>
      <w:r w:rsidRPr="00BE0AE5">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04D664F" w14:textId="77777777" w:rsidR="00416B7C" w:rsidRPr="00BE0AE5" w:rsidRDefault="00416B7C" w:rsidP="00416B7C">
      <w:pPr>
        <w:pStyle w:val="a8"/>
        <w:rPr>
          <w:rFonts w:cs="Times New Roman"/>
          <w:spacing w:val="-2"/>
        </w:rPr>
      </w:pPr>
      <w:r w:rsidRPr="00BE0AE5">
        <w:rPr>
          <w:rFonts w:cs="Times New Roman"/>
          <w:spacing w:val="-2"/>
        </w:rPr>
        <w:t>Степень с натуральным показателем: определение, преобразование выражений на основе определения.</w:t>
      </w:r>
    </w:p>
    <w:p w14:paraId="745AC38E" w14:textId="77777777" w:rsidR="00416B7C" w:rsidRPr="00BE0AE5" w:rsidRDefault="00416B7C" w:rsidP="00416B7C">
      <w:pPr>
        <w:pStyle w:val="a8"/>
        <w:rPr>
          <w:rFonts w:cs="Times New Roman"/>
        </w:rPr>
      </w:pPr>
      <w:r w:rsidRPr="00BE0AE5">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14:paraId="590D1D23" w14:textId="77777777" w:rsidR="00416B7C" w:rsidRPr="00BE0AE5" w:rsidRDefault="00416B7C" w:rsidP="00416B7C">
      <w:pPr>
        <w:pStyle w:val="a8"/>
        <w:rPr>
          <w:rFonts w:cs="Times New Roman"/>
        </w:rPr>
      </w:pPr>
      <w:r w:rsidRPr="00BE0AE5">
        <w:rPr>
          <w:rFonts w:cs="Times New Roman"/>
        </w:rPr>
        <w:t>Применение признаков делимости, разложение на множители натуральных чисел.</w:t>
      </w:r>
    </w:p>
    <w:p w14:paraId="6723BFF9" w14:textId="77777777" w:rsidR="00416B7C" w:rsidRPr="00BE0AE5" w:rsidRDefault="00416B7C" w:rsidP="00416B7C">
      <w:pPr>
        <w:pStyle w:val="a8"/>
        <w:rPr>
          <w:rFonts w:cs="Times New Roman"/>
        </w:rPr>
      </w:pPr>
      <w:r w:rsidRPr="00BE0AE5">
        <w:rPr>
          <w:rFonts w:cs="Times New Roman"/>
        </w:rPr>
        <w:t>Реальные зависимости, в том числе прямая и обратная пропорциональности.</w:t>
      </w:r>
    </w:p>
    <w:p w14:paraId="6188A1C0"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51B22AF9" w14:textId="77777777" w:rsidR="00416B7C" w:rsidRPr="00BE0AE5" w:rsidRDefault="00416B7C" w:rsidP="00416B7C">
      <w:pPr>
        <w:pStyle w:val="a8"/>
        <w:rPr>
          <w:rFonts w:cs="Times New Roman"/>
          <w:spacing w:val="-1"/>
        </w:rPr>
      </w:pPr>
      <w:r w:rsidRPr="00BE0AE5">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14:paraId="3B2785B3" w14:textId="77777777" w:rsidR="00416B7C" w:rsidRPr="00BE0AE5" w:rsidRDefault="00416B7C" w:rsidP="00416B7C">
      <w:pPr>
        <w:pStyle w:val="a8"/>
        <w:rPr>
          <w:rFonts w:cs="Times New Roman"/>
          <w:spacing w:val="-2"/>
        </w:rPr>
      </w:pPr>
      <w:r w:rsidRPr="00BE0AE5">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7640E570" w14:textId="77777777" w:rsidR="00416B7C" w:rsidRPr="00BE0AE5" w:rsidRDefault="00416B7C" w:rsidP="00416B7C">
      <w:pPr>
        <w:pStyle w:val="a8"/>
        <w:rPr>
          <w:rFonts w:cs="Times New Roman"/>
        </w:rPr>
      </w:pPr>
      <w:r w:rsidRPr="00BE0AE5">
        <w:rPr>
          <w:rFonts w:cs="Times New Roman"/>
        </w:rPr>
        <w:t>Свойства степени с натуральным показателем.</w:t>
      </w:r>
    </w:p>
    <w:p w14:paraId="32AEE97B" w14:textId="77777777" w:rsidR="00416B7C" w:rsidRPr="00BE0AE5" w:rsidRDefault="00416B7C" w:rsidP="00416B7C">
      <w:pPr>
        <w:pStyle w:val="a8"/>
        <w:rPr>
          <w:rFonts w:cs="Times New Roman"/>
        </w:rPr>
      </w:pPr>
      <w:r w:rsidRPr="00BE0AE5">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B3FEDD2" w14:textId="77777777" w:rsidR="00416B7C" w:rsidRPr="00BE0AE5" w:rsidRDefault="00416B7C" w:rsidP="00416B7C">
      <w:pPr>
        <w:pStyle w:val="5"/>
        <w:spacing w:before="57"/>
        <w:rPr>
          <w:rFonts w:cs="Times New Roman"/>
        </w:rPr>
      </w:pPr>
      <w:r w:rsidRPr="00BE0AE5">
        <w:rPr>
          <w:rFonts w:cs="Times New Roman"/>
        </w:rPr>
        <w:t>Уравнения</w:t>
      </w:r>
    </w:p>
    <w:p w14:paraId="5E937ED5" w14:textId="77777777" w:rsidR="00416B7C" w:rsidRPr="00BE0AE5" w:rsidRDefault="00416B7C" w:rsidP="00416B7C">
      <w:pPr>
        <w:pStyle w:val="a8"/>
        <w:rPr>
          <w:rFonts w:cs="Times New Roman"/>
        </w:rPr>
      </w:pPr>
      <w:r w:rsidRPr="00BE0AE5">
        <w:rPr>
          <w:rFonts w:cs="Times New Roman"/>
        </w:rPr>
        <w:t>Уравнение, корень уравнения, правила преобразования уравнения, равносильность уравнений.</w:t>
      </w:r>
    </w:p>
    <w:p w14:paraId="5B75A0CC" w14:textId="77777777" w:rsidR="00416B7C" w:rsidRPr="00BE0AE5" w:rsidRDefault="00416B7C" w:rsidP="00416B7C">
      <w:pPr>
        <w:pStyle w:val="a8"/>
        <w:rPr>
          <w:rFonts w:cs="Times New Roman"/>
        </w:rPr>
      </w:pPr>
      <w:r w:rsidRPr="00BE0AE5">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4AA68FC5" w14:textId="77777777" w:rsidR="00416B7C" w:rsidRPr="00BE0AE5" w:rsidRDefault="00416B7C" w:rsidP="00416B7C">
      <w:pPr>
        <w:pStyle w:val="a8"/>
        <w:rPr>
          <w:rFonts w:cs="Times New Roman"/>
        </w:rPr>
      </w:pPr>
      <w:r w:rsidRPr="00BE0AE5">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72E6545A" w14:textId="77777777" w:rsidR="00416B7C" w:rsidRPr="00BE0AE5" w:rsidRDefault="00416B7C" w:rsidP="00416B7C">
      <w:pPr>
        <w:pStyle w:val="5"/>
        <w:spacing w:before="57"/>
        <w:rPr>
          <w:rFonts w:cs="Times New Roman"/>
        </w:rPr>
      </w:pPr>
      <w:r w:rsidRPr="00BE0AE5">
        <w:rPr>
          <w:rFonts w:cs="Times New Roman"/>
        </w:rPr>
        <w:lastRenderedPageBreak/>
        <w:t>Координаты и графики. Функции</w:t>
      </w:r>
    </w:p>
    <w:p w14:paraId="093EEE18" w14:textId="77777777" w:rsidR="00416B7C" w:rsidRPr="00BE0AE5" w:rsidRDefault="00416B7C" w:rsidP="00416B7C">
      <w:pPr>
        <w:pStyle w:val="a8"/>
        <w:rPr>
          <w:rFonts w:cs="Times New Roman"/>
        </w:rPr>
      </w:pPr>
      <w:r w:rsidRPr="00BE0AE5">
        <w:rPr>
          <w:rFonts w:cs="Times New Roman"/>
        </w:rPr>
        <w:t>Координата точки на прямой. Числовые промежутки. Расстояние между двумя точками координатной прямой.</w:t>
      </w:r>
    </w:p>
    <w:p w14:paraId="4E40C9B0" w14:textId="77777777" w:rsidR="00416B7C" w:rsidRPr="00BE0AE5" w:rsidRDefault="00416B7C" w:rsidP="00416B7C">
      <w:pPr>
        <w:pStyle w:val="a8"/>
        <w:rPr>
          <w:rFonts w:cs="Times New Roman"/>
        </w:rPr>
      </w:pPr>
      <w:r w:rsidRPr="00BE0AE5">
        <w:rPr>
          <w:rFonts w:cs="Times New Roman"/>
        </w:rPr>
        <w:t xml:space="preserve">Прямоугольная система координат, оси </w:t>
      </w:r>
      <w:proofErr w:type="spellStart"/>
      <w:r w:rsidRPr="00BE0AE5">
        <w:rPr>
          <w:rStyle w:val="aa"/>
          <w:rFonts w:cs="Times New Roman"/>
        </w:rPr>
        <w:t>Ox</w:t>
      </w:r>
      <w:proofErr w:type="spellEnd"/>
      <w:r w:rsidRPr="00BE0AE5">
        <w:rPr>
          <w:rFonts w:cs="Times New Roman"/>
        </w:rPr>
        <w:t xml:space="preserve"> и </w:t>
      </w:r>
      <w:r w:rsidRPr="00BE0AE5">
        <w:rPr>
          <w:rStyle w:val="aa"/>
          <w:rFonts w:cs="Times New Roman"/>
        </w:rPr>
        <w:t>Oy.</w:t>
      </w:r>
      <w:r w:rsidRPr="00BE0AE5">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26863CE8" w14:textId="77777777" w:rsidR="00416B7C" w:rsidRPr="00BE0AE5" w:rsidRDefault="00416B7C" w:rsidP="00416B7C">
      <w:pPr>
        <w:pStyle w:val="a8"/>
        <w:rPr>
          <w:rFonts w:cs="Times New Roman"/>
          <w:spacing w:val="-1"/>
        </w:rPr>
      </w:pPr>
      <w:r w:rsidRPr="00BE0AE5">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06DB4D34" w14:textId="77777777" w:rsidR="00416B7C" w:rsidRPr="00BE0AE5" w:rsidRDefault="00416B7C" w:rsidP="00416B7C">
      <w:pPr>
        <w:pStyle w:val="3"/>
        <w:spacing w:before="624"/>
        <w:rPr>
          <w:rFonts w:cs="Times New Roman"/>
        </w:rPr>
      </w:pPr>
      <w:r w:rsidRPr="00BE0AE5">
        <w:rPr>
          <w:rFonts w:cs="Times New Roman"/>
        </w:rPr>
        <w:t>8 класс</w:t>
      </w:r>
    </w:p>
    <w:p w14:paraId="262D6ADB" w14:textId="77777777" w:rsidR="00416B7C" w:rsidRPr="00BE0AE5" w:rsidRDefault="00416B7C" w:rsidP="00416B7C">
      <w:pPr>
        <w:pStyle w:val="5"/>
        <w:rPr>
          <w:rFonts w:cs="Times New Roman"/>
        </w:rPr>
      </w:pPr>
      <w:r w:rsidRPr="00BE0AE5">
        <w:rPr>
          <w:rFonts w:cs="Times New Roman"/>
        </w:rPr>
        <w:t>Числа и вычисления</w:t>
      </w:r>
    </w:p>
    <w:p w14:paraId="3769186B" w14:textId="77777777" w:rsidR="00416B7C" w:rsidRPr="00BE0AE5" w:rsidRDefault="00416B7C" w:rsidP="00416B7C">
      <w:pPr>
        <w:pStyle w:val="a8"/>
        <w:rPr>
          <w:rFonts w:cs="Times New Roman"/>
        </w:rPr>
      </w:pPr>
      <w:r w:rsidRPr="00BE0AE5">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DA97F0" w14:textId="77777777" w:rsidR="00416B7C" w:rsidRPr="00BE0AE5" w:rsidRDefault="00416B7C" w:rsidP="00416B7C">
      <w:pPr>
        <w:pStyle w:val="a8"/>
        <w:rPr>
          <w:rFonts w:cs="Times New Roman"/>
        </w:rPr>
      </w:pPr>
      <w:r w:rsidRPr="00BE0AE5">
        <w:rPr>
          <w:rFonts w:cs="Times New Roman"/>
        </w:rPr>
        <w:t>Степень с целым показателем и её свойства. Стандартная запись числа.</w:t>
      </w:r>
    </w:p>
    <w:p w14:paraId="3E03AE93" w14:textId="77777777" w:rsidR="00416B7C" w:rsidRPr="00BE0AE5" w:rsidRDefault="00416B7C" w:rsidP="00416B7C">
      <w:pPr>
        <w:pStyle w:val="5"/>
        <w:spacing w:before="40"/>
        <w:rPr>
          <w:rFonts w:cs="Times New Roman"/>
        </w:rPr>
      </w:pPr>
      <w:r w:rsidRPr="00BE0AE5">
        <w:rPr>
          <w:rFonts w:cs="Times New Roman"/>
        </w:rPr>
        <w:t>Алгебраические выражения</w:t>
      </w:r>
    </w:p>
    <w:p w14:paraId="2E4D15D2" w14:textId="77777777" w:rsidR="00416B7C" w:rsidRPr="00BE0AE5" w:rsidRDefault="00416B7C" w:rsidP="00416B7C">
      <w:pPr>
        <w:pStyle w:val="a8"/>
        <w:rPr>
          <w:rFonts w:cs="Times New Roman"/>
        </w:rPr>
      </w:pPr>
      <w:r w:rsidRPr="00BE0AE5">
        <w:rPr>
          <w:rFonts w:cs="Times New Roman"/>
        </w:rPr>
        <w:t>Квадратный трёхчлен; разложение квадратного трёхчлена на множители.</w:t>
      </w:r>
    </w:p>
    <w:p w14:paraId="5E4AD9A7" w14:textId="77777777" w:rsidR="00416B7C" w:rsidRPr="00BE0AE5" w:rsidRDefault="00416B7C" w:rsidP="00416B7C">
      <w:pPr>
        <w:pStyle w:val="a8"/>
        <w:rPr>
          <w:rFonts w:cs="Times New Roman"/>
          <w:spacing w:val="2"/>
        </w:rPr>
      </w:pPr>
      <w:r w:rsidRPr="00BE0AE5">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788CB6A1" w14:textId="77777777" w:rsidR="00416B7C" w:rsidRPr="00BE0AE5" w:rsidRDefault="00416B7C" w:rsidP="00416B7C">
      <w:pPr>
        <w:pStyle w:val="5"/>
        <w:spacing w:before="40"/>
        <w:rPr>
          <w:rFonts w:cs="Times New Roman"/>
        </w:rPr>
      </w:pPr>
      <w:r w:rsidRPr="00BE0AE5">
        <w:rPr>
          <w:rFonts w:cs="Times New Roman"/>
        </w:rPr>
        <w:t>Уравнения и неравенства</w:t>
      </w:r>
    </w:p>
    <w:p w14:paraId="49472BF5" w14:textId="77777777" w:rsidR="00416B7C" w:rsidRPr="00BE0AE5" w:rsidRDefault="00416B7C" w:rsidP="00416B7C">
      <w:pPr>
        <w:pStyle w:val="a8"/>
        <w:rPr>
          <w:rFonts w:cs="Times New Roman"/>
        </w:rPr>
      </w:pPr>
      <w:r w:rsidRPr="00BE0AE5">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4A6E3E61" w14:textId="77777777" w:rsidR="00416B7C" w:rsidRPr="00BE0AE5" w:rsidRDefault="00416B7C" w:rsidP="00416B7C">
      <w:pPr>
        <w:pStyle w:val="a8"/>
        <w:rPr>
          <w:rFonts w:cs="Times New Roman"/>
        </w:rPr>
      </w:pPr>
      <w:r w:rsidRPr="00BE0AE5">
        <w:rPr>
          <w:rFonts w:cs="Times New Roman"/>
        </w:rPr>
        <w:t>Графическая</w:t>
      </w:r>
      <w:r w:rsidRPr="00BE0AE5">
        <w:rPr>
          <w:rFonts w:cs="Times New Roman"/>
          <w:spacing w:val="-15"/>
        </w:rPr>
        <w:t xml:space="preserve"> </w:t>
      </w:r>
      <w:r w:rsidRPr="00BE0AE5">
        <w:rPr>
          <w:rFonts w:cs="Times New Roman"/>
        </w:rPr>
        <w:t>интерпретация</w:t>
      </w:r>
      <w:r w:rsidRPr="00BE0AE5">
        <w:rPr>
          <w:rFonts w:cs="Times New Roman"/>
          <w:spacing w:val="-15"/>
        </w:rPr>
        <w:t xml:space="preserve"> </w:t>
      </w:r>
      <w:r w:rsidRPr="00BE0AE5">
        <w:rPr>
          <w:rFonts w:cs="Times New Roman"/>
        </w:rPr>
        <w:t>уравнений</w:t>
      </w:r>
      <w:r w:rsidRPr="00BE0AE5">
        <w:rPr>
          <w:rFonts w:cs="Times New Roman"/>
          <w:spacing w:val="-15"/>
        </w:rPr>
        <w:t xml:space="preserve"> </w:t>
      </w:r>
      <w:r w:rsidRPr="00BE0AE5">
        <w:rPr>
          <w:rFonts w:cs="Times New Roman"/>
        </w:rPr>
        <w:t>с</w:t>
      </w:r>
      <w:r w:rsidRPr="00BE0AE5">
        <w:rPr>
          <w:rFonts w:cs="Times New Roman"/>
          <w:spacing w:val="-15"/>
        </w:rPr>
        <w:t xml:space="preserve"> </w:t>
      </w:r>
      <w:r w:rsidRPr="00BE0AE5">
        <w:rPr>
          <w:rFonts w:cs="Times New Roman"/>
        </w:rPr>
        <w:t>двумя</w:t>
      </w:r>
      <w:r w:rsidRPr="00BE0AE5">
        <w:rPr>
          <w:rFonts w:cs="Times New Roman"/>
          <w:spacing w:val="-15"/>
        </w:rPr>
        <w:t xml:space="preserve"> </w:t>
      </w:r>
      <w:r w:rsidRPr="00BE0AE5">
        <w:rPr>
          <w:rFonts w:cs="Times New Roman"/>
        </w:rPr>
        <w:t>переменными и систем линейных уравнений с двумя переменными.</w:t>
      </w:r>
    </w:p>
    <w:p w14:paraId="025BEA0E"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14:paraId="1B2ED442" w14:textId="77777777" w:rsidR="00416B7C" w:rsidRPr="00BE0AE5" w:rsidRDefault="00416B7C" w:rsidP="00416B7C">
      <w:pPr>
        <w:pStyle w:val="a8"/>
        <w:rPr>
          <w:rFonts w:cs="Times New Roman"/>
        </w:rPr>
      </w:pPr>
      <w:r w:rsidRPr="00BE0AE5">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6E91B228" w14:textId="77777777" w:rsidR="00416B7C" w:rsidRPr="00BE0AE5" w:rsidRDefault="00416B7C" w:rsidP="00416B7C">
      <w:pPr>
        <w:pStyle w:val="5"/>
        <w:spacing w:before="40"/>
        <w:rPr>
          <w:rFonts w:cs="Times New Roman"/>
        </w:rPr>
      </w:pPr>
      <w:r w:rsidRPr="00BE0AE5">
        <w:rPr>
          <w:rFonts w:cs="Times New Roman"/>
        </w:rPr>
        <w:t>Функции</w:t>
      </w:r>
    </w:p>
    <w:p w14:paraId="666C92A1" w14:textId="77777777" w:rsidR="00416B7C" w:rsidRPr="00BE0AE5" w:rsidRDefault="00416B7C" w:rsidP="00416B7C">
      <w:pPr>
        <w:pStyle w:val="a8"/>
        <w:rPr>
          <w:rFonts w:cs="Times New Roman"/>
        </w:rPr>
      </w:pPr>
      <w:r w:rsidRPr="00BE0AE5">
        <w:rPr>
          <w:rFonts w:cs="Times New Roman"/>
        </w:rPr>
        <w:t>Понятие функции. Область определения и множество значений функции. Способы задания функций.</w:t>
      </w:r>
    </w:p>
    <w:p w14:paraId="6E420C1E" w14:textId="77777777" w:rsidR="00416B7C" w:rsidRPr="00BE0AE5" w:rsidRDefault="00416B7C" w:rsidP="00416B7C">
      <w:pPr>
        <w:pStyle w:val="a8"/>
        <w:rPr>
          <w:rFonts w:cs="Times New Roman"/>
          <w:spacing w:val="-1"/>
        </w:rPr>
      </w:pPr>
      <w:r w:rsidRPr="00BE0AE5">
        <w:rPr>
          <w:rFonts w:cs="Times New Roman"/>
          <w:spacing w:val="-1"/>
        </w:rPr>
        <w:t>График функции. Чтение свойств функции по её графику. Примеры графиков функций, отражающих реальные процессы.</w:t>
      </w:r>
    </w:p>
    <w:p w14:paraId="76D7CEBC" w14:textId="77777777" w:rsidR="00416B7C" w:rsidRPr="00BE0AE5" w:rsidRDefault="00416B7C" w:rsidP="00416B7C">
      <w:pPr>
        <w:pStyle w:val="a8"/>
        <w:rPr>
          <w:rFonts w:cs="Times New Roman"/>
        </w:rPr>
      </w:pPr>
      <w:r w:rsidRPr="00BE0AE5">
        <w:rPr>
          <w:rFonts w:cs="Times New Roman"/>
        </w:rPr>
        <w:lastRenderedPageBreak/>
        <w:t xml:space="preserve">Функции, описывающие прямую и обратную пропорциональные зависимости, их графики. Функции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EF4DAB"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00570445" w:rsidRPr="00BE0AE5">
        <w:rPr>
          <w:rFonts w:cs="Times New Roman"/>
        </w:rPr>
        <w:t xml:space="preserve"> √</w:t>
      </w:r>
      <w:r w:rsidR="00570445"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00570445" w:rsidRPr="00BE0AE5">
        <w:rPr>
          <w:rFonts w:cs="Times New Roman"/>
        </w:rPr>
        <w:t>|</w:t>
      </w:r>
      <w:r w:rsidRPr="00BE0AE5">
        <w:rPr>
          <w:rStyle w:val="aa"/>
          <w:rFonts w:cs="Times New Roman"/>
        </w:rPr>
        <w:t>х</w:t>
      </w:r>
      <w:r w:rsidR="00570445" w:rsidRPr="00BE0AE5">
        <w:rPr>
          <w:rFonts w:cs="Times New Roman"/>
        </w:rPr>
        <w:t>|</w:t>
      </w:r>
      <w:r w:rsidRPr="00BE0AE5">
        <w:rPr>
          <w:rFonts w:cs="Times New Roman"/>
        </w:rPr>
        <w:t>. Графическое решение уравнений и систем уравнений.</w:t>
      </w:r>
    </w:p>
    <w:p w14:paraId="5022FB9B" w14:textId="77777777" w:rsidR="00416B7C" w:rsidRPr="00BE0AE5" w:rsidRDefault="00416B7C" w:rsidP="00416B7C">
      <w:pPr>
        <w:pStyle w:val="3"/>
        <w:spacing w:before="170"/>
        <w:rPr>
          <w:rFonts w:cs="Times New Roman"/>
        </w:rPr>
      </w:pPr>
      <w:r w:rsidRPr="00BE0AE5">
        <w:rPr>
          <w:rFonts w:cs="Times New Roman"/>
        </w:rPr>
        <w:t>9 класс</w:t>
      </w:r>
    </w:p>
    <w:p w14:paraId="691B4624" w14:textId="77777777" w:rsidR="00416B7C" w:rsidRPr="00BE0AE5" w:rsidRDefault="00416B7C" w:rsidP="00416B7C">
      <w:pPr>
        <w:pStyle w:val="5"/>
        <w:rPr>
          <w:rFonts w:cs="Times New Roman"/>
        </w:rPr>
      </w:pPr>
      <w:r w:rsidRPr="00BE0AE5">
        <w:rPr>
          <w:rFonts w:cs="Times New Roman"/>
        </w:rPr>
        <w:t>Числа и вычисления</w:t>
      </w:r>
    </w:p>
    <w:p w14:paraId="565ED54D" w14:textId="77777777" w:rsidR="00416B7C" w:rsidRPr="00BE0AE5" w:rsidRDefault="00416B7C" w:rsidP="00416B7C">
      <w:pPr>
        <w:pStyle w:val="4"/>
        <w:spacing w:before="40" w:after="28"/>
        <w:rPr>
          <w:rFonts w:cs="Times New Roman"/>
        </w:rPr>
      </w:pPr>
      <w:r w:rsidRPr="00BE0AE5">
        <w:rPr>
          <w:rFonts w:cs="Times New Roman"/>
        </w:rPr>
        <w:t>Действительные числа</w:t>
      </w:r>
    </w:p>
    <w:p w14:paraId="0F29DF57" w14:textId="77777777" w:rsidR="00416B7C" w:rsidRPr="00BE0AE5" w:rsidRDefault="00416B7C" w:rsidP="00416B7C">
      <w:pPr>
        <w:pStyle w:val="a8"/>
        <w:rPr>
          <w:rFonts w:cs="Times New Roman"/>
        </w:rPr>
      </w:pPr>
      <w:r w:rsidRPr="00BE0AE5">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5469C374" w14:textId="77777777" w:rsidR="00416B7C" w:rsidRPr="00BE0AE5" w:rsidRDefault="00416B7C" w:rsidP="00416B7C">
      <w:pPr>
        <w:pStyle w:val="a8"/>
        <w:rPr>
          <w:rFonts w:cs="Times New Roman"/>
        </w:rPr>
      </w:pPr>
      <w:r w:rsidRPr="00BE0AE5">
        <w:rPr>
          <w:rFonts w:cs="Times New Roman"/>
        </w:rPr>
        <w:t>Сравнение действительных чисел, арифметические действия с действительными числами.</w:t>
      </w:r>
    </w:p>
    <w:p w14:paraId="787C117A" w14:textId="77777777" w:rsidR="00416B7C" w:rsidRPr="00BE0AE5" w:rsidRDefault="00416B7C" w:rsidP="00416B7C">
      <w:pPr>
        <w:pStyle w:val="4"/>
        <w:spacing w:before="57" w:after="28"/>
        <w:rPr>
          <w:rFonts w:cs="Times New Roman"/>
        </w:rPr>
      </w:pPr>
      <w:r w:rsidRPr="00BE0AE5">
        <w:rPr>
          <w:rFonts w:cs="Times New Roman"/>
        </w:rPr>
        <w:t>Измерения, приближения, оценки</w:t>
      </w:r>
    </w:p>
    <w:p w14:paraId="4AB77B71" w14:textId="77777777" w:rsidR="00416B7C" w:rsidRPr="00BE0AE5" w:rsidRDefault="00416B7C" w:rsidP="00416B7C">
      <w:pPr>
        <w:pStyle w:val="a8"/>
        <w:rPr>
          <w:rFonts w:cs="Times New Roman"/>
        </w:rPr>
      </w:pPr>
      <w:r w:rsidRPr="00BE0AE5">
        <w:rPr>
          <w:rFonts w:cs="Times New Roman"/>
        </w:rPr>
        <w:t>Размеры объектов окружающего мира, длительность процессов в окружающем мире.</w:t>
      </w:r>
    </w:p>
    <w:p w14:paraId="7C077D48" w14:textId="77777777" w:rsidR="00416B7C" w:rsidRPr="00BE0AE5" w:rsidRDefault="00416B7C" w:rsidP="00416B7C">
      <w:pPr>
        <w:pStyle w:val="a8"/>
        <w:rPr>
          <w:rFonts w:cs="Times New Roman"/>
          <w:spacing w:val="-2"/>
        </w:rPr>
      </w:pPr>
      <w:r w:rsidRPr="00BE0AE5">
        <w:rPr>
          <w:rFonts w:cs="Times New Roman"/>
        </w:rPr>
        <w:t xml:space="preserve">Приближённое значение величины, точность приближения. </w:t>
      </w:r>
      <w:r w:rsidRPr="00BE0AE5">
        <w:rPr>
          <w:rFonts w:cs="Times New Roman"/>
          <w:spacing w:val="-2"/>
        </w:rPr>
        <w:t>Округление чисел. Прикидка и оценка результатов вычислений.</w:t>
      </w:r>
    </w:p>
    <w:p w14:paraId="465E2E30" w14:textId="77777777" w:rsidR="00416B7C" w:rsidRPr="00BE0AE5" w:rsidRDefault="00416B7C" w:rsidP="00416B7C">
      <w:pPr>
        <w:pStyle w:val="5"/>
        <w:spacing w:before="85"/>
        <w:rPr>
          <w:rFonts w:cs="Times New Roman"/>
        </w:rPr>
      </w:pPr>
      <w:r w:rsidRPr="00BE0AE5">
        <w:rPr>
          <w:rFonts w:cs="Times New Roman"/>
        </w:rPr>
        <w:t>Уравнения и неравенства</w:t>
      </w:r>
    </w:p>
    <w:p w14:paraId="261ECB2B" w14:textId="77777777" w:rsidR="00416B7C" w:rsidRPr="00BE0AE5" w:rsidRDefault="00416B7C" w:rsidP="00416B7C">
      <w:pPr>
        <w:pStyle w:val="4"/>
        <w:spacing w:before="57" w:after="28"/>
        <w:rPr>
          <w:rFonts w:cs="Times New Roman"/>
        </w:rPr>
      </w:pPr>
      <w:r w:rsidRPr="00BE0AE5">
        <w:rPr>
          <w:rFonts w:cs="Times New Roman"/>
        </w:rPr>
        <w:t>Уравнения с одной переменной</w:t>
      </w:r>
    </w:p>
    <w:p w14:paraId="06650166" w14:textId="77777777" w:rsidR="00416B7C" w:rsidRPr="00BE0AE5" w:rsidRDefault="00416B7C" w:rsidP="00416B7C">
      <w:pPr>
        <w:pStyle w:val="a8"/>
        <w:rPr>
          <w:rFonts w:cs="Times New Roman"/>
        </w:rPr>
      </w:pPr>
      <w:r w:rsidRPr="00BE0AE5">
        <w:rPr>
          <w:rFonts w:cs="Times New Roman"/>
        </w:rPr>
        <w:t>Линейное уравнение. Решение уравнений, сводящихся к линейным.</w:t>
      </w:r>
    </w:p>
    <w:p w14:paraId="6BF3522F" w14:textId="77777777" w:rsidR="00416B7C" w:rsidRPr="00BE0AE5" w:rsidRDefault="00416B7C" w:rsidP="00416B7C">
      <w:pPr>
        <w:pStyle w:val="a8"/>
        <w:rPr>
          <w:rFonts w:cs="Times New Roman"/>
          <w:spacing w:val="-2"/>
        </w:rPr>
      </w:pPr>
      <w:r w:rsidRPr="00BE0AE5">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70A4D4C0" w14:textId="77777777" w:rsidR="00416B7C" w:rsidRPr="00BE0AE5" w:rsidRDefault="00416B7C" w:rsidP="00416B7C">
      <w:pPr>
        <w:pStyle w:val="a8"/>
        <w:rPr>
          <w:rFonts w:cs="Times New Roman"/>
        </w:rPr>
      </w:pPr>
      <w:r w:rsidRPr="00BE0AE5">
        <w:rPr>
          <w:rFonts w:cs="Times New Roman"/>
        </w:rPr>
        <w:t>Решение дробно-рациональных уравнений.</w:t>
      </w:r>
    </w:p>
    <w:p w14:paraId="7E82B75E"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методом.</w:t>
      </w:r>
    </w:p>
    <w:p w14:paraId="77C18775" w14:textId="77777777" w:rsidR="00416B7C" w:rsidRPr="00BE0AE5" w:rsidRDefault="00416B7C" w:rsidP="00416B7C">
      <w:pPr>
        <w:pStyle w:val="4"/>
        <w:spacing w:before="57" w:after="28"/>
        <w:rPr>
          <w:rFonts w:cs="Times New Roman"/>
        </w:rPr>
      </w:pPr>
      <w:r w:rsidRPr="00BE0AE5">
        <w:rPr>
          <w:rFonts w:cs="Times New Roman"/>
        </w:rPr>
        <w:t>Системы уравнений</w:t>
      </w:r>
    </w:p>
    <w:p w14:paraId="56768C83" w14:textId="77777777" w:rsidR="00416B7C" w:rsidRPr="00BE0AE5" w:rsidRDefault="00416B7C" w:rsidP="00416B7C">
      <w:pPr>
        <w:pStyle w:val="a8"/>
        <w:rPr>
          <w:rFonts w:cs="Times New Roman"/>
        </w:rPr>
      </w:pPr>
      <w:r w:rsidRPr="00BE0AE5">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1CF964EB"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14:paraId="26A1515B" w14:textId="77777777" w:rsidR="00416B7C" w:rsidRPr="00BE0AE5" w:rsidRDefault="00416B7C" w:rsidP="00416B7C">
      <w:pPr>
        <w:pStyle w:val="4"/>
        <w:spacing w:before="57" w:after="28"/>
        <w:rPr>
          <w:rFonts w:cs="Times New Roman"/>
        </w:rPr>
      </w:pPr>
      <w:r w:rsidRPr="00BE0AE5">
        <w:rPr>
          <w:rFonts w:cs="Times New Roman"/>
        </w:rPr>
        <w:t>Неравенства</w:t>
      </w:r>
    </w:p>
    <w:p w14:paraId="15BADC90" w14:textId="77777777" w:rsidR="00416B7C" w:rsidRPr="00BE0AE5" w:rsidRDefault="00416B7C" w:rsidP="00416B7C">
      <w:pPr>
        <w:pStyle w:val="a8"/>
        <w:rPr>
          <w:rFonts w:cs="Times New Roman"/>
        </w:rPr>
      </w:pPr>
      <w:r w:rsidRPr="00BE0AE5">
        <w:rPr>
          <w:rFonts w:cs="Times New Roman"/>
        </w:rPr>
        <w:t>Числовые неравенства и их свойства.</w:t>
      </w:r>
    </w:p>
    <w:p w14:paraId="3CAC453F" w14:textId="77777777" w:rsidR="00416B7C" w:rsidRPr="00BE0AE5" w:rsidRDefault="00416B7C" w:rsidP="00416B7C">
      <w:pPr>
        <w:pStyle w:val="a8"/>
        <w:rPr>
          <w:rFonts w:cs="Times New Roman"/>
        </w:rPr>
      </w:pPr>
      <w:r w:rsidRPr="00BE0AE5">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7E95FEC" w14:textId="77777777" w:rsidR="00416B7C" w:rsidRPr="00BE0AE5" w:rsidRDefault="00416B7C" w:rsidP="00570445">
      <w:pPr>
        <w:pStyle w:val="5"/>
        <w:keepNext/>
        <w:rPr>
          <w:rFonts w:cs="Times New Roman"/>
        </w:rPr>
      </w:pPr>
      <w:r w:rsidRPr="00BE0AE5">
        <w:rPr>
          <w:rFonts w:cs="Times New Roman"/>
        </w:rPr>
        <w:lastRenderedPageBreak/>
        <w:t>Функции</w:t>
      </w:r>
    </w:p>
    <w:p w14:paraId="0F11B901" w14:textId="77777777" w:rsidR="00416B7C" w:rsidRPr="00BE0AE5" w:rsidRDefault="00416B7C" w:rsidP="00416B7C">
      <w:pPr>
        <w:pStyle w:val="a8"/>
        <w:rPr>
          <w:rFonts w:cs="Times New Roman"/>
        </w:rPr>
      </w:pPr>
      <w:r w:rsidRPr="00BE0AE5">
        <w:rPr>
          <w:rFonts w:cs="Times New Roman"/>
        </w:rPr>
        <w:t>Квадратичная функция, её график и свойства. Парабола, координаты вершины параболы, ось симметрии параболы.</w:t>
      </w:r>
    </w:p>
    <w:p w14:paraId="35F30DCA" w14:textId="77777777" w:rsidR="00416B7C" w:rsidRPr="00BE0AE5" w:rsidRDefault="00416B7C" w:rsidP="00416B7C">
      <w:pPr>
        <w:pStyle w:val="a8"/>
        <w:rPr>
          <w:rFonts w:cs="Times New Roman"/>
        </w:rPr>
      </w:pPr>
      <w:r w:rsidRPr="00BE0AE5">
        <w:rPr>
          <w:rFonts w:cs="Times New Roman"/>
        </w:rPr>
        <w:t xml:space="preserve">Графики функций: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proofErr w:type="spellStart"/>
      <w:r w:rsidRPr="00BE0AE5">
        <w:rPr>
          <w:rStyle w:val="aa"/>
          <w:rFonts w:cs="Times New Roman"/>
        </w:rPr>
        <w:t>kx</w:t>
      </w:r>
      <w:proofErr w:type="spellEnd"/>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proofErr w:type="spellStart"/>
      <w:r w:rsidRPr="00BE0AE5">
        <w:rPr>
          <w:rStyle w:val="aa"/>
          <w:rFonts w:cs="Times New Roman"/>
        </w:rPr>
        <w:t>kx</w:t>
      </w:r>
      <w:proofErr w:type="spellEnd"/>
      <w:r w:rsidRPr="00BE0AE5">
        <w:rPr>
          <w:rFonts w:cs="Times New Roman"/>
        </w:rPr>
        <w:t> </w:t>
      </w:r>
      <w:r w:rsidRPr="00BE0AE5">
        <w:rPr>
          <w:rFonts w:cs="Times New Roman"/>
        </w:rPr>
        <w:t>+</w:t>
      </w:r>
      <w:r w:rsidRPr="00BE0AE5">
        <w:rPr>
          <w:rFonts w:cs="Times New Roman"/>
        </w:rPr>
        <w:t> </w:t>
      </w:r>
      <w:r w:rsidRPr="00BE0AE5">
        <w:rPr>
          <w:rStyle w:val="aa"/>
          <w:rFonts w:cs="Times New Roman"/>
        </w:rPr>
        <w:t>b</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EF4DAB"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xml:space="preserve"> и их свойства.</w:t>
      </w:r>
    </w:p>
    <w:p w14:paraId="4864E196" w14:textId="77777777" w:rsidR="00416B7C" w:rsidRPr="00BE0AE5" w:rsidRDefault="00416B7C" w:rsidP="00416B7C">
      <w:pPr>
        <w:pStyle w:val="5"/>
        <w:spacing w:before="136"/>
        <w:rPr>
          <w:rFonts w:cs="Times New Roman"/>
        </w:rPr>
      </w:pPr>
      <w:r w:rsidRPr="00BE0AE5">
        <w:rPr>
          <w:rFonts w:cs="Times New Roman"/>
        </w:rPr>
        <w:t>Числовые последовательности</w:t>
      </w:r>
    </w:p>
    <w:p w14:paraId="612F2436" w14:textId="77777777" w:rsidR="00416B7C" w:rsidRPr="00BE0AE5" w:rsidRDefault="00416B7C" w:rsidP="00416B7C">
      <w:pPr>
        <w:pStyle w:val="4"/>
        <w:spacing w:before="57" w:after="28"/>
        <w:rPr>
          <w:rFonts w:cs="Times New Roman"/>
        </w:rPr>
      </w:pPr>
      <w:r w:rsidRPr="00BE0AE5">
        <w:rPr>
          <w:rFonts w:cs="Times New Roman"/>
        </w:rPr>
        <w:t>Определение и способы задания числовых последовательностей</w:t>
      </w:r>
    </w:p>
    <w:p w14:paraId="688D1AF5" w14:textId="77777777" w:rsidR="00416B7C" w:rsidRPr="00BE0AE5" w:rsidRDefault="00416B7C" w:rsidP="00416B7C">
      <w:pPr>
        <w:pStyle w:val="a8"/>
        <w:rPr>
          <w:rFonts w:cs="Times New Roman"/>
        </w:rPr>
      </w:pPr>
      <w:r w:rsidRPr="00BE0AE5">
        <w:rPr>
          <w:rFonts w:cs="Times New Roman"/>
        </w:rPr>
        <w:t xml:space="preserve">Понятие числовой последовательности. Задание последовательности рекуррентной формулой и формулой </w:t>
      </w:r>
      <w:r w:rsidRPr="00BE0AE5">
        <w:rPr>
          <w:rStyle w:val="aa"/>
          <w:rFonts w:cs="Times New Roman"/>
        </w:rPr>
        <w:t>n</w:t>
      </w:r>
      <w:r w:rsidRPr="00BE0AE5">
        <w:rPr>
          <w:rFonts w:cs="Times New Roman"/>
        </w:rPr>
        <w:t>-го члена.</w:t>
      </w:r>
    </w:p>
    <w:p w14:paraId="08502610" w14:textId="77777777" w:rsidR="00416B7C" w:rsidRPr="00BE0AE5" w:rsidRDefault="00416B7C" w:rsidP="00416B7C">
      <w:pPr>
        <w:pStyle w:val="4"/>
        <w:spacing w:before="57" w:after="28"/>
        <w:rPr>
          <w:rFonts w:cs="Times New Roman"/>
        </w:rPr>
      </w:pPr>
      <w:r w:rsidRPr="00BE0AE5">
        <w:rPr>
          <w:rFonts w:cs="Times New Roman"/>
        </w:rPr>
        <w:t>Арифметическая и геометрическая прогрессии</w:t>
      </w:r>
    </w:p>
    <w:p w14:paraId="05D0ED5C" w14:textId="77777777" w:rsidR="00416B7C" w:rsidRPr="00BE0AE5" w:rsidRDefault="00416B7C" w:rsidP="00416B7C">
      <w:pPr>
        <w:pStyle w:val="a8"/>
        <w:rPr>
          <w:rFonts w:cs="Times New Roman"/>
        </w:rPr>
      </w:pPr>
      <w:r w:rsidRPr="00BE0AE5">
        <w:rPr>
          <w:rFonts w:cs="Times New Roman"/>
        </w:rPr>
        <w:t xml:space="preserve">Арифметическая и геометрическая прогрессии. Формулы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14:paraId="3B2EA914" w14:textId="77777777" w:rsidR="00416B7C" w:rsidRPr="00BE0AE5" w:rsidRDefault="00416B7C" w:rsidP="00416B7C">
      <w:pPr>
        <w:pStyle w:val="a8"/>
        <w:rPr>
          <w:rFonts w:cs="Times New Roman"/>
        </w:rPr>
      </w:pPr>
      <w:r w:rsidRPr="00BE0AE5">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0819491F" w14:textId="77777777" w:rsidR="00416B7C" w:rsidRPr="00BE0AE5" w:rsidRDefault="00416B7C" w:rsidP="00416B7C">
      <w:pPr>
        <w:pStyle w:val="20"/>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4D16F078" w14:textId="77777777" w:rsidR="00416B7C" w:rsidRPr="00BE0AE5" w:rsidRDefault="00416B7C" w:rsidP="00416B7C">
      <w:pPr>
        <w:pStyle w:val="a8"/>
        <w:rPr>
          <w:rFonts w:cs="Times New Roman"/>
        </w:rPr>
      </w:pPr>
      <w:r w:rsidRPr="00BE0AE5">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04140D01" w14:textId="77777777" w:rsidR="00416B7C" w:rsidRPr="00BE0AE5" w:rsidRDefault="00416B7C" w:rsidP="00416B7C">
      <w:pPr>
        <w:pStyle w:val="3"/>
        <w:spacing w:before="113"/>
        <w:rPr>
          <w:rFonts w:cs="Times New Roman"/>
        </w:rPr>
      </w:pPr>
      <w:r w:rsidRPr="00BE0AE5">
        <w:rPr>
          <w:rFonts w:cs="Times New Roman"/>
        </w:rPr>
        <w:t>7 класс</w:t>
      </w:r>
    </w:p>
    <w:p w14:paraId="104397F0" w14:textId="77777777" w:rsidR="00416B7C" w:rsidRPr="00BE0AE5" w:rsidRDefault="00416B7C" w:rsidP="00416B7C">
      <w:pPr>
        <w:pStyle w:val="5"/>
        <w:rPr>
          <w:rFonts w:cs="Times New Roman"/>
        </w:rPr>
      </w:pPr>
      <w:r w:rsidRPr="00BE0AE5">
        <w:rPr>
          <w:rFonts w:cs="Times New Roman"/>
        </w:rPr>
        <w:t>Числа и вычисления</w:t>
      </w:r>
    </w:p>
    <w:p w14:paraId="0C288AFD" w14:textId="77777777"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рациональными числами.</w:t>
      </w:r>
    </w:p>
    <w:p w14:paraId="0A68B340" w14:textId="77777777" w:rsidR="00416B7C" w:rsidRPr="00BE0AE5" w:rsidRDefault="00416B7C" w:rsidP="00416B7C">
      <w:pPr>
        <w:pStyle w:val="a"/>
        <w:rPr>
          <w:rFonts w:cs="Times New Roman"/>
        </w:rPr>
      </w:pPr>
      <w:r w:rsidRPr="00BE0AE5">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6DB15F96" w14:textId="77777777" w:rsidR="00416B7C" w:rsidRPr="00BE0AE5" w:rsidRDefault="00416B7C" w:rsidP="00416B7C">
      <w:pPr>
        <w:pStyle w:val="a"/>
        <w:rPr>
          <w:rFonts w:cs="Times New Roman"/>
        </w:rPr>
      </w:pPr>
      <w:r w:rsidRPr="00BE0AE5">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8ACE651" w14:textId="77777777" w:rsidR="00416B7C" w:rsidRPr="00BE0AE5" w:rsidRDefault="00416B7C" w:rsidP="00416B7C">
      <w:pPr>
        <w:pStyle w:val="a"/>
        <w:rPr>
          <w:rFonts w:cs="Times New Roman"/>
        </w:rPr>
      </w:pPr>
      <w:r w:rsidRPr="00BE0AE5">
        <w:rPr>
          <w:rFonts w:cs="Times New Roman"/>
        </w:rPr>
        <w:t>Сравнивать и упорядочивать рациональные числа.</w:t>
      </w:r>
    </w:p>
    <w:p w14:paraId="2C0C8FC3" w14:textId="77777777" w:rsidR="00416B7C" w:rsidRPr="00BE0AE5" w:rsidRDefault="00416B7C" w:rsidP="00416B7C">
      <w:pPr>
        <w:pStyle w:val="a"/>
        <w:rPr>
          <w:rFonts w:cs="Times New Roman"/>
        </w:rPr>
      </w:pPr>
      <w:r w:rsidRPr="00BE0AE5">
        <w:rPr>
          <w:rFonts w:cs="Times New Roman"/>
        </w:rPr>
        <w:t>Округлять числа.</w:t>
      </w:r>
    </w:p>
    <w:p w14:paraId="78F3F99D" w14:textId="77777777" w:rsidR="00416B7C" w:rsidRPr="00BE0AE5" w:rsidRDefault="00416B7C" w:rsidP="00416B7C">
      <w:pPr>
        <w:pStyle w:val="a"/>
        <w:rPr>
          <w:rFonts w:cs="Times New Roman"/>
        </w:rPr>
      </w:pPr>
      <w:r w:rsidRPr="00BE0AE5">
        <w:rPr>
          <w:rFonts w:cs="Times New Roman"/>
        </w:rPr>
        <w:t>Выполнять прикидку и оценку результата вычислений, оценку значений числовых выражений.</w:t>
      </w:r>
    </w:p>
    <w:p w14:paraId="42BBEAB4" w14:textId="77777777" w:rsidR="00416B7C" w:rsidRPr="00BE0AE5" w:rsidRDefault="00416B7C" w:rsidP="00416B7C">
      <w:pPr>
        <w:pStyle w:val="a"/>
        <w:rPr>
          <w:rFonts w:cs="Times New Roman"/>
        </w:rPr>
      </w:pPr>
      <w:r w:rsidRPr="00BE0AE5">
        <w:rPr>
          <w:rFonts w:cs="Times New Roman"/>
        </w:rPr>
        <w:t>Выполнять действия со степенями с натуральными показателями.</w:t>
      </w:r>
    </w:p>
    <w:p w14:paraId="3E27E02B" w14:textId="77777777" w:rsidR="00416B7C" w:rsidRPr="00BE0AE5" w:rsidRDefault="00416B7C" w:rsidP="00416B7C">
      <w:pPr>
        <w:pStyle w:val="a"/>
        <w:rPr>
          <w:rFonts w:cs="Times New Roman"/>
        </w:rPr>
      </w:pPr>
      <w:r w:rsidRPr="00BE0AE5">
        <w:rPr>
          <w:rFonts w:cs="Times New Roman"/>
        </w:rPr>
        <w:lastRenderedPageBreak/>
        <w:t>Применять признаки делимости, разложение на множители натуральных чисел.</w:t>
      </w:r>
    </w:p>
    <w:p w14:paraId="1ACFB73A" w14:textId="77777777" w:rsidR="00416B7C" w:rsidRPr="00BE0AE5" w:rsidRDefault="00416B7C" w:rsidP="00416B7C">
      <w:pPr>
        <w:pStyle w:val="a"/>
        <w:rPr>
          <w:rFonts w:cs="Times New Roman"/>
        </w:rPr>
      </w:pPr>
      <w:r w:rsidRPr="00BE0AE5">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DB4EB3C"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10B13B5C" w14:textId="77777777" w:rsidR="00416B7C" w:rsidRPr="00BE0AE5" w:rsidRDefault="00416B7C" w:rsidP="00416B7C">
      <w:pPr>
        <w:pStyle w:val="a"/>
        <w:rPr>
          <w:rFonts w:cs="Times New Roman"/>
        </w:rPr>
      </w:pPr>
      <w:r w:rsidRPr="00BE0AE5">
        <w:rPr>
          <w:rFonts w:cs="Times New Roman"/>
        </w:rPr>
        <w:t>Использовать алгебраическую терминологию и символику, применять её в процессе освоения учебного материала.</w:t>
      </w:r>
    </w:p>
    <w:p w14:paraId="7A3EF4BC" w14:textId="77777777" w:rsidR="00416B7C" w:rsidRPr="00BE0AE5" w:rsidRDefault="00416B7C" w:rsidP="00416B7C">
      <w:pPr>
        <w:pStyle w:val="a"/>
        <w:rPr>
          <w:rFonts w:cs="Times New Roman"/>
        </w:rPr>
      </w:pPr>
      <w:r w:rsidRPr="00BE0AE5">
        <w:rPr>
          <w:rFonts w:cs="Times New Roman"/>
        </w:rPr>
        <w:t>Находить значения буквенных выражений при заданных значениях переменных.</w:t>
      </w:r>
    </w:p>
    <w:p w14:paraId="5C3FD8F7" w14:textId="77777777" w:rsidR="00416B7C" w:rsidRPr="00BE0AE5" w:rsidRDefault="00416B7C" w:rsidP="00416B7C">
      <w:pPr>
        <w:pStyle w:val="a"/>
        <w:rPr>
          <w:rFonts w:cs="Times New Roman"/>
        </w:rPr>
      </w:pPr>
      <w:r w:rsidRPr="00BE0AE5">
        <w:rPr>
          <w:rFonts w:cs="Times New Roman"/>
        </w:rPr>
        <w:t>Выполнять преобразования целого выражения в многочлен приведением подобных слагаемых, раскрытием скобок.</w:t>
      </w:r>
    </w:p>
    <w:p w14:paraId="18736190" w14:textId="77777777" w:rsidR="00416B7C" w:rsidRPr="00BE0AE5" w:rsidRDefault="00416B7C" w:rsidP="00416B7C">
      <w:pPr>
        <w:pStyle w:val="a"/>
        <w:rPr>
          <w:rFonts w:cs="Times New Roman"/>
        </w:rPr>
      </w:pPr>
      <w:r w:rsidRPr="00BE0AE5">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14:paraId="1D727F05" w14:textId="77777777" w:rsidR="00416B7C" w:rsidRPr="00BE0AE5" w:rsidRDefault="00416B7C" w:rsidP="00416B7C">
      <w:pPr>
        <w:pStyle w:val="a"/>
        <w:rPr>
          <w:rFonts w:cs="Times New Roman"/>
          <w:spacing w:val="-1"/>
        </w:rPr>
      </w:pPr>
      <w:r w:rsidRPr="00BE0AE5">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C7FB503" w14:textId="77777777" w:rsidR="00416B7C" w:rsidRPr="00BE0AE5" w:rsidRDefault="00416B7C" w:rsidP="00416B7C">
      <w:pPr>
        <w:pStyle w:val="a"/>
        <w:rPr>
          <w:rFonts w:cs="Times New Roman"/>
        </w:rPr>
      </w:pPr>
      <w:r w:rsidRPr="00BE0AE5">
        <w:rPr>
          <w:rFonts w:cs="Times New Roman"/>
        </w:rPr>
        <w:t>Применять преобразования многочленов для решения различных задач из математики, смежных предметов, из реальной практики.</w:t>
      </w:r>
    </w:p>
    <w:p w14:paraId="5A5017E5" w14:textId="77777777" w:rsidR="00416B7C" w:rsidRPr="00BE0AE5" w:rsidRDefault="00416B7C" w:rsidP="00416B7C">
      <w:pPr>
        <w:pStyle w:val="a"/>
        <w:rPr>
          <w:rFonts w:cs="Times New Roman"/>
        </w:rPr>
      </w:pPr>
      <w:r w:rsidRPr="00BE0AE5">
        <w:rPr>
          <w:rFonts w:cs="Times New Roman"/>
        </w:rPr>
        <w:t>Использовать свойства степеней с натуральными показателями для преобразования выражений.</w:t>
      </w:r>
    </w:p>
    <w:p w14:paraId="4DB183EF"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2E1F3633" w14:textId="77777777" w:rsidR="00416B7C" w:rsidRPr="00BE0AE5" w:rsidRDefault="00416B7C" w:rsidP="00416B7C">
      <w:pPr>
        <w:pStyle w:val="a"/>
        <w:rPr>
          <w:rFonts w:cs="Times New Roman"/>
        </w:rPr>
      </w:pPr>
      <w:r w:rsidRPr="00BE0AE5">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7E6F1C37" w14:textId="77777777" w:rsidR="00416B7C" w:rsidRPr="00BE0AE5" w:rsidRDefault="00416B7C" w:rsidP="00416B7C">
      <w:pPr>
        <w:pStyle w:val="a"/>
        <w:rPr>
          <w:rFonts w:cs="Times New Roman"/>
        </w:rPr>
      </w:pPr>
      <w:r w:rsidRPr="00BE0AE5">
        <w:rPr>
          <w:rFonts w:cs="Times New Roman"/>
        </w:rPr>
        <w:t>Применять графические методы при решении линейных уравнений и их систем.</w:t>
      </w:r>
    </w:p>
    <w:p w14:paraId="079A5415" w14:textId="77777777" w:rsidR="00416B7C" w:rsidRPr="00BE0AE5" w:rsidRDefault="00416B7C" w:rsidP="00416B7C">
      <w:pPr>
        <w:pStyle w:val="a"/>
        <w:rPr>
          <w:rFonts w:cs="Times New Roman"/>
        </w:rPr>
      </w:pPr>
      <w:r w:rsidRPr="00BE0AE5">
        <w:rPr>
          <w:rFonts w:cs="Times New Roman"/>
        </w:rPr>
        <w:t>Подбирать примеры пар чисел, являющихся решением линейного уравнения с двумя переменными.</w:t>
      </w:r>
    </w:p>
    <w:p w14:paraId="469864E6" w14:textId="77777777" w:rsidR="00416B7C" w:rsidRPr="00BE0AE5" w:rsidRDefault="00416B7C" w:rsidP="00416B7C">
      <w:pPr>
        <w:pStyle w:val="a"/>
        <w:rPr>
          <w:rFonts w:cs="Times New Roman"/>
        </w:rPr>
      </w:pPr>
      <w:r w:rsidRPr="00BE0AE5">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5F639907" w14:textId="77777777"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в том числе графически.</w:t>
      </w:r>
    </w:p>
    <w:p w14:paraId="0AF29AB5" w14:textId="77777777" w:rsidR="00416B7C" w:rsidRPr="00BE0AE5" w:rsidRDefault="00416B7C" w:rsidP="00416B7C">
      <w:pPr>
        <w:pStyle w:val="a"/>
        <w:rPr>
          <w:rFonts w:cs="Times New Roman"/>
        </w:rPr>
      </w:pPr>
      <w:r w:rsidRPr="00BE0AE5">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825BA38" w14:textId="77777777" w:rsidR="00416B7C" w:rsidRPr="00BE0AE5" w:rsidRDefault="00416B7C" w:rsidP="00570445">
      <w:pPr>
        <w:pStyle w:val="5"/>
        <w:keepNext/>
        <w:spacing w:before="57"/>
        <w:rPr>
          <w:rFonts w:cs="Times New Roman"/>
        </w:rPr>
      </w:pPr>
      <w:r w:rsidRPr="00BE0AE5">
        <w:rPr>
          <w:rFonts w:cs="Times New Roman"/>
        </w:rPr>
        <w:lastRenderedPageBreak/>
        <w:t>Координаты и графики. Функции</w:t>
      </w:r>
    </w:p>
    <w:p w14:paraId="7A65AD1D" w14:textId="77777777" w:rsidR="00416B7C" w:rsidRPr="00BE0AE5" w:rsidRDefault="00416B7C" w:rsidP="00416B7C">
      <w:pPr>
        <w:pStyle w:val="a"/>
        <w:rPr>
          <w:rFonts w:cs="Times New Roman"/>
        </w:rPr>
      </w:pPr>
      <w:r w:rsidRPr="00BE0AE5">
        <w:rPr>
          <w:rFonts w:cs="Times New Roman"/>
        </w:rPr>
        <w:t xml:space="preserve">Изображать </w:t>
      </w:r>
      <w:proofErr w:type="gramStart"/>
      <w:r w:rsidRPr="00BE0AE5">
        <w:rPr>
          <w:rFonts w:cs="Times New Roman"/>
        </w:rPr>
        <w:t>на координатной прямой точки</w:t>
      </w:r>
      <w:proofErr w:type="gramEnd"/>
      <w:r w:rsidRPr="00BE0AE5">
        <w:rPr>
          <w:rFonts w:cs="Times New Roman"/>
        </w:rPr>
        <w:t>, соответствующие заданным координатам, лучи, отрезки, интервалы; записывать числовые промежутки на алгебраическом языке.</w:t>
      </w:r>
    </w:p>
    <w:p w14:paraId="29AF2946" w14:textId="77777777" w:rsidR="00416B7C" w:rsidRPr="00BE0AE5" w:rsidRDefault="00416B7C" w:rsidP="00416B7C">
      <w:pPr>
        <w:pStyle w:val="a"/>
        <w:rPr>
          <w:rFonts w:cs="Times New Roman"/>
        </w:rPr>
      </w:pPr>
      <w:r w:rsidRPr="00BE0AE5">
        <w:rPr>
          <w:rFonts w:cs="Times New Roman"/>
        </w:rPr>
        <w:t xml:space="preserve">Отмечать в координатной плоскости точки по заданным координатам; строить графики линейных функций. </w:t>
      </w:r>
    </w:p>
    <w:p w14:paraId="3FCF2019" w14:textId="77777777" w:rsidR="00416B7C" w:rsidRPr="00BE0AE5" w:rsidRDefault="00416B7C" w:rsidP="00416B7C">
      <w:pPr>
        <w:pStyle w:val="a"/>
        <w:rPr>
          <w:rFonts w:cs="Times New Roman"/>
        </w:rPr>
      </w:pPr>
      <w:r w:rsidRPr="00BE0AE5">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80F255E" w14:textId="77777777" w:rsidR="00416B7C" w:rsidRPr="00BE0AE5" w:rsidRDefault="00416B7C" w:rsidP="00416B7C">
      <w:pPr>
        <w:pStyle w:val="a"/>
        <w:rPr>
          <w:rFonts w:cs="Times New Roman"/>
        </w:rPr>
      </w:pPr>
      <w:r w:rsidRPr="00BE0AE5">
        <w:rPr>
          <w:rFonts w:cs="Times New Roman"/>
        </w:rPr>
        <w:t>Находить значение функции по значению её аргумента.</w:t>
      </w:r>
    </w:p>
    <w:p w14:paraId="48194929" w14:textId="77777777" w:rsidR="00416B7C" w:rsidRPr="00BE0AE5" w:rsidRDefault="00416B7C" w:rsidP="00416B7C">
      <w:pPr>
        <w:pStyle w:val="a"/>
        <w:rPr>
          <w:rFonts w:cs="Times New Roman"/>
        </w:rPr>
      </w:pPr>
      <w:r w:rsidRPr="00BE0AE5">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D1884B6" w14:textId="77777777" w:rsidR="00416B7C" w:rsidRPr="00BE0AE5" w:rsidRDefault="00416B7C" w:rsidP="00416B7C">
      <w:pPr>
        <w:pStyle w:val="3"/>
        <w:spacing w:before="340"/>
        <w:rPr>
          <w:rFonts w:cs="Times New Roman"/>
        </w:rPr>
      </w:pPr>
      <w:r w:rsidRPr="00BE0AE5">
        <w:rPr>
          <w:rFonts w:cs="Times New Roman"/>
        </w:rPr>
        <w:t>8 класс</w:t>
      </w:r>
    </w:p>
    <w:p w14:paraId="00A7F34B" w14:textId="77777777" w:rsidR="00416B7C" w:rsidRPr="00BE0AE5" w:rsidRDefault="00416B7C" w:rsidP="00416B7C">
      <w:pPr>
        <w:pStyle w:val="5"/>
        <w:rPr>
          <w:rFonts w:cs="Times New Roman"/>
        </w:rPr>
      </w:pPr>
      <w:r w:rsidRPr="00BE0AE5">
        <w:rPr>
          <w:rFonts w:cs="Times New Roman"/>
        </w:rPr>
        <w:t>Числа и вычисления</w:t>
      </w:r>
    </w:p>
    <w:p w14:paraId="462D2810" w14:textId="77777777" w:rsidR="00416B7C" w:rsidRPr="00BE0AE5" w:rsidRDefault="00416B7C" w:rsidP="00416B7C">
      <w:pPr>
        <w:pStyle w:val="a"/>
        <w:rPr>
          <w:rFonts w:cs="Times New Roman"/>
        </w:rPr>
      </w:pPr>
      <w:r w:rsidRPr="00BE0AE5">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4D66C0E9" w14:textId="77777777" w:rsidR="00416B7C" w:rsidRPr="00BE0AE5" w:rsidRDefault="00416B7C" w:rsidP="00416B7C">
      <w:pPr>
        <w:pStyle w:val="a"/>
        <w:rPr>
          <w:rFonts w:cs="Times New Roman"/>
        </w:rPr>
      </w:pPr>
      <w:r w:rsidRPr="00BE0AE5">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7A037A71" w14:textId="77777777" w:rsidR="00416B7C" w:rsidRPr="00BE0AE5" w:rsidRDefault="00416B7C" w:rsidP="00416B7C">
      <w:pPr>
        <w:pStyle w:val="a"/>
        <w:rPr>
          <w:rFonts w:cs="Times New Roman"/>
        </w:rPr>
      </w:pPr>
      <w:r w:rsidRPr="00BE0AE5">
        <w:rPr>
          <w:rFonts w:cs="Times New Roman"/>
        </w:rPr>
        <w:t>Использовать записи больших и малых чисел с помощью десятичных дробей и степеней числа 10.</w:t>
      </w:r>
    </w:p>
    <w:p w14:paraId="727D2C0C"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470FB0E2" w14:textId="77777777" w:rsidR="00416B7C" w:rsidRPr="00BE0AE5" w:rsidRDefault="00416B7C" w:rsidP="00416B7C">
      <w:pPr>
        <w:pStyle w:val="a"/>
        <w:rPr>
          <w:rFonts w:cs="Times New Roman"/>
        </w:rPr>
      </w:pPr>
      <w:r w:rsidRPr="00BE0AE5">
        <w:rPr>
          <w:rFonts w:cs="Times New Roman"/>
        </w:rPr>
        <w:t>Применять понятие степени с целым показателем, выполнять преобразования выражений, содержащих степени с целым показателем.</w:t>
      </w:r>
    </w:p>
    <w:p w14:paraId="4001B6ED" w14:textId="77777777" w:rsidR="00416B7C" w:rsidRPr="00BE0AE5" w:rsidRDefault="00416B7C" w:rsidP="00416B7C">
      <w:pPr>
        <w:pStyle w:val="a"/>
        <w:rPr>
          <w:rFonts w:cs="Times New Roman"/>
        </w:rPr>
      </w:pPr>
      <w:r w:rsidRPr="00BE0AE5">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14:paraId="1CD3805C" w14:textId="77777777" w:rsidR="00416B7C" w:rsidRPr="00BE0AE5" w:rsidRDefault="00416B7C" w:rsidP="00416B7C">
      <w:pPr>
        <w:pStyle w:val="a"/>
        <w:rPr>
          <w:rFonts w:cs="Times New Roman"/>
        </w:rPr>
      </w:pPr>
      <w:r w:rsidRPr="00BE0AE5">
        <w:rPr>
          <w:rFonts w:cs="Times New Roman"/>
        </w:rPr>
        <w:t>Раскладывать квадратный трёхчлен на множители.</w:t>
      </w:r>
    </w:p>
    <w:p w14:paraId="78F0103A" w14:textId="77777777" w:rsidR="00416B7C" w:rsidRPr="00BE0AE5" w:rsidRDefault="00416B7C" w:rsidP="00416B7C">
      <w:pPr>
        <w:pStyle w:val="a"/>
        <w:rPr>
          <w:rFonts w:cs="Times New Roman"/>
        </w:rPr>
      </w:pPr>
      <w:r w:rsidRPr="00BE0AE5">
        <w:rPr>
          <w:rFonts w:cs="Times New Roman"/>
        </w:rPr>
        <w:t>Применять преобразования выражений для решения различных задач из математики, смежных предметов, из реальной практики.</w:t>
      </w:r>
    </w:p>
    <w:p w14:paraId="2CAB73DD"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4888A340" w14:textId="77777777" w:rsidR="00416B7C" w:rsidRPr="00BE0AE5" w:rsidRDefault="00416B7C" w:rsidP="00416B7C">
      <w:pPr>
        <w:pStyle w:val="a"/>
        <w:rPr>
          <w:rFonts w:cs="Times New Roman"/>
        </w:rPr>
      </w:pPr>
      <w:r w:rsidRPr="00BE0AE5">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14:paraId="3CEBB068" w14:textId="77777777" w:rsidR="00416B7C" w:rsidRPr="00BE0AE5" w:rsidRDefault="00416B7C" w:rsidP="00416B7C">
      <w:pPr>
        <w:pStyle w:val="a"/>
        <w:rPr>
          <w:rFonts w:cs="Times New Roman"/>
        </w:rPr>
      </w:pPr>
      <w:r w:rsidRPr="00BE0AE5">
        <w:rPr>
          <w:rFonts w:cs="Times New Roman"/>
        </w:rPr>
        <w:lastRenderedPageBreak/>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38DB5DAC" w14:textId="77777777" w:rsidR="00416B7C" w:rsidRPr="00BE0AE5" w:rsidRDefault="00416B7C" w:rsidP="00416B7C">
      <w:pPr>
        <w:pStyle w:val="a"/>
        <w:rPr>
          <w:rFonts w:cs="Times New Roman"/>
        </w:rPr>
      </w:pPr>
      <w:r w:rsidRPr="00BE0AE5">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52A56BCC" w14:textId="77777777" w:rsidR="00416B7C" w:rsidRPr="00BE0AE5" w:rsidRDefault="00416B7C" w:rsidP="00416B7C">
      <w:pPr>
        <w:pStyle w:val="5"/>
        <w:spacing w:before="57"/>
        <w:rPr>
          <w:rFonts w:cs="Times New Roman"/>
        </w:rPr>
      </w:pPr>
      <w:r w:rsidRPr="00BE0AE5">
        <w:rPr>
          <w:rFonts w:cs="Times New Roman"/>
        </w:rPr>
        <w:t>Функции</w:t>
      </w:r>
    </w:p>
    <w:p w14:paraId="2F25428F" w14:textId="77777777" w:rsidR="00416B7C" w:rsidRPr="00BE0AE5" w:rsidRDefault="00416B7C" w:rsidP="00416B7C">
      <w:pPr>
        <w:pStyle w:val="a"/>
        <w:rPr>
          <w:rFonts w:cs="Times New Roman"/>
        </w:rPr>
      </w:pPr>
      <w:r w:rsidRPr="00BE0AE5">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43772C6F" w14:textId="77777777" w:rsidR="00416B7C" w:rsidRPr="00BE0AE5" w:rsidRDefault="00416B7C" w:rsidP="00416B7C">
      <w:pPr>
        <w:pStyle w:val="a"/>
        <w:rPr>
          <w:rFonts w:cs="Times New Roman"/>
        </w:rPr>
      </w:pPr>
      <w:r w:rsidRPr="00BE0AE5">
        <w:rPr>
          <w:rFonts w:cs="Times New Roman"/>
        </w:rPr>
        <w:t xml:space="preserve">Строить графики элементарных функций вида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xml:space="preserve"> = </w:t>
      </w:r>
      <w:r w:rsidRPr="00BE0AE5">
        <w:rPr>
          <w:rStyle w:val="aa"/>
          <w:rFonts w:cs="Times New Roman"/>
        </w:rPr>
        <w:t>x</w:t>
      </w:r>
      <w:r w:rsidRPr="00BE0AE5">
        <w:rPr>
          <w:rFonts w:cs="Times New Roman"/>
          <w:vertAlign w:val="superscript"/>
        </w:rPr>
        <w:t>2</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x</w:t>
      </w:r>
      <w:r w:rsidR="00570445" w:rsidRPr="00BE0AE5">
        <w:rPr>
          <w:rFonts w:cs="Times New Roman"/>
          <w:vertAlign w:val="superscript"/>
        </w:rPr>
        <w:t>3</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описывать свойства числовой функции по её графику.</w:t>
      </w:r>
    </w:p>
    <w:p w14:paraId="4DF078E9" w14:textId="77777777" w:rsidR="00416B7C" w:rsidRPr="00BE0AE5" w:rsidRDefault="00416B7C" w:rsidP="00416B7C">
      <w:pPr>
        <w:pStyle w:val="3"/>
        <w:spacing w:before="397"/>
        <w:rPr>
          <w:rFonts w:cs="Times New Roman"/>
        </w:rPr>
      </w:pPr>
      <w:r w:rsidRPr="00BE0AE5">
        <w:rPr>
          <w:rFonts w:cs="Times New Roman"/>
        </w:rPr>
        <w:t>9 класс</w:t>
      </w:r>
    </w:p>
    <w:p w14:paraId="1D5B73A4" w14:textId="77777777" w:rsidR="00416B7C" w:rsidRPr="00BE0AE5" w:rsidRDefault="00416B7C" w:rsidP="00416B7C">
      <w:pPr>
        <w:pStyle w:val="5"/>
        <w:spacing w:before="23"/>
        <w:rPr>
          <w:rFonts w:cs="Times New Roman"/>
        </w:rPr>
      </w:pPr>
      <w:r w:rsidRPr="00BE0AE5">
        <w:rPr>
          <w:rFonts w:cs="Times New Roman"/>
        </w:rPr>
        <w:t>Числа и вычисления</w:t>
      </w:r>
    </w:p>
    <w:p w14:paraId="58700AC1" w14:textId="77777777" w:rsidR="00416B7C" w:rsidRPr="00BE0AE5" w:rsidRDefault="00416B7C" w:rsidP="00416B7C">
      <w:pPr>
        <w:pStyle w:val="a"/>
        <w:rPr>
          <w:rFonts w:cs="Times New Roman"/>
        </w:rPr>
      </w:pPr>
      <w:r w:rsidRPr="00BE0AE5">
        <w:rPr>
          <w:rFonts w:cs="Times New Roman"/>
        </w:rPr>
        <w:t>Сравнивать и упорядочивать рациональные и иррациональные числа.</w:t>
      </w:r>
    </w:p>
    <w:p w14:paraId="5D598672" w14:textId="77777777" w:rsidR="00416B7C" w:rsidRPr="00BE0AE5" w:rsidRDefault="00416B7C" w:rsidP="00416B7C">
      <w:pPr>
        <w:pStyle w:val="a"/>
        <w:rPr>
          <w:rFonts w:cs="Times New Roman"/>
        </w:rPr>
      </w:pPr>
      <w:r w:rsidRPr="00BE0AE5">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4E87B8AD" w14:textId="77777777" w:rsidR="00416B7C" w:rsidRPr="00BE0AE5" w:rsidRDefault="00416B7C" w:rsidP="00416B7C">
      <w:pPr>
        <w:pStyle w:val="a"/>
        <w:rPr>
          <w:rFonts w:cs="Times New Roman"/>
        </w:rPr>
      </w:pPr>
      <w:r w:rsidRPr="00BE0AE5">
        <w:rPr>
          <w:rFonts w:cs="Times New Roman"/>
        </w:rPr>
        <w:t>Находить значения степеней с целыми показателями и корней; вычислять значения числовых выражений.</w:t>
      </w:r>
    </w:p>
    <w:p w14:paraId="47C4A8F4" w14:textId="77777777" w:rsidR="00416B7C" w:rsidRPr="00BE0AE5" w:rsidRDefault="00416B7C" w:rsidP="00416B7C">
      <w:pPr>
        <w:pStyle w:val="a"/>
        <w:rPr>
          <w:rFonts w:cs="Times New Roman"/>
        </w:rPr>
      </w:pPr>
      <w:r w:rsidRPr="00BE0AE5">
        <w:rPr>
          <w:rFonts w:cs="Times New Roman"/>
        </w:rPr>
        <w:t>Округлять действительные числа, выполнять прикидку результата вычислений, оценку числовых выражений.</w:t>
      </w:r>
    </w:p>
    <w:p w14:paraId="5E9265E4"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315BC015" w14:textId="77777777" w:rsidR="00416B7C" w:rsidRPr="00BE0AE5" w:rsidRDefault="00416B7C" w:rsidP="00416B7C">
      <w:pPr>
        <w:pStyle w:val="a"/>
        <w:rPr>
          <w:rFonts w:cs="Times New Roman"/>
          <w:spacing w:val="-2"/>
        </w:rPr>
      </w:pPr>
      <w:r w:rsidRPr="00BE0AE5">
        <w:rPr>
          <w:rFonts w:cs="Times New Roman"/>
          <w:spacing w:val="-2"/>
        </w:rPr>
        <w:t>Решать линейные и квадратные уравнения, уравнения, сводящиеся к ним, простейшие дробно-рациональные уравнения.</w:t>
      </w:r>
    </w:p>
    <w:p w14:paraId="27E4C0D2" w14:textId="77777777"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14:paraId="0DC5EDF1" w14:textId="77777777" w:rsidR="00416B7C" w:rsidRPr="00BE0AE5" w:rsidRDefault="00416B7C" w:rsidP="00416B7C">
      <w:pPr>
        <w:pStyle w:val="a"/>
        <w:rPr>
          <w:rFonts w:cs="Times New Roman"/>
        </w:rPr>
      </w:pPr>
      <w:r w:rsidRPr="00BE0AE5">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14:paraId="7D45EC1F" w14:textId="77777777" w:rsidR="00416B7C" w:rsidRPr="00BE0AE5" w:rsidRDefault="00416B7C" w:rsidP="00416B7C">
      <w:pPr>
        <w:pStyle w:val="a"/>
        <w:rPr>
          <w:rFonts w:cs="Times New Roman"/>
        </w:rPr>
      </w:pPr>
      <w:r w:rsidRPr="00BE0AE5">
        <w:rPr>
          <w:rFonts w:cs="Times New Roman"/>
        </w:rPr>
        <w:lastRenderedPageBreak/>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7E805C97" w14:textId="77777777" w:rsidR="00416B7C" w:rsidRPr="00BE0AE5" w:rsidRDefault="00416B7C" w:rsidP="00416B7C">
      <w:pPr>
        <w:pStyle w:val="a"/>
        <w:rPr>
          <w:rFonts w:cs="Times New Roman"/>
        </w:rPr>
      </w:pPr>
      <w:r w:rsidRPr="00BE0AE5">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1D6D0C76" w14:textId="77777777" w:rsidR="00416B7C" w:rsidRPr="00BE0AE5" w:rsidRDefault="00416B7C" w:rsidP="00416B7C">
      <w:pPr>
        <w:pStyle w:val="a"/>
        <w:rPr>
          <w:rFonts w:cs="Times New Roman"/>
        </w:rPr>
      </w:pPr>
      <w:r w:rsidRPr="00BE0AE5">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7B83CB3A" w14:textId="77777777" w:rsidR="00416B7C" w:rsidRPr="00BE0AE5" w:rsidRDefault="00416B7C" w:rsidP="00416B7C">
      <w:pPr>
        <w:pStyle w:val="a"/>
        <w:rPr>
          <w:rFonts w:cs="Times New Roman"/>
        </w:rPr>
      </w:pPr>
      <w:r w:rsidRPr="00BE0AE5">
        <w:rPr>
          <w:rFonts w:cs="Times New Roman"/>
        </w:rPr>
        <w:t>Использовать неравенства при решении различных задач.</w:t>
      </w:r>
    </w:p>
    <w:p w14:paraId="0A187166" w14:textId="77777777" w:rsidR="00416B7C" w:rsidRPr="00BE0AE5" w:rsidRDefault="00416B7C" w:rsidP="00416B7C">
      <w:pPr>
        <w:pStyle w:val="5"/>
        <w:spacing w:before="85"/>
        <w:rPr>
          <w:rFonts w:cs="Times New Roman"/>
        </w:rPr>
      </w:pPr>
      <w:r w:rsidRPr="00BE0AE5">
        <w:rPr>
          <w:rFonts w:cs="Times New Roman"/>
        </w:rPr>
        <w:t>Функции</w:t>
      </w:r>
    </w:p>
    <w:p w14:paraId="66C31D4F" w14:textId="77777777" w:rsidR="00416B7C" w:rsidRPr="00BE0AE5" w:rsidRDefault="00416B7C" w:rsidP="00416B7C">
      <w:pPr>
        <w:pStyle w:val="a"/>
        <w:rPr>
          <w:rFonts w:cs="Times New Roman"/>
        </w:rPr>
      </w:pPr>
      <w:r w:rsidRPr="00BE0AE5">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BE0AE5">
        <w:rPr>
          <w:rStyle w:val="aa"/>
          <w:rFonts w:cs="Times New Roman"/>
        </w:rPr>
        <w:t>y</w:t>
      </w:r>
      <w:r w:rsidRPr="00BE0AE5">
        <w:rPr>
          <w:rFonts w:cs="Times New Roman"/>
        </w:rPr>
        <w:t xml:space="preserve"> = </w:t>
      </w:r>
      <w:proofErr w:type="spellStart"/>
      <w:r w:rsidRPr="00BE0AE5">
        <w:rPr>
          <w:rStyle w:val="aa"/>
          <w:rFonts w:cs="Times New Roman"/>
        </w:rPr>
        <w:t>kx</w:t>
      </w:r>
      <w:proofErr w:type="spellEnd"/>
      <w:r w:rsidRPr="00BE0AE5">
        <w:rPr>
          <w:rFonts w:cs="Times New Roman"/>
        </w:rPr>
        <w:t xml:space="preserve">, </w:t>
      </w:r>
      <w:r w:rsidRPr="00BE0AE5">
        <w:rPr>
          <w:rStyle w:val="aa"/>
          <w:rFonts w:cs="Times New Roman"/>
        </w:rPr>
        <w:t xml:space="preserve">y </w:t>
      </w:r>
      <w:r w:rsidRPr="00BE0AE5">
        <w:rPr>
          <w:rFonts w:cs="Times New Roman"/>
        </w:rPr>
        <w:t xml:space="preserve">= </w:t>
      </w:r>
      <w:proofErr w:type="spellStart"/>
      <w:r w:rsidRPr="00BE0AE5">
        <w:rPr>
          <w:rStyle w:val="aa"/>
          <w:rFonts w:cs="Times New Roman"/>
        </w:rPr>
        <w:t>kx</w:t>
      </w:r>
      <w:proofErr w:type="spellEnd"/>
      <w:r w:rsidRPr="00BE0AE5">
        <w:rPr>
          <w:rFonts w:cs="Times New Roman"/>
        </w:rPr>
        <w:t xml:space="preserve"> + </w:t>
      </w:r>
      <w:r w:rsidRPr="00BE0AE5">
        <w:rPr>
          <w:rStyle w:val="aa"/>
          <w:rFonts w:cs="Times New Roman"/>
        </w:rPr>
        <w:t>b</w:t>
      </w:r>
      <w:r w:rsidRPr="00BE0AE5">
        <w:rPr>
          <w:rFonts w:cs="Times New Roman"/>
        </w:rPr>
        <w:t xml:space="preserve">, </w:t>
      </w:r>
      <w:r w:rsidR="0061792A" w:rsidRPr="00BE0AE5">
        <w:rPr>
          <w:rStyle w:val="aa"/>
          <w:rFonts w:cs="Times New Roman"/>
        </w:rPr>
        <w:t>y</w:t>
      </w:r>
      <w:r w:rsidR="0061792A" w:rsidRPr="00BE0AE5">
        <w:rPr>
          <w:rFonts w:cs="Times New Roman"/>
        </w:rPr>
        <w:t> </w:t>
      </w:r>
      <w:r w:rsidR="0061792A" w:rsidRPr="00BE0AE5">
        <w:rPr>
          <w:rFonts w:cs="Times New Roman"/>
        </w:rPr>
        <w:t>=</w:t>
      </w:r>
      <w:r w:rsidR="0061792A" w:rsidRPr="00BE0AE5">
        <w:rPr>
          <w:rFonts w:cs="Times New Roman"/>
        </w:rPr>
        <w:t> </w:t>
      </w:r>
      <w:r w:rsidR="0061792A"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ax</w:t>
      </w:r>
      <w:r w:rsidRPr="00BE0AE5">
        <w:rPr>
          <w:rFonts w:cs="Times New Roman"/>
          <w:vertAlign w:val="superscript"/>
        </w:rPr>
        <w:t>2</w:t>
      </w:r>
      <w:r w:rsidRPr="00BE0AE5">
        <w:rPr>
          <w:rStyle w:val="aa"/>
          <w:rFonts w:cs="Times New Roman"/>
        </w:rPr>
        <w:t xml:space="preserve"> + </w:t>
      </w:r>
      <w:proofErr w:type="spellStart"/>
      <w:r w:rsidRPr="00BE0AE5">
        <w:rPr>
          <w:rStyle w:val="aa"/>
          <w:rFonts w:cs="Times New Roman"/>
        </w:rPr>
        <w:t>bx</w:t>
      </w:r>
      <w:proofErr w:type="spellEnd"/>
      <w:r w:rsidRPr="00BE0AE5">
        <w:rPr>
          <w:rStyle w:val="aa"/>
          <w:rFonts w:cs="Times New Roman"/>
        </w:rPr>
        <w:t xml:space="preserve"> + c</w:t>
      </w:r>
      <w:r w:rsidRPr="00BE0AE5">
        <w:rPr>
          <w:rFonts w:cs="Times New Roman"/>
        </w:rPr>
        <w:t>,</w:t>
      </w:r>
      <w:r w:rsidR="00EF4DAB"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x</w:t>
      </w:r>
      <w:r w:rsidRPr="00BE0AE5">
        <w:rPr>
          <w:rFonts w:cs="Times New Roman"/>
          <w:vertAlign w:val="superscript"/>
        </w:rPr>
        <w:t>3</w:t>
      </w:r>
      <w:r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 √</w:t>
      </w:r>
      <w:r w:rsidR="0061792A" w:rsidRPr="00BE0AE5">
        <w:rPr>
          <w:rFonts w:cs="Times New Roman"/>
          <w:i/>
          <w:lang w:val="en-US"/>
        </w:rPr>
        <w:t>x</w:t>
      </w:r>
      <w:r w:rsidR="0061792A"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w:t>
      </w:r>
      <w:r w:rsidR="0061792A" w:rsidRPr="00BE0AE5">
        <w:rPr>
          <w:rFonts w:cs="Times New Roman"/>
        </w:rPr>
        <w:t> </w:t>
      </w:r>
      <w:r w:rsidR="0061792A" w:rsidRPr="00BE0AE5">
        <w:rPr>
          <w:rFonts w:cs="Times New Roman"/>
        </w:rPr>
        <w:t>|</w:t>
      </w:r>
      <w:r w:rsidR="0061792A" w:rsidRPr="00BE0AE5">
        <w:rPr>
          <w:rStyle w:val="aa"/>
          <w:rFonts w:cs="Times New Roman"/>
        </w:rPr>
        <w:t>х</w:t>
      </w:r>
      <w:r w:rsidR="0061792A" w:rsidRPr="00BE0AE5">
        <w:rPr>
          <w:rFonts w:cs="Times New Roman"/>
        </w:rPr>
        <w:t>|</w:t>
      </w:r>
      <w:r w:rsidRPr="00BE0AE5">
        <w:rPr>
          <w:rFonts w:cs="Times New Roman"/>
        </w:rPr>
        <w:t xml:space="preserve"> в зависимости от значений коэффициентов; описывать свойства функций.</w:t>
      </w:r>
    </w:p>
    <w:p w14:paraId="664855EF" w14:textId="77777777" w:rsidR="00416B7C" w:rsidRPr="00BE0AE5" w:rsidRDefault="00416B7C" w:rsidP="00416B7C">
      <w:pPr>
        <w:pStyle w:val="a"/>
        <w:rPr>
          <w:rFonts w:cs="Times New Roman"/>
        </w:rPr>
      </w:pPr>
      <w:r w:rsidRPr="00BE0AE5">
        <w:rPr>
          <w:rFonts w:cs="Times New Roman"/>
        </w:rPr>
        <w:t>Строить и изображать схематически графики квадратичных функций, описывать свойства квадратичных функций по их графикам.</w:t>
      </w:r>
    </w:p>
    <w:p w14:paraId="0015A3CB" w14:textId="77777777" w:rsidR="00416B7C" w:rsidRPr="00BE0AE5" w:rsidRDefault="00416B7C" w:rsidP="00416B7C">
      <w:pPr>
        <w:pStyle w:val="a"/>
        <w:rPr>
          <w:rFonts w:cs="Times New Roman"/>
        </w:rPr>
      </w:pPr>
      <w:r w:rsidRPr="00BE0AE5">
        <w:rPr>
          <w:rFonts w:cs="Times New Roman"/>
        </w:rPr>
        <w:t>Распознавать квадратичную функцию по формуле, приводить примеры квадратичных функций из реальной жизни, физики, геометрии.</w:t>
      </w:r>
    </w:p>
    <w:p w14:paraId="593960C9" w14:textId="77777777" w:rsidR="00416B7C" w:rsidRPr="00BE0AE5" w:rsidRDefault="00416B7C" w:rsidP="00416B7C">
      <w:pPr>
        <w:pStyle w:val="5"/>
        <w:spacing w:before="85"/>
        <w:rPr>
          <w:rFonts w:cs="Times New Roman"/>
        </w:rPr>
      </w:pPr>
      <w:r w:rsidRPr="00BE0AE5">
        <w:rPr>
          <w:rFonts w:cs="Times New Roman"/>
        </w:rPr>
        <w:t>Арифметическая и геометрическая прогрессии</w:t>
      </w:r>
    </w:p>
    <w:p w14:paraId="0942E826" w14:textId="77777777" w:rsidR="00416B7C" w:rsidRPr="00BE0AE5" w:rsidRDefault="00416B7C" w:rsidP="00416B7C">
      <w:pPr>
        <w:pStyle w:val="a"/>
        <w:rPr>
          <w:rFonts w:cs="Times New Roman"/>
        </w:rPr>
      </w:pPr>
      <w:r w:rsidRPr="00BE0AE5">
        <w:rPr>
          <w:rFonts w:cs="Times New Roman"/>
        </w:rPr>
        <w:t>Распознавать арифметическую и геометрическую прогрессии при разных способах задания.</w:t>
      </w:r>
    </w:p>
    <w:p w14:paraId="66D0B4D9" w14:textId="77777777" w:rsidR="00416B7C" w:rsidRPr="00BE0AE5" w:rsidRDefault="00416B7C" w:rsidP="00416B7C">
      <w:pPr>
        <w:pStyle w:val="a"/>
        <w:rPr>
          <w:rFonts w:cs="Times New Roman"/>
        </w:rPr>
      </w:pPr>
      <w:r w:rsidRPr="00BE0AE5">
        <w:rPr>
          <w:rFonts w:cs="Times New Roman"/>
        </w:rPr>
        <w:t xml:space="preserve">Выполнять вычисления с использованием формул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14:paraId="6FB6C7C3" w14:textId="77777777" w:rsidR="00416B7C" w:rsidRPr="00BE0AE5" w:rsidRDefault="00416B7C" w:rsidP="00416B7C">
      <w:pPr>
        <w:pStyle w:val="a"/>
        <w:rPr>
          <w:rFonts w:cs="Times New Roman"/>
        </w:rPr>
      </w:pPr>
      <w:r w:rsidRPr="00BE0AE5">
        <w:rPr>
          <w:rFonts w:cs="Times New Roman"/>
        </w:rPr>
        <w:t>Изображать члены последовательности точками на координатной плоскости.</w:t>
      </w:r>
    </w:p>
    <w:p w14:paraId="521A895C" w14:textId="77777777" w:rsidR="00416B7C" w:rsidRPr="00BE0AE5" w:rsidRDefault="00416B7C" w:rsidP="00416B7C">
      <w:pPr>
        <w:pStyle w:val="a"/>
        <w:rPr>
          <w:rFonts w:cs="Times New Roman"/>
        </w:rPr>
      </w:pPr>
      <w:r w:rsidRPr="00BE0AE5">
        <w:rPr>
          <w:rFonts w:cs="Times New Roman"/>
        </w:rPr>
        <w:t>Решать задачи, связанные с числовыми последовательностя</w:t>
      </w:r>
      <w:r w:rsidRPr="00BE0AE5">
        <w:rPr>
          <w:rFonts w:cs="Times New Roman"/>
          <w:spacing w:val="-2"/>
        </w:rPr>
        <w:t>ми, в том числе задачи из реальной жизни (с использованием</w:t>
      </w:r>
      <w:r w:rsidRPr="00BE0AE5">
        <w:rPr>
          <w:rFonts w:cs="Times New Roman"/>
        </w:rPr>
        <w:t xml:space="preserve"> калькулятора, цифровых технологий).</w:t>
      </w:r>
    </w:p>
    <w:p w14:paraId="5F1482A2" w14:textId="77777777" w:rsidR="00416B7C" w:rsidRPr="00BE0AE5" w:rsidRDefault="00416B7C" w:rsidP="001F1751">
      <w:pPr>
        <w:pStyle w:val="12"/>
        <w:rPr>
          <w:rFonts w:cs="Times New Roman"/>
        </w:rPr>
      </w:pPr>
      <w:r w:rsidRPr="00BE0AE5">
        <w:rPr>
          <w:rFonts w:cs="Times New Roman"/>
        </w:rPr>
        <w:lastRenderedPageBreak/>
        <w:t>Примерная рабочая программа</w:t>
      </w:r>
      <w:r w:rsidRPr="00BE0AE5">
        <w:rPr>
          <w:rFonts w:cs="Times New Roman"/>
        </w:rPr>
        <w:br/>
        <w:t>учебного курса «Геометрия». 7</w:t>
      </w:r>
      <w:r w:rsidR="001F1751" w:rsidRPr="00BE0AE5">
        <w:rPr>
          <w:rFonts w:cs="Times New Roman"/>
        </w:rPr>
        <w:t>—</w:t>
      </w:r>
      <w:r w:rsidRPr="00BE0AE5">
        <w:rPr>
          <w:rFonts w:cs="Times New Roman"/>
        </w:rPr>
        <w:t>9 классы</w:t>
      </w:r>
    </w:p>
    <w:p w14:paraId="30E4767D" w14:textId="77777777" w:rsidR="00416B7C" w:rsidRPr="00BE0AE5" w:rsidRDefault="00416B7C" w:rsidP="00416B7C">
      <w:pPr>
        <w:pStyle w:val="20"/>
        <w:rPr>
          <w:rFonts w:cs="Times New Roman"/>
        </w:rPr>
      </w:pPr>
      <w:r w:rsidRPr="00BE0AE5">
        <w:rPr>
          <w:rFonts w:cs="Times New Roman"/>
        </w:rPr>
        <w:t>Цели изучения учебного курса</w:t>
      </w:r>
    </w:p>
    <w:p w14:paraId="47A279FE" w14:textId="77777777" w:rsidR="00416B7C" w:rsidRPr="00BE0AE5" w:rsidRDefault="00416B7C" w:rsidP="00416B7C">
      <w:pPr>
        <w:pStyle w:val="a8"/>
        <w:rPr>
          <w:rFonts w:cs="Times New Roman"/>
        </w:rPr>
      </w:pPr>
      <w:r w:rsidRPr="00BE0AE5">
        <w:rPr>
          <w:rFonts w:cs="Times New Roman"/>
        </w:rPr>
        <w:t xml:space="preserve">«Математику уже затем учить надо, </w:t>
      </w:r>
      <w:r w:rsidR="00C20893" w:rsidRPr="00BE0AE5">
        <w:rPr>
          <w:rFonts w:cs="Times New Roman"/>
        </w:rPr>
        <w:t>что она ум в порядок приводит», </w:t>
      </w:r>
      <w:r w:rsidRPr="00BE0AE5">
        <w:rPr>
          <w:rFonts w:cs="Times New Roman"/>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3F2EE448" w14:textId="77777777" w:rsidR="00416B7C" w:rsidRPr="00BE0AE5" w:rsidRDefault="00416B7C" w:rsidP="00416B7C">
      <w:pPr>
        <w:pStyle w:val="a8"/>
        <w:rPr>
          <w:rFonts w:cs="Times New Roman"/>
        </w:rPr>
      </w:pPr>
      <w:r w:rsidRPr="00BE0AE5">
        <w:rPr>
          <w:rFonts w:cs="Times New Roman"/>
        </w:rPr>
        <w:t xml:space="preserve">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w:t>
      </w:r>
      <w:proofErr w:type="spellStart"/>
      <w:r w:rsidRPr="00BE0AE5">
        <w:rPr>
          <w:rFonts w:cs="Times New Roman"/>
        </w:rPr>
        <w:t>Дьедонне</w:t>
      </w:r>
      <w:proofErr w:type="spellEnd"/>
      <w:r w:rsidRPr="00BE0AE5">
        <w:rPr>
          <w:rFonts w:cs="Times New Roman"/>
        </w:rPr>
        <w:t xml:space="preserve">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04F8844A" w14:textId="77777777" w:rsidR="00416B7C" w:rsidRPr="00BE0AE5" w:rsidRDefault="00416B7C" w:rsidP="00416B7C">
      <w:pPr>
        <w:pStyle w:val="a8"/>
        <w:rPr>
          <w:rFonts w:cs="Times New Roman"/>
        </w:rPr>
      </w:pPr>
      <w:r w:rsidRPr="00BE0AE5">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14:paraId="4CF7AE19" w14:textId="77777777" w:rsidR="00416B7C" w:rsidRPr="00BE0AE5" w:rsidRDefault="00416B7C" w:rsidP="001F1751">
      <w:pPr>
        <w:pStyle w:val="20"/>
        <w:keepNext/>
        <w:spacing w:before="567"/>
        <w:rPr>
          <w:rFonts w:cs="Times New Roman"/>
        </w:rPr>
      </w:pPr>
      <w:r w:rsidRPr="00BE0AE5">
        <w:rPr>
          <w:rFonts w:cs="Times New Roman"/>
        </w:rPr>
        <w:lastRenderedPageBreak/>
        <w:t>Место учебного курса в учебном плане</w:t>
      </w:r>
    </w:p>
    <w:p w14:paraId="54DEDD28" w14:textId="77777777" w:rsidR="00416B7C" w:rsidRPr="00BE0AE5" w:rsidRDefault="00416B7C" w:rsidP="00416B7C">
      <w:pPr>
        <w:pStyle w:val="a8"/>
        <w:rPr>
          <w:rFonts w:cs="Times New Roman"/>
        </w:rPr>
      </w:pPr>
      <w:r w:rsidRPr="00BE0AE5">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04D72CD7" w14:textId="77777777" w:rsidR="00416B7C" w:rsidRPr="00BE0AE5" w:rsidRDefault="00416B7C" w:rsidP="00416B7C">
      <w:pPr>
        <w:pStyle w:val="a8"/>
        <w:rPr>
          <w:rFonts w:cs="Times New Roman"/>
        </w:rPr>
      </w:pPr>
      <w:r w:rsidRPr="00BE0AE5">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4DDFD765" w14:textId="77777777" w:rsidR="00416B7C" w:rsidRPr="00BE0AE5" w:rsidRDefault="00416B7C" w:rsidP="00416B7C">
      <w:pPr>
        <w:pStyle w:val="20"/>
        <w:spacing w:before="397"/>
        <w:rPr>
          <w:rFonts w:cs="Times New Roman"/>
        </w:rPr>
      </w:pPr>
      <w:r w:rsidRPr="00BE0AE5">
        <w:rPr>
          <w:rFonts w:cs="Times New Roman"/>
        </w:rPr>
        <w:t>Содержание учебного курса (по годам обучения)</w:t>
      </w:r>
    </w:p>
    <w:p w14:paraId="1F572CBD" w14:textId="77777777" w:rsidR="00416B7C" w:rsidRPr="00BE0AE5" w:rsidRDefault="00416B7C" w:rsidP="00416B7C">
      <w:pPr>
        <w:pStyle w:val="3"/>
        <w:spacing w:before="0"/>
        <w:rPr>
          <w:rFonts w:cs="Times New Roman"/>
        </w:rPr>
      </w:pPr>
      <w:r w:rsidRPr="00BE0AE5">
        <w:rPr>
          <w:rFonts w:cs="Times New Roman"/>
        </w:rPr>
        <w:t>7 класс</w:t>
      </w:r>
    </w:p>
    <w:p w14:paraId="6E5C097A" w14:textId="77777777" w:rsidR="00416B7C" w:rsidRPr="00BE0AE5" w:rsidRDefault="00416B7C" w:rsidP="00416B7C">
      <w:pPr>
        <w:pStyle w:val="a8"/>
        <w:rPr>
          <w:rFonts w:cs="Times New Roman"/>
        </w:rPr>
      </w:pPr>
      <w:r w:rsidRPr="00BE0AE5">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5BE47DB6" w14:textId="77777777" w:rsidR="00416B7C" w:rsidRPr="00BE0AE5" w:rsidRDefault="00416B7C" w:rsidP="00416B7C">
      <w:pPr>
        <w:pStyle w:val="a8"/>
        <w:rPr>
          <w:rFonts w:cs="Times New Roman"/>
        </w:rPr>
      </w:pPr>
      <w:r w:rsidRPr="00BE0AE5">
        <w:rPr>
          <w:rFonts w:cs="Times New Roman"/>
        </w:rPr>
        <w:t>Симметричные фигуры. Основные свойства осевой симметрии. Примеры симметрии в окружающем мире.</w:t>
      </w:r>
    </w:p>
    <w:p w14:paraId="67B79AA3" w14:textId="77777777" w:rsidR="00416B7C" w:rsidRPr="00BE0AE5" w:rsidRDefault="00416B7C" w:rsidP="00416B7C">
      <w:pPr>
        <w:pStyle w:val="a8"/>
        <w:rPr>
          <w:rFonts w:cs="Times New Roman"/>
        </w:rPr>
      </w:pPr>
      <w:r w:rsidRPr="00BE0AE5">
        <w:rPr>
          <w:rFonts w:cs="Times New Roman"/>
        </w:rPr>
        <w:t>Основные построения с помощью циркуля и линейки.</w:t>
      </w:r>
    </w:p>
    <w:p w14:paraId="09B45229" w14:textId="77777777" w:rsidR="00416B7C" w:rsidRPr="00BE0AE5" w:rsidRDefault="00416B7C" w:rsidP="00416B7C">
      <w:pPr>
        <w:pStyle w:val="a8"/>
        <w:rPr>
          <w:rFonts w:cs="Times New Roman"/>
        </w:rPr>
      </w:pPr>
      <w:r w:rsidRPr="00BE0AE5">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14:paraId="65C0946E" w14:textId="77777777" w:rsidR="00416B7C" w:rsidRPr="00BE0AE5" w:rsidRDefault="00416B7C" w:rsidP="00416B7C">
      <w:pPr>
        <w:pStyle w:val="a8"/>
        <w:rPr>
          <w:rFonts w:cs="Times New Roman"/>
        </w:rPr>
      </w:pPr>
      <w:r w:rsidRPr="00BE0AE5">
        <w:rPr>
          <w:rFonts w:cs="Times New Roman"/>
        </w:rPr>
        <w:t>Свойства и признаки равнобедренного треугольника. Признаки равенства треугольников.</w:t>
      </w:r>
    </w:p>
    <w:p w14:paraId="280B403D" w14:textId="77777777" w:rsidR="00416B7C" w:rsidRPr="00BE0AE5" w:rsidRDefault="00416B7C" w:rsidP="00416B7C">
      <w:pPr>
        <w:pStyle w:val="a8"/>
        <w:rPr>
          <w:rFonts w:cs="Times New Roman"/>
        </w:rPr>
      </w:pPr>
      <w:r w:rsidRPr="00BE0AE5">
        <w:rPr>
          <w:rFonts w:cs="Times New Roman"/>
        </w:rPr>
        <w:t>Свойства и признаки параллельных прямых. Сумма углов треугольника. Внешние углы треугольника.</w:t>
      </w:r>
    </w:p>
    <w:p w14:paraId="52AC3CCD" w14:textId="77777777" w:rsidR="00416B7C" w:rsidRPr="00BE0AE5" w:rsidRDefault="00416B7C" w:rsidP="00416B7C">
      <w:pPr>
        <w:pStyle w:val="a8"/>
        <w:rPr>
          <w:rFonts w:cs="Times New Roman"/>
        </w:rPr>
      </w:pPr>
      <w:r w:rsidRPr="00BE0AE5">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34A559BE" w14:textId="77777777" w:rsidR="00416B7C" w:rsidRPr="00BE0AE5" w:rsidRDefault="00416B7C" w:rsidP="00416B7C">
      <w:pPr>
        <w:pStyle w:val="a8"/>
        <w:rPr>
          <w:rFonts w:cs="Times New Roman"/>
        </w:rPr>
      </w:pPr>
      <w:r w:rsidRPr="00BE0AE5">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6709CA0" w14:textId="77777777" w:rsidR="00416B7C" w:rsidRPr="00BE0AE5" w:rsidRDefault="00416B7C" w:rsidP="00416B7C">
      <w:pPr>
        <w:pStyle w:val="a8"/>
        <w:rPr>
          <w:rFonts w:cs="Times New Roman"/>
        </w:rPr>
      </w:pPr>
      <w:r w:rsidRPr="00BE0AE5">
        <w:rPr>
          <w:rFonts w:cs="Times New Roman"/>
        </w:rPr>
        <w:t>Геометрическое место точек. Биссектриса угла и серединный перпендикуляр к отрезку как геометрические места точек.</w:t>
      </w:r>
    </w:p>
    <w:p w14:paraId="69356E5B" w14:textId="77777777" w:rsidR="00416B7C" w:rsidRPr="00BE0AE5" w:rsidRDefault="00416B7C" w:rsidP="00416B7C">
      <w:pPr>
        <w:pStyle w:val="a8"/>
        <w:rPr>
          <w:rFonts w:cs="Times New Roman"/>
        </w:rPr>
      </w:pPr>
      <w:r w:rsidRPr="00BE0AE5">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41D776CB" w14:textId="77777777" w:rsidR="00416B7C" w:rsidRPr="00BE0AE5" w:rsidRDefault="00416B7C" w:rsidP="001F1751">
      <w:pPr>
        <w:pStyle w:val="3"/>
        <w:keepNext/>
        <w:spacing w:before="340"/>
        <w:rPr>
          <w:rFonts w:cs="Times New Roman"/>
        </w:rPr>
      </w:pPr>
      <w:r w:rsidRPr="00BE0AE5">
        <w:rPr>
          <w:rFonts w:cs="Times New Roman"/>
        </w:rPr>
        <w:lastRenderedPageBreak/>
        <w:t>8 класс</w:t>
      </w:r>
    </w:p>
    <w:p w14:paraId="01F52C81" w14:textId="77777777" w:rsidR="00416B7C" w:rsidRPr="00BE0AE5" w:rsidRDefault="00416B7C" w:rsidP="00416B7C">
      <w:pPr>
        <w:pStyle w:val="a8"/>
        <w:rPr>
          <w:rFonts w:cs="Times New Roman"/>
        </w:rPr>
      </w:pPr>
      <w:r w:rsidRPr="00BE0AE5">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5B913C6" w14:textId="77777777" w:rsidR="00416B7C" w:rsidRPr="00BE0AE5" w:rsidRDefault="00416B7C" w:rsidP="00416B7C">
      <w:pPr>
        <w:pStyle w:val="a8"/>
        <w:rPr>
          <w:rFonts w:cs="Times New Roman"/>
        </w:rPr>
      </w:pPr>
      <w:r w:rsidRPr="00BE0AE5">
        <w:rPr>
          <w:rFonts w:cs="Times New Roman"/>
        </w:rPr>
        <w:t>Центральная симметрия.</w:t>
      </w:r>
    </w:p>
    <w:p w14:paraId="183874A4" w14:textId="77777777" w:rsidR="00416B7C" w:rsidRPr="00BE0AE5" w:rsidRDefault="00416B7C" w:rsidP="00416B7C">
      <w:pPr>
        <w:pStyle w:val="a8"/>
        <w:rPr>
          <w:rFonts w:cs="Times New Roman"/>
        </w:rPr>
      </w:pPr>
      <w:r w:rsidRPr="00BE0AE5">
        <w:rPr>
          <w:rFonts w:cs="Times New Roman"/>
        </w:rPr>
        <w:t xml:space="preserve">Теорема Фалеса и теорема о пропорциональных отрезках. Средние линии треугольника и трапеции. </w:t>
      </w:r>
    </w:p>
    <w:p w14:paraId="48DF7CA9" w14:textId="77777777" w:rsidR="00416B7C" w:rsidRPr="00BE0AE5" w:rsidRDefault="00416B7C" w:rsidP="00416B7C">
      <w:pPr>
        <w:pStyle w:val="a8"/>
        <w:rPr>
          <w:rFonts w:cs="Times New Roman"/>
        </w:rPr>
      </w:pPr>
      <w:r w:rsidRPr="00BE0AE5">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14:paraId="40BE4B5E" w14:textId="77777777" w:rsidR="00416B7C" w:rsidRPr="00BE0AE5" w:rsidRDefault="00416B7C" w:rsidP="00416B7C">
      <w:pPr>
        <w:pStyle w:val="a8"/>
        <w:rPr>
          <w:rFonts w:cs="Times New Roman"/>
        </w:rPr>
      </w:pPr>
      <w:r w:rsidRPr="00BE0AE5">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F5E252C" w14:textId="77777777" w:rsidR="00416B7C" w:rsidRPr="00BE0AE5" w:rsidRDefault="00416B7C" w:rsidP="00416B7C">
      <w:pPr>
        <w:pStyle w:val="a8"/>
        <w:rPr>
          <w:rFonts w:cs="Times New Roman"/>
        </w:rPr>
      </w:pPr>
      <w:r w:rsidRPr="00BE0AE5">
        <w:rPr>
          <w:rFonts w:cs="Times New Roman"/>
        </w:rPr>
        <w:t>Вычисление площадей треугольников и многоугольников на клетчатой бумаге.</w:t>
      </w:r>
    </w:p>
    <w:p w14:paraId="39C4E286" w14:textId="77777777" w:rsidR="00416B7C" w:rsidRPr="00BE0AE5" w:rsidRDefault="00416B7C" w:rsidP="00416B7C">
      <w:pPr>
        <w:pStyle w:val="a8"/>
        <w:rPr>
          <w:rFonts w:cs="Times New Roman"/>
        </w:rPr>
      </w:pPr>
      <w:r w:rsidRPr="00BE0AE5">
        <w:rPr>
          <w:rFonts w:cs="Times New Roman"/>
        </w:rPr>
        <w:t>Теорема Пифагора. Применение теоремы Пифагора при решении практических задач.</w:t>
      </w:r>
    </w:p>
    <w:p w14:paraId="51330AD7" w14:textId="77777777" w:rsidR="00416B7C" w:rsidRPr="00BE0AE5" w:rsidRDefault="00416B7C" w:rsidP="00416B7C">
      <w:pPr>
        <w:pStyle w:val="a8"/>
        <w:rPr>
          <w:rFonts w:cs="Times New Roman"/>
        </w:rPr>
      </w:pPr>
      <w:r w:rsidRPr="00BE0AE5">
        <w:rPr>
          <w:rFonts w:cs="Times New Roman"/>
        </w:rPr>
        <w:t>Синус, косинус, тангенс острого угла прямоугольного треугольника. Тригонометрические функции углов в 30, 45 и 60.</w:t>
      </w:r>
    </w:p>
    <w:p w14:paraId="2E33C3FB" w14:textId="77777777" w:rsidR="00416B7C" w:rsidRPr="00BE0AE5" w:rsidRDefault="00416B7C" w:rsidP="00416B7C">
      <w:pPr>
        <w:pStyle w:val="a8"/>
        <w:rPr>
          <w:rFonts w:cs="Times New Roman"/>
        </w:rPr>
      </w:pPr>
      <w:r w:rsidRPr="00BE0AE5">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2F240EA" w14:textId="77777777" w:rsidR="00416B7C" w:rsidRPr="00BE0AE5" w:rsidRDefault="00416B7C" w:rsidP="00416B7C">
      <w:pPr>
        <w:pStyle w:val="3"/>
        <w:spacing w:before="283"/>
        <w:rPr>
          <w:rFonts w:cs="Times New Roman"/>
        </w:rPr>
      </w:pPr>
      <w:r w:rsidRPr="00BE0AE5">
        <w:rPr>
          <w:rFonts w:cs="Times New Roman"/>
        </w:rPr>
        <w:t>9 класс</w:t>
      </w:r>
    </w:p>
    <w:p w14:paraId="72B1047B" w14:textId="77777777" w:rsidR="00416B7C" w:rsidRPr="00BE0AE5" w:rsidRDefault="00416B7C" w:rsidP="00416B7C">
      <w:pPr>
        <w:pStyle w:val="a8"/>
        <w:rPr>
          <w:rFonts w:cs="Times New Roman"/>
        </w:rPr>
      </w:pPr>
      <w:r w:rsidRPr="00BE0AE5">
        <w:rPr>
          <w:rFonts w:cs="Times New Roman"/>
        </w:rPr>
        <w:t>Синус, косинус, тангенс углов от 0 до 180. Основное тригонометрическое тождество. Формулы приведения.</w:t>
      </w:r>
    </w:p>
    <w:p w14:paraId="0C05DAB9" w14:textId="77777777" w:rsidR="00416B7C" w:rsidRPr="00BE0AE5" w:rsidRDefault="00416B7C" w:rsidP="00416B7C">
      <w:pPr>
        <w:pStyle w:val="a8"/>
        <w:rPr>
          <w:rFonts w:cs="Times New Roman"/>
        </w:rPr>
      </w:pPr>
      <w:r w:rsidRPr="00BE0AE5">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7A49E62" w14:textId="77777777" w:rsidR="00416B7C" w:rsidRPr="00BE0AE5" w:rsidRDefault="00416B7C" w:rsidP="00416B7C">
      <w:pPr>
        <w:pStyle w:val="a8"/>
        <w:rPr>
          <w:rFonts w:cs="Times New Roman"/>
        </w:rPr>
      </w:pPr>
      <w:r w:rsidRPr="00BE0AE5">
        <w:rPr>
          <w:rFonts w:cs="Times New Roman"/>
        </w:rPr>
        <w:t>Преобразование подобия. Подобие соответственных элементов.</w:t>
      </w:r>
    </w:p>
    <w:p w14:paraId="615CF1C3" w14:textId="77777777" w:rsidR="00416B7C" w:rsidRPr="00BE0AE5" w:rsidRDefault="00416B7C" w:rsidP="00416B7C">
      <w:pPr>
        <w:pStyle w:val="a8"/>
        <w:rPr>
          <w:rFonts w:cs="Times New Roman"/>
        </w:rPr>
      </w:pPr>
      <w:r w:rsidRPr="00BE0AE5">
        <w:rPr>
          <w:rFonts w:cs="Times New Roman"/>
        </w:rPr>
        <w:t>Теорема о произведении отрезков хорд, теоремы о произведении отрезков секущих, теорема о квадрате касательной.</w:t>
      </w:r>
    </w:p>
    <w:p w14:paraId="45B3AFB7" w14:textId="77777777" w:rsidR="00416B7C" w:rsidRPr="00BE0AE5" w:rsidRDefault="00416B7C" w:rsidP="00416B7C">
      <w:pPr>
        <w:pStyle w:val="a8"/>
        <w:rPr>
          <w:rFonts w:cs="Times New Roman"/>
        </w:rPr>
      </w:pPr>
      <w:r w:rsidRPr="00BE0AE5">
        <w:rPr>
          <w:rFonts w:cs="Times New Roman"/>
        </w:rPr>
        <w:t xml:space="preserve">Вектор, длина (модуль) вектора, </w:t>
      </w:r>
      <w:proofErr w:type="spellStart"/>
      <w:r w:rsidRPr="00BE0AE5">
        <w:rPr>
          <w:rFonts w:cs="Times New Roman"/>
        </w:rPr>
        <w:t>сонаправленные</w:t>
      </w:r>
      <w:proofErr w:type="spellEnd"/>
      <w:r w:rsidRPr="00BE0AE5">
        <w:rPr>
          <w:rFonts w:cs="Times New Roman"/>
        </w:rPr>
        <w:t xml:space="preserve"> векторы, противоположно направленные векторы, </w:t>
      </w:r>
      <w:proofErr w:type="spellStart"/>
      <w:r w:rsidRPr="00BE0AE5">
        <w:rPr>
          <w:rFonts w:cs="Times New Roman"/>
        </w:rPr>
        <w:t>коллинеарность</w:t>
      </w:r>
      <w:proofErr w:type="spellEnd"/>
      <w:r w:rsidRPr="00BE0AE5">
        <w:rPr>
          <w:rFonts w:cs="Times New Roman"/>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968CC36" w14:textId="77777777" w:rsidR="00416B7C" w:rsidRPr="00BE0AE5" w:rsidRDefault="00416B7C" w:rsidP="00416B7C">
      <w:pPr>
        <w:pStyle w:val="a8"/>
        <w:rPr>
          <w:rFonts w:cs="Times New Roman"/>
        </w:rPr>
      </w:pPr>
      <w:r w:rsidRPr="00BE0AE5">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46EE717" w14:textId="77777777" w:rsidR="00416B7C" w:rsidRPr="00BE0AE5" w:rsidRDefault="00416B7C" w:rsidP="00416B7C">
      <w:pPr>
        <w:pStyle w:val="a8"/>
        <w:rPr>
          <w:rFonts w:cs="Times New Roman"/>
        </w:rPr>
      </w:pPr>
      <w:r w:rsidRPr="00BE0AE5">
        <w:rPr>
          <w:rFonts w:cs="Times New Roman"/>
        </w:rPr>
        <w:lastRenderedPageBreak/>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0DA45565" w14:textId="77777777" w:rsidR="00416B7C" w:rsidRPr="00BE0AE5" w:rsidRDefault="00416B7C" w:rsidP="00416B7C">
      <w:pPr>
        <w:pStyle w:val="a8"/>
        <w:rPr>
          <w:rFonts w:cs="Times New Roman"/>
        </w:rPr>
      </w:pPr>
      <w:r w:rsidRPr="00BE0AE5">
        <w:rPr>
          <w:rFonts w:cs="Times New Roman"/>
        </w:rPr>
        <w:t>Движения плоскости и внутренние симметрии фигур</w:t>
      </w:r>
      <w:r w:rsidR="00EF4DAB" w:rsidRPr="00BE0AE5">
        <w:rPr>
          <w:rFonts w:cs="Times New Roman"/>
        </w:rPr>
        <w:t xml:space="preserve"> </w:t>
      </w:r>
      <w:r w:rsidRPr="00BE0AE5">
        <w:rPr>
          <w:rFonts w:cs="Times New Roman"/>
        </w:rPr>
        <w:t>(элементарные представления). Параллельный перенос. Поворот.</w:t>
      </w:r>
    </w:p>
    <w:p w14:paraId="746CB6B7" w14:textId="77777777" w:rsidR="00416B7C" w:rsidRPr="00BE0AE5" w:rsidRDefault="00416B7C" w:rsidP="00416B7C">
      <w:pPr>
        <w:pStyle w:val="20"/>
        <w:spacing w:before="454"/>
        <w:rPr>
          <w:rFonts w:cs="Times New Roman"/>
        </w:rPr>
      </w:pPr>
      <w:r w:rsidRPr="00BE0AE5">
        <w:rPr>
          <w:rFonts w:cs="Times New Roman"/>
          <w:spacing w:val="-2"/>
        </w:rPr>
        <w:t xml:space="preserve">планируемые Предметные результаты освоения Примерной </w:t>
      </w:r>
      <w:r w:rsidRPr="00BE0AE5">
        <w:rPr>
          <w:rFonts w:cs="Times New Roman"/>
        </w:rPr>
        <w:t>рабочей программы курса (по годам обучения)</w:t>
      </w:r>
    </w:p>
    <w:p w14:paraId="09AA7F13" w14:textId="77777777" w:rsidR="00416B7C" w:rsidRPr="00BE0AE5" w:rsidRDefault="00416B7C" w:rsidP="00416B7C">
      <w:pPr>
        <w:pStyle w:val="a8"/>
        <w:rPr>
          <w:rFonts w:cs="Times New Roman"/>
        </w:rPr>
      </w:pPr>
      <w:r w:rsidRPr="00BE0AE5">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6CD9A14A" w14:textId="77777777" w:rsidR="00416B7C" w:rsidRPr="00BE0AE5" w:rsidRDefault="00416B7C" w:rsidP="00416B7C">
      <w:pPr>
        <w:pStyle w:val="3"/>
        <w:rPr>
          <w:rFonts w:cs="Times New Roman"/>
        </w:rPr>
      </w:pPr>
      <w:r w:rsidRPr="00BE0AE5">
        <w:rPr>
          <w:rFonts w:cs="Times New Roman"/>
        </w:rPr>
        <w:t>7 класс</w:t>
      </w:r>
    </w:p>
    <w:p w14:paraId="740D8638" w14:textId="77777777" w:rsidR="00416B7C" w:rsidRPr="00BE0AE5" w:rsidRDefault="00416B7C" w:rsidP="00416B7C">
      <w:pPr>
        <w:pStyle w:val="a"/>
        <w:rPr>
          <w:rFonts w:cs="Times New Roman"/>
        </w:rPr>
      </w:pPr>
      <w:r w:rsidRPr="00BE0AE5">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5E319BD" w14:textId="77777777" w:rsidR="00416B7C" w:rsidRPr="00BE0AE5" w:rsidRDefault="00416B7C" w:rsidP="00416B7C">
      <w:pPr>
        <w:pStyle w:val="a"/>
        <w:rPr>
          <w:rFonts w:cs="Times New Roman"/>
        </w:rPr>
      </w:pPr>
      <w:r w:rsidRPr="00BE0AE5">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345F4A31" w14:textId="77777777" w:rsidR="00416B7C" w:rsidRPr="00BE0AE5" w:rsidRDefault="00416B7C" w:rsidP="00416B7C">
      <w:pPr>
        <w:pStyle w:val="a"/>
        <w:rPr>
          <w:rFonts w:cs="Times New Roman"/>
        </w:rPr>
      </w:pPr>
      <w:r w:rsidRPr="00BE0AE5">
        <w:rPr>
          <w:rFonts w:cs="Times New Roman"/>
        </w:rPr>
        <w:t>Строить чертежи к геометрическим задачам.</w:t>
      </w:r>
    </w:p>
    <w:p w14:paraId="46AE0E2C" w14:textId="77777777" w:rsidR="00416B7C" w:rsidRPr="00BE0AE5" w:rsidRDefault="00416B7C" w:rsidP="00416B7C">
      <w:pPr>
        <w:pStyle w:val="a"/>
        <w:rPr>
          <w:rFonts w:cs="Times New Roman"/>
        </w:rPr>
      </w:pPr>
      <w:r w:rsidRPr="00BE0AE5">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14:paraId="1E6275B1" w14:textId="77777777" w:rsidR="00416B7C" w:rsidRPr="00BE0AE5" w:rsidRDefault="00416B7C" w:rsidP="00416B7C">
      <w:pPr>
        <w:pStyle w:val="a"/>
        <w:rPr>
          <w:rFonts w:cs="Times New Roman"/>
        </w:rPr>
      </w:pPr>
      <w:r w:rsidRPr="00BE0AE5">
        <w:rPr>
          <w:rFonts w:cs="Times New Roman"/>
        </w:rPr>
        <w:t>Проводить логические рассуждения с использованием геометрических теорем.</w:t>
      </w:r>
    </w:p>
    <w:p w14:paraId="4249DA9F" w14:textId="77777777" w:rsidR="00416B7C" w:rsidRPr="00BE0AE5" w:rsidRDefault="00416B7C" w:rsidP="00416B7C">
      <w:pPr>
        <w:pStyle w:val="a"/>
        <w:rPr>
          <w:rFonts w:cs="Times New Roman"/>
        </w:rPr>
      </w:pPr>
      <w:r w:rsidRPr="00BE0AE5">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654DF01" w14:textId="77777777" w:rsidR="00416B7C" w:rsidRPr="00BE0AE5" w:rsidRDefault="00416B7C" w:rsidP="00416B7C">
      <w:pPr>
        <w:pStyle w:val="a"/>
        <w:rPr>
          <w:rFonts w:cs="Times New Roman"/>
        </w:rPr>
      </w:pPr>
      <w:r w:rsidRPr="00BE0AE5">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0FBE9A7" w14:textId="77777777" w:rsidR="00416B7C" w:rsidRPr="00BE0AE5" w:rsidRDefault="00416B7C" w:rsidP="00416B7C">
      <w:pPr>
        <w:pStyle w:val="a"/>
        <w:rPr>
          <w:rFonts w:cs="Times New Roman"/>
        </w:rPr>
      </w:pPr>
      <w:r w:rsidRPr="00BE0AE5">
        <w:rPr>
          <w:rFonts w:cs="Times New Roman"/>
        </w:rPr>
        <w:t>Решать задачи на клетчатой бумаге.</w:t>
      </w:r>
    </w:p>
    <w:p w14:paraId="7B3F7FA9" w14:textId="77777777" w:rsidR="00416B7C" w:rsidRPr="00BE0AE5" w:rsidRDefault="00416B7C" w:rsidP="00416B7C">
      <w:pPr>
        <w:pStyle w:val="a"/>
        <w:rPr>
          <w:rFonts w:cs="Times New Roman"/>
        </w:rPr>
      </w:pPr>
      <w:r w:rsidRPr="00BE0AE5">
        <w:rPr>
          <w:rFonts w:cs="Times New Roman"/>
        </w:rPr>
        <w:t>Проводить вычисления и находить числовые и буквенные значения углов в геометрических задачах с использованием суммы уг</w:t>
      </w:r>
      <w:r w:rsidRPr="00BE0AE5">
        <w:rPr>
          <w:rFonts w:cs="Times New Roman"/>
        </w:rPr>
        <w:lastRenderedPageBreak/>
        <w:t>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4E1167FC" w14:textId="77777777" w:rsidR="00416B7C" w:rsidRPr="00BE0AE5" w:rsidRDefault="00416B7C" w:rsidP="00416B7C">
      <w:pPr>
        <w:pStyle w:val="a"/>
        <w:rPr>
          <w:rFonts w:cs="Times New Roman"/>
        </w:rPr>
      </w:pPr>
      <w:r w:rsidRPr="00BE0AE5">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0CCF167A" w14:textId="77777777" w:rsidR="00416B7C" w:rsidRPr="00BE0AE5" w:rsidRDefault="00416B7C" w:rsidP="00416B7C">
      <w:pPr>
        <w:pStyle w:val="a"/>
        <w:rPr>
          <w:rFonts w:cs="Times New Roman"/>
        </w:rPr>
      </w:pPr>
      <w:r w:rsidRPr="00BE0AE5">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F9DF752" w14:textId="77777777" w:rsidR="00416B7C" w:rsidRPr="00BE0AE5" w:rsidRDefault="00416B7C" w:rsidP="00416B7C">
      <w:pPr>
        <w:pStyle w:val="a"/>
        <w:rPr>
          <w:rFonts w:cs="Times New Roman"/>
        </w:rPr>
      </w:pPr>
      <w:r w:rsidRPr="00BE0AE5">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A25FD0C" w14:textId="77777777" w:rsidR="00416B7C" w:rsidRPr="00BE0AE5" w:rsidRDefault="00416B7C" w:rsidP="00416B7C">
      <w:pPr>
        <w:pStyle w:val="a"/>
        <w:rPr>
          <w:rFonts w:cs="Times New Roman"/>
        </w:rPr>
      </w:pPr>
      <w:r w:rsidRPr="00BE0AE5">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E69A3BA" w14:textId="77777777" w:rsidR="00416B7C" w:rsidRPr="00BE0AE5" w:rsidRDefault="00416B7C" w:rsidP="00416B7C">
      <w:pPr>
        <w:pStyle w:val="a"/>
        <w:rPr>
          <w:rFonts w:cs="Times New Roman"/>
        </w:rPr>
      </w:pPr>
      <w:r w:rsidRPr="00BE0AE5">
        <w:rPr>
          <w:rFonts w:cs="Times New Roman"/>
        </w:rPr>
        <w:t>Пользоваться простейшими геометрическими неравенствами, понимать их практический смысл.</w:t>
      </w:r>
    </w:p>
    <w:p w14:paraId="45BB05C4" w14:textId="77777777" w:rsidR="00416B7C" w:rsidRPr="00BE0AE5" w:rsidRDefault="00416B7C" w:rsidP="00416B7C">
      <w:pPr>
        <w:pStyle w:val="a"/>
        <w:rPr>
          <w:rFonts w:cs="Times New Roman"/>
        </w:rPr>
      </w:pPr>
      <w:r w:rsidRPr="00BE0AE5">
        <w:rPr>
          <w:rFonts w:cs="Times New Roman"/>
        </w:rPr>
        <w:t>Проводить основные геометрические построения с помощью циркуля и линейки.</w:t>
      </w:r>
    </w:p>
    <w:p w14:paraId="32D8F8F6" w14:textId="77777777" w:rsidR="00416B7C" w:rsidRPr="00BE0AE5" w:rsidRDefault="00416B7C" w:rsidP="00416B7C">
      <w:pPr>
        <w:pStyle w:val="3"/>
        <w:rPr>
          <w:rFonts w:cs="Times New Roman"/>
        </w:rPr>
      </w:pPr>
      <w:r w:rsidRPr="00BE0AE5">
        <w:rPr>
          <w:rFonts w:cs="Times New Roman"/>
        </w:rPr>
        <w:t>8 класс</w:t>
      </w:r>
    </w:p>
    <w:p w14:paraId="48D3B727" w14:textId="77777777" w:rsidR="00416B7C" w:rsidRPr="00BE0AE5" w:rsidRDefault="00416B7C" w:rsidP="00416B7C">
      <w:pPr>
        <w:pStyle w:val="a"/>
        <w:rPr>
          <w:rFonts w:cs="Times New Roman"/>
        </w:rPr>
      </w:pPr>
      <w:r w:rsidRPr="00BE0AE5">
        <w:rPr>
          <w:rFonts w:cs="Times New Roman"/>
        </w:rPr>
        <w:t>Распознавать основные виды четырёхугольников, их элементы, пользоваться их свойствами при решении геометрических задач.</w:t>
      </w:r>
    </w:p>
    <w:p w14:paraId="7D263F70" w14:textId="77777777" w:rsidR="00416B7C" w:rsidRPr="00BE0AE5" w:rsidRDefault="00416B7C" w:rsidP="00416B7C">
      <w:pPr>
        <w:pStyle w:val="a"/>
        <w:rPr>
          <w:rFonts w:cs="Times New Roman"/>
          <w:spacing w:val="-2"/>
        </w:rPr>
      </w:pPr>
      <w:r w:rsidRPr="00BE0AE5">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3F5C9796" w14:textId="77777777" w:rsidR="00416B7C" w:rsidRPr="00BE0AE5" w:rsidRDefault="00416B7C" w:rsidP="00416B7C">
      <w:pPr>
        <w:pStyle w:val="a"/>
        <w:rPr>
          <w:rFonts w:cs="Times New Roman"/>
        </w:rPr>
      </w:pPr>
      <w:r w:rsidRPr="00BE0AE5">
        <w:rPr>
          <w:rFonts w:cs="Times New Roman"/>
        </w:rPr>
        <w:t>Применять признаки подобия треугольников в решении геометрических задач.</w:t>
      </w:r>
    </w:p>
    <w:p w14:paraId="5E301E8C" w14:textId="77777777" w:rsidR="00416B7C" w:rsidRPr="00BE0AE5" w:rsidRDefault="00416B7C" w:rsidP="00416B7C">
      <w:pPr>
        <w:pStyle w:val="a"/>
        <w:rPr>
          <w:rFonts w:cs="Times New Roman"/>
        </w:rPr>
      </w:pPr>
      <w:r w:rsidRPr="00BE0AE5">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710BE84" w14:textId="77777777" w:rsidR="00416B7C" w:rsidRPr="00BE0AE5" w:rsidRDefault="00416B7C" w:rsidP="00416B7C">
      <w:pPr>
        <w:pStyle w:val="a"/>
        <w:rPr>
          <w:rFonts w:cs="Times New Roman"/>
        </w:rPr>
      </w:pPr>
      <w:r w:rsidRPr="00BE0AE5">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869D01A" w14:textId="77777777" w:rsidR="00416B7C" w:rsidRPr="00BE0AE5" w:rsidRDefault="00416B7C" w:rsidP="00416B7C">
      <w:pPr>
        <w:pStyle w:val="a"/>
        <w:rPr>
          <w:rFonts w:cs="Times New Roman"/>
        </w:rPr>
      </w:pPr>
      <w:r w:rsidRPr="00BE0AE5">
        <w:rPr>
          <w:rFonts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6162EA" w14:textId="77777777" w:rsidR="00416B7C" w:rsidRPr="00BE0AE5" w:rsidRDefault="00416B7C" w:rsidP="00416B7C">
      <w:pPr>
        <w:pStyle w:val="a"/>
        <w:rPr>
          <w:rFonts w:cs="Times New Roman"/>
        </w:rPr>
      </w:pPr>
      <w:r w:rsidRPr="00BE0AE5">
        <w:rPr>
          <w:rFonts w:cs="Times New Roman"/>
        </w:rPr>
        <w:lastRenderedPageBreak/>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91C934F" w14:textId="77777777" w:rsidR="00416B7C" w:rsidRPr="00BE0AE5" w:rsidRDefault="00416B7C" w:rsidP="00416B7C">
      <w:pPr>
        <w:pStyle w:val="a"/>
        <w:rPr>
          <w:rFonts w:cs="Times New Roman"/>
        </w:rPr>
      </w:pPr>
      <w:r w:rsidRPr="00BE0AE5">
        <w:rPr>
          <w:rFonts w:cs="Times New Roman"/>
        </w:rPr>
        <w:t>Владеть понятием описанного четырёхугольника, применять свойства описанного четырёхугольника при решении задач.</w:t>
      </w:r>
    </w:p>
    <w:p w14:paraId="484C118B" w14:textId="77777777"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949E527" w14:textId="77777777" w:rsidR="00416B7C" w:rsidRPr="00BE0AE5" w:rsidRDefault="00416B7C" w:rsidP="00416B7C">
      <w:pPr>
        <w:pStyle w:val="3"/>
        <w:spacing w:before="198"/>
        <w:rPr>
          <w:rFonts w:cs="Times New Roman"/>
        </w:rPr>
      </w:pPr>
      <w:r w:rsidRPr="00BE0AE5">
        <w:rPr>
          <w:rFonts w:cs="Times New Roman"/>
        </w:rPr>
        <w:t>9 класс</w:t>
      </w:r>
    </w:p>
    <w:p w14:paraId="12E8D2FA" w14:textId="77777777" w:rsidR="00416B7C" w:rsidRPr="00BE0AE5" w:rsidRDefault="00416B7C" w:rsidP="00416B7C">
      <w:pPr>
        <w:pStyle w:val="a"/>
        <w:rPr>
          <w:rFonts w:cs="Times New Roman"/>
        </w:rPr>
      </w:pPr>
      <w:r w:rsidRPr="00BE0AE5">
        <w:rPr>
          <w:rFonts w:cs="Times New Roman"/>
        </w:rPr>
        <w:t>Использовать тригонометрические функции острых углов для нахождения различных элементов прямоугольного треугольника.</w:t>
      </w:r>
    </w:p>
    <w:p w14:paraId="08F27114" w14:textId="77777777" w:rsidR="00416B7C" w:rsidRPr="00BE0AE5" w:rsidRDefault="00416B7C" w:rsidP="00416B7C">
      <w:pPr>
        <w:pStyle w:val="a"/>
        <w:rPr>
          <w:rFonts w:cs="Times New Roman"/>
        </w:rPr>
      </w:pPr>
      <w:r w:rsidRPr="00BE0AE5">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57E8BED7" w14:textId="77777777" w:rsidR="00416B7C" w:rsidRPr="00BE0AE5" w:rsidRDefault="00416B7C" w:rsidP="00416B7C">
      <w:pPr>
        <w:pStyle w:val="a"/>
        <w:rPr>
          <w:rFonts w:cs="Times New Roman"/>
        </w:rPr>
      </w:pPr>
      <w:r w:rsidRPr="00BE0AE5">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6EE2F40" w14:textId="77777777" w:rsidR="00416B7C" w:rsidRPr="00BE0AE5" w:rsidRDefault="00416B7C" w:rsidP="00416B7C">
      <w:pPr>
        <w:pStyle w:val="a"/>
        <w:rPr>
          <w:rFonts w:cs="Times New Roman"/>
        </w:rPr>
      </w:pPr>
      <w:r w:rsidRPr="00BE0AE5">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A97685E" w14:textId="77777777" w:rsidR="00416B7C" w:rsidRPr="00BE0AE5" w:rsidRDefault="00416B7C" w:rsidP="00416B7C">
      <w:pPr>
        <w:pStyle w:val="a"/>
        <w:rPr>
          <w:rFonts w:cs="Times New Roman"/>
        </w:rPr>
      </w:pPr>
      <w:r w:rsidRPr="00BE0AE5">
        <w:rPr>
          <w:rFonts w:cs="Times New Roman"/>
        </w:rPr>
        <w:t>Пользоваться теоремами о произведении отрезков хорд, о произведении отрезков секущих, о квадрате касательной.</w:t>
      </w:r>
    </w:p>
    <w:p w14:paraId="2D8BA7E1" w14:textId="77777777" w:rsidR="00416B7C" w:rsidRPr="00BE0AE5" w:rsidRDefault="00416B7C" w:rsidP="00416B7C">
      <w:pPr>
        <w:pStyle w:val="a"/>
        <w:rPr>
          <w:rFonts w:cs="Times New Roman"/>
        </w:rPr>
      </w:pPr>
      <w:r w:rsidRPr="00BE0AE5">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1B43263" w14:textId="77777777" w:rsidR="00416B7C" w:rsidRPr="00BE0AE5" w:rsidRDefault="00416B7C" w:rsidP="00416B7C">
      <w:pPr>
        <w:pStyle w:val="a"/>
        <w:rPr>
          <w:rFonts w:cs="Times New Roman"/>
        </w:rPr>
      </w:pPr>
      <w:r w:rsidRPr="00BE0AE5">
        <w:rPr>
          <w:rFonts w:cs="Times New Roman"/>
        </w:rPr>
        <w:t>Пользоваться методом координат на плоскости, применять его в решении геометрических и практических задач.</w:t>
      </w:r>
    </w:p>
    <w:p w14:paraId="58FDDD06" w14:textId="77777777" w:rsidR="00416B7C" w:rsidRPr="00BE0AE5" w:rsidRDefault="00416B7C" w:rsidP="00416B7C">
      <w:pPr>
        <w:pStyle w:val="a"/>
        <w:rPr>
          <w:rFonts w:cs="Times New Roman"/>
        </w:rPr>
      </w:pPr>
      <w:r w:rsidRPr="00BE0AE5">
        <w:rPr>
          <w:rFonts w:cs="Times New Roman"/>
        </w:rPr>
        <w:t xml:space="preserve">Владеть понятиями правильного многоугольника, длины </w:t>
      </w:r>
      <w:r w:rsidRPr="00BE0AE5">
        <w:rPr>
          <w:rFonts w:cs="Times New Roman"/>
          <w:spacing w:val="-2"/>
        </w:rPr>
        <w:t>окружности, длины дуги окружности и радианной меры угла,</w:t>
      </w:r>
      <w:r w:rsidRPr="00BE0AE5">
        <w:rPr>
          <w:rFonts w:cs="Times New Roman"/>
        </w:rPr>
        <w:t xml:space="preserve"> уметь вычислять площадь круга и его частей. Применять полученные умения в практических задачах.</w:t>
      </w:r>
    </w:p>
    <w:p w14:paraId="1E151FF3" w14:textId="77777777" w:rsidR="00416B7C" w:rsidRPr="00BE0AE5" w:rsidRDefault="00416B7C" w:rsidP="00416B7C">
      <w:pPr>
        <w:pStyle w:val="a"/>
        <w:rPr>
          <w:rFonts w:cs="Times New Roman"/>
        </w:rPr>
      </w:pPr>
      <w:r w:rsidRPr="00BE0AE5">
        <w:rPr>
          <w:rFonts w:cs="Times New Roman"/>
        </w:rPr>
        <w:t>Находить оси (или центры) симметрии фигур, применять движения плоскости в простейших случаях. </w:t>
      </w:r>
    </w:p>
    <w:p w14:paraId="2B776EEB" w14:textId="77777777" w:rsidR="00416B7C" w:rsidRPr="00BE0AE5" w:rsidRDefault="00416B7C" w:rsidP="00416B7C">
      <w:pPr>
        <w:pStyle w:val="a"/>
        <w:rPr>
          <w:rFonts w:cs="Times New Roman"/>
        </w:rPr>
      </w:pPr>
      <w:r w:rsidRPr="00BE0AE5">
        <w:rPr>
          <w:rFonts w:cs="Times New Roman"/>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FE6E558" w14:textId="77777777" w:rsidR="00416B7C" w:rsidRPr="00BE0AE5" w:rsidRDefault="00416B7C" w:rsidP="001F1751">
      <w:pPr>
        <w:pStyle w:val="12"/>
        <w:rPr>
          <w:rStyle w:val="a9"/>
          <w:rFonts w:cs="Times New Roman"/>
          <w:b/>
          <w:bCs/>
        </w:rPr>
      </w:pPr>
      <w:r w:rsidRPr="00BE0AE5">
        <w:rPr>
          <w:rStyle w:val="a9"/>
          <w:rFonts w:cs="Times New Roman"/>
          <w:b/>
          <w:bCs/>
        </w:rPr>
        <w:lastRenderedPageBreak/>
        <w:t>Примерная рабочая программа</w:t>
      </w:r>
      <w:r w:rsidR="00EF4DAB" w:rsidRPr="00BE0AE5">
        <w:rPr>
          <w:rStyle w:val="a9"/>
          <w:rFonts w:cs="Times New Roman"/>
          <w:b/>
          <w:bCs/>
        </w:rPr>
        <w:t xml:space="preserve"> </w:t>
      </w:r>
      <w:r w:rsidRPr="00BE0AE5">
        <w:rPr>
          <w:rStyle w:val="a9"/>
          <w:rFonts w:cs="Times New Roman"/>
          <w:b/>
          <w:bCs/>
        </w:rPr>
        <w:t>учебного курса «Вероятность и статистика».</w:t>
      </w:r>
      <w:r w:rsidR="00EF4DAB" w:rsidRPr="00BE0AE5">
        <w:rPr>
          <w:rStyle w:val="a9"/>
          <w:rFonts w:cs="Times New Roman"/>
          <w:b/>
          <w:bCs/>
        </w:rPr>
        <w:t xml:space="preserve"> </w:t>
      </w:r>
      <w:r w:rsidR="001F1751" w:rsidRPr="00BE0AE5">
        <w:rPr>
          <w:rStyle w:val="a9"/>
          <w:rFonts w:cs="Times New Roman"/>
          <w:b/>
          <w:bCs/>
        </w:rPr>
        <w:br/>
      </w:r>
      <w:r w:rsidRPr="00BE0AE5">
        <w:rPr>
          <w:rStyle w:val="a9"/>
          <w:rFonts w:cs="Times New Roman"/>
          <w:b/>
          <w:bCs/>
        </w:rPr>
        <w:t>7</w:t>
      </w:r>
      <w:r w:rsidRPr="00BE0AE5">
        <w:rPr>
          <w:rFonts w:cs="Times New Roman"/>
        </w:rPr>
        <w:t>—</w:t>
      </w:r>
      <w:r w:rsidRPr="00BE0AE5">
        <w:rPr>
          <w:rStyle w:val="a9"/>
          <w:rFonts w:cs="Times New Roman"/>
          <w:b/>
          <w:bCs/>
        </w:rPr>
        <w:t>9 классы</w:t>
      </w:r>
    </w:p>
    <w:p w14:paraId="77F92EBE" w14:textId="77777777" w:rsidR="00416B7C" w:rsidRPr="00BE0AE5" w:rsidRDefault="00416B7C" w:rsidP="00416B7C">
      <w:pPr>
        <w:pStyle w:val="20"/>
        <w:spacing w:before="340"/>
        <w:rPr>
          <w:rFonts w:cs="Times New Roman"/>
        </w:rPr>
      </w:pPr>
      <w:r w:rsidRPr="00BE0AE5">
        <w:rPr>
          <w:rFonts w:cs="Times New Roman"/>
        </w:rPr>
        <w:t>Цели изучения учебного курса</w:t>
      </w:r>
    </w:p>
    <w:p w14:paraId="2D831DB2" w14:textId="77777777" w:rsidR="00416B7C" w:rsidRPr="00BE0AE5" w:rsidRDefault="00416B7C" w:rsidP="00416B7C">
      <w:pPr>
        <w:pStyle w:val="a8"/>
        <w:rPr>
          <w:rFonts w:cs="Times New Roman"/>
        </w:rPr>
      </w:pPr>
      <w:r w:rsidRPr="00BE0AE5">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1A16F415" w14:textId="77777777" w:rsidR="00416B7C" w:rsidRPr="00BE0AE5" w:rsidRDefault="00416B7C" w:rsidP="00416B7C">
      <w:pPr>
        <w:pStyle w:val="a8"/>
        <w:rPr>
          <w:rFonts w:cs="Times New Roman"/>
        </w:rPr>
      </w:pPr>
      <w:r w:rsidRPr="00BE0AE5">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7D9E88DD" w14:textId="77777777" w:rsidR="00416B7C" w:rsidRPr="00BE0AE5" w:rsidRDefault="00416B7C" w:rsidP="00416B7C">
      <w:pPr>
        <w:pStyle w:val="a8"/>
        <w:rPr>
          <w:rFonts w:cs="Times New Roman"/>
        </w:rPr>
      </w:pPr>
      <w:r w:rsidRPr="00BE0AE5">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5F5922D" w14:textId="77777777" w:rsidR="00416B7C" w:rsidRPr="00BE0AE5" w:rsidRDefault="00416B7C" w:rsidP="00416B7C">
      <w:pPr>
        <w:pStyle w:val="a8"/>
        <w:rPr>
          <w:rFonts w:cs="Times New Roman"/>
        </w:rPr>
      </w:pPr>
      <w:r w:rsidRPr="00BE0AE5">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78F5A6FB" w14:textId="77777777" w:rsidR="00416B7C" w:rsidRPr="00BE0AE5" w:rsidRDefault="00416B7C" w:rsidP="00416B7C">
      <w:pPr>
        <w:pStyle w:val="a8"/>
        <w:rPr>
          <w:rFonts w:cs="Times New Roman"/>
        </w:rPr>
      </w:pPr>
      <w:r w:rsidRPr="00BE0AE5">
        <w:rPr>
          <w:rFonts w:cs="Times New Roman"/>
        </w:rPr>
        <w:lastRenderedPageBreak/>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0313D4D6" w14:textId="77777777" w:rsidR="00416B7C" w:rsidRPr="00BE0AE5" w:rsidRDefault="00416B7C" w:rsidP="00416B7C">
      <w:pPr>
        <w:pStyle w:val="a8"/>
        <w:rPr>
          <w:rFonts w:cs="Times New Roman"/>
        </w:rPr>
      </w:pPr>
      <w:r w:rsidRPr="00BE0AE5">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2AD8CDB7" w14:textId="77777777" w:rsidR="00416B7C" w:rsidRPr="00BE0AE5" w:rsidRDefault="00416B7C" w:rsidP="00416B7C">
      <w:pPr>
        <w:pStyle w:val="a8"/>
        <w:rPr>
          <w:rFonts w:cs="Times New Roman"/>
        </w:rPr>
      </w:pPr>
      <w:r w:rsidRPr="00BE0AE5">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5A58B342" w14:textId="77777777" w:rsidR="00416B7C" w:rsidRPr="00BE0AE5" w:rsidRDefault="00416B7C" w:rsidP="00416B7C">
      <w:pPr>
        <w:pStyle w:val="a8"/>
        <w:rPr>
          <w:rFonts w:cs="Times New Roman"/>
        </w:rPr>
      </w:pPr>
      <w:r w:rsidRPr="00BE0AE5">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17E1CA4A" w14:textId="77777777" w:rsidR="00416B7C" w:rsidRPr="00BE0AE5" w:rsidRDefault="00416B7C" w:rsidP="00416B7C">
      <w:pPr>
        <w:pStyle w:val="20"/>
        <w:spacing w:before="397"/>
        <w:rPr>
          <w:rFonts w:cs="Times New Roman"/>
        </w:rPr>
      </w:pPr>
      <w:r w:rsidRPr="00BE0AE5">
        <w:rPr>
          <w:rFonts w:cs="Times New Roman"/>
        </w:rPr>
        <w:t>Место учебного курса в учебном плане</w:t>
      </w:r>
    </w:p>
    <w:p w14:paraId="4C1A2E28" w14:textId="77777777" w:rsidR="00416B7C" w:rsidRPr="00BE0AE5" w:rsidRDefault="00416B7C" w:rsidP="00416B7C">
      <w:pPr>
        <w:pStyle w:val="a8"/>
        <w:rPr>
          <w:rFonts w:cs="Times New Roman"/>
        </w:rPr>
      </w:pPr>
      <w:r w:rsidRPr="00BE0AE5">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36993FE" w14:textId="77777777" w:rsidR="00416B7C" w:rsidRPr="00BE0AE5" w:rsidRDefault="00416B7C" w:rsidP="00416B7C">
      <w:pPr>
        <w:pStyle w:val="a8"/>
        <w:rPr>
          <w:rFonts w:cs="Times New Roman"/>
        </w:rPr>
      </w:pPr>
      <w:r w:rsidRPr="00BE0AE5">
        <w:rPr>
          <w:rFonts w:cs="Times New Roman"/>
        </w:rPr>
        <w:t>На изучение данного курса отводит 1 учебный час в неделю в течение каждого года обучения, всего 102 учебных часа.</w:t>
      </w:r>
    </w:p>
    <w:p w14:paraId="245F3A7C" w14:textId="77777777" w:rsidR="00416B7C" w:rsidRPr="00BE0AE5" w:rsidRDefault="00416B7C" w:rsidP="001F1751">
      <w:pPr>
        <w:pStyle w:val="20"/>
        <w:keepNext/>
        <w:rPr>
          <w:rStyle w:val="a9"/>
          <w:rFonts w:cs="Times New Roman"/>
          <w:b/>
          <w:bCs/>
        </w:rPr>
      </w:pPr>
      <w:r w:rsidRPr="00BE0AE5">
        <w:rPr>
          <w:rStyle w:val="a9"/>
          <w:rFonts w:cs="Times New Roman"/>
          <w:b/>
          <w:bCs/>
        </w:rPr>
        <w:lastRenderedPageBreak/>
        <w:t>Содержание учебного курса</w:t>
      </w:r>
      <w:r w:rsidR="00571787" w:rsidRPr="00BE0AE5">
        <w:rPr>
          <w:rStyle w:val="a9"/>
          <w:rFonts w:cs="Times New Roman"/>
          <w:b/>
          <w:bCs/>
        </w:rPr>
        <w:t xml:space="preserve"> </w:t>
      </w:r>
      <w:r w:rsidRPr="00BE0AE5">
        <w:rPr>
          <w:rStyle w:val="a9"/>
          <w:rFonts w:cs="Times New Roman"/>
          <w:b/>
          <w:bCs/>
        </w:rPr>
        <w:t>(по годам обучения)</w:t>
      </w:r>
    </w:p>
    <w:p w14:paraId="74537E43" w14:textId="77777777" w:rsidR="00416B7C" w:rsidRPr="00BE0AE5" w:rsidRDefault="00416B7C" w:rsidP="001F1751">
      <w:pPr>
        <w:pStyle w:val="3"/>
        <w:keepNext/>
        <w:spacing w:before="85"/>
        <w:rPr>
          <w:rFonts w:cs="Times New Roman"/>
        </w:rPr>
      </w:pPr>
      <w:r w:rsidRPr="00BE0AE5">
        <w:rPr>
          <w:rFonts w:cs="Times New Roman"/>
        </w:rPr>
        <w:t>7 класс</w:t>
      </w:r>
    </w:p>
    <w:p w14:paraId="421FBAAA" w14:textId="77777777"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648DC01" w14:textId="77777777" w:rsidR="00416B7C" w:rsidRPr="00BE0AE5" w:rsidRDefault="00416B7C" w:rsidP="00416B7C">
      <w:pPr>
        <w:pStyle w:val="a8"/>
        <w:rPr>
          <w:rFonts w:cs="Times New Roman"/>
        </w:rPr>
      </w:pPr>
      <w:r w:rsidRPr="00BE0AE5">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442D00CF" w14:textId="77777777" w:rsidR="00416B7C" w:rsidRPr="00BE0AE5" w:rsidRDefault="00416B7C" w:rsidP="00416B7C">
      <w:pPr>
        <w:pStyle w:val="a8"/>
        <w:rPr>
          <w:rFonts w:cs="Times New Roman"/>
        </w:rPr>
      </w:pPr>
      <w:r w:rsidRPr="00BE0AE5">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0D84D500" w14:textId="77777777" w:rsidR="00416B7C" w:rsidRPr="00BE0AE5" w:rsidRDefault="00416B7C" w:rsidP="00416B7C">
      <w:pPr>
        <w:pStyle w:val="a8"/>
        <w:rPr>
          <w:rFonts w:cs="Times New Roman"/>
        </w:rPr>
      </w:pPr>
      <w:r w:rsidRPr="00BE0AE5">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3BEC25A3" w14:textId="77777777" w:rsidR="00416B7C" w:rsidRPr="00BE0AE5" w:rsidRDefault="00416B7C" w:rsidP="00416B7C">
      <w:pPr>
        <w:pStyle w:val="3"/>
        <w:spacing w:before="340"/>
        <w:rPr>
          <w:rFonts w:cs="Times New Roman"/>
        </w:rPr>
      </w:pPr>
      <w:r w:rsidRPr="00BE0AE5">
        <w:rPr>
          <w:rFonts w:cs="Times New Roman"/>
        </w:rPr>
        <w:t>8 класс</w:t>
      </w:r>
    </w:p>
    <w:p w14:paraId="6D6CA060" w14:textId="77777777" w:rsidR="00416B7C" w:rsidRPr="00BE0AE5" w:rsidRDefault="00416B7C" w:rsidP="00416B7C">
      <w:pPr>
        <w:pStyle w:val="a8"/>
        <w:rPr>
          <w:rFonts w:cs="Times New Roman"/>
        </w:rPr>
      </w:pPr>
      <w:r w:rsidRPr="00BE0AE5">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7B516B9F" w14:textId="77777777" w:rsidR="00416B7C" w:rsidRPr="00BE0AE5" w:rsidRDefault="00416B7C" w:rsidP="00416B7C">
      <w:pPr>
        <w:pStyle w:val="a8"/>
        <w:rPr>
          <w:rFonts w:cs="Times New Roman"/>
        </w:rPr>
      </w:pPr>
      <w:r w:rsidRPr="00BE0AE5">
        <w:rPr>
          <w:rFonts w:cs="Times New Roman"/>
        </w:rPr>
        <w:t>Измерение рассеивания данных. Дисперсия и стандартное отклонение числовых наборов. Диаграмма рассеивания.</w:t>
      </w:r>
    </w:p>
    <w:p w14:paraId="7D9AB090" w14:textId="77777777" w:rsidR="00416B7C" w:rsidRPr="00BE0AE5" w:rsidRDefault="00416B7C" w:rsidP="00416B7C">
      <w:pPr>
        <w:pStyle w:val="a8"/>
        <w:rPr>
          <w:rFonts w:cs="Times New Roman"/>
        </w:rPr>
      </w:pPr>
      <w:r w:rsidRPr="00BE0AE5">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274839E" w14:textId="77777777" w:rsidR="00416B7C" w:rsidRPr="00BE0AE5" w:rsidRDefault="00416B7C" w:rsidP="00416B7C">
      <w:pPr>
        <w:pStyle w:val="a8"/>
        <w:rPr>
          <w:rFonts w:cs="Times New Roman"/>
        </w:rPr>
      </w:pPr>
      <w:r w:rsidRPr="00BE0AE5">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AEA0F41" w14:textId="77777777" w:rsidR="00416B7C" w:rsidRPr="00BE0AE5" w:rsidRDefault="00416B7C" w:rsidP="00416B7C">
      <w:pPr>
        <w:pStyle w:val="a8"/>
        <w:rPr>
          <w:rFonts w:cs="Times New Roman"/>
        </w:rPr>
      </w:pPr>
      <w:r w:rsidRPr="00BE0AE5">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4057F5B3" w14:textId="77777777" w:rsidR="00416B7C" w:rsidRPr="00BE0AE5" w:rsidRDefault="00416B7C" w:rsidP="001F1751">
      <w:pPr>
        <w:pStyle w:val="3"/>
        <w:keepNext/>
        <w:rPr>
          <w:rFonts w:cs="Times New Roman"/>
        </w:rPr>
      </w:pPr>
      <w:r w:rsidRPr="00BE0AE5">
        <w:rPr>
          <w:rFonts w:cs="Times New Roman"/>
        </w:rPr>
        <w:lastRenderedPageBreak/>
        <w:t>9 класс</w:t>
      </w:r>
    </w:p>
    <w:p w14:paraId="097999A4" w14:textId="77777777"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1907D23E" w14:textId="77777777" w:rsidR="00416B7C" w:rsidRPr="00BE0AE5" w:rsidRDefault="00416B7C" w:rsidP="00416B7C">
      <w:pPr>
        <w:pStyle w:val="a8"/>
        <w:rPr>
          <w:rFonts w:cs="Times New Roman"/>
        </w:rPr>
      </w:pPr>
      <w:r w:rsidRPr="00BE0AE5">
        <w:rPr>
          <w:rFonts w:cs="Times New Roman"/>
        </w:rPr>
        <w:t>Перестановки и факториал. Сочетания и число сочетаний. Треугольник Паскаля. Решение задач с использованием комбинаторики.</w:t>
      </w:r>
    </w:p>
    <w:p w14:paraId="5C1947B3" w14:textId="77777777" w:rsidR="00416B7C" w:rsidRPr="00BE0AE5" w:rsidRDefault="00416B7C" w:rsidP="00416B7C">
      <w:pPr>
        <w:pStyle w:val="a8"/>
        <w:rPr>
          <w:rFonts w:cs="Times New Roman"/>
        </w:rPr>
      </w:pPr>
      <w:r w:rsidRPr="00BE0AE5">
        <w:rPr>
          <w:rFonts w:cs="Times New Roman"/>
        </w:rPr>
        <w:t>Геометрическая вероятность. Случайный выбор точки из фигуры на плоскости, из отрезка и из дуги окружности.</w:t>
      </w:r>
    </w:p>
    <w:p w14:paraId="50E07A30" w14:textId="77777777" w:rsidR="00416B7C" w:rsidRPr="00BE0AE5" w:rsidRDefault="00416B7C" w:rsidP="00416B7C">
      <w:pPr>
        <w:pStyle w:val="a8"/>
        <w:rPr>
          <w:rFonts w:cs="Times New Roman"/>
        </w:rPr>
      </w:pPr>
      <w:r w:rsidRPr="00BE0AE5">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14:paraId="4EBC6D50" w14:textId="77777777" w:rsidR="00416B7C" w:rsidRPr="00BE0AE5" w:rsidRDefault="00416B7C" w:rsidP="00416B7C">
      <w:pPr>
        <w:pStyle w:val="a8"/>
        <w:rPr>
          <w:rFonts w:cs="Times New Roman"/>
        </w:rPr>
      </w:pPr>
      <w:r w:rsidRPr="00BE0AE5">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2DBA62CA" w14:textId="77777777" w:rsidR="00416B7C" w:rsidRPr="00BE0AE5" w:rsidRDefault="00416B7C" w:rsidP="00416B7C">
      <w:pPr>
        <w:pStyle w:val="a8"/>
        <w:rPr>
          <w:rFonts w:cs="Times New Roman"/>
          <w:spacing w:val="-2"/>
        </w:rPr>
      </w:pPr>
      <w:r w:rsidRPr="00BE0AE5">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14:paraId="626CB938" w14:textId="77777777" w:rsidR="00416B7C" w:rsidRPr="00BE0AE5" w:rsidRDefault="00416B7C" w:rsidP="00416B7C">
      <w:pPr>
        <w:pStyle w:val="20"/>
        <w:spacing w:before="454"/>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000A9162" w14:textId="77777777" w:rsidR="00416B7C" w:rsidRPr="00BE0AE5" w:rsidRDefault="00416B7C" w:rsidP="00416B7C">
      <w:pPr>
        <w:pStyle w:val="a8"/>
        <w:rPr>
          <w:rFonts w:cs="Times New Roman"/>
        </w:rPr>
      </w:pPr>
      <w:r w:rsidRPr="00BE0AE5">
        <w:rPr>
          <w:rFonts w:cs="Times New Roman"/>
        </w:rPr>
        <w:t>Предметные результаты освоения курса «Вероятность и статистика» в 7—9 классах характеризуются следующими умениями.</w:t>
      </w:r>
    </w:p>
    <w:p w14:paraId="30780FA1" w14:textId="77777777" w:rsidR="00416B7C" w:rsidRPr="00BE0AE5" w:rsidRDefault="00416B7C" w:rsidP="00416B7C">
      <w:pPr>
        <w:pStyle w:val="3"/>
        <w:spacing w:before="170"/>
        <w:rPr>
          <w:rFonts w:cs="Times New Roman"/>
        </w:rPr>
      </w:pPr>
      <w:r w:rsidRPr="00BE0AE5">
        <w:rPr>
          <w:rFonts w:cs="Times New Roman"/>
        </w:rPr>
        <w:t>7 класс</w:t>
      </w:r>
    </w:p>
    <w:p w14:paraId="08FC61B8" w14:textId="77777777" w:rsidR="00416B7C" w:rsidRPr="00BE0AE5" w:rsidRDefault="00416B7C" w:rsidP="00416B7C">
      <w:pPr>
        <w:pStyle w:val="a"/>
        <w:rPr>
          <w:rFonts w:cs="Times New Roman"/>
        </w:rPr>
      </w:pPr>
      <w:r w:rsidRPr="00BE0AE5">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553D82DE" w14:textId="77777777" w:rsidR="00416B7C" w:rsidRPr="00BE0AE5" w:rsidRDefault="00416B7C" w:rsidP="00416B7C">
      <w:pPr>
        <w:pStyle w:val="a"/>
        <w:rPr>
          <w:rFonts w:cs="Times New Roman"/>
        </w:rPr>
      </w:pPr>
      <w:r w:rsidRPr="00BE0AE5">
        <w:rPr>
          <w:rFonts w:cs="Times New Roman"/>
        </w:rPr>
        <w:t>Описывать и интерпретировать реальные числовые данные, представленные в таблицах, на диаграммах, графиках.</w:t>
      </w:r>
    </w:p>
    <w:p w14:paraId="33D2733D" w14:textId="77777777" w:rsidR="00416B7C" w:rsidRPr="00BE0AE5" w:rsidRDefault="00416B7C" w:rsidP="00416B7C">
      <w:pPr>
        <w:pStyle w:val="a"/>
        <w:rPr>
          <w:rFonts w:cs="Times New Roman"/>
        </w:rPr>
      </w:pPr>
      <w:r w:rsidRPr="00BE0AE5">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2B9BB6EA" w14:textId="77777777" w:rsidR="00416B7C" w:rsidRPr="00BE0AE5" w:rsidRDefault="00416B7C" w:rsidP="00416B7C">
      <w:pPr>
        <w:pStyle w:val="a"/>
        <w:rPr>
          <w:rFonts w:cs="Times New Roman"/>
        </w:rPr>
      </w:pPr>
      <w:r w:rsidRPr="00BE0AE5">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FC4FAFD" w14:textId="77777777" w:rsidR="00416B7C" w:rsidRPr="00BE0AE5" w:rsidRDefault="00416B7C" w:rsidP="001F1751">
      <w:pPr>
        <w:pStyle w:val="3"/>
        <w:keepNext/>
        <w:spacing w:before="170"/>
        <w:rPr>
          <w:rFonts w:cs="Times New Roman"/>
        </w:rPr>
      </w:pPr>
      <w:r w:rsidRPr="00BE0AE5">
        <w:rPr>
          <w:rFonts w:cs="Times New Roman"/>
        </w:rPr>
        <w:lastRenderedPageBreak/>
        <w:t>8 класс</w:t>
      </w:r>
    </w:p>
    <w:p w14:paraId="12DD766F" w14:textId="77777777"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55152E7B" w14:textId="77777777" w:rsidR="00416B7C" w:rsidRPr="00BE0AE5" w:rsidRDefault="00416B7C" w:rsidP="00416B7C">
      <w:pPr>
        <w:pStyle w:val="a"/>
        <w:rPr>
          <w:rFonts w:cs="Times New Roman"/>
        </w:rPr>
      </w:pPr>
      <w:r w:rsidRPr="00BE0AE5">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14:paraId="28A4FA54" w14:textId="77777777" w:rsidR="00416B7C" w:rsidRPr="00BE0AE5" w:rsidRDefault="00416B7C" w:rsidP="00416B7C">
      <w:pPr>
        <w:pStyle w:val="a"/>
        <w:rPr>
          <w:rFonts w:cs="Times New Roman"/>
        </w:rPr>
      </w:pPr>
      <w:r w:rsidRPr="00BE0AE5">
        <w:rPr>
          <w:rFonts w:cs="Times New Roman"/>
        </w:rPr>
        <w:t>Находить частоты числовых значений и частоты событий,</w:t>
      </w:r>
      <w:r w:rsidR="00EF4DAB" w:rsidRPr="00BE0AE5">
        <w:rPr>
          <w:rFonts w:cs="Times New Roman"/>
        </w:rPr>
        <w:t xml:space="preserve"> </w:t>
      </w:r>
      <w:r w:rsidRPr="00BE0AE5">
        <w:rPr>
          <w:rFonts w:cs="Times New Roman"/>
        </w:rPr>
        <w:t>в том числе по результатам измерений и наблюдений.</w:t>
      </w:r>
    </w:p>
    <w:p w14:paraId="5C243398" w14:textId="77777777" w:rsidR="00416B7C" w:rsidRPr="00BE0AE5" w:rsidRDefault="00416B7C" w:rsidP="00416B7C">
      <w:pPr>
        <w:pStyle w:val="a"/>
        <w:rPr>
          <w:rFonts w:cs="Times New Roman"/>
        </w:rPr>
      </w:pPr>
      <w:r w:rsidRPr="00BE0AE5">
        <w:rPr>
          <w:rFonts w:cs="Times New Roman"/>
        </w:rPr>
        <w:t>Находить вероятности случайных событий в опытах, зная вероятности элементарных событий, в том числе в опытах</w:t>
      </w:r>
      <w:r w:rsidR="00EF4DAB" w:rsidRPr="00BE0AE5">
        <w:rPr>
          <w:rFonts w:cs="Times New Roman"/>
        </w:rPr>
        <w:t xml:space="preserve"> </w:t>
      </w:r>
      <w:r w:rsidRPr="00BE0AE5">
        <w:rPr>
          <w:rFonts w:cs="Times New Roman"/>
        </w:rPr>
        <w:t>с равновозможными элементарными событиями.</w:t>
      </w:r>
    </w:p>
    <w:p w14:paraId="73DC2834" w14:textId="77777777" w:rsidR="00416B7C" w:rsidRPr="00BE0AE5" w:rsidRDefault="00416B7C" w:rsidP="00416B7C">
      <w:pPr>
        <w:pStyle w:val="a"/>
        <w:rPr>
          <w:rFonts w:cs="Times New Roman"/>
        </w:rPr>
      </w:pPr>
      <w:r w:rsidRPr="00BE0AE5">
        <w:rPr>
          <w:rFonts w:cs="Times New Roman"/>
        </w:rPr>
        <w:t>Использовать графические модели: дерево случайного эксперимента, диаграммы Эйлера, числовая прямая.</w:t>
      </w:r>
    </w:p>
    <w:p w14:paraId="5FFF58DC" w14:textId="77777777" w:rsidR="00416B7C" w:rsidRPr="00BE0AE5" w:rsidRDefault="00416B7C" w:rsidP="00416B7C">
      <w:pPr>
        <w:pStyle w:val="a"/>
        <w:rPr>
          <w:rFonts w:cs="Times New Roman"/>
        </w:rPr>
      </w:pPr>
      <w:r w:rsidRPr="00BE0AE5">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6200E76E" w14:textId="77777777" w:rsidR="00416B7C" w:rsidRPr="00BE0AE5" w:rsidRDefault="00416B7C" w:rsidP="00416B7C">
      <w:pPr>
        <w:pStyle w:val="a"/>
        <w:rPr>
          <w:rFonts w:cs="Times New Roman"/>
        </w:rPr>
      </w:pPr>
      <w:r w:rsidRPr="00BE0AE5">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7BB5C4C" w14:textId="77777777" w:rsidR="00416B7C" w:rsidRPr="00BE0AE5" w:rsidRDefault="00416B7C" w:rsidP="00416B7C">
      <w:pPr>
        <w:pStyle w:val="3"/>
        <w:spacing w:before="170"/>
        <w:rPr>
          <w:rFonts w:cs="Times New Roman"/>
        </w:rPr>
      </w:pPr>
      <w:r w:rsidRPr="00BE0AE5">
        <w:rPr>
          <w:rFonts w:cs="Times New Roman"/>
        </w:rPr>
        <w:t>9 класс</w:t>
      </w:r>
    </w:p>
    <w:p w14:paraId="49D0BAAE" w14:textId="77777777"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79694B4" w14:textId="77777777" w:rsidR="00416B7C" w:rsidRPr="00BE0AE5" w:rsidRDefault="00416B7C" w:rsidP="00416B7C">
      <w:pPr>
        <w:pStyle w:val="a"/>
        <w:rPr>
          <w:rFonts w:cs="Times New Roman"/>
        </w:rPr>
      </w:pPr>
      <w:r w:rsidRPr="00BE0AE5">
        <w:rPr>
          <w:rFonts w:cs="Times New Roman"/>
        </w:rPr>
        <w:t>Решать задачи организованным перебором вариантов, а также с использованием комбинаторных правил и методов.</w:t>
      </w:r>
    </w:p>
    <w:p w14:paraId="16D3A206" w14:textId="77777777" w:rsidR="00416B7C" w:rsidRPr="00BE0AE5" w:rsidRDefault="00416B7C" w:rsidP="00416B7C">
      <w:pPr>
        <w:pStyle w:val="a"/>
        <w:rPr>
          <w:rFonts w:cs="Times New Roman"/>
        </w:rPr>
      </w:pPr>
      <w:r w:rsidRPr="00BE0AE5">
        <w:rPr>
          <w:rFonts w:cs="Times New Roman"/>
        </w:rPr>
        <w:t>Использовать описательные характеристики для массивов числовых данных, в том числе средние значения и меры рассеивания.</w:t>
      </w:r>
    </w:p>
    <w:p w14:paraId="4FFB717B" w14:textId="77777777" w:rsidR="00416B7C" w:rsidRPr="00BE0AE5" w:rsidRDefault="00416B7C" w:rsidP="00416B7C">
      <w:pPr>
        <w:pStyle w:val="a"/>
        <w:rPr>
          <w:rFonts w:cs="Times New Roman"/>
        </w:rPr>
      </w:pPr>
      <w:r w:rsidRPr="00BE0AE5">
        <w:rPr>
          <w:rFonts w:cs="Times New Roman"/>
        </w:rPr>
        <w:t>Находить частоты значений и частоты события, в том числе пользуясь результатами проведённых измерений и наблюдений.</w:t>
      </w:r>
    </w:p>
    <w:p w14:paraId="7C3D6973" w14:textId="77777777" w:rsidR="00416B7C" w:rsidRPr="00BE0AE5" w:rsidRDefault="00416B7C" w:rsidP="00416B7C">
      <w:pPr>
        <w:pStyle w:val="a"/>
        <w:rPr>
          <w:rFonts w:cs="Times New Roman"/>
        </w:rPr>
      </w:pPr>
      <w:r w:rsidRPr="00BE0AE5">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B0364F3" w14:textId="77777777" w:rsidR="00416B7C" w:rsidRPr="00BE0AE5" w:rsidRDefault="00416B7C" w:rsidP="00416B7C">
      <w:pPr>
        <w:pStyle w:val="a"/>
        <w:rPr>
          <w:rFonts w:cs="Times New Roman"/>
        </w:rPr>
      </w:pPr>
      <w:r w:rsidRPr="00BE0AE5">
        <w:rPr>
          <w:rFonts w:cs="Times New Roman"/>
        </w:rPr>
        <w:t>Иметь представление о случайной величине и о распределении вероятностей.</w:t>
      </w:r>
    </w:p>
    <w:p w14:paraId="2C44A801" w14:textId="77777777" w:rsidR="00416B7C" w:rsidRPr="00BE0AE5" w:rsidRDefault="00416B7C" w:rsidP="007210A0">
      <w:pPr>
        <w:pStyle w:val="a"/>
        <w:rPr>
          <w:rFonts w:cs="Times New Roman"/>
        </w:rPr>
      </w:pPr>
      <w:r w:rsidRPr="00BE0AE5">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60EDED27" w14:textId="77777777" w:rsidR="00416B7C" w:rsidRPr="00BE0AE5" w:rsidRDefault="00416B7C" w:rsidP="001F1751">
      <w:pPr>
        <w:pStyle w:val="12"/>
        <w:rPr>
          <w:rStyle w:val="a9"/>
          <w:rFonts w:cs="Times New Roman"/>
          <w:b/>
          <w:bCs/>
        </w:rPr>
      </w:pPr>
      <w:r w:rsidRPr="00BE0AE5">
        <w:rPr>
          <w:rFonts w:cs="Times New Roman"/>
        </w:rPr>
        <w:lastRenderedPageBreak/>
        <w:t>2.1.14</w:t>
      </w:r>
      <w:r w:rsidRPr="00BE0AE5">
        <w:rPr>
          <w:rFonts w:cs="Times New Roman"/>
        </w:rPr>
        <w:t> </w:t>
      </w:r>
      <w:r w:rsidRPr="00BE0AE5">
        <w:rPr>
          <w:rStyle w:val="a9"/>
          <w:rFonts w:cs="Times New Roman"/>
          <w:b/>
          <w:bCs/>
        </w:rPr>
        <w:t>ИНФОРМАТИКА</w:t>
      </w:r>
    </w:p>
    <w:p w14:paraId="22AFD340" w14:textId="77777777" w:rsidR="00416B7C" w:rsidRPr="00BE0AE5" w:rsidRDefault="00416B7C" w:rsidP="00416B7C">
      <w:pPr>
        <w:pStyle w:val="a8"/>
        <w:rPr>
          <w:rFonts w:cs="Times New Roman"/>
        </w:rPr>
      </w:pPr>
      <w:r w:rsidRPr="00BE0AE5">
        <w:rPr>
          <w:rFonts w:cs="Times New Roman"/>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4E480F2C" w14:textId="77777777" w:rsidR="00416B7C" w:rsidRPr="00BE0AE5" w:rsidRDefault="00416B7C" w:rsidP="001F1751">
      <w:pPr>
        <w:pStyle w:val="12"/>
        <w:pageBreakBefore w:val="0"/>
        <w:spacing w:before="480"/>
        <w:rPr>
          <w:rStyle w:val="a9"/>
          <w:rFonts w:cs="Times New Roman"/>
          <w:b/>
          <w:bCs/>
        </w:rPr>
      </w:pPr>
      <w:r w:rsidRPr="00BE0AE5">
        <w:rPr>
          <w:rStyle w:val="a9"/>
          <w:rFonts w:cs="Times New Roman"/>
          <w:b/>
          <w:bCs/>
        </w:rPr>
        <w:t>ПОЯСНИТЕЛЬНАЯ ЗАПИСКА</w:t>
      </w:r>
    </w:p>
    <w:p w14:paraId="3D7AEB6B" w14:textId="77777777" w:rsidR="00416B7C" w:rsidRPr="00BE0AE5" w:rsidRDefault="00416B7C" w:rsidP="00416B7C">
      <w:pPr>
        <w:pStyle w:val="a8"/>
        <w:rPr>
          <w:rFonts w:cs="Times New Roman"/>
          <w:spacing w:val="2"/>
        </w:rPr>
      </w:pPr>
      <w:r w:rsidRPr="00BE0AE5">
        <w:rPr>
          <w:rFonts w:cs="Times New Roman"/>
          <w:spacing w:val="2"/>
        </w:rPr>
        <w:t xml:space="preserve">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sidRPr="00BE0AE5">
        <w:rPr>
          <w:rFonts w:cs="Times New Roman"/>
          <w:spacing w:val="2"/>
        </w:rPr>
        <w:t>внутрипредметных</w:t>
      </w:r>
      <w:proofErr w:type="spellEnd"/>
      <w:r w:rsidRPr="00BE0AE5">
        <w:rPr>
          <w:rFonts w:cs="Times New Roman"/>
          <w:spacing w:val="2"/>
        </w:rPr>
        <w:t xml:space="preserve">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2FA638F2" w14:textId="77777777" w:rsidR="00416B7C" w:rsidRPr="00BE0AE5" w:rsidRDefault="00416B7C" w:rsidP="00416B7C">
      <w:pPr>
        <w:pStyle w:val="a8"/>
        <w:rPr>
          <w:rFonts w:cs="Times New Roman"/>
        </w:rPr>
      </w:pPr>
      <w:r w:rsidRPr="00BE0AE5">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14:paraId="16E363EC" w14:textId="77777777" w:rsidR="00416B7C" w:rsidRPr="00BE0AE5" w:rsidRDefault="00416B7C" w:rsidP="00416B7C">
      <w:pPr>
        <w:pStyle w:val="20"/>
        <w:spacing w:before="227" w:after="57"/>
        <w:rPr>
          <w:rFonts w:cs="Times New Roman"/>
        </w:rPr>
      </w:pPr>
      <w:r w:rsidRPr="00BE0AE5">
        <w:rPr>
          <w:rFonts w:cs="Times New Roman"/>
        </w:rPr>
        <w:t>ЦЕЛИ ИЗУЧЕНИЯ УЧЕБНОГО ПРЕДМЕТА «ИНФОРМАТИКА»</w:t>
      </w:r>
    </w:p>
    <w:p w14:paraId="2C7D1D91" w14:textId="77777777" w:rsidR="00416B7C" w:rsidRPr="00BE0AE5" w:rsidRDefault="00416B7C" w:rsidP="00416B7C">
      <w:pPr>
        <w:pStyle w:val="a8"/>
        <w:rPr>
          <w:rFonts w:cs="Times New Roman"/>
        </w:rPr>
      </w:pPr>
      <w:r w:rsidRPr="00BE0AE5">
        <w:rPr>
          <w:rFonts w:cs="Times New Roman"/>
        </w:rPr>
        <w:t>Целями изучения информатики на уровне основного общего образования являются:</w:t>
      </w:r>
    </w:p>
    <w:p w14:paraId="56E40C6E" w14:textId="77777777" w:rsidR="00416B7C" w:rsidRPr="00BE0AE5" w:rsidRDefault="00416B7C" w:rsidP="00416B7C">
      <w:pPr>
        <w:pStyle w:val="a2"/>
        <w:rPr>
          <w:rFonts w:cs="Times New Roman"/>
        </w:rPr>
      </w:pPr>
      <w:r w:rsidRPr="00BE0AE5">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w:t>
      </w:r>
      <w:r w:rsidRPr="00BE0AE5">
        <w:rPr>
          <w:rFonts w:cs="Times New Roman"/>
        </w:rPr>
        <w:lastRenderedPageBreak/>
        <w:t>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05BDC01D" w14:textId="77777777" w:rsidR="00416B7C" w:rsidRPr="00BE0AE5" w:rsidRDefault="00416B7C" w:rsidP="00416B7C">
      <w:pPr>
        <w:pStyle w:val="a2"/>
        <w:rPr>
          <w:rFonts w:cs="Times New Roman"/>
          <w:spacing w:val="-2"/>
        </w:rPr>
      </w:pPr>
      <w:r w:rsidRPr="00BE0AE5">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5B7FDE71" w14:textId="77777777" w:rsidR="00416B7C" w:rsidRPr="00BE0AE5" w:rsidRDefault="00416B7C" w:rsidP="00416B7C">
      <w:pPr>
        <w:pStyle w:val="a2"/>
        <w:rPr>
          <w:rFonts w:cs="Times New Roman"/>
        </w:rPr>
      </w:pPr>
      <w:r w:rsidRPr="00BE0AE5">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538580F2" w14:textId="77777777" w:rsidR="00416B7C" w:rsidRPr="00BE0AE5" w:rsidRDefault="00416B7C" w:rsidP="00416B7C">
      <w:pPr>
        <w:pStyle w:val="a2"/>
        <w:rPr>
          <w:rFonts w:cs="Times New Roman"/>
        </w:rPr>
      </w:pPr>
      <w:r w:rsidRPr="00BE0AE5">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43B0B355" w14:textId="77777777" w:rsidR="00416B7C" w:rsidRPr="00BE0AE5" w:rsidRDefault="00416B7C" w:rsidP="00416B7C">
      <w:pPr>
        <w:pStyle w:val="20"/>
        <w:rPr>
          <w:rFonts w:cs="Times New Roman"/>
        </w:rPr>
      </w:pPr>
      <w:r w:rsidRPr="00BE0AE5">
        <w:rPr>
          <w:rFonts w:cs="Times New Roman"/>
        </w:rPr>
        <w:t>ОБЩАЯ ХАРАКТЕРИСТИКА</w:t>
      </w:r>
      <w:r w:rsidRPr="00BE0AE5">
        <w:rPr>
          <w:rFonts w:cs="Times New Roman"/>
        </w:rPr>
        <w:br/>
        <w:t>УЧЕБНОГО ПРЕДМЕТА «ИНФОРМАТИКА»</w:t>
      </w:r>
    </w:p>
    <w:p w14:paraId="6CDCA189" w14:textId="77777777" w:rsidR="00416B7C" w:rsidRPr="00BE0AE5" w:rsidRDefault="00416B7C" w:rsidP="00416B7C">
      <w:pPr>
        <w:pStyle w:val="a8"/>
        <w:rPr>
          <w:rFonts w:cs="Times New Roman"/>
        </w:rPr>
      </w:pPr>
      <w:r w:rsidRPr="00BE0AE5">
        <w:rPr>
          <w:rFonts w:cs="Times New Roman"/>
          <w:b/>
          <w:bCs/>
        </w:rPr>
        <w:t>Учебный предмет «Информатика» в основном общем образовании отражает:</w:t>
      </w:r>
    </w:p>
    <w:p w14:paraId="672E06EB" w14:textId="77777777" w:rsidR="00416B7C" w:rsidRPr="00BE0AE5" w:rsidRDefault="00416B7C" w:rsidP="00416B7C">
      <w:pPr>
        <w:pStyle w:val="a2"/>
        <w:rPr>
          <w:rFonts w:cs="Times New Roman"/>
          <w:spacing w:val="2"/>
        </w:rPr>
      </w:pPr>
      <w:r w:rsidRPr="00BE0AE5">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BCC52D7" w14:textId="77777777" w:rsidR="00416B7C" w:rsidRPr="00BE0AE5" w:rsidRDefault="00416B7C" w:rsidP="00416B7C">
      <w:pPr>
        <w:pStyle w:val="a2"/>
        <w:rPr>
          <w:rFonts w:cs="Times New Roman"/>
        </w:rPr>
      </w:pPr>
      <w:r w:rsidRPr="00BE0AE5">
        <w:rPr>
          <w:rFonts w:cs="Times New Roman"/>
        </w:rPr>
        <w:t>основные области применения информатики, прежде всего информационные технологии, управление и социальную сферу;</w:t>
      </w:r>
    </w:p>
    <w:p w14:paraId="1892EA69" w14:textId="77777777" w:rsidR="00416B7C" w:rsidRPr="00BE0AE5" w:rsidRDefault="00416B7C" w:rsidP="00416B7C">
      <w:pPr>
        <w:pStyle w:val="a2"/>
        <w:rPr>
          <w:rFonts w:cs="Times New Roman"/>
        </w:rPr>
      </w:pPr>
      <w:r w:rsidRPr="00BE0AE5">
        <w:rPr>
          <w:rFonts w:cs="Times New Roman"/>
        </w:rPr>
        <w:t>междисциплинарный характер информатики и информационной деятельности.</w:t>
      </w:r>
    </w:p>
    <w:p w14:paraId="57376BA0" w14:textId="77777777" w:rsidR="00416B7C" w:rsidRPr="00BE0AE5" w:rsidRDefault="00416B7C" w:rsidP="00416B7C">
      <w:pPr>
        <w:pStyle w:val="a8"/>
        <w:rPr>
          <w:rFonts w:cs="Times New Roman"/>
        </w:rPr>
      </w:pPr>
      <w:r w:rsidRPr="00BE0AE5">
        <w:rPr>
          <w:rFonts w:cs="Times New Roman"/>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w:t>
      </w:r>
      <w:r w:rsidRPr="00BE0AE5">
        <w:rPr>
          <w:rFonts w:cs="Times New Roman"/>
        </w:rPr>
        <w:lastRenderedPageBreak/>
        <w:t>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0428BCC9" w14:textId="77777777" w:rsidR="00416B7C" w:rsidRPr="00BE0AE5" w:rsidRDefault="00416B7C" w:rsidP="00416B7C">
      <w:pPr>
        <w:pStyle w:val="a8"/>
        <w:rPr>
          <w:rFonts w:cs="Times New Roman"/>
        </w:rPr>
      </w:pPr>
      <w:r w:rsidRPr="00BE0AE5">
        <w:rPr>
          <w:rFonts w:cs="Times New Roman"/>
          <w:b/>
          <w:bCs/>
        </w:rPr>
        <w:t>Основные задачи учебного предмета «Информатика» —</w:t>
      </w:r>
      <w:r w:rsidRPr="00BE0AE5">
        <w:rPr>
          <w:rFonts w:cs="Times New Roman"/>
        </w:rPr>
        <w:t xml:space="preserve"> сформировать у обучающихся:</w:t>
      </w:r>
    </w:p>
    <w:p w14:paraId="29DF0E76" w14:textId="77777777" w:rsidR="00416B7C" w:rsidRPr="00BE0AE5" w:rsidRDefault="00416B7C" w:rsidP="00416B7C">
      <w:pPr>
        <w:pStyle w:val="a2"/>
        <w:rPr>
          <w:rFonts w:cs="Times New Roman"/>
        </w:rPr>
      </w:pPr>
      <w:r w:rsidRPr="00BE0AE5">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D3A9B7B" w14:textId="77777777" w:rsidR="00416B7C" w:rsidRPr="00BE0AE5" w:rsidRDefault="00416B7C" w:rsidP="00416B7C">
      <w:pPr>
        <w:pStyle w:val="a2"/>
        <w:rPr>
          <w:rFonts w:cs="Times New Roman"/>
          <w:spacing w:val="-2"/>
        </w:rPr>
      </w:pPr>
      <w:r w:rsidRPr="00BE0AE5">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C6BBCFC" w14:textId="77777777" w:rsidR="00416B7C" w:rsidRPr="00BE0AE5" w:rsidRDefault="00416B7C" w:rsidP="00416B7C">
      <w:pPr>
        <w:pStyle w:val="a2"/>
        <w:rPr>
          <w:rFonts w:cs="Times New Roman"/>
        </w:rPr>
      </w:pPr>
      <w:r w:rsidRPr="00BE0AE5">
        <w:rPr>
          <w:rFonts w:cs="Times New Roman"/>
        </w:rPr>
        <w:t>базовые знания об информационном моделировании, в том числе о математическом моделировании;</w:t>
      </w:r>
    </w:p>
    <w:p w14:paraId="4C3E00C3" w14:textId="77777777" w:rsidR="00416B7C" w:rsidRPr="00BE0AE5" w:rsidRDefault="00416B7C" w:rsidP="00416B7C">
      <w:pPr>
        <w:pStyle w:val="a2"/>
        <w:rPr>
          <w:rFonts w:cs="Times New Roman"/>
        </w:rPr>
      </w:pPr>
      <w:r w:rsidRPr="00BE0AE5">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1B0245E" w14:textId="77777777" w:rsidR="00416B7C" w:rsidRPr="00BE0AE5" w:rsidRDefault="00416B7C" w:rsidP="00416B7C">
      <w:pPr>
        <w:pStyle w:val="a2"/>
        <w:rPr>
          <w:rFonts w:cs="Times New Roman"/>
        </w:rPr>
      </w:pPr>
      <w:r w:rsidRPr="00BE0AE5">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14:paraId="5D6FD05C" w14:textId="77777777" w:rsidR="00416B7C" w:rsidRPr="00BE0AE5" w:rsidRDefault="00416B7C" w:rsidP="00416B7C">
      <w:pPr>
        <w:pStyle w:val="a2"/>
        <w:rPr>
          <w:rFonts w:cs="Times New Roman"/>
        </w:rPr>
      </w:pPr>
      <w:r w:rsidRPr="00BE0AE5">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25994BB1" w14:textId="77777777" w:rsidR="00416B7C" w:rsidRPr="00BE0AE5" w:rsidRDefault="00416B7C" w:rsidP="00416B7C">
      <w:pPr>
        <w:pStyle w:val="a2"/>
        <w:rPr>
          <w:rFonts w:cs="Times New Roman"/>
        </w:rPr>
      </w:pPr>
      <w:r w:rsidRPr="00BE0AE5">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04F98FDC" w14:textId="77777777" w:rsidR="00416B7C" w:rsidRPr="00BE0AE5" w:rsidRDefault="00416B7C" w:rsidP="00416B7C">
      <w:pPr>
        <w:pStyle w:val="a8"/>
        <w:rPr>
          <w:rFonts w:cs="Times New Roman"/>
        </w:rPr>
      </w:pPr>
      <w:r w:rsidRPr="00BE0AE5">
        <w:rPr>
          <w:rFonts w:cs="Times New Roman"/>
          <w:b/>
          <w:bCs/>
        </w:rPr>
        <w:t>Цели и задачи изучения информатики на уровне основно</w:t>
      </w:r>
      <w:r w:rsidRPr="00BE0AE5">
        <w:rPr>
          <w:rFonts w:cs="Times New Roman"/>
          <w:b/>
          <w:bCs/>
          <w:spacing w:val="5"/>
        </w:rPr>
        <w:t>го общего образования</w:t>
      </w:r>
      <w:r w:rsidRPr="00BE0AE5">
        <w:rPr>
          <w:rFonts w:cs="Times New Roman"/>
          <w:spacing w:val="5"/>
        </w:rPr>
        <w:t xml:space="preserve"> определяют структуру основного с</w:t>
      </w:r>
      <w:r w:rsidRPr="00BE0AE5">
        <w:rPr>
          <w:rFonts w:cs="Times New Roman"/>
        </w:rPr>
        <w:t>одержания учебного предмета в виде следующих четырёх тематических разделов:</w:t>
      </w:r>
    </w:p>
    <w:p w14:paraId="75109421" w14:textId="77777777" w:rsidR="00416B7C" w:rsidRPr="00BE0AE5" w:rsidRDefault="00416B7C" w:rsidP="00416B7C">
      <w:pPr>
        <w:pStyle w:val="a8"/>
        <w:rPr>
          <w:rFonts w:cs="Times New Roman"/>
        </w:rPr>
      </w:pPr>
      <w:r w:rsidRPr="00BE0AE5">
        <w:rPr>
          <w:rFonts w:cs="Times New Roman"/>
        </w:rPr>
        <w:t>1)</w:t>
      </w:r>
      <w:r w:rsidRPr="00BE0AE5">
        <w:rPr>
          <w:rFonts w:cs="Times New Roman"/>
        </w:rPr>
        <w:t> </w:t>
      </w:r>
      <w:r w:rsidRPr="00BE0AE5">
        <w:rPr>
          <w:rFonts w:cs="Times New Roman"/>
        </w:rPr>
        <w:t>цифровая грамотность;</w:t>
      </w:r>
    </w:p>
    <w:p w14:paraId="180FB272" w14:textId="77777777" w:rsidR="00416B7C" w:rsidRPr="00BE0AE5" w:rsidRDefault="00416B7C" w:rsidP="00416B7C">
      <w:pPr>
        <w:pStyle w:val="a8"/>
        <w:rPr>
          <w:rFonts w:cs="Times New Roman"/>
        </w:rPr>
      </w:pPr>
      <w:r w:rsidRPr="00BE0AE5">
        <w:rPr>
          <w:rFonts w:cs="Times New Roman"/>
        </w:rPr>
        <w:t>2)</w:t>
      </w:r>
      <w:r w:rsidRPr="00BE0AE5">
        <w:rPr>
          <w:rFonts w:cs="Times New Roman"/>
        </w:rPr>
        <w:t> </w:t>
      </w:r>
      <w:r w:rsidRPr="00BE0AE5">
        <w:rPr>
          <w:rFonts w:cs="Times New Roman"/>
        </w:rPr>
        <w:t>теоретические основы информатики;</w:t>
      </w:r>
    </w:p>
    <w:p w14:paraId="2D3D8E04"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Fonts w:cs="Times New Roman"/>
        </w:rPr>
        <w:t>алгоритмы и программирование;</w:t>
      </w:r>
    </w:p>
    <w:p w14:paraId="2D7DF7AF"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Fonts w:cs="Times New Roman"/>
        </w:rPr>
        <w:t>информационные технологии.</w:t>
      </w:r>
    </w:p>
    <w:p w14:paraId="5493D24F" w14:textId="77777777" w:rsidR="00416B7C" w:rsidRPr="00BE0AE5" w:rsidRDefault="00416B7C" w:rsidP="001F1751">
      <w:pPr>
        <w:pStyle w:val="20"/>
        <w:keepNext/>
        <w:rPr>
          <w:rFonts w:cs="Times New Roman"/>
        </w:rPr>
      </w:pPr>
      <w:r w:rsidRPr="00BE0AE5">
        <w:rPr>
          <w:rFonts w:cs="Times New Roman"/>
        </w:rPr>
        <w:lastRenderedPageBreak/>
        <w:t>МЕСТО УЧЕБНОГО ПРЕДМЕТА «ИНФОРМАТИКА»</w:t>
      </w:r>
      <w:r w:rsidRPr="00BE0AE5">
        <w:rPr>
          <w:rFonts w:cs="Times New Roman"/>
        </w:rPr>
        <w:br/>
        <w:t>В УЧЕБНОМ ПЛАНЕ</w:t>
      </w:r>
    </w:p>
    <w:p w14:paraId="45F80374" w14:textId="77777777" w:rsidR="00416B7C" w:rsidRPr="00BE0AE5" w:rsidRDefault="00416B7C" w:rsidP="00416B7C">
      <w:pPr>
        <w:pStyle w:val="a8"/>
        <w:rPr>
          <w:rFonts w:cs="Times New Roman"/>
        </w:rPr>
      </w:pPr>
      <w:r w:rsidRPr="00BE0AE5">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56A9626A" w14:textId="77777777" w:rsidR="00416B7C" w:rsidRPr="00BE0AE5" w:rsidRDefault="00416B7C" w:rsidP="00416B7C">
      <w:pPr>
        <w:pStyle w:val="a8"/>
        <w:rPr>
          <w:rFonts w:cs="Times New Roman"/>
        </w:rPr>
      </w:pPr>
      <w:r w:rsidRPr="00BE0AE5">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14:paraId="3B315E37" w14:textId="77777777" w:rsidR="00416B7C" w:rsidRPr="00BE0AE5" w:rsidRDefault="00416B7C" w:rsidP="00416B7C">
      <w:pPr>
        <w:pStyle w:val="a8"/>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FF8386C" w14:textId="77777777" w:rsidR="00416B7C" w:rsidRPr="00BE0AE5" w:rsidRDefault="00416B7C" w:rsidP="001F1751">
      <w:pPr>
        <w:pStyle w:val="h1"/>
        <w:rPr>
          <w:rStyle w:val="a9"/>
          <w:rFonts w:cs="Times New Roman"/>
          <w:b/>
          <w:bCs/>
        </w:rPr>
      </w:pPr>
      <w:r w:rsidRPr="00BE0AE5">
        <w:rPr>
          <w:rStyle w:val="a9"/>
          <w:rFonts w:cs="Times New Roman"/>
          <w:b/>
          <w:bCs/>
        </w:rPr>
        <w:lastRenderedPageBreak/>
        <w:t>СОДЕРЖАНИЕ УЧЕБНОГО ПРЕДМЕТА «ИНФОРМАТИКА»</w:t>
      </w:r>
    </w:p>
    <w:p w14:paraId="20997C46" w14:textId="77777777" w:rsidR="00416B7C" w:rsidRPr="00BE0AE5" w:rsidRDefault="00416B7C" w:rsidP="00416B7C">
      <w:pPr>
        <w:pStyle w:val="3"/>
        <w:spacing w:before="0"/>
        <w:rPr>
          <w:rFonts w:cs="Times New Roman"/>
        </w:rPr>
      </w:pPr>
      <w:r w:rsidRPr="00BE0AE5">
        <w:rPr>
          <w:rFonts w:cs="Times New Roman"/>
        </w:rPr>
        <w:t>7 класс</w:t>
      </w:r>
    </w:p>
    <w:p w14:paraId="3B4158C8"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Цифровая грамотность</w:t>
      </w:r>
    </w:p>
    <w:p w14:paraId="54F7B1D8" w14:textId="77777777" w:rsidR="00416B7C" w:rsidRPr="00BE0AE5" w:rsidRDefault="00416B7C" w:rsidP="00416B7C">
      <w:pPr>
        <w:pStyle w:val="5"/>
        <w:rPr>
          <w:rStyle w:val="a9"/>
          <w:rFonts w:cs="Times New Roman"/>
          <w:b/>
          <w:bCs/>
        </w:rPr>
      </w:pPr>
      <w:r w:rsidRPr="00BE0AE5">
        <w:rPr>
          <w:rStyle w:val="a9"/>
          <w:rFonts w:cs="Times New Roman"/>
          <w:b/>
          <w:bCs/>
        </w:rPr>
        <w:t>Компьютер — универсальное устройство</w:t>
      </w:r>
      <w:r w:rsidR="00EF4DAB" w:rsidRPr="00BE0AE5">
        <w:rPr>
          <w:rStyle w:val="a9"/>
          <w:rFonts w:cs="Times New Roman"/>
          <w:b/>
          <w:bCs/>
        </w:rPr>
        <w:t xml:space="preserve"> </w:t>
      </w:r>
      <w:r w:rsidRPr="00BE0AE5">
        <w:rPr>
          <w:rStyle w:val="a9"/>
          <w:rFonts w:cs="Times New Roman"/>
          <w:b/>
          <w:bCs/>
        </w:rPr>
        <w:t>обработки данных</w:t>
      </w:r>
    </w:p>
    <w:p w14:paraId="3D6E865B" w14:textId="77777777" w:rsidR="00416B7C" w:rsidRPr="00BE0AE5" w:rsidRDefault="00416B7C" w:rsidP="00416B7C">
      <w:pPr>
        <w:pStyle w:val="a8"/>
        <w:rPr>
          <w:rFonts w:cs="Times New Roman"/>
        </w:rPr>
      </w:pPr>
      <w:r w:rsidRPr="00BE0AE5">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5425378F" w14:textId="77777777" w:rsidR="00416B7C" w:rsidRPr="00BE0AE5" w:rsidRDefault="00416B7C" w:rsidP="00416B7C">
      <w:pPr>
        <w:pStyle w:val="a8"/>
        <w:rPr>
          <w:rFonts w:cs="Times New Roman"/>
        </w:rPr>
      </w:pPr>
      <w:r w:rsidRPr="00BE0AE5">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2D1555F" w14:textId="77777777" w:rsidR="00416B7C" w:rsidRPr="00BE0AE5" w:rsidRDefault="00416B7C" w:rsidP="00416B7C">
      <w:pPr>
        <w:pStyle w:val="a8"/>
        <w:rPr>
          <w:rFonts w:cs="Times New Roman"/>
        </w:rPr>
      </w:pPr>
      <w:r w:rsidRPr="00BE0AE5">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23C4F0FC" w14:textId="77777777" w:rsidR="00416B7C" w:rsidRPr="00BE0AE5" w:rsidRDefault="00416B7C" w:rsidP="00416B7C">
      <w:pPr>
        <w:pStyle w:val="a8"/>
        <w:rPr>
          <w:rFonts w:cs="Times New Roman"/>
        </w:rPr>
      </w:pPr>
      <w:r w:rsidRPr="00BE0AE5">
        <w:rPr>
          <w:rFonts w:cs="Times New Roman"/>
        </w:rPr>
        <w:t>Параллельные вычисления.</w:t>
      </w:r>
    </w:p>
    <w:p w14:paraId="555DB45C" w14:textId="77777777" w:rsidR="00416B7C" w:rsidRPr="00BE0AE5" w:rsidRDefault="00416B7C" w:rsidP="00416B7C">
      <w:pPr>
        <w:pStyle w:val="a8"/>
        <w:rPr>
          <w:rFonts w:cs="Times New Roman"/>
        </w:rPr>
      </w:pPr>
      <w:r w:rsidRPr="00BE0AE5">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06DD0BD6" w14:textId="77777777" w:rsidR="00416B7C" w:rsidRPr="00BE0AE5" w:rsidRDefault="00416B7C" w:rsidP="00416B7C">
      <w:pPr>
        <w:pStyle w:val="a8"/>
        <w:rPr>
          <w:rFonts w:cs="Times New Roman"/>
        </w:rPr>
      </w:pPr>
      <w:r w:rsidRPr="00BE0AE5">
        <w:rPr>
          <w:rFonts w:cs="Times New Roman"/>
        </w:rPr>
        <w:t>Техника безопасности и правила работы на компьютере.</w:t>
      </w:r>
    </w:p>
    <w:p w14:paraId="691BBF1F" w14:textId="77777777" w:rsidR="00416B7C" w:rsidRPr="00BE0AE5" w:rsidRDefault="00416B7C" w:rsidP="00416B7C">
      <w:pPr>
        <w:pStyle w:val="5"/>
        <w:rPr>
          <w:rStyle w:val="a9"/>
          <w:rFonts w:cs="Times New Roman"/>
          <w:b/>
          <w:bCs/>
        </w:rPr>
      </w:pPr>
      <w:r w:rsidRPr="00BE0AE5">
        <w:rPr>
          <w:rStyle w:val="a9"/>
          <w:rFonts w:cs="Times New Roman"/>
          <w:b/>
          <w:bCs/>
        </w:rPr>
        <w:t>Программы и данные</w:t>
      </w:r>
    </w:p>
    <w:p w14:paraId="687FF2CF" w14:textId="77777777" w:rsidR="00416B7C" w:rsidRPr="00BE0AE5" w:rsidRDefault="00416B7C" w:rsidP="00416B7C">
      <w:pPr>
        <w:pStyle w:val="a8"/>
        <w:rPr>
          <w:rFonts w:cs="Times New Roman"/>
        </w:rPr>
      </w:pPr>
      <w:r w:rsidRPr="00BE0AE5">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0F92D448" w14:textId="77777777" w:rsidR="00416B7C" w:rsidRPr="00BE0AE5" w:rsidRDefault="00416B7C" w:rsidP="00416B7C">
      <w:pPr>
        <w:pStyle w:val="a8"/>
        <w:rPr>
          <w:rFonts w:cs="Times New Roman"/>
        </w:rPr>
      </w:pPr>
      <w:r w:rsidRPr="00BE0AE5">
        <w:rPr>
          <w:rFonts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EE682E9" w14:textId="77777777" w:rsidR="00416B7C" w:rsidRPr="00BE0AE5" w:rsidRDefault="00416B7C" w:rsidP="00416B7C">
      <w:pPr>
        <w:pStyle w:val="a8"/>
        <w:rPr>
          <w:rFonts w:cs="Times New Roman"/>
        </w:rPr>
      </w:pPr>
      <w:r w:rsidRPr="00BE0AE5">
        <w:rPr>
          <w:rFonts w:cs="Times New Roman"/>
        </w:rPr>
        <w:t>Компьютерные вирусы и другие вредоносные программы. Программы для защиты от вирусов.</w:t>
      </w:r>
    </w:p>
    <w:p w14:paraId="3C38D353" w14:textId="77777777" w:rsidR="00416B7C" w:rsidRPr="00BE0AE5" w:rsidRDefault="00416B7C" w:rsidP="00416B7C">
      <w:pPr>
        <w:pStyle w:val="5"/>
        <w:rPr>
          <w:rStyle w:val="a9"/>
          <w:rFonts w:cs="Times New Roman"/>
          <w:b/>
          <w:bCs/>
        </w:rPr>
      </w:pPr>
      <w:r w:rsidRPr="00BE0AE5">
        <w:rPr>
          <w:rStyle w:val="a9"/>
          <w:rFonts w:cs="Times New Roman"/>
          <w:b/>
          <w:bCs/>
        </w:rPr>
        <w:lastRenderedPageBreak/>
        <w:t>Компьютерные сети</w:t>
      </w:r>
    </w:p>
    <w:p w14:paraId="6B0FF735" w14:textId="77777777" w:rsidR="00416B7C" w:rsidRPr="00BE0AE5" w:rsidRDefault="00416B7C" w:rsidP="00416B7C">
      <w:pPr>
        <w:pStyle w:val="a8"/>
        <w:rPr>
          <w:rFonts w:cs="Times New Roman"/>
        </w:rPr>
      </w:pPr>
      <w:r w:rsidRPr="00BE0AE5">
        <w:rPr>
          <w:rFonts w:cs="Times New Roman"/>
        </w:rPr>
        <w:t xml:space="preserve">Объединение компьютеров в сеть. Сеть Интернет. Веб-страница, веб-сайт. Структура адресов веб-ресурсов. Браузер. Поисковые системы. Поиск </w:t>
      </w:r>
      <w:proofErr w:type="gramStart"/>
      <w:r w:rsidRPr="00BE0AE5">
        <w:rPr>
          <w:rFonts w:cs="Times New Roman"/>
        </w:rPr>
        <w:t>информации по ключевым словам</w:t>
      </w:r>
      <w:proofErr w:type="gramEnd"/>
      <w:r w:rsidRPr="00BE0AE5">
        <w:rPr>
          <w:rFonts w:cs="Times New Roman"/>
        </w:rPr>
        <w:t xml:space="preserve"> и по изображению. </w:t>
      </w:r>
      <w:proofErr w:type="spellStart"/>
      <w:r w:rsidRPr="00BE0AE5">
        <w:rPr>
          <w:rFonts w:cs="Times New Roman"/>
        </w:rPr>
        <w:t>Верифицированность</w:t>
      </w:r>
      <w:proofErr w:type="spellEnd"/>
      <w:r w:rsidRPr="00BE0AE5">
        <w:rPr>
          <w:rFonts w:cs="Times New Roman"/>
        </w:rPr>
        <w:t xml:space="preserve"> информации, полученной из Интернета.</w:t>
      </w:r>
    </w:p>
    <w:p w14:paraId="5E8BA736" w14:textId="77777777" w:rsidR="00416B7C" w:rsidRPr="00BE0AE5" w:rsidRDefault="00416B7C" w:rsidP="00416B7C">
      <w:pPr>
        <w:pStyle w:val="a8"/>
        <w:rPr>
          <w:rFonts w:cs="Times New Roman"/>
        </w:rPr>
      </w:pPr>
      <w:r w:rsidRPr="00BE0AE5">
        <w:rPr>
          <w:rFonts w:cs="Times New Roman"/>
        </w:rPr>
        <w:t>Современные сервисы интернет-коммуникаций.</w:t>
      </w:r>
    </w:p>
    <w:p w14:paraId="2E9A9F4E" w14:textId="77777777" w:rsidR="00416B7C" w:rsidRPr="00BE0AE5" w:rsidRDefault="00416B7C" w:rsidP="00416B7C">
      <w:pPr>
        <w:pStyle w:val="a8"/>
        <w:rPr>
          <w:rFonts w:cs="Times New Roman"/>
        </w:rPr>
      </w:pPr>
      <w:r w:rsidRPr="00BE0AE5">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14:paraId="7CDE4142" w14:textId="77777777" w:rsidR="00416B7C" w:rsidRPr="00BE0AE5" w:rsidRDefault="00416B7C" w:rsidP="00416B7C">
      <w:pPr>
        <w:pStyle w:val="4"/>
        <w:spacing w:before="113" w:after="0"/>
        <w:rPr>
          <w:rStyle w:val="a9"/>
          <w:rFonts w:cs="Times New Roman"/>
          <w:b/>
          <w:bCs w:val="0"/>
        </w:rPr>
      </w:pPr>
      <w:r w:rsidRPr="00BE0AE5">
        <w:rPr>
          <w:rStyle w:val="a9"/>
          <w:rFonts w:cs="Times New Roman"/>
          <w:b/>
          <w:bCs w:val="0"/>
        </w:rPr>
        <w:t>Теоретические основы информатики</w:t>
      </w:r>
    </w:p>
    <w:p w14:paraId="757A7D94" w14:textId="77777777" w:rsidR="00416B7C" w:rsidRPr="00BE0AE5" w:rsidRDefault="00416B7C" w:rsidP="00416B7C">
      <w:pPr>
        <w:pStyle w:val="5"/>
        <w:rPr>
          <w:rStyle w:val="a9"/>
          <w:rFonts w:cs="Times New Roman"/>
          <w:b/>
          <w:bCs/>
        </w:rPr>
      </w:pPr>
      <w:r w:rsidRPr="00BE0AE5">
        <w:rPr>
          <w:rStyle w:val="a9"/>
          <w:rFonts w:cs="Times New Roman"/>
          <w:b/>
          <w:bCs/>
        </w:rPr>
        <w:t>Информация и информационные процессы</w:t>
      </w:r>
    </w:p>
    <w:p w14:paraId="773099AA" w14:textId="77777777" w:rsidR="00416B7C" w:rsidRPr="00BE0AE5" w:rsidRDefault="00416B7C" w:rsidP="00416B7C">
      <w:pPr>
        <w:pStyle w:val="a8"/>
        <w:rPr>
          <w:rFonts w:cs="Times New Roman"/>
        </w:rPr>
      </w:pPr>
      <w:r w:rsidRPr="00BE0AE5">
        <w:rPr>
          <w:rFonts w:cs="Times New Roman"/>
        </w:rPr>
        <w:t>Информация — одно из основных понятий современной науки.</w:t>
      </w:r>
    </w:p>
    <w:p w14:paraId="1E83F530" w14:textId="77777777" w:rsidR="00416B7C" w:rsidRPr="00BE0AE5" w:rsidRDefault="00416B7C" w:rsidP="00416B7C">
      <w:pPr>
        <w:pStyle w:val="a8"/>
        <w:rPr>
          <w:rFonts w:cs="Times New Roman"/>
        </w:rPr>
      </w:pPr>
      <w:r w:rsidRPr="00BE0AE5">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4761F19A" w14:textId="77777777" w:rsidR="00416B7C" w:rsidRPr="00BE0AE5" w:rsidRDefault="00416B7C" w:rsidP="00416B7C">
      <w:pPr>
        <w:pStyle w:val="a8"/>
        <w:rPr>
          <w:rFonts w:cs="Times New Roman"/>
        </w:rPr>
      </w:pPr>
      <w:r w:rsidRPr="00BE0AE5">
        <w:rPr>
          <w:rFonts w:cs="Times New Roman"/>
        </w:rPr>
        <w:t>Дискретность данных. Возможность описания непрерывных объектов и процессов с помощью дискретных данных.</w:t>
      </w:r>
    </w:p>
    <w:p w14:paraId="137E7F82" w14:textId="77777777" w:rsidR="00416B7C" w:rsidRPr="00BE0AE5" w:rsidRDefault="00416B7C" w:rsidP="00416B7C">
      <w:pPr>
        <w:pStyle w:val="a8"/>
        <w:rPr>
          <w:rFonts w:cs="Times New Roman"/>
        </w:rPr>
      </w:pPr>
      <w:r w:rsidRPr="00BE0AE5">
        <w:rPr>
          <w:rFonts w:cs="Times New Roman"/>
        </w:rPr>
        <w:t>Информационные процессы — процессы, связанные с хранением, преобразованием и передачей данных.</w:t>
      </w:r>
    </w:p>
    <w:p w14:paraId="76EE5A8A" w14:textId="77777777" w:rsidR="00416B7C" w:rsidRPr="00BE0AE5" w:rsidRDefault="00416B7C" w:rsidP="00416B7C">
      <w:pPr>
        <w:pStyle w:val="5"/>
        <w:rPr>
          <w:rStyle w:val="a9"/>
          <w:rFonts w:cs="Times New Roman"/>
          <w:b/>
          <w:bCs/>
        </w:rPr>
      </w:pPr>
      <w:r w:rsidRPr="00BE0AE5">
        <w:rPr>
          <w:rStyle w:val="a9"/>
          <w:rFonts w:cs="Times New Roman"/>
          <w:b/>
          <w:bCs/>
        </w:rPr>
        <w:t>Представление информации</w:t>
      </w:r>
    </w:p>
    <w:p w14:paraId="311468CE" w14:textId="77777777" w:rsidR="00416B7C" w:rsidRPr="00BE0AE5" w:rsidRDefault="00416B7C" w:rsidP="00416B7C">
      <w:pPr>
        <w:pStyle w:val="a8"/>
        <w:rPr>
          <w:rFonts w:cs="Times New Roman"/>
        </w:rPr>
      </w:pPr>
      <w:r w:rsidRPr="00BE0AE5">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BE0AE5">
        <w:rPr>
          <w:rStyle w:val="aa"/>
          <w:rFonts w:cs="Times New Roman"/>
        </w:rPr>
        <w:t xml:space="preserve"> </w:t>
      </w:r>
      <w:r w:rsidRPr="00BE0AE5">
        <w:rPr>
          <w:rFonts w:cs="Times New Roman"/>
        </w:rPr>
        <w:t>Преобразование любого алфавита к двоичному. Количество различных слов фиксированной длины в алфавите определённой мощности.</w:t>
      </w:r>
    </w:p>
    <w:p w14:paraId="7705664C" w14:textId="77777777" w:rsidR="00416B7C" w:rsidRPr="00BE0AE5" w:rsidRDefault="00416B7C" w:rsidP="00416B7C">
      <w:pPr>
        <w:pStyle w:val="a8"/>
        <w:rPr>
          <w:rFonts w:cs="Times New Roman"/>
        </w:rPr>
      </w:pPr>
      <w:r w:rsidRPr="00BE0AE5">
        <w:rPr>
          <w:rFonts w:cs="Times New Roman"/>
        </w:rPr>
        <w:t>Кодирование символов одного алфавита с помощью кодовых слов в другом алфавите; кодовая таблица, декодирование.</w:t>
      </w:r>
    </w:p>
    <w:p w14:paraId="25326C0B" w14:textId="77777777" w:rsidR="00416B7C" w:rsidRPr="00BE0AE5" w:rsidRDefault="00416B7C" w:rsidP="00416B7C">
      <w:pPr>
        <w:pStyle w:val="a8"/>
        <w:rPr>
          <w:rFonts w:cs="Times New Roman"/>
        </w:rPr>
      </w:pPr>
      <w:r w:rsidRPr="00BE0AE5">
        <w:rPr>
          <w:rFonts w:cs="Times New Roman"/>
        </w:rPr>
        <w:t>Двоичный код. Представление данных в компьютере как текстов в двоичном алфавите.</w:t>
      </w:r>
    </w:p>
    <w:p w14:paraId="1A67B458" w14:textId="77777777" w:rsidR="00416B7C" w:rsidRPr="00BE0AE5" w:rsidRDefault="00416B7C" w:rsidP="00416B7C">
      <w:pPr>
        <w:pStyle w:val="a8"/>
        <w:rPr>
          <w:rFonts w:cs="Times New Roman"/>
        </w:rPr>
      </w:pPr>
      <w:r w:rsidRPr="00BE0AE5">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177E5F59" w14:textId="77777777" w:rsidR="00416B7C" w:rsidRPr="00BE0AE5" w:rsidRDefault="00416B7C" w:rsidP="00416B7C">
      <w:pPr>
        <w:pStyle w:val="a8"/>
        <w:rPr>
          <w:rFonts w:cs="Times New Roman"/>
        </w:rPr>
      </w:pPr>
      <w:r w:rsidRPr="00BE0AE5">
        <w:rPr>
          <w:rFonts w:cs="Times New Roman"/>
        </w:rPr>
        <w:t>Скорость передачи данных. Единицы скорости передачи данных.</w:t>
      </w:r>
    </w:p>
    <w:p w14:paraId="661CA8D4" w14:textId="77777777" w:rsidR="00416B7C" w:rsidRPr="00BE0AE5" w:rsidRDefault="00416B7C" w:rsidP="00416B7C">
      <w:pPr>
        <w:pStyle w:val="a8"/>
        <w:rPr>
          <w:rFonts w:cs="Times New Roman"/>
        </w:rPr>
      </w:pPr>
      <w:r w:rsidRPr="00BE0AE5">
        <w:rPr>
          <w:rFonts w:cs="Times New Roman"/>
        </w:rPr>
        <w:t>Кодирование текстов. Равномерный код. Неравномерный код. Кодировка ASCII. Восьмибитные кодировки. Понятие о кодировках UNICODE.</w:t>
      </w:r>
      <w:r w:rsidRPr="00BE0AE5">
        <w:rPr>
          <w:rStyle w:val="aa"/>
          <w:rFonts w:cs="Times New Roman"/>
        </w:rPr>
        <w:t xml:space="preserve"> </w:t>
      </w:r>
      <w:r w:rsidRPr="00BE0AE5">
        <w:rPr>
          <w:rFonts w:cs="Times New Roman"/>
        </w:rPr>
        <w:t>Декодирование сообщений с использованием равномерного и неравномерного кода. Информационный объём текста.</w:t>
      </w:r>
    </w:p>
    <w:p w14:paraId="7485C280" w14:textId="77777777" w:rsidR="00416B7C" w:rsidRPr="00BE0AE5" w:rsidRDefault="00416B7C" w:rsidP="00416B7C">
      <w:pPr>
        <w:pStyle w:val="a8"/>
        <w:rPr>
          <w:rStyle w:val="aa"/>
          <w:rFonts w:cs="Times New Roman"/>
        </w:rPr>
      </w:pPr>
      <w:r w:rsidRPr="00BE0AE5">
        <w:rPr>
          <w:rFonts w:cs="Times New Roman"/>
        </w:rPr>
        <w:t>Искажение информации при передаче.</w:t>
      </w:r>
    </w:p>
    <w:p w14:paraId="4A83A182" w14:textId="77777777" w:rsidR="00416B7C" w:rsidRPr="00BE0AE5" w:rsidRDefault="00416B7C" w:rsidP="00416B7C">
      <w:pPr>
        <w:pStyle w:val="a8"/>
        <w:rPr>
          <w:rFonts w:cs="Times New Roman"/>
        </w:rPr>
      </w:pPr>
      <w:r w:rsidRPr="00BE0AE5">
        <w:rPr>
          <w:rFonts w:cs="Times New Roman"/>
        </w:rPr>
        <w:t>Общее представление о цифровом представлении аудиовизуальных и других непрерывных данных.</w:t>
      </w:r>
    </w:p>
    <w:p w14:paraId="36D7DF8E" w14:textId="77777777" w:rsidR="00416B7C" w:rsidRPr="00BE0AE5" w:rsidRDefault="00416B7C" w:rsidP="00416B7C">
      <w:pPr>
        <w:pStyle w:val="a8"/>
        <w:rPr>
          <w:rFonts w:cs="Times New Roman"/>
        </w:rPr>
      </w:pPr>
      <w:r w:rsidRPr="00BE0AE5">
        <w:rPr>
          <w:rFonts w:cs="Times New Roman"/>
        </w:rPr>
        <w:lastRenderedPageBreak/>
        <w:t>Кодирование цвета. Цветовые модели. Модель RGB. Глубина кодирования. Палитра.</w:t>
      </w:r>
    </w:p>
    <w:p w14:paraId="12A81092" w14:textId="77777777" w:rsidR="00416B7C" w:rsidRPr="00BE0AE5" w:rsidRDefault="00416B7C" w:rsidP="00416B7C">
      <w:pPr>
        <w:pStyle w:val="a8"/>
        <w:rPr>
          <w:rFonts w:cs="Times New Roman"/>
        </w:rPr>
      </w:pPr>
      <w:r w:rsidRPr="00BE0AE5">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14:paraId="54907D8A" w14:textId="77777777" w:rsidR="00416B7C" w:rsidRPr="00BE0AE5" w:rsidRDefault="00416B7C" w:rsidP="00416B7C">
      <w:pPr>
        <w:pStyle w:val="a8"/>
        <w:rPr>
          <w:rFonts w:cs="Times New Roman"/>
        </w:rPr>
      </w:pPr>
      <w:r w:rsidRPr="00BE0AE5">
        <w:rPr>
          <w:rFonts w:cs="Times New Roman"/>
        </w:rPr>
        <w:t>Кодирование звука. Разрядность и частота записи. Количество каналов записи.</w:t>
      </w:r>
    </w:p>
    <w:p w14:paraId="462D026E" w14:textId="77777777" w:rsidR="00416B7C" w:rsidRPr="00BE0AE5" w:rsidRDefault="00416B7C" w:rsidP="00416B7C">
      <w:pPr>
        <w:pStyle w:val="a8"/>
        <w:rPr>
          <w:rFonts w:cs="Times New Roman"/>
        </w:rPr>
      </w:pPr>
      <w:r w:rsidRPr="00BE0AE5">
        <w:rPr>
          <w:rFonts w:cs="Times New Roman"/>
        </w:rPr>
        <w:t>Оценка количественных параметров, связанных с представлением и хранением звуковых файлов.</w:t>
      </w:r>
    </w:p>
    <w:p w14:paraId="47C313FF" w14:textId="77777777" w:rsidR="00416B7C" w:rsidRPr="00BE0AE5" w:rsidRDefault="00416B7C" w:rsidP="00416B7C">
      <w:pPr>
        <w:pStyle w:val="4"/>
        <w:rPr>
          <w:rStyle w:val="a9"/>
          <w:rFonts w:cs="Times New Roman"/>
          <w:b/>
          <w:bCs w:val="0"/>
        </w:rPr>
      </w:pPr>
      <w:r w:rsidRPr="00BE0AE5">
        <w:rPr>
          <w:rStyle w:val="a9"/>
          <w:rFonts w:cs="Times New Roman"/>
          <w:b/>
          <w:bCs w:val="0"/>
        </w:rPr>
        <w:t>Информационные технологии</w:t>
      </w:r>
    </w:p>
    <w:p w14:paraId="21E2F5E8" w14:textId="77777777" w:rsidR="00416B7C" w:rsidRPr="00BE0AE5" w:rsidRDefault="00416B7C" w:rsidP="00416B7C">
      <w:pPr>
        <w:pStyle w:val="5"/>
        <w:rPr>
          <w:rStyle w:val="a9"/>
          <w:rFonts w:cs="Times New Roman"/>
          <w:b/>
          <w:bCs/>
        </w:rPr>
      </w:pPr>
      <w:r w:rsidRPr="00BE0AE5">
        <w:rPr>
          <w:rStyle w:val="a9"/>
          <w:rFonts w:cs="Times New Roman"/>
          <w:b/>
          <w:bCs/>
        </w:rPr>
        <w:t>Текстовые документы</w:t>
      </w:r>
    </w:p>
    <w:p w14:paraId="1B0077B6" w14:textId="77777777" w:rsidR="00416B7C" w:rsidRPr="00BE0AE5" w:rsidRDefault="00416B7C" w:rsidP="00416B7C">
      <w:pPr>
        <w:pStyle w:val="a8"/>
        <w:rPr>
          <w:rFonts w:cs="Times New Roman"/>
        </w:rPr>
      </w:pPr>
      <w:r w:rsidRPr="00BE0AE5">
        <w:rPr>
          <w:rFonts w:cs="Times New Roman"/>
        </w:rPr>
        <w:t>Текстовые документы и их структурные элементы (страница, абзац, строка, слово, символ).</w:t>
      </w:r>
    </w:p>
    <w:p w14:paraId="7BFD3DF5" w14:textId="77777777" w:rsidR="00416B7C" w:rsidRPr="00BE0AE5" w:rsidRDefault="00416B7C" w:rsidP="00416B7C">
      <w:pPr>
        <w:pStyle w:val="a8"/>
        <w:rPr>
          <w:rFonts w:cs="Times New Roman"/>
        </w:rPr>
      </w:pPr>
      <w:r w:rsidRPr="00BE0AE5">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3D3ECCBA" w14:textId="77777777" w:rsidR="00416B7C" w:rsidRPr="00BE0AE5" w:rsidRDefault="00416B7C" w:rsidP="00416B7C">
      <w:pPr>
        <w:pStyle w:val="a8"/>
        <w:rPr>
          <w:rFonts w:cs="Times New Roman"/>
        </w:rPr>
      </w:pPr>
      <w:r w:rsidRPr="00BE0AE5">
        <w:rPr>
          <w:rFonts w:cs="Times New Roman"/>
        </w:rPr>
        <w:t>Структурирование информации с помощью списков и таблиц. Многоуровневые списки.</w:t>
      </w:r>
      <w:r w:rsidRPr="00BE0AE5">
        <w:rPr>
          <w:rStyle w:val="aa"/>
          <w:rFonts w:cs="Times New Roman"/>
        </w:rPr>
        <w:t xml:space="preserve"> </w:t>
      </w:r>
      <w:r w:rsidRPr="00BE0AE5">
        <w:rPr>
          <w:rFonts w:cs="Times New Roman"/>
        </w:rPr>
        <w:t>Добавление таблиц в текстовые документы.</w:t>
      </w:r>
    </w:p>
    <w:p w14:paraId="2D40C4A0" w14:textId="77777777" w:rsidR="00416B7C" w:rsidRPr="00BE0AE5" w:rsidRDefault="00416B7C" w:rsidP="00416B7C">
      <w:pPr>
        <w:pStyle w:val="a8"/>
        <w:rPr>
          <w:rStyle w:val="aa"/>
          <w:rFonts w:cs="Times New Roman"/>
        </w:rPr>
      </w:pPr>
      <w:r w:rsidRPr="00BE0AE5">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8C40BC9" w14:textId="77777777" w:rsidR="00416B7C" w:rsidRPr="00BE0AE5" w:rsidRDefault="00416B7C" w:rsidP="00416B7C">
      <w:pPr>
        <w:pStyle w:val="a8"/>
        <w:rPr>
          <w:rFonts w:cs="Times New Roman"/>
        </w:rPr>
      </w:pPr>
      <w:r w:rsidRPr="00BE0AE5">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0404F9D0" w14:textId="77777777" w:rsidR="00416B7C" w:rsidRPr="00BE0AE5" w:rsidRDefault="00416B7C" w:rsidP="00416B7C">
      <w:pPr>
        <w:pStyle w:val="5"/>
        <w:rPr>
          <w:rStyle w:val="a9"/>
          <w:rFonts w:cs="Times New Roman"/>
          <w:b/>
          <w:bCs/>
        </w:rPr>
      </w:pPr>
      <w:r w:rsidRPr="00BE0AE5">
        <w:rPr>
          <w:rStyle w:val="a9"/>
          <w:rFonts w:cs="Times New Roman"/>
          <w:b/>
          <w:bCs/>
        </w:rPr>
        <w:t>Компьютерная графика</w:t>
      </w:r>
    </w:p>
    <w:p w14:paraId="4DF0413B" w14:textId="77777777" w:rsidR="00416B7C" w:rsidRPr="00BE0AE5" w:rsidRDefault="00416B7C" w:rsidP="00416B7C">
      <w:pPr>
        <w:pStyle w:val="a8"/>
        <w:rPr>
          <w:rFonts w:cs="Times New Roman"/>
        </w:rPr>
      </w:pPr>
      <w:r w:rsidRPr="00BE0AE5">
        <w:rPr>
          <w:rFonts w:cs="Times New Roman"/>
        </w:rPr>
        <w:t>Знакомство с графическими редакторами. Растровые рисунки. Использование графических примитивов.</w:t>
      </w:r>
    </w:p>
    <w:p w14:paraId="150355C5" w14:textId="77777777" w:rsidR="00416B7C" w:rsidRPr="00BE0AE5" w:rsidRDefault="00416B7C" w:rsidP="00416B7C">
      <w:pPr>
        <w:pStyle w:val="a8"/>
        <w:rPr>
          <w:rFonts w:cs="Times New Roman"/>
        </w:rPr>
      </w:pPr>
      <w:r w:rsidRPr="00BE0AE5">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3BFE182B" w14:textId="77777777" w:rsidR="00416B7C" w:rsidRPr="00BE0AE5" w:rsidRDefault="00416B7C" w:rsidP="00416B7C">
      <w:pPr>
        <w:pStyle w:val="a8"/>
        <w:rPr>
          <w:rFonts w:cs="Times New Roman"/>
        </w:rPr>
      </w:pPr>
      <w:r w:rsidRPr="00BE0AE5">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1DF20CE7" w14:textId="77777777" w:rsidR="00416B7C" w:rsidRPr="00BE0AE5" w:rsidRDefault="00416B7C" w:rsidP="00416B7C">
      <w:pPr>
        <w:pStyle w:val="5"/>
        <w:rPr>
          <w:rStyle w:val="a9"/>
          <w:rFonts w:cs="Times New Roman"/>
          <w:b/>
          <w:bCs/>
        </w:rPr>
      </w:pPr>
      <w:r w:rsidRPr="00BE0AE5">
        <w:rPr>
          <w:rStyle w:val="a9"/>
          <w:rFonts w:cs="Times New Roman"/>
          <w:b/>
          <w:bCs/>
        </w:rPr>
        <w:t>Мультимедийные презентации</w:t>
      </w:r>
    </w:p>
    <w:p w14:paraId="69E5C73E" w14:textId="77777777" w:rsidR="00416B7C" w:rsidRPr="00BE0AE5" w:rsidRDefault="00416B7C" w:rsidP="00416B7C">
      <w:pPr>
        <w:pStyle w:val="a8"/>
        <w:rPr>
          <w:rFonts w:cs="Times New Roman"/>
        </w:rPr>
      </w:pPr>
      <w:r w:rsidRPr="00BE0AE5">
        <w:rPr>
          <w:rFonts w:cs="Times New Roman"/>
        </w:rPr>
        <w:lastRenderedPageBreak/>
        <w:t>Подготовка мультимедийных презентаций. Слайд. Добавление на слайд текста и изображений. Работа с несколькими слайдами.</w:t>
      </w:r>
    </w:p>
    <w:p w14:paraId="2F1980BF" w14:textId="77777777" w:rsidR="00416B7C" w:rsidRPr="00BE0AE5" w:rsidRDefault="00416B7C" w:rsidP="00416B7C">
      <w:pPr>
        <w:pStyle w:val="a8"/>
        <w:rPr>
          <w:rFonts w:cs="Times New Roman"/>
        </w:rPr>
      </w:pPr>
      <w:r w:rsidRPr="00BE0AE5">
        <w:rPr>
          <w:rFonts w:cs="Times New Roman"/>
        </w:rPr>
        <w:t>Добавление на слайд аудиовизуальных данных. Анимация. Гиперссылки.</w:t>
      </w:r>
    </w:p>
    <w:p w14:paraId="006CF675" w14:textId="77777777" w:rsidR="00416B7C" w:rsidRPr="00BE0AE5" w:rsidRDefault="00416B7C" w:rsidP="00416B7C">
      <w:pPr>
        <w:pStyle w:val="3"/>
        <w:rPr>
          <w:rFonts w:cs="Times New Roman"/>
        </w:rPr>
      </w:pPr>
      <w:r w:rsidRPr="00BE0AE5">
        <w:rPr>
          <w:rFonts w:cs="Times New Roman"/>
        </w:rPr>
        <w:t>8 класс</w:t>
      </w:r>
    </w:p>
    <w:p w14:paraId="6F379C86"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Теоретические основы информатики</w:t>
      </w:r>
    </w:p>
    <w:p w14:paraId="437CBF76" w14:textId="77777777" w:rsidR="00416B7C" w:rsidRPr="00BE0AE5" w:rsidRDefault="00416B7C" w:rsidP="00416B7C">
      <w:pPr>
        <w:pStyle w:val="5"/>
        <w:rPr>
          <w:rStyle w:val="a9"/>
          <w:rFonts w:cs="Times New Roman"/>
          <w:b/>
          <w:bCs/>
        </w:rPr>
      </w:pPr>
      <w:r w:rsidRPr="00BE0AE5">
        <w:rPr>
          <w:rStyle w:val="a9"/>
          <w:rFonts w:cs="Times New Roman"/>
          <w:b/>
          <w:bCs/>
        </w:rPr>
        <w:t>Системы счисления</w:t>
      </w:r>
    </w:p>
    <w:p w14:paraId="23C9DDC6" w14:textId="77777777" w:rsidR="00416B7C" w:rsidRPr="00BE0AE5" w:rsidRDefault="00416B7C" w:rsidP="00416B7C">
      <w:pPr>
        <w:pStyle w:val="a8"/>
        <w:rPr>
          <w:rFonts w:cs="Times New Roman"/>
        </w:rPr>
      </w:pPr>
      <w:r w:rsidRPr="00BE0AE5">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124DA87C" w14:textId="77777777" w:rsidR="00416B7C" w:rsidRPr="00BE0AE5" w:rsidRDefault="00416B7C" w:rsidP="00416B7C">
      <w:pPr>
        <w:pStyle w:val="a8"/>
        <w:rPr>
          <w:rFonts w:cs="Times New Roman"/>
        </w:rPr>
      </w:pPr>
      <w:r w:rsidRPr="00BE0AE5">
        <w:rPr>
          <w:rFonts w:cs="Times New Roman"/>
        </w:rPr>
        <w:t>Римская система счисления.</w:t>
      </w:r>
    </w:p>
    <w:p w14:paraId="48454F53" w14:textId="77777777" w:rsidR="00416B7C" w:rsidRPr="00BE0AE5" w:rsidRDefault="00416B7C" w:rsidP="00416B7C">
      <w:pPr>
        <w:pStyle w:val="a8"/>
        <w:rPr>
          <w:rFonts w:cs="Times New Roman"/>
        </w:rPr>
      </w:pPr>
      <w:r w:rsidRPr="00BE0AE5">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600F86C" w14:textId="77777777" w:rsidR="00416B7C" w:rsidRPr="00BE0AE5" w:rsidRDefault="00416B7C" w:rsidP="00416B7C">
      <w:pPr>
        <w:pStyle w:val="a8"/>
        <w:rPr>
          <w:rFonts w:cs="Times New Roman"/>
        </w:rPr>
      </w:pPr>
      <w:r w:rsidRPr="00BE0AE5">
        <w:rPr>
          <w:rFonts w:cs="Times New Roman"/>
        </w:rPr>
        <w:t>Арифметические операции в двоичной системе счисления.</w:t>
      </w:r>
    </w:p>
    <w:p w14:paraId="0E4715D6" w14:textId="77777777" w:rsidR="00416B7C" w:rsidRPr="00BE0AE5" w:rsidRDefault="00416B7C" w:rsidP="00416B7C">
      <w:pPr>
        <w:pStyle w:val="5"/>
        <w:rPr>
          <w:rStyle w:val="a9"/>
          <w:rFonts w:cs="Times New Roman"/>
          <w:b/>
          <w:bCs/>
        </w:rPr>
      </w:pPr>
      <w:r w:rsidRPr="00BE0AE5">
        <w:rPr>
          <w:rStyle w:val="a9"/>
          <w:rFonts w:cs="Times New Roman"/>
          <w:b/>
          <w:bCs/>
        </w:rPr>
        <w:t>Элементы математической логики</w:t>
      </w:r>
    </w:p>
    <w:p w14:paraId="581D7AF9" w14:textId="77777777" w:rsidR="00416B7C" w:rsidRPr="00BE0AE5" w:rsidRDefault="00416B7C" w:rsidP="00416B7C">
      <w:pPr>
        <w:pStyle w:val="a8"/>
        <w:rPr>
          <w:rFonts w:cs="Times New Roman"/>
          <w:spacing w:val="-2"/>
        </w:rPr>
      </w:pPr>
      <w:r w:rsidRPr="00BE0AE5">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7E038030" w14:textId="77777777" w:rsidR="00416B7C" w:rsidRPr="00BE0AE5" w:rsidRDefault="00416B7C" w:rsidP="00416B7C">
      <w:pPr>
        <w:pStyle w:val="a8"/>
        <w:rPr>
          <w:rFonts w:cs="Times New Roman"/>
        </w:rPr>
      </w:pPr>
      <w:r w:rsidRPr="00BE0AE5">
        <w:rPr>
          <w:rFonts w:cs="Times New Roman"/>
        </w:rPr>
        <w:t>Логические элементы. Знакомство с логическими основами компьютера.</w:t>
      </w:r>
    </w:p>
    <w:p w14:paraId="6759BA8E" w14:textId="77777777" w:rsidR="00416B7C" w:rsidRPr="00BE0AE5" w:rsidRDefault="00416B7C" w:rsidP="00416B7C">
      <w:pPr>
        <w:pStyle w:val="4"/>
        <w:spacing w:before="227"/>
        <w:rPr>
          <w:rStyle w:val="a9"/>
          <w:rFonts w:cs="Times New Roman"/>
          <w:b/>
          <w:bCs w:val="0"/>
        </w:rPr>
      </w:pPr>
      <w:r w:rsidRPr="00BE0AE5">
        <w:rPr>
          <w:rStyle w:val="a9"/>
          <w:rFonts w:cs="Times New Roman"/>
          <w:b/>
          <w:bCs w:val="0"/>
        </w:rPr>
        <w:t>Алгоритмы и программирование</w:t>
      </w:r>
    </w:p>
    <w:p w14:paraId="7856C302" w14:textId="77777777" w:rsidR="00416B7C" w:rsidRPr="00BE0AE5" w:rsidRDefault="00416B7C" w:rsidP="00416B7C">
      <w:pPr>
        <w:pStyle w:val="5"/>
        <w:rPr>
          <w:rStyle w:val="a9"/>
          <w:rFonts w:cs="Times New Roman"/>
          <w:b/>
          <w:bCs/>
        </w:rPr>
      </w:pPr>
      <w:r w:rsidRPr="00BE0AE5">
        <w:rPr>
          <w:rStyle w:val="a9"/>
          <w:rFonts w:cs="Times New Roman"/>
          <w:b/>
          <w:bCs/>
        </w:rPr>
        <w:t>Исполнители и алгоритмы. Алгоритмические конструкции</w:t>
      </w:r>
    </w:p>
    <w:p w14:paraId="3384135F" w14:textId="77777777" w:rsidR="00416B7C" w:rsidRPr="00BE0AE5" w:rsidRDefault="00416B7C" w:rsidP="00416B7C">
      <w:pPr>
        <w:pStyle w:val="a8"/>
        <w:rPr>
          <w:rFonts w:cs="Times New Roman"/>
        </w:rPr>
      </w:pPr>
      <w:r w:rsidRPr="00BE0AE5">
        <w:rPr>
          <w:rFonts w:cs="Times New Roman"/>
        </w:rPr>
        <w:t>Понятие алгоритма. Исполнители алгоритмов. Алгоритм как план управления исполнителем.</w:t>
      </w:r>
    </w:p>
    <w:p w14:paraId="6CE7EFDC" w14:textId="77777777" w:rsidR="00416B7C" w:rsidRPr="00BE0AE5" w:rsidRDefault="00416B7C" w:rsidP="00416B7C">
      <w:pPr>
        <w:pStyle w:val="a8"/>
        <w:rPr>
          <w:rFonts w:cs="Times New Roman"/>
        </w:rPr>
      </w:pPr>
      <w:r w:rsidRPr="00BE0AE5">
        <w:rPr>
          <w:rFonts w:cs="Times New Roman"/>
        </w:rPr>
        <w:t>Свойства алгоритма. Способы записи алгоритма (словесный, в виде блок-схемы, программа).</w:t>
      </w:r>
    </w:p>
    <w:p w14:paraId="18E9CEA6" w14:textId="77777777" w:rsidR="00416B7C" w:rsidRPr="00BE0AE5" w:rsidRDefault="00416B7C" w:rsidP="00416B7C">
      <w:pPr>
        <w:pStyle w:val="a8"/>
        <w:rPr>
          <w:rFonts w:cs="Times New Roman"/>
        </w:rPr>
      </w:pPr>
      <w:r w:rsidRPr="00BE0AE5">
        <w:rPr>
          <w:rFonts w:cs="Times New Roman"/>
        </w:rPr>
        <w:t>Алгоритмические конструкции.</w:t>
      </w:r>
      <w:r w:rsidRPr="00BE0AE5">
        <w:rPr>
          <w:rStyle w:val="a9"/>
          <w:rFonts w:cs="Times New Roman"/>
        </w:rPr>
        <w:t xml:space="preserve"> </w:t>
      </w:r>
      <w:r w:rsidRPr="00BE0AE5">
        <w:rPr>
          <w:rFonts w:cs="Times New Roman"/>
        </w:rPr>
        <w:t xml:space="preserve">Конструкция «следование». Линейный алгоритм. Ограниченность линейных алгоритмов: невозможность </w:t>
      </w:r>
      <w:r w:rsidRPr="00BE0AE5">
        <w:rPr>
          <w:rFonts w:cs="Times New Roman"/>
        </w:rPr>
        <w:lastRenderedPageBreak/>
        <w:t>предусмотреть зависимость последовательности выполняемых действий от исходных данных.</w:t>
      </w:r>
    </w:p>
    <w:p w14:paraId="5CA9765E" w14:textId="77777777" w:rsidR="00416B7C" w:rsidRPr="00BE0AE5" w:rsidRDefault="00416B7C" w:rsidP="00416B7C">
      <w:pPr>
        <w:pStyle w:val="a8"/>
        <w:rPr>
          <w:rFonts w:cs="Times New Roman"/>
        </w:rPr>
      </w:pPr>
      <w:r w:rsidRPr="00BE0AE5">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C2ED999" w14:textId="77777777" w:rsidR="00416B7C" w:rsidRPr="00BE0AE5" w:rsidRDefault="00416B7C" w:rsidP="00416B7C">
      <w:pPr>
        <w:pStyle w:val="a8"/>
        <w:rPr>
          <w:rFonts w:cs="Times New Roman"/>
        </w:rPr>
      </w:pPr>
      <w:r w:rsidRPr="00BE0AE5">
        <w:rPr>
          <w:rFonts w:cs="Times New Roman"/>
        </w:rPr>
        <w:t>Конструкция «повторения»: циклы с заданным числом повторений, с условием выполнения, с переменной цикла.</w:t>
      </w:r>
    </w:p>
    <w:p w14:paraId="5C5EC089" w14:textId="77777777" w:rsidR="00416B7C" w:rsidRPr="00BE0AE5" w:rsidRDefault="00416B7C" w:rsidP="00416B7C">
      <w:pPr>
        <w:pStyle w:val="a8"/>
        <w:rPr>
          <w:rFonts w:cs="Times New Roman"/>
        </w:rPr>
      </w:pPr>
      <w:r w:rsidRPr="00BE0AE5">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A0D2EA6" w14:textId="77777777" w:rsidR="00416B7C" w:rsidRPr="00BE0AE5" w:rsidRDefault="00416B7C" w:rsidP="00416B7C">
      <w:pPr>
        <w:pStyle w:val="5"/>
        <w:rPr>
          <w:rStyle w:val="a9"/>
          <w:rFonts w:cs="Times New Roman"/>
          <w:b/>
          <w:bCs/>
        </w:rPr>
      </w:pPr>
      <w:r w:rsidRPr="00BE0AE5">
        <w:rPr>
          <w:rStyle w:val="a9"/>
          <w:rFonts w:cs="Times New Roman"/>
          <w:b/>
          <w:bCs/>
        </w:rPr>
        <w:t>Язык программирования</w:t>
      </w:r>
    </w:p>
    <w:p w14:paraId="26C358D8" w14:textId="77777777" w:rsidR="00416B7C" w:rsidRPr="00BE0AE5" w:rsidRDefault="00416B7C" w:rsidP="00416B7C">
      <w:pPr>
        <w:pStyle w:val="a8"/>
        <w:rPr>
          <w:rFonts w:cs="Times New Roman"/>
        </w:rPr>
      </w:pPr>
      <w:r w:rsidRPr="00BE0AE5">
        <w:rPr>
          <w:rFonts w:cs="Times New Roman"/>
        </w:rPr>
        <w:t>Язык программирования (Python, C++, Паскаль, Java, C#, Школьный Алгоритмический Язык).</w:t>
      </w:r>
    </w:p>
    <w:p w14:paraId="2F341556" w14:textId="77777777" w:rsidR="00416B7C" w:rsidRPr="00BE0AE5" w:rsidRDefault="00416B7C" w:rsidP="00416B7C">
      <w:pPr>
        <w:pStyle w:val="a8"/>
        <w:rPr>
          <w:rFonts w:cs="Times New Roman"/>
        </w:rPr>
      </w:pPr>
      <w:r w:rsidRPr="00BE0AE5">
        <w:rPr>
          <w:rFonts w:cs="Times New Roman"/>
        </w:rPr>
        <w:t>Система программирования: редактор текста программ, транслятор, отладчик.</w:t>
      </w:r>
    </w:p>
    <w:p w14:paraId="7C2346ED" w14:textId="77777777" w:rsidR="00416B7C" w:rsidRPr="00BE0AE5" w:rsidRDefault="00416B7C" w:rsidP="00416B7C">
      <w:pPr>
        <w:pStyle w:val="a8"/>
        <w:rPr>
          <w:rFonts w:cs="Times New Roman"/>
        </w:rPr>
      </w:pPr>
      <w:r w:rsidRPr="00BE0AE5">
        <w:rPr>
          <w:rFonts w:cs="Times New Roman"/>
        </w:rPr>
        <w:t>Переменная: тип, имя, значение. Целые, вещественные и символьные переменные.</w:t>
      </w:r>
    </w:p>
    <w:p w14:paraId="7064E543" w14:textId="77777777" w:rsidR="00416B7C" w:rsidRPr="00BE0AE5" w:rsidRDefault="00416B7C" w:rsidP="00416B7C">
      <w:pPr>
        <w:pStyle w:val="a8"/>
        <w:rPr>
          <w:rFonts w:cs="Times New Roman"/>
        </w:rPr>
      </w:pPr>
      <w:r w:rsidRPr="00BE0AE5">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69BC1C38" w14:textId="77777777" w:rsidR="00416B7C" w:rsidRPr="00BE0AE5" w:rsidRDefault="00416B7C" w:rsidP="00416B7C">
      <w:pPr>
        <w:pStyle w:val="a8"/>
        <w:rPr>
          <w:rFonts w:cs="Times New Roman"/>
          <w:spacing w:val="-3"/>
        </w:rPr>
      </w:pPr>
      <w:r w:rsidRPr="00BE0AE5">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70938B4C" w14:textId="77777777" w:rsidR="00416B7C" w:rsidRPr="00BE0AE5" w:rsidRDefault="00416B7C" w:rsidP="00416B7C">
      <w:pPr>
        <w:pStyle w:val="a8"/>
        <w:rPr>
          <w:rFonts w:cs="Times New Roman"/>
        </w:rPr>
      </w:pPr>
      <w:r w:rsidRPr="00BE0AE5">
        <w:rPr>
          <w:rFonts w:cs="Times New Roman"/>
        </w:rPr>
        <w:t>Диалоговая отладка программ: пошаговое выполнение, просмотр значений величин, отладочный вывод, выбор точки останова.</w:t>
      </w:r>
    </w:p>
    <w:p w14:paraId="6753E595" w14:textId="77777777" w:rsidR="00416B7C" w:rsidRPr="00BE0AE5" w:rsidRDefault="00416B7C" w:rsidP="00416B7C">
      <w:pPr>
        <w:pStyle w:val="a8"/>
        <w:rPr>
          <w:rFonts w:cs="Times New Roman"/>
        </w:rPr>
      </w:pPr>
      <w:r w:rsidRPr="00BE0AE5">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189B7274" w14:textId="77777777" w:rsidR="00416B7C" w:rsidRPr="00BE0AE5" w:rsidRDefault="00416B7C" w:rsidP="00416B7C">
      <w:pPr>
        <w:pStyle w:val="a8"/>
        <w:rPr>
          <w:rFonts w:cs="Times New Roman"/>
        </w:rPr>
      </w:pPr>
      <w:r w:rsidRPr="00BE0AE5">
        <w:rPr>
          <w:rFonts w:cs="Times New Roman"/>
        </w:rPr>
        <w:t>Цикл с переменной. Алгоритмы проверки делимости одного целого числа на другое, проверки натурального числа на простоту.</w:t>
      </w:r>
    </w:p>
    <w:p w14:paraId="1E828025" w14:textId="77777777" w:rsidR="00416B7C" w:rsidRPr="00BE0AE5" w:rsidRDefault="00416B7C" w:rsidP="00416B7C">
      <w:pPr>
        <w:pStyle w:val="a8"/>
        <w:rPr>
          <w:rFonts w:cs="Times New Roman"/>
        </w:rPr>
      </w:pPr>
      <w:r w:rsidRPr="00BE0AE5">
        <w:rPr>
          <w:rFonts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0F7AC12B" w14:textId="77777777" w:rsidR="00416B7C" w:rsidRPr="00BE0AE5" w:rsidRDefault="00416B7C" w:rsidP="001F1751">
      <w:pPr>
        <w:pStyle w:val="5"/>
        <w:keepNext/>
        <w:rPr>
          <w:rStyle w:val="a9"/>
          <w:rFonts w:cs="Times New Roman"/>
          <w:b/>
          <w:bCs/>
        </w:rPr>
      </w:pPr>
      <w:r w:rsidRPr="00BE0AE5">
        <w:rPr>
          <w:rStyle w:val="a9"/>
          <w:rFonts w:cs="Times New Roman"/>
          <w:b/>
          <w:bCs/>
        </w:rPr>
        <w:lastRenderedPageBreak/>
        <w:t>Анализ алгоритмов</w:t>
      </w:r>
    </w:p>
    <w:p w14:paraId="73514B29" w14:textId="77777777" w:rsidR="00416B7C" w:rsidRPr="00BE0AE5" w:rsidRDefault="00416B7C" w:rsidP="00416B7C">
      <w:pPr>
        <w:pStyle w:val="a8"/>
        <w:rPr>
          <w:rFonts w:cs="Times New Roman"/>
          <w:spacing w:val="-2"/>
        </w:rPr>
      </w:pPr>
      <w:r w:rsidRPr="00BE0AE5">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10BD5B1C" w14:textId="77777777" w:rsidR="00416B7C" w:rsidRPr="00BE0AE5" w:rsidRDefault="00416B7C" w:rsidP="00416B7C">
      <w:pPr>
        <w:pStyle w:val="3"/>
        <w:rPr>
          <w:rFonts w:cs="Times New Roman"/>
        </w:rPr>
      </w:pPr>
      <w:r w:rsidRPr="00BE0AE5">
        <w:rPr>
          <w:rFonts w:cs="Times New Roman"/>
        </w:rPr>
        <w:t>9 класс</w:t>
      </w:r>
    </w:p>
    <w:p w14:paraId="4B5CF459"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Цифровая грамотность</w:t>
      </w:r>
    </w:p>
    <w:p w14:paraId="4816D67E" w14:textId="77777777" w:rsidR="00416B7C" w:rsidRPr="00BE0AE5" w:rsidRDefault="00416B7C" w:rsidP="00416B7C">
      <w:pPr>
        <w:pStyle w:val="5"/>
        <w:rPr>
          <w:rStyle w:val="a9"/>
          <w:rFonts w:cs="Times New Roman"/>
          <w:b/>
          <w:bCs/>
        </w:rPr>
      </w:pPr>
      <w:r w:rsidRPr="00BE0AE5">
        <w:rPr>
          <w:rStyle w:val="a9"/>
          <w:rFonts w:cs="Times New Roman"/>
          <w:b/>
          <w:bCs/>
        </w:rPr>
        <w:t>Глобальная сеть Интернет и стратегии безопасного поведения в ней</w:t>
      </w:r>
    </w:p>
    <w:p w14:paraId="2F2F89A6" w14:textId="77777777" w:rsidR="00416B7C" w:rsidRPr="00BE0AE5" w:rsidRDefault="00416B7C" w:rsidP="00416B7C">
      <w:pPr>
        <w:pStyle w:val="a8"/>
        <w:rPr>
          <w:rFonts w:cs="Times New Roman"/>
        </w:rPr>
      </w:pPr>
      <w:r w:rsidRPr="00BE0AE5">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DC07208" w14:textId="77777777" w:rsidR="00416B7C" w:rsidRPr="00BE0AE5" w:rsidRDefault="00416B7C" w:rsidP="00416B7C">
      <w:pPr>
        <w:pStyle w:val="a8"/>
        <w:rPr>
          <w:rFonts w:cs="Times New Roman"/>
        </w:rPr>
      </w:pPr>
      <w:r w:rsidRPr="00BE0AE5">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w:t>
      </w:r>
      <w:proofErr w:type="spellStart"/>
      <w:r w:rsidRPr="00BE0AE5">
        <w:rPr>
          <w:rFonts w:cs="Times New Roman"/>
        </w:rPr>
        <w:t>кибербуллинг</w:t>
      </w:r>
      <w:proofErr w:type="spellEnd"/>
      <w:r w:rsidRPr="00BE0AE5">
        <w:rPr>
          <w:rFonts w:cs="Times New Roman"/>
        </w:rPr>
        <w:t>, фишинг и др.).</w:t>
      </w:r>
    </w:p>
    <w:p w14:paraId="6AE376BE" w14:textId="77777777" w:rsidR="00416B7C" w:rsidRPr="00BE0AE5" w:rsidRDefault="00416B7C" w:rsidP="00416B7C">
      <w:pPr>
        <w:pStyle w:val="5"/>
        <w:rPr>
          <w:rStyle w:val="a9"/>
          <w:rFonts w:cs="Times New Roman"/>
          <w:b/>
          <w:bCs/>
        </w:rPr>
      </w:pPr>
      <w:r w:rsidRPr="00BE0AE5">
        <w:rPr>
          <w:rStyle w:val="a9"/>
          <w:rFonts w:cs="Times New Roman"/>
          <w:b/>
          <w:bCs/>
        </w:rPr>
        <w:t>Работа в информационном пространстве</w:t>
      </w:r>
    </w:p>
    <w:p w14:paraId="334F4F0F" w14:textId="77777777" w:rsidR="00416B7C" w:rsidRPr="00BE0AE5" w:rsidRDefault="00416B7C" w:rsidP="00416B7C">
      <w:pPr>
        <w:pStyle w:val="a8"/>
        <w:rPr>
          <w:rFonts w:cs="Times New Roman"/>
        </w:rPr>
      </w:pPr>
      <w:r w:rsidRPr="00BE0AE5">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0498CBFE" w14:textId="77777777" w:rsidR="00416B7C" w:rsidRPr="00BE0AE5" w:rsidRDefault="00416B7C" w:rsidP="00416B7C">
      <w:pPr>
        <w:pStyle w:val="4"/>
        <w:rPr>
          <w:rStyle w:val="a9"/>
          <w:rFonts w:cs="Times New Roman"/>
          <w:b/>
          <w:bCs w:val="0"/>
        </w:rPr>
      </w:pPr>
      <w:r w:rsidRPr="00BE0AE5">
        <w:rPr>
          <w:rStyle w:val="a9"/>
          <w:rFonts w:cs="Times New Roman"/>
          <w:b/>
          <w:bCs w:val="0"/>
        </w:rPr>
        <w:t>Теоретические основы информатики</w:t>
      </w:r>
    </w:p>
    <w:p w14:paraId="74D68512" w14:textId="77777777" w:rsidR="00416B7C" w:rsidRPr="00BE0AE5" w:rsidRDefault="00416B7C" w:rsidP="00416B7C">
      <w:pPr>
        <w:pStyle w:val="5"/>
        <w:rPr>
          <w:rStyle w:val="a9"/>
          <w:rFonts w:cs="Times New Roman"/>
          <w:b/>
          <w:bCs/>
        </w:rPr>
      </w:pPr>
      <w:r w:rsidRPr="00BE0AE5">
        <w:rPr>
          <w:rStyle w:val="a9"/>
          <w:rFonts w:cs="Times New Roman"/>
          <w:b/>
          <w:bCs/>
        </w:rPr>
        <w:t>Моделирование как метод познания</w:t>
      </w:r>
    </w:p>
    <w:p w14:paraId="64BBED69" w14:textId="77777777" w:rsidR="00416B7C" w:rsidRPr="00BE0AE5" w:rsidRDefault="00416B7C" w:rsidP="00416B7C">
      <w:pPr>
        <w:pStyle w:val="a8"/>
        <w:rPr>
          <w:rFonts w:cs="Times New Roman"/>
        </w:rPr>
      </w:pPr>
      <w:r w:rsidRPr="00BE0AE5">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188FC850" w14:textId="77777777" w:rsidR="00416B7C" w:rsidRPr="00BE0AE5" w:rsidRDefault="00416B7C" w:rsidP="00416B7C">
      <w:pPr>
        <w:pStyle w:val="a8"/>
        <w:rPr>
          <w:rFonts w:cs="Times New Roman"/>
          <w:spacing w:val="1"/>
        </w:rPr>
      </w:pPr>
      <w:r w:rsidRPr="00BE0AE5">
        <w:rPr>
          <w:rFonts w:cs="Times New Roman"/>
          <w:spacing w:val="1"/>
        </w:rPr>
        <w:t>Табличные модели. Таблица как представление отношения.</w:t>
      </w:r>
    </w:p>
    <w:p w14:paraId="5F045F81" w14:textId="77777777" w:rsidR="00416B7C" w:rsidRPr="00BE0AE5" w:rsidRDefault="00416B7C" w:rsidP="00416B7C">
      <w:pPr>
        <w:pStyle w:val="a8"/>
        <w:rPr>
          <w:rFonts w:cs="Times New Roman"/>
        </w:rPr>
      </w:pPr>
      <w:r w:rsidRPr="00BE0AE5">
        <w:rPr>
          <w:rFonts w:cs="Times New Roman"/>
        </w:rPr>
        <w:t>Базы данных. Отбор в таблице строк, удовлетворяющих заданному условию.</w:t>
      </w:r>
    </w:p>
    <w:p w14:paraId="45D0CBC7" w14:textId="77777777" w:rsidR="00416B7C" w:rsidRPr="00BE0AE5" w:rsidRDefault="00416B7C" w:rsidP="00416B7C">
      <w:pPr>
        <w:pStyle w:val="a8"/>
        <w:rPr>
          <w:rFonts w:cs="Times New Roman"/>
        </w:rPr>
      </w:pPr>
      <w:r w:rsidRPr="00BE0AE5">
        <w:rPr>
          <w:rFonts w:cs="Times New Roman"/>
        </w:rPr>
        <w:lastRenderedPageBreak/>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76266B0E" w14:textId="77777777" w:rsidR="00416B7C" w:rsidRPr="00BE0AE5" w:rsidRDefault="00416B7C" w:rsidP="00416B7C">
      <w:pPr>
        <w:pStyle w:val="a8"/>
        <w:rPr>
          <w:rFonts w:cs="Times New Roman"/>
        </w:rPr>
      </w:pPr>
      <w:r w:rsidRPr="00BE0AE5">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3AE5E927" w14:textId="77777777" w:rsidR="00416B7C" w:rsidRPr="00BE0AE5" w:rsidRDefault="00416B7C" w:rsidP="00416B7C">
      <w:pPr>
        <w:pStyle w:val="a8"/>
        <w:rPr>
          <w:rFonts w:cs="Times New Roman"/>
        </w:rPr>
      </w:pPr>
      <w:r w:rsidRPr="00BE0AE5">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212E5AC1" w14:textId="77777777" w:rsidR="00416B7C" w:rsidRPr="00BE0AE5" w:rsidRDefault="00416B7C" w:rsidP="00416B7C">
      <w:pPr>
        <w:pStyle w:val="a8"/>
        <w:rPr>
          <w:rFonts w:cs="Times New Roman"/>
        </w:rPr>
      </w:pPr>
      <w:r w:rsidRPr="00BE0AE5">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A5C72F0" w14:textId="77777777" w:rsidR="00416B7C" w:rsidRPr="00BE0AE5" w:rsidRDefault="00416B7C" w:rsidP="00416B7C">
      <w:pPr>
        <w:pStyle w:val="4"/>
        <w:rPr>
          <w:rStyle w:val="a9"/>
          <w:rFonts w:cs="Times New Roman"/>
          <w:b/>
          <w:bCs w:val="0"/>
        </w:rPr>
      </w:pPr>
      <w:r w:rsidRPr="00BE0AE5">
        <w:rPr>
          <w:rStyle w:val="a9"/>
          <w:rFonts w:cs="Times New Roman"/>
          <w:b/>
          <w:bCs w:val="0"/>
        </w:rPr>
        <w:t>Алгоритмы и программирование</w:t>
      </w:r>
    </w:p>
    <w:p w14:paraId="17B205FB" w14:textId="77777777" w:rsidR="00416B7C" w:rsidRPr="00BE0AE5" w:rsidRDefault="00416B7C" w:rsidP="00416B7C">
      <w:pPr>
        <w:pStyle w:val="5"/>
        <w:rPr>
          <w:rStyle w:val="a9"/>
          <w:rFonts w:cs="Times New Roman"/>
          <w:b/>
          <w:bCs/>
        </w:rPr>
      </w:pPr>
      <w:r w:rsidRPr="00BE0AE5">
        <w:rPr>
          <w:rStyle w:val="a9"/>
          <w:rFonts w:cs="Times New Roman"/>
          <w:b/>
          <w:bCs/>
        </w:rPr>
        <w:t>Разработка алгоритмов и программ</w:t>
      </w:r>
    </w:p>
    <w:p w14:paraId="239C28C8" w14:textId="77777777" w:rsidR="00416B7C" w:rsidRPr="00BE0AE5" w:rsidRDefault="00416B7C" w:rsidP="00416B7C">
      <w:pPr>
        <w:pStyle w:val="a8"/>
        <w:rPr>
          <w:rFonts w:cs="Times New Roman"/>
        </w:rPr>
      </w:pPr>
      <w:r w:rsidRPr="00BE0AE5">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38D535C8" w14:textId="77777777" w:rsidR="00416B7C" w:rsidRPr="00BE0AE5" w:rsidRDefault="00416B7C" w:rsidP="00416B7C">
      <w:pPr>
        <w:pStyle w:val="a8"/>
        <w:rPr>
          <w:rFonts w:cs="Times New Roman"/>
        </w:rPr>
      </w:pPr>
      <w:r w:rsidRPr="00BE0AE5">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67D0B2D" w14:textId="77777777" w:rsidR="00416B7C" w:rsidRPr="00BE0AE5" w:rsidRDefault="00416B7C" w:rsidP="00416B7C">
      <w:pPr>
        <w:pStyle w:val="a8"/>
        <w:rPr>
          <w:rFonts w:cs="Times New Roman"/>
        </w:rPr>
      </w:pPr>
      <w:r w:rsidRPr="00BE0AE5">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6622AF29" w14:textId="77777777" w:rsidR="00416B7C" w:rsidRPr="00BE0AE5" w:rsidRDefault="00416B7C" w:rsidP="00416B7C">
      <w:pPr>
        <w:pStyle w:val="5"/>
        <w:rPr>
          <w:rStyle w:val="a9"/>
          <w:rFonts w:cs="Times New Roman"/>
          <w:b/>
          <w:bCs/>
        </w:rPr>
      </w:pPr>
      <w:r w:rsidRPr="00BE0AE5">
        <w:rPr>
          <w:rStyle w:val="a9"/>
          <w:rFonts w:cs="Times New Roman"/>
          <w:b/>
          <w:bCs/>
        </w:rPr>
        <w:t>Управление</w:t>
      </w:r>
    </w:p>
    <w:p w14:paraId="5BA6B4B9" w14:textId="77777777" w:rsidR="00416B7C" w:rsidRPr="00BE0AE5" w:rsidRDefault="00416B7C" w:rsidP="00416B7C">
      <w:pPr>
        <w:pStyle w:val="a8"/>
        <w:rPr>
          <w:rFonts w:cs="Times New Roman"/>
        </w:rPr>
      </w:pPr>
      <w:r w:rsidRPr="00BE0AE5">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25700E93" w14:textId="77777777" w:rsidR="00416B7C" w:rsidRPr="00BE0AE5" w:rsidRDefault="00416B7C" w:rsidP="00416B7C">
      <w:pPr>
        <w:pStyle w:val="a8"/>
        <w:rPr>
          <w:rFonts w:cs="Times New Roman"/>
          <w:spacing w:val="-2"/>
        </w:rPr>
      </w:pPr>
      <w:r w:rsidRPr="00BE0AE5">
        <w:rPr>
          <w:rFonts w:cs="Times New Roman"/>
          <w:spacing w:val="-2"/>
        </w:rPr>
        <w:lastRenderedPageBreak/>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56EBF06C" w14:textId="77777777" w:rsidR="00416B7C" w:rsidRPr="00BE0AE5" w:rsidRDefault="00416B7C" w:rsidP="00416B7C">
      <w:pPr>
        <w:pStyle w:val="4"/>
        <w:rPr>
          <w:rStyle w:val="a9"/>
          <w:rFonts w:cs="Times New Roman"/>
          <w:b/>
          <w:bCs w:val="0"/>
        </w:rPr>
      </w:pPr>
      <w:r w:rsidRPr="00BE0AE5">
        <w:rPr>
          <w:rStyle w:val="a9"/>
          <w:rFonts w:cs="Times New Roman"/>
          <w:b/>
          <w:bCs w:val="0"/>
        </w:rPr>
        <w:t>Информационные технологии</w:t>
      </w:r>
    </w:p>
    <w:p w14:paraId="347342F7" w14:textId="77777777" w:rsidR="00416B7C" w:rsidRPr="00BE0AE5" w:rsidRDefault="00416B7C" w:rsidP="00416B7C">
      <w:pPr>
        <w:pStyle w:val="5"/>
        <w:rPr>
          <w:rStyle w:val="a9"/>
          <w:rFonts w:cs="Times New Roman"/>
          <w:b/>
          <w:bCs/>
        </w:rPr>
      </w:pPr>
      <w:r w:rsidRPr="00BE0AE5">
        <w:rPr>
          <w:rStyle w:val="a9"/>
          <w:rFonts w:cs="Times New Roman"/>
          <w:b/>
          <w:bCs/>
        </w:rPr>
        <w:t>Электронные таблицы</w:t>
      </w:r>
    </w:p>
    <w:p w14:paraId="44DCCE81" w14:textId="77777777" w:rsidR="00416B7C" w:rsidRPr="00BE0AE5" w:rsidRDefault="00416B7C" w:rsidP="00416B7C">
      <w:pPr>
        <w:pStyle w:val="a8"/>
        <w:rPr>
          <w:rFonts w:cs="Times New Roman"/>
        </w:rPr>
      </w:pPr>
      <w:r w:rsidRPr="00BE0AE5">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65EAFD5B" w14:textId="77777777" w:rsidR="00416B7C" w:rsidRPr="00BE0AE5" w:rsidRDefault="00416B7C" w:rsidP="00416B7C">
      <w:pPr>
        <w:pStyle w:val="a8"/>
        <w:rPr>
          <w:rFonts w:cs="Times New Roman"/>
        </w:rPr>
      </w:pPr>
      <w:r w:rsidRPr="00BE0AE5">
        <w:rPr>
          <w:rFonts w:cs="Times New Roman"/>
        </w:rPr>
        <w:t xml:space="preserve">Преобразование формул при копировании. Относительная, абсолютная и смешанная адресация. </w:t>
      </w:r>
    </w:p>
    <w:p w14:paraId="03068BBE" w14:textId="77777777" w:rsidR="00416B7C" w:rsidRPr="00BE0AE5" w:rsidRDefault="00416B7C" w:rsidP="00416B7C">
      <w:pPr>
        <w:pStyle w:val="a8"/>
        <w:rPr>
          <w:rFonts w:cs="Times New Roman"/>
        </w:rPr>
      </w:pPr>
      <w:r w:rsidRPr="00BE0AE5">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2D2B98EB" w14:textId="77777777" w:rsidR="00416B7C" w:rsidRPr="00BE0AE5" w:rsidRDefault="00416B7C" w:rsidP="00416B7C">
      <w:pPr>
        <w:pStyle w:val="5"/>
        <w:rPr>
          <w:rStyle w:val="a9"/>
          <w:rFonts w:cs="Times New Roman"/>
          <w:b/>
          <w:bCs/>
        </w:rPr>
      </w:pPr>
      <w:r w:rsidRPr="00BE0AE5">
        <w:rPr>
          <w:rStyle w:val="a9"/>
          <w:rFonts w:cs="Times New Roman"/>
          <w:b/>
          <w:bCs/>
        </w:rPr>
        <w:t>Информационные технологии в современном обществе</w:t>
      </w:r>
    </w:p>
    <w:p w14:paraId="7C963F3E" w14:textId="77777777" w:rsidR="00416B7C" w:rsidRPr="00BE0AE5" w:rsidRDefault="00416B7C" w:rsidP="00416B7C">
      <w:pPr>
        <w:pStyle w:val="a8"/>
        <w:rPr>
          <w:rFonts w:cs="Times New Roman"/>
        </w:rPr>
      </w:pPr>
      <w:r w:rsidRPr="00BE0AE5">
        <w:rPr>
          <w:rFonts w:cs="Times New Roman"/>
        </w:rPr>
        <w:t>Роль информационных технологий в развитии экономики мира, страны, региона. Открытые образовательные ресурсы.</w:t>
      </w:r>
    </w:p>
    <w:p w14:paraId="2B05367E" w14:textId="77777777" w:rsidR="00416B7C" w:rsidRPr="00BE0AE5" w:rsidRDefault="00416B7C" w:rsidP="00416B7C">
      <w:pPr>
        <w:pStyle w:val="a8"/>
        <w:rPr>
          <w:rFonts w:cs="Times New Roman"/>
        </w:rPr>
      </w:pPr>
      <w:r w:rsidRPr="00BE0AE5">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02085B1D" w14:textId="77777777" w:rsidR="00416B7C" w:rsidRPr="00BE0AE5" w:rsidRDefault="00416B7C" w:rsidP="001F1751">
      <w:pPr>
        <w:pStyle w:val="h1"/>
        <w:rPr>
          <w:rStyle w:val="a9"/>
          <w:rFonts w:cs="Times New Roman"/>
          <w:b/>
          <w:bCs/>
        </w:rPr>
      </w:pPr>
      <w:r w:rsidRPr="00BE0AE5">
        <w:rPr>
          <w:rStyle w:val="a9"/>
          <w:rFonts w:cs="Times New Roman"/>
          <w:b/>
          <w:bCs/>
        </w:rPr>
        <w:lastRenderedPageBreak/>
        <w:t>ПЛАНИРУЕМЫЕ РЕЗУЛЬТАТЫ ОСВОЕНИЯ</w:t>
      </w:r>
      <w:r w:rsidRPr="00BE0AE5">
        <w:rPr>
          <w:rStyle w:val="a9"/>
          <w:rFonts w:cs="Times New Roman"/>
          <w:b/>
          <w:bCs/>
        </w:rPr>
        <w:br/>
        <w:t>УЧЕБНОГО ПРЕДМЕТА «ИНФОРМАТИКА»</w:t>
      </w:r>
      <w:r w:rsidRPr="00BE0AE5">
        <w:rPr>
          <w:rStyle w:val="a9"/>
          <w:rFonts w:cs="Times New Roman"/>
          <w:b/>
          <w:bCs/>
        </w:rPr>
        <w:br/>
        <w:t>НА УРОВНЕ ОСНОВНОГО ОБЩЕГО ОБРАЗОВАНИЯ</w:t>
      </w:r>
    </w:p>
    <w:p w14:paraId="159C2B20" w14:textId="77777777" w:rsidR="00416B7C" w:rsidRPr="00BE0AE5" w:rsidRDefault="00416B7C" w:rsidP="00416B7C">
      <w:pPr>
        <w:pStyle w:val="a8"/>
        <w:rPr>
          <w:rFonts w:cs="Times New Roman"/>
        </w:rPr>
      </w:pPr>
      <w:r w:rsidRPr="00BE0AE5">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32F17F6" w14:textId="77777777" w:rsidR="00416B7C" w:rsidRPr="00BE0AE5" w:rsidRDefault="00416B7C" w:rsidP="00416B7C">
      <w:pPr>
        <w:pStyle w:val="20"/>
        <w:rPr>
          <w:rFonts w:cs="Times New Roman"/>
        </w:rPr>
      </w:pPr>
      <w:r w:rsidRPr="00BE0AE5">
        <w:rPr>
          <w:rFonts w:cs="Times New Roman"/>
        </w:rPr>
        <w:t>ЛИЧНОСТНЫЕ РЕЗУЛЬТАТЫ</w:t>
      </w:r>
    </w:p>
    <w:p w14:paraId="60B6FEB9" w14:textId="77777777" w:rsidR="00416B7C" w:rsidRPr="00BE0AE5" w:rsidRDefault="00416B7C" w:rsidP="00416B7C">
      <w:pPr>
        <w:pStyle w:val="a8"/>
        <w:rPr>
          <w:rFonts w:cs="Times New Roman"/>
        </w:rPr>
      </w:pPr>
      <w:r w:rsidRPr="00BE0AE5">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14:paraId="6756EE8C" w14:textId="77777777" w:rsidR="00416B7C" w:rsidRPr="00BE0AE5" w:rsidRDefault="00416B7C" w:rsidP="00416B7C">
      <w:pPr>
        <w:pStyle w:val="a8"/>
        <w:rPr>
          <w:rStyle w:val="a9"/>
          <w:rFonts w:cs="Times New Roman"/>
        </w:rPr>
      </w:pPr>
      <w:r w:rsidRPr="00BE0AE5">
        <w:rPr>
          <w:rStyle w:val="ab"/>
          <w:rFonts w:cs="Times New Roman"/>
        </w:rPr>
        <w:t>Патриотическое воспитание</w:t>
      </w:r>
      <w:r w:rsidRPr="00BE0AE5">
        <w:rPr>
          <w:rStyle w:val="a9"/>
          <w:rFonts w:cs="Times New Roman"/>
        </w:rPr>
        <w:t>:</w:t>
      </w:r>
    </w:p>
    <w:p w14:paraId="0D0A6DEB" w14:textId="77777777" w:rsidR="00416B7C" w:rsidRPr="00BE0AE5" w:rsidRDefault="00416B7C" w:rsidP="00416B7C">
      <w:pPr>
        <w:pStyle w:val="a2"/>
        <w:rPr>
          <w:rFonts w:cs="Times New Roman"/>
        </w:rPr>
      </w:pPr>
      <w:r w:rsidRPr="00BE0AE5">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642789EA" w14:textId="77777777" w:rsidR="00416B7C" w:rsidRPr="00BE0AE5" w:rsidRDefault="00416B7C" w:rsidP="00416B7C">
      <w:pPr>
        <w:pStyle w:val="a8"/>
        <w:rPr>
          <w:rStyle w:val="a9"/>
          <w:rFonts w:cs="Times New Roman"/>
        </w:rPr>
      </w:pPr>
      <w:r w:rsidRPr="00BE0AE5">
        <w:rPr>
          <w:rStyle w:val="ab"/>
          <w:rFonts w:cs="Times New Roman"/>
        </w:rPr>
        <w:t>Духовно-нравственное воспитание</w:t>
      </w:r>
      <w:r w:rsidRPr="00BE0AE5">
        <w:rPr>
          <w:rStyle w:val="a9"/>
          <w:rFonts w:cs="Times New Roman"/>
        </w:rPr>
        <w:t>:</w:t>
      </w:r>
    </w:p>
    <w:p w14:paraId="5BE2C307" w14:textId="77777777" w:rsidR="00416B7C" w:rsidRPr="00BE0AE5" w:rsidRDefault="00416B7C" w:rsidP="00416B7C">
      <w:pPr>
        <w:pStyle w:val="a2"/>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2560C866" w14:textId="77777777" w:rsidR="00416B7C" w:rsidRPr="00BE0AE5" w:rsidRDefault="00416B7C" w:rsidP="00416B7C">
      <w:pPr>
        <w:pStyle w:val="a8"/>
        <w:rPr>
          <w:rStyle w:val="a9"/>
          <w:rFonts w:cs="Times New Roman"/>
        </w:rPr>
      </w:pPr>
      <w:r w:rsidRPr="00BE0AE5">
        <w:rPr>
          <w:rStyle w:val="ab"/>
          <w:rFonts w:cs="Times New Roman"/>
        </w:rPr>
        <w:t>Гражданское воспитание</w:t>
      </w:r>
      <w:r w:rsidRPr="00BE0AE5">
        <w:rPr>
          <w:rStyle w:val="a9"/>
          <w:rFonts w:cs="Times New Roman"/>
        </w:rPr>
        <w:t>:</w:t>
      </w:r>
    </w:p>
    <w:p w14:paraId="0CF4B744" w14:textId="77777777" w:rsidR="00416B7C" w:rsidRPr="00BE0AE5" w:rsidRDefault="00416B7C" w:rsidP="00416B7C">
      <w:pPr>
        <w:pStyle w:val="a2"/>
        <w:rPr>
          <w:rFonts w:cs="Times New Roman"/>
        </w:rPr>
      </w:pPr>
      <w:r w:rsidRPr="00BE0AE5">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232766C0" w14:textId="77777777" w:rsidR="00416B7C" w:rsidRPr="00BE0AE5" w:rsidRDefault="00416B7C" w:rsidP="001F1751">
      <w:pPr>
        <w:pStyle w:val="a8"/>
        <w:keepNext/>
        <w:rPr>
          <w:rStyle w:val="a9"/>
          <w:rFonts w:cs="Times New Roman"/>
        </w:rPr>
      </w:pPr>
      <w:r w:rsidRPr="00BE0AE5">
        <w:rPr>
          <w:rStyle w:val="ab"/>
          <w:rFonts w:cs="Times New Roman"/>
        </w:rPr>
        <w:lastRenderedPageBreak/>
        <w:t>Ценности научного познания</w:t>
      </w:r>
      <w:r w:rsidRPr="00BE0AE5">
        <w:rPr>
          <w:rStyle w:val="a9"/>
          <w:rFonts w:cs="Times New Roman"/>
        </w:rPr>
        <w:t>:</w:t>
      </w:r>
    </w:p>
    <w:p w14:paraId="399D8C52" w14:textId="77777777" w:rsidR="00416B7C" w:rsidRPr="00BE0AE5" w:rsidRDefault="00416B7C" w:rsidP="00416B7C">
      <w:pPr>
        <w:pStyle w:val="a2"/>
        <w:rPr>
          <w:rFonts w:cs="Times New Roman"/>
        </w:rPr>
      </w:pPr>
      <w:r w:rsidRPr="00BE0AE5">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C1D04F2" w14:textId="77777777" w:rsidR="00416B7C" w:rsidRPr="00BE0AE5" w:rsidRDefault="00416B7C" w:rsidP="00416B7C">
      <w:pPr>
        <w:pStyle w:val="a2"/>
        <w:rPr>
          <w:rFonts w:cs="Times New Roman"/>
        </w:rPr>
      </w:pPr>
      <w:r w:rsidRPr="00BE0AE5">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3053ABFB" w14:textId="77777777" w:rsidR="00416B7C" w:rsidRPr="00BE0AE5" w:rsidRDefault="00416B7C" w:rsidP="00416B7C">
      <w:pPr>
        <w:pStyle w:val="a2"/>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4F97D99" w14:textId="77777777" w:rsidR="00416B7C" w:rsidRPr="00BE0AE5" w:rsidRDefault="00416B7C" w:rsidP="00416B7C">
      <w:pPr>
        <w:pStyle w:val="a2"/>
        <w:rPr>
          <w:rFonts w:cs="Times New Roman"/>
        </w:rPr>
      </w:pPr>
      <w:r w:rsidRPr="00BE0AE5">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2542003" w14:textId="77777777" w:rsidR="00416B7C" w:rsidRPr="00BE0AE5" w:rsidRDefault="00416B7C" w:rsidP="00416B7C">
      <w:pPr>
        <w:pStyle w:val="a8"/>
        <w:rPr>
          <w:rStyle w:val="a9"/>
          <w:rFonts w:cs="Times New Roman"/>
        </w:rPr>
      </w:pPr>
      <w:r w:rsidRPr="00BE0AE5">
        <w:rPr>
          <w:rStyle w:val="ab"/>
          <w:rFonts w:cs="Times New Roman"/>
        </w:rPr>
        <w:t>Формирование культуры здоровья</w:t>
      </w:r>
      <w:r w:rsidRPr="00BE0AE5">
        <w:rPr>
          <w:rStyle w:val="a9"/>
          <w:rFonts w:cs="Times New Roman"/>
        </w:rPr>
        <w:t>:</w:t>
      </w:r>
    </w:p>
    <w:p w14:paraId="305CED3B" w14:textId="77777777" w:rsidR="00416B7C" w:rsidRPr="00BE0AE5" w:rsidRDefault="00416B7C" w:rsidP="00416B7C">
      <w:pPr>
        <w:pStyle w:val="a2"/>
        <w:rPr>
          <w:rFonts w:cs="Times New Roman"/>
        </w:rPr>
      </w:pPr>
      <w:r w:rsidRPr="00BE0AE5">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7805B79D" w14:textId="77777777" w:rsidR="00416B7C" w:rsidRPr="00BE0AE5" w:rsidRDefault="00416B7C" w:rsidP="00416B7C">
      <w:pPr>
        <w:pStyle w:val="a8"/>
        <w:rPr>
          <w:rStyle w:val="a9"/>
          <w:rFonts w:cs="Times New Roman"/>
        </w:rPr>
      </w:pPr>
      <w:r w:rsidRPr="00BE0AE5">
        <w:rPr>
          <w:rStyle w:val="ab"/>
          <w:rFonts w:cs="Times New Roman"/>
        </w:rPr>
        <w:t>Трудовое воспитание</w:t>
      </w:r>
      <w:r w:rsidRPr="00BE0AE5">
        <w:rPr>
          <w:rStyle w:val="a9"/>
          <w:rFonts w:cs="Times New Roman"/>
        </w:rPr>
        <w:t>:</w:t>
      </w:r>
    </w:p>
    <w:p w14:paraId="0E61F14F" w14:textId="77777777" w:rsidR="00416B7C" w:rsidRPr="00BE0AE5" w:rsidRDefault="00416B7C" w:rsidP="00416B7C">
      <w:pPr>
        <w:pStyle w:val="a2"/>
        <w:rPr>
          <w:rFonts w:cs="Times New Roman"/>
        </w:rPr>
      </w:pPr>
      <w:r w:rsidRPr="00BE0AE5">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5E730D22" w14:textId="77777777" w:rsidR="00416B7C" w:rsidRPr="00BE0AE5" w:rsidRDefault="00416B7C" w:rsidP="00416B7C">
      <w:pPr>
        <w:pStyle w:val="a2"/>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CBBC58" w14:textId="77777777" w:rsidR="00416B7C" w:rsidRPr="00BE0AE5" w:rsidRDefault="00416B7C" w:rsidP="00416B7C">
      <w:pPr>
        <w:pStyle w:val="a8"/>
        <w:rPr>
          <w:rStyle w:val="a9"/>
          <w:rFonts w:cs="Times New Roman"/>
        </w:rPr>
      </w:pPr>
      <w:r w:rsidRPr="00BE0AE5">
        <w:rPr>
          <w:rStyle w:val="ab"/>
          <w:rFonts w:cs="Times New Roman"/>
        </w:rPr>
        <w:t>Экологическое воспитание</w:t>
      </w:r>
      <w:r w:rsidRPr="00BE0AE5">
        <w:rPr>
          <w:rStyle w:val="a9"/>
          <w:rFonts w:cs="Times New Roman"/>
        </w:rPr>
        <w:t>:</w:t>
      </w:r>
    </w:p>
    <w:p w14:paraId="69058ADB" w14:textId="77777777" w:rsidR="00416B7C" w:rsidRPr="00BE0AE5" w:rsidRDefault="00416B7C" w:rsidP="00416B7C">
      <w:pPr>
        <w:pStyle w:val="a2"/>
        <w:rPr>
          <w:rFonts w:cs="Times New Roman"/>
        </w:rPr>
      </w:pPr>
      <w:r w:rsidRPr="00BE0AE5">
        <w:rPr>
          <w:rFonts w:cs="Times New Roman"/>
        </w:rPr>
        <w:t>осознание глобального характера экологических проблем и путей их решения, в том числе с учётом возможностей ИКТ.</w:t>
      </w:r>
    </w:p>
    <w:p w14:paraId="14ACDC63" w14:textId="77777777" w:rsidR="00416B7C" w:rsidRPr="00BE0AE5" w:rsidRDefault="00416B7C" w:rsidP="00416B7C">
      <w:pPr>
        <w:pStyle w:val="a8"/>
        <w:rPr>
          <w:rStyle w:val="a9"/>
          <w:rFonts w:cs="Times New Roman"/>
        </w:rPr>
      </w:pPr>
      <w:r w:rsidRPr="00BE0AE5">
        <w:rPr>
          <w:rStyle w:val="ab"/>
          <w:rFonts w:cs="Times New Roman"/>
        </w:rPr>
        <w:t>Адаптация обучающегося к изменяющимся условиям социальной среды</w:t>
      </w:r>
      <w:r w:rsidRPr="00BE0AE5">
        <w:rPr>
          <w:rStyle w:val="a9"/>
          <w:rFonts w:cs="Times New Roman"/>
        </w:rPr>
        <w:t>:</w:t>
      </w:r>
    </w:p>
    <w:p w14:paraId="468F79DC" w14:textId="77777777" w:rsidR="00416B7C" w:rsidRPr="00BE0AE5" w:rsidRDefault="00416B7C" w:rsidP="00416B7C">
      <w:pPr>
        <w:pStyle w:val="a2"/>
        <w:rPr>
          <w:rFonts w:cs="Times New Roman"/>
        </w:rPr>
      </w:pPr>
      <w:r w:rsidRPr="00BE0AE5">
        <w:rPr>
          <w:rFonts w:cs="Times New Roman"/>
        </w:rPr>
        <w:t xml:space="preserve">освоение обучающимися социального опыта, основных социальных ролей, соответствующих ведущей деятельности возраста, </w:t>
      </w:r>
      <w:r w:rsidRPr="00BE0AE5">
        <w:rPr>
          <w:rFonts w:cs="Times New Roman"/>
        </w:rPr>
        <w:lastRenderedPageBreak/>
        <w:t>норм и правил общественного поведения, форм социальной жизни в группах и сообществах, в том числе существующих в виртуальном пространстве.</w:t>
      </w:r>
    </w:p>
    <w:p w14:paraId="0942DA19" w14:textId="77777777" w:rsidR="00416B7C" w:rsidRPr="00BE0AE5" w:rsidRDefault="00416B7C" w:rsidP="00416B7C">
      <w:pPr>
        <w:pStyle w:val="20"/>
        <w:rPr>
          <w:rFonts w:cs="Times New Roman"/>
        </w:rPr>
      </w:pPr>
      <w:r w:rsidRPr="00BE0AE5">
        <w:rPr>
          <w:rFonts w:cs="Times New Roman"/>
        </w:rPr>
        <w:t>МЕТАПРЕДМЕТНЫЕ РЕЗУЛЬТАТЫ</w:t>
      </w:r>
    </w:p>
    <w:p w14:paraId="64B59725" w14:textId="77777777" w:rsidR="00416B7C" w:rsidRPr="00BE0AE5" w:rsidRDefault="00416B7C" w:rsidP="00416B7C">
      <w:pPr>
        <w:pStyle w:val="a8"/>
        <w:rPr>
          <w:rFonts w:cs="Times New Roman"/>
        </w:rPr>
      </w:pPr>
      <w:r w:rsidRPr="00BE0AE5">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25744AC6" w14:textId="77777777" w:rsidR="00416B7C" w:rsidRPr="00BE0AE5" w:rsidRDefault="00416B7C" w:rsidP="00416B7C">
      <w:pPr>
        <w:pStyle w:val="4"/>
        <w:rPr>
          <w:rFonts w:cs="Times New Roman"/>
        </w:rPr>
      </w:pPr>
      <w:r w:rsidRPr="00BE0AE5">
        <w:rPr>
          <w:rFonts w:cs="Times New Roman"/>
        </w:rPr>
        <w:t>Универсальные познавательные действия</w:t>
      </w:r>
    </w:p>
    <w:p w14:paraId="796549B8" w14:textId="77777777" w:rsidR="00416B7C" w:rsidRPr="00BE0AE5" w:rsidRDefault="00416B7C" w:rsidP="00416B7C">
      <w:pPr>
        <w:pStyle w:val="a8"/>
        <w:rPr>
          <w:rStyle w:val="a9"/>
          <w:rFonts w:cs="Times New Roman"/>
        </w:rPr>
      </w:pPr>
      <w:r w:rsidRPr="00BE0AE5">
        <w:rPr>
          <w:rStyle w:val="ab"/>
          <w:rFonts w:cs="Times New Roman"/>
        </w:rPr>
        <w:t>Базовые логические действия</w:t>
      </w:r>
      <w:r w:rsidRPr="00BE0AE5">
        <w:rPr>
          <w:rStyle w:val="a9"/>
          <w:rFonts w:cs="Times New Roman"/>
        </w:rPr>
        <w:t>:</w:t>
      </w:r>
    </w:p>
    <w:p w14:paraId="3DCA1619" w14:textId="77777777" w:rsidR="00416B7C" w:rsidRPr="00BE0AE5" w:rsidRDefault="00416B7C" w:rsidP="00416B7C">
      <w:pPr>
        <w:pStyle w:val="a2"/>
        <w:rPr>
          <w:rFonts w:cs="Times New Roman"/>
        </w:rPr>
      </w:pPr>
      <w:r w:rsidRPr="00BE0AE5">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0CBE9979" w14:textId="77777777" w:rsidR="00416B7C" w:rsidRPr="00BE0AE5" w:rsidRDefault="00416B7C" w:rsidP="00416B7C">
      <w:pPr>
        <w:pStyle w:val="a2"/>
        <w:rPr>
          <w:rFonts w:cs="Times New Roman"/>
        </w:rPr>
      </w:pPr>
      <w:r w:rsidRPr="00BE0AE5">
        <w:rPr>
          <w:rFonts w:cs="Times New Roman"/>
        </w:rPr>
        <w:t>умение создавать, применять и преобразовывать знаки и символы, модели и схемы для решения учебных и познавательных задач;</w:t>
      </w:r>
    </w:p>
    <w:p w14:paraId="07126903" w14:textId="77777777" w:rsidR="00416B7C" w:rsidRPr="00BE0AE5" w:rsidRDefault="00416B7C" w:rsidP="00416B7C">
      <w:pPr>
        <w:pStyle w:val="a2"/>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8535873" w14:textId="77777777" w:rsidR="00416B7C" w:rsidRPr="00BE0AE5" w:rsidRDefault="00416B7C" w:rsidP="00416B7C">
      <w:pPr>
        <w:pStyle w:val="a8"/>
        <w:rPr>
          <w:rStyle w:val="a9"/>
          <w:rFonts w:cs="Times New Roman"/>
        </w:rPr>
      </w:pPr>
      <w:r w:rsidRPr="00BE0AE5">
        <w:rPr>
          <w:rStyle w:val="ab"/>
          <w:rFonts w:cs="Times New Roman"/>
        </w:rPr>
        <w:t>Базовые исследовательские действия</w:t>
      </w:r>
      <w:r w:rsidRPr="00BE0AE5">
        <w:rPr>
          <w:rStyle w:val="a9"/>
          <w:rFonts w:cs="Times New Roman"/>
        </w:rPr>
        <w:t>:</w:t>
      </w:r>
    </w:p>
    <w:p w14:paraId="6075351A" w14:textId="77777777" w:rsidR="00416B7C" w:rsidRPr="00BE0AE5" w:rsidRDefault="00416B7C" w:rsidP="00416B7C">
      <w:pPr>
        <w:pStyle w:val="a2"/>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B8313EB" w14:textId="77777777" w:rsidR="00416B7C" w:rsidRPr="00BE0AE5" w:rsidRDefault="00416B7C" w:rsidP="00416B7C">
      <w:pPr>
        <w:pStyle w:val="a2"/>
        <w:rPr>
          <w:rFonts w:cs="Times New Roman"/>
        </w:rPr>
      </w:pPr>
      <w:r w:rsidRPr="00BE0AE5">
        <w:rPr>
          <w:rFonts w:cs="Times New Roman"/>
        </w:rPr>
        <w:t>оценивать на применимость и достоверность информацию, полученную в ходе исследования;</w:t>
      </w:r>
    </w:p>
    <w:p w14:paraId="3E9FE04F" w14:textId="77777777" w:rsidR="00416B7C" w:rsidRPr="00BE0AE5" w:rsidRDefault="00416B7C" w:rsidP="00416B7C">
      <w:pPr>
        <w:pStyle w:val="a2"/>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66D0A8C" w14:textId="77777777" w:rsidR="00416B7C" w:rsidRPr="00BE0AE5" w:rsidRDefault="00416B7C" w:rsidP="00416B7C">
      <w:pPr>
        <w:pStyle w:val="a8"/>
        <w:rPr>
          <w:rStyle w:val="a9"/>
          <w:rFonts w:cs="Times New Roman"/>
        </w:rPr>
      </w:pPr>
      <w:r w:rsidRPr="00BE0AE5">
        <w:rPr>
          <w:rStyle w:val="ab"/>
          <w:rFonts w:cs="Times New Roman"/>
        </w:rPr>
        <w:t>Работа с информацией</w:t>
      </w:r>
      <w:r w:rsidRPr="00BE0AE5">
        <w:rPr>
          <w:rStyle w:val="a9"/>
          <w:rFonts w:cs="Times New Roman"/>
        </w:rPr>
        <w:t>:</w:t>
      </w:r>
    </w:p>
    <w:p w14:paraId="703A5A26" w14:textId="77777777" w:rsidR="00416B7C" w:rsidRPr="00BE0AE5" w:rsidRDefault="00416B7C" w:rsidP="00416B7C">
      <w:pPr>
        <w:pStyle w:val="a2"/>
        <w:rPr>
          <w:rFonts w:cs="Times New Roman"/>
        </w:rPr>
      </w:pPr>
      <w:r w:rsidRPr="00BE0AE5">
        <w:rPr>
          <w:rFonts w:cs="Times New Roman"/>
        </w:rPr>
        <w:t>выявлять дефицит информации, данных, необходимых для решения поставленной задачи;</w:t>
      </w:r>
    </w:p>
    <w:p w14:paraId="09A153FA" w14:textId="77777777" w:rsidR="00416B7C" w:rsidRPr="00BE0AE5" w:rsidRDefault="00416B7C" w:rsidP="00416B7C">
      <w:pPr>
        <w:pStyle w:val="a2"/>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D1F4E27" w14:textId="77777777" w:rsidR="00416B7C" w:rsidRPr="00BE0AE5" w:rsidRDefault="00416B7C" w:rsidP="00416B7C">
      <w:pPr>
        <w:pStyle w:val="a2"/>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0505E7B8" w14:textId="77777777" w:rsidR="00416B7C" w:rsidRPr="00BE0AE5" w:rsidRDefault="00416B7C" w:rsidP="00416B7C">
      <w:pPr>
        <w:pStyle w:val="a2"/>
        <w:rPr>
          <w:rFonts w:cs="Times New Roman"/>
        </w:rPr>
      </w:pPr>
      <w:r w:rsidRPr="00BE0AE5">
        <w:rPr>
          <w:rFonts w:cs="Times New Roman"/>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E971E23" w14:textId="77777777" w:rsidR="00416B7C" w:rsidRPr="00BE0AE5" w:rsidRDefault="00416B7C" w:rsidP="00416B7C">
      <w:pPr>
        <w:pStyle w:val="a2"/>
        <w:rPr>
          <w:rFonts w:cs="Times New Roman"/>
          <w:spacing w:val="-1"/>
        </w:rPr>
      </w:pPr>
      <w:r w:rsidRPr="00BE0AE5">
        <w:rPr>
          <w:rFonts w:cs="Times New Roman"/>
          <w:spacing w:val="-1"/>
        </w:rPr>
        <w:t>оценивать надёжность информации по критериям, предложенным учителем или сформулированным самостоятельно;</w:t>
      </w:r>
    </w:p>
    <w:p w14:paraId="166C0992" w14:textId="77777777" w:rsidR="00416B7C" w:rsidRPr="00BE0AE5" w:rsidRDefault="00416B7C" w:rsidP="00416B7C">
      <w:pPr>
        <w:pStyle w:val="a2"/>
        <w:rPr>
          <w:rFonts w:cs="Times New Roman"/>
          <w:spacing w:val="-1"/>
        </w:rPr>
      </w:pPr>
      <w:r w:rsidRPr="00BE0AE5">
        <w:rPr>
          <w:rFonts w:cs="Times New Roman"/>
          <w:spacing w:val="-1"/>
        </w:rPr>
        <w:t>эффективно запоминать и систематизировать информацию.</w:t>
      </w:r>
    </w:p>
    <w:p w14:paraId="49B7EC3F" w14:textId="77777777" w:rsidR="00416B7C" w:rsidRPr="00BE0AE5" w:rsidRDefault="00416B7C" w:rsidP="00416B7C">
      <w:pPr>
        <w:pStyle w:val="4"/>
        <w:spacing w:before="113"/>
        <w:rPr>
          <w:rFonts w:cs="Times New Roman"/>
        </w:rPr>
      </w:pPr>
      <w:r w:rsidRPr="00BE0AE5">
        <w:rPr>
          <w:rFonts w:cs="Times New Roman"/>
        </w:rPr>
        <w:t>Универсальные коммуникативные действия</w:t>
      </w:r>
    </w:p>
    <w:p w14:paraId="2FEF0E4B" w14:textId="77777777" w:rsidR="00416B7C" w:rsidRPr="00BE0AE5" w:rsidRDefault="00416B7C" w:rsidP="00416B7C">
      <w:pPr>
        <w:pStyle w:val="a8"/>
        <w:rPr>
          <w:rStyle w:val="a9"/>
          <w:rFonts w:cs="Times New Roman"/>
        </w:rPr>
      </w:pPr>
      <w:r w:rsidRPr="00BE0AE5">
        <w:rPr>
          <w:rStyle w:val="ab"/>
          <w:rFonts w:cs="Times New Roman"/>
        </w:rPr>
        <w:t>Общение</w:t>
      </w:r>
      <w:r w:rsidRPr="00BE0AE5">
        <w:rPr>
          <w:rStyle w:val="a9"/>
          <w:rFonts w:cs="Times New Roman"/>
        </w:rPr>
        <w:t>:</w:t>
      </w:r>
    </w:p>
    <w:p w14:paraId="0104322F" w14:textId="77777777" w:rsidR="00416B7C" w:rsidRPr="00BE0AE5" w:rsidRDefault="00416B7C" w:rsidP="00416B7C">
      <w:pPr>
        <w:pStyle w:val="a2"/>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1905EDDF" w14:textId="77777777" w:rsidR="00416B7C" w:rsidRPr="00BE0AE5" w:rsidRDefault="00416B7C" w:rsidP="00416B7C">
      <w:pPr>
        <w:pStyle w:val="a2"/>
        <w:rPr>
          <w:rFonts w:cs="Times New Roman"/>
        </w:rPr>
      </w:pPr>
      <w:r w:rsidRPr="00BE0AE5">
        <w:rPr>
          <w:rFonts w:cs="Times New Roman"/>
        </w:rPr>
        <w:t>публично представлять результаты выполненного опыта (эксперимента, исследования, проекта);</w:t>
      </w:r>
    </w:p>
    <w:p w14:paraId="138351B7" w14:textId="77777777" w:rsidR="00416B7C" w:rsidRPr="00BE0AE5" w:rsidRDefault="00416B7C" w:rsidP="00416B7C">
      <w:pPr>
        <w:pStyle w:val="a2"/>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FE2A652" w14:textId="77777777" w:rsidR="00416B7C" w:rsidRPr="00BE0AE5" w:rsidRDefault="00416B7C" w:rsidP="00416B7C">
      <w:pPr>
        <w:pStyle w:val="a8"/>
        <w:rPr>
          <w:rStyle w:val="a9"/>
          <w:rFonts w:cs="Times New Roman"/>
        </w:rPr>
      </w:pPr>
      <w:r w:rsidRPr="00BE0AE5">
        <w:rPr>
          <w:rStyle w:val="ab"/>
          <w:rFonts w:cs="Times New Roman"/>
        </w:rPr>
        <w:t xml:space="preserve">Совместная деятельность </w:t>
      </w:r>
      <w:r w:rsidRPr="00BE0AE5">
        <w:rPr>
          <w:rStyle w:val="a9"/>
          <w:rFonts w:cs="Times New Roman"/>
        </w:rPr>
        <w:t>(</w:t>
      </w:r>
      <w:r w:rsidRPr="00BE0AE5">
        <w:rPr>
          <w:rStyle w:val="ab"/>
          <w:rFonts w:cs="Times New Roman"/>
        </w:rPr>
        <w:t>сотрудничество</w:t>
      </w:r>
      <w:r w:rsidRPr="00BE0AE5">
        <w:rPr>
          <w:rStyle w:val="a9"/>
          <w:rFonts w:cs="Times New Roman"/>
        </w:rPr>
        <w:t>):</w:t>
      </w:r>
    </w:p>
    <w:p w14:paraId="251368E7" w14:textId="77777777" w:rsidR="00416B7C" w:rsidRPr="00BE0AE5" w:rsidRDefault="00416B7C" w:rsidP="00416B7C">
      <w:pPr>
        <w:pStyle w:val="a2"/>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4AC1E39" w14:textId="77777777" w:rsidR="00416B7C" w:rsidRPr="00BE0AE5" w:rsidRDefault="00416B7C" w:rsidP="00416B7C">
      <w:pPr>
        <w:pStyle w:val="a2"/>
        <w:rPr>
          <w:rFonts w:cs="Times New Roman"/>
        </w:rPr>
      </w:pPr>
      <w:r w:rsidRPr="00BE0AE5">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0A107106" w14:textId="77777777" w:rsidR="00416B7C" w:rsidRPr="00BE0AE5" w:rsidRDefault="00416B7C" w:rsidP="00416B7C">
      <w:pPr>
        <w:pStyle w:val="a2"/>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3CCBC3C" w14:textId="77777777" w:rsidR="00416B7C" w:rsidRPr="00BE0AE5" w:rsidRDefault="00416B7C" w:rsidP="00416B7C">
      <w:pPr>
        <w:pStyle w:val="a2"/>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505E2775" w14:textId="77777777" w:rsidR="00416B7C" w:rsidRPr="00BE0AE5" w:rsidRDefault="00416B7C" w:rsidP="00416B7C">
      <w:pPr>
        <w:pStyle w:val="a2"/>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71C8F4A" w14:textId="77777777" w:rsidR="00416B7C" w:rsidRPr="00BE0AE5" w:rsidRDefault="00416B7C" w:rsidP="00416B7C">
      <w:pPr>
        <w:pStyle w:val="4"/>
        <w:rPr>
          <w:rFonts w:cs="Times New Roman"/>
        </w:rPr>
      </w:pPr>
      <w:r w:rsidRPr="00BE0AE5">
        <w:rPr>
          <w:rFonts w:cs="Times New Roman"/>
        </w:rPr>
        <w:t>Универсальные регулятивные действия</w:t>
      </w:r>
    </w:p>
    <w:p w14:paraId="2DB1F748" w14:textId="77777777" w:rsidR="00416B7C" w:rsidRPr="00BE0AE5" w:rsidRDefault="00416B7C" w:rsidP="00416B7C">
      <w:pPr>
        <w:pStyle w:val="a8"/>
        <w:rPr>
          <w:rStyle w:val="a9"/>
          <w:rFonts w:cs="Times New Roman"/>
        </w:rPr>
      </w:pPr>
      <w:r w:rsidRPr="00BE0AE5">
        <w:rPr>
          <w:rStyle w:val="ab"/>
          <w:rFonts w:cs="Times New Roman"/>
        </w:rPr>
        <w:t>Самоорганизация</w:t>
      </w:r>
      <w:r w:rsidRPr="00BE0AE5">
        <w:rPr>
          <w:rStyle w:val="a9"/>
          <w:rFonts w:cs="Times New Roman"/>
        </w:rPr>
        <w:t>:</w:t>
      </w:r>
    </w:p>
    <w:p w14:paraId="1F684021" w14:textId="77777777" w:rsidR="00416B7C" w:rsidRPr="00BE0AE5" w:rsidRDefault="00416B7C" w:rsidP="00416B7C">
      <w:pPr>
        <w:pStyle w:val="a2"/>
        <w:rPr>
          <w:rFonts w:cs="Times New Roman"/>
        </w:rPr>
      </w:pPr>
      <w:r w:rsidRPr="00BE0AE5">
        <w:rPr>
          <w:rFonts w:cs="Times New Roman"/>
        </w:rPr>
        <w:t>выявлять в жизненных и учебных ситуациях проблемы, требующие решения;</w:t>
      </w:r>
    </w:p>
    <w:p w14:paraId="7D70E396" w14:textId="77777777" w:rsidR="00416B7C" w:rsidRPr="00BE0AE5" w:rsidRDefault="00416B7C" w:rsidP="00416B7C">
      <w:pPr>
        <w:pStyle w:val="a2"/>
        <w:rPr>
          <w:rFonts w:cs="Times New Roman"/>
        </w:rPr>
      </w:pPr>
      <w:r w:rsidRPr="00BE0AE5">
        <w:rPr>
          <w:rFonts w:cs="Times New Roman"/>
        </w:rPr>
        <w:lastRenderedPageBreak/>
        <w:t>ориентироваться в различных подходах к принятию решений (индивидуальное принятие решений, принятие решений в группе);</w:t>
      </w:r>
    </w:p>
    <w:p w14:paraId="6ED7FB22" w14:textId="77777777" w:rsidR="00416B7C" w:rsidRPr="00BE0AE5" w:rsidRDefault="00416B7C" w:rsidP="00416B7C">
      <w:pPr>
        <w:pStyle w:val="a2"/>
        <w:rPr>
          <w:rFonts w:cs="Times New Roman"/>
          <w:spacing w:val="2"/>
        </w:rPr>
      </w:pPr>
      <w:r w:rsidRPr="00BE0AE5">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ECA3B1D" w14:textId="77777777" w:rsidR="00416B7C" w:rsidRPr="00BE0AE5" w:rsidRDefault="00416B7C" w:rsidP="00416B7C">
      <w:pPr>
        <w:pStyle w:val="a2"/>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F4AB9CD" w14:textId="77777777" w:rsidR="00416B7C" w:rsidRPr="00BE0AE5" w:rsidRDefault="00416B7C" w:rsidP="00416B7C">
      <w:pPr>
        <w:pStyle w:val="a2"/>
        <w:rPr>
          <w:rFonts w:cs="Times New Roman"/>
        </w:rPr>
      </w:pPr>
      <w:r w:rsidRPr="00BE0AE5">
        <w:rPr>
          <w:rFonts w:cs="Times New Roman"/>
        </w:rPr>
        <w:t>делать выбор в условиях противоречивой информации и брать ответственность за решение.</w:t>
      </w:r>
    </w:p>
    <w:p w14:paraId="50C6C776" w14:textId="77777777" w:rsidR="00416B7C" w:rsidRPr="00BE0AE5" w:rsidRDefault="00416B7C" w:rsidP="00416B7C">
      <w:pPr>
        <w:pStyle w:val="a8"/>
        <w:rPr>
          <w:rStyle w:val="a9"/>
          <w:rFonts w:cs="Times New Roman"/>
        </w:rPr>
      </w:pPr>
      <w:r w:rsidRPr="00BE0AE5">
        <w:rPr>
          <w:rStyle w:val="ab"/>
          <w:rFonts w:cs="Times New Roman"/>
        </w:rPr>
        <w:t xml:space="preserve">Самоконтроль </w:t>
      </w:r>
      <w:r w:rsidRPr="00BE0AE5">
        <w:rPr>
          <w:rStyle w:val="a9"/>
          <w:rFonts w:cs="Times New Roman"/>
        </w:rPr>
        <w:t>(</w:t>
      </w:r>
      <w:r w:rsidRPr="00BE0AE5">
        <w:rPr>
          <w:rStyle w:val="ab"/>
          <w:rFonts w:cs="Times New Roman"/>
        </w:rPr>
        <w:t>рефлексия</w:t>
      </w:r>
      <w:r w:rsidRPr="00BE0AE5">
        <w:rPr>
          <w:rStyle w:val="a9"/>
          <w:rFonts w:cs="Times New Roman"/>
        </w:rPr>
        <w:t>):</w:t>
      </w:r>
    </w:p>
    <w:p w14:paraId="74DED979" w14:textId="77777777" w:rsidR="00416B7C" w:rsidRPr="00BE0AE5" w:rsidRDefault="00416B7C" w:rsidP="00416B7C">
      <w:pPr>
        <w:pStyle w:val="a2"/>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2449EE78" w14:textId="77777777" w:rsidR="00416B7C" w:rsidRPr="00BE0AE5" w:rsidRDefault="00416B7C" w:rsidP="00416B7C">
      <w:pPr>
        <w:pStyle w:val="a2"/>
        <w:rPr>
          <w:rFonts w:cs="Times New Roman"/>
        </w:rPr>
      </w:pPr>
      <w:r w:rsidRPr="00BE0AE5">
        <w:rPr>
          <w:rFonts w:cs="Times New Roman"/>
        </w:rPr>
        <w:t>давать адекватную оценку ситуации и предлагать план её изменения;</w:t>
      </w:r>
    </w:p>
    <w:p w14:paraId="434E40A5" w14:textId="77777777" w:rsidR="00416B7C" w:rsidRPr="00BE0AE5" w:rsidRDefault="00416B7C" w:rsidP="00416B7C">
      <w:pPr>
        <w:pStyle w:val="a2"/>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C12C59F" w14:textId="77777777" w:rsidR="00416B7C" w:rsidRPr="00BE0AE5" w:rsidRDefault="00416B7C" w:rsidP="00416B7C">
      <w:pPr>
        <w:pStyle w:val="a2"/>
        <w:rPr>
          <w:rFonts w:cs="Times New Roman"/>
        </w:rPr>
      </w:pPr>
      <w:r w:rsidRPr="00BE0AE5">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673429C5" w14:textId="77777777" w:rsidR="00416B7C" w:rsidRPr="00BE0AE5" w:rsidRDefault="00416B7C" w:rsidP="00416B7C">
      <w:pPr>
        <w:pStyle w:val="a2"/>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57334F92" w14:textId="77777777" w:rsidR="00416B7C" w:rsidRPr="00BE0AE5" w:rsidRDefault="00416B7C" w:rsidP="00416B7C">
      <w:pPr>
        <w:pStyle w:val="a2"/>
        <w:rPr>
          <w:rFonts w:cs="Times New Roman"/>
        </w:rPr>
      </w:pPr>
      <w:r w:rsidRPr="00BE0AE5">
        <w:rPr>
          <w:rFonts w:cs="Times New Roman"/>
        </w:rPr>
        <w:t>оценивать соответствие результата цели и условиям.</w:t>
      </w:r>
    </w:p>
    <w:p w14:paraId="6680682E" w14:textId="77777777" w:rsidR="00416B7C" w:rsidRPr="00BE0AE5" w:rsidRDefault="00416B7C" w:rsidP="00416B7C">
      <w:pPr>
        <w:pStyle w:val="a8"/>
        <w:rPr>
          <w:rStyle w:val="a9"/>
          <w:rFonts w:cs="Times New Roman"/>
        </w:rPr>
      </w:pPr>
      <w:r w:rsidRPr="00BE0AE5">
        <w:rPr>
          <w:rStyle w:val="ab"/>
          <w:rFonts w:cs="Times New Roman"/>
        </w:rPr>
        <w:t>Эмоциональный интеллект</w:t>
      </w:r>
      <w:r w:rsidRPr="00BE0AE5">
        <w:rPr>
          <w:rStyle w:val="a9"/>
          <w:rFonts w:cs="Times New Roman"/>
        </w:rPr>
        <w:t>:</w:t>
      </w:r>
    </w:p>
    <w:p w14:paraId="6729AC3D" w14:textId="77777777" w:rsidR="00416B7C" w:rsidRPr="00BE0AE5" w:rsidRDefault="00416B7C" w:rsidP="00416B7C">
      <w:pPr>
        <w:pStyle w:val="a2"/>
        <w:rPr>
          <w:rFonts w:cs="Times New Roman"/>
        </w:rPr>
      </w:pPr>
      <w:r w:rsidRPr="00BE0AE5">
        <w:rPr>
          <w:rFonts w:cs="Times New Roman"/>
        </w:rPr>
        <w:t>ставить себя на место другого человека, понимать мотивы и намерения другого.</w:t>
      </w:r>
    </w:p>
    <w:p w14:paraId="44C17FD8" w14:textId="77777777" w:rsidR="00416B7C" w:rsidRPr="00BE0AE5" w:rsidRDefault="00416B7C" w:rsidP="00416B7C">
      <w:pPr>
        <w:pStyle w:val="a8"/>
        <w:rPr>
          <w:rStyle w:val="a9"/>
          <w:rFonts w:cs="Times New Roman"/>
        </w:rPr>
      </w:pPr>
      <w:r w:rsidRPr="00BE0AE5">
        <w:rPr>
          <w:rStyle w:val="ab"/>
          <w:rFonts w:cs="Times New Roman"/>
        </w:rPr>
        <w:t>Принятие себя и других</w:t>
      </w:r>
      <w:r w:rsidRPr="00BE0AE5">
        <w:rPr>
          <w:rStyle w:val="a9"/>
          <w:rFonts w:cs="Times New Roman"/>
        </w:rPr>
        <w:t>:</w:t>
      </w:r>
    </w:p>
    <w:p w14:paraId="4E525995" w14:textId="77777777" w:rsidR="00416B7C" w:rsidRPr="00BE0AE5" w:rsidRDefault="00416B7C" w:rsidP="00416B7C">
      <w:pPr>
        <w:pStyle w:val="a2"/>
        <w:rPr>
          <w:rFonts w:cs="Times New Roman"/>
        </w:rPr>
      </w:pPr>
      <w:r w:rsidRPr="00BE0AE5">
        <w:rPr>
          <w:rFonts w:cs="Times New Roman"/>
        </w:rPr>
        <w:t>осознавать невозможность контролировать всё вокруг даже в условиях открытого доступа к любым объёмам информации.</w:t>
      </w:r>
    </w:p>
    <w:p w14:paraId="48439A58" w14:textId="77777777" w:rsidR="00416B7C" w:rsidRPr="00BE0AE5" w:rsidRDefault="00416B7C" w:rsidP="00416B7C">
      <w:pPr>
        <w:pStyle w:val="20"/>
        <w:rPr>
          <w:rFonts w:cs="Times New Roman"/>
        </w:rPr>
      </w:pPr>
      <w:r w:rsidRPr="00BE0AE5">
        <w:rPr>
          <w:rFonts w:cs="Times New Roman"/>
        </w:rPr>
        <w:t>ПРЕДМЕТНЫЕ РЕЗУЛЬТАТЫ</w:t>
      </w:r>
    </w:p>
    <w:p w14:paraId="64850D6A" w14:textId="77777777" w:rsidR="00416B7C" w:rsidRPr="00BE0AE5" w:rsidRDefault="00416B7C" w:rsidP="00416B7C">
      <w:pPr>
        <w:pStyle w:val="3"/>
        <w:spacing w:before="0"/>
        <w:rPr>
          <w:rFonts w:cs="Times New Roman"/>
        </w:rPr>
      </w:pPr>
      <w:r w:rsidRPr="00BE0AE5">
        <w:rPr>
          <w:rFonts w:cs="Times New Roman"/>
        </w:rPr>
        <w:t>7 класс</w:t>
      </w:r>
    </w:p>
    <w:p w14:paraId="5F60877A"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53A49B6" w14:textId="77777777" w:rsidR="00416B7C" w:rsidRPr="00BE0AE5" w:rsidRDefault="00416B7C" w:rsidP="00416B7C">
      <w:pPr>
        <w:pStyle w:val="a2"/>
        <w:rPr>
          <w:rFonts w:cs="Times New Roman"/>
        </w:rPr>
      </w:pPr>
      <w:r w:rsidRPr="00BE0AE5">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14:paraId="782A7E4A" w14:textId="77777777" w:rsidR="00416B7C" w:rsidRPr="00BE0AE5" w:rsidRDefault="00416B7C" w:rsidP="00416B7C">
      <w:pPr>
        <w:pStyle w:val="a2"/>
        <w:rPr>
          <w:rFonts w:cs="Times New Roman"/>
        </w:rPr>
      </w:pPr>
      <w:r w:rsidRPr="00BE0AE5">
        <w:rPr>
          <w:rFonts w:cs="Times New Roman"/>
        </w:rPr>
        <w:lastRenderedPageBreak/>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113BDF69" w14:textId="77777777" w:rsidR="00416B7C" w:rsidRPr="00BE0AE5" w:rsidRDefault="00416B7C" w:rsidP="00416B7C">
      <w:pPr>
        <w:pStyle w:val="a2"/>
        <w:rPr>
          <w:rFonts w:cs="Times New Roman"/>
        </w:rPr>
      </w:pPr>
      <w:r w:rsidRPr="00BE0AE5">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0F682CE" w14:textId="77777777" w:rsidR="00416B7C" w:rsidRPr="00BE0AE5" w:rsidRDefault="00416B7C" w:rsidP="00416B7C">
      <w:pPr>
        <w:pStyle w:val="a2"/>
        <w:rPr>
          <w:rFonts w:cs="Times New Roman"/>
        </w:rPr>
      </w:pPr>
      <w:r w:rsidRPr="00BE0AE5">
        <w:rPr>
          <w:rFonts w:cs="Times New Roman"/>
        </w:rPr>
        <w:t>оценивать и сравнивать размеры текстовых, графических, звуковых файлов и видеофайлов;</w:t>
      </w:r>
    </w:p>
    <w:p w14:paraId="4C04F380" w14:textId="77777777" w:rsidR="00416B7C" w:rsidRPr="00BE0AE5" w:rsidRDefault="00416B7C" w:rsidP="00416B7C">
      <w:pPr>
        <w:pStyle w:val="a2"/>
        <w:rPr>
          <w:rFonts w:cs="Times New Roman"/>
        </w:rPr>
      </w:pPr>
      <w:r w:rsidRPr="00BE0AE5">
        <w:rPr>
          <w:rFonts w:cs="Times New Roman"/>
        </w:rPr>
        <w:t>приводить примеры современных устройств хранения и передачи информации, сравнивать их количественные характеристики;</w:t>
      </w:r>
    </w:p>
    <w:p w14:paraId="74FE4718" w14:textId="77777777" w:rsidR="00416B7C" w:rsidRPr="00BE0AE5" w:rsidRDefault="00416B7C" w:rsidP="00416B7C">
      <w:pPr>
        <w:pStyle w:val="a2"/>
        <w:rPr>
          <w:rFonts w:cs="Times New Roman"/>
        </w:rPr>
      </w:pPr>
      <w:r w:rsidRPr="00BE0AE5">
        <w:rPr>
          <w:rFonts w:cs="Times New Roman"/>
        </w:rPr>
        <w:t>выделять основные этапы в истории и понимать тенденции развития компьютеров и программного обеспечения;</w:t>
      </w:r>
    </w:p>
    <w:p w14:paraId="59FA5C80" w14:textId="77777777" w:rsidR="00416B7C" w:rsidRPr="00BE0AE5" w:rsidRDefault="00416B7C" w:rsidP="00416B7C">
      <w:pPr>
        <w:pStyle w:val="a2"/>
        <w:rPr>
          <w:rFonts w:cs="Times New Roman"/>
        </w:rPr>
      </w:pPr>
      <w:r w:rsidRPr="00BE0AE5">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74BB9335" w14:textId="77777777" w:rsidR="00416B7C" w:rsidRPr="00BE0AE5" w:rsidRDefault="00416B7C" w:rsidP="00416B7C">
      <w:pPr>
        <w:pStyle w:val="a2"/>
        <w:rPr>
          <w:rFonts w:cs="Times New Roman"/>
        </w:rPr>
      </w:pPr>
      <w:r w:rsidRPr="00BE0AE5">
        <w:rPr>
          <w:rFonts w:cs="Times New Roman"/>
        </w:rPr>
        <w:t>соотносить характеристики компьютера с задачами, решаемыми с его помощью;</w:t>
      </w:r>
    </w:p>
    <w:p w14:paraId="5B0B49FE" w14:textId="77777777" w:rsidR="00416B7C" w:rsidRPr="00BE0AE5" w:rsidRDefault="00416B7C" w:rsidP="00416B7C">
      <w:pPr>
        <w:pStyle w:val="a2"/>
        <w:rPr>
          <w:rFonts w:cs="Times New Roman"/>
        </w:rPr>
      </w:pPr>
      <w:r w:rsidRPr="00BE0AE5">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5B228B49" w14:textId="77777777" w:rsidR="00416B7C" w:rsidRPr="00BE0AE5" w:rsidRDefault="00416B7C" w:rsidP="00416B7C">
      <w:pPr>
        <w:pStyle w:val="a2"/>
        <w:rPr>
          <w:rFonts w:cs="Times New Roman"/>
        </w:rPr>
      </w:pPr>
      <w:r w:rsidRPr="00BE0AE5">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57464C94" w14:textId="77777777" w:rsidR="00416B7C" w:rsidRPr="00BE0AE5" w:rsidRDefault="00416B7C" w:rsidP="00416B7C">
      <w:pPr>
        <w:pStyle w:val="a2"/>
        <w:rPr>
          <w:rFonts w:cs="Times New Roman"/>
        </w:rPr>
      </w:pPr>
      <w:r w:rsidRPr="00BE0AE5">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14:paraId="3EF4BA88" w14:textId="77777777" w:rsidR="00416B7C" w:rsidRPr="00BE0AE5" w:rsidRDefault="00416B7C" w:rsidP="00416B7C">
      <w:pPr>
        <w:pStyle w:val="a2"/>
        <w:rPr>
          <w:rFonts w:cs="Times New Roman"/>
        </w:rPr>
      </w:pPr>
      <w:r w:rsidRPr="00BE0AE5">
        <w:rPr>
          <w:rFonts w:cs="Times New Roman"/>
        </w:rPr>
        <w:t xml:space="preserve">искать информацию в сети Интернет (в том </w:t>
      </w:r>
      <w:proofErr w:type="gramStart"/>
      <w:r w:rsidRPr="00BE0AE5">
        <w:rPr>
          <w:rFonts w:cs="Times New Roman"/>
        </w:rPr>
        <w:t>числе по ключевым словам</w:t>
      </w:r>
      <w:proofErr w:type="gramEnd"/>
      <w:r w:rsidRPr="00BE0AE5">
        <w:rPr>
          <w:rFonts w:cs="Times New Roman"/>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DA4DB68" w14:textId="77777777" w:rsidR="00416B7C" w:rsidRPr="00BE0AE5" w:rsidRDefault="00416B7C" w:rsidP="00416B7C">
      <w:pPr>
        <w:pStyle w:val="a2"/>
        <w:rPr>
          <w:rFonts w:cs="Times New Roman"/>
        </w:rPr>
      </w:pPr>
      <w:r w:rsidRPr="00BE0AE5">
        <w:rPr>
          <w:rFonts w:cs="Times New Roman"/>
        </w:rPr>
        <w:t>понимать структуру адресов веб-ресурсов;</w:t>
      </w:r>
    </w:p>
    <w:p w14:paraId="4882031E" w14:textId="77777777" w:rsidR="00416B7C" w:rsidRPr="00BE0AE5" w:rsidRDefault="00416B7C" w:rsidP="00416B7C">
      <w:pPr>
        <w:pStyle w:val="a2"/>
        <w:rPr>
          <w:rFonts w:cs="Times New Roman"/>
        </w:rPr>
      </w:pPr>
      <w:r w:rsidRPr="00BE0AE5">
        <w:rPr>
          <w:rFonts w:cs="Times New Roman"/>
        </w:rPr>
        <w:t>использовать современные сервисы интернет-коммуникаций;</w:t>
      </w:r>
    </w:p>
    <w:p w14:paraId="3EBE63AD" w14:textId="77777777" w:rsidR="00416B7C" w:rsidRPr="00BE0AE5" w:rsidRDefault="00416B7C" w:rsidP="00416B7C">
      <w:pPr>
        <w:pStyle w:val="a2"/>
        <w:rPr>
          <w:rFonts w:cs="Times New Roman"/>
        </w:rPr>
      </w:pPr>
      <w:r w:rsidRPr="00BE0AE5">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2902AC28" w14:textId="77777777" w:rsidR="00416B7C" w:rsidRPr="00BE0AE5" w:rsidRDefault="00416B7C" w:rsidP="00416B7C">
      <w:pPr>
        <w:pStyle w:val="a2"/>
        <w:rPr>
          <w:rFonts w:cs="Times New Roman"/>
        </w:rPr>
      </w:pPr>
      <w:r w:rsidRPr="00BE0AE5">
        <w:rPr>
          <w:rFonts w:cs="Times New Roman"/>
        </w:rPr>
        <w:lastRenderedPageBreak/>
        <w:t>иметь представление о влиянии использования средств ИКТ на здоровье пользователя и уметь применять методы профилактики.</w:t>
      </w:r>
    </w:p>
    <w:p w14:paraId="669338DF" w14:textId="77777777" w:rsidR="00416B7C" w:rsidRPr="00BE0AE5" w:rsidRDefault="00416B7C" w:rsidP="00416B7C">
      <w:pPr>
        <w:pStyle w:val="3"/>
        <w:rPr>
          <w:rFonts w:cs="Times New Roman"/>
        </w:rPr>
      </w:pPr>
      <w:r w:rsidRPr="00BE0AE5">
        <w:rPr>
          <w:rFonts w:cs="Times New Roman"/>
        </w:rPr>
        <w:t>8 класс</w:t>
      </w:r>
    </w:p>
    <w:p w14:paraId="38F9A1A6"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5BBB2097" w14:textId="77777777" w:rsidR="00416B7C" w:rsidRPr="00BE0AE5" w:rsidRDefault="00416B7C" w:rsidP="00416B7C">
      <w:pPr>
        <w:pStyle w:val="a2"/>
        <w:rPr>
          <w:rFonts w:cs="Times New Roman"/>
        </w:rPr>
      </w:pPr>
      <w:r w:rsidRPr="00BE0AE5">
        <w:rPr>
          <w:rFonts w:cs="Times New Roman"/>
        </w:rPr>
        <w:t>пояснять на примерах различия между позиционными и непозиционными системами счисления;</w:t>
      </w:r>
    </w:p>
    <w:p w14:paraId="34DE1F0B" w14:textId="77777777" w:rsidR="00416B7C" w:rsidRPr="00BE0AE5" w:rsidRDefault="00416B7C" w:rsidP="00416B7C">
      <w:pPr>
        <w:pStyle w:val="a2"/>
        <w:rPr>
          <w:rFonts w:cs="Times New Roman"/>
          <w:spacing w:val="2"/>
        </w:rPr>
      </w:pPr>
      <w:r w:rsidRPr="00BE0AE5">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4859A8D6" w14:textId="77777777" w:rsidR="00416B7C" w:rsidRPr="00BE0AE5" w:rsidRDefault="00416B7C" w:rsidP="00416B7C">
      <w:pPr>
        <w:pStyle w:val="a2"/>
        <w:rPr>
          <w:rFonts w:cs="Times New Roman"/>
        </w:rPr>
      </w:pPr>
      <w:r w:rsidRPr="00BE0AE5">
        <w:rPr>
          <w:rFonts w:cs="Times New Roman"/>
        </w:rPr>
        <w:t>раскрывать смысл понятий «высказывание», «логическая операция», «логическое выражение»;</w:t>
      </w:r>
    </w:p>
    <w:p w14:paraId="32AEEA4B" w14:textId="77777777" w:rsidR="00416B7C" w:rsidRPr="00BE0AE5" w:rsidRDefault="00416B7C" w:rsidP="00416B7C">
      <w:pPr>
        <w:pStyle w:val="a2"/>
        <w:rPr>
          <w:rFonts w:cs="Times New Roman"/>
        </w:rPr>
      </w:pPr>
      <w:r w:rsidRPr="00BE0AE5">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7B5EFCD5" w14:textId="77777777" w:rsidR="00416B7C" w:rsidRPr="00BE0AE5" w:rsidRDefault="00416B7C" w:rsidP="00416B7C">
      <w:pPr>
        <w:pStyle w:val="a2"/>
        <w:rPr>
          <w:rFonts w:cs="Times New Roman"/>
        </w:rPr>
      </w:pPr>
      <w:r w:rsidRPr="00BE0AE5">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0616836C" w14:textId="77777777" w:rsidR="00416B7C" w:rsidRPr="00BE0AE5" w:rsidRDefault="00416B7C" w:rsidP="00416B7C">
      <w:pPr>
        <w:pStyle w:val="a2"/>
        <w:rPr>
          <w:rFonts w:cs="Times New Roman"/>
        </w:rPr>
      </w:pPr>
      <w:r w:rsidRPr="00BE0AE5">
        <w:rPr>
          <w:rFonts w:cs="Times New Roman"/>
        </w:rPr>
        <w:t>описывать алгоритм решения задачи различными способами, в том числе в виде блок-схемы;</w:t>
      </w:r>
    </w:p>
    <w:p w14:paraId="28BC8C72" w14:textId="77777777" w:rsidR="00416B7C" w:rsidRPr="00BE0AE5" w:rsidRDefault="00416B7C" w:rsidP="00416B7C">
      <w:pPr>
        <w:pStyle w:val="a2"/>
        <w:rPr>
          <w:rFonts w:cs="Times New Roman"/>
        </w:rPr>
      </w:pPr>
      <w:r w:rsidRPr="00BE0AE5">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6464AC75" w14:textId="77777777" w:rsidR="00416B7C" w:rsidRPr="00BE0AE5" w:rsidRDefault="00416B7C" w:rsidP="00416B7C">
      <w:pPr>
        <w:pStyle w:val="a2"/>
        <w:rPr>
          <w:rFonts w:cs="Times New Roman"/>
          <w:spacing w:val="2"/>
        </w:rPr>
      </w:pPr>
      <w:r w:rsidRPr="00BE0AE5">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0538E371" w14:textId="77777777" w:rsidR="00416B7C" w:rsidRPr="00BE0AE5" w:rsidRDefault="00416B7C" w:rsidP="00416B7C">
      <w:pPr>
        <w:pStyle w:val="a2"/>
        <w:rPr>
          <w:rFonts w:cs="Times New Roman"/>
        </w:rPr>
      </w:pPr>
      <w:r w:rsidRPr="00BE0AE5">
        <w:rPr>
          <w:rFonts w:cs="Times New Roman"/>
        </w:rPr>
        <w:t>использовать при разработке программ логические значения, операции и выражения с ними;</w:t>
      </w:r>
    </w:p>
    <w:p w14:paraId="727A1ED8" w14:textId="77777777" w:rsidR="00416B7C" w:rsidRPr="00BE0AE5" w:rsidRDefault="00416B7C" w:rsidP="00416B7C">
      <w:pPr>
        <w:pStyle w:val="a2"/>
        <w:rPr>
          <w:rFonts w:cs="Times New Roman"/>
        </w:rPr>
      </w:pPr>
      <w:r w:rsidRPr="00BE0AE5">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14:paraId="51FE3888" w14:textId="77777777" w:rsidR="00416B7C" w:rsidRPr="00BE0AE5" w:rsidRDefault="00416B7C" w:rsidP="00416B7C">
      <w:pPr>
        <w:pStyle w:val="a2"/>
        <w:rPr>
          <w:rFonts w:cs="Times New Roman"/>
        </w:rPr>
      </w:pPr>
      <w:r w:rsidRPr="00BE0AE5">
        <w:rPr>
          <w:rFonts w:cs="Times New Roman"/>
        </w:rPr>
        <w:t xml:space="preserve">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w:t>
      </w:r>
      <w:r w:rsidRPr="00BE0AE5">
        <w:rPr>
          <w:rFonts w:cs="Times New Roman"/>
        </w:rPr>
        <w:lastRenderedPageBreak/>
        <w:t>другое, проверку натурального числа на простоту, выделения цифр из натурального числа.</w:t>
      </w:r>
    </w:p>
    <w:p w14:paraId="20CBA12F" w14:textId="77777777" w:rsidR="00416B7C" w:rsidRPr="00BE0AE5" w:rsidRDefault="00416B7C" w:rsidP="00416B7C">
      <w:pPr>
        <w:pStyle w:val="3"/>
        <w:rPr>
          <w:rFonts w:cs="Times New Roman"/>
        </w:rPr>
      </w:pPr>
      <w:r w:rsidRPr="00BE0AE5">
        <w:rPr>
          <w:rFonts w:cs="Times New Roman"/>
        </w:rPr>
        <w:t>9 класс</w:t>
      </w:r>
    </w:p>
    <w:p w14:paraId="3EF35181"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78A9C01" w14:textId="77777777" w:rsidR="00416B7C" w:rsidRPr="00BE0AE5" w:rsidRDefault="00416B7C" w:rsidP="00416B7C">
      <w:pPr>
        <w:pStyle w:val="a2"/>
        <w:rPr>
          <w:rFonts w:cs="Times New Roman"/>
        </w:rPr>
      </w:pPr>
      <w:r w:rsidRPr="00BE0AE5">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3B8F998C" w14:textId="77777777" w:rsidR="00416B7C" w:rsidRPr="00BE0AE5" w:rsidRDefault="00416B7C" w:rsidP="00416B7C">
      <w:pPr>
        <w:pStyle w:val="a2"/>
        <w:rPr>
          <w:rFonts w:cs="Times New Roman"/>
        </w:rPr>
      </w:pPr>
      <w:r w:rsidRPr="00BE0AE5">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0F0258C5" w14:textId="77777777" w:rsidR="00416B7C" w:rsidRPr="00BE0AE5" w:rsidRDefault="00416B7C" w:rsidP="00416B7C">
      <w:pPr>
        <w:pStyle w:val="a2"/>
        <w:rPr>
          <w:rFonts w:cs="Times New Roman"/>
        </w:rPr>
      </w:pPr>
      <w:r w:rsidRPr="00BE0AE5">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681426ED" w14:textId="77777777" w:rsidR="00416B7C" w:rsidRPr="00BE0AE5" w:rsidRDefault="00416B7C" w:rsidP="00416B7C">
      <w:pPr>
        <w:pStyle w:val="a2"/>
        <w:rPr>
          <w:rFonts w:cs="Times New Roman"/>
        </w:rPr>
      </w:pPr>
      <w:r w:rsidRPr="00BE0AE5">
        <w:rPr>
          <w:rFonts w:cs="Times New Roman"/>
        </w:rPr>
        <w:t>использовать графы и деревья для моделирования систем сетевой и иерархической структуры; находить кратчайший путь в графе;</w:t>
      </w:r>
    </w:p>
    <w:p w14:paraId="68263620" w14:textId="77777777" w:rsidR="00416B7C" w:rsidRPr="00BE0AE5" w:rsidRDefault="00416B7C" w:rsidP="00416B7C">
      <w:pPr>
        <w:pStyle w:val="a2"/>
        <w:rPr>
          <w:rFonts w:cs="Times New Roman"/>
        </w:rPr>
      </w:pPr>
      <w:r w:rsidRPr="00BE0AE5">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CF75646" w14:textId="77777777" w:rsidR="00416B7C" w:rsidRPr="00BE0AE5" w:rsidRDefault="00416B7C" w:rsidP="00416B7C">
      <w:pPr>
        <w:pStyle w:val="a2"/>
        <w:rPr>
          <w:rFonts w:cs="Times New Roman"/>
        </w:rPr>
      </w:pPr>
      <w:r w:rsidRPr="00BE0AE5">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7B57D71" w14:textId="77777777" w:rsidR="00416B7C" w:rsidRPr="00BE0AE5" w:rsidRDefault="00416B7C" w:rsidP="00416B7C">
      <w:pPr>
        <w:pStyle w:val="a2"/>
        <w:rPr>
          <w:rFonts w:cs="Times New Roman"/>
        </w:rPr>
      </w:pPr>
      <w:r w:rsidRPr="00BE0AE5">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89A32DD" w14:textId="77777777" w:rsidR="00416B7C" w:rsidRPr="00BE0AE5" w:rsidRDefault="00416B7C" w:rsidP="00416B7C">
      <w:pPr>
        <w:pStyle w:val="a2"/>
        <w:rPr>
          <w:rFonts w:cs="Times New Roman"/>
        </w:rPr>
      </w:pPr>
      <w:r w:rsidRPr="00BE0AE5">
        <w:rPr>
          <w:rFonts w:cs="Times New Roman"/>
        </w:rPr>
        <w:t>использовать электронные таблицы для численного моделирования в простых задачах из разных предметных областей;</w:t>
      </w:r>
    </w:p>
    <w:p w14:paraId="7E9E27D1" w14:textId="77777777" w:rsidR="00416B7C" w:rsidRPr="00BE0AE5" w:rsidRDefault="00416B7C" w:rsidP="00416B7C">
      <w:pPr>
        <w:pStyle w:val="a2"/>
        <w:rPr>
          <w:rFonts w:cs="Times New Roman"/>
        </w:rPr>
      </w:pPr>
      <w:r w:rsidRPr="00BE0AE5">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146A6D79" w14:textId="77777777" w:rsidR="00416B7C" w:rsidRPr="00BE0AE5" w:rsidRDefault="00416B7C" w:rsidP="00416B7C">
      <w:pPr>
        <w:pStyle w:val="a2"/>
        <w:rPr>
          <w:rFonts w:cs="Times New Roman"/>
        </w:rPr>
      </w:pPr>
      <w:r w:rsidRPr="00BE0AE5">
        <w:rPr>
          <w:rFonts w:cs="Times New Roman"/>
        </w:rPr>
        <w:lastRenderedPageBreak/>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51F667D7" w14:textId="77777777" w:rsidR="00416B7C" w:rsidRPr="00BE0AE5" w:rsidRDefault="00416B7C" w:rsidP="00416B7C">
      <w:pPr>
        <w:pStyle w:val="a2"/>
        <w:rPr>
          <w:rFonts w:cs="Times New Roman"/>
        </w:rPr>
      </w:pPr>
      <w:r w:rsidRPr="00BE0AE5">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74FA7560" w14:textId="77777777" w:rsidR="00416B7C" w:rsidRPr="00BE0AE5" w:rsidRDefault="00416B7C" w:rsidP="00416B7C">
      <w:pPr>
        <w:pStyle w:val="a2"/>
        <w:rPr>
          <w:rFonts w:cs="Times New Roman"/>
        </w:rPr>
      </w:pPr>
      <w:r w:rsidRPr="00BE0AE5">
        <w:rPr>
          <w:rFonts w:cs="Times New Roman"/>
        </w:rPr>
        <w:t xml:space="preserve">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BE0AE5">
        <w:rPr>
          <w:rFonts w:cs="Times New Roman"/>
        </w:rPr>
        <w:t>кибербуллинг</w:t>
      </w:r>
      <w:proofErr w:type="spellEnd"/>
      <w:r w:rsidRPr="00BE0AE5">
        <w:rPr>
          <w:rFonts w:cs="Times New Roman"/>
        </w:rPr>
        <w:t>, фишинг).</w:t>
      </w:r>
    </w:p>
    <w:p w14:paraId="4775CEA6" w14:textId="77777777" w:rsidR="00416B7C" w:rsidRPr="00BE0AE5" w:rsidRDefault="00416B7C" w:rsidP="00416B7C">
      <w:pPr>
        <w:pStyle w:val="a2"/>
        <w:rPr>
          <w:rFonts w:cs="Times New Roman"/>
        </w:rPr>
      </w:pPr>
    </w:p>
    <w:p w14:paraId="0D858A01" w14:textId="77777777" w:rsidR="00416B7C" w:rsidRPr="00BE0AE5" w:rsidRDefault="00416B7C" w:rsidP="001F1751">
      <w:pPr>
        <w:pStyle w:val="h1"/>
        <w:rPr>
          <w:rFonts w:cs="Times New Roman"/>
        </w:rPr>
      </w:pPr>
      <w:r w:rsidRPr="00BE0AE5">
        <w:rPr>
          <w:rFonts w:cs="Times New Roman"/>
        </w:rPr>
        <w:lastRenderedPageBreak/>
        <w:t>2.1.15</w:t>
      </w:r>
      <w:r w:rsidRPr="00BE0AE5">
        <w:rPr>
          <w:rFonts w:cs="Times New Roman"/>
        </w:rPr>
        <w:t> </w:t>
      </w:r>
      <w:r w:rsidRPr="00BE0AE5">
        <w:rPr>
          <w:rFonts w:cs="Times New Roman"/>
        </w:rPr>
        <w:t>ФИЗИКА</w:t>
      </w:r>
    </w:p>
    <w:p w14:paraId="570BF7B8" w14:textId="77777777" w:rsidR="00416B7C" w:rsidRPr="00BE0AE5" w:rsidRDefault="00416B7C" w:rsidP="00416B7C">
      <w:pPr>
        <w:pStyle w:val="body"/>
        <w:rPr>
          <w:rFonts w:cs="Times New Roman"/>
        </w:rPr>
      </w:pPr>
      <w:r w:rsidRPr="00BE0AE5">
        <w:rPr>
          <w:rFonts w:cs="Times New Roman"/>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w:t>
      </w:r>
      <w:r w:rsidR="00571787" w:rsidRPr="00BE0AE5">
        <w:rPr>
          <w:rFonts w:cs="Times New Roman"/>
        </w:rPr>
        <w:t xml:space="preserve"> </w:t>
      </w:r>
      <w:r w:rsidRPr="00BE0AE5">
        <w:rPr>
          <w:rFonts w:cs="Times New Roman"/>
        </w:rPr>
        <w:t>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012B1FE5" w14:textId="77777777" w:rsidR="00416B7C" w:rsidRPr="00BE0AE5" w:rsidRDefault="00416B7C" w:rsidP="00416B7C">
      <w:pPr>
        <w:pStyle w:val="h1"/>
        <w:pageBreakBefore w:val="0"/>
        <w:spacing w:before="539" w:after="142"/>
        <w:rPr>
          <w:rFonts w:cs="Times New Roman"/>
        </w:rPr>
      </w:pPr>
      <w:r w:rsidRPr="00BE0AE5">
        <w:rPr>
          <w:rFonts w:cs="Times New Roman"/>
        </w:rPr>
        <w:t>ПОЯСНИТЕЛЬНАЯ ЗАПИСКА</w:t>
      </w:r>
    </w:p>
    <w:p w14:paraId="6E7343B2" w14:textId="77777777" w:rsidR="00416B7C" w:rsidRPr="00BE0AE5" w:rsidRDefault="00416B7C" w:rsidP="00416B7C">
      <w:pPr>
        <w:pStyle w:val="body"/>
        <w:rPr>
          <w:rFonts w:cs="Times New Roman"/>
        </w:rPr>
      </w:pPr>
      <w:r w:rsidRPr="00BE0AE5">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56F8E3A6" w14:textId="77777777" w:rsidR="00416B7C" w:rsidRPr="00BE0AE5" w:rsidRDefault="00416B7C" w:rsidP="00416B7C">
      <w:pPr>
        <w:pStyle w:val="body"/>
        <w:rPr>
          <w:rFonts w:cs="Times New Roman"/>
        </w:rPr>
      </w:pPr>
      <w:r w:rsidRPr="00BE0AE5">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2542308C" w14:textId="77777777" w:rsidR="00416B7C" w:rsidRPr="00BE0AE5" w:rsidRDefault="00416B7C" w:rsidP="00416B7C">
      <w:pPr>
        <w:pStyle w:val="body"/>
        <w:rPr>
          <w:rFonts w:cs="Times New Roman"/>
        </w:rPr>
      </w:pPr>
      <w:r w:rsidRPr="00BE0AE5">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774D2B25" w14:textId="77777777" w:rsidR="00416B7C" w:rsidRPr="00BE0AE5" w:rsidRDefault="00416B7C" w:rsidP="00416B7C">
      <w:pPr>
        <w:pStyle w:val="body"/>
        <w:rPr>
          <w:rFonts w:cs="Times New Roman"/>
        </w:rPr>
      </w:pPr>
      <w:r w:rsidRPr="00BE0AE5">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667D24CC" w14:textId="77777777" w:rsidR="00416B7C" w:rsidRPr="00BE0AE5" w:rsidRDefault="00416B7C" w:rsidP="00416B7C">
      <w:pPr>
        <w:pStyle w:val="body"/>
        <w:rPr>
          <w:rFonts w:cs="Times New Roman"/>
          <w:spacing w:val="-1"/>
        </w:rPr>
      </w:pPr>
      <w:r w:rsidRPr="00BE0AE5">
        <w:rPr>
          <w:rFonts w:cs="Times New Roman"/>
          <w:spacing w:val="-1"/>
        </w:rPr>
        <w:lastRenderedPageBreak/>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69F997C6"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«Физика»</w:t>
      </w:r>
    </w:p>
    <w:p w14:paraId="274075D3" w14:textId="77777777" w:rsidR="00416B7C" w:rsidRPr="00BE0AE5" w:rsidRDefault="00416B7C" w:rsidP="00416B7C">
      <w:pPr>
        <w:pStyle w:val="body"/>
        <w:rPr>
          <w:rFonts w:cs="Times New Roman"/>
          <w:spacing w:val="-2"/>
        </w:rPr>
      </w:pPr>
      <w:r w:rsidRPr="00BE0AE5">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EF4F2E5" w14:textId="77777777" w:rsidR="00416B7C" w:rsidRPr="00BE0AE5" w:rsidRDefault="00416B7C" w:rsidP="00416B7C">
      <w:pPr>
        <w:pStyle w:val="body"/>
        <w:rPr>
          <w:rFonts w:cs="Times New Roman"/>
        </w:rPr>
      </w:pPr>
      <w:r w:rsidRPr="00BE0AE5">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14:paraId="461733D3" w14:textId="77777777" w:rsidR="00416B7C" w:rsidRPr="00BE0AE5" w:rsidRDefault="00416B7C" w:rsidP="00416B7C">
      <w:pPr>
        <w:pStyle w:val="list-dash"/>
        <w:rPr>
          <w:rFonts w:cs="Times New Roman"/>
        </w:rPr>
      </w:pPr>
      <w:r w:rsidRPr="00BE0AE5">
        <w:rPr>
          <w:rFonts w:cs="Times New Roman"/>
        </w:rPr>
        <w:t xml:space="preserve">научно объяснять явления, </w:t>
      </w:r>
    </w:p>
    <w:p w14:paraId="032C1094" w14:textId="77777777" w:rsidR="00416B7C" w:rsidRPr="00BE0AE5" w:rsidRDefault="00416B7C" w:rsidP="00416B7C">
      <w:pPr>
        <w:pStyle w:val="list-dash"/>
        <w:rPr>
          <w:rFonts w:cs="Times New Roman"/>
        </w:rPr>
      </w:pPr>
      <w:r w:rsidRPr="00BE0AE5">
        <w:rPr>
          <w:rFonts w:cs="Times New Roman"/>
        </w:rPr>
        <w:t xml:space="preserve">оценивать и понимать особенности научного исследования, </w:t>
      </w:r>
    </w:p>
    <w:p w14:paraId="4C84B8F5" w14:textId="77777777" w:rsidR="00416B7C" w:rsidRPr="00BE0AE5" w:rsidRDefault="00416B7C" w:rsidP="00416B7C">
      <w:pPr>
        <w:pStyle w:val="list-dash"/>
        <w:rPr>
          <w:rFonts w:cs="Times New Roman"/>
        </w:rPr>
      </w:pPr>
      <w:r w:rsidRPr="00BE0AE5">
        <w:rPr>
          <w:rFonts w:cs="Times New Roman"/>
        </w:rPr>
        <w:t>интерпретировать данные и использовать научные доказательства для получения выводов.»</w:t>
      </w:r>
    </w:p>
    <w:p w14:paraId="1AB87BE1" w14:textId="77777777" w:rsidR="00416B7C" w:rsidRPr="00BE0AE5" w:rsidRDefault="00416B7C" w:rsidP="00416B7C">
      <w:pPr>
        <w:pStyle w:val="body"/>
        <w:rPr>
          <w:rFonts w:cs="Times New Roman"/>
        </w:rPr>
      </w:pPr>
      <w:r w:rsidRPr="00BE0AE5">
        <w:rPr>
          <w:rFonts w:cs="Times New Roman"/>
        </w:rPr>
        <w:t>Изучение физики способно внести решающий вклад в формирование естественно-научной грамотности обучающихся.</w:t>
      </w:r>
    </w:p>
    <w:p w14:paraId="32752E4C" w14:textId="77777777" w:rsidR="00416B7C" w:rsidRPr="00BE0AE5" w:rsidRDefault="00416B7C" w:rsidP="00416B7C">
      <w:pPr>
        <w:pStyle w:val="h2"/>
        <w:rPr>
          <w:rFonts w:cs="Times New Roman"/>
        </w:rPr>
      </w:pPr>
      <w:r w:rsidRPr="00BE0AE5">
        <w:rPr>
          <w:rFonts w:cs="Times New Roman"/>
        </w:rPr>
        <w:lastRenderedPageBreak/>
        <w:t>Цели изучения учебного предмета «Физика»</w:t>
      </w:r>
    </w:p>
    <w:p w14:paraId="547DDEFE" w14:textId="77777777" w:rsidR="00416B7C" w:rsidRPr="00BE0AE5" w:rsidRDefault="00416B7C" w:rsidP="00416B7C">
      <w:pPr>
        <w:pStyle w:val="body"/>
        <w:rPr>
          <w:rFonts w:cs="Times New Roman"/>
          <w:spacing w:val="-3"/>
        </w:rPr>
      </w:pPr>
      <w:r w:rsidRPr="00BE0AE5">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7BE097C0" w14:textId="77777777" w:rsidR="00416B7C" w:rsidRPr="00BE0AE5" w:rsidRDefault="00416B7C" w:rsidP="00416B7C">
      <w:pPr>
        <w:pStyle w:val="body"/>
        <w:keepNext/>
        <w:rPr>
          <w:rFonts w:cs="Times New Roman"/>
        </w:rPr>
      </w:pPr>
      <w:r w:rsidRPr="00BE0AE5">
        <w:rPr>
          <w:rFonts w:cs="Times New Roman"/>
        </w:rPr>
        <w:t>Цели изучения физики:</w:t>
      </w:r>
    </w:p>
    <w:p w14:paraId="722AAD03" w14:textId="77777777" w:rsidR="00416B7C" w:rsidRPr="00BE0AE5" w:rsidRDefault="00416B7C" w:rsidP="00416B7C">
      <w:pPr>
        <w:pStyle w:val="list-dash"/>
        <w:rPr>
          <w:rFonts w:cs="Times New Roman"/>
        </w:rPr>
      </w:pPr>
      <w:r w:rsidRPr="00BE0AE5">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14:paraId="6A3C4D7D" w14:textId="77777777" w:rsidR="00416B7C" w:rsidRPr="00BE0AE5" w:rsidRDefault="00416B7C" w:rsidP="00416B7C">
      <w:pPr>
        <w:pStyle w:val="list-dash"/>
        <w:rPr>
          <w:rFonts w:cs="Times New Roman"/>
        </w:rPr>
      </w:pPr>
      <w:r w:rsidRPr="00BE0AE5">
        <w:rPr>
          <w:rFonts w:cs="Times New Roman"/>
        </w:rPr>
        <w:t>развитие представлений о научном методе познания и формирование исследовательского отношения к окружающим явлениям;</w:t>
      </w:r>
    </w:p>
    <w:p w14:paraId="2675A8ED" w14:textId="77777777" w:rsidR="00416B7C" w:rsidRPr="00BE0AE5" w:rsidRDefault="00416B7C" w:rsidP="00416B7C">
      <w:pPr>
        <w:pStyle w:val="list-dash"/>
        <w:rPr>
          <w:rFonts w:cs="Times New Roman"/>
        </w:rPr>
      </w:pPr>
      <w:r w:rsidRPr="00BE0AE5">
        <w:rPr>
          <w:rFonts w:cs="Times New Roman"/>
        </w:rPr>
        <w:t>формирование научного мировоззрения как результата изучения основ строения материи и фундаментальных законов физики;</w:t>
      </w:r>
    </w:p>
    <w:p w14:paraId="0ADE50E3" w14:textId="77777777" w:rsidR="00416B7C" w:rsidRPr="00BE0AE5" w:rsidRDefault="00416B7C" w:rsidP="00416B7C">
      <w:pPr>
        <w:pStyle w:val="list-dash"/>
        <w:rPr>
          <w:rFonts w:cs="Times New Roman"/>
        </w:rPr>
      </w:pPr>
      <w:r w:rsidRPr="00BE0AE5">
        <w:rPr>
          <w:rFonts w:cs="Times New Roman"/>
        </w:rPr>
        <w:t>формирование представлений о роли физики для развития других естественных наук, техники и технологий;</w:t>
      </w:r>
    </w:p>
    <w:p w14:paraId="0DD1BE34" w14:textId="77777777" w:rsidR="00416B7C" w:rsidRPr="00BE0AE5" w:rsidRDefault="00416B7C" w:rsidP="00416B7C">
      <w:pPr>
        <w:pStyle w:val="list-dash"/>
        <w:rPr>
          <w:rFonts w:cs="Times New Roman"/>
        </w:rPr>
      </w:pPr>
      <w:r w:rsidRPr="00BE0AE5">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427A8B09" w14:textId="77777777" w:rsidR="00416B7C" w:rsidRPr="00BE0AE5" w:rsidRDefault="00416B7C" w:rsidP="00416B7C">
      <w:pPr>
        <w:pStyle w:val="body"/>
        <w:rPr>
          <w:rFonts w:cs="Times New Roman"/>
        </w:rPr>
      </w:pPr>
      <w:r w:rsidRPr="00BE0AE5">
        <w:rPr>
          <w:rFonts w:cs="Times New Roman"/>
        </w:rPr>
        <w:t xml:space="preserve">Достижение этих целей на уровне основного общего образования обеспечивается решением следующих задач: </w:t>
      </w:r>
    </w:p>
    <w:p w14:paraId="7234B04F" w14:textId="77777777" w:rsidR="00416B7C" w:rsidRPr="00BE0AE5" w:rsidRDefault="00416B7C" w:rsidP="00416B7C">
      <w:pPr>
        <w:pStyle w:val="list-dash"/>
        <w:rPr>
          <w:rFonts w:cs="Times New Roman"/>
        </w:rPr>
      </w:pPr>
      <w:r w:rsidRPr="00BE0AE5">
        <w:rPr>
          <w:rFonts w:cs="Times New Roman"/>
        </w:rPr>
        <w:t>приобретение знаний о дискретном строении вещества, о механических, тепловых, электрических, магнитных и квантовых явлениях;</w:t>
      </w:r>
    </w:p>
    <w:p w14:paraId="6A5CB0F2" w14:textId="77777777" w:rsidR="00416B7C" w:rsidRPr="00BE0AE5" w:rsidRDefault="00416B7C" w:rsidP="00416B7C">
      <w:pPr>
        <w:pStyle w:val="list-dash"/>
        <w:rPr>
          <w:rFonts w:cs="Times New Roman"/>
        </w:rPr>
      </w:pPr>
      <w:r w:rsidRPr="00BE0AE5">
        <w:rPr>
          <w:rFonts w:cs="Times New Roman"/>
        </w:rPr>
        <w:t>приобретение умений описывать и объяснять физические явления с использованием полученных знаний;</w:t>
      </w:r>
    </w:p>
    <w:p w14:paraId="00FD23A3" w14:textId="77777777" w:rsidR="00416B7C" w:rsidRPr="00BE0AE5" w:rsidRDefault="00416B7C" w:rsidP="00416B7C">
      <w:pPr>
        <w:pStyle w:val="list-dash"/>
        <w:rPr>
          <w:rFonts w:cs="Times New Roman"/>
        </w:rPr>
      </w:pPr>
      <w:r w:rsidRPr="00BE0AE5">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14:paraId="0A4CD107" w14:textId="77777777" w:rsidR="00416B7C" w:rsidRPr="00BE0AE5" w:rsidRDefault="00416B7C" w:rsidP="00416B7C">
      <w:pPr>
        <w:pStyle w:val="list-dash"/>
        <w:rPr>
          <w:rFonts w:cs="Times New Roman"/>
        </w:rPr>
      </w:pPr>
      <w:r w:rsidRPr="00BE0AE5">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3FFB9E7C" w14:textId="77777777" w:rsidR="00416B7C" w:rsidRPr="00BE0AE5" w:rsidRDefault="00416B7C" w:rsidP="00416B7C">
      <w:pPr>
        <w:pStyle w:val="list-dash"/>
        <w:rPr>
          <w:rFonts w:cs="Times New Roman"/>
        </w:rPr>
      </w:pPr>
      <w:r w:rsidRPr="00BE0AE5">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2FBCF14" w14:textId="77777777" w:rsidR="00416B7C" w:rsidRPr="00BE0AE5" w:rsidRDefault="00416B7C" w:rsidP="00416B7C">
      <w:pPr>
        <w:pStyle w:val="list-dash"/>
        <w:rPr>
          <w:rFonts w:cs="Times New Roman"/>
        </w:rPr>
      </w:pPr>
      <w:r w:rsidRPr="00BE0AE5">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1441420" w14:textId="77777777" w:rsidR="00416B7C" w:rsidRPr="00BE0AE5" w:rsidRDefault="00416B7C" w:rsidP="00416B7C">
      <w:pPr>
        <w:pStyle w:val="h2"/>
        <w:spacing w:before="183"/>
        <w:rPr>
          <w:rFonts w:cs="Times New Roman"/>
        </w:rPr>
      </w:pPr>
      <w:r w:rsidRPr="00BE0AE5">
        <w:rPr>
          <w:rFonts w:cs="Times New Roman"/>
        </w:rPr>
        <w:lastRenderedPageBreak/>
        <w:t>Место учебного предмета «Физика» в учебном плане</w:t>
      </w:r>
    </w:p>
    <w:p w14:paraId="2BC4CBA5" w14:textId="77777777" w:rsidR="00416B7C" w:rsidRPr="00BE0AE5" w:rsidRDefault="00416B7C" w:rsidP="00416B7C">
      <w:pPr>
        <w:pStyle w:val="body"/>
        <w:rPr>
          <w:rFonts w:cs="Times New Roman"/>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14:paraId="37C53F60"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«Физика»</w:t>
      </w:r>
    </w:p>
    <w:p w14:paraId="251D2154" w14:textId="77777777" w:rsidR="00416B7C" w:rsidRPr="00BE0AE5" w:rsidRDefault="00416B7C" w:rsidP="00416B7C">
      <w:pPr>
        <w:pStyle w:val="h3-first"/>
        <w:rPr>
          <w:rFonts w:cs="Times New Roman"/>
        </w:rPr>
      </w:pPr>
      <w:r w:rsidRPr="00BE0AE5">
        <w:rPr>
          <w:rFonts w:cs="Times New Roman"/>
        </w:rPr>
        <w:t>7 класс</w:t>
      </w:r>
    </w:p>
    <w:p w14:paraId="69944E68" w14:textId="77777777" w:rsidR="00416B7C" w:rsidRPr="00BE0AE5" w:rsidRDefault="00416B7C" w:rsidP="00416B7C">
      <w:pPr>
        <w:pStyle w:val="body"/>
        <w:rPr>
          <w:rFonts w:cs="Times New Roman"/>
          <w:b/>
          <w:bCs/>
        </w:rPr>
      </w:pPr>
      <w:r w:rsidRPr="00BE0AE5">
        <w:rPr>
          <w:rFonts w:cs="Times New Roman"/>
          <w:b/>
          <w:bCs/>
        </w:rPr>
        <w:t>Раздел 1. Физика и её роль в познании окружающего мира</w:t>
      </w:r>
    </w:p>
    <w:p w14:paraId="7990E324" w14:textId="77777777" w:rsidR="00416B7C" w:rsidRPr="00BE0AE5" w:rsidRDefault="00416B7C" w:rsidP="00416B7C">
      <w:pPr>
        <w:pStyle w:val="body"/>
        <w:rPr>
          <w:rFonts w:cs="Times New Roman"/>
        </w:rPr>
      </w:pPr>
      <w:r w:rsidRPr="00BE0AE5">
        <w:rPr>
          <w:rFonts w:cs="Times New Roman"/>
        </w:rPr>
        <w:t>Физика — наука о природе. Явления природы (МС</w:t>
      </w:r>
      <w:r w:rsidRPr="00BE0AE5">
        <w:rPr>
          <w:rStyle w:val="Superscript"/>
          <w:rFonts w:cs="Times New Roman"/>
        </w:rPr>
        <w:footnoteReference w:id="25"/>
      </w:r>
      <w:r w:rsidRPr="00BE0AE5">
        <w:rPr>
          <w:rFonts w:cs="Times New Roman"/>
        </w:rPr>
        <w:t xml:space="preserve">). Физические явления: механические, тепловые, электрические, магнитные, световые, звуковые. </w:t>
      </w:r>
    </w:p>
    <w:p w14:paraId="4666C37B" w14:textId="77777777" w:rsidR="00416B7C" w:rsidRPr="00BE0AE5" w:rsidRDefault="00416B7C" w:rsidP="00416B7C">
      <w:pPr>
        <w:pStyle w:val="body"/>
        <w:rPr>
          <w:rFonts w:cs="Times New Roman"/>
        </w:rPr>
      </w:pPr>
      <w:r w:rsidRPr="00BE0AE5">
        <w:rPr>
          <w:rFonts w:cs="Times New Roman"/>
        </w:rPr>
        <w:t>Физические величины. Измерение физических величин. Физические приборы. Погрешность измерений. Международная система единиц.</w:t>
      </w:r>
    </w:p>
    <w:p w14:paraId="6F6612A2" w14:textId="77777777" w:rsidR="00416B7C" w:rsidRPr="00BE0AE5" w:rsidRDefault="00416B7C" w:rsidP="00416B7C">
      <w:pPr>
        <w:pStyle w:val="body"/>
        <w:rPr>
          <w:rFonts w:cs="Times New Roman"/>
        </w:rPr>
      </w:pPr>
      <w:r w:rsidRPr="00BE0AE5">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39E5BF99" w14:textId="77777777" w:rsidR="00416B7C" w:rsidRPr="00BE0AE5" w:rsidRDefault="00416B7C" w:rsidP="00416B7C">
      <w:pPr>
        <w:pStyle w:val="h5"/>
        <w:rPr>
          <w:rFonts w:cs="Times New Roman"/>
          <w:i w:val="0"/>
          <w:iCs w:val="0"/>
        </w:rPr>
      </w:pPr>
      <w:r w:rsidRPr="00BE0AE5">
        <w:rPr>
          <w:rFonts w:cs="Times New Roman"/>
        </w:rPr>
        <w:t>Демонстрации</w:t>
      </w:r>
    </w:p>
    <w:p w14:paraId="3DF4160A" w14:textId="77777777" w:rsidR="00416B7C" w:rsidRPr="00BE0AE5" w:rsidRDefault="00416B7C" w:rsidP="00586EF1">
      <w:pPr>
        <w:pStyle w:val="list-numnew"/>
        <w:rPr>
          <w:rFonts w:cs="Times New Roman"/>
        </w:rPr>
      </w:pPr>
      <w:r w:rsidRPr="00BE0AE5">
        <w:rPr>
          <w:rFonts w:cs="Times New Roman"/>
        </w:rPr>
        <w:t>1.</w:t>
      </w:r>
      <w:r w:rsidRPr="00BE0AE5">
        <w:rPr>
          <w:rFonts w:cs="Times New Roman"/>
        </w:rPr>
        <w:tab/>
        <w:t>Механические, тепловые, электрические, магнитные, световые явления.</w:t>
      </w:r>
    </w:p>
    <w:p w14:paraId="57FE6615" w14:textId="77777777" w:rsidR="00416B7C" w:rsidRPr="00BE0AE5" w:rsidRDefault="00416B7C" w:rsidP="00586EF1">
      <w:pPr>
        <w:pStyle w:val="list-numnew"/>
        <w:rPr>
          <w:rFonts w:cs="Times New Roman"/>
        </w:rPr>
      </w:pPr>
      <w:r w:rsidRPr="00BE0AE5">
        <w:rPr>
          <w:rFonts w:cs="Times New Roman"/>
        </w:rPr>
        <w:t>2.</w:t>
      </w:r>
      <w:r w:rsidRPr="00BE0AE5">
        <w:rPr>
          <w:rFonts w:cs="Times New Roman"/>
        </w:rPr>
        <w:tab/>
        <w:t xml:space="preserve">Физические приборы и процедура прямых измерений аналоговым и цифровым прибором. </w:t>
      </w:r>
    </w:p>
    <w:p w14:paraId="559F1569" w14:textId="77777777" w:rsidR="00416B7C" w:rsidRPr="00BE0AE5" w:rsidRDefault="00416B7C" w:rsidP="00416B7C">
      <w:pPr>
        <w:pStyle w:val="h5"/>
        <w:rPr>
          <w:rFonts w:cs="Times New Roman"/>
        </w:rPr>
      </w:pPr>
      <w:r w:rsidRPr="00BE0AE5">
        <w:rPr>
          <w:rFonts w:cs="Times New Roman"/>
        </w:rPr>
        <w:t>Лабораторные работы и опыты</w:t>
      </w:r>
      <w:r w:rsidRPr="00BE0AE5">
        <w:rPr>
          <w:rStyle w:val="Superscript"/>
          <w:rFonts w:cs="Times New Roman"/>
          <w:b w:val="0"/>
          <w:bCs w:val="0"/>
          <w:i w:val="0"/>
          <w:iCs w:val="0"/>
        </w:rPr>
        <w:footnoteReference w:id="26"/>
      </w:r>
    </w:p>
    <w:p w14:paraId="5305388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r>
      <w:r w:rsidRPr="00BE0AE5">
        <w:rPr>
          <w:rFonts w:cs="Times New Roman"/>
          <w:spacing w:val="-2"/>
        </w:rPr>
        <w:t>Определение цены деления шкалы измерительного прибора.</w:t>
      </w:r>
    </w:p>
    <w:p w14:paraId="0A579082"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Измерение расстояний. </w:t>
      </w:r>
    </w:p>
    <w:p w14:paraId="5C4F7470"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Измерение объёма жидкости и твёрдого тела. </w:t>
      </w:r>
    </w:p>
    <w:p w14:paraId="6F32C2C7"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Определение размеров малых тел.</w:t>
      </w:r>
    </w:p>
    <w:p w14:paraId="0967412F" w14:textId="77777777" w:rsidR="00416B7C" w:rsidRPr="00BE0AE5" w:rsidRDefault="00416B7C" w:rsidP="00416B7C">
      <w:pPr>
        <w:pStyle w:val="list-numnew"/>
        <w:rPr>
          <w:rFonts w:cs="Times New Roman"/>
          <w:i/>
          <w:iCs/>
        </w:rPr>
      </w:pPr>
      <w:r w:rsidRPr="00BE0AE5">
        <w:rPr>
          <w:rFonts w:cs="Times New Roman"/>
        </w:rPr>
        <w:t>5.</w:t>
      </w:r>
      <w:r w:rsidRPr="00BE0AE5">
        <w:rPr>
          <w:rFonts w:cs="Times New Roman"/>
        </w:rPr>
        <w:tab/>
        <w:t>Измерение температуры при помощи жидкостного термометра и датчика температуры.</w:t>
      </w:r>
    </w:p>
    <w:p w14:paraId="593C6956"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14:paraId="7DA1EA18" w14:textId="77777777" w:rsidR="00416B7C" w:rsidRPr="00BE0AE5" w:rsidRDefault="00416B7C" w:rsidP="00416B7C">
      <w:pPr>
        <w:pStyle w:val="body20"/>
        <w:keepNext/>
        <w:rPr>
          <w:rFonts w:cs="Times New Roman"/>
        </w:rPr>
      </w:pPr>
      <w:r w:rsidRPr="00BE0AE5">
        <w:rPr>
          <w:rFonts w:cs="Times New Roman"/>
          <w:b/>
          <w:bCs/>
        </w:rPr>
        <w:t>Раздел 2. Первоначальные сведения о строении вещества</w:t>
      </w:r>
      <w:r w:rsidRPr="00BE0AE5">
        <w:rPr>
          <w:rFonts w:cs="Times New Roman"/>
        </w:rPr>
        <w:t xml:space="preserve"> </w:t>
      </w:r>
    </w:p>
    <w:p w14:paraId="479EA376" w14:textId="77777777" w:rsidR="00416B7C" w:rsidRPr="00BE0AE5" w:rsidRDefault="00416B7C" w:rsidP="00416B7C">
      <w:pPr>
        <w:pStyle w:val="body"/>
        <w:rPr>
          <w:rFonts w:cs="Times New Roman"/>
        </w:rPr>
      </w:pPr>
      <w:r w:rsidRPr="00BE0AE5">
        <w:rPr>
          <w:rFonts w:cs="Times New Roman"/>
        </w:rPr>
        <w:t xml:space="preserve">Строение вещества: атомы и молекулы, их размеры. Опыты, доказывающие дискретное строение вещества. </w:t>
      </w:r>
    </w:p>
    <w:p w14:paraId="2BF1D2BD" w14:textId="77777777" w:rsidR="00416B7C" w:rsidRPr="00BE0AE5" w:rsidRDefault="00416B7C" w:rsidP="00416B7C">
      <w:pPr>
        <w:pStyle w:val="body"/>
        <w:rPr>
          <w:rFonts w:cs="Times New Roman"/>
        </w:rPr>
      </w:pPr>
      <w:r w:rsidRPr="00BE0AE5">
        <w:rPr>
          <w:rFonts w:cs="Times New Roman"/>
        </w:rPr>
        <w:lastRenderedPageBreak/>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72E7393" w14:textId="77777777" w:rsidR="00416B7C" w:rsidRPr="00BE0AE5" w:rsidRDefault="00416B7C" w:rsidP="00416B7C">
      <w:pPr>
        <w:pStyle w:val="body"/>
        <w:rPr>
          <w:rFonts w:cs="Times New Roman"/>
        </w:rPr>
      </w:pPr>
      <w:r w:rsidRPr="00BE0AE5">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4C14C337" w14:textId="77777777" w:rsidR="00416B7C" w:rsidRPr="00BE0AE5" w:rsidRDefault="00416B7C" w:rsidP="00416B7C">
      <w:pPr>
        <w:pStyle w:val="h5"/>
        <w:rPr>
          <w:rFonts w:cs="Times New Roman"/>
          <w:i w:val="0"/>
          <w:iCs w:val="0"/>
        </w:rPr>
      </w:pPr>
      <w:r w:rsidRPr="00BE0AE5">
        <w:rPr>
          <w:rFonts w:cs="Times New Roman"/>
        </w:rPr>
        <w:t>Демонстрации</w:t>
      </w:r>
    </w:p>
    <w:p w14:paraId="5391F5B6"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14:paraId="218C341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14:paraId="1AB627B3"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объясняющихся притяжением или отталкиванием частиц вещества.</w:t>
      </w:r>
    </w:p>
    <w:p w14:paraId="591DC85B"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9C2C17"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Оценка диаметра атома методом рядов (с использованием фотографий).</w:t>
      </w:r>
    </w:p>
    <w:p w14:paraId="105450D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Опыты по наблюдению теплового расширения газов. </w:t>
      </w:r>
    </w:p>
    <w:p w14:paraId="0DAD08F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Опыты по обнаружению действия сил молекулярного притяжения.</w:t>
      </w:r>
    </w:p>
    <w:p w14:paraId="423DB78F" w14:textId="77777777" w:rsidR="00416B7C" w:rsidRPr="00BE0AE5" w:rsidRDefault="00416B7C" w:rsidP="00416B7C">
      <w:pPr>
        <w:pStyle w:val="body20"/>
        <w:rPr>
          <w:rStyle w:val="Bold"/>
          <w:rFonts w:cs="Times New Roman"/>
        </w:rPr>
      </w:pPr>
      <w:r w:rsidRPr="00BE0AE5">
        <w:rPr>
          <w:rStyle w:val="Bold"/>
          <w:rFonts w:cs="Times New Roman"/>
        </w:rPr>
        <w:t>Раздел 3. Движение и взаимодействие тел</w:t>
      </w:r>
    </w:p>
    <w:p w14:paraId="54B7BBE5" w14:textId="77777777" w:rsidR="00416B7C" w:rsidRPr="00BE0AE5" w:rsidRDefault="00416B7C" w:rsidP="00416B7C">
      <w:pPr>
        <w:pStyle w:val="body"/>
        <w:rPr>
          <w:rFonts w:cs="Times New Roman"/>
        </w:rPr>
      </w:pPr>
      <w:r w:rsidRPr="00BE0AE5">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7B01CF4" w14:textId="77777777" w:rsidR="00416B7C" w:rsidRPr="00BE0AE5" w:rsidRDefault="00416B7C" w:rsidP="00416B7C">
      <w:pPr>
        <w:pStyle w:val="body"/>
        <w:rPr>
          <w:rFonts w:cs="Times New Roman"/>
        </w:rPr>
      </w:pPr>
      <w:r w:rsidRPr="00BE0AE5">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539189" w14:textId="77777777" w:rsidR="00416B7C" w:rsidRPr="00BE0AE5" w:rsidRDefault="00416B7C" w:rsidP="00416B7C">
      <w:pPr>
        <w:pStyle w:val="body"/>
        <w:rPr>
          <w:rFonts w:cs="Times New Roman"/>
        </w:rPr>
      </w:pPr>
      <w:r w:rsidRPr="00BE0AE5">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630306E4" w14:textId="77777777" w:rsidR="00416B7C" w:rsidRPr="00BE0AE5" w:rsidRDefault="00416B7C" w:rsidP="00416B7C">
      <w:pPr>
        <w:pStyle w:val="h5"/>
        <w:rPr>
          <w:rFonts w:cs="Times New Roman"/>
          <w:i w:val="0"/>
          <w:iCs w:val="0"/>
        </w:rPr>
      </w:pPr>
      <w:r w:rsidRPr="00BE0AE5">
        <w:rPr>
          <w:rFonts w:cs="Times New Roman"/>
        </w:rPr>
        <w:t>Демонстрации</w:t>
      </w:r>
    </w:p>
    <w:p w14:paraId="062C35A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w:t>
      </w:r>
    </w:p>
    <w:p w14:paraId="6913969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Измерение скорости прямолинейного движения.</w:t>
      </w:r>
    </w:p>
    <w:p w14:paraId="2F861FC3"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явления инерции.</w:t>
      </w:r>
    </w:p>
    <w:p w14:paraId="477D590D"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изменения скорости при взаимодействии тел.</w:t>
      </w:r>
    </w:p>
    <w:p w14:paraId="2ECE2011"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Сравнение масс по взаимодействию тел.</w:t>
      </w:r>
    </w:p>
    <w:p w14:paraId="34B0E592"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Сложение сил, направленных по одной прямой.</w:t>
      </w:r>
    </w:p>
    <w:p w14:paraId="0163F121"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72261F5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скорости равномерного движения (шарика в жидкости, модели электрического автомобиля и т. п.).</w:t>
      </w:r>
    </w:p>
    <w:p w14:paraId="3B8DD1E2" w14:textId="77777777" w:rsidR="00416B7C" w:rsidRPr="00BE0AE5" w:rsidRDefault="00416B7C" w:rsidP="00416B7C">
      <w:pPr>
        <w:pStyle w:val="list-numnew"/>
        <w:rPr>
          <w:rFonts w:cs="Times New Roman"/>
        </w:rPr>
      </w:pPr>
      <w:r w:rsidRPr="00BE0AE5">
        <w:rPr>
          <w:rFonts w:cs="Times New Roman"/>
        </w:rPr>
        <w:lastRenderedPageBreak/>
        <w:t>2.</w:t>
      </w:r>
      <w:r w:rsidRPr="00BE0AE5">
        <w:rPr>
          <w:rFonts w:cs="Times New Roman"/>
        </w:rPr>
        <w:tab/>
        <w:t>Определение средней скорости скольжения бруска или шарика по наклонной плоскости.</w:t>
      </w:r>
    </w:p>
    <w:p w14:paraId="4AB998CD"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плотности твёрдого тела.</w:t>
      </w:r>
    </w:p>
    <w:p w14:paraId="4D27D82C"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Опыты, демонстрирующие зависимость растяжения (деформации) пружины от приложенной силы.</w:t>
      </w:r>
    </w:p>
    <w:p w14:paraId="0C9CF8D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силы трения скольжения от силы давления и характера соприкасающихся поверхностей.</w:t>
      </w:r>
    </w:p>
    <w:p w14:paraId="7D01FB75" w14:textId="77777777" w:rsidR="00416B7C" w:rsidRPr="00BE0AE5" w:rsidRDefault="00416B7C" w:rsidP="00416B7C">
      <w:pPr>
        <w:pStyle w:val="body20"/>
        <w:spacing w:before="170"/>
        <w:rPr>
          <w:rFonts w:cs="Times New Roman"/>
        </w:rPr>
      </w:pPr>
      <w:r w:rsidRPr="00BE0AE5">
        <w:rPr>
          <w:rStyle w:val="Bold"/>
          <w:rFonts w:cs="Times New Roman"/>
        </w:rPr>
        <w:t>Раздел 4. Давление твёрдых тел, жидкостей и газов</w:t>
      </w:r>
    </w:p>
    <w:p w14:paraId="5018A4AC" w14:textId="77777777" w:rsidR="00416B7C" w:rsidRPr="00BE0AE5" w:rsidRDefault="00416B7C" w:rsidP="00416B7C">
      <w:pPr>
        <w:pStyle w:val="body"/>
        <w:rPr>
          <w:rFonts w:cs="Times New Roman"/>
        </w:rPr>
      </w:pPr>
      <w:r w:rsidRPr="00BE0AE5">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5C724D59" w14:textId="77777777" w:rsidR="00416B7C" w:rsidRPr="00BE0AE5" w:rsidRDefault="00416B7C" w:rsidP="00416B7C">
      <w:pPr>
        <w:pStyle w:val="body"/>
        <w:rPr>
          <w:rFonts w:cs="Times New Roman"/>
        </w:rPr>
      </w:pPr>
      <w:r w:rsidRPr="00BE0AE5">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280E3AA2" w14:textId="77777777" w:rsidR="00416B7C" w:rsidRPr="00BE0AE5" w:rsidRDefault="00416B7C" w:rsidP="00416B7C">
      <w:pPr>
        <w:pStyle w:val="body"/>
        <w:rPr>
          <w:rFonts w:cs="Times New Roman"/>
        </w:rPr>
      </w:pPr>
      <w:r w:rsidRPr="00BE0AE5">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14:paraId="44EC1086" w14:textId="77777777" w:rsidR="00416B7C" w:rsidRPr="00BE0AE5" w:rsidRDefault="00416B7C" w:rsidP="00416B7C">
      <w:pPr>
        <w:pStyle w:val="h5"/>
        <w:rPr>
          <w:rFonts w:cs="Times New Roman"/>
        </w:rPr>
      </w:pPr>
      <w:r w:rsidRPr="00BE0AE5">
        <w:rPr>
          <w:rFonts w:cs="Times New Roman"/>
        </w:rPr>
        <w:t>Демонстрации</w:t>
      </w:r>
    </w:p>
    <w:p w14:paraId="2F42BCF2"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Зависимость давления газа от температуры.</w:t>
      </w:r>
    </w:p>
    <w:p w14:paraId="2E5768B5"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Передача давления жидкостью и газом.</w:t>
      </w:r>
    </w:p>
    <w:p w14:paraId="6A58A49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Сообщающиеся сосуды.</w:t>
      </w:r>
    </w:p>
    <w:p w14:paraId="65AF47F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Гидравлический пресс.</w:t>
      </w:r>
    </w:p>
    <w:p w14:paraId="1067B189"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Проявление действия атмосферного давления.</w:t>
      </w:r>
    </w:p>
    <w:p w14:paraId="75128518"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Зависимость выталкивающей силы от объёма погружённой части тела и плотности жидкости.</w:t>
      </w:r>
    </w:p>
    <w:p w14:paraId="6288EFFD"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Равенство выталкивающей силы весу вытесненной жидкости.</w:t>
      </w:r>
    </w:p>
    <w:p w14:paraId="3A6BA9EE"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Условие плавания тел: плавание или погружение тел в зависимости от соотношения плотностей тела и жидкости.</w:t>
      </w:r>
    </w:p>
    <w:p w14:paraId="4F62F450"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22438DA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веса тела в воде от объёма погружённой в жидкость части тела.</w:t>
      </w:r>
    </w:p>
    <w:p w14:paraId="149D6143"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выталкивающей силы, действующей на тело, погружённое в жидкость.</w:t>
      </w:r>
    </w:p>
    <w:p w14:paraId="74A8FFE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Проверка независимости выталкивающей силы, действующей на тело в жидкости, от массы тела. </w:t>
      </w:r>
    </w:p>
    <w:p w14:paraId="126E6CCE"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150E8B0" w14:textId="77777777" w:rsidR="00416B7C" w:rsidRPr="00BE0AE5" w:rsidRDefault="00416B7C" w:rsidP="00416B7C">
      <w:pPr>
        <w:pStyle w:val="list-numnew"/>
        <w:rPr>
          <w:rFonts w:cs="Times New Roman"/>
        </w:rPr>
      </w:pPr>
      <w:r w:rsidRPr="00BE0AE5">
        <w:rPr>
          <w:rFonts w:cs="Times New Roman"/>
        </w:rPr>
        <w:lastRenderedPageBreak/>
        <w:t>5.</w:t>
      </w:r>
      <w:r w:rsidRPr="00BE0AE5">
        <w:rPr>
          <w:rFonts w:cs="Times New Roman"/>
        </w:rPr>
        <w:tab/>
        <w:t>Конструирование ареометра или конструирование лодки и определение её грузоподъёмности.</w:t>
      </w:r>
    </w:p>
    <w:p w14:paraId="07FB7737" w14:textId="77777777" w:rsidR="00416B7C" w:rsidRPr="00BE0AE5" w:rsidRDefault="00416B7C" w:rsidP="00416B7C">
      <w:pPr>
        <w:pStyle w:val="body20"/>
        <w:spacing w:before="170"/>
        <w:rPr>
          <w:rFonts w:cs="Times New Roman"/>
        </w:rPr>
      </w:pPr>
      <w:r w:rsidRPr="00BE0AE5">
        <w:rPr>
          <w:rStyle w:val="Bold"/>
          <w:rFonts w:cs="Times New Roman"/>
        </w:rPr>
        <w:t>Раздел 5. Работа и мощность. Энергия</w:t>
      </w:r>
    </w:p>
    <w:p w14:paraId="55193333" w14:textId="77777777" w:rsidR="00416B7C" w:rsidRPr="00BE0AE5" w:rsidRDefault="00416B7C" w:rsidP="00416B7C">
      <w:pPr>
        <w:pStyle w:val="body"/>
        <w:rPr>
          <w:rFonts w:cs="Times New Roman"/>
        </w:rPr>
      </w:pPr>
      <w:r w:rsidRPr="00BE0AE5">
        <w:rPr>
          <w:rFonts w:cs="Times New Roman"/>
        </w:rPr>
        <w:t xml:space="preserve">Механическая работа. Мощность. </w:t>
      </w:r>
    </w:p>
    <w:p w14:paraId="42CE0A89" w14:textId="77777777" w:rsidR="00416B7C" w:rsidRPr="00BE0AE5" w:rsidRDefault="00416B7C" w:rsidP="00416B7C">
      <w:pPr>
        <w:pStyle w:val="body"/>
        <w:rPr>
          <w:rFonts w:cs="Times New Roman"/>
        </w:rPr>
      </w:pPr>
      <w:r w:rsidRPr="00BE0AE5">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75770FE5" w14:textId="77777777" w:rsidR="00416B7C" w:rsidRPr="00BE0AE5" w:rsidRDefault="00416B7C" w:rsidP="00416B7C">
      <w:pPr>
        <w:pStyle w:val="body"/>
        <w:rPr>
          <w:rFonts w:cs="Times New Roman"/>
        </w:rPr>
      </w:pPr>
      <w:r w:rsidRPr="00BE0AE5">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73A9B422" w14:textId="77777777" w:rsidR="00416B7C" w:rsidRPr="00BE0AE5" w:rsidRDefault="00416B7C" w:rsidP="00416B7C">
      <w:pPr>
        <w:pStyle w:val="h5"/>
        <w:rPr>
          <w:rFonts w:cs="Times New Roman"/>
          <w:i w:val="0"/>
          <w:iCs w:val="0"/>
        </w:rPr>
      </w:pPr>
      <w:r w:rsidRPr="00BE0AE5">
        <w:rPr>
          <w:rFonts w:cs="Times New Roman"/>
        </w:rPr>
        <w:t>Демонстрации</w:t>
      </w:r>
    </w:p>
    <w:p w14:paraId="5070649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Примеры простых механизмов.</w:t>
      </w:r>
    </w:p>
    <w:p w14:paraId="02CF4EB9"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0BB139"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работы силы трения при равномерном движении тела по горизонтальной поверхности.</w:t>
      </w:r>
    </w:p>
    <w:p w14:paraId="699AC36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условий равновесия рычага.</w:t>
      </w:r>
    </w:p>
    <w:p w14:paraId="714651C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КПД наклонной плоскости.</w:t>
      </w:r>
    </w:p>
    <w:p w14:paraId="31BB3A12"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Изучение закона сохранения механической энергии.</w:t>
      </w:r>
    </w:p>
    <w:p w14:paraId="76AFA02C" w14:textId="77777777" w:rsidR="00416B7C" w:rsidRPr="00BE0AE5" w:rsidRDefault="00416B7C" w:rsidP="00416B7C">
      <w:pPr>
        <w:pStyle w:val="h3"/>
        <w:spacing w:before="340"/>
        <w:rPr>
          <w:rFonts w:cs="Times New Roman"/>
        </w:rPr>
      </w:pPr>
      <w:r w:rsidRPr="00BE0AE5">
        <w:rPr>
          <w:rFonts w:cs="Times New Roman"/>
        </w:rPr>
        <w:t>8 класс</w:t>
      </w:r>
    </w:p>
    <w:p w14:paraId="4AA0BDCE" w14:textId="77777777" w:rsidR="00416B7C" w:rsidRPr="00BE0AE5" w:rsidRDefault="00416B7C" w:rsidP="00416B7C">
      <w:pPr>
        <w:pStyle w:val="body"/>
        <w:rPr>
          <w:rFonts w:cs="Times New Roman"/>
          <w:b/>
          <w:bCs/>
        </w:rPr>
      </w:pPr>
      <w:r w:rsidRPr="00BE0AE5">
        <w:rPr>
          <w:rFonts w:cs="Times New Roman"/>
          <w:b/>
          <w:bCs/>
        </w:rPr>
        <w:t>Раздел 6. Тепловые явления</w:t>
      </w:r>
    </w:p>
    <w:p w14:paraId="139E7190" w14:textId="77777777" w:rsidR="00416B7C" w:rsidRPr="00BE0AE5" w:rsidRDefault="00416B7C" w:rsidP="00416B7C">
      <w:pPr>
        <w:pStyle w:val="body"/>
        <w:rPr>
          <w:rFonts w:cs="Times New Roman"/>
        </w:rPr>
      </w:pPr>
      <w:r w:rsidRPr="00BE0AE5">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4077601A" w14:textId="77777777" w:rsidR="00416B7C" w:rsidRPr="00BE0AE5" w:rsidRDefault="00416B7C" w:rsidP="00416B7C">
      <w:pPr>
        <w:pStyle w:val="body"/>
        <w:rPr>
          <w:rFonts w:cs="Times New Roman"/>
        </w:rPr>
      </w:pPr>
      <w:r w:rsidRPr="00BE0AE5">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EAEA787" w14:textId="77777777" w:rsidR="00416B7C" w:rsidRPr="00BE0AE5" w:rsidRDefault="00416B7C" w:rsidP="00416B7C">
      <w:pPr>
        <w:pStyle w:val="body"/>
        <w:rPr>
          <w:rFonts w:cs="Times New Roman"/>
        </w:rPr>
      </w:pPr>
      <w:r w:rsidRPr="00BE0AE5">
        <w:rPr>
          <w:rFonts w:cs="Times New Roman"/>
        </w:rPr>
        <w:t xml:space="preserve">Температура. Связь температуры со скоростью теплового движения частиц. </w:t>
      </w:r>
    </w:p>
    <w:p w14:paraId="4D5DB6F7" w14:textId="77777777" w:rsidR="00416B7C" w:rsidRPr="00BE0AE5" w:rsidRDefault="00416B7C" w:rsidP="00416B7C">
      <w:pPr>
        <w:pStyle w:val="body"/>
        <w:rPr>
          <w:rFonts w:cs="Times New Roman"/>
        </w:rPr>
      </w:pPr>
      <w:r w:rsidRPr="00BE0AE5">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1F41022A" w14:textId="77777777" w:rsidR="00416B7C" w:rsidRPr="00BE0AE5" w:rsidRDefault="00416B7C" w:rsidP="00416B7C">
      <w:pPr>
        <w:pStyle w:val="body"/>
        <w:rPr>
          <w:rFonts w:cs="Times New Roman"/>
        </w:rPr>
      </w:pPr>
      <w:r w:rsidRPr="00BE0AE5">
        <w:rPr>
          <w:rFonts w:cs="Times New Roman"/>
        </w:rPr>
        <w:t>Количество теплоты. Удельная теплоёмкость вещества. Теплообмен и тепловое равновесие. Уравнение теплового баланса.</w:t>
      </w:r>
    </w:p>
    <w:p w14:paraId="1BFCD655" w14:textId="77777777" w:rsidR="00416B7C" w:rsidRPr="00BE0AE5" w:rsidRDefault="00416B7C" w:rsidP="00416B7C">
      <w:pPr>
        <w:pStyle w:val="body"/>
        <w:rPr>
          <w:rFonts w:cs="Times New Roman"/>
        </w:rPr>
      </w:pPr>
      <w:r w:rsidRPr="00BE0AE5">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4DB742E2" w14:textId="77777777" w:rsidR="00416B7C" w:rsidRPr="00BE0AE5" w:rsidRDefault="00416B7C" w:rsidP="00416B7C">
      <w:pPr>
        <w:pStyle w:val="body"/>
        <w:rPr>
          <w:rFonts w:cs="Times New Roman"/>
        </w:rPr>
      </w:pPr>
      <w:r w:rsidRPr="00BE0AE5">
        <w:rPr>
          <w:rFonts w:cs="Times New Roman"/>
        </w:rPr>
        <w:lastRenderedPageBreak/>
        <w:t xml:space="preserve">Энергия топлива. Удельная теплота сгорания. </w:t>
      </w:r>
    </w:p>
    <w:p w14:paraId="0A8DC74C" w14:textId="77777777" w:rsidR="00416B7C" w:rsidRPr="00BE0AE5" w:rsidRDefault="00416B7C" w:rsidP="00416B7C">
      <w:pPr>
        <w:pStyle w:val="body"/>
        <w:rPr>
          <w:rFonts w:cs="Times New Roman"/>
        </w:rPr>
      </w:pPr>
      <w:r w:rsidRPr="00BE0AE5">
        <w:rPr>
          <w:rFonts w:cs="Times New Roman"/>
        </w:rPr>
        <w:t>Принципы работы тепловых двигателей. КПД теплового</w:t>
      </w:r>
      <w:r w:rsidR="00571787" w:rsidRPr="00BE0AE5">
        <w:rPr>
          <w:rFonts w:cs="Times New Roman"/>
        </w:rPr>
        <w:t xml:space="preserve"> </w:t>
      </w:r>
      <w:r w:rsidRPr="00BE0AE5">
        <w:rPr>
          <w:rFonts w:cs="Times New Roman"/>
        </w:rPr>
        <w:t>двигателя. Тепловые двигатели и защита окружающей среды (МС).</w:t>
      </w:r>
    </w:p>
    <w:p w14:paraId="7C23775D" w14:textId="77777777" w:rsidR="00416B7C" w:rsidRPr="00BE0AE5" w:rsidRDefault="00416B7C" w:rsidP="00416B7C">
      <w:pPr>
        <w:pStyle w:val="body"/>
        <w:rPr>
          <w:rFonts w:cs="Times New Roman"/>
        </w:rPr>
      </w:pPr>
      <w:r w:rsidRPr="00BE0AE5">
        <w:rPr>
          <w:rFonts w:cs="Times New Roman"/>
        </w:rPr>
        <w:t>Закон сохранения и превращения энергии в тепловых процессах (МС).</w:t>
      </w:r>
    </w:p>
    <w:p w14:paraId="77A712EF" w14:textId="77777777" w:rsidR="00416B7C" w:rsidRPr="00BE0AE5" w:rsidRDefault="00416B7C" w:rsidP="00416B7C">
      <w:pPr>
        <w:pStyle w:val="h5"/>
        <w:rPr>
          <w:rFonts w:cs="Times New Roman"/>
          <w:i w:val="0"/>
          <w:iCs w:val="0"/>
        </w:rPr>
      </w:pPr>
      <w:r w:rsidRPr="00BE0AE5">
        <w:rPr>
          <w:rFonts w:cs="Times New Roman"/>
        </w:rPr>
        <w:t>Демонстрации</w:t>
      </w:r>
    </w:p>
    <w:p w14:paraId="5F8E473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14:paraId="70500F6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14:paraId="4A6CDD1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смачивания и капиллярных явлений.</w:t>
      </w:r>
    </w:p>
    <w:p w14:paraId="4D6B2F3F"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теплового расширения тел.</w:t>
      </w:r>
    </w:p>
    <w:p w14:paraId="240066F2"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Изменение давления газа при изменении объёма и нагревании или охлаждении.</w:t>
      </w:r>
    </w:p>
    <w:p w14:paraId="3E7A0A56"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Правила измерения температуры.</w:t>
      </w:r>
    </w:p>
    <w:p w14:paraId="6AEB5676"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Виды теплопередачи.</w:t>
      </w:r>
    </w:p>
    <w:p w14:paraId="6160E92C"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Охлаждение при совершении работы. </w:t>
      </w:r>
    </w:p>
    <w:p w14:paraId="5DDE2402"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Нагревание при совершении работы внешними силами.</w:t>
      </w:r>
    </w:p>
    <w:p w14:paraId="2E185790"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Сравнение теплоёмкостей различных веществ.</w:t>
      </w:r>
    </w:p>
    <w:p w14:paraId="76E40C4C"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Наблюдение кипения.</w:t>
      </w:r>
    </w:p>
    <w:p w14:paraId="25B8A969"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Наблюдение постоянства температуры при плавлении.</w:t>
      </w:r>
    </w:p>
    <w:p w14:paraId="3847E6E7"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Модели тепловых двигателей.</w:t>
      </w:r>
    </w:p>
    <w:p w14:paraId="397209E1"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F1CE09"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обнаружению действия сил молекулярного притяжения.</w:t>
      </w:r>
    </w:p>
    <w:p w14:paraId="657A0C2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Опыты по выращиванию кристаллов поваренной соли или сахара.</w:t>
      </w:r>
    </w:p>
    <w:p w14:paraId="1632238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Опыты по наблюдению теплового расширения газов, жидкостей и твёрдых тел. </w:t>
      </w:r>
    </w:p>
    <w:p w14:paraId="1C8A5561"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Определение давления воздуха в баллоне шприца. </w:t>
      </w:r>
    </w:p>
    <w:p w14:paraId="01FA2177"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давления воздуха от его объёма и нагревания или охлаждения.</w:t>
      </w:r>
    </w:p>
    <w:p w14:paraId="73E280AF"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Проверка гипотезы линейной зависимости длины столбика жидкости в термометрической трубке от температуры. </w:t>
      </w:r>
    </w:p>
    <w:p w14:paraId="536FAB18"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Наблюдение изменения внутренней энергии тела в результате теплопередачи и работы внешних сил.</w:t>
      </w:r>
    </w:p>
    <w:p w14:paraId="7E038950"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Исследование явления теплообмена при смешивании холодной и горячей воды.</w:t>
      </w:r>
    </w:p>
    <w:p w14:paraId="68B7BAD8"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 xml:space="preserve">Определение количества теплоты, полученного водой при теплообмене с нагретым металлическим цилиндром. </w:t>
      </w:r>
    </w:p>
    <w:p w14:paraId="6B87E92D"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удельной теплоёмкости вещества.</w:t>
      </w:r>
    </w:p>
    <w:p w14:paraId="58095516"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 xml:space="preserve">Исследование процесса испарения. </w:t>
      </w:r>
    </w:p>
    <w:p w14:paraId="79122300"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Определение относительной влажности воздуха. </w:t>
      </w:r>
    </w:p>
    <w:p w14:paraId="47D5BA6D"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удельной теплоты плавления льда.</w:t>
      </w:r>
    </w:p>
    <w:p w14:paraId="6D5DB226" w14:textId="77777777" w:rsidR="00416B7C" w:rsidRPr="00BE0AE5" w:rsidRDefault="00416B7C" w:rsidP="00844938">
      <w:pPr>
        <w:pStyle w:val="body20"/>
        <w:keepNext/>
        <w:rPr>
          <w:rStyle w:val="Bold"/>
          <w:rFonts w:cs="Times New Roman"/>
        </w:rPr>
      </w:pPr>
      <w:r w:rsidRPr="00BE0AE5">
        <w:rPr>
          <w:rStyle w:val="Bold"/>
          <w:rFonts w:cs="Times New Roman"/>
        </w:rPr>
        <w:lastRenderedPageBreak/>
        <w:t>Раздел 7. Электрические и магнитные явления</w:t>
      </w:r>
    </w:p>
    <w:p w14:paraId="3E8851BE" w14:textId="77777777" w:rsidR="00416B7C" w:rsidRPr="00BE0AE5" w:rsidRDefault="00416B7C" w:rsidP="00416B7C">
      <w:pPr>
        <w:pStyle w:val="body"/>
        <w:rPr>
          <w:rFonts w:cs="Times New Roman"/>
        </w:rPr>
      </w:pPr>
      <w:r w:rsidRPr="00BE0AE5">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0EB4BC45" w14:textId="77777777" w:rsidR="00416B7C" w:rsidRPr="00BE0AE5" w:rsidRDefault="00416B7C" w:rsidP="00416B7C">
      <w:pPr>
        <w:pStyle w:val="body"/>
        <w:rPr>
          <w:rFonts w:cs="Times New Roman"/>
        </w:rPr>
      </w:pPr>
      <w:r w:rsidRPr="00BE0AE5">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14:paraId="46A7592A" w14:textId="77777777" w:rsidR="00416B7C" w:rsidRPr="00BE0AE5" w:rsidRDefault="00416B7C" w:rsidP="00416B7C">
      <w:pPr>
        <w:pStyle w:val="body"/>
        <w:rPr>
          <w:rFonts w:cs="Times New Roman"/>
        </w:rPr>
      </w:pPr>
      <w:r w:rsidRPr="00BE0AE5">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1D147FA5" w14:textId="77777777" w:rsidR="00416B7C" w:rsidRPr="00BE0AE5" w:rsidRDefault="00416B7C" w:rsidP="00416B7C">
      <w:pPr>
        <w:pStyle w:val="body"/>
        <w:rPr>
          <w:rFonts w:cs="Times New Roman"/>
        </w:rPr>
      </w:pPr>
      <w:r w:rsidRPr="00BE0AE5">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3671992F" w14:textId="77777777" w:rsidR="00416B7C" w:rsidRPr="00BE0AE5" w:rsidRDefault="00416B7C" w:rsidP="00416B7C">
      <w:pPr>
        <w:pStyle w:val="body"/>
        <w:rPr>
          <w:rFonts w:cs="Times New Roman"/>
        </w:rPr>
      </w:pPr>
      <w:r w:rsidRPr="00BE0AE5">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F0E7B6A" w14:textId="77777777" w:rsidR="00416B7C" w:rsidRPr="00BE0AE5" w:rsidRDefault="00416B7C" w:rsidP="00416B7C">
      <w:pPr>
        <w:pStyle w:val="body"/>
        <w:rPr>
          <w:rFonts w:cs="Times New Roman"/>
        </w:rPr>
      </w:pPr>
      <w:r w:rsidRPr="00BE0AE5">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29A15518" w14:textId="77777777" w:rsidR="00416B7C" w:rsidRPr="00BE0AE5" w:rsidRDefault="00416B7C" w:rsidP="00416B7C">
      <w:pPr>
        <w:pStyle w:val="body"/>
        <w:rPr>
          <w:rFonts w:cs="Times New Roman"/>
        </w:rPr>
      </w:pPr>
      <w:r w:rsidRPr="00BE0AE5">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2D4A4D6A" w14:textId="77777777" w:rsidR="00416B7C" w:rsidRPr="00BE0AE5" w:rsidRDefault="00416B7C" w:rsidP="00416B7C">
      <w:pPr>
        <w:pStyle w:val="body"/>
        <w:rPr>
          <w:rFonts w:cs="Times New Roman"/>
        </w:rPr>
      </w:pPr>
      <w:r w:rsidRPr="00BE0AE5">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1688B13B" w14:textId="77777777" w:rsidR="00416B7C" w:rsidRPr="00BE0AE5" w:rsidRDefault="00416B7C" w:rsidP="00416B7C">
      <w:pPr>
        <w:pStyle w:val="h5"/>
        <w:rPr>
          <w:rFonts w:cs="Times New Roman"/>
          <w:i w:val="0"/>
          <w:iCs w:val="0"/>
        </w:rPr>
      </w:pPr>
      <w:r w:rsidRPr="00BE0AE5">
        <w:rPr>
          <w:rFonts w:cs="Times New Roman"/>
        </w:rPr>
        <w:t>Демонстрации</w:t>
      </w:r>
    </w:p>
    <w:p w14:paraId="1503D01F"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Электризация тел.</w:t>
      </w:r>
    </w:p>
    <w:p w14:paraId="4E53E4C4"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Два рода электрических зарядов и взаимодействие заряженных тел.</w:t>
      </w:r>
    </w:p>
    <w:p w14:paraId="037C133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Устройство и действие электроскопа.</w:t>
      </w:r>
    </w:p>
    <w:p w14:paraId="49F8E61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Электростатическая индукция. </w:t>
      </w:r>
    </w:p>
    <w:p w14:paraId="6C9ED48B"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Закон сохранения электрических зарядов.</w:t>
      </w:r>
    </w:p>
    <w:p w14:paraId="244CC572"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Проводники и диэлектрики.</w:t>
      </w:r>
    </w:p>
    <w:p w14:paraId="303F5E16"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Моделирование силовых линий электрического поля.</w:t>
      </w:r>
    </w:p>
    <w:p w14:paraId="0A094A43"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Источники постоянного тока. </w:t>
      </w:r>
    </w:p>
    <w:p w14:paraId="21729EC5"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Действия электрического тока.</w:t>
      </w:r>
    </w:p>
    <w:p w14:paraId="4541A868"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 xml:space="preserve">Электрический ток в жидкости. </w:t>
      </w:r>
    </w:p>
    <w:p w14:paraId="02E68A82"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Газовый разряд.</w:t>
      </w:r>
    </w:p>
    <w:p w14:paraId="615C3FD7"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Измерение силы тока амперметром. </w:t>
      </w:r>
    </w:p>
    <w:p w14:paraId="2B0A182A" w14:textId="77777777" w:rsidR="00416B7C" w:rsidRPr="00BE0AE5" w:rsidRDefault="00416B7C" w:rsidP="00416B7C">
      <w:pPr>
        <w:pStyle w:val="list-numnew"/>
        <w:rPr>
          <w:rFonts w:cs="Times New Roman"/>
        </w:rPr>
      </w:pPr>
      <w:r w:rsidRPr="00BE0AE5">
        <w:rPr>
          <w:rFonts w:cs="Times New Roman"/>
        </w:rPr>
        <w:lastRenderedPageBreak/>
        <w:t>13.</w:t>
      </w:r>
      <w:r w:rsidRPr="00BE0AE5">
        <w:rPr>
          <w:rFonts w:cs="Times New Roman"/>
        </w:rPr>
        <w:tab/>
        <w:t xml:space="preserve">Измерение электрического напряжения вольтметром. </w:t>
      </w:r>
    </w:p>
    <w:p w14:paraId="3D4DD3CE"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 xml:space="preserve">Реостат и магазин сопротивлений. </w:t>
      </w:r>
    </w:p>
    <w:p w14:paraId="6DC369CA"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Взаимодействие постоянных магнитов.</w:t>
      </w:r>
    </w:p>
    <w:p w14:paraId="7CBE500F"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Моделирование невозможности разделения полюсов магнита.</w:t>
      </w:r>
    </w:p>
    <w:p w14:paraId="2C123C06" w14:textId="77777777" w:rsidR="00416B7C" w:rsidRPr="00BE0AE5" w:rsidRDefault="00416B7C" w:rsidP="00416B7C">
      <w:pPr>
        <w:pStyle w:val="list-numnew"/>
        <w:rPr>
          <w:rFonts w:cs="Times New Roman"/>
        </w:rPr>
      </w:pPr>
      <w:r w:rsidRPr="00BE0AE5">
        <w:rPr>
          <w:rFonts w:cs="Times New Roman"/>
        </w:rPr>
        <w:t>17.</w:t>
      </w:r>
      <w:r w:rsidRPr="00BE0AE5">
        <w:rPr>
          <w:rFonts w:cs="Times New Roman"/>
        </w:rPr>
        <w:tab/>
        <w:t>Моделирование магнитных полей постоянных магнитов.</w:t>
      </w:r>
    </w:p>
    <w:p w14:paraId="52956D4C" w14:textId="77777777" w:rsidR="00416B7C" w:rsidRPr="00BE0AE5" w:rsidRDefault="00416B7C" w:rsidP="00416B7C">
      <w:pPr>
        <w:pStyle w:val="list-numnew"/>
        <w:rPr>
          <w:rFonts w:cs="Times New Roman"/>
        </w:rPr>
      </w:pPr>
      <w:r w:rsidRPr="00BE0AE5">
        <w:rPr>
          <w:rFonts w:cs="Times New Roman"/>
        </w:rPr>
        <w:t>18.</w:t>
      </w:r>
      <w:r w:rsidRPr="00BE0AE5">
        <w:rPr>
          <w:rFonts w:cs="Times New Roman"/>
        </w:rPr>
        <w:tab/>
        <w:t>Опыт Эрстеда.</w:t>
      </w:r>
    </w:p>
    <w:p w14:paraId="498EE283" w14:textId="77777777" w:rsidR="00416B7C" w:rsidRPr="00BE0AE5" w:rsidRDefault="00416B7C" w:rsidP="00416B7C">
      <w:pPr>
        <w:pStyle w:val="list-numnew"/>
        <w:rPr>
          <w:rFonts w:cs="Times New Roman"/>
        </w:rPr>
      </w:pPr>
      <w:r w:rsidRPr="00BE0AE5">
        <w:rPr>
          <w:rFonts w:cs="Times New Roman"/>
        </w:rPr>
        <w:t>19.</w:t>
      </w:r>
      <w:r w:rsidRPr="00BE0AE5">
        <w:rPr>
          <w:rFonts w:cs="Times New Roman"/>
        </w:rPr>
        <w:tab/>
        <w:t>Магнитное поле тока. Электромагнит.</w:t>
      </w:r>
    </w:p>
    <w:p w14:paraId="099496A2" w14:textId="77777777" w:rsidR="00416B7C" w:rsidRPr="00BE0AE5" w:rsidRDefault="00416B7C" w:rsidP="00416B7C">
      <w:pPr>
        <w:pStyle w:val="list-numnew"/>
        <w:rPr>
          <w:rFonts w:cs="Times New Roman"/>
        </w:rPr>
      </w:pPr>
      <w:r w:rsidRPr="00BE0AE5">
        <w:rPr>
          <w:rFonts w:cs="Times New Roman"/>
        </w:rPr>
        <w:t>20.</w:t>
      </w:r>
      <w:r w:rsidRPr="00BE0AE5">
        <w:rPr>
          <w:rFonts w:cs="Times New Roman"/>
        </w:rPr>
        <w:tab/>
        <w:t>Действие магнитного поля на проводник с током.</w:t>
      </w:r>
    </w:p>
    <w:p w14:paraId="24636C91" w14:textId="77777777" w:rsidR="00416B7C" w:rsidRPr="00BE0AE5" w:rsidRDefault="00416B7C" w:rsidP="00416B7C">
      <w:pPr>
        <w:pStyle w:val="list-numnew"/>
        <w:rPr>
          <w:rFonts w:cs="Times New Roman"/>
        </w:rPr>
      </w:pPr>
      <w:r w:rsidRPr="00BE0AE5">
        <w:rPr>
          <w:rFonts w:cs="Times New Roman"/>
        </w:rPr>
        <w:t>21.</w:t>
      </w:r>
      <w:r w:rsidRPr="00BE0AE5">
        <w:rPr>
          <w:rFonts w:cs="Times New Roman"/>
        </w:rPr>
        <w:tab/>
        <w:t>Электродвигатель постоянного тока.</w:t>
      </w:r>
    </w:p>
    <w:p w14:paraId="1548B47F" w14:textId="77777777" w:rsidR="00416B7C" w:rsidRPr="00BE0AE5" w:rsidRDefault="00416B7C" w:rsidP="00416B7C">
      <w:pPr>
        <w:pStyle w:val="list-numnew"/>
        <w:rPr>
          <w:rFonts w:cs="Times New Roman"/>
          <w:i/>
          <w:iCs/>
        </w:rPr>
      </w:pPr>
      <w:r w:rsidRPr="00BE0AE5">
        <w:rPr>
          <w:rFonts w:cs="Times New Roman"/>
        </w:rPr>
        <w:t>22.</w:t>
      </w:r>
      <w:r w:rsidRPr="00BE0AE5">
        <w:rPr>
          <w:rFonts w:cs="Times New Roman"/>
        </w:rPr>
        <w:tab/>
        <w:t>Исследование явления электромагнитной индукции</w:t>
      </w:r>
      <w:r w:rsidRPr="00BE0AE5">
        <w:rPr>
          <w:rFonts w:cs="Times New Roman"/>
          <w:i/>
          <w:iCs/>
        </w:rPr>
        <w:t>.</w:t>
      </w:r>
    </w:p>
    <w:p w14:paraId="214119FF" w14:textId="77777777" w:rsidR="00416B7C" w:rsidRPr="00BE0AE5" w:rsidRDefault="00416B7C" w:rsidP="00416B7C">
      <w:pPr>
        <w:pStyle w:val="list-numnew"/>
        <w:rPr>
          <w:rFonts w:cs="Times New Roman"/>
        </w:rPr>
      </w:pPr>
      <w:r w:rsidRPr="00BE0AE5">
        <w:rPr>
          <w:rFonts w:cs="Times New Roman"/>
        </w:rPr>
        <w:t>23.</w:t>
      </w:r>
      <w:r w:rsidRPr="00BE0AE5">
        <w:rPr>
          <w:rFonts w:cs="Times New Roman"/>
        </w:rPr>
        <w:tab/>
        <w:t>Опыты Фарадея.</w:t>
      </w:r>
    </w:p>
    <w:p w14:paraId="598F0568" w14:textId="77777777" w:rsidR="00416B7C" w:rsidRPr="00BE0AE5" w:rsidRDefault="00416B7C" w:rsidP="00416B7C">
      <w:pPr>
        <w:pStyle w:val="list-numnew"/>
        <w:rPr>
          <w:rFonts w:cs="Times New Roman"/>
        </w:rPr>
      </w:pPr>
      <w:r w:rsidRPr="00BE0AE5">
        <w:rPr>
          <w:rFonts w:cs="Times New Roman"/>
        </w:rPr>
        <w:t>24.</w:t>
      </w:r>
      <w:r w:rsidRPr="00BE0AE5">
        <w:rPr>
          <w:rFonts w:cs="Times New Roman"/>
        </w:rPr>
        <w:tab/>
        <w:t>Зависимость направления индукционного тока от условий его возникновения.</w:t>
      </w:r>
    </w:p>
    <w:p w14:paraId="5ECF4258" w14:textId="77777777" w:rsidR="00416B7C" w:rsidRPr="00BE0AE5" w:rsidRDefault="00416B7C" w:rsidP="00416B7C">
      <w:pPr>
        <w:pStyle w:val="list-numnew"/>
        <w:rPr>
          <w:rFonts w:cs="Times New Roman"/>
          <w:sz w:val="24"/>
          <w:szCs w:val="24"/>
        </w:rPr>
      </w:pPr>
      <w:r w:rsidRPr="00BE0AE5">
        <w:rPr>
          <w:rFonts w:cs="Times New Roman"/>
        </w:rPr>
        <w:t>25.</w:t>
      </w:r>
      <w:r w:rsidRPr="00BE0AE5">
        <w:rPr>
          <w:rFonts w:cs="Times New Roman"/>
        </w:rPr>
        <w:tab/>
        <w:t>Электрогенератор постоянного тока.</w:t>
      </w:r>
    </w:p>
    <w:p w14:paraId="50310275"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03383034"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наблюдению электризации тел индукцией и при соприкосновении.</w:t>
      </w:r>
    </w:p>
    <w:p w14:paraId="1D9DEB5F"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действия электрического поля на проводники и диэлектрики.</w:t>
      </w:r>
    </w:p>
    <w:p w14:paraId="4E5B62FF"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Сборка и проверка работы электрической цепи постоянного тока.</w:t>
      </w:r>
    </w:p>
    <w:p w14:paraId="22F1A60F"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Измерение и регулирование силы тока.</w:t>
      </w:r>
    </w:p>
    <w:p w14:paraId="2B7C43A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Измерение и регулирование напряжения. </w:t>
      </w:r>
    </w:p>
    <w:p w14:paraId="593B111D"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тока, идущего через резистор, от сопротивления резистора и напряжения на резисторе.</w:t>
      </w:r>
    </w:p>
    <w:p w14:paraId="4A0C6405"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14:paraId="5865EF87"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Проверка правила сложения напряжений при последовательном соединении двух резисторов.</w:t>
      </w:r>
    </w:p>
    <w:p w14:paraId="59A2F478"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Проверка правила для силы тока при параллельном соединении резисторов.</w:t>
      </w:r>
    </w:p>
    <w:p w14:paraId="5B89850C"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электрического тока, идущего через резистор.</w:t>
      </w:r>
    </w:p>
    <w:p w14:paraId="45C1F4F3"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Определение мощности электрического тока, выделяемой на резисторе.</w:t>
      </w:r>
    </w:p>
    <w:p w14:paraId="3CDEF514"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Исследование зависимости силы тока, идущего через лампочку, от напряжения на ней.</w:t>
      </w:r>
    </w:p>
    <w:p w14:paraId="506CE232"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КПД нагревателя.</w:t>
      </w:r>
    </w:p>
    <w:p w14:paraId="7C2E8183"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Исследование магнитного взаимодействия постоянных магнитов.</w:t>
      </w:r>
    </w:p>
    <w:p w14:paraId="1F2B6744"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Изучение магнитного поля постоянных магнитов при их объединении и разделении.</w:t>
      </w:r>
    </w:p>
    <w:p w14:paraId="5F256C19" w14:textId="77777777" w:rsidR="00416B7C" w:rsidRPr="00BE0AE5" w:rsidRDefault="00416B7C" w:rsidP="00416B7C">
      <w:pPr>
        <w:pStyle w:val="list-numnew"/>
        <w:rPr>
          <w:rFonts w:cs="Times New Roman"/>
        </w:rPr>
      </w:pPr>
      <w:r w:rsidRPr="00BE0AE5">
        <w:rPr>
          <w:rFonts w:cs="Times New Roman"/>
        </w:rPr>
        <w:lastRenderedPageBreak/>
        <w:t>16.</w:t>
      </w:r>
      <w:r w:rsidRPr="00BE0AE5">
        <w:rPr>
          <w:rFonts w:cs="Times New Roman"/>
        </w:rPr>
        <w:tab/>
        <w:t xml:space="preserve">Исследование действия электрического тока на магнитную стрелку. </w:t>
      </w:r>
    </w:p>
    <w:p w14:paraId="39B0F777" w14:textId="77777777" w:rsidR="00416B7C" w:rsidRPr="00BE0AE5" w:rsidRDefault="00416B7C" w:rsidP="00416B7C">
      <w:pPr>
        <w:pStyle w:val="list-numnew"/>
        <w:rPr>
          <w:rFonts w:cs="Times New Roman"/>
        </w:rPr>
      </w:pPr>
      <w:r w:rsidRPr="00BE0AE5">
        <w:rPr>
          <w:rFonts w:cs="Times New Roman"/>
        </w:rPr>
        <w:t>17.</w:t>
      </w:r>
      <w:r w:rsidRPr="00BE0AE5">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14:paraId="551257C9" w14:textId="77777777" w:rsidR="00416B7C" w:rsidRPr="00BE0AE5" w:rsidRDefault="00416B7C" w:rsidP="00416B7C">
      <w:pPr>
        <w:pStyle w:val="list-numnew"/>
        <w:rPr>
          <w:rFonts w:cs="Times New Roman"/>
        </w:rPr>
      </w:pPr>
      <w:r w:rsidRPr="00BE0AE5">
        <w:rPr>
          <w:rFonts w:cs="Times New Roman"/>
        </w:rPr>
        <w:t>18.</w:t>
      </w:r>
      <w:r w:rsidRPr="00BE0AE5">
        <w:rPr>
          <w:rFonts w:cs="Times New Roman"/>
        </w:rPr>
        <w:tab/>
        <w:t>Изучение действия магнитного поля на проводник с током.</w:t>
      </w:r>
    </w:p>
    <w:p w14:paraId="3BBEA5C4" w14:textId="77777777" w:rsidR="00416B7C" w:rsidRPr="00BE0AE5" w:rsidRDefault="00416B7C" w:rsidP="00416B7C">
      <w:pPr>
        <w:pStyle w:val="list-numnew"/>
        <w:rPr>
          <w:rFonts w:cs="Times New Roman"/>
        </w:rPr>
      </w:pPr>
      <w:r w:rsidRPr="00BE0AE5">
        <w:rPr>
          <w:rFonts w:cs="Times New Roman"/>
        </w:rPr>
        <w:t>19.</w:t>
      </w:r>
      <w:r w:rsidRPr="00BE0AE5">
        <w:rPr>
          <w:rFonts w:cs="Times New Roman"/>
        </w:rPr>
        <w:tab/>
        <w:t xml:space="preserve">Конструирование и изучение работы электродвигателя. </w:t>
      </w:r>
    </w:p>
    <w:p w14:paraId="1BEA31B0" w14:textId="77777777" w:rsidR="00416B7C" w:rsidRPr="00BE0AE5" w:rsidRDefault="00416B7C" w:rsidP="00416B7C">
      <w:pPr>
        <w:pStyle w:val="list-numnew"/>
        <w:rPr>
          <w:rFonts w:cs="Times New Roman"/>
        </w:rPr>
      </w:pPr>
      <w:r w:rsidRPr="00BE0AE5">
        <w:rPr>
          <w:rFonts w:cs="Times New Roman"/>
        </w:rPr>
        <w:t>20.</w:t>
      </w:r>
      <w:r w:rsidRPr="00BE0AE5">
        <w:rPr>
          <w:rFonts w:cs="Times New Roman"/>
        </w:rPr>
        <w:tab/>
        <w:t>Измерение КПД электродвигательной установки.</w:t>
      </w:r>
    </w:p>
    <w:p w14:paraId="0280EC7B" w14:textId="77777777" w:rsidR="00416B7C" w:rsidRPr="00BE0AE5" w:rsidRDefault="00416B7C" w:rsidP="00416B7C">
      <w:pPr>
        <w:pStyle w:val="list-numnew"/>
        <w:rPr>
          <w:rFonts w:cs="Times New Roman"/>
        </w:rPr>
      </w:pPr>
      <w:r w:rsidRPr="00BE0AE5">
        <w:rPr>
          <w:rFonts w:cs="Times New Roman"/>
        </w:rPr>
        <w:t>21.</w:t>
      </w:r>
      <w:r w:rsidRPr="00BE0AE5">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26FCDF5C" w14:textId="77777777" w:rsidR="00416B7C" w:rsidRPr="00BE0AE5" w:rsidRDefault="00416B7C" w:rsidP="00416B7C">
      <w:pPr>
        <w:pStyle w:val="h3"/>
        <w:spacing w:before="283"/>
        <w:rPr>
          <w:rFonts w:cs="Times New Roman"/>
        </w:rPr>
      </w:pPr>
      <w:r w:rsidRPr="00BE0AE5">
        <w:rPr>
          <w:rFonts w:cs="Times New Roman"/>
        </w:rPr>
        <w:t>9 класс</w:t>
      </w:r>
    </w:p>
    <w:p w14:paraId="4E119A80" w14:textId="77777777" w:rsidR="00416B7C" w:rsidRPr="00BE0AE5" w:rsidRDefault="00416B7C" w:rsidP="00416B7C">
      <w:pPr>
        <w:pStyle w:val="body"/>
        <w:rPr>
          <w:rFonts w:cs="Times New Roman"/>
          <w:b/>
          <w:bCs/>
        </w:rPr>
      </w:pPr>
      <w:r w:rsidRPr="00BE0AE5">
        <w:rPr>
          <w:rFonts w:cs="Times New Roman"/>
          <w:b/>
          <w:bCs/>
        </w:rPr>
        <w:t>Раздел 8. Механические явления</w:t>
      </w:r>
    </w:p>
    <w:p w14:paraId="1460F552" w14:textId="77777777" w:rsidR="00416B7C" w:rsidRPr="00BE0AE5" w:rsidRDefault="00416B7C" w:rsidP="00416B7C">
      <w:pPr>
        <w:pStyle w:val="body"/>
        <w:rPr>
          <w:rFonts w:cs="Times New Roman"/>
        </w:rPr>
      </w:pPr>
      <w:r w:rsidRPr="00BE0AE5">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6B015F1" w14:textId="77777777" w:rsidR="00416B7C" w:rsidRPr="00BE0AE5" w:rsidRDefault="00416B7C" w:rsidP="00416B7C">
      <w:pPr>
        <w:pStyle w:val="body"/>
        <w:rPr>
          <w:rFonts w:cs="Times New Roman"/>
        </w:rPr>
      </w:pPr>
      <w:r w:rsidRPr="00BE0AE5">
        <w:rPr>
          <w:rFonts w:cs="Times New Roman"/>
        </w:rPr>
        <w:t>Ускорение. Равноускоренное прямолинейное движение. Свободное падение. Опыты Галилея.</w:t>
      </w:r>
    </w:p>
    <w:p w14:paraId="0C469F83" w14:textId="77777777" w:rsidR="00416B7C" w:rsidRPr="00BE0AE5" w:rsidRDefault="00416B7C" w:rsidP="00416B7C">
      <w:pPr>
        <w:pStyle w:val="body"/>
        <w:rPr>
          <w:rFonts w:cs="Times New Roman"/>
        </w:rPr>
      </w:pPr>
      <w:r w:rsidRPr="00BE0AE5">
        <w:rPr>
          <w:rFonts w:cs="Times New Roman"/>
        </w:rPr>
        <w:t>Равномерное движение по окружности. Период и частота обращения. Линейная и угловая скорости. Центростремительное ускорение.</w:t>
      </w:r>
    </w:p>
    <w:p w14:paraId="0C6219B8" w14:textId="77777777" w:rsidR="00416B7C" w:rsidRPr="00BE0AE5" w:rsidRDefault="00416B7C" w:rsidP="00416B7C">
      <w:pPr>
        <w:pStyle w:val="body"/>
        <w:rPr>
          <w:rFonts w:cs="Times New Roman"/>
        </w:rPr>
      </w:pPr>
      <w:r w:rsidRPr="00BE0AE5">
        <w:rPr>
          <w:rFonts w:cs="Times New Roman"/>
        </w:rPr>
        <w:t xml:space="preserve">Первый закон Ньютона. Второй закон Ньютона. Третий закон Ньютона. Принцип суперпозиции сил. </w:t>
      </w:r>
    </w:p>
    <w:p w14:paraId="2A815301" w14:textId="77777777" w:rsidR="00416B7C" w:rsidRPr="00BE0AE5" w:rsidRDefault="00416B7C" w:rsidP="00416B7C">
      <w:pPr>
        <w:pStyle w:val="body"/>
        <w:rPr>
          <w:rFonts w:cs="Times New Roman"/>
        </w:rPr>
      </w:pPr>
      <w:r w:rsidRPr="00BE0AE5">
        <w:rPr>
          <w:rFonts w:cs="Times New Roman"/>
        </w:rPr>
        <w:t xml:space="preserve">Сила упругости. Закон Гука. Сила трения: сила трения скольжения, сила трения покоя, другие виды трения. </w:t>
      </w:r>
    </w:p>
    <w:p w14:paraId="3E5A18D1" w14:textId="77777777" w:rsidR="00416B7C" w:rsidRPr="00BE0AE5" w:rsidRDefault="00416B7C" w:rsidP="00416B7C">
      <w:pPr>
        <w:pStyle w:val="body"/>
        <w:rPr>
          <w:rFonts w:cs="Times New Roman"/>
        </w:rPr>
      </w:pPr>
      <w:r w:rsidRPr="00BE0AE5">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2176E065" w14:textId="77777777" w:rsidR="00416B7C" w:rsidRPr="00BE0AE5" w:rsidRDefault="00416B7C" w:rsidP="00416B7C">
      <w:pPr>
        <w:pStyle w:val="body"/>
        <w:rPr>
          <w:rFonts w:cs="Times New Roman"/>
        </w:rPr>
      </w:pPr>
      <w:r w:rsidRPr="00BE0AE5">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14:paraId="688B4DB1" w14:textId="77777777" w:rsidR="00416B7C" w:rsidRPr="00BE0AE5" w:rsidRDefault="00416B7C" w:rsidP="00416B7C">
      <w:pPr>
        <w:pStyle w:val="body"/>
        <w:rPr>
          <w:rFonts w:cs="Times New Roman"/>
        </w:rPr>
      </w:pPr>
      <w:r w:rsidRPr="00BE0AE5">
        <w:rPr>
          <w:rFonts w:cs="Times New Roman"/>
        </w:rPr>
        <w:t xml:space="preserve">Импульс тела. Изменение импульса. Импульс силы. Закон сохранения импульса. Реактивное движение (МС). </w:t>
      </w:r>
    </w:p>
    <w:p w14:paraId="433078AF" w14:textId="77777777" w:rsidR="00416B7C" w:rsidRPr="00BE0AE5" w:rsidRDefault="00416B7C" w:rsidP="00416B7C">
      <w:pPr>
        <w:pStyle w:val="body"/>
        <w:rPr>
          <w:rFonts w:cs="Times New Roman"/>
        </w:rPr>
      </w:pPr>
      <w:r w:rsidRPr="00BE0AE5">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3592B54E" w14:textId="77777777" w:rsidR="00416B7C" w:rsidRPr="00BE0AE5" w:rsidRDefault="00416B7C" w:rsidP="00416B7C">
      <w:pPr>
        <w:pStyle w:val="h5"/>
        <w:rPr>
          <w:rFonts w:cs="Times New Roman"/>
          <w:i w:val="0"/>
          <w:iCs w:val="0"/>
        </w:rPr>
      </w:pPr>
      <w:r w:rsidRPr="00BE0AE5">
        <w:rPr>
          <w:rFonts w:cs="Times New Roman"/>
        </w:rPr>
        <w:lastRenderedPageBreak/>
        <w:t>Демонстрации</w:t>
      </w:r>
    </w:p>
    <w:p w14:paraId="5842421C"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 относительно разных тел отсчёта.</w:t>
      </w:r>
    </w:p>
    <w:p w14:paraId="00EEFEAC"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Сравнение путей и траекторий движения одного и того же тела относительно разных тел отсчёта. </w:t>
      </w:r>
    </w:p>
    <w:p w14:paraId="6BACBF6F"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скорости и ускорения прямолинейного движения.</w:t>
      </w:r>
    </w:p>
    <w:p w14:paraId="5D38F2F2"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признаков равноускоренного движения.</w:t>
      </w:r>
    </w:p>
    <w:p w14:paraId="6CCD0966"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движения тела по окружности.</w:t>
      </w:r>
    </w:p>
    <w:p w14:paraId="10EE85F1"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9953A01"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Зависимость ускорения тела от массы тела и действующей на него силы.</w:t>
      </w:r>
    </w:p>
    <w:p w14:paraId="5CDF0ED4"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Наблюдение равенства сил при взаимодействии тел. </w:t>
      </w:r>
    </w:p>
    <w:p w14:paraId="7448CC61"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Изменение веса тела при ускоренном движении.</w:t>
      </w:r>
    </w:p>
    <w:p w14:paraId="27D59EA0"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Передача импульса при взаимодействии тел.</w:t>
      </w:r>
    </w:p>
    <w:p w14:paraId="49331D7E"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Преобразования энергии при взаимодействии тел.</w:t>
      </w:r>
    </w:p>
    <w:p w14:paraId="48FF3B8C"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Сохранение импульса при неупругом взаимодействии.</w:t>
      </w:r>
    </w:p>
    <w:p w14:paraId="029C3C5C"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Сохранение импульса при абсолютно упругом взаимодействии.</w:t>
      </w:r>
    </w:p>
    <w:p w14:paraId="3EC44860"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Наблюдение реактивного движения.</w:t>
      </w:r>
    </w:p>
    <w:p w14:paraId="0B195223"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Сохранение механической энергии при свободном падении.</w:t>
      </w:r>
    </w:p>
    <w:p w14:paraId="6570C93A"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Сохранение механической энергии при движении тела под действием пружины.</w:t>
      </w:r>
    </w:p>
    <w:p w14:paraId="32E49EF9"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07B3755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Конструирование тракта для разгона и дальнейшего равномерного движения шарика или тележки.</w:t>
      </w:r>
    </w:p>
    <w:p w14:paraId="0AA8B3D8"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движения шарика по наклонной плоскости.</w:t>
      </w:r>
    </w:p>
    <w:p w14:paraId="05080BE9"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ускорения тела при равноускоренном движении по наклонной плоскости.</w:t>
      </w:r>
    </w:p>
    <w:p w14:paraId="20BDA417"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пути от времени при равноускоренном движении без начальной скорости.</w:t>
      </w:r>
    </w:p>
    <w:p w14:paraId="264CD3E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6C6A450B"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трения скольжения от силы нормального давления.</w:t>
      </w:r>
    </w:p>
    <w:p w14:paraId="43E7A810"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Определение коэффициента трения скольжения.</w:t>
      </w:r>
    </w:p>
    <w:p w14:paraId="29274B66"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Определение жёсткости пружины.</w:t>
      </w:r>
    </w:p>
    <w:p w14:paraId="63845CDF"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Определение работы силы трения при равномерном движении тела по горизонтальной поверхности.</w:t>
      </w:r>
    </w:p>
    <w:p w14:paraId="67EBC887" w14:textId="77777777" w:rsidR="00416B7C" w:rsidRPr="00BE0AE5" w:rsidRDefault="00416B7C" w:rsidP="00416B7C">
      <w:pPr>
        <w:pStyle w:val="list-numnew"/>
        <w:rPr>
          <w:rFonts w:cs="Times New Roman"/>
        </w:rPr>
      </w:pPr>
      <w:r w:rsidRPr="00BE0AE5">
        <w:rPr>
          <w:rFonts w:cs="Times New Roman"/>
        </w:rPr>
        <w:lastRenderedPageBreak/>
        <w:t>10.</w:t>
      </w:r>
      <w:r w:rsidRPr="00BE0AE5">
        <w:rPr>
          <w:rFonts w:cs="Times New Roman"/>
        </w:rPr>
        <w:tab/>
        <w:t>Определение работы силы упругости при подъёме груза с использованием неподвижного и подвижного блоков.</w:t>
      </w:r>
    </w:p>
    <w:p w14:paraId="5B78C400"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Изучение закона сохранения энергии.</w:t>
      </w:r>
    </w:p>
    <w:p w14:paraId="43040F7D" w14:textId="77777777" w:rsidR="00416B7C" w:rsidRPr="00BE0AE5" w:rsidRDefault="00416B7C" w:rsidP="00416B7C">
      <w:pPr>
        <w:pStyle w:val="body20"/>
        <w:spacing w:before="170"/>
        <w:rPr>
          <w:rFonts w:cs="Times New Roman"/>
        </w:rPr>
      </w:pPr>
      <w:r w:rsidRPr="00BE0AE5">
        <w:rPr>
          <w:rStyle w:val="Bold"/>
          <w:rFonts w:cs="Times New Roman"/>
        </w:rPr>
        <w:t>Раздел 9. Механические колебания и волны</w:t>
      </w:r>
    </w:p>
    <w:p w14:paraId="0DD2FFEF" w14:textId="77777777" w:rsidR="00416B7C" w:rsidRPr="00BE0AE5" w:rsidRDefault="00416B7C" w:rsidP="00416B7C">
      <w:pPr>
        <w:pStyle w:val="body"/>
        <w:rPr>
          <w:rFonts w:cs="Times New Roman"/>
        </w:rPr>
      </w:pPr>
      <w:r w:rsidRPr="00BE0AE5">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72B13F46" w14:textId="77777777" w:rsidR="00416B7C" w:rsidRPr="00BE0AE5" w:rsidRDefault="00416B7C" w:rsidP="00416B7C">
      <w:pPr>
        <w:pStyle w:val="body"/>
        <w:rPr>
          <w:rFonts w:cs="Times New Roman"/>
        </w:rPr>
      </w:pPr>
      <w:r w:rsidRPr="00BE0AE5">
        <w:rPr>
          <w:rFonts w:cs="Times New Roman"/>
        </w:rPr>
        <w:t xml:space="preserve">Затухающие колебания. Вынужденные колебания. Резонанс. </w:t>
      </w:r>
    </w:p>
    <w:p w14:paraId="14D55D43" w14:textId="77777777" w:rsidR="00416B7C" w:rsidRPr="00BE0AE5" w:rsidRDefault="00416B7C" w:rsidP="00416B7C">
      <w:pPr>
        <w:pStyle w:val="body"/>
        <w:rPr>
          <w:rFonts w:cs="Times New Roman"/>
        </w:rPr>
      </w:pPr>
      <w:r w:rsidRPr="00BE0AE5">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58679E7E" w14:textId="77777777" w:rsidR="00416B7C" w:rsidRPr="00BE0AE5" w:rsidRDefault="00416B7C" w:rsidP="00416B7C">
      <w:pPr>
        <w:pStyle w:val="body"/>
        <w:rPr>
          <w:rFonts w:cs="Times New Roman"/>
        </w:rPr>
      </w:pPr>
      <w:r w:rsidRPr="00BE0AE5">
        <w:rPr>
          <w:rFonts w:cs="Times New Roman"/>
        </w:rPr>
        <w:t>Звук. Громкость звука и высота тона. Отражение звука. Инфразвук и ультразвук.</w:t>
      </w:r>
    </w:p>
    <w:p w14:paraId="1A3828BC" w14:textId="77777777" w:rsidR="00416B7C" w:rsidRPr="00BE0AE5" w:rsidRDefault="00416B7C" w:rsidP="00416B7C">
      <w:pPr>
        <w:pStyle w:val="h5"/>
        <w:rPr>
          <w:rFonts w:cs="Times New Roman"/>
          <w:i w:val="0"/>
          <w:iCs w:val="0"/>
        </w:rPr>
      </w:pPr>
      <w:r w:rsidRPr="00BE0AE5">
        <w:rPr>
          <w:rFonts w:cs="Times New Roman"/>
        </w:rPr>
        <w:t>Демонстрации</w:t>
      </w:r>
    </w:p>
    <w:p w14:paraId="777F696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колебаний тел под действием силы тяжести и силы упругости.</w:t>
      </w:r>
    </w:p>
    <w:p w14:paraId="6DFC25C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колебаний груза на нити и на пружине.</w:t>
      </w:r>
    </w:p>
    <w:p w14:paraId="7D414EED"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вынужденных колебаний и резонанса.</w:t>
      </w:r>
    </w:p>
    <w:p w14:paraId="4D7DD701"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Распространение продольных и поперечных волн (на модели).</w:t>
      </w:r>
    </w:p>
    <w:p w14:paraId="6FAE136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зависимости высоты звука от частоты.</w:t>
      </w:r>
    </w:p>
    <w:p w14:paraId="042B7904"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Акустический резонанс.</w:t>
      </w:r>
    </w:p>
    <w:p w14:paraId="12CE483A"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0EB58E46"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частоты и периода колебаний математического маятника.</w:t>
      </w:r>
    </w:p>
    <w:p w14:paraId="661FC58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частоты и периода колебаний пружинного маятника.</w:t>
      </w:r>
    </w:p>
    <w:p w14:paraId="6BEAC647"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Исследование зависимости периода колебаний подвешенного к нити груза от длины нити.</w:t>
      </w:r>
    </w:p>
    <w:p w14:paraId="28C58F0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периода колебаний пружинного маятника от массы груза.</w:t>
      </w:r>
    </w:p>
    <w:p w14:paraId="3E0BBA8F"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Проверка независимости периода колебаний груза, подвешенного к нити, от массы груза. </w:t>
      </w:r>
    </w:p>
    <w:p w14:paraId="6300C555"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Опыты, демонстрирующие зависимость периода колебаний пружинного маятника от массы груза и жёсткости пружины. </w:t>
      </w:r>
    </w:p>
    <w:p w14:paraId="2F9F2F5D"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Измерение ускорения свободного падения.</w:t>
      </w:r>
    </w:p>
    <w:p w14:paraId="08E8C254" w14:textId="77777777" w:rsidR="00416B7C" w:rsidRPr="00BE0AE5" w:rsidRDefault="00416B7C" w:rsidP="00416B7C">
      <w:pPr>
        <w:pStyle w:val="body20"/>
        <w:rPr>
          <w:rFonts w:cs="Times New Roman"/>
        </w:rPr>
      </w:pPr>
      <w:r w:rsidRPr="00BE0AE5">
        <w:rPr>
          <w:rStyle w:val="Bold"/>
          <w:rFonts w:cs="Times New Roman"/>
        </w:rPr>
        <w:t>Раздел 10. Электромагнитное поле и электромагнитные</w:t>
      </w:r>
      <w:r w:rsidR="00571787" w:rsidRPr="00BE0AE5">
        <w:rPr>
          <w:rStyle w:val="Bold"/>
          <w:rFonts w:cs="Times New Roman"/>
        </w:rPr>
        <w:t xml:space="preserve"> </w:t>
      </w:r>
      <w:r w:rsidRPr="00BE0AE5">
        <w:rPr>
          <w:rStyle w:val="Bold"/>
          <w:rFonts w:cs="Times New Roman"/>
        </w:rPr>
        <w:t>волны</w:t>
      </w:r>
    </w:p>
    <w:p w14:paraId="6473C530" w14:textId="77777777" w:rsidR="00416B7C" w:rsidRPr="00BE0AE5" w:rsidRDefault="00416B7C" w:rsidP="00416B7C">
      <w:pPr>
        <w:pStyle w:val="body"/>
        <w:rPr>
          <w:rFonts w:cs="Times New Roman"/>
        </w:rPr>
      </w:pPr>
      <w:r w:rsidRPr="00BE0AE5">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4860B6E0" w14:textId="77777777" w:rsidR="00416B7C" w:rsidRPr="00BE0AE5" w:rsidRDefault="00416B7C" w:rsidP="00416B7C">
      <w:pPr>
        <w:pStyle w:val="body"/>
        <w:rPr>
          <w:rFonts w:cs="Times New Roman"/>
        </w:rPr>
      </w:pPr>
      <w:r w:rsidRPr="00BE0AE5">
        <w:rPr>
          <w:rFonts w:cs="Times New Roman"/>
        </w:rPr>
        <w:t>Электромагнитная природа света. Скорость света. Волновые свойства света.</w:t>
      </w:r>
    </w:p>
    <w:p w14:paraId="4154938E" w14:textId="77777777" w:rsidR="00416B7C" w:rsidRPr="00BE0AE5" w:rsidRDefault="00416B7C" w:rsidP="00416B7C">
      <w:pPr>
        <w:pStyle w:val="h5"/>
        <w:rPr>
          <w:rFonts w:cs="Times New Roman"/>
        </w:rPr>
      </w:pPr>
      <w:r w:rsidRPr="00BE0AE5">
        <w:rPr>
          <w:rFonts w:cs="Times New Roman"/>
        </w:rPr>
        <w:lastRenderedPageBreak/>
        <w:t>Демонстрации</w:t>
      </w:r>
    </w:p>
    <w:p w14:paraId="64AD82C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 xml:space="preserve">Свойства электромагнитных волн. </w:t>
      </w:r>
    </w:p>
    <w:p w14:paraId="6F7FF8F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Волновые свойства света. </w:t>
      </w:r>
    </w:p>
    <w:p w14:paraId="1B7F1DA9" w14:textId="77777777" w:rsidR="00416B7C" w:rsidRPr="00BE0AE5" w:rsidRDefault="00416B7C" w:rsidP="00416B7C">
      <w:pPr>
        <w:pStyle w:val="h5"/>
        <w:rPr>
          <w:rFonts w:cs="Times New Roman"/>
        </w:rPr>
      </w:pPr>
      <w:r w:rsidRPr="00BE0AE5">
        <w:rPr>
          <w:rFonts w:cs="Times New Roman"/>
        </w:rPr>
        <w:t xml:space="preserve">Лабораторные работы и опыты </w:t>
      </w:r>
    </w:p>
    <w:p w14:paraId="76A18EA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Изучение свойств электромагнитных волн с помощью мобильного телефона.</w:t>
      </w:r>
    </w:p>
    <w:p w14:paraId="2EEB31C1" w14:textId="77777777" w:rsidR="00416B7C" w:rsidRPr="00BE0AE5" w:rsidRDefault="00416B7C" w:rsidP="00416B7C">
      <w:pPr>
        <w:pStyle w:val="body20"/>
        <w:rPr>
          <w:rFonts w:cs="Times New Roman"/>
        </w:rPr>
      </w:pPr>
      <w:r w:rsidRPr="00BE0AE5">
        <w:rPr>
          <w:rStyle w:val="Bold"/>
          <w:rFonts w:cs="Times New Roman"/>
        </w:rPr>
        <w:t>Раздел 11. Световые явления</w:t>
      </w:r>
    </w:p>
    <w:p w14:paraId="0FE087DE" w14:textId="77777777" w:rsidR="00416B7C" w:rsidRPr="00BE0AE5" w:rsidRDefault="00416B7C" w:rsidP="00416B7C">
      <w:pPr>
        <w:pStyle w:val="body"/>
        <w:rPr>
          <w:rFonts w:cs="Times New Roman"/>
        </w:rPr>
      </w:pPr>
      <w:r w:rsidRPr="00BE0AE5">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33C8FF74" w14:textId="77777777" w:rsidR="00416B7C" w:rsidRPr="00BE0AE5" w:rsidRDefault="00416B7C" w:rsidP="00416B7C">
      <w:pPr>
        <w:pStyle w:val="body"/>
        <w:rPr>
          <w:rFonts w:cs="Times New Roman"/>
        </w:rPr>
      </w:pPr>
      <w:r w:rsidRPr="00BE0AE5">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40FCDAA2" w14:textId="77777777" w:rsidR="00416B7C" w:rsidRPr="00BE0AE5" w:rsidRDefault="00416B7C" w:rsidP="00416B7C">
      <w:pPr>
        <w:pStyle w:val="body"/>
        <w:rPr>
          <w:rFonts w:cs="Times New Roman"/>
        </w:rPr>
      </w:pPr>
      <w:r w:rsidRPr="00BE0AE5">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3F5C5C5B" w14:textId="77777777" w:rsidR="00416B7C" w:rsidRPr="00BE0AE5" w:rsidRDefault="00416B7C" w:rsidP="00416B7C">
      <w:pPr>
        <w:pStyle w:val="body"/>
        <w:rPr>
          <w:rFonts w:cs="Times New Roman"/>
        </w:rPr>
      </w:pPr>
      <w:r w:rsidRPr="00BE0AE5">
        <w:rPr>
          <w:rFonts w:cs="Times New Roman"/>
        </w:rPr>
        <w:t>Разложение белого света в спектр. Опыты Ньютона. Сложение спектральных цветов. Дисперсия света.</w:t>
      </w:r>
    </w:p>
    <w:p w14:paraId="554FF14A" w14:textId="77777777" w:rsidR="00416B7C" w:rsidRPr="00BE0AE5" w:rsidRDefault="00416B7C" w:rsidP="00416B7C">
      <w:pPr>
        <w:pStyle w:val="h5"/>
        <w:rPr>
          <w:rFonts w:cs="Times New Roman"/>
          <w:i w:val="0"/>
          <w:iCs w:val="0"/>
        </w:rPr>
      </w:pPr>
      <w:r w:rsidRPr="00BE0AE5">
        <w:rPr>
          <w:rFonts w:cs="Times New Roman"/>
        </w:rPr>
        <w:t>Демонстрации</w:t>
      </w:r>
    </w:p>
    <w:p w14:paraId="76E882BD"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Прямолинейное распространение света.</w:t>
      </w:r>
    </w:p>
    <w:p w14:paraId="50EC8B3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Отражение света.</w:t>
      </w:r>
    </w:p>
    <w:p w14:paraId="1DA58EE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Получение изображений в плоском, вогнутом и выпуклом зеркалах.</w:t>
      </w:r>
    </w:p>
    <w:p w14:paraId="736715AB"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Преломление света.</w:t>
      </w:r>
    </w:p>
    <w:p w14:paraId="54B7295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Оптический световод.</w:t>
      </w:r>
    </w:p>
    <w:p w14:paraId="11BA0849"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Ход лучей в собирающей линзе.</w:t>
      </w:r>
    </w:p>
    <w:p w14:paraId="28DCA0E7"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Ход лучей в рассеивающей линзе.</w:t>
      </w:r>
    </w:p>
    <w:p w14:paraId="3315833A"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Получение изображений с помощью линз.</w:t>
      </w:r>
    </w:p>
    <w:p w14:paraId="5B582295"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Принцип действия фотоаппарата, микроскопа и телескопа.</w:t>
      </w:r>
    </w:p>
    <w:p w14:paraId="5F339827"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Модель глаза.</w:t>
      </w:r>
    </w:p>
    <w:p w14:paraId="5960EAD4"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Разложение белого света в спектр.</w:t>
      </w:r>
    </w:p>
    <w:p w14:paraId="761DBEF9"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Получение белого света при сложении света разных цветов.</w:t>
      </w:r>
    </w:p>
    <w:p w14:paraId="6E344F3D" w14:textId="77777777" w:rsidR="00416B7C" w:rsidRPr="00BE0AE5" w:rsidRDefault="00416B7C" w:rsidP="00416B7C">
      <w:pPr>
        <w:pStyle w:val="h5"/>
        <w:rPr>
          <w:rFonts w:cs="Times New Roman"/>
        </w:rPr>
      </w:pPr>
      <w:r w:rsidRPr="00BE0AE5">
        <w:rPr>
          <w:rFonts w:cs="Times New Roman"/>
        </w:rPr>
        <w:t xml:space="preserve">Лабораторные работы и опыты </w:t>
      </w:r>
    </w:p>
    <w:p w14:paraId="67D0CFD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угла отражения светового луча от угла падения.</w:t>
      </w:r>
    </w:p>
    <w:p w14:paraId="50C3697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Изучение характеристик изображения предмета в плоском зеркале.</w:t>
      </w:r>
    </w:p>
    <w:p w14:paraId="73B1D0B2"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Исследование зависимости угла преломления светового луча от угла падения на границе «воздух—стекло». </w:t>
      </w:r>
    </w:p>
    <w:p w14:paraId="07A02E09"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Получение изображений с помощью собирающей линзы.</w:t>
      </w:r>
    </w:p>
    <w:p w14:paraId="2712BC01" w14:textId="77777777" w:rsidR="00416B7C" w:rsidRPr="00BE0AE5" w:rsidRDefault="00416B7C" w:rsidP="00416B7C">
      <w:pPr>
        <w:pStyle w:val="list-numnew"/>
        <w:rPr>
          <w:rFonts w:cs="Times New Roman"/>
        </w:rPr>
      </w:pPr>
      <w:r w:rsidRPr="00BE0AE5">
        <w:rPr>
          <w:rFonts w:cs="Times New Roman"/>
        </w:rPr>
        <w:lastRenderedPageBreak/>
        <w:t>5.</w:t>
      </w:r>
      <w:r w:rsidRPr="00BE0AE5">
        <w:rPr>
          <w:rFonts w:cs="Times New Roman"/>
        </w:rPr>
        <w:tab/>
        <w:t>Определение фокусного расстояния и оптической силы собирающей линзы.</w:t>
      </w:r>
    </w:p>
    <w:p w14:paraId="14C336B3"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Опыты по разложению белого света в спектр.</w:t>
      </w:r>
    </w:p>
    <w:p w14:paraId="20163DAE"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по восприятию цвета предметов при их наблюдении через цветовые фильтры.</w:t>
      </w:r>
    </w:p>
    <w:p w14:paraId="10490F16" w14:textId="77777777" w:rsidR="00416B7C" w:rsidRPr="00BE0AE5" w:rsidRDefault="00416B7C" w:rsidP="00416B7C">
      <w:pPr>
        <w:pStyle w:val="body20"/>
        <w:rPr>
          <w:rStyle w:val="Bold"/>
          <w:rFonts w:cs="Times New Roman"/>
        </w:rPr>
      </w:pPr>
      <w:r w:rsidRPr="00BE0AE5">
        <w:rPr>
          <w:rStyle w:val="Bold"/>
          <w:rFonts w:cs="Times New Roman"/>
        </w:rPr>
        <w:t>Раздел 12. Квантовые явления</w:t>
      </w:r>
    </w:p>
    <w:p w14:paraId="5DD46E6C" w14:textId="77777777" w:rsidR="00416B7C" w:rsidRPr="00BE0AE5" w:rsidRDefault="00416B7C" w:rsidP="00416B7C">
      <w:pPr>
        <w:pStyle w:val="body"/>
        <w:rPr>
          <w:rFonts w:cs="Times New Roman"/>
        </w:rPr>
      </w:pPr>
      <w:r w:rsidRPr="00BE0AE5">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14:paraId="399CFE40" w14:textId="77777777" w:rsidR="00416B7C" w:rsidRPr="00BE0AE5" w:rsidRDefault="00416B7C" w:rsidP="00416B7C">
      <w:pPr>
        <w:pStyle w:val="body"/>
        <w:rPr>
          <w:rFonts w:cs="Times New Roman"/>
        </w:rPr>
      </w:pPr>
      <w:r w:rsidRPr="00BE0AE5">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14:paraId="56D2AEFF" w14:textId="77777777" w:rsidR="00416B7C" w:rsidRPr="00BE0AE5" w:rsidRDefault="00416B7C" w:rsidP="00416B7C">
      <w:pPr>
        <w:pStyle w:val="body"/>
        <w:rPr>
          <w:rFonts w:cs="Times New Roman"/>
        </w:rPr>
      </w:pPr>
      <w:r w:rsidRPr="00BE0AE5">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B904CFE" w14:textId="77777777" w:rsidR="00416B7C" w:rsidRPr="00BE0AE5" w:rsidRDefault="00416B7C" w:rsidP="00416B7C">
      <w:pPr>
        <w:pStyle w:val="body"/>
        <w:rPr>
          <w:rFonts w:cs="Times New Roman"/>
        </w:rPr>
      </w:pPr>
      <w:r w:rsidRPr="00BE0AE5">
        <w:rPr>
          <w:rFonts w:cs="Times New Roman"/>
        </w:rPr>
        <w:t xml:space="preserve">Ядерная энергетика. Действия радиоактивных излучений на живые организмы (МС). </w:t>
      </w:r>
    </w:p>
    <w:p w14:paraId="19E69CBE" w14:textId="77777777" w:rsidR="00416B7C" w:rsidRPr="00BE0AE5" w:rsidRDefault="00416B7C" w:rsidP="00416B7C">
      <w:pPr>
        <w:pStyle w:val="h5"/>
        <w:rPr>
          <w:rFonts w:cs="Times New Roman"/>
          <w:i w:val="0"/>
          <w:iCs w:val="0"/>
        </w:rPr>
      </w:pPr>
      <w:r w:rsidRPr="00BE0AE5">
        <w:rPr>
          <w:rFonts w:cs="Times New Roman"/>
        </w:rPr>
        <w:t>Демонстрации</w:t>
      </w:r>
    </w:p>
    <w:p w14:paraId="3F17F13A"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Спектры излучения и поглощения.</w:t>
      </w:r>
    </w:p>
    <w:p w14:paraId="148E0D7F"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Спектры различных газов.</w:t>
      </w:r>
    </w:p>
    <w:p w14:paraId="28A8894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Спектр водорода.</w:t>
      </w:r>
    </w:p>
    <w:p w14:paraId="64A7D903"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Наблюдение треков в камере Вильсона. </w:t>
      </w:r>
    </w:p>
    <w:p w14:paraId="163D2EF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Работа счётчика ионизирующих излучений. </w:t>
      </w:r>
    </w:p>
    <w:p w14:paraId="443FA2A1"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Регистрация излучения природных минералов и продуктов.</w:t>
      </w:r>
    </w:p>
    <w:p w14:paraId="584EDFB7"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4E95887"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сплошных и линейчатых спектров излучения.</w:t>
      </w:r>
    </w:p>
    <w:p w14:paraId="66F62635"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треков: измерение энергии частицы по тормозному пути (по фотографиям).</w:t>
      </w:r>
    </w:p>
    <w:p w14:paraId="0C24A01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радиоактивного фона.</w:t>
      </w:r>
    </w:p>
    <w:p w14:paraId="741D535C" w14:textId="77777777" w:rsidR="00416B7C" w:rsidRPr="00BE0AE5" w:rsidRDefault="00416B7C" w:rsidP="00416B7C">
      <w:pPr>
        <w:pStyle w:val="body20"/>
        <w:jc w:val="left"/>
        <w:rPr>
          <w:rStyle w:val="Bold"/>
          <w:rFonts w:cs="Times New Roman"/>
        </w:rPr>
      </w:pPr>
      <w:r w:rsidRPr="00BE0AE5">
        <w:rPr>
          <w:rStyle w:val="Bold"/>
          <w:rFonts w:cs="Times New Roman"/>
        </w:rPr>
        <w:t>Повторительно-обобщающий модуль</w:t>
      </w:r>
    </w:p>
    <w:p w14:paraId="2413F08D" w14:textId="77777777" w:rsidR="00416B7C" w:rsidRPr="00BE0AE5" w:rsidRDefault="00416B7C" w:rsidP="00416B7C">
      <w:pPr>
        <w:pStyle w:val="body"/>
        <w:rPr>
          <w:rFonts w:cs="Times New Roman"/>
        </w:rPr>
      </w:pPr>
      <w:r w:rsidRPr="00BE0AE5">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2C001C14" w14:textId="77777777" w:rsidR="00416B7C" w:rsidRPr="00BE0AE5" w:rsidRDefault="00416B7C" w:rsidP="00416B7C">
      <w:pPr>
        <w:pStyle w:val="body20"/>
        <w:rPr>
          <w:rFonts w:cs="Times New Roman"/>
        </w:rPr>
      </w:pPr>
      <w:r w:rsidRPr="00BE0AE5">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w:t>
      </w:r>
      <w:r w:rsidRPr="00BE0AE5">
        <w:rPr>
          <w:rFonts w:cs="Times New Roman"/>
        </w:rPr>
        <w:lastRenderedPageBreak/>
        <w:t xml:space="preserve">физические явления, применяя полученные знания, решать задачи, в том числе качественные и экспериментальные. </w:t>
      </w:r>
    </w:p>
    <w:p w14:paraId="1B41F05A" w14:textId="77777777" w:rsidR="00416B7C" w:rsidRPr="00BE0AE5" w:rsidRDefault="00416B7C" w:rsidP="00416B7C">
      <w:pPr>
        <w:pStyle w:val="body"/>
        <w:rPr>
          <w:rFonts w:cs="Times New Roman"/>
        </w:rPr>
      </w:pPr>
      <w:r w:rsidRPr="00BE0AE5">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4BAE724E" w14:textId="77777777" w:rsidR="00416B7C" w:rsidRPr="00BE0AE5" w:rsidRDefault="00416B7C" w:rsidP="00416B7C">
      <w:pPr>
        <w:pStyle w:val="list-bullet"/>
        <w:rPr>
          <w:rFonts w:cs="Times New Roman"/>
        </w:rPr>
      </w:pPr>
      <w:r w:rsidRPr="00BE0AE5">
        <w:rPr>
          <w:rFonts w:cs="Times New Roman"/>
        </w:rPr>
        <w:t>на основе полученных знаний распознавать и научно объяснять физические явления в окружающей природе и повседневной жизни;</w:t>
      </w:r>
    </w:p>
    <w:p w14:paraId="7E63EA5B" w14:textId="77777777" w:rsidR="00416B7C" w:rsidRPr="00BE0AE5" w:rsidRDefault="00416B7C" w:rsidP="00416B7C">
      <w:pPr>
        <w:pStyle w:val="list-bullet"/>
        <w:rPr>
          <w:rFonts w:cs="Times New Roman"/>
        </w:rPr>
      </w:pPr>
      <w:r w:rsidRPr="00BE0AE5">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14:paraId="5A22A4F6" w14:textId="77777777" w:rsidR="00416B7C" w:rsidRPr="00BE0AE5" w:rsidRDefault="00416B7C" w:rsidP="00416B7C">
      <w:pPr>
        <w:pStyle w:val="list-bullet"/>
        <w:rPr>
          <w:rFonts w:cs="Times New Roman"/>
        </w:rPr>
      </w:pPr>
      <w:r w:rsidRPr="00BE0AE5">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7E1F4D9A" w14:textId="77777777" w:rsidR="00416B7C" w:rsidRPr="00BE0AE5" w:rsidRDefault="00416B7C" w:rsidP="00416B7C">
      <w:pPr>
        <w:pStyle w:val="body"/>
        <w:rPr>
          <w:rFonts w:cs="Times New Roman"/>
        </w:rPr>
      </w:pPr>
      <w:r w:rsidRPr="00BE0AE5">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11F0FDCA"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14:paraId="6544F723" w14:textId="77777777" w:rsidR="00416B7C" w:rsidRPr="00BE0AE5" w:rsidRDefault="00416B7C" w:rsidP="00416B7C">
      <w:pPr>
        <w:pStyle w:val="body"/>
        <w:rPr>
          <w:rFonts w:cs="Times New Roman"/>
        </w:rPr>
      </w:pPr>
      <w:r w:rsidRPr="00BE0AE5">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21C9E1DE" w14:textId="77777777" w:rsidR="00416B7C" w:rsidRPr="00BE0AE5" w:rsidRDefault="00416B7C" w:rsidP="00416B7C">
      <w:pPr>
        <w:pStyle w:val="h2"/>
        <w:rPr>
          <w:rFonts w:cs="Times New Roman"/>
        </w:rPr>
      </w:pPr>
      <w:r w:rsidRPr="00BE0AE5">
        <w:rPr>
          <w:rFonts w:cs="Times New Roman"/>
        </w:rPr>
        <w:t>Личностные результаты</w:t>
      </w:r>
    </w:p>
    <w:p w14:paraId="58EAC78E" w14:textId="77777777" w:rsidR="00416B7C" w:rsidRPr="00BE0AE5" w:rsidRDefault="00416B7C" w:rsidP="00416B7C">
      <w:pPr>
        <w:pStyle w:val="h5"/>
        <w:rPr>
          <w:rFonts w:cs="Times New Roman"/>
        </w:rPr>
      </w:pPr>
      <w:r w:rsidRPr="00BE0AE5">
        <w:rPr>
          <w:rFonts w:cs="Times New Roman"/>
        </w:rPr>
        <w:t>Патриотическое воспитание</w:t>
      </w:r>
      <w:r w:rsidRPr="00BE0AE5">
        <w:rPr>
          <w:rStyle w:val="Bold"/>
          <w:rFonts w:cs="Times New Roman"/>
          <w:b/>
          <w:bCs/>
          <w:i w:val="0"/>
          <w:iCs w:val="0"/>
        </w:rPr>
        <w:t>:</w:t>
      </w:r>
    </w:p>
    <w:p w14:paraId="41F67E7C" w14:textId="77777777" w:rsidR="00416B7C" w:rsidRPr="00BE0AE5" w:rsidRDefault="00416B7C" w:rsidP="00416B7C">
      <w:pPr>
        <w:pStyle w:val="list-dash"/>
        <w:rPr>
          <w:rFonts w:cs="Times New Roman"/>
        </w:rPr>
      </w:pPr>
      <w:r w:rsidRPr="00BE0AE5">
        <w:rPr>
          <w:rFonts w:cs="Times New Roman"/>
        </w:rPr>
        <w:t>проявление интереса к истории и современному состоянию российской физической науки;</w:t>
      </w:r>
    </w:p>
    <w:p w14:paraId="285F241B" w14:textId="77777777" w:rsidR="00416B7C" w:rsidRPr="00BE0AE5" w:rsidRDefault="00416B7C" w:rsidP="00416B7C">
      <w:pPr>
        <w:pStyle w:val="list-dash"/>
        <w:rPr>
          <w:rFonts w:cs="Times New Roman"/>
        </w:rPr>
      </w:pPr>
      <w:r w:rsidRPr="00BE0AE5">
        <w:rPr>
          <w:rFonts w:cs="Times New Roman"/>
        </w:rPr>
        <w:t>ценностное отношение к достижениям российских учёных-физиков.</w:t>
      </w:r>
    </w:p>
    <w:p w14:paraId="64F8D71B" w14:textId="77777777" w:rsidR="00416B7C" w:rsidRPr="00BE0AE5" w:rsidRDefault="00416B7C" w:rsidP="00416B7C">
      <w:pPr>
        <w:pStyle w:val="h5"/>
        <w:rPr>
          <w:rFonts w:cs="Times New Roman"/>
        </w:rPr>
      </w:pPr>
      <w:r w:rsidRPr="00BE0AE5">
        <w:rPr>
          <w:rFonts w:cs="Times New Roman"/>
        </w:rPr>
        <w:t>Гражданское и духовно-нравственное воспитание</w:t>
      </w:r>
      <w:r w:rsidRPr="00BE0AE5">
        <w:rPr>
          <w:rStyle w:val="Bold"/>
          <w:rFonts w:cs="Times New Roman"/>
          <w:b/>
          <w:bCs/>
          <w:i w:val="0"/>
          <w:iCs w:val="0"/>
        </w:rPr>
        <w:t>:</w:t>
      </w:r>
    </w:p>
    <w:p w14:paraId="39610299" w14:textId="77777777" w:rsidR="00416B7C" w:rsidRPr="00BE0AE5" w:rsidRDefault="00416B7C" w:rsidP="00416B7C">
      <w:pPr>
        <w:pStyle w:val="list-dash"/>
        <w:rPr>
          <w:rFonts w:cs="Times New Roman"/>
        </w:rPr>
      </w:pPr>
      <w:r w:rsidRPr="00BE0AE5">
        <w:rPr>
          <w:rFonts w:cs="Times New Roman"/>
        </w:rPr>
        <w:t xml:space="preserve">готовность к активному участию в обсуждении </w:t>
      </w:r>
      <w:proofErr w:type="spellStart"/>
      <w:r w:rsidRPr="00BE0AE5">
        <w:rPr>
          <w:rFonts w:cs="Times New Roman"/>
        </w:rPr>
        <w:t>общественнозначимых</w:t>
      </w:r>
      <w:proofErr w:type="spellEnd"/>
      <w:r w:rsidRPr="00BE0AE5">
        <w:rPr>
          <w:rFonts w:cs="Times New Roman"/>
        </w:rPr>
        <w:t xml:space="preserve"> и этических проблем, связанных с практическим применением достижений физики;</w:t>
      </w:r>
    </w:p>
    <w:p w14:paraId="59AD6E9D" w14:textId="77777777" w:rsidR="00416B7C" w:rsidRPr="00BE0AE5" w:rsidRDefault="00416B7C" w:rsidP="00416B7C">
      <w:pPr>
        <w:pStyle w:val="list-dash"/>
        <w:rPr>
          <w:rFonts w:cs="Times New Roman"/>
        </w:rPr>
      </w:pPr>
      <w:r w:rsidRPr="00BE0AE5">
        <w:rPr>
          <w:rFonts w:cs="Times New Roman"/>
        </w:rPr>
        <w:t xml:space="preserve">осознание важности морально-этических принципов в деятельности учёного. </w:t>
      </w:r>
    </w:p>
    <w:p w14:paraId="6D795E5D" w14:textId="77777777" w:rsidR="00416B7C" w:rsidRPr="00BE0AE5" w:rsidRDefault="00416B7C" w:rsidP="00416B7C">
      <w:pPr>
        <w:pStyle w:val="h5"/>
        <w:rPr>
          <w:rFonts w:cs="Times New Roman"/>
        </w:rPr>
      </w:pPr>
      <w:r w:rsidRPr="00BE0AE5">
        <w:rPr>
          <w:rFonts w:cs="Times New Roman"/>
        </w:rPr>
        <w:t>Эстетическое воспитание</w:t>
      </w:r>
      <w:r w:rsidRPr="00BE0AE5">
        <w:rPr>
          <w:rStyle w:val="Bold"/>
          <w:rFonts w:cs="Times New Roman"/>
          <w:b/>
          <w:bCs/>
          <w:i w:val="0"/>
          <w:iCs w:val="0"/>
        </w:rPr>
        <w:t>:</w:t>
      </w:r>
    </w:p>
    <w:p w14:paraId="6426141D" w14:textId="77777777" w:rsidR="00416B7C" w:rsidRPr="00BE0AE5" w:rsidRDefault="00416B7C" w:rsidP="00416B7C">
      <w:pPr>
        <w:pStyle w:val="list-dash"/>
        <w:rPr>
          <w:rFonts w:cs="Times New Roman"/>
        </w:rPr>
      </w:pPr>
      <w:r w:rsidRPr="00BE0AE5">
        <w:rPr>
          <w:rFonts w:cs="Times New Roman"/>
        </w:rPr>
        <w:t>восприятие эстетических качеств физической науки: её гармоничного построения, строгости, точности, лаконичности.</w:t>
      </w:r>
      <w:r w:rsidR="00571787" w:rsidRPr="00BE0AE5">
        <w:rPr>
          <w:rFonts w:cs="Times New Roman"/>
        </w:rPr>
        <w:t xml:space="preserve"> </w:t>
      </w:r>
    </w:p>
    <w:p w14:paraId="23DE7FF8" w14:textId="77777777" w:rsidR="00416B7C" w:rsidRPr="00BE0AE5" w:rsidRDefault="00416B7C" w:rsidP="00416B7C">
      <w:pPr>
        <w:pStyle w:val="h5"/>
        <w:rPr>
          <w:rFonts w:cs="Times New Roman"/>
        </w:rPr>
      </w:pPr>
      <w:r w:rsidRPr="00BE0AE5">
        <w:rPr>
          <w:rFonts w:cs="Times New Roman"/>
        </w:rPr>
        <w:t>Ценности научного познания</w:t>
      </w:r>
      <w:r w:rsidRPr="00BE0AE5">
        <w:rPr>
          <w:rStyle w:val="Bold"/>
          <w:rFonts w:cs="Times New Roman"/>
          <w:b/>
          <w:bCs/>
          <w:i w:val="0"/>
          <w:iCs w:val="0"/>
        </w:rPr>
        <w:t>:</w:t>
      </w:r>
    </w:p>
    <w:p w14:paraId="29E001FF" w14:textId="77777777" w:rsidR="00416B7C" w:rsidRPr="00BE0AE5" w:rsidRDefault="00416B7C" w:rsidP="00416B7C">
      <w:pPr>
        <w:pStyle w:val="list-dash"/>
        <w:rPr>
          <w:rFonts w:cs="Times New Roman"/>
        </w:rPr>
      </w:pPr>
      <w:r w:rsidRPr="00BE0AE5">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14:paraId="11B95042" w14:textId="77777777" w:rsidR="00416B7C" w:rsidRPr="00BE0AE5" w:rsidRDefault="00416B7C" w:rsidP="00416B7C">
      <w:pPr>
        <w:pStyle w:val="list-dash"/>
        <w:rPr>
          <w:rFonts w:cs="Times New Roman"/>
        </w:rPr>
      </w:pPr>
      <w:r w:rsidRPr="00BE0AE5">
        <w:rPr>
          <w:rFonts w:cs="Times New Roman"/>
        </w:rPr>
        <w:t>развитие научной любознательности, интереса к исследовательской деятельности.</w:t>
      </w:r>
    </w:p>
    <w:p w14:paraId="0D48A56F" w14:textId="77777777" w:rsidR="00416B7C" w:rsidRPr="00BE0AE5" w:rsidRDefault="00416B7C" w:rsidP="00416B7C">
      <w:pPr>
        <w:pStyle w:val="h5"/>
        <w:rPr>
          <w:rFonts w:cs="Times New Roman"/>
        </w:rPr>
      </w:pPr>
      <w:r w:rsidRPr="00BE0AE5">
        <w:rPr>
          <w:rFonts w:cs="Times New Roman"/>
        </w:rPr>
        <w:t>Формирование культуры здоровья и эмоционального благополучия</w:t>
      </w:r>
      <w:r w:rsidRPr="00BE0AE5">
        <w:rPr>
          <w:rStyle w:val="Bold"/>
          <w:rFonts w:cs="Times New Roman"/>
          <w:b/>
          <w:bCs/>
          <w:i w:val="0"/>
          <w:iCs w:val="0"/>
        </w:rPr>
        <w:t>:</w:t>
      </w:r>
    </w:p>
    <w:p w14:paraId="36FF424E" w14:textId="77777777" w:rsidR="00416B7C" w:rsidRPr="00BE0AE5" w:rsidRDefault="00416B7C" w:rsidP="00416B7C">
      <w:pPr>
        <w:pStyle w:val="list-dash"/>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99F7FE7" w14:textId="77777777" w:rsidR="00416B7C" w:rsidRPr="00BE0AE5" w:rsidRDefault="00416B7C" w:rsidP="00416B7C">
      <w:pPr>
        <w:pStyle w:val="list-dash"/>
        <w:rPr>
          <w:rFonts w:cs="Times New Roman"/>
        </w:rPr>
      </w:pPr>
      <w:r w:rsidRPr="00BE0AE5">
        <w:rPr>
          <w:rFonts w:cs="Times New Roman"/>
        </w:rPr>
        <w:t>сформированность навыка рефлексии, признание своего права на ошибку и такого же права у другого человека.</w:t>
      </w:r>
    </w:p>
    <w:p w14:paraId="76FAAB63" w14:textId="77777777" w:rsidR="00416B7C" w:rsidRPr="00BE0AE5" w:rsidRDefault="00416B7C" w:rsidP="00416B7C">
      <w:pPr>
        <w:pStyle w:val="h5"/>
        <w:rPr>
          <w:rFonts w:cs="Times New Roman"/>
        </w:rPr>
      </w:pPr>
      <w:r w:rsidRPr="00BE0AE5">
        <w:rPr>
          <w:rFonts w:cs="Times New Roman"/>
        </w:rPr>
        <w:t>Трудовое воспитание</w:t>
      </w:r>
      <w:r w:rsidRPr="00BE0AE5">
        <w:rPr>
          <w:rStyle w:val="Bold"/>
          <w:rFonts w:cs="Times New Roman"/>
          <w:b/>
          <w:bCs/>
          <w:i w:val="0"/>
          <w:iCs w:val="0"/>
        </w:rPr>
        <w:t>:</w:t>
      </w:r>
      <w:r w:rsidRPr="00BE0AE5">
        <w:rPr>
          <w:rFonts w:cs="Times New Roman"/>
        </w:rPr>
        <w:t xml:space="preserve"> </w:t>
      </w:r>
    </w:p>
    <w:p w14:paraId="098DF984" w14:textId="77777777" w:rsidR="00416B7C" w:rsidRPr="00BE0AE5" w:rsidRDefault="00416B7C" w:rsidP="00416B7C">
      <w:pPr>
        <w:pStyle w:val="list-dash"/>
        <w:rPr>
          <w:rFonts w:cs="Times New Roman"/>
        </w:rPr>
      </w:pPr>
      <w:r w:rsidRPr="00BE0AE5">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14:paraId="26A9FCDE" w14:textId="77777777" w:rsidR="00416B7C" w:rsidRPr="00BE0AE5" w:rsidRDefault="00416B7C" w:rsidP="00416B7C">
      <w:pPr>
        <w:pStyle w:val="list-dash"/>
        <w:rPr>
          <w:rFonts w:cs="Times New Roman"/>
        </w:rPr>
      </w:pPr>
      <w:r w:rsidRPr="00BE0AE5">
        <w:rPr>
          <w:rFonts w:cs="Times New Roman"/>
        </w:rPr>
        <w:lastRenderedPageBreak/>
        <w:t>интерес к практическому изучению профессий, связанных с физикой.</w:t>
      </w:r>
    </w:p>
    <w:p w14:paraId="6256A82A" w14:textId="77777777" w:rsidR="00416B7C" w:rsidRPr="00BE0AE5" w:rsidRDefault="00416B7C" w:rsidP="00416B7C">
      <w:pPr>
        <w:pStyle w:val="h5"/>
        <w:rPr>
          <w:rFonts w:cs="Times New Roman"/>
        </w:rPr>
      </w:pPr>
      <w:r w:rsidRPr="00BE0AE5">
        <w:rPr>
          <w:rFonts w:cs="Times New Roman"/>
        </w:rPr>
        <w:t>Экологическое воспитание</w:t>
      </w:r>
      <w:r w:rsidRPr="00BE0AE5">
        <w:rPr>
          <w:rStyle w:val="Bold"/>
          <w:rFonts w:cs="Times New Roman"/>
          <w:b/>
          <w:bCs/>
          <w:i w:val="0"/>
          <w:iCs w:val="0"/>
        </w:rPr>
        <w:t>:</w:t>
      </w:r>
    </w:p>
    <w:p w14:paraId="317E3318" w14:textId="77777777" w:rsidR="00416B7C" w:rsidRPr="00BE0AE5" w:rsidRDefault="00416B7C" w:rsidP="00416B7C">
      <w:pPr>
        <w:pStyle w:val="list-dash"/>
        <w:rPr>
          <w:rFonts w:cs="Times New Roman"/>
          <w:spacing w:val="-1"/>
        </w:rPr>
      </w:pPr>
      <w:r w:rsidRPr="00BE0AE5">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517ADF68" w14:textId="77777777" w:rsidR="00416B7C" w:rsidRPr="00BE0AE5" w:rsidRDefault="00416B7C" w:rsidP="00416B7C">
      <w:pPr>
        <w:pStyle w:val="list-dash"/>
        <w:rPr>
          <w:rFonts w:cs="Times New Roman"/>
        </w:rPr>
      </w:pPr>
      <w:r w:rsidRPr="00BE0AE5">
        <w:rPr>
          <w:rFonts w:cs="Times New Roman"/>
        </w:rPr>
        <w:t>осознание глобального характера экологических проблем и путей их решения.</w:t>
      </w:r>
    </w:p>
    <w:p w14:paraId="71D981C1" w14:textId="77777777" w:rsidR="00416B7C" w:rsidRPr="00BE0AE5" w:rsidRDefault="00416B7C" w:rsidP="00416B7C">
      <w:pPr>
        <w:pStyle w:val="h5"/>
        <w:rPr>
          <w:rFonts w:cs="Times New Roman"/>
        </w:rPr>
      </w:pPr>
      <w:r w:rsidRPr="00BE0AE5">
        <w:rPr>
          <w:rFonts w:cs="Times New Roman"/>
        </w:rPr>
        <w:t>Адаптация обучающегося к изменяющимся условиям социальной и природной среды</w:t>
      </w:r>
      <w:r w:rsidRPr="00BE0AE5">
        <w:rPr>
          <w:rStyle w:val="Bold"/>
          <w:rFonts w:cs="Times New Roman"/>
          <w:b/>
          <w:bCs/>
          <w:i w:val="0"/>
          <w:iCs w:val="0"/>
        </w:rPr>
        <w:t>:</w:t>
      </w:r>
    </w:p>
    <w:p w14:paraId="4053B54F" w14:textId="77777777" w:rsidR="00416B7C" w:rsidRPr="00BE0AE5" w:rsidRDefault="00416B7C" w:rsidP="00416B7C">
      <w:pPr>
        <w:pStyle w:val="list-dash"/>
        <w:rPr>
          <w:rFonts w:cs="Times New Roman"/>
        </w:rPr>
      </w:pPr>
      <w:r w:rsidRPr="00BE0AE5">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665F7CA0" w14:textId="77777777" w:rsidR="00416B7C" w:rsidRPr="00BE0AE5" w:rsidRDefault="00416B7C" w:rsidP="00416B7C">
      <w:pPr>
        <w:pStyle w:val="list-dash"/>
        <w:rPr>
          <w:rFonts w:cs="Times New Roman"/>
        </w:rPr>
      </w:pPr>
      <w:r w:rsidRPr="00BE0AE5">
        <w:rPr>
          <w:rFonts w:cs="Times New Roman"/>
        </w:rPr>
        <w:t xml:space="preserve">повышение уровня своей компетентности через практическую деятельность; </w:t>
      </w:r>
    </w:p>
    <w:p w14:paraId="783CF9A9" w14:textId="77777777" w:rsidR="00416B7C" w:rsidRPr="00BE0AE5" w:rsidRDefault="00416B7C" w:rsidP="00416B7C">
      <w:pPr>
        <w:pStyle w:val="list-dash"/>
        <w:rPr>
          <w:rFonts w:cs="Times New Roman"/>
        </w:rPr>
      </w:pPr>
      <w:r w:rsidRPr="00BE0AE5">
        <w:rPr>
          <w:rFonts w:cs="Times New Roman"/>
        </w:rPr>
        <w:t>потребность в формировании новых знаний, в том числе формулировать идеи, понятия, гипотезы о физических объектах и явлениях;</w:t>
      </w:r>
    </w:p>
    <w:p w14:paraId="5642CC0B" w14:textId="77777777" w:rsidR="00416B7C" w:rsidRPr="00BE0AE5" w:rsidRDefault="00416B7C" w:rsidP="00416B7C">
      <w:pPr>
        <w:pStyle w:val="list-dash"/>
        <w:rPr>
          <w:rFonts w:cs="Times New Roman"/>
        </w:rPr>
      </w:pPr>
      <w:r w:rsidRPr="00BE0AE5">
        <w:rPr>
          <w:rFonts w:cs="Times New Roman"/>
        </w:rPr>
        <w:t xml:space="preserve">осознание дефицитов собственных знаний и компетентностей в области физики; </w:t>
      </w:r>
    </w:p>
    <w:p w14:paraId="5B9AA161" w14:textId="77777777" w:rsidR="00416B7C" w:rsidRPr="00BE0AE5" w:rsidRDefault="00416B7C" w:rsidP="00416B7C">
      <w:pPr>
        <w:pStyle w:val="list-dash"/>
        <w:rPr>
          <w:rFonts w:cs="Times New Roman"/>
        </w:rPr>
      </w:pPr>
      <w:r w:rsidRPr="00BE0AE5">
        <w:rPr>
          <w:rFonts w:cs="Times New Roman"/>
        </w:rPr>
        <w:t xml:space="preserve">планирование своего развития в приобретении новых физических знаний; </w:t>
      </w:r>
    </w:p>
    <w:p w14:paraId="562DE8D8" w14:textId="77777777" w:rsidR="00416B7C" w:rsidRPr="00BE0AE5" w:rsidRDefault="00416B7C" w:rsidP="00416B7C">
      <w:pPr>
        <w:pStyle w:val="list-dash"/>
        <w:rPr>
          <w:rFonts w:cs="Times New Roman"/>
        </w:rPr>
      </w:pPr>
      <w:r w:rsidRPr="00BE0AE5">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14:paraId="3A4A81CF" w14:textId="77777777" w:rsidR="00416B7C" w:rsidRPr="00BE0AE5" w:rsidRDefault="00416B7C" w:rsidP="00416B7C">
      <w:pPr>
        <w:pStyle w:val="list-dash"/>
        <w:rPr>
          <w:rFonts w:cs="Times New Roman"/>
        </w:rPr>
      </w:pPr>
      <w:r w:rsidRPr="00BE0AE5">
        <w:rPr>
          <w:rFonts w:cs="Times New Roman"/>
        </w:rPr>
        <w:t>оценка своих действий с учётом влияния на окружающую среду, возможных глобальных последствий.</w:t>
      </w:r>
    </w:p>
    <w:p w14:paraId="5762A5C9" w14:textId="77777777" w:rsidR="00416B7C" w:rsidRPr="00BE0AE5" w:rsidRDefault="00416B7C" w:rsidP="00416B7C">
      <w:pPr>
        <w:pStyle w:val="h2"/>
        <w:spacing w:before="283"/>
        <w:rPr>
          <w:rFonts w:cs="Times New Roman"/>
        </w:rPr>
      </w:pPr>
      <w:r w:rsidRPr="00BE0AE5">
        <w:rPr>
          <w:rFonts w:cs="Times New Roman"/>
        </w:rPr>
        <w:t>Метапредметные результаты</w:t>
      </w:r>
    </w:p>
    <w:p w14:paraId="7E7EE3B6" w14:textId="77777777" w:rsidR="00416B7C" w:rsidRPr="00BE0AE5" w:rsidRDefault="00416B7C" w:rsidP="00416B7C">
      <w:pPr>
        <w:pStyle w:val="h4-first"/>
        <w:rPr>
          <w:rFonts w:cs="Times New Roman"/>
        </w:rPr>
      </w:pPr>
      <w:r w:rsidRPr="00BE0AE5">
        <w:rPr>
          <w:rFonts w:cs="Times New Roman"/>
        </w:rPr>
        <w:t>Универсальные познавательные действия</w:t>
      </w:r>
    </w:p>
    <w:p w14:paraId="64F2B932" w14:textId="77777777" w:rsidR="00416B7C" w:rsidRPr="00BE0AE5" w:rsidRDefault="00416B7C" w:rsidP="00416B7C">
      <w:pPr>
        <w:pStyle w:val="h5"/>
        <w:rPr>
          <w:rFonts w:cs="Times New Roman"/>
        </w:rPr>
      </w:pPr>
      <w:r w:rsidRPr="00BE0AE5">
        <w:rPr>
          <w:rFonts w:cs="Times New Roman"/>
        </w:rPr>
        <w:t>Базовые логические действия</w:t>
      </w:r>
      <w:r w:rsidRPr="00BE0AE5">
        <w:rPr>
          <w:rStyle w:val="Bold"/>
          <w:rFonts w:cs="Times New Roman"/>
          <w:b/>
          <w:bCs/>
          <w:i w:val="0"/>
          <w:iCs w:val="0"/>
        </w:rPr>
        <w:t>:</w:t>
      </w:r>
    </w:p>
    <w:p w14:paraId="4EB7AB93" w14:textId="77777777" w:rsidR="00416B7C" w:rsidRPr="00BE0AE5" w:rsidRDefault="00416B7C" w:rsidP="00416B7C">
      <w:pPr>
        <w:pStyle w:val="list-dash"/>
        <w:rPr>
          <w:rFonts w:cs="Times New Roman"/>
        </w:rPr>
      </w:pPr>
      <w:r w:rsidRPr="00BE0AE5">
        <w:rPr>
          <w:rFonts w:cs="Times New Roman"/>
        </w:rPr>
        <w:t>выявлять и характеризовать существенные признаки объектов (явлений);</w:t>
      </w:r>
    </w:p>
    <w:p w14:paraId="773DFC44" w14:textId="77777777" w:rsidR="00416B7C" w:rsidRPr="00BE0AE5" w:rsidRDefault="00416B7C" w:rsidP="00416B7C">
      <w:pPr>
        <w:pStyle w:val="list-dash"/>
        <w:rPr>
          <w:rFonts w:cs="Times New Roman"/>
        </w:rPr>
      </w:pPr>
      <w:r w:rsidRPr="00BE0AE5">
        <w:rPr>
          <w:rFonts w:cs="Times New Roman"/>
        </w:rPr>
        <w:t>устанавливать существенный признак классификации, основания для обобщения и сравнения;</w:t>
      </w:r>
    </w:p>
    <w:p w14:paraId="2003C30D" w14:textId="77777777"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14:paraId="4B5E976C" w14:textId="77777777" w:rsidR="00416B7C" w:rsidRPr="00BE0AE5" w:rsidRDefault="00416B7C" w:rsidP="00416B7C">
      <w:pPr>
        <w:pStyle w:val="list-dash"/>
        <w:rPr>
          <w:rFonts w:cs="Times New Roman"/>
        </w:rPr>
      </w:pPr>
      <w:r w:rsidRPr="00BE0AE5">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06E3F1F0" w14:textId="77777777" w:rsidR="00416B7C" w:rsidRPr="00BE0AE5" w:rsidRDefault="00416B7C" w:rsidP="00416B7C">
      <w:pPr>
        <w:pStyle w:val="list-dash"/>
        <w:rPr>
          <w:rFonts w:cs="Times New Roman"/>
        </w:rPr>
      </w:pPr>
      <w:r w:rsidRPr="00BE0AE5">
        <w:rPr>
          <w:rFonts w:cs="Times New Roman"/>
        </w:rPr>
        <w:lastRenderedPageBreak/>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1C546A5" w14:textId="77777777" w:rsidR="00416B7C" w:rsidRPr="00BE0AE5" w:rsidRDefault="00416B7C" w:rsidP="00416B7C">
      <w:pPr>
        <w:pStyle w:val="h5"/>
        <w:rPr>
          <w:rFonts w:cs="Times New Roman"/>
        </w:rPr>
      </w:pPr>
      <w:r w:rsidRPr="00BE0AE5">
        <w:rPr>
          <w:rFonts w:cs="Times New Roman"/>
        </w:rPr>
        <w:t>Базовые исследовательские действия</w:t>
      </w:r>
      <w:r w:rsidRPr="00BE0AE5">
        <w:rPr>
          <w:rStyle w:val="Bold"/>
          <w:rFonts w:cs="Times New Roman"/>
          <w:b/>
          <w:bCs/>
          <w:i w:val="0"/>
          <w:iCs w:val="0"/>
        </w:rPr>
        <w:t>:</w:t>
      </w:r>
    </w:p>
    <w:p w14:paraId="38342C91" w14:textId="77777777" w:rsidR="00416B7C" w:rsidRPr="00BE0AE5" w:rsidRDefault="00416B7C" w:rsidP="00416B7C">
      <w:pPr>
        <w:pStyle w:val="list-dash"/>
        <w:rPr>
          <w:rFonts w:cs="Times New Roman"/>
        </w:rPr>
      </w:pPr>
      <w:r w:rsidRPr="00BE0AE5">
        <w:rPr>
          <w:rFonts w:cs="Times New Roman"/>
        </w:rPr>
        <w:t>использовать вопросы как исследовательский инструмент</w:t>
      </w:r>
      <w:r w:rsidR="00571787" w:rsidRPr="00BE0AE5">
        <w:rPr>
          <w:rFonts w:cs="Times New Roman"/>
        </w:rPr>
        <w:t xml:space="preserve"> </w:t>
      </w:r>
      <w:r w:rsidRPr="00BE0AE5">
        <w:rPr>
          <w:rFonts w:cs="Times New Roman"/>
        </w:rPr>
        <w:t>познания;</w:t>
      </w:r>
    </w:p>
    <w:p w14:paraId="449E7DA2" w14:textId="77777777" w:rsidR="00416B7C" w:rsidRPr="00BE0AE5" w:rsidRDefault="00416B7C" w:rsidP="00416B7C">
      <w:pPr>
        <w:pStyle w:val="list-dash"/>
        <w:rPr>
          <w:rFonts w:cs="Times New Roman"/>
        </w:rPr>
      </w:pPr>
      <w:r w:rsidRPr="00BE0AE5">
        <w:rPr>
          <w:rFonts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14:paraId="0F468A38" w14:textId="77777777" w:rsidR="00416B7C" w:rsidRPr="00BE0AE5" w:rsidRDefault="00416B7C" w:rsidP="00416B7C">
      <w:pPr>
        <w:pStyle w:val="list-dash"/>
        <w:rPr>
          <w:rFonts w:cs="Times New Roman"/>
        </w:rPr>
      </w:pPr>
      <w:r w:rsidRPr="00BE0AE5">
        <w:rPr>
          <w:rFonts w:cs="Times New Roman"/>
        </w:rPr>
        <w:t>оценивать на применимость и достоверность информацию, полученную в ходе исследования или эксперимента;</w:t>
      </w:r>
    </w:p>
    <w:p w14:paraId="20313C12" w14:textId="77777777"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w:t>
      </w:r>
    </w:p>
    <w:p w14:paraId="1BDA3B15" w14:textId="77777777"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E19657B" w14:textId="77777777" w:rsidR="00416B7C" w:rsidRPr="00BE0AE5" w:rsidRDefault="00416B7C" w:rsidP="00416B7C">
      <w:pPr>
        <w:pStyle w:val="h5"/>
        <w:rPr>
          <w:rFonts w:cs="Times New Roman"/>
        </w:rPr>
      </w:pPr>
      <w:r w:rsidRPr="00BE0AE5">
        <w:rPr>
          <w:rFonts w:cs="Times New Roman"/>
        </w:rPr>
        <w:t>Работа с информацией</w:t>
      </w:r>
      <w:r w:rsidRPr="00BE0AE5">
        <w:rPr>
          <w:rStyle w:val="Bold"/>
          <w:rFonts w:cs="Times New Roman"/>
          <w:b/>
          <w:bCs/>
          <w:i w:val="0"/>
          <w:iCs w:val="0"/>
        </w:rPr>
        <w:t>:</w:t>
      </w:r>
    </w:p>
    <w:p w14:paraId="4F56D2C9" w14:textId="77777777" w:rsidR="00416B7C" w:rsidRPr="00BE0AE5" w:rsidRDefault="00416B7C" w:rsidP="00416B7C">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50E13E36" w14:textId="77777777" w:rsidR="00416B7C" w:rsidRPr="00BE0AE5" w:rsidRDefault="00416B7C" w:rsidP="00416B7C">
      <w:pPr>
        <w:pStyle w:val="list-dash"/>
        <w:rPr>
          <w:rFonts w:cs="Times New Roman"/>
        </w:rPr>
      </w:pPr>
      <w:r w:rsidRPr="00BE0AE5">
        <w:rPr>
          <w:rFonts w:cs="Times New Roman"/>
        </w:rPr>
        <w:t>анализировать, систематизировать и интерпретировать информацию различных видов и форм представления;</w:t>
      </w:r>
    </w:p>
    <w:p w14:paraId="6C1C8B9C" w14:textId="77777777"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E24D264" w14:textId="77777777" w:rsidR="00416B7C" w:rsidRPr="00BE0AE5" w:rsidRDefault="00416B7C" w:rsidP="00416B7C">
      <w:pPr>
        <w:pStyle w:val="h4"/>
        <w:rPr>
          <w:rFonts w:cs="Times New Roman"/>
        </w:rPr>
      </w:pPr>
      <w:r w:rsidRPr="00BE0AE5">
        <w:rPr>
          <w:rFonts w:cs="Times New Roman"/>
        </w:rPr>
        <w:t>Универсальные коммуникативные действия</w:t>
      </w:r>
    </w:p>
    <w:p w14:paraId="05A7FD68" w14:textId="77777777" w:rsidR="00416B7C" w:rsidRPr="00BE0AE5" w:rsidRDefault="00416B7C" w:rsidP="00416B7C">
      <w:pPr>
        <w:pStyle w:val="h5"/>
        <w:rPr>
          <w:rFonts w:cs="Times New Roman"/>
        </w:rPr>
      </w:pPr>
      <w:r w:rsidRPr="00BE0AE5">
        <w:rPr>
          <w:rFonts w:cs="Times New Roman"/>
        </w:rPr>
        <w:t>Общение</w:t>
      </w:r>
      <w:r w:rsidRPr="00BE0AE5">
        <w:rPr>
          <w:rStyle w:val="Bold"/>
          <w:rFonts w:cs="Times New Roman"/>
          <w:b/>
          <w:bCs/>
          <w:i w:val="0"/>
          <w:iCs w:val="0"/>
        </w:rPr>
        <w:t>:</w:t>
      </w:r>
    </w:p>
    <w:p w14:paraId="18B11F4E" w14:textId="77777777" w:rsidR="00416B7C" w:rsidRPr="00BE0AE5" w:rsidRDefault="00416B7C" w:rsidP="00416B7C">
      <w:pPr>
        <w:pStyle w:val="list-dash"/>
        <w:rPr>
          <w:rFonts w:cs="Times New Roman"/>
        </w:rPr>
      </w:pPr>
      <w:r w:rsidRPr="00BE0AE5">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5E0AA05E" w14:textId="77777777" w:rsidR="00416B7C" w:rsidRPr="00BE0AE5" w:rsidRDefault="00416B7C" w:rsidP="00416B7C">
      <w:pPr>
        <w:pStyle w:val="list-dash"/>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58B7165B" w14:textId="77777777" w:rsidR="00416B7C" w:rsidRPr="00BE0AE5" w:rsidRDefault="00416B7C" w:rsidP="00416B7C">
      <w:pPr>
        <w:pStyle w:val="list-dash"/>
        <w:rPr>
          <w:rFonts w:cs="Times New Roman"/>
        </w:rPr>
      </w:pPr>
      <w:r w:rsidRPr="00BE0AE5">
        <w:rPr>
          <w:rFonts w:cs="Times New Roman"/>
        </w:rPr>
        <w:t>выражать свою точку зрения в устных и письменных текстах;</w:t>
      </w:r>
    </w:p>
    <w:p w14:paraId="02E18398" w14:textId="77777777"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физического опыта (эксперимента, исследования, проекта).</w:t>
      </w:r>
    </w:p>
    <w:p w14:paraId="20820C3A" w14:textId="77777777" w:rsidR="00416B7C" w:rsidRPr="00BE0AE5" w:rsidRDefault="00416B7C" w:rsidP="00416B7C">
      <w:pPr>
        <w:pStyle w:val="h5"/>
        <w:rPr>
          <w:rFonts w:cs="Times New Roman"/>
        </w:rPr>
      </w:pPr>
      <w:r w:rsidRPr="00BE0AE5">
        <w:rPr>
          <w:rFonts w:cs="Times New Roman"/>
        </w:rPr>
        <w:t xml:space="preserve">Совместная деятельность </w:t>
      </w:r>
      <w:r w:rsidRPr="00BE0AE5">
        <w:rPr>
          <w:rStyle w:val="Bold"/>
          <w:rFonts w:cs="Times New Roman"/>
          <w:b/>
          <w:bCs/>
          <w:i w:val="0"/>
          <w:iCs w:val="0"/>
        </w:rPr>
        <w:t>(</w:t>
      </w:r>
      <w:r w:rsidRPr="00BE0AE5">
        <w:rPr>
          <w:rFonts w:cs="Times New Roman"/>
        </w:rPr>
        <w:t>сотрудничество</w:t>
      </w:r>
      <w:r w:rsidRPr="00BE0AE5">
        <w:rPr>
          <w:rStyle w:val="Bold"/>
          <w:rFonts w:cs="Times New Roman"/>
          <w:b/>
          <w:bCs/>
          <w:i w:val="0"/>
          <w:iCs w:val="0"/>
        </w:rPr>
        <w:t xml:space="preserve">): </w:t>
      </w:r>
    </w:p>
    <w:p w14:paraId="381BD4C8" w14:textId="77777777" w:rsidR="00416B7C" w:rsidRPr="00BE0AE5" w:rsidRDefault="00416B7C" w:rsidP="00416B7C">
      <w:pPr>
        <w:pStyle w:val="list-dash"/>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физической проблемы;</w:t>
      </w:r>
    </w:p>
    <w:p w14:paraId="1EBEC09E" w14:textId="77777777" w:rsidR="00416B7C" w:rsidRPr="00BE0AE5" w:rsidRDefault="00416B7C" w:rsidP="00416B7C">
      <w:pPr>
        <w:pStyle w:val="list-dash"/>
        <w:rPr>
          <w:rFonts w:cs="Times New Roman"/>
        </w:rPr>
      </w:pPr>
      <w:r w:rsidRPr="00BE0AE5">
        <w:rPr>
          <w:rFonts w:cs="Times New Roman"/>
        </w:rPr>
        <w:t xml:space="preserve">принимать цели совместной деятельности, организовывать действия по её достижению: распределять роли, обсуждать процессы </w:t>
      </w:r>
      <w:r w:rsidRPr="00BE0AE5">
        <w:rPr>
          <w:rFonts w:cs="Times New Roman"/>
        </w:rPr>
        <w:lastRenderedPageBreak/>
        <w:t>и результаты совместной работы; обобщать мнения нескольких людей;</w:t>
      </w:r>
    </w:p>
    <w:p w14:paraId="16F03D93" w14:textId="77777777" w:rsidR="00416B7C" w:rsidRPr="00BE0AE5" w:rsidRDefault="00416B7C" w:rsidP="00416B7C">
      <w:pPr>
        <w:pStyle w:val="list-dash"/>
        <w:rPr>
          <w:rFonts w:cs="Times New Roman"/>
        </w:rPr>
      </w:pPr>
      <w:r w:rsidRPr="00BE0AE5">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976F185" w14:textId="77777777" w:rsidR="00416B7C" w:rsidRPr="00BE0AE5" w:rsidRDefault="00416B7C" w:rsidP="00416B7C">
      <w:pPr>
        <w:pStyle w:val="list-dash"/>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14:paraId="031C28E0" w14:textId="77777777" w:rsidR="00416B7C" w:rsidRPr="00BE0AE5" w:rsidRDefault="00416B7C" w:rsidP="00416B7C">
      <w:pPr>
        <w:pStyle w:val="h4"/>
        <w:rPr>
          <w:rFonts w:cs="Times New Roman"/>
        </w:rPr>
      </w:pPr>
      <w:r w:rsidRPr="00BE0AE5">
        <w:rPr>
          <w:rFonts w:cs="Times New Roman"/>
        </w:rPr>
        <w:t>Универсальные регулятивные действия</w:t>
      </w:r>
    </w:p>
    <w:p w14:paraId="6A58DDA2" w14:textId="77777777" w:rsidR="00416B7C" w:rsidRPr="00BE0AE5" w:rsidRDefault="00416B7C" w:rsidP="00416B7C">
      <w:pPr>
        <w:pStyle w:val="h5"/>
        <w:rPr>
          <w:rFonts w:cs="Times New Roman"/>
        </w:rPr>
      </w:pPr>
      <w:r w:rsidRPr="00BE0AE5">
        <w:rPr>
          <w:rFonts w:cs="Times New Roman"/>
        </w:rPr>
        <w:t>Самоорганизация:</w:t>
      </w:r>
    </w:p>
    <w:p w14:paraId="6E3B7BE6" w14:textId="77777777" w:rsidR="00416B7C" w:rsidRPr="00BE0AE5" w:rsidRDefault="00416B7C" w:rsidP="00416B7C">
      <w:pPr>
        <w:pStyle w:val="list-dash"/>
        <w:rPr>
          <w:rFonts w:cs="Times New Roman"/>
        </w:rPr>
      </w:pPr>
      <w:r w:rsidRPr="00BE0AE5">
        <w:rPr>
          <w:rFonts w:cs="Times New Roman"/>
        </w:rPr>
        <w:t>выявлять проблемы в жизненных и учебных ситуациях, требующих для решения физических знаний;</w:t>
      </w:r>
    </w:p>
    <w:p w14:paraId="7B0D148C" w14:textId="77777777" w:rsidR="00416B7C" w:rsidRPr="00BE0AE5" w:rsidRDefault="00416B7C" w:rsidP="00416B7C">
      <w:pPr>
        <w:pStyle w:val="list-dash"/>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3FDA3193" w14:textId="77777777" w:rsidR="00416B7C" w:rsidRPr="00BE0AE5" w:rsidRDefault="00416B7C" w:rsidP="00416B7C">
      <w:pPr>
        <w:pStyle w:val="list-dash"/>
        <w:rPr>
          <w:rFonts w:cs="Times New Roman"/>
        </w:rPr>
      </w:pPr>
      <w:r w:rsidRPr="00BE0AE5">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0ACB1D7" w14:textId="77777777" w:rsidR="00416B7C" w:rsidRPr="00BE0AE5" w:rsidRDefault="00416B7C" w:rsidP="00416B7C">
      <w:pPr>
        <w:pStyle w:val="list-dash"/>
        <w:rPr>
          <w:rFonts w:cs="Times New Roman"/>
        </w:rPr>
      </w:pPr>
      <w:r w:rsidRPr="00BE0AE5">
        <w:rPr>
          <w:rFonts w:cs="Times New Roman"/>
        </w:rPr>
        <w:t>делать выбор и брать ответственность за решение.</w:t>
      </w:r>
    </w:p>
    <w:p w14:paraId="6C2F4BFC" w14:textId="77777777" w:rsidR="00416B7C" w:rsidRPr="00BE0AE5" w:rsidRDefault="00416B7C" w:rsidP="00416B7C">
      <w:pPr>
        <w:pStyle w:val="h5"/>
        <w:rPr>
          <w:rFonts w:cs="Times New Roman"/>
        </w:rPr>
      </w:pPr>
      <w:r w:rsidRPr="00BE0AE5">
        <w:rPr>
          <w:rFonts w:cs="Times New Roman"/>
        </w:rPr>
        <w:t xml:space="preserve">Самоконтроль </w:t>
      </w:r>
      <w:r w:rsidRPr="00BE0AE5">
        <w:rPr>
          <w:rStyle w:val="Bold"/>
          <w:rFonts w:cs="Times New Roman"/>
          <w:b/>
          <w:bCs/>
          <w:i w:val="0"/>
          <w:iCs w:val="0"/>
        </w:rPr>
        <w:t>(</w:t>
      </w:r>
      <w:r w:rsidRPr="00BE0AE5">
        <w:rPr>
          <w:rFonts w:cs="Times New Roman"/>
        </w:rPr>
        <w:t>рефлексия</w:t>
      </w:r>
      <w:r w:rsidRPr="00BE0AE5">
        <w:rPr>
          <w:rStyle w:val="Bold"/>
          <w:rFonts w:cs="Times New Roman"/>
          <w:b/>
          <w:bCs/>
          <w:i w:val="0"/>
          <w:iCs w:val="0"/>
        </w:rPr>
        <w:t>):</w:t>
      </w:r>
    </w:p>
    <w:p w14:paraId="6D82FC4E" w14:textId="77777777" w:rsidR="00416B7C" w:rsidRPr="00BE0AE5" w:rsidRDefault="00416B7C" w:rsidP="00416B7C">
      <w:pPr>
        <w:pStyle w:val="list-dash"/>
        <w:rPr>
          <w:rFonts w:cs="Times New Roman"/>
        </w:rPr>
      </w:pPr>
      <w:r w:rsidRPr="00BE0AE5">
        <w:rPr>
          <w:rFonts w:cs="Times New Roman"/>
        </w:rPr>
        <w:t>давать адекватную оценку ситуации и предлагать план её изменения;</w:t>
      </w:r>
    </w:p>
    <w:p w14:paraId="55161C9E" w14:textId="77777777"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14:paraId="4C54C2F9" w14:textId="77777777" w:rsidR="00416B7C" w:rsidRPr="00BE0AE5" w:rsidRDefault="00416B7C" w:rsidP="00416B7C">
      <w:pPr>
        <w:pStyle w:val="list-dash"/>
        <w:rPr>
          <w:rFonts w:cs="Times New Roman"/>
        </w:rPr>
      </w:pPr>
      <w:r w:rsidRPr="00BE0AE5">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AC8A1AC" w14:textId="77777777"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14:paraId="2DEF2DCF" w14:textId="77777777" w:rsidR="00416B7C" w:rsidRPr="00BE0AE5" w:rsidRDefault="00416B7C" w:rsidP="00416B7C">
      <w:pPr>
        <w:pStyle w:val="h5"/>
        <w:rPr>
          <w:rFonts w:cs="Times New Roman"/>
        </w:rPr>
      </w:pPr>
      <w:r w:rsidRPr="00BE0AE5">
        <w:rPr>
          <w:rFonts w:cs="Times New Roman"/>
        </w:rPr>
        <w:t>Эмоциональный интеллект</w:t>
      </w:r>
      <w:r w:rsidRPr="00BE0AE5">
        <w:rPr>
          <w:rStyle w:val="Bold"/>
          <w:rFonts w:cs="Times New Roman"/>
          <w:b/>
          <w:bCs/>
          <w:i w:val="0"/>
          <w:iCs w:val="0"/>
        </w:rPr>
        <w:t>:</w:t>
      </w:r>
    </w:p>
    <w:p w14:paraId="4BBD2E72" w14:textId="77777777" w:rsidR="00416B7C" w:rsidRPr="00BE0AE5" w:rsidRDefault="00416B7C" w:rsidP="00416B7C">
      <w:pPr>
        <w:pStyle w:val="list-dash"/>
        <w:rPr>
          <w:rFonts w:cs="Times New Roman"/>
        </w:rPr>
      </w:pPr>
      <w:r w:rsidRPr="00BE0AE5">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14:paraId="33ABB9DC" w14:textId="77777777" w:rsidR="00416B7C" w:rsidRPr="00BE0AE5" w:rsidRDefault="00416B7C" w:rsidP="00416B7C">
      <w:pPr>
        <w:pStyle w:val="h5"/>
        <w:rPr>
          <w:rFonts w:cs="Times New Roman"/>
        </w:rPr>
      </w:pPr>
      <w:r w:rsidRPr="00BE0AE5">
        <w:rPr>
          <w:rFonts w:cs="Times New Roman"/>
        </w:rPr>
        <w:t>Принятие себя и других</w:t>
      </w:r>
      <w:r w:rsidRPr="00BE0AE5">
        <w:rPr>
          <w:rStyle w:val="Bold"/>
          <w:rFonts w:cs="Times New Roman"/>
          <w:b/>
          <w:bCs/>
          <w:i w:val="0"/>
          <w:iCs w:val="0"/>
        </w:rPr>
        <w:t>:</w:t>
      </w:r>
    </w:p>
    <w:p w14:paraId="5E05FCB8" w14:textId="77777777" w:rsidR="00416B7C" w:rsidRPr="00BE0AE5" w:rsidRDefault="00416B7C" w:rsidP="00416B7C">
      <w:pPr>
        <w:pStyle w:val="list-dash"/>
        <w:rPr>
          <w:rFonts w:cs="Times New Roman"/>
        </w:rPr>
      </w:pPr>
      <w:r w:rsidRPr="00BE0AE5">
        <w:rPr>
          <w:rFonts w:cs="Times New Roman"/>
        </w:rPr>
        <w:t>признавать своё право на ошибку при решении физических задач или в утверждениях на научные темы и такое же право другого.</w:t>
      </w:r>
    </w:p>
    <w:p w14:paraId="26BD09D8" w14:textId="77777777" w:rsidR="00416B7C" w:rsidRPr="00BE0AE5" w:rsidRDefault="00416B7C" w:rsidP="00416B7C">
      <w:pPr>
        <w:pStyle w:val="h2"/>
        <w:rPr>
          <w:rFonts w:cs="Times New Roman"/>
        </w:rPr>
      </w:pPr>
      <w:r w:rsidRPr="00BE0AE5">
        <w:rPr>
          <w:rFonts w:cs="Times New Roman"/>
        </w:rPr>
        <w:lastRenderedPageBreak/>
        <w:t xml:space="preserve">Предметные результаты </w:t>
      </w:r>
    </w:p>
    <w:p w14:paraId="3D2F65A2" w14:textId="77777777" w:rsidR="00416B7C" w:rsidRPr="00BE0AE5" w:rsidRDefault="00416B7C" w:rsidP="00416B7C">
      <w:pPr>
        <w:pStyle w:val="h3-first"/>
        <w:rPr>
          <w:rFonts w:cs="Times New Roman"/>
        </w:rPr>
      </w:pPr>
      <w:r w:rsidRPr="00BE0AE5">
        <w:rPr>
          <w:rFonts w:cs="Times New Roman"/>
        </w:rPr>
        <w:t>7 класс</w:t>
      </w:r>
    </w:p>
    <w:p w14:paraId="5E5ABA3D" w14:textId="77777777" w:rsidR="00416B7C" w:rsidRPr="00BE0AE5" w:rsidRDefault="00416B7C" w:rsidP="00416B7C">
      <w:pPr>
        <w:pStyle w:val="body"/>
        <w:rPr>
          <w:rFonts w:cs="Times New Roman"/>
        </w:rPr>
      </w:pPr>
      <w:r w:rsidRPr="00BE0AE5">
        <w:rPr>
          <w:rFonts w:cs="Times New Roman"/>
        </w:rPr>
        <w:t xml:space="preserve">Предметные результаты на базовом уровне должны отражать сформированность у обучающихся умений: </w:t>
      </w:r>
    </w:p>
    <w:p w14:paraId="59A78D73" w14:textId="77777777" w:rsidR="00416B7C" w:rsidRPr="00BE0AE5" w:rsidRDefault="00416B7C" w:rsidP="00416B7C">
      <w:pPr>
        <w:pStyle w:val="list-dash"/>
        <w:rPr>
          <w:rFonts w:cs="Times New Roman"/>
          <w:spacing w:val="-1"/>
        </w:rPr>
      </w:pPr>
      <w:r w:rsidRPr="00BE0AE5">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0BEA6613" w14:textId="77777777" w:rsidR="00416B7C" w:rsidRPr="00BE0AE5" w:rsidRDefault="00416B7C" w:rsidP="00416B7C">
      <w:pPr>
        <w:pStyle w:val="list-dash"/>
        <w:rPr>
          <w:rFonts w:cs="Times New Roman"/>
        </w:rPr>
      </w:pPr>
      <w:r w:rsidRPr="00BE0AE5">
        <w:rPr>
          <w:rFonts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A5A8C98"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3ED064B5" w14:textId="77777777" w:rsidR="00416B7C" w:rsidRPr="00BE0AE5" w:rsidRDefault="00416B7C" w:rsidP="00416B7C">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BB44427" w14:textId="77777777" w:rsidR="00416B7C" w:rsidRPr="00BE0AE5" w:rsidRDefault="00416B7C" w:rsidP="00416B7C">
      <w:pPr>
        <w:pStyle w:val="list-dash"/>
        <w:rPr>
          <w:rFonts w:cs="Times New Roman"/>
        </w:rPr>
      </w:pPr>
      <w:r w:rsidRPr="00BE0AE5">
        <w:rPr>
          <w:rFonts w:cs="Times New Roman"/>
        </w:rPr>
        <w:t xml:space="preserve">характеризовать свойства тел, физические явления и процессы, используя правила сложения сил (вдоль одной прямой), закон Гука, </w:t>
      </w:r>
      <w:r w:rsidRPr="00BE0AE5">
        <w:rPr>
          <w:rFonts w:cs="Times New Roman"/>
        </w:rPr>
        <w:lastRenderedPageBreak/>
        <w:t>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DA76230" w14:textId="77777777" w:rsidR="00416B7C" w:rsidRPr="00BE0AE5" w:rsidRDefault="00416B7C" w:rsidP="00416B7C">
      <w:pPr>
        <w:pStyle w:val="list-dash"/>
        <w:rPr>
          <w:rFonts w:cs="Times New Roman"/>
        </w:rPr>
      </w:pPr>
      <w:r w:rsidRPr="00BE0AE5">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96E92FF" w14:textId="77777777" w:rsidR="00416B7C" w:rsidRPr="00BE0AE5" w:rsidRDefault="00416B7C" w:rsidP="00416B7C">
      <w:pPr>
        <w:pStyle w:val="list-dash"/>
        <w:rPr>
          <w:rFonts w:cs="Times New Roman"/>
        </w:rPr>
      </w:pPr>
      <w:r w:rsidRPr="00BE0AE5">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20A0605"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0595CF4D"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F3E7C96" w14:textId="77777777" w:rsidR="00416B7C" w:rsidRPr="00BE0AE5" w:rsidRDefault="00416B7C" w:rsidP="00416B7C">
      <w:pPr>
        <w:pStyle w:val="list-dash"/>
        <w:rPr>
          <w:rFonts w:cs="Times New Roman"/>
        </w:rPr>
      </w:pPr>
      <w:r w:rsidRPr="00BE0AE5">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B3E687F"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43BC075" w14:textId="77777777" w:rsidR="00416B7C" w:rsidRPr="00BE0AE5" w:rsidRDefault="00416B7C" w:rsidP="00416B7C">
      <w:pPr>
        <w:pStyle w:val="list-dash"/>
        <w:rPr>
          <w:rFonts w:cs="Times New Roman"/>
        </w:rPr>
      </w:pPr>
      <w:r w:rsidRPr="00BE0AE5">
        <w:rPr>
          <w:rFonts w:cs="Times New Roman"/>
        </w:rPr>
        <w:lastRenderedPageBreak/>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235306C5"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43378B3C" w14:textId="77777777" w:rsidR="00416B7C" w:rsidRPr="00BE0AE5" w:rsidRDefault="00416B7C" w:rsidP="00416B7C">
      <w:pPr>
        <w:pStyle w:val="list-dash"/>
        <w:rPr>
          <w:rFonts w:cs="Times New Roman"/>
        </w:rPr>
      </w:pPr>
      <w:r w:rsidRPr="00BE0AE5">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E54434" w14:textId="77777777" w:rsidR="00416B7C" w:rsidRPr="00BE0AE5" w:rsidRDefault="00416B7C" w:rsidP="00416B7C">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BE0AE5">
        <w:rPr>
          <w:rFonts w:cs="Times New Roman"/>
        </w:rPr>
        <w:t>необходимые физические законы</w:t>
      </w:r>
      <w:proofErr w:type="gramEnd"/>
      <w:r w:rsidRPr="00BE0AE5">
        <w:rPr>
          <w:rFonts w:cs="Times New Roman"/>
        </w:rPr>
        <w:t xml:space="preserve"> и закономерности; </w:t>
      </w:r>
    </w:p>
    <w:p w14:paraId="2A765CB4" w14:textId="77777777" w:rsidR="00416B7C" w:rsidRPr="00BE0AE5" w:rsidRDefault="00416B7C" w:rsidP="00416B7C">
      <w:pPr>
        <w:pStyle w:val="list-dash"/>
        <w:rPr>
          <w:rFonts w:cs="Times New Roman"/>
        </w:rPr>
      </w:pPr>
      <w:r w:rsidRPr="00BE0AE5">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9CF28C1" w14:textId="77777777" w:rsidR="00416B7C" w:rsidRPr="00BE0AE5" w:rsidRDefault="00416B7C" w:rsidP="00416B7C">
      <w:pPr>
        <w:pStyle w:val="list-dash"/>
        <w:rPr>
          <w:rFonts w:cs="Times New Roman"/>
        </w:rPr>
      </w:pPr>
      <w:r w:rsidRPr="00BE0AE5">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B5B32E7"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4BCAA00" w14:textId="77777777" w:rsidR="00416B7C" w:rsidRPr="00BE0AE5" w:rsidRDefault="00416B7C" w:rsidP="00416B7C">
      <w:pPr>
        <w:pStyle w:val="list-dash"/>
        <w:rPr>
          <w:rFonts w:cs="Times New Roman"/>
        </w:rPr>
      </w:pPr>
      <w:r w:rsidRPr="00BE0AE5">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44D292EC" w14:textId="77777777" w:rsidR="00416B7C" w:rsidRPr="00BE0AE5" w:rsidRDefault="00416B7C" w:rsidP="00416B7C">
      <w:pPr>
        <w:pStyle w:val="list-dash"/>
        <w:rPr>
          <w:rFonts w:cs="Times New Roman"/>
        </w:rPr>
      </w:pPr>
      <w:r w:rsidRPr="00BE0AE5">
        <w:rPr>
          <w:rFonts w:cs="Times New Roman"/>
        </w:rPr>
        <w:t xml:space="preserve">при выполнении учебных проектов и исследований распределять обязанности в группе в соответствии с поставленными задачами, </w:t>
      </w:r>
      <w:r w:rsidRPr="00BE0AE5">
        <w:rPr>
          <w:rFonts w:cs="Times New Roman"/>
        </w:rPr>
        <w:lastRenderedPageBreak/>
        <w:t>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D5B482A" w14:textId="77777777" w:rsidR="00416B7C" w:rsidRPr="00BE0AE5" w:rsidRDefault="00416B7C" w:rsidP="00416B7C">
      <w:pPr>
        <w:pStyle w:val="h3"/>
        <w:rPr>
          <w:rFonts w:cs="Times New Roman"/>
        </w:rPr>
      </w:pPr>
      <w:r w:rsidRPr="00BE0AE5">
        <w:rPr>
          <w:rFonts w:cs="Times New Roman"/>
        </w:rPr>
        <w:t>8 класс</w:t>
      </w:r>
    </w:p>
    <w:p w14:paraId="11EC6AB2"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14:paraId="35C5F6AC" w14:textId="77777777" w:rsidR="00416B7C" w:rsidRPr="00BE0AE5" w:rsidRDefault="00416B7C" w:rsidP="00416B7C">
      <w:pPr>
        <w:pStyle w:val="list-dash"/>
        <w:rPr>
          <w:rFonts w:cs="Times New Roman"/>
        </w:rPr>
      </w:pPr>
      <w:r w:rsidRPr="00BE0AE5">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0694ED52" w14:textId="77777777" w:rsidR="00416B7C" w:rsidRPr="00BE0AE5" w:rsidRDefault="00416B7C" w:rsidP="00416B7C">
      <w:pPr>
        <w:pStyle w:val="list-dash"/>
        <w:rPr>
          <w:rFonts w:cs="Times New Roman"/>
        </w:rPr>
      </w:pPr>
      <w:r w:rsidRPr="00BE0AE5">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A61052F"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17109DDD" w14:textId="77777777" w:rsidR="00416B7C" w:rsidRPr="00BE0AE5" w:rsidRDefault="00416B7C" w:rsidP="00416B7C">
      <w:pPr>
        <w:pStyle w:val="list-dash"/>
        <w:rPr>
          <w:rFonts w:cs="Times New Roman"/>
        </w:rPr>
      </w:pPr>
      <w:r w:rsidRPr="00BE0AE5">
        <w:rPr>
          <w:rFonts w:cs="Times New Roman"/>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w:t>
      </w:r>
      <w:r w:rsidRPr="00BE0AE5">
        <w:rPr>
          <w:rFonts w:cs="Times New Roman"/>
        </w:rPr>
        <w:lastRenderedPageBreak/>
        <w:t>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384ED31"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D8C5CB2" w14:textId="77777777" w:rsidR="00416B7C" w:rsidRPr="00BE0AE5" w:rsidRDefault="00416B7C" w:rsidP="00416B7C">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1CCD0816" w14:textId="77777777" w:rsidR="00416B7C" w:rsidRPr="00BE0AE5" w:rsidRDefault="00416B7C" w:rsidP="00416B7C">
      <w:pPr>
        <w:pStyle w:val="list-dash"/>
        <w:rPr>
          <w:rFonts w:cs="Times New Roman"/>
        </w:rPr>
      </w:pPr>
      <w:r w:rsidRPr="00BE0AE5">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00BBEB4B"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43E51AC"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Pr="00BE0AE5">
        <w:rPr>
          <w:rFonts w:cs="Times New Roman"/>
          <w:b/>
          <w:bCs/>
        </w:rPr>
        <w:t xml:space="preserve"> </w:t>
      </w:r>
      <w:r w:rsidRPr="00BE0AE5">
        <w:rPr>
          <w:rFonts w:cs="Times New Roman"/>
        </w:rPr>
        <w:t>описывать ход опыта и формулировать выводы;</w:t>
      </w:r>
    </w:p>
    <w:p w14:paraId="25CFFA85" w14:textId="77777777" w:rsidR="00416B7C" w:rsidRPr="00BE0AE5" w:rsidRDefault="00416B7C" w:rsidP="00416B7C">
      <w:pPr>
        <w:pStyle w:val="list-dash"/>
        <w:rPr>
          <w:rFonts w:cs="Times New Roman"/>
        </w:rPr>
      </w:pPr>
      <w:r w:rsidRPr="00BE0AE5">
        <w:rPr>
          <w:rFonts w:cs="Times New Roman"/>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6CA86C0"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2A043B4"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951FC9A"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495459DD" w14:textId="77777777" w:rsidR="00416B7C" w:rsidRPr="00BE0AE5" w:rsidRDefault="00416B7C" w:rsidP="00416B7C">
      <w:pPr>
        <w:pStyle w:val="list-dash"/>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4085CC9" w14:textId="77777777" w:rsidR="00416B7C" w:rsidRPr="00BE0AE5" w:rsidRDefault="00416B7C" w:rsidP="00416B7C">
      <w:pPr>
        <w:pStyle w:val="list-dash"/>
        <w:rPr>
          <w:rFonts w:cs="Times New Roman"/>
        </w:rPr>
      </w:pPr>
      <w:r w:rsidRPr="00BE0AE5">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0FDC5B45" w14:textId="77777777"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3A62E27" w14:textId="77777777" w:rsidR="00416B7C" w:rsidRPr="00BE0AE5" w:rsidRDefault="00416B7C" w:rsidP="00416B7C">
      <w:pPr>
        <w:pStyle w:val="list-dash"/>
        <w:rPr>
          <w:rFonts w:cs="Times New Roman"/>
        </w:rPr>
      </w:pPr>
      <w:r w:rsidRPr="00BE0AE5">
        <w:rPr>
          <w:rFonts w:cs="Times New Roman"/>
        </w:rPr>
        <w:lastRenderedPageBreak/>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945379A"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F72F9F2" w14:textId="77777777" w:rsidR="00416B7C" w:rsidRPr="00BE0AE5" w:rsidRDefault="00416B7C" w:rsidP="00416B7C">
      <w:pPr>
        <w:pStyle w:val="list-dash"/>
        <w:rPr>
          <w:rFonts w:cs="Times New Roman"/>
        </w:rPr>
      </w:pPr>
      <w:r w:rsidRPr="00BE0AE5">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8EB7B14" w14:textId="77777777" w:rsidR="00416B7C" w:rsidRPr="00BE0AE5" w:rsidRDefault="00416B7C" w:rsidP="00416B7C">
      <w:pPr>
        <w:pStyle w:val="list-dash"/>
        <w:rPr>
          <w:rFonts w:cs="Times New Roman"/>
        </w:rPr>
      </w:pPr>
      <w:r w:rsidRPr="00BE0AE5">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CDD70A8" w14:textId="77777777" w:rsidR="00416B7C" w:rsidRPr="00BE0AE5" w:rsidRDefault="00416B7C" w:rsidP="00416B7C">
      <w:pPr>
        <w:pStyle w:val="h3"/>
        <w:rPr>
          <w:rFonts w:cs="Times New Roman"/>
        </w:rPr>
      </w:pPr>
      <w:r w:rsidRPr="00BE0AE5">
        <w:rPr>
          <w:rFonts w:cs="Times New Roman"/>
        </w:rPr>
        <w:t>9 класс</w:t>
      </w:r>
    </w:p>
    <w:p w14:paraId="76378DF5"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14:paraId="4C4DE14C" w14:textId="77777777" w:rsidR="00416B7C" w:rsidRPr="00BE0AE5" w:rsidRDefault="00416B7C" w:rsidP="00416B7C">
      <w:pPr>
        <w:pStyle w:val="list-dash"/>
        <w:rPr>
          <w:rFonts w:cs="Times New Roman"/>
        </w:rPr>
      </w:pPr>
      <w:r w:rsidRPr="00BE0AE5">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E0AE5">
        <w:rPr>
          <w:rFonts w:cs="Times New Roman"/>
          <w:spacing w:val="-2"/>
        </w:rPr>
        <w:t xml:space="preserve">центр тяжести твёрдого тела, </w:t>
      </w:r>
      <w:r w:rsidRPr="00BE0AE5">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62C8ECA9" w14:textId="77777777" w:rsidR="00416B7C" w:rsidRPr="00BE0AE5" w:rsidRDefault="00416B7C" w:rsidP="00416B7C">
      <w:pPr>
        <w:pStyle w:val="list-dash"/>
        <w:rPr>
          <w:rFonts w:cs="Times New Roman"/>
        </w:rPr>
      </w:pPr>
      <w:r w:rsidRPr="00BE0AE5">
        <w:rPr>
          <w:rFonts w:cs="Times New Roman"/>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w:t>
      </w:r>
      <w:r w:rsidRPr="00BE0AE5">
        <w:rPr>
          <w:rFonts w:cs="Times New Roman"/>
        </w:rPr>
        <w:lastRenderedPageBreak/>
        <w:t>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12BF73F"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1EB8FC4A" w14:textId="77777777" w:rsidR="00416B7C" w:rsidRPr="00BE0AE5" w:rsidRDefault="00416B7C" w:rsidP="00416B7C">
      <w:pPr>
        <w:pStyle w:val="list-dash"/>
        <w:rPr>
          <w:rFonts w:cs="Times New Roman"/>
          <w:spacing w:val="-2"/>
        </w:rPr>
      </w:pPr>
      <w:r w:rsidRPr="00BE0AE5">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B3528A"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2F723FB1" w14:textId="77777777" w:rsidR="00416B7C" w:rsidRPr="00BE0AE5" w:rsidRDefault="00416B7C" w:rsidP="00416B7C">
      <w:pPr>
        <w:pStyle w:val="list-dash"/>
        <w:rPr>
          <w:rFonts w:cs="Times New Roman"/>
        </w:rPr>
      </w:pPr>
      <w:r w:rsidRPr="00BE0AE5">
        <w:rPr>
          <w:rFonts w:cs="Times New Roman"/>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w:t>
      </w:r>
      <w:r w:rsidRPr="00BE0AE5">
        <w:rPr>
          <w:rFonts w:cs="Times New Roman"/>
        </w:rPr>
        <w:lastRenderedPageBreak/>
        <w:t>логических шагов с опорой на 2—3 изученных свойства физических явлений, физических законов или закономерностей;</w:t>
      </w:r>
    </w:p>
    <w:p w14:paraId="4D022EAF" w14:textId="77777777" w:rsidR="00416B7C" w:rsidRPr="00BE0AE5" w:rsidRDefault="00416B7C" w:rsidP="00416B7C">
      <w:pPr>
        <w:pStyle w:val="list-dash"/>
        <w:rPr>
          <w:rFonts w:cs="Times New Roman"/>
        </w:rPr>
      </w:pPr>
      <w:r w:rsidRPr="00BE0AE5">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7C5D10E"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2AF1EBFD"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BE0AE5">
        <w:rPr>
          <w:rFonts w:cs="Times New Roman"/>
          <w:b/>
          <w:bCs/>
        </w:rPr>
        <w:t xml:space="preserve"> </w:t>
      </w:r>
      <w:r w:rsidRPr="00BE0AE5">
        <w:rPr>
          <w:rFonts w:cs="Times New Roman"/>
        </w:rPr>
        <w:t>описывать ход опыта и его результаты, формулировать выводы;</w:t>
      </w:r>
    </w:p>
    <w:p w14:paraId="1DF723F3" w14:textId="77777777" w:rsidR="00416B7C" w:rsidRPr="00BE0AE5" w:rsidRDefault="00416B7C" w:rsidP="00416B7C">
      <w:pPr>
        <w:pStyle w:val="list-dash"/>
        <w:rPr>
          <w:rFonts w:cs="Times New Roman"/>
        </w:rPr>
      </w:pPr>
      <w:r w:rsidRPr="00BE0AE5">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2D2AEF5B"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632D33DF"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(средняя скорость и ускорение тела при равноускоренном движении, уско</w:t>
      </w:r>
      <w:r w:rsidRPr="00BE0AE5">
        <w:rPr>
          <w:rFonts w:cs="Times New Roman"/>
        </w:rPr>
        <w:lastRenderedPageBreak/>
        <w:t>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82BEC98"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2820635B" w14:textId="77777777" w:rsidR="00416B7C" w:rsidRPr="00BE0AE5" w:rsidRDefault="00416B7C" w:rsidP="00416B7C">
      <w:pPr>
        <w:pStyle w:val="list-dash"/>
        <w:rPr>
          <w:rFonts w:cs="Times New Roman"/>
        </w:rPr>
      </w:pPr>
      <w:r w:rsidRPr="00BE0AE5">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D904F41" w14:textId="77777777" w:rsidR="00416B7C" w:rsidRPr="00BE0AE5" w:rsidRDefault="00416B7C" w:rsidP="00416B7C">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14:paraId="243D6F78" w14:textId="77777777" w:rsidR="00416B7C" w:rsidRPr="00BE0AE5" w:rsidRDefault="00416B7C" w:rsidP="00416B7C">
      <w:pPr>
        <w:pStyle w:val="list-dash"/>
        <w:rPr>
          <w:rFonts w:cs="Times New Roman"/>
        </w:rPr>
      </w:pPr>
      <w:r w:rsidRPr="00BE0AE5">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63EA1600" w14:textId="77777777"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65ADBD0" w14:textId="77777777" w:rsidR="00416B7C" w:rsidRPr="00BE0AE5" w:rsidRDefault="00416B7C" w:rsidP="00416B7C">
      <w:pPr>
        <w:pStyle w:val="list-dash"/>
        <w:rPr>
          <w:rFonts w:cs="Times New Roman"/>
        </w:rPr>
      </w:pPr>
      <w:r w:rsidRPr="00BE0AE5">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6AF7DED"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57EABE4" w14:textId="77777777" w:rsidR="00416B7C" w:rsidRPr="00BE0AE5" w:rsidRDefault="00416B7C" w:rsidP="00416B7C">
      <w:pPr>
        <w:pStyle w:val="list-dash"/>
        <w:rPr>
          <w:rFonts w:cs="Times New Roman"/>
        </w:rPr>
      </w:pPr>
      <w:r w:rsidRPr="00BE0AE5">
        <w:rPr>
          <w:rFonts w:cs="Times New Roman"/>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w:t>
      </w:r>
      <w:r w:rsidRPr="00BE0AE5">
        <w:rPr>
          <w:rFonts w:cs="Times New Roman"/>
        </w:rPr>
        <w:lastRenderedPageBreak/>
        <w:t>понятийный аппарат изучаемого раздела физики и сопровождать выступление презентацией с учётом особенностей аудитории сверстников.</w:t>
      </w:r>
    </w:p>
    <w:p w14:paraId="3795058C" w14:textId="77777777" w:rsidR="00416B7C" w:rsidRPr="00BE0AE5" w:rsidRDefault="00416B7C" w:rsidP="00416B7C">
      <w:pPr>
        <w:pStyle w:val="NoParagraphStyle"/>
        <w:rPr>
          <w:rFonts w:ascii="Times New Roman" w:hAnsi="Times New Roman" w:cs="Times New Roman"/>
          <w:lang w:val="ru-RU"/>
        </w:rPr>
      </w:pPr>
    </w:p>
    <w:p w14:paraId="6B029CC8" w14:textId="77777777" w:rsidR="00416B7C" w:rsidRPr="00BE0AE5" w:rsidRDefault="00416B7C" w:rsidP="00397149">
      <w:pPr>
        <w:pStyle w:val="h1"/>
        <w:rPr>
          <w:rFonts w:cs="Times New Roman"/>
        </w:rPr>
      </w:pPr>
      <w:r w:rsidRPr="00BE0AE5">
        <w:rPr>
          <w:rFonts w:cs="Times New Roman"/>
        </w:rPr>
        <w:lastRenderedPageBreak/>
        <w:t>2.1.16</w:t>
      </w:r>
      <w:r w:rsidRPr="00BE0AE5">
        <w:rPr>
          <w:rFonts w:cs="Times New Roman"/>
        </w:rPr>
        <w:t> </w:t>
      </w:r>
      <w:r w:rsidRPr="00BE0AE5">
        <w:rPr>
          <w:rFonts w:cs="Times New Roman"/>
        </w:rPr>
        <w:t>БИОЛОГИЯ</w:t>
      </w:r>
    </w:p>
    <w:p w14:paraId="5E458516" w14:textId="77777777" w:rsidR="00416B7C" w:rsidRPr="00BE0AE5" w:rsidRDefault="00416B7C" w:rsidP="00416B7C">
      <w:pPr>
        <w:pStyle w:val="a8"/>
        <w:rPr>
          <w:rFonts w:cs="Times New Roman"/>
        </w:rPr>
      </w:pPr>
      <w:r w:rsidRPr="00BE0AE5">
        <w:rPr>
          <w:rFonts w:cs="Times New Roman"/>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w:t>
      </w:r>
      <w:r w:rsidR="00571787" w:rsidRPr="00BE0AE5">
        <w:rPr>
          <w:rFonts w:cs="Times New Roman"/>
        </w:rPr>
        <w:t xml:space="preserve"> </w:t>
      </w:r>
      <w:r w:rsidRPr="00BE0AE5">
        <w:rPr>
          <w:rFonts w:cs="Times New Roman"/>
        </w:rPr>
        <w:t xml:space="preserve">а также Примерной программы воспитания. </w:t>
      </w:r>
    </w:p>
    <w:p w14:paraId="2C0F9481" w14:textId="77777777" w:rsidR="00416B7C" w:rsidRPr="00BE0AE5" w:rsidRDefault="00416B7C" w:rsidP="00397149">
      <w:pPr>
        <w:pStyle w:val="h1"/>
        <w:pageBreakBefore w:val="0"/>
        <w:rPr>
          <w:rFonts w:cs="Times New Roman"/>
        </w:rPr>
      </w:pPr>
      <w:r w:rsidRPr="00BE0AE5">
        <w:rPr>
          <w:rFonts w:cs="Times New Roman"/>
        </w:rPr>
        <w:t>ПОЯСНИТЕЛЬНАЯ ЗАПИСКА</w:t>
      </w:r>
    </w:p>
    <w:p w14:paraId="6CC0E7D6" w14:textId="77777777" w:rsidR="00416B7C" w:rsidRPr="00BE0AE5" w:rsidRDefault="00416B7C" w:rsidP="00416B7C">
      <w:pPr>
        <w:pStyle w:val="a8"/>
        <w:rPr>
          <w:rFonts w:cs="Times New Roman"/>
        </w:rPr>
      </w:pPr>
      <w:r w:rsidRPr="00BE0AE5">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w:t>
      </w:r>
      <w:r w:rsidR="00571787" w:rsidRPr="00BE0AE5">
        <w:rPr>
          <w:rFonts w:cs="Times New Roman"/>
        </w:rPr>
        <w:t xml:space="preserve"> </w:t>
      </w:r>
      <w:r w:rsidRPr="00BE0AE5">
        <w:rPr>
          <w:rFonts w:cs="Times New Roman"/>
        </w:rPr>
        <w:t>(ПООП ООО).</w:t>
      </w:r>
    </w:p>
    <w:p w14:paraId="3F8AE7D1" w14:textId="77777777" w:rsidR="00416B7C" w:rsidRPr="00BE0AE5" w:rsidRDefault="00416B7C" w:rsidP="00416B7C">
      <w:pPr>
        <w:pStyle w:val="a8"/>
        <w:rPr>
          <w:rFonts w:cs="Times New Roman"/>
        </w:rPr>
      </w:pPr>
      <w:r w:rsidRPr="00BE0AE5">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4EEC0621" w14:textId="77777777" w:rsidR="00416B7C" w:rsidRPr="00BE0AE5" w:rsidRDefault="00416B7C" w:rsidP="00416B7C">
      <w:pPr>
        <w:pStyle w:val="a8"/>
        <w:rPr>
          <w:rFonts w:cs="Times New Roman"/>
        </w:rPr>
      </w:pPr>
      <w:r w:rsidRPr="00BE0AE5">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4FB40B96" w14:textId="77777777" w:rsidR="00416B7C" w:rsidRPr="00BE0AE5" w:rsidRDefault="00416B7C" w:rsidP="00416B7C">
      <w:pPr>
        <w:pStyle w:val="a8"/>
        <w:rPr>
          <w:rFonts w:cs="Times New Roman"/>
        </w:rPr>
      </w:pPr>
      <w:r w:rsidRPr="00BE0AE5">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492D4D09" w14:textId="77777777" w:rsidR="00416B7C" w:rsidRPr="00BE0AE5" w:rsidRDefault="00416B7C" w:rsidP="00416B7C">
      <w:pPr>
        <w:pStyle w:val="a8"/>
        <w:rPr>
          <w:rFonts w:cs="Times New Roman"/>
        </w:rPr>
      </w:pPr>
      <w:r w:rsidRPr="00BE0AE5">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69F14069" w14:textId="77777777" w:rsidR="00416B7C" w:rsidRPr="00BE0AE5" w:rsidRDefault="00416B7C" w:rsidP="00397149">
      <w:pPr>
        <w:pStyle w:val="a8"/>
        <w:keepNext/>
        <w:rPr>
          <w:rStyle w:val="a9"/>
          <w:rFonts w:cs="Times New Roman"/>
        </w:rPr>
      </w:pPr>
      <w:r w:rsidRPr="00BE0AE5">
        <w:rPr>
          <w:rStyle w:val="a9"/>
          <w:rFonts w:cs="Times New Roman"/>
        </w:rPr>
        <w:lastRenderedPageBreak/>
        <w:t>Программа имеет следующую структуру:</w:t>
      </w:r>
    </w:p>
    <w:p w14:paraId="6740FCCB" w14:textId="77777777" w:rsidR="00416B7C" w:rsidRPr="00BE0AE5" w:rsidRDefault="00416B7C" w:rsidP="00416B7C">
      <w:pPr>
        <w:pStyle w:val="a0"/>
        <w:rPr>
          <w:rFonts w:cs="Times New Roman"/>
        </w:rPr>
      </w:pPr>
      <w:r w:rsidRPr="00BE0AE5">
        <w:rPr>
          <w:rFonts w:cs="Times New Roman"/>
        </w:rPr>
        <w:t>планируемые результаты освоения учебного предмета «Биология» по годам обучения;</w:t>
      </w:r>
    </w:p>
    <w:p w14:paraId="432EF33A" w14:textId="77777777" w:rsidR="00416B7C" w:rsidRPr="00BE0AE5" w:rsidRDefault="00416B7C" w:rsidP="00416B7C">
      <w:pPr>
        <w:pStyle w:val="a0"/>
        <w:rPr>
          <w:rFonts w:cs="Times New Roman"/>
        </w:rPr>
      </w:pPr>
      <w:r w:rsidRPr="00BE0AE5">
        <w:rPr>
          <w:rFonts w:cs="Times New Roman"/>
        </w:rPr>
        <w:t>содержание учебного предмета «Биология» по годам обучения;</w:t>
      </w:r>
    </w:p>
    <w:p w14:paraId="7B35DF18" w14:textId="77777777" w:rsidR="00416B7C" w:rsidRPr="00BE0AE5" w:rsidRDefault="00416B7C" w:rsidP="00416B7C">
      <w:pPr>
        <w:pStyle w:val="a0"/>
        <w:rPr>
          <w:rFonts w:cs="Times New Roman"/>
        </w:rPr>
      </w:pPr>
      <w:r w:rsidRPr="00BE0AE5">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5CBC928E" w14:textId="77777777" w:rsidR="00416B7C" w:rsidRPr="00BE0AE5" w:rsidRDefault="00416B7C" w:rsidP="00416B7C">
      <w:pPr>
        <w:pStyle w:val="20"/>
        <w:spacing w:after="57"/>
        <w:rPr>
          <w:rFonts w:cs="Times New Roman"/>
        </w:rPr>
      </w:pPr>
      <w:r w:rsidRPr="00BE0AE5">
        <w:rPr>
          <w:rFonts w:cs="Times New Roman"/>
        </w:rPr>
        <w:t>ОБЩАЯ ХАРАКТЕРИСТИКА УЧЕБНОГО ПРЕДМЕТА «БИОЛОГИЯ»</w:t>
      </w:r>
    </w:p>
    <w:p w14:paraId="494F2EB9" w14:textId="77777777" w:rsidR="00416B7C" w:rsidRPr="00BE0AE5" w:rsidRDefault="00416B7C" w:rsidP="00416B7C">
      <w:pPr>
        <w:pStyle w:val="a8"/>
        <w:rPr>
          <w:rFonts w:cs="Times New Roman"/>
          <w:spacing w:val="-2"/>
        </w:rPr>
      </w:pPr>
      <w:r w:rsidRPr="00BE0AE5">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7DC04093" w14:textId="77777777" w:rsidR="00416B7C" w:rsidRPr="00BE0AE5" w:rsidRDefault="00416B7C" w:rsidP="00416B7C">
      <w:pPr>
        <w:pStyle w:val="a8"/>
        <w:rPr>
          <w:rFonts w:cs="Times New Roman"/>
        </w:rPr>
      </w:pPr>
      <w:r w:rsidRPr="00BE0AE5">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37A51A5" w14:textId="77777777" w:rsidR="00416B7C" w:rsidRPr="00BE0AE5" w:rsidRDefault="00416B7C" w:rsidP="00416B7C">
      <w:pPr>
        <w:pStyle w:val="20"/>
        <w:spacing w:after="57"/>
        <w:rPr>
          <w:rFonts w:cs="Times New Roman"/>
        </w:rPr>
      </w:pPr>
      <w:r w:rsidRPr="00BE0AE5">
        <w:rPr>
          <w:rFonts w:cs="Times New Roman"/>
        </w:rPr>
        <w:t>ЦЕЛИ ИЗУЧЕНИЯ УЧЕБНОГО ПРЕДМЕТА «БИОЛОГИЯ»</w:t>
      </w:r>
    </w:p>
    <w:p w14:paraId="169B05BB" w14:textId="77777777" w:rsidR="00416B7C" w:rsidRPr="00BE0AE5" w:rsidRDefault="00416B7C" w:rsidP="00416B7C">
      <w:pPr>
        <w:pStyle w:val="a8"/>
        <w:rPr>
          <w:rFonts w:cs="Times New Roman"/>
        </w:rPr>
      </w:pPr>
      <w:r w:rsidRPr="00BE0AE5">
        <w:rPr>
          <w:rFonts w:cs="Times New Roman"/>
        </w:rPr>
        <w:t>Целями изучения биологии на уровне основного общего образования являются:</w:t>
      </w:r>
    </w:p>
    <w:p w14:paraId="543781CB" w14:textId="77777777" w:rsidR="00416B7C" w:rsidRPr="00BE0AE5" w:rsidRDefault="00416B7C" w:rsidP="00416B7C">
      <w:pPr>
        <w:pStyle w:val="Bull"/>
        <w:rPr>
          <w:rFonts w:cs="Times New Roman"/>
        </w:rPr>
      </w:pPr>
      <w:r w:rsidRPr="00BE0AE5">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14:paraId="707B1EB0" w14:textId="77777777" w:rsidR="00416B7C" w:rsidRPr="00BE0AE5" w:rsidRDefault="00416B7C" w:rsidP="00416B7C">
      <w:pPr>
        <w:pStyle w:val="Bull"/>
        <w:rPr>
          <w:rFonts w:cs="Times New Roman"/>
        </w:rPr>
      </w:pPr>
      <w:r w:rsidRPr="00BE0AE5">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14:paraId="3E552CE4" w14:textId="77777777" w:rsidR="00416B7C" w:rsidRPr="00BE0AE5" w:rsidRDefault="00416B7C" w:rsidP="00416B7C">
      <w:pPr>
        <w:pStyle w:val="Bull"/>
        <w:rPr>
          <w:rFonts w:cs="Times New Roman"/>
        </w:rPr>
      </w:pPr>
      <w:r w:rsidRPr="00BE0AE5">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14:paraId="64A7F07B" w14:textId="77777777" w:rsidR="00416B7C" w:rsidRPr="00BE0AE5" w:rsidRDefault="00416B7C" w:rsidP="00416B7C">
      <w:pPr>
        <w:pStyle w:val="Bull"/>
        <w:rPr>
          <w:rFonts w:cs="Times New Roman"/>
        </w:rPr>
      </w:pPr>
      <w:r w:rsidRPr="00BE0AE5">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19C18DBB" w14:textId="77777777" w:rsidR="00416B7C" w:rsidRPr="00BE0AE5" w:rsidRDefault="00416B7C" w:rsidP="00416B7C">
      <w:pPr>
        <w:pStyle w:val="Bull"/>
        <w:rPr>
          <w:rFonts w:cs="Times New Roman"/>
        </w:rPr>
      </w:pPr>
      <w:r w:rsidRPr="00BE0AE5">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3166F9C1" w14:textId="77777777" w:rsidR="00416B7C" w:rsidRPr="00BE0AE5" w:rsidRDefault="00416B7C" w:rsidP="00416B7C">
      <w:pPr>
        <w:pStyle w:val="Bull"/>
        <w:rPr>
          <w:rFonts w:cs="Times New Roman"/>
        </w:rPr>
      </w:pPr>
      <w:r w:rsidRPr="00BE0AE5">
        <w:rPr>
          <w:rFonts w:cs="Times New Roman"/>
        </w:rPr>
        <w:t xml:space="preserve">формирование экологической культуры в целях сохранения собственного здоровья и охраны окружающей среды. </w:t>
      </w:r>
    </w:p>
    <w:p w14:paraId="56882B24" w14:textId="77777777" w:rsidR="00416B7C" w:rsidRPr="00BE0AE5" w:rsidRDefault="00416B7C" w:rsidP="00397149">
      <w:pPr>
        <w:pStyle w:val="a8"/>
        <w:keepNext/>
        <w:spacing w:before="113"/>
        <w:rPr>
          <w:rFonts w:cs="Times New Roman"/>
        </w:rPr>
      </w:pPr>
      <w:r w:rsidRPr="00BE0AE5">
        <w:rPr>
          <w:rFonts w:cs="Times New Roman"/>
        </w:rPr>
        <w:lastRenderedPageBreak/>
        <w:t>Достижение целей обеспечивается решением следующих</w:t>
      </w:r>
      <w:r w:rsidR="00571787" w:rsidRPr="00BE0AE5">
        <w:rPr>
          <w:rFonts w:cs="Times New Roman"/>
        </w:rPr>
        <w:t xml:space="preserve"> </w:t>
      </w:r>
      <w:r w:rsidRPr="00BE0AE5">
        <w:rPr>
          <w:rFonts w:cs="Times New Roman"/>
        </w:rPr>
        <w:t xml:space="preserve">ЗАДАЧ: </w:t>
      </w:r>
    </w:p>
    <w:p w14:paraId="40EBEF9A" w14:textId="77777777" w:rsidR="00416B7C" w:rsidRPr="00BE0AE5" w:rsidRDefault="00416B7C" w:rsidP="00416B7C">
      <w:pPr>
        <w:pStyle w:val="Bull"/>
        <w:rPr>
          <w:rFonts w:cs="Times New Roman"/>
        </w:rPr>
      </w:pPr>
      <w:r w:rsidRPr="00BE0AE5">
        <w:rPr>
          <w:rFonts w:cs="Times New Roman"/>
        </w:rPr>
        <w:t xml:space="preserve">приобретение знаний обучающимися о живой природе, закономерностях строения, жизнедеятельности и </w:t>
      </w:r>
      <w:proofErr w:type="spellStart"/>
      <w:r w:rsidRPr="00BE0AE5">
        <w:rPr>
          <w:rFonts w:cs="Times New Roman"/>
        </w:rPr>
        <w:t>средообразующей</w:t>
      </w:r>
      <w:proofErr w:type="spellEnd"/>
      <w:r w:rsidRPr="00BE0AE5">
        <w:rPr>
          <w:rFonts w:cs="Times New Roman"/>
        </w:rPr>
        <w:t xml:space="preserve"> роли организмов; человеке как биосоциальном существе; о роли биологической науки в практической деятельности людей; </w:t>
      </w:r>
    </w:p>
    <w:p w14:paraId="3653B386" w14:textId="77777777" w:rsidR="00416B7C" w:rsidRPr="00BE0AE5" w:rsidRDefault="00416B7C" w:rsidP="00416B7C">
      <w:pPr>
        <w:pStyle w:val="Bull"/>
        <w:rPr>
          <w:rFonts w:cs="Times New Roman"/>
        </w:rPr>
      </w:pPr>
      <w:r w:rsidRPr="00BE0AE5">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41AE795" w14:textId="77777777" w:rsidR="00416B7C" w:rsidRPr="00BE0AE5" w:rsidRDefault="00416B7C" w:rsidP="00416B7C">
      <w:pPr>
        <w:pStyle w:val="Bull"/>
        <w:rPr>
          <w:rFonts w:cs="Times New Roman"/>
        </w:rPr>
      </w:pPr>
      <w:r w:rsidRPr="00BE0AE5">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5733190B" w14:textId="77777777" w:rsidR="00416B7C" w:rsidRPr="00BE0AE5" w:rsidRDefault="00416B7C" w:rsidP="00416B7C">
      <w:pPr>
        <w:pStyle w:val="Bull"/>
        <w:rPr>
          <w:rFonts w:cs="Times New Roman"/>
        </w:rPr>
      </w:pPr>
      <w:r w:rsidRPr="00BE0AE5">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14:paraId="5E5493A2" w14:textId="77777777" w:rsidR="00416B7C" w:rsidRPr="00BE0AE5" w:rsidRDefault="00416B7C" w:rsidP="00416B7C">
      <w:pPr>
        <w:pStyle w:val="20"/>
        <w:spacing w:before="198" w:after="28"/>
        <w:rPr>
          <w:rFonts w:cs="Times New Roman"/>
        </w:rPr>
      </w:pPr>
      <w:r w:rsidRPr="00BE0AE5">
        <w:rPr>
          <w:rFonts w:cs="Times New Roman"/>
        </w:rPr>
        <w:t>МЕСТО УЧЕБНОГО ПРЕДМЕТА «БИОЛОГИЯ»</w:t>
      </w:r>
      <w:r w:rsidR="00571787" w:rsidRPr="00BE0AE5">
        <w:rPr>
          <w:rFonts w:cs="Times New Roman"/>
        </w:rPr>
        <w:t xml:space="preserve"> </w:t>
      </w:r>
      <w:r w:rsidRPr="00BE0AE5">
        <w:rPr>
          <w:rFonts w:cs="Times New Roman"/>
        </w:rPr>
        <w:t>В УЧЕБНОМ ПЛАНЕ</w:t>
      </w:r>
    </w:p>
    <w:p w14:paraId="6DB0A97B" w14:textId="77777777" w:rsidR="00416B7C" w:rsidRPr="00BE0AE5" w:rsidRDefault="00416B7C" w:rsidP="00416B7C">
      <w:pPr>
        <w:pStyle w:val="a8"/>
        <w:rPr>
          <w:rFonts w:cs="Times New Roman"/>
        </w:rPr>
      </w:pPr>
      <w:r w:rsidRPr="00BE0AE5">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2D62C8A6" w14:textId="77777777" w:rsidR="00416B7C" w:rsidRPr="00BE0AE5" w:rsidRDefault="00416B7C" w:rsidP="00397149">
      <w:pPr>
        <w:pStyle w:val="h1"/>
        <w:rPr>
          <w:rFonts w:cs="Times New Roman"/>
        </w:rPr>
      </w:pPr>
      <w:r w:rsidRPr="00BE0AE5">
        <w:rPr>
          <w:rFonts w:cs="Times New Roman"/>
        </w:rPr>
        <w:lastRenderedPageBreak/>
        <w:t>СОДЕРЖАНИЕ УЧЕБНОГО ПРЕДМЕТА «БИОЛОГИЯ»</w:t>
      </w:r>
    </w:p>
    <w:p w14:paraId="41B8509C" w14:textId="77777777" w:rsidR="00416B7C" w:rsidRPr="00BE0AE5" w:rsidRDefault="00416B7C" w:rsidP="00416B7C">
      <w:pPr>
        <w:pStyle w:val="20"/>
        <w:spacing w:before="57"/>
        <w:rPr>
          <w:rFonts w:cs="Times New Roman"/>
        </w:rPr>
      </w:pPr>
      <w:r w:rsidRPr="00BE0AE5">
        <w:rPr>
          <w:rFonts w:cs="Times New Roman"/>
        </w:rPr>
        <w:t>5 класс</w:t>
      </w:r>
    </w:p>
    <w:p w14:paraId="56F95560" w14:textId="77777777" w:rsidR="00416B7C" w:rsidRPr="00BE0AE5" w:rsidRDefault="00416B7C" w:rsidP="00416B7C">
      <w:pPr>
        <w:pStyle w:val="3"/>
        <w:spacing w:before="0" w:after="57"/>
        <w:rPr>
          <w:rFonts w:cs="Times New Roman"/>
        </w:rPr>
      </w:pPr>
      <w:r w:rsidRPr="00BE0AE5">
        <w:rPr>
          <w:rFonts w:cs="Times New Roman"/>
        </w:rPr>
        <w:t>1. Биология — наука о живой природе</w:t>
      </w:r>
    </w:p>
    <w:p w14:paraId="364D2283" w14:textId="77777777" w:rsidR="00416B7C" w:rsidRPr="00BE0AE5" w:rsidRDefault="00416B7C" w:rsidP="00416B7C">
      <w:pPr>
        <w:pStyle w:val="a8"/>
        <w:rPr>
          <w:rFonts w:cs="Times New Roman"/>
        </w:rPr>
      </w:pPr>
      <w:r w:rsidRPr="00BE0AE5">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4831BEE0" w14:textId="77777777" w:rsidR="00416B7C" w:rsidRPr="00BE0AE5" w:rsidRDefault="00416B7C" w:rsidP="00416B7C">
      <w:pPr>
        <w:pStyle w:val="a8"/>
        <w:rPr>
          <w:rFonts w:cs="Times New Roman"/>
        </w:rPr>
      </w:pPr>
      <w:r w:rsidRPr="00BE0AE5">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37747590" w14:textId="77777777" w:rsidR="00416B7C" w:rsidRPr="00BE0AE5" w:rsidRDefault="00416B7C" w:rsidP="00416B7C">
      <w:pPr>
        <w:pStyle w:val="a8"/>
        <w:rPr>
          <w:rFonts w:cs="Times New Roman"/>
        </w:rPr>
      </w:pPr>
      <w:r w:rsidRPr="00BE0AE5">
        <w:rPr>
          <w:rFonts w:cs="Times New Roman"/>
        </w:rPr>
        <w:t>Кабинет биологии. Правила поведения и работы в кабинете с биологическими приборами и инструментами.</w:t>
      </w:r>
    </w:p>
    <w:p w14:paraId="09CED528" w14:textId="77777777" w:rsidR="00416B7C" w:rsidRPr="00BE0AE5" w:rsidRDefault="00416B7C" w:rsidP="00416B7C">
      <w:pPr>
        <w:pStyle w:val="a8"/>
        <w:rPr>
          <w:rFonts w:cs="Times New Roman"/>
        </w:rPr>
      </w:pPr>
      <w:r w:rsidRPr="00BE0AE5">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ED409B7" w14:textId="77777777" w:rsidR="00416B7C" w:rsidRPr="00BE0AE5" w:rsidRDefault="00416B7C" w:rsidP="00416B7C">
      <w:pPr>
        <w:pStyle w:val="3"/>
        <w:spacing w:before="113" w:after="43"/>
        <w:rPr>
          <w:rFonts w:cs="Times New Roman"/>
        </w:rPr>
      </w:pPr>
      <w:r w:rsidRPr="00BE0AE5">
        <w:rPr>
          <w:rFonts w:cs="Times New Roman"/>
        </w:rPr>
        <w:t>2. Методы изучения живой природы</w:t>
      </w:r>
    </w:p>
    <w:p w14:paraId="07859570" w14:textId="77777777" w:rsidR="00416B7C" w:rsidRPr="00BE0AE5" w:rsidRDefault="00416B7C" w:rsidP="00416B7C">
      <w:pPr>
        <w:pStyle w:val="a8"/>
        <w:rPr>
          <w:rFonts w:cs="Times New Roman"/>
        </w:rPr>
      </w:pPr>
      <w:r w:rsidRPr="00BE0AE5">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2AC2A901" w14:textId="77777777" w:rsidR="00416B7C" w:rsidRPr="00BE0AE5" w:rsidRDefault="00416B7C" w:rsidP="00416B7C">
      <w:pPr>
        <w:pStyle w:val="a8"/>
        <w:rPr>
          <w:rFonts w:cs="Times New Roman"/>
        </w:rPr>
      </w:pPr>
      <w:r w:rsidRPr="00BE0AE5">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08DA518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r w:rsidRPr="00BE0AE5">
        <w:rPr>
          <w:rFonts w:cs="Times New Roman"/>
          <w:vertAlign w:val="superscript"/>
        </w:rPr>
        <w:footnoteReference w:id="27"/>
      </w:r>
    </w:p>
    <w:p w14:paraId="3A754F93" w14:textId="77777777" w:rsidR="00416B7C" w:rsidRPr="00BE0AE5" w:rsidRDefault="00416B7C" w:rsidP="00416B7C">
      <w:pPr>
        <w:pStyle w:val="a8"/>
        <w:rPr>
          <w:rFonts w:cs="Times New Roman"/>
        </w:rPr>
      </w:pPr>
      <w:r w:rsidRPr="00BE0AE5">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417A9D75" w14:textId="77777777" w:rsidR="00416B7C" w:rsidRPr="00BE0AE5" w:rsidRDefault="00416B7C" w:rsidP="00416B7C">
      <w:pPr>
        <w:pStyle w:val="a8"/>
        <w:rPr>
          <w:rFonts w:cs="Times New Roman"/>
        </w:rPr>
      </w:pPr>
      <w:r w:rsidRPr="00BE0AE5">
        <w:rPr>
          <w:rFonts w:cs="Times New Roman"/>
        </w:rPr>
        <w:t>2. Ознакомление с устройством лупы, светового микроскопа, правила работы с ними.</w:t>
      </w:r>
    </w:p>
    <w:p w14:paraId="17F7704A" w14:textId="77777777" w:rsidR="00416B7C" w:rsidRPr="00BE0AE5" w:rsidRDefault="00416B7C" w:rsidP="00416B7C">
      <w:pPr>
        <w:pStyle w:val="a8"/>
        <w:rPr>
          <w:rFonts w:cs="Times New Roman"/>
        </w:rPr>
      </w:pPr>
      <w:r w:rsidRPr="00BE0AE5">
        <w:rPr>
          <w:rFonts w:cs="Times New Roman"/>
        </w:rPr>
        <w:lastRenderedPageBreak/>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A9B981C"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0E2719C1" w14:textId="77777777" w:rsidR="00416B7C" w:rsidRPr="00BE0AE5" w:rsidRDefault="00416B7C" w:rsidP="00416B7C">
      <w:pPr>
        <w:pStyle w:val="a8"/>
        <w:rPr>
          <w:rFonts w:cs="Times New Roman"/>
        </w:rPr>
      </w:pPr>
      <w:r w:rsidRPr="00BE0AE5">
        <w:rPr>
          <w:rFonts w:cs="Times New Roman"/>
        </w:rPr>
        <w:t>Овладение методами изучения живой природы — наблюдением и экспериментом.</w:t>
      </w:r>
    </w:p>
    <w:p w14:paraId="0D13C1B4" w14:textId="77777777" w:rsidR="00416B7C" w:rsidRPr="00BE0AE5" w:rsidRDefault="00416B7C" w:rsidP="00416B7C">
      <w:pPr>
        <w:pStyle w:val="3"/>
        <w:spacing w:before="113" w:after="43"/>
        <w:rPr>
          <w:rFonts w:cs="Times New Roman"/>
        </w:rPr>
      </w:pPr>
      <w:r w:rsidRPr="00BE0AE5">
        <w:rPr>
          <w:rFonts w:cs="Times New Roman"/>
        </w:rPr>
        <w:t>3. Организмы — тела живой природы</w:t>
      </w:r>
    </w:p>
    <w:p w14:paraId="49FADFE5" w14:textId="77777777" w:rsidR="00416B7C" w:rsidRPr="00BE0AE5" w:rsidRDefault="00416B7C" w:rsidP="00416B7C">
      <w:pPr>
        <w:pStyle w:val="a8"/>
        <w:rPr>
          <w:rFonts w:cs="Times New Roman"/>
        </w:rPr>
      </w:pPr>
      <w:r w:rsidRPr="00BE0AE5">
        <w:rPr>
          <w:rFonts w:cs="Times New Roman"/>
        </w:rPr>
        <w:t>Понятие об организме. Доядерные и ядерные организмы.</w:t>
      </w:r>
    </w:p>
    <w:p w14:paraId="386C354D" w14:textId="77777777" w:rsidR="00416B7C" w:rsidRPr="00BE0AE5" w:rsidRDefault="00416B7C" w:rsidP="00416B7C">
      <w:pPr>
        <w:pStyle w:val="a8"/>
        <w:rPr>
          <w:rFonts w:cs="Times New Roman"/>
        </w:rPr>
      </w:pPr>
      <w:r w:rsidRPr="00BE0AE5">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2A458E09" w14:textId="77777777" w:rsidR="00416B7C" w:rsidRPr="00BE0AE5" w:rsidRDefault="00416B7C" w:rsidP="00416B7C">
      <w:pPr>
        <w:pStyle w:val="a8"/>
        <w:rPr>
          <w:rFonts w:cs="Times New Roman"/>
        </w:rPr>
      </w:pPr>
      <w:r w:rsidRPr="00BE0AE5">
        <w:rPr>
          <w:rFonts w:cs="Times New Roman"/>
        </w:rPr>
        <w:t>Одноклеточные и многоклеточные организмы. Клетки, ткани, органы, системы органов.</w:t>
      </w:r>
    </w:p>
    <w:p w14:paraId="4966B88D" w14:textId="77777777" w:rsidR="00416B7C" w:rsidRPr="00BE0AE5" w:rsidRDefault="00416B7C" w:rsidP="00416B7C">
      <w:pPr>
        <w:pStyle w:val="a8"/>
        <w:rPr>
          <w:rFonts w:cs="Times New Roman"/>
          <w:spacing w:val="-3"/>
        </w:rPr>
      </w:pPr>
      <w:r w:rsidRPr="00BE0AE5">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14:paraId="04C2C56E" w14:textId="77777777" w:rsidR="00416B7C" w:rsidRPr="00BE0AE5" w:rsidRDefault="00416B7C" w:rsidP="00416B7C">
      <w:pPr>
        <w:pStyle w:val="a8"/>
        <w:rPr>
          <w:rFonts w:cs="Times New Roman"/>
        </w:rPr>
      </w:pPr>
      <w:r w:rsidRPr="00BE0AE5">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14:paraId="3F1CB606" w14:textId="77777777" w:rsidR="00416B7C" w:rsidRPr="00BE0AE5" w:rsidRDefault="00416B7C" w:rsidP="00416B7C">
      <w:pPr>
        <w:pStyle w:val="a8"/>
        <w:rPr>
          <w:rFonts w:cs="Times New Roman"/>
        </w:rPr>
      </w:pPr>
      <w:r w:rsidRPr="00BE0AE5">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B7FCC5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0CED603" w14:textId="77777777" w:rsidR="00416B7C" w:rsidRPr="00BE0AE5" w:rsidRDefault="00416B7C" w:rsidP="00416B7C">
      <w:pPr>
        <w:pStyle w:val="a8"/>
        <w:rPr>
          <w:rFonts w:cs="Times New Roman"/>
        </w:rPr>
      </w:pPr>
      <w:r w:rsidRPr="00BE0AE5">
        <w:rPr>
          <w:rFonts w:cs="Times New Roman"/>
        </w:rPr>
        <w:t>1. Изучение клеток кожицы чешуи лука под лупой и микроскопом (на примере самостоятельно приготовленного микропрепарата).</w:t>
      </w:r>
    </w:p>
    <w:p w14:paraId="19F4F19B" w14:textId="77777777" w:rsidR="00416B7C" w:rsidRPr="00BE0AE5" w:rsidRDefault="00416B7C" w:rsidP="00416B7C">
      <w:pPr>
        <w:pStyle w:val="a8"/>
        <w:rPr>
          <w:rFonts w:cs="Times New Roman"/>
        </w:rPr>
      </w:pPr>
      <w:r w:rsidRPr="00BE0AE5">
        <w:rPr>
          <w:rFonts w:cs="Times New Roman"/>
        </w:rPr>
        <w:t>2. Ознакомление с принципами систематики организмов.</w:t>
      </w:r>
    </w:p>
    <w:p w14:paraId="64E589D8" w14:textId="77777777" w:rsidR="00416B7C" w:rsidRPr="00BE0AE5" w:rsidRDefault="00416B7C" w:rsidP="00416B7C">
      <w:pPr>
        <w:pStyle w:val="a8"/>
        <w:rPr>
          <w:rFonts w:cs="Times New Roman"/>
        </w:rPr>
      </w:pPr>
      <w:r w:rsidRPr="00BE0AE5">
        <w:rPr>
          <w:rFonts w:cs="Times New Roman"/>
        </w:rPr>
        <w:t>3. Наблюдение за потреблением воды растением.</w:t>
      </w:r>
    </w:p>
    <w:p w14:paraId="54E61433" w14:textId="77777777" w:rsidR="00416B7C" w:rsidRPr="00BE0AE5" w:rsidRDefault="00416B7C" w:rsidP="00416B7C">
      <w:pPr>
        <w:pStyle w:val="3"/>
        <w:spacing w:after="57"/>
        <w:rPr>
          <w:rFonts w:cs="Times New Roman"/>
        </w:rPr>
      </w:pPr>
      <w:r w:rsidRPr="00BE0AE5">
        <w:rPr>
          <w:rFonts w:cs="Times New Roman"/>
        </w:rPr>
        <w:t>4. Организмы и среда обитания</w:t>
      </w:r>
    </w:p>
    <w:p w14:paraId="19A1B9E7" w14:textId="77777777" w:rsidR="00416B7C" w:rsidRPr="00BE0AE5" w:rsidRDefault="00416B7C" w:rsidP="00416B7C">
      <w:pPr>
        <w:pStyle w:val="a8"/>
        <w:rPr>
          <w:rFonts w:cs="Times New Roman"/>
        </w:rPr>
      </w:pPr>
      <w:r w:rsidRPr="00BE0AE5">
        <w:rPr>
          <w:rFonts w:cs="Times New Roman"/>
        </w:rPr>
        <w:t xml:space="preserve"> Понятие о среде обитания. Водная, наземно-воздушная, почвенная, </w:t>
      </w:r>
      <w:proofErr w:type="spellStart"/>
      <w:r w:rsidRPr="00BE0AE5">
        <w:rPr>
          <w:rFonts w:cs="Times New Roman"/>
        </w:rPr>
        <w:t>внутриорганизменная</w:t>
      </w:r>
      <w:proofErr w:type="spellEnd"/>
      <w:r w:rsidRPr="00BE0AE5">
        <w:rPr>
          <w:rFonts w:cs="Times New Roman"/>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C65906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F62D109" w14:textId="77777777" w:rsidR="00416B7C" w:rsidRPr="00BE0AE5" w:rsidRDefault="00416B7C" w:rsidP="00416B7C">
      <w:pPr>
        <w:pStyle w:val="a8"/>
        <w:rPr>
          <w:rFonts w:cs="Times New Roman"/>
        </w:rPr>
      </w:pPr>
      <w:r w:rsidRPr="00BE0AE5">
        <w:rPr>
          <w:rFonts w:cs="Times New Roman"/>
        </w:rPr>
        <w:t>Выявление приспособлений организмов к среде обитания (на конкретных примерах).</w:t>
      </w:r>
    </w:p>
    <w:p w14:paraId="5CFA1086"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0058BEBF" w14:textId="77777777" w:rsidR="00416B7C" w:rsidRPr="00BE0AE5" w:rsidRDefault="00416B7C" w:rsidP="00416B7C">
      <w:pPr>
        <w:pStyle w:val="a8"/>
        <w:rPr>
          <w:rFonts w:cs="Times New Roman"/>
        </w:rPr>
      </w:pPr>
      <w:r w:rsidRPr="00BE0AE5">
        <w:rPr>
          <w:rFonts w:cs="Times New Roman"/>
        </w:rPr>
        <w:t>Растительный и животный мир родного края (краеведение).</w:t>
      </w:r>
    </w:p>
    <w:p w14:paraId="679A6599" w14:textId="77777777" w:rsidR="00416B7C" w:rsidRPr="00BE0AE5" w:rsidRDefault="00416B7C" w:rsidP="00397149">
      <w:pPr>
        <w:pStyle w:val="3"/>
        <w:keepNext/>
        <w:spacing w:after="57"/>
        <w:rPr>
          <w:rFonts w:cs="Times New Roman"/>
        </w:rPr>
      </w:pPr>
      <w:r w:rsidRPr="00BE0AE5">
        <w:rPr>
          <w:rFonts w:cs="Times New Roman"/>
        </w:rPr>
        <w:lastRenderedPageBreak/>
        <w:t>5. Природные сообщества</w:t>
      </w:r>
    </w:p>
    <w:p w14:paraId="293891FA" w14:textId="77777777" w:rsidR="00416B7C" w:rsidRPr="00BE0AE5" w:rsidRDefault="00416B7C" w:rsidP="00416B7C">
      <w:pPr>
        <w:pStyle w:val="a8"/>
        <w:rPr>
          <w:rFonts w:cs="Times New Roman"/>
        </w:rPr>
      </w:pPr>
      <w:r w:rsidRPr="00BE0AE5">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7A44DB30" w14:textId="77777777" w:rsidR="00416B7C" w:rsidRPr="00BE0AE5" w:rsidRDefault="00416B7C" w:rsidP="00416B7C">
      <w:pPr>
        <w:pStyle w:val="a8"/>
        <w:rPr>
          <w:rFonts w:cs="Times New Roman"/>
        </w:rPr>
      </w:pPr>
      <w:r w:rsidRPr="00BE0AE5">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E99C98F" w14:textId="77777777" w:rsidR="00416B7C" w:rsidRPr="00BE0AE5" w:rsidRDefault="00416B7C" w:rsidP="00416B7C">
      <w:pPr>
        <w:pStyle w:val="a8"/>
        <w:rPr>
          <w:rFonts w:cs="Times New Roman"/>
        </w:rPr>
      </w:pPr>
      <w:r w:rsidRPr="00BE0AE5">
        <w:rPr>
          <w:rFonts w:cs="Times New Roman"/>
        </w:rPr>
        <w:t>Природные зоны Земли, их обитатели. Флора и фауна природных зон. Ландшафты: природные и культурные.</w:t>
      </w:r>
    </w:p>
    <w:p w14:paraId="2CD63603"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0E2DA5F" w14:textId="77777777" w:rsidR="00416B7C" w:rsidRPr="00BE0AE5" w:rsidRDefault="00416B7C" w:rsidP="00416B7C">
      <w:pPr>
        <w:pStyle w:val="a8"/>
        <w:rPr>
          <w:rFonts w:cs="Times New Roman"/>
        </w:rPr>
      </w:pPr>
      <w:r w:rsidRPr="00BE0AE5">
        <w:rPr>
          <w:rFonts w:cs="Times New Roman"/>
        </w:rPr>
        <w:t>Изучение искусственных сообществ и их обитателей (на примере аквариума и др.).</w:t>
      </w:r>
    </w:p>
    <w:p w14:paraId="09E03AB8"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7A394DE7" w14:textId="77777777" w:rsidR="00416B7C" w:rsidRPr="00BE0AE5" w:rsidRDefault="00416B7C" w:rsidP="00416B7C">
      <w:pPr>
        <w:pStyle w:val="a8"/>
        <w:rPr>
          <w:rFonts w:cs="Times New Roman"/>
        </w:rPr>
      </w:pPr>
      <w:r w:rsidRPr="00BE0AE5">
        <w:rPr>
          <w:rFonts w:cs="Times New Roman"/>
        </w:rPr>
        <w:t>1. Изучение природных сообществ (на примере леса, озера, пруда, луга и др.).</w:t>
      </w:r>
    </w:p>
    <w:p w14:paraId="036E8571" w14:textId="77777777" w:rsidR="00416B7C" w:rsidRPr="00BE0AE5" w:rsidRDefault="00416B7C" w:rsidP="00416B7C">
      <w:pPr>
        <w:pStyle w:val="a8"/>
        <w:rPr>
          <w:rFonts w:cs="Times New Roman"/>
        </w:rPr>
      </w:pPr>
      <w:r w:rsidRPr="00BE0AE5">
        <w:rPr>
          <w:rFonts w:cs="Times New Roman"/>
        </w:rPr>
        <w:t>2. Изучение сезонных явлений в жизни природных сообществ.</w:t>
      </w:r>
    </w:p>
    <w:p w14:paraId="4201F088" w14:textId="77777777" w:rsidR="00416B7C" w:rsidRPr="00BE0AE5" w:rsidRDefault="00416B7C" w:rsidP="00416B7C">
      <w:pPr>
        <w:pStyle w:val="3"/>
        <w:spacing w:after="57"/>
        <w:rPr>
          <w:rFonts w:cs="Times New Roman"/>
        </w:rPr>
      </w:pPr>
      <w:r w:rsidRPr="00BE0AE5">
        <w:rPr>
          <w:rFonts w:cs="Times New Roman"/>
        </w:rPr>
        <w:t>6. Живая природа и человек</w:t>
      </w:r>
    </w:p>
    <w:p w14:paraId="5F7558E3" w14:textId="77777777" w:rsidR="00416B7C" w:rsidRPr="00BE0AE5" w:rsidRDefault="00416B7C" w:rsidP="00416B7C">
      <w:pPr>
        <w:pStyle w:val="a8"/>
        <w:rPr>
          <w:rFonts w:cs="Times New Roman"/>
        </w:rPr>
      </w:pPr>
      <w:r w:rsidRPr="00BE0AE5">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33DFE13F" w14:textId="77777777" w:rsidR="00416B7C" w:rsidRPr="00BE0AE5" w:rsidRDefault="00416B7C" w:rsidP="00416B7C">
      <w:pPr>
        <w:pStyle w:val="a8"/>
        <w:rPr>
          <w:rStyle w:val="aa"/>
          <w:rFonts w:cs="Times New Roman"/>
        </w:rPr>
      </w:pPr>
      <w:r w:rsidRPr="00BE0AE5">
        <w:rPr>
          <w:rStyle w:val="aa"/>
          <w:rFonts w:cs="Times New Roman"/>
        </w:rPr>
        <w:t>Практические работы</w:t>
      </w:r>
    </w:p>
    <w:p w14:paraId="2ED0ED21" w14:textId="77777777" w:rsidR="00416B7C" w:rsidRPr="00BE0AE5" w:rsidRDefault="00416B7C" w:rsidP="00416B7C">
      <w:pPr>
        <w:pStyle w:val="a8"/>
        <w:rPr>
          <w:rFonts w:cs="Times New Roman"/>
        </w:rPr>
      </w:pPr>
      <w:r w:rsidRPr="00BE0AE5">
        <w:rPr>
          <w:rFonts w:cs="Times New Roman"/>
        </w:rPr>
        <w:t>Проведение акции по уборке мусора в ближайшем лесу, парке, сквере или на пришкольной территории.</w:t>
      </w:r>
    </w:p>
    <w:p w14:paraId="2025CA28" w14:textId="77777777" w:rsidR="00416B7C" w:rsidRPr="00BE0AE5" w:rsidRDefault="00416B7C" w:rsidP="00416B7C">
      <w:pPr>
        <w:pStyle w:val="20"/>
        <w:rPr>
          <w:rFonts w:cs="Times New Roman"/>
        </w:rPr>
      </w:pPr>
      <w:r w:rsidRPr="00BE0AE5">
        <w:rPr>
          <w:rFonts w:cs="Times New Roman"/>
        </w:rPr>
        <w:t>6 класс</w:t>
      </w:r>
    </w:p>
    <w:p w14:paraId="64C918BA" w14:textId="77777777" w:rsidR="00416B7C" w:rsidRPr="00BE0AE5" w:rsidRDefault="00416B7C" w:rsidP="00416B7C">
      <w:pPr>
        <w:pStyle w:val="3"/>
        <w:spacing w:before="0"/>
        <w:rPr>
          <w:rFonts w:cs="Times New Roman"/>
        </w:rPr>
      </w:pPr>
      <w:r w:rsidRPr="00BE0AE5">
        <w:rPr>
          <w:rFonts w:cs="Times New Roman"/>
        </w:rPr>
        <w:t>1. Растительный организм</w:t>
      </w:r>
    </w:p>
    <w:p w14:paraId="11C67A41" w14:textId="77777777" w:rsidR="00416B7C" w:rsidRPr="00BE0AE5" w:rsidRDefault="00416B7C" w:rsidP="00416B7C">
      <w:pPr>
        <w:pStyle w:val="a8"/>
        <w:rPr>
          <w:rFonts w:cs="Times New Roman"/>
        </w:rPr>
      </w:pPr>
      <w:r w:rsidRPr="00BE0AE5">
        <w:rPr>
          <w:rFonts w:cs="Times New Roman"/>
        </w:rPr>
        <w:t>Ботаника — наука о растениях. Разделы ботаники. Связь ботаники с другими науками и техникой. Общие признаки растений.</w:t>
      </w:r>
    </w:p>
    <w:p w14:paraId="064CCB8F" w14:textId="77777777" w:rsidR="00416B7C" w:rsidRPr="00BE0AE5" w:rsidRDefault="00416B7C" w:rsidP="00416B7C">
      <w:pPr>
        <w:pStyle w:val="a8"/>
        <w:rPr>
          <w:rFonts w:cs="Times New Roman"/>
        </w:rPr>
      </w:pPr>
      <w:r w:rsidRPr="00BE0AE5">
        <w:rPr>
          <w:rFonts w:cs="Times New Roman"/>
        </w:rPr>
        <w:t>Разнообразие растений. Уровни организации растительного организма. Высшие и низшие растения. Споровые и семенные растения.</w:t>
      </w:r>
    </w:p>
    <w:p w14:paraId="4B29EC6A" w14:textId="77777777" w:rsidR="00416B7C" w:rsidRPr="00BE0AE5" w:rsidRDefault="00416B7C" w:rsidP="00416B7C">
      <w:pPr>
        <w:pStyle w:val="a8"/>
        <w:rPr>
          <w:rFonts w:cs="Times New Roman"/>
        </w:rPr>
      </w:pPr>
      <w:r w:rsidRPr="00BE0AE5">
        <w:rPr>
          <w:rFonts w:cs="Times New Roman"/>
        </w:rPr>
        <w:lastRenderedPageBreak/>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225F7294" w14:textId="77777777" w:rsidR="00416B7C" w:rsidRPr="00BE0AE5" w:rsidRDefault="00416B7C" w:rsidP="00416B7C">
      <w:pPr>
        <w:pStyle w:val="a8"/>
        <w:rPr>
          <w:rFonts w:cs="Times New Roman"/>
        </w:rPr>
      </w:pPr>
      <w:r w:rsidRPr="00BE0AE5">
        <w:rPr>
          <w:rFonts w:cs="Times New Roman"/>
        </w:rPr>
        <w:t>Органы и системы органов растений. Строение органов растительного организма, их роль и связь между собой.</w:t>
      </w:r>
    </w:p>
    <w:p w14:paraId="42BB69F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ADCE62C" w14:textId="77777777" w:rsidR="00416B7C" w:rsidRPr="00BE0AE5" w:rsidRDefault="00416B7C" w:rsidP="00416B7C">
      <w:pPr>
        <w:pStyle w:val="a8"/>
        <w:rPr>
          <w:rFonts w:cs="Times New Roman"/>
        </w:rPr>
      </w:pPr>
      <w:r w:rsidRPr="00BE0AE5">
        <w:rPr>
          <w:rFonts w:cs="Times New Roman"/>
        </w:rPr>
        <w:t>1. Изучение микроскопического строения листа водного растения элодеи.</w:t>
      </w:r>
    </w:p>
    <w:p w14:paraId="7776FDB9" w14:textId="77777777" w:rsidR="00416B7C" w:rsidRPr="00BE0AE5" w:rsidRDefault="00416B7C" w:rsidP="00416B7C">
      <w:pPr>
        <w:pStyle w:val="a8"/>
        <w:rPr>
          <w:rFonts w:cs="Times New Roman"/>
        </w:rPr>
      </w:pPr>
      <w:r w:rsidRPr="00BE0AE5">
        <w:rPr>
          <w:rFonts w:cs="Times New Roman"/>
        </w:rPr>
        <w:t>2. Изучение строения растительных тканей (использование микропрепаратов).</w:t>
      </w:r>
    </w:p>
    <w:p w14:paraId="2AF096F2" w14:textId="77777777" w:rsidR="00416B7C" w:rsidRPr="00BE0AE5" w:rsidRDefault="00416B7C" w:rsidP="00416B7C">
      <w:pPr>
        <w:pStyle w:val="a8"/>
        <w:rPr>
          <w:rFonts w:cs="Times New Roman"/>
        </w:rPr>
      </w:pPr>
      <w:r w:rsidRPr="00BE0AE5">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6ADB9BC0"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05F30CCA" w14:textId="77777777" w:rsidR="00416B7C" w:rsidRPr="00BE0AE5" w:rsidRDefault="00416B7C" w:rsidP="00416B7C">
      <w:pPr>
        <w:pStyle w:val="a8"/>
        <w:rPr>
          <w:rFonts w:cs="Times New Roman"/>
        </w:rPr>
      </w:pPr>
      <w:r w:rsidRPr="00BE0AE5">
        <w:rPr>
          <w:rFonts w:cs="Times New Roman"/>
        </w:rPr>
        <w:t>Ознакомление в природе с цветковыми растениями.</w:t>
      </w:r>
    </w:p>
    <w:p w14:paraId="583E548F" w14:textId="77777777" w:rsidR="00416B7C" w:rsidRPr="00BE0AE5" w:rsidRDefault="00416B7C" w:rsidP="00416B7C">
      <w:pPr>
        <w:pStyle w:val="3"/>
        <w:spacing w:before="198" w:after="57"/>
        <w:rPr>
          <w:rFonts w:cs="Times New Roman"/>
        </w:rPr>
      </w:pPr>
      <w:r w:rsidRPr="00BE0AE5">
        <w:rPr>
          <w:rFonts w:cs="Times New Roman"/>
        </w:rPr>
        <w:t>2. Строение и жизнедеятельность</w:t>
      </w:r>
      <w:r w:rsidR="00571787" w:rsidRPr="00BE0AE5">
        <w:rPr>
          <w:rFonts w:cs="Times New Roman"/>
        </w:rPr>
        <w:t xml:space="preserve"> </w:t>
      </w:r>
      <w:r w:rsidRPr="00BE0AE5">
        <w:rPr>
          <w:rFonts w:cs="Times New Roman"/>
        </w:rPr>
        <w:t>растительного организма</w:t>
      </w:r>
    </w:p>
    <w:p w14:paraId="6A3ECE1C" w14:textId="77777777" w:rsidR="00416B7C" w:rsidRPr="00BE0AE5" w:rsidRDefault="00416B7C" w:rsidP="00416B7C">
      <w:pPr>
        <w:pStyle w:val="a8"/>
        <w:rPr>
          <w:rStyle w:val="ab"/>
          <w:rFonts w:cs="Times New Roman"/>
        </w:rPr>
      </w:pPr>
      <w:r w:rsidRPr="00BE0AE5">
        <w:rPr>
          <w:rStyle w:val="ab"/>
          <w:rFonts w:cs="Times New Roman"/>
        </w:rPr>
        <w:t>Питание растения</w:t>
      </w:r>
    </w:p>
    <w:p w14:paraId="0675F20D" w14:textId="77777777" w:rsidR="00416B7C" w:rsidRPr="00BE0AE5" w:rsidRDefault="00416B7C" w:rsidP="00416B7C">
      <w:pPr>
        <w:pStyle w:val="a8"/>
        <w:rPr>
          <w:rFonts w:cs="Times New Roman"/>
        </w:rPr>
      </w:pPr>
      <w:r w:rsidRPr="00BE0AE5">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5D38315" w14:textId="77777777" w:rsidR="00416B7C" w:rsidRPr="00BE0AE5" w:rsidRDefault="00416B7C" w:rsidP="00416B7C">
      <w:pPr>
        <w:pStyle w:val="a8"/>
        <w:rPr>
          <w:rFonts w:cs="Times New Roman"/>
        </w:rPr>
      </w:pPr>
      <w:r w:rsidRPr="00BE0AE5">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4E58BCD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D510920" w14:textId="77777777" w:rsidR="00416B7C" w:rsidRPr="00BE0AE5" w:rsidRDefault="00416B7C" w:rsidP="00416B7C">
      <w:pPr>
        <w:pStyle w:val="a8"/>
        <w:rPr>
          <w:rFonts w:cs="Times New Roman"/>
        </w:rPr>
      </w:pPr>
      <w:r w:rsidRPr="00BE0AE5">
        <w:rPr>
          <w:rFonts w:cs="Times New Roman"/>
        </w:rPr>
        <w:t>1. Изучение строения корневых систем (стержневой и мочковатой) на примере гербарных экземпляров или живых растений.</w:t>
      </w:r>
    </w:p>
    <w:p w14:paraId="68D7F0FB" w14:textId="77777777" w:rsidR="00416B7C" w:rsidRPr="00BE0AE5" w:rsidRDefault="00416B7C" w:rsidP="00416B7C">
      <w:pPr>
        <w:pStyle w:val="a8"/>
        <w:rPr>
          <w:rFonts w:cs="Times New Roman"/>
        </w:rPr>
      </w:pPr>
      <w:r w:rsidRPr="00BE0AE5">
        <w:rPr>
          <w:rFonts w:cs="Times New Roman"/>
        </w:rPr>
        <w:t>2. Изучение микропрепарата клеток корня.</w:t>
      </w:r>
    </w:p>
    <w:p w14:paraId="3F44BDA7" w14:textId="77777777" w:rsidR="00416B7C" w:rsidRPr="00BE0AE5" w:rsidRDefault="00416B7C" w:rsidP="00416B7C">
      <w:pPr>
        <w:pStyle w:val="a8"/>
        <w:rPr>
          <w:rFonts w:cs="Times New Roman"/>
        </w:rPr>
      </w:pPr>
      <w:r w:rsidRPr="00BE0AE5">
        <w:rPr>
          <w:rFonts w:cs="Times New Roman"/>
        </w:rPr>
        <w:t>3. Изучение строения вегетативных и генеративных почек (на примере сирени, тополя и др.).</w:t>
      </w:r>
    </w:p>
    <w:p w14:paraId="4B2C7BCB" w14:textId="77777777" w:rsidR="00416B7C" w:rsidRPr="00BE0AE5" w:rsidRDefault="00416B7C" w:rsidP="00416B7C">
      <w:pPr>
        <w:pStyle w:val="a8"/>
        <w:rPr>
          <w:rFonts w:cs="Times New Roman"/>
        </w:rPr>
      </w:pPr>
      <w:r w:rsidRPr="00BE0AE5">
        <w:rPr>
          <w:rFonts w:cs="Times New Roman"/>
        </w:rPr>
        <w:t>4. Ознакомление с внешним строением листьев и листорасположением (на комнатных растениях).</w:t>
      </w:r>
    </w:p>
    <w:p w14:paraId="04960992" w14:textId="77777777" w:rsidR="00416B7C" w:rsidRPr="00BE0AE5" w:rsidRDefault="00416B7C" w:rsidP="00416B7C">
      <w:pPr>
        <w:pStyle w:val="a8"/>
        <w:rPr>
          <w:rFonts w:cs="Times New Roman"/>
        </w:rPr>
      </w:pPr>
      <w:r w:rsidRPr="00BE0AE5">
        <w:rPr>
          <w:rFonts w:cs="Times New Roman"/>
        </w:rPr>
        <w:lastRenderedPageBreak/>
        <w:t>5. Изучение микроскопического строения листа (на готовых микропрепаратах).</w:t>
      </w:r>
    </w:p>
    <w:p w14:paraId="0AF9CBF5" w14:textId="77777777" w:rsidR="00416B7C" w:rsidRPr="00BE0AE5" w:rsidRDefault="00416B7C" w:rsidP="00416B7C">
      <w:pPr>
        <w:pStyle w:val="a8"/>
        <w:rPr>
          <w:rFonts w:cs="Times New Roman"/>
        </w:rPr>
      </w:pPr>
      <w:r w:rsidRPr="00BE0AE5">
        <w:rPr>
          <w:rFonts w:cs="Times New Roman"/>
        </w:rPr>
        <w:t>6. Наблюдение процесса выделения кислорода на свету аквариумными растениями.</w:t>
      </w:r>
    </w:p>
    <w:p w14:paraId="2C122609" w14:textId="77777777" w:rsidR="00416B7C" w:rsidRPr="00BE0AE5" w:rsidRDefault="00416B7C" w:rsidP="00416B7C">
      <w:pPr>
        <w:pStyle w:val="a8"/>
        <w:spacing w:before="113"/>
        <w:rPr>
          <w:rStyle w:val="ab"/>
          <w:rFonts w:cs="Times New Roman"/>
        </w:rPr>
      </w:pPr>
      <w:r w:rsidRPr="00BE0AE5">
        <w:rPr>
          <w:rStyle w:val="ab"/>
          <w:rFonts w:cs="Times New Roman"/>
        </w:rPr>
        <w:t>Дыхание растения</w:t>
      </w:r>
    </w:p>
    <w:p w14:paraId="4F49EB4E" w14:textId="77777777" w:rsidR="00416B7C" w:rsidRPr="00BE0AE5" w:rsidRDefault="00416B7C" w:rsidP="00416B7C">
      <w:pPr>
        <w:pStyle w:val="a8"/>
        <w:rPr>
          <w:rFonts w:cs="Times New Roman"/>
        </w:rPr>
      </w:pPr>
      <w:r w:rsidRPr="00BE0AE5">
        <w:rPr>
          <w:rFonts w:cs="Times New Roman"/>
        </w:rPr>
        <w:t>Дыхание корня. Рыхление почвы для улучшения дыхания корней. Условия, препятствующие дыханию корней. Лист как орган дыхания (</w:t>
      </w:r>
      <w:proofErr w:type="spellStart"/>
      <w:r w:rsidRPr="00BE0AE5">
        <w:rPr>
          <w:rFonts w:cs="Times New Roman"/>
        </w:rPr>
        <w:t>устьичный</w:t>
      </w:r>
      <w:proofErr w:type="spellEnd"/>
      <w:r w:rsidRPr="00BE0AE5">
        <w:rPr>
          <w:rFonts w:cs="Times New Roman"/>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61D4E67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F9AB9AD" w14:textId="77777777" w:rsidR="00416B7C" w:rsidRPr="00BE0AE5" w:rsidRDefault="00416B7C" w:rsidP="00416B7C">
      <w:pPr>
        <w:pStyle w:val="a8"/>
        <w:rPr>
          <w:rFonts w:cs="Times New Roman"/>
        </w:rPr>
      </w:pPr>
      <w:r w:rsidRPr="00BE0AE5">
        <w:rPr>
          <w:rFonts w:cs="Times New Roman"/>
        </w:rPr>
        <w:t>Изучение роли рыхления для дыхания корней.</w:t>
      </w:r>
    </w:p>
    <w:p w14:paraId="2DD1F625" w14:textId="77777777" w:rsidR="00416B7C" w:rsidRPr="00BE0AE5" w:rsidRDefault="00416B7C" w:rsidP="00416B7C">
      <w:pPr>
        <w:pStyle w:val="a8"/>
        <w:spacing w:before="113"/>
        <w:rPr>
          <w:rStyle w:val="ab"/>
          <w:rFonts w:cs="Times New Roman"/>
        </w:rPr>
      </w:pPr>
      <w:r w:rsidRPr="00BE0AE5">
        <w:rPr>
          <w:rStyle w:val="ab"/>
          <w:rFonts w:cs="Times New Roman"/>
        </w:rPr>
        <w:t>Транспорт веществ в растении</w:t>
      </w:r>
    </w:p>
    <w:p w14:paraId="6ADCAA2D" w14:textId="77777777" w:rsidR="00416B7C" w:rsidRPr="00BE0AE5" w:rsidRDefault="00416B7C" w:rsidP="00416B7C">
      <w:pPr>
        <w:pStyle w:val="a8"/>
        <w:rPr>
          <w:rFonts w:cs="Times New Roman"/>
        </w:rPr>
      </w:pPr>
      <w:r w:rsidRPr="00BE0AE5">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2E797E27" w14:textId="77777777" w:rsidR="00416B7C" w:rsidRPr="00BE0AE5" w:rsidRDefault="00416B7C" w:rsidP="00416B7C">
      <w:pPr>
        <w:pStyle w:val="a8"/>
        <w:spacing w:before="57"/>
        <w:rPr>
          <w:rStyle w:val="aa"/>
          <w:rFonts w:cs="Times New Roman"/>
        </w:rPr>
      </w:pPr>
      <w:r w:rsidRPr="00BE0AE5">
        <w:rPr>
          <w:rStyle w:val="aa"/>
          <w:rFonts w:cs="Times New Roman"/>
        </w:rPr>
        <w:t>Лабораторные и практические работы</w:t>
      </w:r>
    </w:p>
    <w:p w14:paraId="05E9771D" w14:textId="77777777" w:rsidR="00416B7C" w:rsidRPr="00BE0AE5" w:rsidRDefault="00416B7C" w:rsidP="00416B7C">
      <w:pPr>
        <w:pStyle w:val="a8"/>
        <w:rPr>
          <w:rFonts w:cs="Times New Roman"/>
        </w:rPr>
      </w:pPr>
      <w:r w:rsidRPr="00BE0AE5">
        <w:rPr>
          <w:rFonts w:cs="Times New Roman"/>
        </w:rPr>
        <w:t>1. Обнаружение неорганических и органических веществ в растении.</w:t>
      </w:r>
    </w:p>
    <w:p w14:paraId="688B37F3" w14:textId="77777777" w:rsidR="00416B7C" w:rsidRPr="00BE0AE5" w:rsidRDefault="00416B7C" w:rsidP="00416B7C">
      <w:pPr>
        <w:pStyle w:val="a8"/>
        <w:rPr>
          <w:rFonts w:cs="Times New Roman"/>
        </w:rPr>
      </w:pPr>
      <w:r w:rsidRPr="00BE0AE5">
        <w:rPr>
          <w:rFonts w:cs="Times New Roman"/>
        </w:rPr>
        <w:t>2. Рассматривание микроскопического строения ветки дерева (на готовом микропрепарате).</w:t>
      </w:r>
    </w:p>
    <w:p w14:paraId="3FEE49C2" w14:textId="77777777" w:rsidR="00416B7C" w:rsidRPr="00BE0AE5" w:rsidRDefault="00416B7C" w:rsidP="00416B7C">
      <w:pPr>
        <w:pStyle w:val="a8"/>
        <w:rPr>
          <w:rFonts w:cs="Times New Roman"/>
        </w:rPr>
      </w:pPr>
      <w:r w:rsidRPr="00BE0AE5">
        <w:rPr>
          <w:rFonts w:cs="Times New Roman"/>
        </w:rPr>
        <w:t>3. Выявление передвижения воды и минеральных веществ по древесине.</w:t>
      </w:r>
    </w:p>
    <w:p w14:paraId="33906135" w14:textId="77777777" w:rsidR="00416B7C" w:rsidRPr="00BE0AE5" w:rsidRDefault="00416B7C" w:rsidP="00416B7C">
      <w:pPr>
        <w:pStyle w:val="a8"/>
        <w:rPr>
          <w:rFonts w:cs="Times New Roman"/>
        </w:rPr>
      </w:pPr>
      <w:r w:rsidRPr="00BE0AE5">
        <w:rPr>
          <w:rFonts w:cs="Times New Roman"/>
        </w:rPr>
        <w:t>4. Исследование строения корневища, клубня, луковицы.</w:t>
      </w:r>
    </w:p>
    <w:p w14:paraId="44EDFDE7" w14:textId="77777777" w:rsidR="00416B7C" w:rsidRPr="00BE0AE5" w:rsidRDefault="00416B7C" w:rsidP="00416B7C">
      <w:pPr>
        <w:pStyle w:val="a8"/>
        <w:spacing w:before="113"/>
        <w:rPr>
          <w:rStyle w:val="ab"/>
          <w:rFonts w:cs="Times New Roman"/>
        </w:rPr>
      </w:pPr>
      <w:r w:rsidRPr="00BE0AE5">
        <w:rPr>
          <w:rStyle w:val="ab"/>
          <w:rFonts w:cs="Times New Roman"/>
        </w:rPr>
        <w:t>Рост растения</w:t>
      </w:r>
    </w:p>
    <w:p w14:paraId="793263FA" w14:textId="77777777" w:rsidR="00416B7C" w:rsidRPr="00BE0AE5" w:rsidRDefault="00416B7C" w:rsidP="00416B7C">
      <w:pPr>
        <w:pStyle w:val="a8"/>
        <w:rPr>
          <w:rFonts w:cs="Times New Roman"/>
        </w:rPr>
      </w:pPr>
      <w:r w:rsidRPr="00BE0AE5">
        <w:rPr>
          <w:rFonts w:cs="Times New Roman"/>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w:t>
      </w:r>
      <w:r w:rsidRPr="00BE0AE5">
        <w:rPr>
          <w:rFonts w:cs="Times New Roman"/>
        </w:rPr>
        <w:lastRenderedPageBreak/>
        <w:t>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1D325E9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0638892" w14:textId="77777777" w:rsidR="00416B7C" w:rsidRPr="00BE0AE5" w:rsidRDefault="00416B7C" w:rsidP="00416B7C">
      <w:pPr>
        <w:pStyle w:val="a8"/>
        <w:rPr>
          <w:rFonts w:cs="Times New Roman"/>
        </w:rPr>
      </w:pPr>
      <w:r w:rsidRPr="00BE0AE5">
        <w:rPr>
          <w:rFonts w:cs="Times New Roman"/>
        </w:rPr>
        <w:t>1. Наблюдение за ростом корня.</w:t>
      </w:r>
    </w:p>
    <w:p w14:paraId="757B07FA" w14:textId="77777777" w:rsidR="00416B7C" w:rsidRPr="00BE0AE5" w:rsidRDefault="00416B7C" w:rsidP="00416B7C">
      <w:pPr>
        <w:pStyle w:val="a8"/>
        <w:rPr>
          <w:rFonts w:cs="Times New Roman"/>
        </w:rPr>
      </w:pPr>
      <w:r w:rsidRPr="00BE0AE5">
        <w:rPr>
          <w:rFonts w:cs="Times New Roman"/>
        </w:rPr>
        <w:t>2. Наблюдение за ростом побега.</w:t>
      </w:r>
    </w:p>
    <w:p w14:paraId="0BEDF1D7" w14:textId="77777777" w:rsidR="00416B7C" w:rsidRPr="00BE0AE5" w:rsidRDefault="00416B7C" w:rsidP="00416B7C">
      <w:pPr>
        <w:pStyle w:val="a8"/>
        <w:rPr>
          <w:rFonts w:cs="Times New Roman"/>
        </w:rPr>
      </w:pPr>
      <w:r w:rsidRPr="00BE0AE5">
        <w:rPr>
          <w:rFonts w:cs="Times New Roman"/>
        </w:rPr>
        <w:t>3. Определение возраста дерева по спилу.</w:t>
      </w:r>
    </w:p>
    <w:p w14:paraId="42638DDC" w14:textId="77777777" w:rsidR="00416B7C" w:rsidRPr="00BE0AE5" w:rsidRDefault="00416B7C" w:rsidP="00416B7C">
      <w:pPr>
        <w:pStyle w:val="a8"/>
        <w:spacing w:before="85"/>
        <w:rPr>
          <w:rStyle w:val="ab"/>
          <w:rFonts w:cs="Times New Roman"/>
        </w:rPr>
      </w:pPr>
      <w:r w:rsidRPr="00BE0AE5">
        <w:rPr>
          <w:rStyle w:val="ab"/>
          <w:rFonts w:cs="Times New Roman"/>
        </w:rPr>
        <w:t>Размножение растения</w:t>
      </w:r>
    </w:p>
    <w:p w14:paraId="00461914" w14:textId="77777777" w:rsidR="00416B7C" w:rsidRPr="00BE0AE5" w:rsidRDefault="00416B7C" w:rsidP="00416B7C">
      <w:pPr>
        <w:pStyle w:val="a8"/>
        <w:rPr>
          <w:rFonts w:cs="Times New Roman"/>
        </w:rPr>
      </w:pPr>
      <w:r w:rsidRPr="00BE0AE5">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1C3CB3D0" w14:textId="77777777" w:rsidR="00416B7C" w:rsidRPr="00BE0AE5" w:rsidRDefault="00416B7C" w:rsidP="00416B7C">
      <w:pPr>
        <w:pStyle w:val="a8"/>
        <w:rPr>
          <w:rStyle w:val="aa"/>
          <w:rFonts w:cs="Times New Roman"/>
        </w:rPr>
      </w:pPr>
    </w:p>
    <w:p w14:paraId="5FCAF81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89CAE87" w14:textId="77777777" w:rsidR="00416B7C" w:rsidRPr="00BE0AE5" w:rsidRDefault="00416B7C" w:rsidP="00416B7C">
      <w:pPr>
        <w:pStyle w:val="a8"/>
        <w:rPr>
          <w:rFonts w:cs="Times New Roman"/>
        </w:rPr>
      </w:pPr>
      <w:r w:rsidRPr="00BE0AE5">
        <w:rPr>
          <w:rFonts w:cs="Times New Roman"/>
        </w:rPr>
        <w:t xml:space="preserve">1. Овладение приёмами вегетативного размножения растений (черенкование побегов, черенкование листьев и др.) на примере комнатных растений (традесканция, </w:t>
      </w:r>
      <w:proofErr w:type="spellStart"/>
      <w:r w:rsidRPr="00BE0AE5">
        <w:rPr>
          <w:rFonts w:cs="Times New Roman"/>
        </w:rPr>
        <w:t>сенполия</w:t>
      </w:r>
      <w:proofErr w:type="spellEnd"/>
      <w:r w:rsidRPr="00BE0AE5">
        <w:rPr>
          <w:rFonts w:cs="Times New Roman"/>
        </w:rPr>
        <w:t xml:space="preserve">, бегония, </w:t>
      </w:r>
      <w:proofErr w:type="spellStart"/>
      <w:r w:rsidRPr="00BE0AE5">
        <w:rPr>
          <w:rFonts w:cs="Times New Roman"/>
        </w:rPr>
        <w:t>сансевьера</w:t>
      </w:r>
      <w:proofErr w:type="spellEnd"/>
      <w:r w:rsidRPr="00BE0AE5">
        <w:rPr>
          <w:rFonts w:cs="Times New Roman"/>
        </w:rPr>
        <w:t xml:space="preserve"> и др.).</w:t>
      </w:r>
    </w:p>
    <w:p w14:paraId="7DE0238B" w14:textId="77777777" w:rsidR="00416B7C" w:rsidRPr="00BE0AE5" w:rsidRDefault="00416B7C" w:rsidP="00416B7C">
      <w:pPr>
        <w:pStyle w:val="a8"/>
        <w:rPr>
          <w:rFonts w:cs="Times New Roman"/>
        </w:rPr>
      </w:pPr>
      <w:r w:rsidRPr="00BE0AE5">
        <w:rPr>
          <w:rFonts w:cs="Times New Roman"/>
        </w:rPr>
        <w:t>2. Изучение строения цветков.</w:t>
      </w:r>
    </w:p>
    <w:p w14:paraId="1AC075AC" w14:textId="77777777" w:rsidR="00416B7C" w:rsidRPr="00BE0AE5" w:rsidRDefault="00416B7C" w:rsidP="00416B7C">
      <w:pPr>
        <w:pStyle w:val="a8"/>
        <w:rPr>
          <w:rFonts w:cs="Times New Roman"/>
        </w:rPr>
      </w:pPr>
      <w:r w:rsidRPr="00BE0AE5">
        <w:rPr>
          <w:rFonts w:cs="Times New Roman"/>
        </w:rPr>
        <w:t>3. Ознакомление с различными типами соцветий.</w:t>
      </w:r>
    </w:p>
    <w:p w14:paraId="646F09CB" w14:textId="77777777" w:rsidR="00416B7C" w:rsidRPr="00BE0AE5" w:rsidRDefault="00416B7C" w:rsidP="00416B7C">
      <w:pPr>
        <w:pStyle w:val="a8"/>
        <w:rPr>
          <w:rFonts w:cs="Times New Roman"/>
        </w:rPr>
      </w:pPr>
      <w:r w:rsidRPr="00BE0AE5">
        <w:rPr>
          <w:rFonts w:cs="Times New Roman"/>
        </w:rPr>
        <w:t>4. Изучение строения семян двудольных растений.</w:t>
      </w:r>
    </w:p>
    <w:p w14:paraId="12D7A770" w14:textId="77777777" w:rsidR="00416B7C" w:rsidRPr="00BE0AE5" w:rsidRDefault="00416B7C" w:rsidP="00416B7C">
      <w:pPr>
        <w:pStyle w:val="a8"/>
        <w:rPr>
          <w:rFonts w:cs="Times New Roman"/>
        </w:rPr>
      </w:pPr>
      <w:r w:rsidRPr="00BE0AE5">
        <w:rPr>
          <w:rFonts w:cs="Times New Roman"/>
        </w:rPr>
        <w:t>5. Изучение строения семян однодольных растений.</w:t>
      </w:r>
    </w:p>
    <w:p w14:paraId="763F1C5F" w14:textId="77777777" w:rsidR="00416B7C" w:rsidRPr="00BE0AE5" w:rsidRDefault="00416B7C" w:rsidP="00416B7C">
      <w:pPr>
        <w:pStyle w:val="a8"/>
        <w:rPr>
          <w:rFonts w:cs="Times New Roman"/>
        </w:rPr>
      </w:pPr>
      <w:r w:rsidRPr="00BE0AE5">
        <w:rPr>
          <w:rFonts w:cs="Times New Roman"/>
        </w:rPr>
        <w:t>6. Определение всхожести семян культурных растений и посев их в грунт.</w:t>
      </w:r>
    </w:p>
    <w:p w14:paraId="6E305A8D" w14:textId="77777777" w:rsidR="00416B7C" w:rsidRPr="00BE0AE5" w:rsidRDefault="00416B7C" w:rsidP="00416B7C">
      <w:pPr>
        <w:pStyle w:val="a8"/>
        <w:spacing w:before="170"/>
        <w:rPr>
          <w:rStyle w:val="ab"/>
          <w:rFonts w:cs="Times New Roman"/>
        </w:rPr>
      </w:pPr>
      <w:r w:rsidRPr="00BE0AE5">
        <w:rPr>
          <w:rStyle w:val="ab"/>
          <w:rFonts w:cs="Times New Roman"/>
        </w:rPr>
        <w:t>Развитие растения</w:t>
      </w:r>
    </w:p>
    <w:p w14:paraId="500EBEBE" w14:textId="77777777" w:rsidR="00416B7C" w:rsidRPr="00BE0AE5" w:rsidRDefault="00416B7C" w:rsidP="00416B7C">
      <w:pPr>
        <w:pStyle w:val="a8"/>
        <w:rPr>
          <w:rFonts w:cs="Times New Roman"/>
        </w:rPr>
      </w:pPr>
      <w:r w:rsidRPr="00BE0AE5">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60B8720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EFBBC81" w14:textId="77777777" w:rsidR="00416B7C" w:rsidRPr="00BE0AE5" w:rsidRDefault="00416B7C" w:rsidP="00416B7C">
      <w:pPr>
        <w:pStyle w:val="a8"/>
        <w:rPr>
          <w:rFonts w:cs="Times New Roman"/>
        </w:rPr>
      </w:pPr>
      <w:r w:rsidRPr="00BE0AE5">
        <w:rPr>
          <w:rFonts w:cs="Times New Roman"/>
        </w:rPr>
        <w:t>1. Наблюдение за ростом и развитием цветкового растения в комнатных условиях (на примере фасоли или посевного гороха).</w:t>
      </w:r>
    </w:p>
    <w:p w14:paraId="3A7B76A8" w14:textId="77777777" w:rsidR="00416B7C" w:rsidRPr="00BE0AE5" w:rsidRDefault="00416B7C" w:rsidP="00416B7C">
      <w:pPr>
        <w:pStyle w:val="a8"/>
        <w:rPr>
          <w:rFonts w:cs="Times New Roman"/>
        </w:rPr>
      </w:pPr>
      <w:r w:rsidRPr="00BE0AE5">
        <w:rPr>
          <w:rFonts w:cs="Times New Roman"/>
        </w:rPr>
        <w:t>2. Определение условий прорастания семян.</w:t>
      </w:r>
    </w:p>
    <w:p w14:paraId="2D83E40C" w14:textId="77777777" w:rsidR="00416B7C" w:rsidRPr="00BE0AE5" w:rsidRDefault="00416B7C" w:rsidP="00397149">
      <w:pPr>
        <w:pStyle w:val="20"/>
        <w:keepNext/>
        <w:spacing w:before="340"/>
        <w:rPr>
          <w:rFonts w:cs="Times New Roman"/>
        </w:rPr>
      </w:pPr>
      <w:r w:rsidRPr="00BE0AE5">
        <w:rPr>
          <w:rFonts w:cs="Times New Roman"/>
        </w:rPr>
        <w:lastRenderedPageBreak/>
        <w:t>7 класс</w:t>
      </w:r>
    </w:p>
    <w:p w14:paraId="37D0721B" w14:textId="77777777" w:rsidR="00416B7C" w:rsidRPr="00BE0AE5" w:rsidRDefault="00416B7C" w:rsidP="00397149">
      <w:pPr>
        <w:pStyle w:val="3"/>
        <w:keepNext/>
        <w:spacing w:before="0" w:after="85"/>
        <w:rPr>
          <w:rFonts w:cs="Times New Roman"/>
        </w:rPr>
      </w:pPr>
      <w:r w:rsidRPr="00BE0AE5">
        <w:rPr>
          <w:rFonts w:cs="Times New Roman"/>
        </w:rPr>
        <w:t>1. Систематические группы растений</w:t>
      </w:r>
    </w:p>
    <w:p w14:paraId="52B6562A" w14:textId="77777777" w:rsidR="00416B7C" w:rsidRPr="00BE0AE5" w:rsidRDefault="00416B7C" w:rsidP="00416B7C">
      <w:pPr>
        <w:pStyle w:val="a8"/>
        <w:rPr>
          <w:rFonts w:cs="Times New Roman"/>
        </w:rPr>
      </w:pPr>
      <w:r w:rsidRPr="00BE0AE5">
        <w:rPr>
          <w:rStyle w:val="ab"/>
          <w:rFonts w:cs="Times New Roman"/>
        </w:rPr>
        <w:t>Классификация растений.</w:t>
      </w:r>
      <w:r w:rsidRPr="00BE0AE5">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1479BA" w14:textId="77777777" w:rsidR="00416B7C" w:rsidRPr="00BE0AE5" w:rsidRDefault="00416B7C" w:rsidP="00416B7C">
      <w:pPr>
        <w:pStyle w:val="a8"/>
        <w:rPr>
          <w:rFonts w:cs="Times New Roman"/>
        </w:rPr>
      </w:pPr>
      <w:r w:rsidRPr="00BE0AE5">
        <w:rPr>
          <w:rStyle w:val="ab"/>
          <w:rFonts w:cs="Times New Roman"/>
        </w:rPr>
        <w:t>Низшие растения. Водоросли.</w:t>
      </w:r>
      <w:r w:rsidRPr="00BE0AE5">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48EA0B4" w14:textId="77777777" w:rsidR="00416B7C" w:rsidRPr="00BE0AE5" w:rsidRDefault="00416B7C" w:rsidP="00416B7C">
      <w:pPr>
        <w:pStyle w:val="a8"/>
        <w:rPr>
          <w:rFonts w:cs="Times New Roman"/>
        </w:rPr>
      </w:pPr>
      <w:r w:rsidRPr="00BE0AE5">
        <w:rPr>
          <w:rStyle w:val="ab"/>
          <w:rFonts w:cs="Times New Roman"/>
        </w:rPr>
        <w:t>Высшие споровые растения. Моховидные (Мхи).</w:t>
      </w:r>
      <w:r w:rsidRPr="00BE0AE5">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w:t>
      </w:r>
      <w:r w:rsidR="00571787" w:rsidRPr="00BE0AE5">
        <w:rPr>
          <w:rFonts w:cs="Times New Roman"/>
        </w:rPr>
        <w:t xml:space="preserve"> </w:t>
      </w:r>
      <w:r w:rsidRPr="00BE0AE5">
        <w:rPr>
          <w:rFonts w:cs="Times New Roman"/>
        </w:rP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EB7BB7B" w14:textId="77777777" w:rsidR="00416B7C" w:rsidRPr="00BE0AE5" w:rsidRDefault="00416B7C" w:rsidP="00416B7C">
      <w:pPr>
        <w:pStyle w:val="a8"/>
        <w:rPr>
          <w:rFonts w:cs="Times New Roman"/>
        </w:rPr>
      </w:pPr>
      <w:r w:rsidRPr="00BE0AE5">
        <w:rPr>
          <w:rStyle w:val="ab"/>
          <w:rFonts w:cs="Times New Roman"/>
        </w:rPr>
        <w:t>Плауновидные (Плауны). Хвощевидные (Хвощи), Папоротниковидные (Папоротники).</w:t>
      </w:r>
      <w:r w:rsidRPr="00BE0AE5">
        <w:rPr>
          <w:rFonts w:cs="Times New Roman"/>
        </w:rPr>
        <w:t xml:space="preserve"> Общая характеристика.</w:t>
      </w:r>
      <w:r w:rsidR="00571787" w:rsidRPr="00BE0AE5">
        <w:rPr>
          <w:rFonts w:cs="Times New Roman"/>
        </w:rPr>
        <w:t xml:space="preserve"> </w:t>
      </w:r>
      <w:r w:rsidRPr="00BE0AE5">
        <w:rPr>
          <w:rFonts w:cs="Times New Roman"/>
        </w:rP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9A05054" w14:textId="77777777" w:rsidR="00416B7C" w:rsidRPr="00BE0AE5" w:rsidRDefault="00416B7C" w:rsidP="00416B7C">
      <w:pPr>
        <w:pStyle w:val="a8"/>
        <w:rPr>
          <w:rFonts w:cs="Times New Roman"/>
        </w:rPr>
      </w:pPr>
      <w:r w:rsidRPr="00BE0AE5">
        <w:rPr>
          <w:rStyle w:val="ab"/>
          <w:rFonts w:cs="Times New Roman"/>
        </w:rPr>
        <w:t>Высшие семенные растения. Голосеменные</w:t>
      </w:r>
      <w:r w:rsidRPr="00BE0AE5">
        <w:rPr>
          <w:rStyle w:val="a9"/>
          <w:rFonts w:cs="Times New Roman"/>
        </w:rPr>
        <w:t>.</w:t>
      </w:r>
      <w:r w:rsidRPr="00BE0AE5">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63656B2" w14:textId="77777777" w:rsidR="00416B7C" w:rsidRPr="00BE0AE5" w:rsidRDefault="00416B7C" w:rsidP="00416B7C">
      <w:pPr>
        <w:pStyle w:val="a8"/>
        <w:rPr>
          <w:rFonts w:cs="Times New Roman"/>
        </w:rPr>
      </w:pPr>
      <w:r w:rsidRPr="00BE0AE5">
        <w:rPr>
          <w:rStyle w:val="ab"/>
          <w:rFonts w:cs="Times New Roman"/>
        </w:rPr>
        <w:t>Покрытосеменные (цветковые) растения.</w:t>
      </w:r>
      <w:r w:rsidRPr="00BE0AE5">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DA8BCA2" w14:textId="77777777" w:rsidR="00416B7C" w:rsidRPr="00BE0AE5" w:rsidRDefault="00416B7C" w:rsidP="00416B7C">
      <w:pPr>
        <w:pStyle w:val="a8"/>
        <w:rPr>
          <w:rFonts w:cs="Times New Roman"/>
        </w:rPr>
      </w:pPr>
      <w:r w:rsidRPr="00BE0AE5">
        <w:rPr>
          <w:rStyle w:val="ab"/>
          <w:rFonts w:cs="Times New Roman"/>
        </w:rPr>
        <w:t>Семейства покрытосеменных* (цветковых) растений.</w:t>
      </w:r>
      <w:r w:rsidRPr="00BE0AE5">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w:t>
      </w:r>
      <w:r w:rsidRPr="00BE0AE5">
        <w:rPr>
          <w:rFonts w:cs="Times New Roman"/>
        </w:rPr>
        <w:lastRenderedPageBreak/>
        <w:t xml:space="preserve">Злаки, или </w:t>
      </w:r>
      <w:proofErr w:type="gramStart"/>
      <w:r w:rsidRPr="00BE0AE5">
        <w:rPr>
          <w:rFonts w:cs="Times New Roman"/>
        </w:rPr>
        <w:t>Мятликовые)*</w:t>
      </w:r>
      <w:proofErr w:type="gramEnd"/>
      <w:r w:rsidRPr="00BE0AE5">
        <w:rPr>
          <w:rFonts w:cs="Times New Roman"/>
        </w:rPr>
        <w:t>*. Многообразие растений. Дикорастущие представители семейств. Культурные представители семейств, их использование человеком.</w:t>
      </w:r>
    </w:p>
    <w:p w14:paraId="2D59881E" w14:textId="77777777" w:rsidR="00416B7C" w:rsidRPr="00BE0AE5" w:rsidRDefault="00416B7C" w:rsidP="00416B7C">
      <w:pPr>
        <w:pStyle w:val="a8"/>
        <w:rPr>
          <w:rFonts w:cs="Times New Roman"/>
        </w:rPr>
      </w:pPr>
      <w:r w:rsidRPr="00BE0AE5">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5EC7A4A3" w14:textId="77777777" w:rsidR="00416B7C" w:rsidRPr="00BE0AE5" w:rsidRDefault="00416B7C" w:rsidP="00416B7C">
      <w:pPr>
        <w:pStyle w:val="a8"/>
        <w:rPr>
          <w:rFonts w:cs="Times New Roman"/>
        </w:rPr>
      </w:pPr>
      <w:r w:rsidRPr="00BE0AE5">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2C03F4D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ED44D45" w14:textId="77777777" w:rsidR="00416B7C" w:rsidRPr="00BE0AE5" w:rsidRDefault="00416B7C" w:rsidP="00416B7C">
      <w:pPr>
        <w:pStyle w:val="a8"/>
        <w:rPr>
          <w:rFonts w:cs="Times New Roman"/>
        </w:rPr>
      </w:pPr>
      <w:r w:rsidRPr="00BE0AE5">
        <w:rPr>
          <w:rFonts w:cs="Times New Roman"/>
        </w:rPr>
        <w:t>1. Изучение строения одноклеточных водорослей (на примере хламидомонады и хлореллы).</w:t>
      </w:r>
    </w:p>
    <w:p w14:paraId="21A52B42" w14:textId="77777777" w:rsidR="00416B7C" w:rsidRPr="00BE0AE5" w:rsidRDefault="00416B7C" w:rsidP="00416B7C">
      <w:pPr>
        <w:pStyle w:val="a8"/>
        <w:rPr>
          <w:rFonts w:cs="Times New Roman"/>
        </w:rPr>
      </w:pPr>
      <w:r w:rsidRPr="00BE0AE5">
        <w:rPr>
          <w:rFonts w:cs="Times New Roman"/>
        </w:rPr>
        <w:t xml:space="preserve">2. Изучение строения многоклеточных нитчатых водорослей (на примере спирогиры и </w:t>
      </w:r>
      <w:proofErr w:type="spellStart"/>
      <w:r w:rsidRPr="00BE0AE5">
        <w:rPr>
          <w:rFonts w:cs="Times New Roman"/>
        </w:rPr>
        <w:t>улотрикса</w:t>
      </w:r>
      <w:proofErr w:type="spellEnd"/>
      <w:r w:rsidRPr="00BE0AE5">
        <w:rPr>
          <w:rFonts w:cs="Times New Roman"/>
        </w:rPr>
        <w:t>).</w:t>
      </w:r>
    </w:p>
    <w:p w14:paraId="587938A0" w14:textId="77777777" w:rsidR="00416B7C" w:rsidRPr="00BE0AE5" w:rsidRDefault="00416B7C" w:rsidP="00416B7C">
      <w:pPr>
        <w:pStyle w:val="a8"/>
        <w:rPr>
          <w:rFonts w:cs="Times New Roman"/>
        </w:rPr>
      </w:pPr>
      <w:r w:rsidRPr="00BE0AE5">
        <w:rPr>
          <w:rFonts w:cs="Times New Roman"/>
        </w:rPr>
        <w:t>3. Изучение внешнего строения мхов (на местных видах).</w:t>
      </w:r>
    </w:p>
    <w:p w14:paraId="3D7E2E10" w14:textId="77777777" w:rsidR="00416B7C" w:rsidRPr="00BE0AE5" w:rsidRDefault="00416B7C" w:rsidP="00416B7C">
      <w:pPr>
        <w:pStyle w:val="a8"/>
        <w:rPr>
          <w:rFonts w:cs="Times New Roman"/>
        </w:rPr>
      </w:pPr>
      <w:r w:rsidRPr="00BE0AE5">
        <w:rPr>
          <w:rFonts w:cs="Times New Roman"/>
        </w:rPr>
        <w:t>4. Изучение внешнего строения папоротника или хвоща.</w:t>
      </w:r>
    </w:p>
    <w:p w14:paraId="2CB9F0C8" w14:textId="77777777" w:rsidR="00416B7C" w:rsidRPr="00BE0AE5" w:rsidRDefault="00416B7C" w:rsidP="00416B7C">
      <w:pPr>
        <w:pStyle w:val="a8"/>
        <w:rPr>
          <w:rFonts w:cs="Times New Roman"/>
        </w:rPr>
      </w:pPr>
      <w:r w:rsidRPr="00BE0AE5">
        <w:rPr>
          <w:rFonts w:cs="Times New Roman"/>
        </w:rPr>
        <w:t>5. Изучение внешнего строения веток, хвои, шишек и семян голосеменных растений (на примере ели, сосны или лиственницы).</w:t>
      </w:r>
    </w:p>
    <w:p w14:paraId="745701BE" w14:textId="77777777" w:rsidR="00416B7C" w:rsidRPr="00BE0AE5" w:rsidRDefault="00416B7C" w:rsidP="00416B7C">
      <w:pPr>
        <w:pStyle w:val="a8"/>
        <w:rPr>
          <w:rFonts w:cs="Times New Roman"/>
        </w:rPr>
      </w:pPr>
      <w:r w:rsidRPr="00BE0AE5">
        <w:rPr>
          <w:rFonts w:cs="Times New Roman"/>
        </w:rPr>
        <w:t>6. Изучение внешнего строения покрытосеменных растений.</w:t>
      </w:r>
    </w:p>
    <w:p w14:paraId="48EAD51A" w14:textId="77777777" w:rsidR="00416B7C" w:rsidRPr="00BE0AE5" w:rsidRDefault="00416B7C" w:rsidP="00416B7C">
      <w:pPr>
        <w:pStyle w:val="a8"/>
        <w:rPr>
          <w:rFonts w:cs="Times New Roman"/>
        </w:rPr>
      </w:pPr>
      <w:r w:rsidRPr="00BE0AE5">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3FE22AE" w14:textId="77777777" w:rsidR="00416B7C" w:rsidRPr="00BE0AE5" w:rsidRDefault="00416B7C" w:rsidP="00416B7C">
      <w:pPr>
        <w:pStyle w:val="a8"/>
        <w:rPr>
          <w:rFonts w:cs="Times New Roman"/>
        </w:rPr>
      </w:pPr>
      <w:r w:rsidRPr="00BE0AE5">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14:paraId="77855E0D" w14:textId="77777777" w:rsidR="00416B7C" w:rsidRPr="00BE0AE5" w:rsidRDefault="00416B7C" w:rsidP="00416B7C">
      <w:pPr>
        <w:pStyle w:val="3"/>
        <w:spacing w:after="85"/>
        <w:rPr>
          <w:rFonts w:cs="Times New Roman"/>
        </w:rPr>
      </w:pPr>
      <w:r w:rsidRPr="00BE0AE5">
        <w:rPr>
          <w:rFonts w:cs="Times New Roman"/>
        </w:rPr>
        <w:t>2. Развитие растительного мира на Земле</w:t>
      </w:r>
    </w:p>
    <w:p w14:paraId="527607D7" w14:textId="77777777" w:rsidR="00416B7C" w:rsidRPr="00BE0AE5" w:rsidRDefault="00416B7C" w:rsidP="00416B7C">
      <w:pPr>
        <w:pStyle w:val="a8"/>
        <w:rPr>
          <w:rFonts w:cs="Times New Roman"/>
        </w:rPr>
      </w:pPr>
      <w:r w:rsidRPr="00BE0AE5">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517AB55"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4814A8C1" w14:textId="77777777" w:rsidR="00416B7C" w:rsidRPr="00BE0AE5" w:rsidRDefault="00416B7C" w:rsidP="00416B7C">
      <w:pPr>
        <w:pStyle w:val="a8"/>
        <w:rPr>
          <w:rFonts w:cs="Times New Roman"/>
        </w:rPr>
      </w:pPr>
      <w:r w:rsidRPr="00BE0AE5">
        <w:rPr>
          <w:rFonts w:cs="Times New Roman"/>
        </w:rPr>
        <w:t>Развитие растительного мира на Земле (экскурсия в палеонтологический или краеведческий музей).</w:t>
      </w:r>
    </w:p>
    <w:p w14:paraId="5B9ADBE3" w14:textId="77777777" w:rsidR="00416B7C" w:rsidRPr="00BE0AE5" w:rsidRDefault="00416B7C" w:rsidP="00416B7C">
      <w:pPr>
        <w:pStyle w:val="3"/>
        <w:spacing w:after="57"/>
        <w:rPr>
          <w:rFonts w:cs="Times New Roman"/>
        </w:rPr>
      </w:pPr>
      <w:r w:rsidRPr="00BE0AE5">
        <w:rPr>
          <w:rFonts w:cs="Times New Roman"/>
        </w:rPr>
        <w:t>3. Растения в природных сообществах</w:t>
      </w:r>
    </w:p>
    <w:p w14:paraId="5EF28342" w14:textId="77777777" w:rsidR="00416B7C" w:rsidRPr="00BE0AE5" w:rsidRDefault="00416B7C" w:rsidP="00416B7C">
      <w:pPr>
        <w:pStyle w:val="a8"/>
        <w:rPr>
          <w:rFonts w:cs="Times New Roman"/>
        </w:rPr>
      </w:pPr>
      <w:r w:rsidRPr="00BE0AE5">
        <w:rPr>
          <w:rFonts w:cs="Times New Roman"/>
        </w:rPr>
        <w:t xml:space="preserve">Растения и среда обитания. Экологические факторы. Растения и условия неживой природы: свет, температура, влага, атмосферный воздух. </w:t>
      </w:r>
      <w:r w:rsidRPr="00BE0AE5">
        <w:rPr>
          <w:rFonts w:cs="Times New Roman"/>
        </w:rPr>
        <w:lastRenderedPageBreak/>
        <w:t>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8A2551E" w14:textId="77777777" w:rsidR="00416B7C" w:rsidRPr="00BE0AE5" w:rsidRDefault="00416B7C" w:rsidP="00416B7C">
      <w:pPr>
        <w:pStyle w:val="a8"/>
        <w:rPr>
          <w:rFonts w:cs="Times New Roman"/>
        </w:rPr>
      </w:pPr>
      <w:r w:rsidRPr="00BE0AE5">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26A82715" w14:textId="77777777" w:rsidR="00416B7C" w:rsidRPr="00BE0AE5" w:rsidRDefault="00416B7C" w:rsidP="00416B7C">
      <w:pPr>
        <w:pStyle w:val="3"/>
        <w:spacing w:after="85"/>
        <w:rPr>
          <w:rFonts w:cs="Times New Roman"/>
        </w:rPr>
      </w:pPr>
      <w:r w:rsidRPr="00BE0AE5">
        <w:rPr>
          <w:rFonts w:cs="Times New Roman"/>
        </w:rPr>
        <w:t>4. Растения и человек</w:t>
      </w:r>
    </w:p>
    <w:p w14:paraId="1BF01989" w14:textId="77777777" w:rsidR="00416B7C" w:rsidRPr="00BE0AE5" w:rsidRDefault="00416B7C" w:rsidP="00416B7C">
      <w:pPr>
        <w:pStyle w:val="a8"/>
        <w:rPr>
          <w:rFonts w:cs="Times New Roman"/>
        </w:rPr>
      </w:pPr>
      <w:r w:rsidRPr="00BE0AE5">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5106C7E"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421F01CE" w14:textId="77777777" w:rsidR="00416B7C" w:rsidRPr="00BE0AE5" w:rsidRDefault="00416B7C" w:rsidP="00416B7C">
      <w:pPr>
        <w:pStyle w:val="a8"/>
        <w:rPr>
          <w:rFonts w:cs="Times New Roman"/>
        </w:rPr>
      </w:pPr>
      <w:r w:rsidRPr="00BE0AE5">
        <w:rPr>
          <w:rFonts w:cs="Times New Roman"/>
        </w:rPr>
        <w:t>1. Изучение сельскохозяйственных растений региона.</w:t>
      </w:r>
    </w:p>
    <w:p w14:paraId="3A95021F" w14:textId="77777777" w:rsidR="00416B7C" w:rsidRPr="00BE0AE5" w:rsidRDefault="00416B7C" w:rsidP="00416B7C">
      <w:pPr>
        <w:pStyle w:val="a8"/>
        <w:rPr>
          <w:rFonts w:cs="Times New Roman"/>
        </w:rPr>
      </w:pPr>
      <w:r w:rsidRPr="00BE0AE5">
        <w:rPr>
          <w:rFonts w:cs="Times New Roman"/>
        </w:rPr>
        <w:t>2. Изучение сорных растений региона.</w:t>
      </w:r>
    </w:p>
    <w:p w14:paraId="017F2147" w14:textId="77777777" w:rsidR="00416B7C" w:rsidRPr="00BE0AE5" w:rsidRDefault="00416B7C" w:rsidP="00416B7C">
      <w:pPr>
        <w:pStyle w:val="3"/>
        <w:rPr>
          <w:rFonts w:cs="Times New Roman"/>
        </w:rPr>
      </w:pPr>
      <w:r w:rsidRPr="00BE0AE5">
        <w:rPr>
          <w:rFonts w:cs="Times New Roman"/>
        </w:rPr>
        <w:t>5. Грибы. Лишайники. Бактерии</w:t>
      </w:r>
    </w:p>
    <w:p w14:paraId="052C553F" w14:textId="77777777" w:rsidR="00416B7C" w:rsidRPr="00BE0AE5" w:rsidRDefault="00416B7C" w:rsidP="00416B7C">
      <w:pPr>
        <w:pStyle w:val="a8"/>
        <w:rPr>
          <w:rFonts w:cs="Times New Roman"/>
        </w:rPr>
      </w:pPr>
      <w:r w:rsidRPr="00BE0AE5">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w:t>
      </w:r>
      <w:proofErr w:type="spellStart"/>
      <w:r w:rsidRPr="00BE0AE5">
        <w:rPr>
          <w:rFonts w:cs="Times New Roman"/>
        </w:rPr>
        <w:t>шам-пиньоны</w:t>
      </w:r>
      <w:proofErr w:type="spellEnd"/>
      <w:r w:rsidRPr="00BE0AE5">
        <w:rPr>
          <w:rFonts w:cs="Times New Roman"/>
        </w:rPr>
        <w:t>).</w:t>
      </w:r>
    </w:p>
    <w:p w14:paraId="10CF0B10" w14:textId="77777777" w:rsidR="00416B7C" w:rsidRPr="00BE0AE5" w:rsidRDefault="00416B7C" w:rsidP="00416B7C">
      <w:pPr>
        <w:pStyle w:val="a8"/>
        <w:rPr>
          <w:rFonts w:cs="Times New Roman"/>
        </w:rPr>
      </w:pPr>
      <w:r w:rsidRPr="00BE0AE5">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71E8141F" w14:textId="77777777" w:rsidR="00416B7C" w:rsidRPr="00BE0AE5" w:rsidRDefault="00416B7C" w:rsidP="00416B7C">
      <w:pPr>
        <w:pStyle w:val="a8"/>
        <w:rPr>
          <w:rFonts w:cs="Times New Roman"/>
        </w:rPr>
      </w:pPr>
      <w:r w:rsidRPr="00BE0AE5">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6F58E9BE" w14:textId="77777777" w:rsidR="00416B7C" w:rsidRPr="00BE0AE5" w:rsidRDefault="00416B7C" w:rsidP="00416B7C">
      <w:pPr>
        <w:pStyle w:val="a8"/>
        <w:rPr>
          <w:rFonts w:cs="Times New Roman"/>
        </w:rPr>
      </w:pPr>
      <w:r w:rsidRPr="00BE0AE5">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410C1370" w14:textId="77777777" w:rsidR="00416B7C" w:rsidRPr="00BE0AE5" w:rsidRDefault="00416B7C" w:rsidP="00416B7C">
      <w:pPr>
        <w:pStyle w:val="a8"/>
        <w:rPr>
          <w:rFonts w:cs="Times New Roman"/>
        </w:rPr>
      </w:pPr>
      <w:r w:rsidRPr="00BE0AE5">
        <w:rPr>
          <w:rFonts w:cs="Times New Roman"/>
        </w:rPr>
        <w:t>Бактерии — доядерные организмы. Общая характеристика бактерий. Бактериальная клетка. Размножение бактерий. Распространение бакте</w:t>
      </w:r>
      <w:r w:rsidRPr="00BE0AE5">
        <w:rPr>
          <w:rFonts w:cs="Times New Roman"/>
        </w:rPr>
        <w:lastRenderedPageBreak/>
        <w:t>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7527B72"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2566A08" w14:textId="77777777" w:rsidR="00416B7C" w:rsidRPr="00BE0AE5" w:rsidRDefault="00416B7C" w:rsidP="00416B7C">
      <w:pPr>
        <w:pStyle w:val="a8"/>
        <w:rPr>
          <w:rFonts w:cs="Times New Roman"/>
        </w:rPr>
      </w:pPr>
      <w:r w:rsidRPr="00BE0AE5">
        <w:rPr>
          <w:rFonts w:cs="Times New Roman"/>
        </w:rPr>
        <w:t>1. Изучение строения одноклеточных (</w:t>
      </w:r>
      <w:proofErr w:type="spellStart"/>
      <w:r w:rsidRPr="00BE0AE5">
        <w:rPr>
          <w:rFonts w:cs="Times New Roman"/>
        </w:rPr>
        <w:t>мукор</w:t>
      </w:r>
      <w:proofErr w:type="spellEnd"/>
      <w:r w:rsidRPr="00BE0AE5">
        <w:rPr>
          <w:rFonts w:cs="Times New Roman"/>
        </w:rPr>
        <w:t>) и многоклеточных (</w:t>
      </w:r>
      <w:proofErr w:type="spellStart"/>
      <w:r w:rsidRPr="00BE0AE5">
        <w:rPr>
          <w:rFonts w:cs="Times New Roman"/>
        </w:rPr>
        <w:t>пеницилл</w:t>
      </w:r>
      <w:proofErr w:type="spellEnd"/>
      <w:r w:rsidRPr="00BE0AE5">
        <w:rPr>
          <w:rFonts w:cs="Times New Roman"/>
        </w:rPr>
        <w:t>) плесневых грибов.</w:t>
      </w:r>
    </w:p>
    <w:p w14:paraId="482E6F6D" w14:textId="77777777" w:rsidR="00416B7C" w:rsidRPr="00BE0AE5" w:rsidRDefault="00416B7C" w:rsidP="00416B7C">
      <w:pPr>
        <w:pStyle w:val="a8"/>
        <w:rPr>
          <w:rFonts w:cs="Times New Roman"/>
        </w:rPr>
      </w:pPr>
      <w:r w:rsidRPr="00BE0AE5">
        <w:rPr>
          <w:rFonts w:cs="Times New Roman"/>
        </w:rPr>
        <w:t>2. Изучение строения плодовых тел шляпочных грибов (или изучение шляпочных грибов на муляжах).</w:t>
      </w:r>
    </w:p>
    <w:p w14:paraId="38757D1F" w14:textId="77777777" w:rsidR="00416B7C" w:rsidRPr="00BE0AE5" w:rsidRDefault="00416B7C" w:rsidP="00416B7C">
      <w:pPr>
        <w:pStyle w:val="a8"/>
        <w:rPr>
          <w:rFonts w:cs="Times New Roman"/>
        </w:rPr>
      </w:pPr>
      <w:r w:rsidRPr="00BE0AE5">
        <w:rPr>
          <w:rFonts w:cs="Times New Roman"/>
        </w:rPr>
        <w:t>3. Изучение строения лишайников.</w:t>
      </w:r>
    </w:p>
    <w:p w14:paraId="0E4DD48C" w14:textId="77777777" w:rsidR="00416B7C" w:rsidRPr="00BE0AE5" w:rsidRDefault="00416B7C" w:rsidP="00416B7C">
      <w:pPr>
        <w:pStyle w:val="a8"/>
        <w:rPr>
          <w:rFonts w:cs="Times New Roman"/>
        </w:rPr>
      </w:pPr>
      <w:r w:rsidRPr="00BE0AE5">
        <w:rPr>
          <w:rFonts w:cs="Times New Roman"/>
        </w:rPr>
        <w:t>4. Изучение строения бактерий (на готовых микропрепаратах).</w:t>
      </w:r>
    </w:p>
    <w:p w14:paraId="5ADFC0DF" w14:textId="77777777" w:rsidR="00416B7C" w:rsidRPr="00BE0AE5" w:rsidRDefault="00416B7C" w:rsidP="00416B7C">
      <w:pPr>
        <w:pStyle w:val="20"/>
        <w:rPr>
          <w:rFonts w:cs="Times New Roman"/>
        </w:rPr>
      </w:pPr>
      <w:r w:rsidRPr="00BE0AE5">
        <w:rPr>
          <w:rFonts w:cs="Times New Roman"/>
        </w:rPr>
        <w:t>8 класс</w:t>
      </w:r>
    </w:p>
    <w:p w14:paraId="54F705D3" w14:textId="77777777" w:rsidR="00416B7C" w:rsidRPr="00BE0AE5" w:rsidRDefault="00416B7C" w:rsidP="00416B7C">
      <w:pPr>
        <w:pStyle w:val="3"/>
        <w:spacing w:before="0"/>
        <w:rPr>
          <w:rFonts w:cs="Times New Roman"/>
        </w:rPr>
      </w:pPr>
      <w:r w:rsidRPr="00BE0AE5">
        <w:rPr>
          <w:rFonts w:cs="Times New Roman"/>
        </w:rPr>
        <w:t>1. Животный организм</w:t>
      </w:r>
    </w:p>
    <w:p w14:paraId="23A74F30" w14:textId="77777777" w:rsidR="00416B7C" w:rsidRPr="00BE0AE5" w:rsidRDefault="00416B7C" w:rsidP="00416B7C">
      <w:pPr>
        <w:pStyle w:val="a8"/>
        <w:rPr>
          <w:rFonts w:cs="Times New Roman"/>
        </w:rPr>
      </w:pPr>
      <w:r w:rsidRPr="00BE0AE5">
        <w:rPr>
          <w:rFonts w:cs="Times New Roman"/>
        </w:rPr>
        <w:t>Зоология — наука о животных. Разделы зоологии. Связь зоологии с другими науками и техникой.</w:t>
      </w:r>
    </w:p>
    <w:p w14:paraId="6495AE9D" w14:textId="77777777" w:rsidR="00416B7C" w:rsidRPr="00BE0AE5" w:rsidRDefault="00416B7C" w:rsidP="00416B7C">
      <w:pPr>
        <w:pStyle w:val="a8"/>
        <w:rPr>
          <w:rFonts w:cs="Times New Roman"/>
        </w:rPr>
      </w:pPr>
      <w:r w:rsidRPr="00BE0AE5">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5D58B67E" w14:textId="77777777" w:rsidR="00416B7C" w:rsidRPr="00BE0AE5" w:rsidRDefault="00416B7C" w:rsidP="00416B7C">
      <w:pPr>
        <w:pStyle w:val="a8"/>
        <w:rPr>
          <w:rFonts w:cs="Times New Roman"/>
        </w:rPr>
      </w:pPr>
      <w:r w:rsidRPr="00BE0AE5">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2F5DEA7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40F8F09C" w14:textId="77777777" w:rsidR="00416B7C" w:rsidRPr="00BE0AE5" w:rsidRDefault="00416B7C" w:rsidP="00416B7C">
      <w:pPr>
        <w:pStyle w:val="a8"/>
        <w:rPr>
          <w:rFonts w:cs="Times New Roman"/>
        </w:rPr>
      </w:pPr>
      <w:r w:rsidRPr="00BE0AE5">
        <w:rPr>
          <w:rFonts w:cs="Times New Roman"/>
        </w:rPr>
        <w:t>Исследование под микроскопом готовых микропрепаратов клеток и тканей животных.</w:t>
      </w:r>
    </w:p>
    <w:p w14:paraId="2933638B" w14:textId="77777777" w:rsidR="00416B7C" w:rsidRPr="00BE0AE5" w:rsidRDefault="00416B7C" w:rsidP="00416B7C">
      <w:pPr>
        <w:pStyle w:val="3"/>
        <w:rPr>
          <w:rFonts w:cs="Times New Roman"/>
        </w:rPr>
      </w:pPr>
      <w:r w:rsidRPr="00BE0AE5">
        <w:rPr>
          <w:rFonts w:cs="Times New Roman"/>
        </w:rPr>
        <w:t>2. Строение и жизнедеятельность организма животного*</w:t>
      </w:r>
    </w:p>
    <w:p w14:paraId="337EA14A" w14:textId="77777777" w:rsidR="00416B7C" w:rsidRPr="00BE0AE5" w:rsidRDefault="00416B7C" w:rsidP="00416B7C">
      <w:pPr>
        <w:pStyle w:val="a8"/>
        <w:rPr>
          <w:rStyle w:val="aa"/>
          <w:rFonts w:cs="Times New Roman"/>
        </w:rPr>
      </w:pPr>
      <w:r w:rsidRPr="00BE0AE5">
        <w:rPr>
          <w:rStyle w:val="a9"/>
          <w:rFonts w:cs="Times New Roman"/>
        </w:rPr>
        <w:t>*</w:t>
      </w:r>
      <w:r w:rsidRPr="00BE0AE5">
        <w:rPr>
          <w:rStyle w:val="aa"/>
          <w:rFonts w:cs="Times New Roman"/>
        </w:rPr>
        <w:t>(Темы 2 и 3 возможно менять местами по усмотрению учителя, рассматривая содержание темы 2 в качестве обобщения учебного материала)</w:t>
      </w:r>
    </w:p>
    <w:p w14:paraId="1BFE6CE6" w14:textId="77777777" w:rsidR="00416B7C" w:rsidRPr="00BE0AE5" w:rsidRDefault="00416B7C" w:rsidP="00416B7C">
      <w:pPr>
        <w:pStyle w:val="a8"/>
        <w:rPr>
          <w:rStyle w:val="aa"/>
          <w:rFonts w:cs="Times New Roman"/>
        </w:rPr>
      </w:pPr>
    </w:p>
    <w:p w14:paraId="0AA4854E" w14:textId="77777777" w:rsidR="00416B7C" w:rsidRPr="00BE0AE5" w:rsidRDefault="00416B7C" w:rsidP="00416B7C">
      <w:pPr>
        <w:pStyle w:val="a8"/>
        <w:rPr>
          <w:rFonts w:cs="Times New Roman"/>
        </w:rPr>
      </w:pPr>
      <w:r w:rsidRPr="00BE0AE5">
        <w:rPr>
          <w:rStyle w:val="ab"/>
          <w:rFonts w:cs="Times New Roman"/>
        </w:rPr>
        <w:t>Опора и движение животных.</w:t>
      </w:r>
      <w:r w:rsidRPr="00BE0AE5">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649ABB54" w14:textId="77777777" w:rsidR="00416B7C" w:rsidRPr="00BE0AE5" w:rsidRDefault="00416B7C" w:rsidP="00416B7C">
      <w:pPr>
        <w:pStyle w:val="a8"/>
        <w:rPr>
          <w:rFonts w:cs="Times New Roman"/>
        </w:rPr>
      </w:pPr>
      <w:r w:rsidRPr="00BE0AE5">
        <w:rPr>
          <w:rStyle w:val="ab"/>
          <w:rFonts w:cs="Times New Roman"/>
        </w:rPr>
        <w:lastRenderedPageBreak/>
        <w:t>Питание и пищеварение у животных.</w:t>
      </w:r>
      <w:r w:rsidRPr="00BE0AE5">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w:t>
      </w:r>
      <w:r w:rsidR="00571787" w:rsidRPr="00BE0AE5">
        <w:rPr>
          <w:rFonts w:cs="Times New Roman"/>
        </w:rPr>
        <w:t xml:space="preserve"> </w:t>
      </w:r>
      <w:r w:rsidRPr="00BE0AE5">
        <w:rPr>
          <w:rFonts w:cs="Times New Roman"/>
        </w:rPr>
        <w:t>пищеварительной системы у представителей отрядов млекопитающих.</w:t>
      </w:r>
    </w:p>
    <w:p w14:paraId="1F1175FC" w14:textId="77777777" w:rsidR="00416B7C" w:rsidRPr="00BE0AE5" w:rsidRDefault="00416B7C" w:rsidP="00416B7C">
      <w:pPr>
        <w:pStyle w:val="a8"/>
        <w:rPr>
          <w:rFonts w:cs="Times New Roman"/>
        </w:rPr>
      </w:pPr>
      <w:r w:rsidRPr="00BE0AE5">
        <w:rPr>
          <w:rStyle w:val="ab"/>
          <w:rFonts w:cs="Times New Roman"/>
        </w:rPr>
        <w:t>Дыхание животных.</w:t>
      </w:r>
      <w:r w:rsidRPr="00BE0AE5">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7BE810AC" w14:textId="77777777" w:rsidR="00416B7C" w:rsidRPr="00BE0AE5" w:rsidRDefault="00416B7C" w:rsidP="00416B7C">
      <w:pPr>
        <w:pStyle w:val="a8"/>
        <w:rPr>
          <w:rFonts w:cs="Times New Roman"/>
        </w:rPr>
      </w:pPr>
      <w:r w:rsidRPr="00BE0AE5">
        <w:rPr>
          <w:rStyle w:val="ab"/>
          <w:rFonts w:cs="Times New Roman"/>
        </w:rPr>
        <w:t>Транспорт веществ у животных.</w:t>
      </w:r>
      <w:r w:rsidRPr="00BE0AE5">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0D4854E" w14:textId="77777777" w:rsidR="00416B7C" w:rsidRPr="00BE0AE5" w:rsidRDefault="00416B7C" w:rsidP="00416B7C">
      <w:pPr>
        <w:pStyle w:val="a8"/>
        <w:rPr>
          <w:rFonts w:cs="Times New Roman"/>
        </w:rPr>
      </w:pPr>
      <w:r w:rsidRPr="00BE0AE5">
        <w:rPr>
          <w:rStyle w:val="ab"/>
          <w:rFonts w:cs="Times New Roman"/>
        </w:rPr>
        <w:t>Выделение у животных.</w:t>
      </w:r>
      <w:r w:rsidRPr="00BE0AE5">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BE0AE5">
        <w:rPr>
          <w:rFonts w:cs="Times New Roman"/>
        </w:rPr>
        <w:t>Мальпигиевы</w:t>
      </w:r>
      <w:proofErr w:type="spellEnd"/>
      <w:r w:rsidRPr="00BE0AE5">
        <w:rPr>
          <w:rFonts w:cs="Times New Roman"/>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40ACDB0" w14:textId="77777777" w:rsidR="00416B7C" w:rsidRPr="00BE0AE5" w:rsidRDefault="00416B7C" w:rsidP="00416B7C">
      <w:pPr>
        <w:pStyle w:val="a8"/>
        <w:rPr>
          <w:rFonts w:cs="Times New Roman"/>
        </w:rPr>
      </w:pPr>
      <w:r w:rsidRPr="00BE0AE5">
        <w:rPr>
          <w:rStyle w:val="ab"/>
          <w:rFonts w:cs="Times New Roman"/>
        </w:rPr>
        <w:t>Покровы тела у животных.</w:t>
      </w:r>
      <w:r w:rsidRPr="00BE0AE5">
        <w:rPr>
          <w:rFonts w:cs="Times New Roman"/>
        </w:rPr>
        <w:t xml:space="preserve"> Покровы у беспозвоночных.</w:t>
      </w:r>
      <w:r w:rsidR="00571787" w:rsidRPr="00BE0AE5">
        <w:rPr>
          <w:rFonts w:cs="Times New Roman"/>
        </w:rPr>
        <w:t xml:space="preserve"> </w:t>
      </w:r>
      <w:r w:rsidRPr="00BE0AE5">
        <w:rPr>
          <w:rFonts w:cs="Times New Roman"/>
        </w:rP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6D81B64C" w14:textId="77777777" w:rsidR="00416B7C" w:rsidRPr="00BE0AE5" w:rsidRDefault="00416B7C" w:rsidP="00416B7C">
      <w:pPr>
        <w:pStyle w:val="a8"/>
        <w:rPr>
          <w:rFonts w:cs="Times New Roman"/>
        </w:rPr>
      </w:pPr>
      <w:r w:rsidRPr="00BE0AE5">
        <w:rPr>
          <w:rStyle w:val="ab"/>
          <w:rFonts w:cs="Times New Roman"/>
        </w:rPr>
        <w:t>Координация и регуляция жизнедеятельности у животных.</w:t>
      </w:r>
      <w:r w:rsidRPr="00BE0AE5">
        <w:rPr>
          <w:rStyle w:val="a9"/>
          <w:rFonts w:cs="Times New Roman"/>
        </w:rPr>
        <w:t xml:space="preserve"> </w:t>
      </w:r>
      <w:r w:rsidRPr="00BE0AE5">
        <w:rPr>
          <w:rFonts w:cs="Times New Roman"/>
        </w:rPr>
        <w:t xml:space="preserve">Раздражимость у одноклеточных животных. Таксисы (фототаксис, </w:t>
      </w:r>
      <w:proofErr w:type="spellStart"/>
      <w:r w:rsidRPr="00BE0AE5">
        <w:rPr>
          <w:rFonts w:cs="Times New Roman"/>
        </w:rPr>
        <w:t>трофотаксис</w:t>
      </w:r>
      <w:proofErr w:type="spellEnd"/>
      <w:r w:rsidRPr="00BE0AE5">
        <w:rPr>
          <w:rFonts w:cs="Times New Roman"/>
        </w:rPr>
        <w:t>,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w:t>
      </w:r>
      <w:r w:rsidR="00571787" w:rsidRPr="00BE0AE5">
        <w:rPr>
          <w:rFonts w:cs="Times New Roman"/>
        </w:rPr>
        <w:t xml:space="preserve"> </w:t>
      </w:r>
      <w:r w:rsidRPr="00BE0AE5">
        <w:rPr>
          <w:rFonts w:cs="Times New Roman"/>
        </w:rP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43B67E3" w14:textId="77777777" w:rsidR="00416B7C" w:rsidRPr="00BE0AE5" w:rsidRDefault="00416B7C" w:rsidP="00416B7C">
      <w:pPr>
        <w:pStyle w:val="a8"/>
        <w:rPr>
          <w:rFonts w:cs="Times New Roman"/>
        </w:rPr>
      </w:pPr>
      <w:r w:rsidRPr="00BE0AE5">
        <w:rPr>
          <w:rStyle w:val="ab"/>
          <w:rFonts w:cs="Times New Roman"/>
        </w:rPr>
        <w:lastRenderedPageBreak/>
        <w:t>Поведение животных.</w:t>
      </w:r>
      <w:r w:rsidRPr="00BE0AE5">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60D470F" w14:textId="77777777" w:rsidR="00416B7C" w:rsidRPr="00BE0AE5" w:rsidRDefault="00416B7C" w:rsidP="00416B7C">
      <w:pPr>
        <w:pStyle w:val="a8"/>
        <w:rPr>
          <w:rFonts w:cs="Times New Roman"/>
        </w:rPr>
      </w:pPr>
      <w:r w:rsidRPr="00BE0AE5">
        <w:rPr>
          <w:rStyle w:val="ab"/>
          <w:rFonts w:cs="Times New Roman"/>
        </w:rPr>
        <w:t>Размножение и развитие животных.</w:t>
      </w:r>
      <w:r w:rsidRPr="00BE0AE5">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166BCAE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40534865" w14:textId="77777777" w:rsidR="00416B7C" w:rsidRPr="00BE0AE5" w:rsidRDefault="00416B7C" w:rsidP="00416B7C">
      <w:pPr>
        <w:pStyle w:val="a8"/>
        <w:rPr>
          <w:rFonts w:cs="Times New Roman"/>
        </w:rPr>
      </w:pPr>
      <w:r w:rsidRPr="00BE0AE5">
        <w:rPr>
          <w:rFonts w:cs="Times New Roman"/>
        </w:rPr>
        <w:t>1. Ознакомление с органами опоры и движения у животных.</w:t>
      </w:r>
    </w:p>
    <w:p w14:paraId="560D340A" w14:textId="77777777" w:rsidR="00416B7C" w:rsidRPr="00BE0AE5" w:rsidRDefault="00416B7C" w:rsidP="00416B7C">
      <w:pPr>
        <w:pStyle w:val="a8"/>
        <w:rPr>
          <w:rFonts w:cs="Times New Roman"/>
        </w:rPr>
      </w:pPr>
      <w:r w:rsidRPr="00BE0AE5">
        <w:rPr>
          <w:rFonts w:cs="Times New Roman"/>
        </w:rPr>
        <w:t>2. Изучение способов поглощения пищи у животных.</w:t>
      </w:r>
    </w:p>
    <w:p w14:paraId="53924C4F" w14:textId="77777777" w:rsidR="00416B7C" w:rsidRPr="00BE0AE5" w:rsidRDefault="00416B7C" w:rsidP="00416B7C">
      <w:pPr>
        <w:pStyle w:val="a8"/>
        <w:rPr>
          <w:rFonts w:cs="Times New Roman"/>
        </w:rPr>
      </w:pPr>
      <w:r w:rsidRPr="00BE0AE5">
        <w:rPr>
          <w:rFonts w:cs="Times New Roman"/>
        </w:rPr>
        <w:t>3. Изучение способов дыхания у животных.</w:t>
      </w:r>
    </w:p>
    <w:p w14:paraId="2E864306" w14:textId="77777777" w:rsidR="00416B7C" w:rsidRPr="00BE0AE5" w:rsidRDefault="00416B7C" w:rsidP="00416B7C">
      <w:pPr>
        <w:pStyle w:val="a8"/>
        <w:rPr>
          <w:rFonts w:cs="Times New Roman"/>
        </w:rPr>
      </w:pPr>
      <w:r w:rsidRPr="00BE0AE5">
        <w:rPr>
          <w:rFonts w:cs="Times New Roman"/>
        </w:rPr>
        <w:t>4. Ознакомление с системами органов транспорта веществ у животных.</w:t>
      </w:r>
    </w:p>
    <w:p w14:paraId="6FC60C3A" w14:textId="77777777" w:rsidR="00416B7C" w:rsidRPr="00BE0AE5" w:rsidRDefault="00416B7C" w:rsidP="00416B7C">
      <w:pPr>
        <w:pStyle w:val="a8"/>
        <w:rPr>
          <w:rFonts w:cs="Times New Roman"/>
        </w:rPr>
      </w:pPr>
      <w:r w:rsidRPr="00BE0AE5">
        <w:rPr>
          <w:rFonts w:cs="Times New Roman"/>
        </w:rPr>
        <w:t>5. Изучение покровов тела у животных.</w:t>
      </w:r>
    </w:p>
    <w:p w14:paraId="1BCFFF1D" w14:textId="77777777" w:rsidR="00416B7C" w:rsidRPr="00BE0AE5" w:rsidRDefault="00416B7C" w:rsidP="00416B7C">
      <w:pPr>
        <w:pStyle w:val="a8"/>
        <w:rPr>
          <w:rFonts w:cs="Times New Roman"/>
        </w:rPr>
      </w:pPr>
      <w:r w:rsidRPr="00BE0AE5">
        <w:rPr>
          <w:rFonts w:cs="Times New Roman"/>
        </w:rPr>
        <w:t>6. Изучение органов чувств у животных.</w:t>
      </w:r>
    </w:p>
    <w:p w14:paraId="157AC0B2" w14:textId="77777777" w:rsidR="00416B7C" w:rsidRPr="00BE0AE5" w:rsidRDefault="00416B7C" w:rsidP="00416B7C">
      <w:pPr>
        <w:pStyle w:val="a8"/>
        <w:rPr>
          <w:rFonts w:cs="Times New Roman"/>
        </w:rPr>
      </w:pPr>
      <w:r w:rsidRPr="00BE0AE5">
        <w:rPr>
          <w:rFonts w:cs="Times New Roman"/>
        </w:rPr>
        <w:t>7. Формирование условных рефлексов у аквариумных рыб.</w:t>
      </w:r>
    </w:p>
    <w:p w14:paraId="213F393E" w14:textId="77777777" w:rsidR="00416B7C" w:rsidRPr="00BE0AE5" w:rsidRDefault="00416B7C" w:rsidP="00416B7C">
      <w:pPr>
        <w:pStyle w:val="a8"/>
        <w:rPr>
          <w:rFonts w:cs="Times New Roman"/>
        </w:rPr>
      </w:pPr>
      <w:r w:rsidRPr="00BE0AE5">
        <w:rPr>
          <w:rFonts w:cs="Times New Roman"/>
        </w:rPr>
        <w:t>8. Строение яйца и развитие зародыша птицы (курицы).</w:t>
      </w:r>
    </w:p>
    <w:p w14:paraId="1183CB6E" w14:textId="77777777" w:rsidR="00416B7C" w:rsidRPr="00BE0AE5" w:rsidRDefault="00416B7C" w:rsidP="00416B7C">
      <w:pPr>
        <w:pStyle w:val="3"/>
        <w:rPr>
          <w:rFonts w:cs="Times New Roman"/>
        </w:rPr>
      </w:pPr>
      <w:r w:rsidRPr="00BE0AE5">
        <w:rPr>
          <w:rFonts w:cs="Times New Roman"/>
        </w:rPr>
        <w:t>3. Систематические группы животных</w:t>
      </w:r>
    </w:p>
    <w:p w14:paraId="081FEE84" w14:textId="77777777" w:rsidR="00416B7C" w:rsidRPr="00BE0AE5" w:rsidRDefault="00416B7C" w:rsidP="00416B7C">
      <w:pPr>
        <w:pStyle w:val="a8"/>
        <w:rPr>
          <w:rFonts w:cs="Times New Roman"/>
        </w:rPr>
      </w:pPr>
      <w:r w:rsidRPr="00BE0AE5">
        <w:rPr>
          <w:rStyle w:val="ab"/>
          <w:rFonts w:cs="Times New Roman"/>
        </w:rPr>
        <w:t>Основные категории систематики животных.</w:t>
      </w:r>
      <w:r w:rsidRPr="00BE0AE5">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4C0DF03B" w14:textId="77777777" w:rsidR="00416B7C" w:rsidRPr="00BE0AE5" w:rsidRDefault="00416B7C" w:rsidP="00416B7C">
      <w:pPr>
        <w:pStyle w:val="a8"/>
        <w:rPr>
          <w:rFonts w:cs="Times New Roman"/>
        </w:rPr>
      </w:pPr>
      <w:r w:rsidRPr="00BE0AE5">
        <w:rPr>
          <w:rStyle w:val="ab"/>
          <w:rFonts w:cs="Times New Roman"/>
        </w:rPr>
        <w:t>Одноклеточные животные — простейшие.</w:t>
      </w:r>
      <w:r w:rsidRPr="00BE0AE5">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DC5DCB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AB0B3FE" w14:textId="77777777" w:rsidR="00416B7C" w:rsidRPr="00BE0AE5" w:rsidRDefault="00416B7C" w:rsidP="00416B7C">
      <w:pPr>
        <w:pStyle w:val="a8"/>
        <w:rPr>
          <w:rFonts w:cs="Times New Roman"/>
        </w:rPr>
      </w:pPr>
      <w:r w:rsidRPr="00BE0AE5">
        <w:rPr>
          <w:rFonts w:cs="Times New Roman"/>
        </w:rPr>
        <w:t>1. Исследование строения инфузории-туфельки и наблюдение за её передвижением. Изучение хемотаксиса.</w:t>
      </w:r>
    </w:p>
    <w:p w14:paraId="27F5DF82" w14:textId="77777777" w:rsidR="00416B7C" w:rsidRPr="00BE0AE5" w:rsidRDefault="00416B7C" w:rsidP="00416B7C">
      <w:pPr>
        <w:pStyle w:val="a8"/>
        <w:rPr>
          <w:rFonts w:cs="Times New Roman"/>
        </w:rPr>
      </w:pPr>
      <w:r w:rsidRPr="00BE0AE5">
        <w:rPr>
          <w:rFonts w:cs="Times New Roman"/>
        </w:rPr>
        <w:lastRenderedPageBreak/>
        <w:t>2. Многообразие простейших (на готовых препаратах).</w:t>
      </w:r>
    </w:p>
    <w:p w14:paraId="1E8C359A" w14:textId="77777777" w:rsidR="00416B7C" w:rsidRPr="00BE0AE5" w:rsidRDefault="00416B7C" w:rsidP="00416B7C">
      <w:pPr>
        <w:pStyle w:val="a8"/>
        <w:rPr>
          <w:rFonts w:cs="Times New Roman"/>
        </w:rPr>
      </w:pPr>
      <w:r w:rsidRPr="00BE0AE5">
        <w:rPr>
          <w:rFonts w:cs="Times New Roman"/>
        </w:rPr>
        <w:t>3. Изготовление модели клетки простейшего (амёбы, инфузории-туфельки и др.).</w:t>
      </w:r>
    </w:p>
    <w:p w14:paraId="03F11157" w14:textId="77777777" w:rsidR="00416B7C" w:rsidRPr="00BE0AE5" w:rsidRDefault="00416B7C" w:rsidP="00416B7C">
      <w:pPr>
        <w:pStyle w:val="a8"/>
        <w:rPr>
          <w:rFonts w:cs="Times New Roman"/>
        </w:rPr>
      </w:pPr>
      <w:r w:rsidRPr="00BE0AE5">
        <w:rPr>
          <w:rStyle w:val="ab"/>
          <w:rFonts w:cs="Times New Roman"/>
        </w:rPr>
        <w:t>Многоклеточные животные.</w:t>
      </w:r>
      <w:r w:rsidRPr="00BE0AE5">
        <w:rPr>
          <w:rStyle w:val="aa"/>
          <w:rFonts w:cs="Times New Roman"/>
        </w:rPr>
        <w:t xml:space="preserve"> </w:t>
      </w:r>
      <w:r w:rsidRPr="00BE0AE5">
        <w:rPr>
          <w:rStyle w:val="ab"/>
          <w:rFonts w:cs="Times New Roman"/>
        </w:rPr>
        <w:t>Кишечнополостные.</w:t>
      </w:r>
      <w:r w:rsidRPr="00BE0AE5">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BE0AE5">
        <w:rPr>
          <w:rFonts w:cs="Times New Roman"/>
        </w:rPr>
        <w:t>рифообразовании</w:t>
      </w:r>
      <w:proofErr w:type="spellEnd"/>
      <w:r w:rsidRPr="00BE0AE5">
        <w:rPr>
          <w:rFonts w:cs="Times New Roman"/>
        </w:rPr>
        <w:t>.</w:t>
      </w:r>
    </w:p>
    <w:p w14:paraId="5232F98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89B1EAA" w14:textId="77777777" w:rsidR="00416B7C" w:rsidRPr="00BE0AE5" w:rsidRDefault="00416B7C" w:rsidP="00416B7C">
      <w:pPr>
        <w:pStyle w:val="a8"/>
        <w:rPr>
          <w:rFonts w:cs="Times New Roman"/>
        </w:rPr>
      </w:pPr>
      <w:r w:rsidRPr="00BE0AE5">
        <w:rPr>
          <w:rFonts w:cs="Times New Roman"/>
        </w:rPr>
        <w:t>1. Исследование строения пресноводной гидры и её передвижения (школьный аквариум).</w:t>
      </w:r>
    </w:p>
    <w:p w14:paraId="41F40DD7" w14:textId="77777777" w:rsidR="00416B7C" w:rsidRPr="00BE0AE5" w:rsidRDefault="00416B7C" w:rsidP="00416B7C">
      <w:pPr>
        <w:pStyle w:val="a8"/>
        <w:rPr>
          <w:rFonts w:cs="Times New Roman"/>
        </w:rPr>
      </w:pPr>
      <w:r w:rsidRPr="00BE0AE5">
        <w:rPr>
          <w:rFonts w:cs="Times New Roman"/>
        </w:rPr>
        <w:t>2. Исследование питания гидры дафниями и циклопами (школьный аквариум).</w:t>
      </w:r>
    </w:p>
    <w:p w14:paraId="4AC3BFC8" w14:textId="77777777" w:rsidR="00416B7C" w:rsidRPr="00BE0AE5" w:rsidRDefault="00416B7C" w:rsidP="00416B7C">
      <w:pPr>
        <w:pStyle w:val="a8"/>
        <w:rPr>
          <w:rFonts w:cs="Times New Roman"/>
        </w:rPr>
      </w:pPr>
      <w:r w:rsidRPr="00BE0AE5">
        <w:rPr>
          <w:rFonts w:cs="Times New Roman"/>
        </w:rPr>
        <w:t>3. Изготовление модели пресноводной гидры.</w:t>
      </w:r>
    </w:p>
    <w:p w14:paraId="52A12ADB" w14:textId="77777777" w:rsidR="00416B7C" w:rsidRPr="00BE0AE5" w:rsidRDefault="00416B7C" w:rsidP="00416B7C">
      <w:pPr>
        <w:pStyle w:val="a8"/>
        <w:rPr>
          <w:rFonts w:cs="Times New Roman"/>
        </w:rPr>
      </w:pPr>
      <w:r w:rsidRPr="00BE0AE5">
        <w:rPr>
          <w:rStyle w:val="ab"/>
          <w:rFonts w:cs="Times New Roman"/>
        </w:rPr>
        <w:t>Плоские, круглые, кольчатые черви.</w:t>
      </w:r>
      <w:r w:rsidRPr="00BE0AE5">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BE0AE5">
        <w:rPr>
          <w:rFonts w:cs="Times New Roman"/>
        </w:rPr>
        <w:t>почвообразователей</w:t>
      </w:r>
      <w:proofErr w:type="spellEnd"/>
      <w:r w:rsidRPr="00BE0AE5">
        <w:rPr>
          <w:rFonts w:cs="Times New Roman"/>
        </w:rPr>
        <w:t>.</w:t>
      </w:r>
    </w:p>
    <w:p w14:paraId="0BF5ED2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498941D" w14:textId="77777777" w:rsidR="00416B7C" w:rsidRPr="00BE0AE5" w:rsidRDefault="00416B7C" w:rsidP="00416B7C">
      <w:pPr>
        <w:pStyle w:val="a8"/>
        <w:rPr>
          <w:rFonts w:cs="Times New Roman"/>
        </w:rPr>
      </w:pPr>
      <w:r w:rsidRPr="00BE0AE5">
        <w:rPr>
          <w:rFonts w:cs="Times New Roman"/>
        </w:rPr>
        <w:t>1. Исследование внешнего строения дождевого червя. Наблюдение за реакцией дождевого червя на раздражители.</w:t>
      </w:r>
    </w:p>
    <w:p w14:paraId="1C77024A" w14:textId="77777777" w:rsidR="00416B7C" w:rsidRPr="00BE0AE5" w:rsidRDefault="00416B7C" w:rsidP="00416B7C">
      <w:pPr>
        <w:pStyle w:val="a8"/>
        <w:rPr>
          <w:rFonts w:cs="Times New Roman"/>
        </w:rPr>
      </w:pPr>
      <w:r w:rsidRPr="00BE0AE5">
        <w:rPr>
          <w:rFonts w:cs="Times New Roman"/>
        </w:rPr>
        <w:t>2. Исследование внутреннего строения дождевого червя (на готовом влажном препарате и микропрепарате).</w:t>
      </w:r>
    </w:p>
    <w:p w14:paraId="1C9F9E23" w14:textId="77777777" w:rsidR="00416B7C" w:rsidRPr="00BE0AE5" w:rsidRDefault="00416B7C" w:rsidP="00416B7C">
      <w:pPr>
        <w:pStyle w:val="a8"/>
        <w:rPr>
          <w:rFonts w:cs="Times New Roman"/>
        </w:rPr>
      </w:pPr>
      <w:r w:rsidRPr="00BE0AE5">
        <w:rPr>
          <w:rFonts w:cs="Times New Roman"/>
        </w:rPr>
        <w:t>3. Изучение приспособлений паразитических червей к паразитизму (на готовых влажных и микропрепаратах).</w:t>
      </w:r>
    </w:p>
    <w:p w14:paraId="3282629B" w14:textId="77777777" w:rsidR="00416B7C" w:rsidRPr="00BE0AE5" w:rsidRDefault="00416B7C" w:rsidP="00416B7C">
      <w:pPr>
        <w:pStyle w:val="a8"/>
        <w:rPr>
          <w:rFonts w:cs="Times New Roman"/>
        </w:rPr>
      </w:pPr>
      <w:r w:rsidRPr="00BE0AE5">
        <w:rPr>
          <w:rStyle w:val="ab"/>
          <w:rFonts w:cs="Times New Roman"/>
        </w:rPr>
        <w:t>Членистоногие.</w:t>
      </w:r>
      <w:r w:rsidRPr="00BE0AE5">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F0DAF7F" w14:textId="77777777" w:rsidR="00416B7C" w:rsidRPr="00BE0AE5" w:rsidRDefault="00416B7C" w:rsidP="00416B7C">
      <w:pPr>
        <w:pStyle w:val="a8"/>
        <w:rPr>
          <w:rFonts w:cs="Times New Roman"/>
        </w:rPr>
      </w:pPr>
      <w:r w:rsidRPr="00BE0AE5">
        <w:rPr>
          <w:rStyle w:val="aa"/>
          <w:rFonts w:cs="Times New Roman"/>
        </w:rPr>
        <w:t>Ракообразные.</w:t>
      </w:r>
      <w:r w:rsidRPr="00BE0AE5">
        <w:rPr>
          <w:rFonts w:cs="Times New Roman"/>
        </w:rPr>
        <w:t xml:space="preserve"> Особенности строения и жизнедеятельности. Значение ракообразных в природе и жизни человека.</w:t>
      </w:r>
    </w:p>
    <w:p w14:paraId="5B127726" w14:textId="77777777" w:rsidR="00416B7C" w:rsidRPr="00BE0AE5" w:rsidRDefault="00416B7C" w:rsidP="00416B7C">
      <w:pPr>
        <w:pStyle w:val="a8"/>
        <w:rPr>
          <w:rFonts w:cs="Times New Roman"/>
        </w:rPr>
      </w:pPr>
      <w:r w:rsidRPr="00BE0AE5">
        <w:rPr>
          <w:rStyle w:val="aa"/>
          <w:rFonts w:cs="Times New Roman"/>
        </w:rPr>
        <w:t xml:space="preserve">Паукообразные. </w:t>
      </w:r>
      <w:r w:rsidRPr="00BE0AE5">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6E71C8BD" w14:textId="77777777" w:rsidR="00416B7C" w:rsidRPr="00BE0AE5" w:rsidRDefault="00416B7C" w:rsidP="00416B7C">
      <w:pPr>
        <w:pStyle w:val="a8"/>
        <w:rPr>
          <w:rFonts w:cs="Times New Roman"/>
        </w:rPr>
      </w:pPr>
      <w:r w:rsidRPr="00BE0AE5">
        <w:rPr>
          <w:rStyle w:val="aa"/>
          <w:rFonts w:cs="Times New Roman"/>
        </w:rPr>
        <w:lastRenderedPageBreak/>
        <w:t>Насекомые.</w:t>
      </w:r>
      <w:r w:rsidRPr="00BE0AE5">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1E2EF5FF" w14:textId="77777777" w:rsidR="00416B7C" w:rsidRPr="00BE0AE5" w:rsidRDefault="00416B7C" w:rsidP="00416B7C">
      <w:pPr>
        <w:pStyle w:val="a8"/>
        <w:rPr>
          <w:rFonts w:cs="Times New Roman"/>
        </w:rPr>
      </w:pPr>
      <w:r w:rsidRPr="00BE0AE5">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0A9FEA8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F48A3E" w14:textId="77777777" w:rsidR="00416B7C" w:rsidRPr="00BE0AE5" w:rsidRDefault="00416B7C" w:rsidP="00416B7C">
      <w:pPr>
        <w:pStyle w:val="a8"/>
        <w:rPr>
          <w:rFonts w:cs="Times New Roman"/>
        </w:rPr>
      </w:pPr>
      <w:r w:rsidRPr="00BE0AE5">
        <w:rPr>
          <w:rFonts w:cs="Times New Roman"/>
        </w:rPr>
        <w:t>1. Исследование внешнего строения насекомого (на примере майского жука или других крупных насекомых-вредителей).</w:t>
      </w:r>
    </w:p>
    <w:p w14:paraId="47684085" w14:textId="77777777" w:rsidR="00416B7C" w:rsidRPr="00BE0AE5" w:rsidRDefault="00416B7C" w:rsidP="00416B7C">
      <w:pPr>
        <w:pStyle w:val="a8"/>
        <w:rPr>
          <w:rFonts w:cs="Times New Roman"/>
        </w:rPr>
      </w:pPr>
      <w:r w:rsidRPr="00BE0AE5">
        <w:rPr>
          <w:rFonts w:cs="Times New Roman"/>
        </w:rPr>
        <w:t>2. Ознакомление с различными типами развития насекомых (на примере коллекций).</w:t>
      </w:r>
    </w:p>
    <w:p w14:paraId="057FF98C" w14:textId="77777777" w:rsidR="00416B7C" w:rsidRPr="00BE0AE5" w:rsidRDefault="00416B7C" w:rsidP="00416B7C">
      <w:pPr>
        <w:pStyle w:val="a8"/>
        <w:rPr>
          <w:rFonts w:cs="Times New Roman"/>
        </w:rPr>
      </w:pPr>
      <w:r w:rsidRPr="00BE0AE5">
        <w:rPr>
          <w:rStyle w:val="ab"/>
          <w:rFonts w:cs="Times New Roman"/>
        </w:rPr>
        <w:t>Моллюски.</w:t>
      </w:r>
      <w:r w:rsidRPr="00BE0AE5">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w:t>
      </w:r>
      <w:r w:rsidR="00571787" w:rsidRPr="00BE0AE5">
        <w:rPr>
          <w:rFonts w:cs="Times New Roman"/>
        </w:rPr>
        <w:t xml:space="preserve"> </w:t>
      </w:r>
      <w:r w:rsidRPr="00BE0AE5">
        <w:rPr>
          <w:rFonts w:cs="Times New Roman"/>
        </w:rPr>
        <w:t>приспособленности моллюсков к среде обитания. Размножение моллюсков. Многообразие моллюсков. Значение моллюсков в природе и жизни человека.</w:t>
      </w:r>
    </w:p>
    <w:p w14:paraId="1995316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B95D39B" w14:textId="77777777" w:rsidR="00416B7C" w:rsidRPr="00BE0AE5" w:rsidRDefault="00416B7C" w:rsidP="00416B7C">
      <w:pPr>
        <w:pStyle w:val="a8"/>
        <w:rPr>
          <w:rFonts w:cs="Times New Roman"/>
        </w:rPr>
      </w:pPr>
      <w:r w:rsidRPr="00BE0AE5">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14:paraId="0DE38CD8" w14:textId="77777777" w:rsidR="00416B7C" w:rsidRPr="00BE0AE5" w:rsidRDefault="00416B7C" w:rsidP="00416B7C">
      <w:pPr>
        <w:pStyle w:val="a8"/>
        <w:rPr>
          <w:rFonts w:cs="Times New Roman"/>
        </w:rPr>
      </w:pPr>
      <w:r w:rsidRPr="00BE0AE5">
        <w:rPr>
          <w:rStyle w:val="ab"/>
          <w:rFonts w:cs="Times New Roman"/>
        </w:rPr>
        <w:t>Хордовые.</w:t>
      </w:r>
      <w:r w:rsidRPr="00BE0AE5">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D9F0266" w14:textId="77777777" w:rsidR="00416B7C" w:rsidRPr="00BE0AE5" w:rsidRDefault="00416B7C" w:rsidP="00416B7C">
      <w:pPr>
        <w:pStyle w:val="a8"/>
        <w:rPr>
          <w:rFonts w:cs="Times New Roman"/>
        </w:rPr>
      </w:pPr>
      <w:r w:rsidRPr="00BE0AE5">
        <w:rPr>
          <w:rStyle w:val="ab"/>
          <w:rFonts w:cs="Times New Roman"/>
        </w:rPr>
        <w:t>Рыбы.</w:t>
      </w:r>
      <w:r w:rsidRPr="00BE0AE5">
        <w:rPr>
          <w:rFonts w:cs="Times New Roman"/>
        </w:rPr>
        <w:t xml:space="preserve"> Общая характеристика. Местообитание и внешнее </w:t>
      </w:r>
      <w:proofErr w:type="gramStart"/>
      <w:r w:rsidRPr="00BE0AE5">
        <w:rPr>
          <w:rFonts w:cs="Times New Roman"/>
        </w:rPr>
        <w:t>строе-</w:t>
      </w:r>
      <w:proofErr w:type="spellStart"/>
      <w:r w:rsidRPr="00BE0AE5">
        <w:rPr>
          <w:rFonts w:cs="Times New Roman"/>
        </w:rPr>
        <w:t>ние</w:t>
      </w:r>
      <w:proofErr w:type="spellEnd"/>
      <w:proofErr w:type="gramEnd"/>
      <w:r w:rsidRPr="00BE0AE5">
        <w:rPr>
          <w:rFonts w:cs="Times New Roman"/>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82BEB4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7EDF61C" w14:textId="77777777" w:rsidR="00416B7C" w:rsidRPr="00BE0AE5" w:rsidRDefault="00416B7C" w:rsidP="00416B7C">
      <w:pPr>
        <w:pStyle w:val="a8"/>
        <w:rPr>
          <w:rFonts w:cs="Times New Roman"/>
        </w:rPr>
      </w:pPr>
      <w:r w:rsidRPr="00BE0AE5">
        <w:rPr>
          <w:rFonts w:cs="Times New Roman"/>
        </w:rPr>
        <w:t>1. Исследование внешнего строения и особенностей передвижения рыбы (на примере живой рыбы в банке с водой).</w:t>
      </w:r>
    </w:p>
    <w:p w14:paraId="1F07588E" w14:textId="77777777" w:rsidR="00416B7C" w:rsidRPr="00BE0AE5" w:rsidRDefault="00416B7C" w:rsidP="00416B7C">
      <w:pPr>
        <w:pStyle w:val="a8"/>
        <w:rPr>
          <w:rFonts w:cs="Times New Roman"/>
        </w:rPr>
      </w:pPr>
      <w:r w:rsidRPr="00BE0AE5">
        <w:rPr>
          <w:rFonts w:cs="Times New Roman"/>
        </w:rPr>
        <w:t>2. Исследование внутреннего строения рыбы (на примере готового влажного препарата).</w:t>
      </w:r>
    </w:p>
    <w:p w14:paraId="77DD04E4" w14:textId="77777777" w:rsidR="00416B7C" w:rsidRPr="00BE0AE5" w:rsidRDefault="00416B7C" w:rsidP="00416B7C">
      <w:pPr>
        <w:pStyle w:val="a8"/>
        <w:rPr>
          <w:rFonts w:cs="Times New Roman"/>
        </w:rPr>
      </w:pPr>
      <w:r w:rsidRPr="00BE0AE5">
        <w:rPr>
          <w:rStyle w:val="ab"/>
          <w:rFonts w:cs="Times New Roman"/>
        </w:rPr>
        <w:t>Земноводные.</w:t>
      </w:r>
      <w:r w:rsidRPr="00BE0AE5">
        <w:rPr>
          <w:rStyle w:val="aa"/>
          <w:rFonts w:cs="Times New Roman"/>
        </w:rPr>
        <w:t xml:space="preserve"> </w:t>
      </w:r>
      <w:r w:rsidRPr="00BE0AE5">
        <w:rPr>
          <w:rFonts w:cs="Times New Roman"/>
        </w:rPr>
        <w:t>Общая характеристика. Местообитание земноводных. Особенности внешнего и внутреннего строения, процессов жизнедея</w:t>
      </w:r>
      <w:r w:rsidRPr="00BE0AE5">
        <w:rPr>
          <w:rFonts w:cs="Times New Roman"/>
        </w:rPr>
        <w:lastRenderedPageBreak/>
        <w:t>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75119FB4" w14:textId="77777777" w:rsidR="00416B7C" w:rsidRPr="00BE0AE5" w:rsidRDefault="00416B7C" w:rsidP="00416B7C">
      <w:pPr>
        <w:pStyle w:val="a8"/>
        <w:rPr>
          <w:rFonts w:cs="Times New Roman"/>
        </w:rPr>
      </w:pPr>
      <w:r w:rsidRPr="00BE0AE5">
        <w:rPr>
          <w:rFonts w:cs="Times New Roman"/>
        </w:rPr>
        <w:t>Многообразие земноводных и их охрана. Значение земноводных в природе и жизни человека.</w:t>
      </w:r>
    </w:p>
    <w:p w14:paraId="4028A66A" w14:textId="77777777" w:rsidR="00416B7C" w:rsidRPr="00BE0AE5" w:rsidRDefault="00416B7C" w:rsidP="00416B7C">
      <w:pPr>
        <w:pStyle w:val="a8"/>
        <w:rPr>
          <w:rFonts w:cs="Times New Roman"/>
        </w:rPr>
      </w:pPr>
      <w:r w:rsidRPr="00BE0AE5">
        <w:rPr>
          <w:rStyle w:val="ab"/>
          <w:rFonts w:cs="Times New Roman"/>
        </w:rPr>
        <w:t>Пресмыкающиеся.</w:t>
      </w:r>
      <w:r w:rsidRPr="00BE0AE5">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72850B3E" w14:textId="77777777" w:rsidR="00416B7C" w:rsidRPr="00BE0AE5" w:rsidRDefault="00416B7C" w:rsidP="00416B7C">
      <w:pPr>
        <w:pStyle w:val="a8"/>
        <w:rPr>
          <w:rFonts w:cs="Times New Roman"/>
        </w:rPr>
      </w:pPr>
      <w:r w:rsidRPr="00BE0AE5">
        <w:rPr>
          <w:rStyle w:val="ab"/>
          <w:rFonts w:cs="Times New Roman"/>
        </w:rPr>
        <w:t>Птицы.</w:t>
      </w:r>
      <w:r w:rsidRPr="00BE0AE5">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50D4873" w14:textId="77777777" w:rsidR="00416B7C" w:rsidRPr="00BE0AE5" w:rsidRDefault="00416B7C" w:rsidP="00416B7C">
      <w:pPr>
        <w:pStyle w:val="a8"/>
        <w:rPr>
          <w:rFonts w:cs="Times New Roman"/>
        </w:rPr>
      </w:pPr>
      <w:r w:rsidRPr="00BE0AE5">
        <w:rPr>
          <w:rStyle w:val="aa"/>
          <w:rFonts w:cs="Times New Roman"/>
        </w:rPr>
        <w:t>*</w:t>
      </w:r>
      <w:r w:rsidRPr="00BE0AE5">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14:paraId="19A15898"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DD07996" w14:textId="77777777" w:rsidR="00416B7C" w:rsidRPr="00BE0AE5" w:rsidRDefault="00416B7C" w:rsidP="00416B7C">
      <w:pPr>
        <w:pStyle w:val="a8"/>
        <w:rPr>
          <w:rFonts w:cs="Times New Roman"/>
        </w:rPr>
      </w:pPr>
      <w:r w:rsidRPr="00BE0AE5">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14:paraId="21D55C71" w14:textId="77777777" w:rsidR="00416B7C" w:rsidRPr="00BE0AE5" w:rsidRDefault="00416B7C" w:rsidP="00416B7C">
      <w:pPr>
        <w:pStyle w:val="a8"/>
        <w:rPr>
          <w:rFonts w:cs="Times New Roman"/>
        </w:rPr>
      </w:pPr>
      <w:r w:rsidRPr="00BE0AE5">
        <w:rPr>
          <w:rFonts w:cs="Times New Roman"/>
        </w:rPr>
        <w:t>2. Исследование особенностей скелета птицы.</w:t>
      </w:r>
    </w:p>
    <w:p w14:paraId="11481293" w14:textId="77777777" w:rsidR="00416B7C" w:rsidRPr="00BE0AE5" w:rsidRDefault="00416B7C" w:rsidP="00416B7C">
      <w:pPr>
        <w:pStyle w:val="a8"/>
        <w:rPr>
          <w:rFonts w:cs="Times New Roman"/>
        </w:rPr>
      </w:pPr>
      <w:r w:rsidRPr="00BE0AE5">
        <w:rPr>
          <w:rStyle w:val="ab"/>
          <w:rFonts w:cs="Times New Roman"/>
        </w:rPr>
        <w:t>Млекопитающие.</w:t>
      </w:r>
      <w:r w:rsidRPr="00BE0AE5">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4FD5BBC" w14:textId="77777777" w:rsidR="00416B7C" w:rsidRPr="00BE0AE5" w:rsidRDefault="00416B7C" w:rsidP="00416B7C">
      <w:pPr>
        <w:pStyle w:val="a8"/>
        <w:rPr>
          <w:rFonts w:cs="Times New Roman"/>
        </w:rPr>
      </w:pPr>
      <w:proofErr w:type="spellStart"/>
      <w:r w:rsidRPr="00BE0AE5">
        <w:rPr>
          <w:rFonts w:cs="Times New Roman"/>
        </w:rPr>
        <w:t>Первозвери</w:t>
      </w:r>
      <w:proofErr w:type="spellEnd"/>
      <w:r w:rsidRPr="00BE0AE5">
        <w:rPr>
          <w:rFonts w:cs="Times New Roman"/>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56B4F5F7" w14:textId="77777777" w:rsidR="00416B7C" w:rsidRPr="00BE0AE5" w:rsidRDefault="00416B7C" w:rsidP="00416B7C">
      <w:pPr>
        <w:pStyle w:val="a8"/>
        <w:rPr>
          <w:rFonts w:cs="Times New Roman"/>
        </w:rPr>
      </w:pPr>
      <w:r w:rsidRPr="00BE0AE5">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774CE72F" w14:textId="77777777" w:rsidR="00416B7C" w:rsidRPr="00BE0AE5" w:rsidRDefault="00416B7C" w:rsidP="00416B7C">
      <w:pPr>
        <w:pStyle w:val="a8"/>
        <w:rPr>
          <w:rFonts w:cs="Times New Roman"/>
        </w:rPr>
      </w:pPr>
      <w:r w:rsidRPr="00BE0AE5">
        <w:rPr>
          <w:rFonts w:cs="Times New Roman"/>
        </w:rPr>
        <w:t>*Изучаются 6 отрядов млекопитающих на примере двух видов из каждого отряда по выбору учителя.</w:t>
      </w:r>
    </w:p>
    <w:p w14:paraId="5C4DE9D6" w14:textId="77777777" w:rsidR="00416B7C" w:rsidRPr="00BE0AE5" w:rsidRDefault="00416B7C" w:rsidP="00416B7C">
      <w:pPr>
        <w:pStyle w:val="a8"/>
        <w:rPr>
          <w:rStyle w:val="aa"/>
          <w:rFonts w:cs="Times New Roman"/>
        </w:rPr>
      </w:pPr>
    </w:p>
    <w:p w14:paraId="3410A902"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E308BA3" w14:textId="77777777" w:rsidR="00416B7C" w:rsidRPr="00BE0AE5" w:rsidRDefault="00416B7C" w:rsidP="00416B7C">
      <w:pPr>
        <w:pStyle w:val="a8"/>
        <w:rPr>
          <w:rFonts w:cs="Times New Roman"/>
        </w:rPr>
      </w:pPr>
      <w:r w:rsidRPr="00BE0AE5">
        <w:rPr>
          <w:rFonts w:cs="Times New Roman"/>
        </w:rPr>
        <w:t>1. Исследование особенностей скелета млекопитающих.</w:t>
      </w:r>
    </w:p>
    <w:p w14:paraId="2769EB38" w14:textId="77777777" w:rsidR="00416B7C" w:rsidRPr="00BE0AE5" w:rsidRDefault="00416B7C" w:rsidP="00416B7C">
      <w:pPr>
        <w:pStyle w:val="a8"/>
        <w:rPr>
          <w:rFonts w:cs="Times New Roman"/>
        </w:rPr>
      </w:pPr>
      <w:r w:rsidRPr="00BE0AE5">
        <w:rPr>
          <w:rFonts w:cs="Times New Roman"/>
        </w:rPr>
        <w:lastRenderedPageBreak/>
        <w:t>2. Исследование особенностей зубной системы млекопитающих.</w:t>
      </w:r>
    </w:p>
    <w:p w14:paraId="257198B0" w14:textId="77777777" w:rsidR="00416B7C" w:rsidRPr="00BE0AE5" w:rsidRDefault="00416B7C" w:rsidP="00416B7C">
      <w:pPr>
        <w:pStyle w:val="3"/>
        <w:rPr>
          <w:rFonts w:cs="Times New Roman"/>
        </w:rPr>
      </w:pPr>
      <w:r w:rsidRPr="00BE0AE5">
        <w:rPr>
          <w:rFonts w:cs="Times New Roman"/>
        </w:rPr>
        <w:t>4. Развитие животного мира на Земле</w:t>
      </w:r>
    </w:p>
    <w:p w14:paraId="11FB6D82" w14:textId="77777777" w:rsidR="00416B7C" w:rsidRPr="00BE0AE5" w:rsidRDefault="00416B7C" w:rsidP="00416B7C">
      <w:pPr>
        <w:pStyle w:val="a8"/>
        <w:rPr>
          <w:rFonts w:cs="Times New Roman"/>
        </w:rPr>
      </w:pPr>
      <w:r w:rsidRPr="00BE0AE5">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75A4D855" w14:textId="77777777" w:rsidR="00416B7C" w:rsidRPr="00BE0AE5" w:rsidRDefault="00416B7C" w:rsidP="00416B7C">
      <w:pPr>
        <w:pStyle w:val="a8"/>
        <w:rPr>
          <w:rFonts w:cs="Times New Roman"/>
        </w:rPr>
      </w:pPr>
      <w:r w:rsidRPr="00BE0AE5">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00C395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00110EF" w14:textId="77777777" w:rsidR="00416B7C" w:rsidRPr="00BE0AE5" w:rsidRDefault="00416B7C" w:rsidP="00416B7C">
      <w:pPr>
        <w:pStyle w:val="a8"/>
        <w:rPr>
          <w:rFonts w:cs="Times New Roman"/>
        </w:rPr>
      </w:pPr>
      <w:r w:rsidRPr="00BE0AE5">
        <w:rPr>
          <w:rFonts w:cs="Times New Roman"/>
        </w:rPr>
        <w:t>Исследование ископаемых остатков вымерших животных.</w:t>
      </w:r>
    </w:p>
    <w:p w14:paraId="43F34F21" w14:textId="77777777" w:rsidR="00416B7C" w:rsidRPr="00BE0AE5" w:rsidRDefault="00416B7C" w:rsidP="00416B7C">
      <w:pPr>
        <w:pStyle w:val="3"/>
        <w:spacing w:after="57"/>
        <w:rPr>
          <w:rFonts w:cs="Times New Roman"/>
        </w:rPr>
      </w:pPr>
      <w:r w:rsidRPr="00BE0AE5">
        <w:rPr>
          <w:rFonts w:cs="Times New Roman"/>
        </w:rPr>
        <w:t>5. Животные в природных сообществах</w:t>
      </w:r>
    </w:p>
    <w:p w14:paraId="682F8891" w14:textId="77777777" w:rsidR="00416B7C" w:rsidRPr="00BE0AE5" w:rsidRDefault="00416B7C" w:rsidP="00416B7C">
      <w:pPr>
        <w:pStyle w:val="a8"/>
        <w:rPr>
          <w:rFonts w:cs="Times New Roman"/>
        </w:rPr>
      </w:pPr>
      <w:r w:rsidRPr="00BE0AE5">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14:paraId="029719BE" w14:textId="77777777" w:rsidR="00416B7C" w:rsidRPr="00BE0AE5" w:rsidRDefault="00416B7C" w:rsidP="00416B7C">
      <w:pPr>
        <w:pStyle w:val="a8"/>
        <w:rPr>
          <w:rFonts w:cs="Times New Roman"/>
        </w:rPr>
      </w:pPr>
      <w:r w:rsidRPr="00BE0AE5">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79C3332F" w14:textId="77777777" w:rsidR="00416B7C" w:rsidRPr="00BE0AE5" w:rsidRDefault="00416B7C" w:rsidP="00416B7C">
      <w:pPr>
        <w:pStyle w:val="a8"/>
        <w:rPr>
          <w:rFonts w:cs="Times New Roman"/>
        </w:rPr>
      </w:pPr>
      <w:r w:rsidRPr="00BE0AE5">
        <w:rPr>
          <w:rFonts w:cs="Times New Roman"/>
        </w:rPr>
        <w:t>Животный мир природных зон Земли. Основные закономерности распределения животных на планете. Фауна.</w:t>
      </w:r>
    </w:p>
    <w:p w14:paraId="508F95E0" w14:textId="77777777" w:rsidR="00416B7C" w:rsidRPr="00BE0AE5" w:rsidRDefault="00416B7C" w:rsidP="00416B7C">
      <w:pPr>
        <w:pStyle w:val="3"/>
        <w:spacing w:before="142" w:after="57"/>
        <w:rPr>
          <w:rFonts w:cs="Times New Roman"/>
        </w:rPr>
      </w:pPr>
      <w:r w:rsidRPr="00BE0AE5">
        <w:rPr>
          <w:rFonts w:cs="Times New Roman"/>
        </w:rPr>
        <w:t>6. Животные и человек</w:t>
      </w:r>
    </w:p>
    <w:p w14:paraId="2F759043" w14:textId="77777777" w:rsidR="00416B7C" w:rsidRPr="00BE0AE5" w:rsidRDefault="00416B7C" w:rsidP="00416B7C">
      <w:pPr>
        <w:pStyle w:val="a8"/>
        <w:rPr>
          <w:rFonts w:cs="Times New Roman"/>
        </w:rPr>
      </w:pPr>
      <w:r w:rsidRPr="00BE0AE5">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C2C24AB" w14:textId="77777777" w:rsidR="00416B7C" w:rsidRPr="00BE0AE5" w:rsidRDefault="00416B7C" w:rsidP="00416B7C">
      <w:pPr>
        <w:pStyle w:val="a8"/>
        <w:rPr>
          <w:rFonts w:cs="Times New Roman"/>
        </w:rPr>
      </w:pPr>
      <w:r w:rsidRPr="00BE0AE5">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4879527" w14:textId="77777777" w:rsidR="00416B7C" w:rsidRPr="00BE0AE5" w:rsidRDefault="00416B7C" w:rsidP="00416B7C">
      <w:pPr>
        <w:pStyle w:val="a8"/>
        <w:rPr>
          <w:rFonts w:cs="Times New Roman"/>
        </w:rPr>
      </w:pPr>
      <w:r w:rsidRPr="00BE0AE5">
        <w:rPr>
          <w:rFonts w:cs="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7071DB9F" w14:textId="77777777" w:rsidR="00416B7C" w:rsidRPr="00BE0AE5" w:rsidRDefault="00416B7C" w:rsidP="00416B7C">
      <w:pPr>
        <w:pStyle w:val="20"/>
        <w:rPr>
          <w:rFonts w:cs="Times New Roman"/>
        </w:rPr>
      </w:pPr>
      <w:r w:rsidRPr="00BE0AE5">
        <w:rPr>
          <w:rFonts w:cs="Times New Roman"/>
        </w:rPr>
        <w:lastRenderedPageBreak/>
        <w:t>9 класс</w:t>
      </w:r>
    </w:p>
    <w:p w14:paraId="5B035686" w14:textId="77777777" w:rsidR="00416B7C" w:rsidRPr="00BE0AE5" w:rsidRDefault="00416B7C" w:rsidP="00416B7C">
      <w:pPr>
        <w:pStyle w:val="3"/>
        <w:spacing w:before="0"/>
        <w:rPr>
          <w:rFonts w:cs="Times New Roman"/>
        </w:rPr>
      </w:pPr>
      <w:r w:rsidRPr="00BE0AE5">
        <w:rPr>
          <w:rFonts w:cs="Times New Roman"/>
        </w:rPr>
        <w:t>1. Человек — биосоциальный вид</w:t>
      </w:r>
    </w:p>
    <w:p w14:paraId="2A1B44F2" w14:textId="77777777" w:rsidR="00416B7C" w:rsidRPr="00BE0AE5" w:rsidRDefault="00416B7C" w:rsidP="00416B7C">
      <w:pPr>
        <w:pStyle w:val="a8"/>
        <w:rPr>
          <w:rFonts w:cs="Times New Roman"/>
        </w:rPr>
      </w:pPr>
      <w:r w:rsidRPr="00BE0AE5">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330D1D3" w14:textId="77777777" w:rsidR="00416B7C" w:rsidRPr="00BE0AE5" w:rsidRDefault="00416B7C" w:rsidP="00416B7C">
      <w:pPr>
        <w:pStyle w:val="a8"/>
        <w:rPr>
          <w:rFonts w:cs="Times New Roman"/>
        </w:rPr>
      </w:pPr>
      <w:r w:rsidRPr="00BE0AE5">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2EE8AA8" w14:textId="77777777" w:rsidR="00416B7C" w:rsidRPr="00BE0AE5" w:rsidRDefault="00416B7C" w:rsidP="00416B7C">
      <w:pPr>
        <w:pStyle w:val="3"/>
        <w:spacing w:after="85"/>
        <w:rPr>
          <w:rFonts w:cs="Times New Roman"/>
        </w:rPr>
      </w:pPr>
      <w:r w:rsidRPr="00BE0AE5">
        <w:rPr>
          <w:rFonts w:cs="Times New Roman"/>
        </w:rPr>
        <w:t>2. Структура организма человека</w:t>
      </w:r>
    </w:p>
    <w:p w14:paraId="044A2461" w14:textId="77777777" w:rsidR="00416B7C" w:rsidRPr="00BE0AE5" w:rsidRDefault="00416B7C" w:rsidP="00416B7C">
      <w:pPr>
        <w:pStyle w:val="a8"/>
        <w:rPr>
          <w:rFonts w:cs="Times New Roman"/>
        </w:rPr>
      </w:pPr>
      <w:r w:rsidRPr="00BE0AE5">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2B624C72" w14:textId="77777777" w:rsidR="00416B7C" w:rsidRPr="00BE0AE5" w:rsidRDefault="00416B7C" w:rsidP="00416B7C">
      <w:pPr>
        <w:pStyle w:val="a8"/>
        <w:rPr>
          <w:rFonts w:cs="Times New Roman"/>
        </w:rPr>
      </w:pPr>
      <w:r w:rsidRPr="00BE0AE5">
        <w:rPr>
          <w:rFonts w:cs="Times New Roman"/>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proofErr w:type="gramStart"/>
      <w:r w:rsidRPr="00BE0AE5">
        <w:rPr>
          <w:rFonts w:cs="Times New Roman"/>
        </w:rPr>
        <w:t>Взаимо-связь</w:t>
      </w:r>
      <w:proofErr w:type="gramEnd"/>
      <w:r w:rsidRPr="00BE0AE5">
        <w:rPr>
          <w:rFonts w:cs="Times New Roman"/>
        </w:rPr>
        <w:t xml:space="preserve"> органов и систем как основа гомеостаза.</w:t>
      </w:r>
    </w:p>
    <w:p w14:paraId="751B758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97873CA" w14:textId="77777777" w:rsidR="00416B7C" w:rsidRPr="00BE0AE5" w:rsidRDefault="00416B7C" w:rsidP="00416B7C">
      <w:pPr>
        <w:pStyle w:val="a8"/>
        <w:rPr>
          <w:rFonts w:cs="Times New Roman"/>
        </w:rPr>
      </w:pPr>
      <w:r w:rsidRPr="00BE0AE5">
        <w:rPr>
          <w:rFonts w:cs="Times New Roman"/>
        </w:rPr>
        <w:t>1. Изучение клеток слизистой оболочки полости рта человека.</w:t>
      </w:r>
    </w:p>
    <w:p w14:paraId="5CFEEB9D" w14:textId="77777777" w:rsidR="00416B7C" w:rsidRPr="00BE0AE5" w:rsidRDefault="00416B7C" w:rsidP="00416B7C">
      <w:pPr>
        <w:pStyle w:val="a8"/>
        <w:rPr>
          <w:rFonts w:cs="Times New Roman"/>
        </w:rPr>
      </w:pPr>
      <w:r w:rsidRPr="00BE0AE5">
        <w:rPr>
          <w:rFonts w:cs="Times New Roman"/>
        </w:rPr>
        <w:t>2. Изучение микроскопического строения тканей (на готовых микропрепаратах).</w:t>
      </w:r>
    </w:p>
    <w:p w14:paraId="3AA1E111" w14:textId="77777777" w:rsidR="00416B7C" w:rsidRPr="00BE0AE5" w:rsidRDefault="00416B7C" w:rsidP="00416B7C">
      <w:pPr>
        <w:pStyle w:val="a8"/>
        <w:rPr>
          <w:rFonts w:cs="Times New Roman"/>
        </w:rPr>
      </w:pPr>
      <w:r w:rsidRPr="00BE0AE5">
        <w:rPr>
          <w:rFonts w:cs="Times New Roman"/>
        </w:rPr>
        <w:t>3. Распознавание органов и систем органов человека (по таблицам).</w:t>
      </w:r>
    </w:p>
    <w:p w14:paraId="6F442CC1" w14:textId="77777777" w:rsidR="00416B7C" w:rsidRPr="00BE0AE5" w:rsidRDefault="00416B7C" w:rsidP="00416B7C">
      <w:pPr>
        <w:pStyle w:val="3"/>
        <w:spacing w:after="85"/>
        <w:rPr>
          <w:rFonts w:cs="Times New Roman"/>
        </w:rPr>
      </w:pPr>
      <w:r w:rsidRPr="00BE0AE5">
        <w:rPr>
          <w:rFonts w:cs="Times New Roman"/>
        </w:rPr>
        <w:t>3. Нейрогуморальная регуляция</w:t>
      </w:r>
    </w:p>
    <w:p w14:paraId="2575D151" w14:textId="77777777" w:rsidR="00416B7C" w:rsidRPr="00BE0AE5" w:rsidRDefault="00416B7C" w:rsidP="00416B7C">
      <w:pPr>
        <w:pStyle w:val="a8"/>
        <w:rPr>
          <w:rFonts w:cs="Times New Roman"/>
        </w:rPr>
      </w:pPr>
      <w:r w:rsidRPr="00BE0AE5">
        <w:rPr>
          <w:rFonts w:cs="Times New Roman"/>
        </w:rPr>
        <w:t>Нервная система человека, её организация и значение.</w:t>
      </w:r>
    </w:p>
    <w:p w14:paraId="33EBC4CD" w14:textId="77777777" w:rsidR="00416B7C" w:rsidRPr="00BE0AE5" w:rsidRDefault="00416B7C" w:rsidP="00416B7C">
      <w:pPr>
        <w:pStyle w:val="a8"/>
        <w:rPr>
          <w:rFonts w:cs="Times New Roman"/>
        </w:rPr>
      </w:pPr>
      <w:r w:rsidRPr="00BE0AE5">
        <w:rPr>
          <w:rFonts w:cs="Times New Roman"/>
          <w:spacing w:val="-1"/>
        </w:rPr>
        <w:t xml:space="preserve">Нейроны, нервы, нервные узлы. Рефлекс. Рефлекторная дуга. Рецепторы. </w:t>
      </w:r>
      <w:proofErr w:type="spellStart"/>
      <w:r w:rsidRPr="00BE0AE5">
        <w:rPr>
          <w:rFonts w:cs="Times New Roman"/>
          <w:spacing w:val="-1"/>
        </w:rPr>
        <w:t>Двухнейронные</w:t>
      </w:r>
      <w:proofErr w:type="spellEnd"/>
      <w:r w:rsidRPr="00BE0AE5">
        <w:rPr>
          <w:rFonts w:cs="Times New Roman"/>
          <w:spacing w:val="-1"/>
        </w:rPr>
        <w:t xml:space="preserve"> и </w:t>
      </w:r>
      <w:proofErr w:type="spellStart"/>
      <w:r w:rsidRPr="00BE0AE5">
        <w:rPr>
          <w:rFonts w:cs="Times New Roman"/>
          <w:spacing w:val="-1"/>
        </w:rPr>
        <w:t>трёхнейронные</w:t>
      </w:r>
      <w:proofErr w:type="spellEnd"/>
      <w:r w:rsidRPr="00BE0AE5">
        <w:rPr>
          <w:rFonts w:cs="Times New Roman"/>
          <w:spacing w:val="-1"/>
        </w:rPr>
        <w:t xml:space="preserve"> рефлекторные дуги.</w:t>
      </w:r>
    </w:p>
    <w:p w14:paraId="76E9C509" w14:textId="77777777" w:rsidR="00416B7C" w:rsidRPr="00BE0AE5" w:rsidRDefault="00416B7C" w:rsidP="00416B7C">
      <w:pPr>
        <w:pStyle w:val="a8"/>
        <w:rPr>
          <w:rFonts w:cs="Times New Roman"/>
        </w:rPr>
      </w:pPr>
      <w:r w:rsidRPr="00BE0AE5">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0138DEF0" w14:textId="77777777" w:rsidR="00416B7C" w:rsidRPr="00BE0AE5" w:rsidRDefault="00416B7C" w:rsidP="00416B7C">
      <w:pPr>
        <w:pStyle w:val="a8"/>
        <w:rPr>
          <w:rFonts w:cs="Times New Roman"/>
        </w:rPr>
      </w:pPr>
      <w:r w:rsidRPr="00BE0AE5">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7DCD499E" w14:textId="77777777" w:rsidR="00416B7C" w:rsidRPr="00BE0AE5" w:rsidRDefault="00416B7C" w:rsidP="00416B7C">
      <w:pPr>
        <w:pStyle w:val="a8"/>
        <w:rPr>
          <w:rFonts w:cs="Times New Roman"/>
        </w:rPr>
      </w:pPr>
      <w:r w:rsidRPr="00BE0AE5">
        <w:rPr>
          <w:rFonts w:cs="Times New Roman"/>
          <w:spacing w:val="-1"/>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78E279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918E2B" w14:textId="77777777" w:rsidR="00416B7C" w:rsidRPr="00BE0AE5" w:rsidRDefault="00416B7C" w:rsidP="00416B7C">
      <w:pPr>
        <w:pStyle w:val="a8"/>
        <w:rPr>
          <w:rFonts w:cs="Times New Roman"/>
        </w:rPr>
      </w:pPr>
      <w:r w:rsidRPr="00BE0AE5">
        <w:rPr>
          <w:rFonts w:cs="Times New Roman"/>
        </w:rPr>
        <w:t>1. Изучение головного мозга человека (по муляжам).</w:t>
      </w:r>
    </w:p>
    <w:p w14:paraId="7207D7F1" w14:textId="77777777" w:rsidR="00416B7C" w:rsidRPr="00BE0AE5" w:rsidRDefault="00416B7C" w:rsidP="00416B7C">
      <w:pPr>
        <w:pStyle w:val="a8"/>
        <w:rPr>
          <w:rFonts w:cs="Times New Roman"/>
        </w:rPr>
      </w:pPr>
      <w:r w:rsidRPr="00BE0AE5">
        <w:rPr>
          <w:rFonts w:cs="Times New Roman"/>
        </w:rPr>
        <w:t>2. Изучение изменения размера зрачка в зависимости от освещённости.</w:t>
      </w:r>
    </w:p>
    <w:p w14:paraId="31F42DF7" w14:textId="77777777" w:rsidR="00416B7C" w:rsidRPr="00BE0AE5" w:rsidRDefault="00416B7C" w:rsidP="00416B7C">
      <w:pPr>
        <w:pStyle w:val="3"/>
        <w:rPr>
          <w:rFonts w:cs="Times New Roman"/>
        </w:rPr>
      </w:pPr>
      <w:r w:rsidRPr="00BE0AE5">
        <w:rPr>
          <w:rFonts w:cs="Times New Roman"/>
        </w:rPr>
        <w:t>4. Опора и движение</w:t>
      </w:r>
    </w:p>
    <w:p w14:paraId="7F94287B" w14:textId="77777777" w:rsidR="00416B7C" w:rsidRPr="00BE0AE5" w:rsidRDefault="00416B7C" w:rsidP="00416B7C">
      <w:pPr>
        <w:pStyle w:val="a8"/>
        <w:rPr>
          <w:rFonts w:cs="Times New Roman"/>
        </w:rPr>
      </w:pPr>
      <w:r w:rsidRPr="00BE0AE5">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1E1E905" w14:textId="77777777" w:rsidR="00416B7C" w:rsidRPr="00BE0AE5" w:rsidRDefault="00416B7C" w:rsidP="00416B7C">
      <w:pPr>
        <w:pStyle w:val="a8"/>
        <w:rPr>
          <w:rFonts w:cs="Times New Roman"/>
        </w:rPr>
      </w:pPr>
      <w:r w:rsidRPr="00BE0AE5">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02B56C37" w14:textId="77777777" w:rsidR="00416B7C" w:rsidRPr="00BE0AE5" w:rsidRDefault="00416B7C" w:rsidP="00416B7C">
      <w:pPr>
        <w:pStyle w:val="a8"/>
        <w:rPr>
          <w:rFonts w:cs="Times New Roman"/>
        </w:rPr>
      </w:pPr>
      <w:r w:rsidRPr="00BE0AE5">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0505362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FB242D" w14:textId="77777777" w:rsidR="00416B7C" w:rsidRPr="00BE0AE5" w:rsidRDefault="00416B7C" w:rsidP="00416B7C">
      <w:pPr>
        <w:pStyle w:val="a8"/>
        <w:rPr>
          <w:rFonts w:cs="Times New Roman"/>
        </w:rPr>
      </w:pPr>
      <w:r w:rsidRPr="00BE0AE5">
        <w:rPr>
          <w:rFonts w:cs="Times New Roman"/>
        </w:rPr>
        <w:t>1. Исследование свойств кости.</w:t>
      </w:r>
    </w:p>
    <w:p w14:paraId="44A7B10C" w14:textId="77777777" w:rsidR="00416B7C" w:rsidRPr="00BE0AE5" w:rsidRDefault="00416B7C" w:rsidP="00416B7C">
      <w:pPr>
        <w:pStyle w:val="a8"/>
        <w:rPr>
          <w:rFonts w:cs="Times New Roman"/>
        </w:rPr>
      </w:pPr>
      <w:r w:rsidRPr="00BE0AE5">
        <w:rPr>
          <w:rFonts w:cs="Times New Roman"/>
        </w:rPr>
        <w:t>2. Изучение строения костей (на муляжах).</w:t>
      </w:r>
    </w:p>
    <w:p w14:paraId="703FFABA" w14:textId="77777777" w:rsidR="00416B7C" w:rsidRPr="00BE0AE5" w:rsidRDefault="00416B7C" w:rsidP="00416B7C">
      <w:pPr>
        <w:pStyle w:val="a8"/>
        <w:rPr>
          <w:rFonts w:cs="Times New Roman"/>
        </w:rPr>
      </w:pPr>
      <w:r w:rsidRPr="00BE0AE5">
        <w:rPr>
          <w:rFonts w:cs="Times New Roman"/>
        </w:rPr>
        <w:t>3. Изучение строения позвонков (на муляжах).</w:t>
      </w:r>
    </w:p>
    <w:p w14:paraId="6182A02A" w14:textId="77777777" w:rsidR="00416B7C" w:rsidRPr="00BE0AE5" w:rsidRDefault="00416B7C" w:rsidP="00416B7C">
      <w:pPr>
        <w:pStyle w:val="a8"/>
        <w:rPr>
          <w:rFonts w:cs="Times New Roman"/>
        </w:rPr>
      </w:pPr>
      <w:r w:rsidRPr="00BE0AE5">
        <w:rPr>
          <w:rFonts w:cs="Times New Roman"/>
        </w:rPr>
        <w:t>4. Определение гибкости позвоночника.</w:t>
      </w:r>
    </w:p>
    <w:p w14:paraId="6B4748FE" w14:textId="77777777" w:rsidR="00416B7C" w:rsidRPr="00BE0AE5" w:rsidRDefault="00416B7C" w:rsidP="00416B7C">
      <w:pPr>
        <w:pStyle w:val="a8"/>
        <w:rPr>
          <w:rFonts w:cs="Times New Roman"/>
        </w:rPr>
      </w:pPr>
      <w:r w:rsidRPr="00BE0AE5">
        <w:rPr>
          <w:rFonts w:cs="Times New Roman"/>
        </w:rPr>
        <w:t>5. Измерение массы и роста своего организма.</w:t>
      </w:r>
    </w:p>
    <w:p w14:paraId="28C81B08" w14:textId="77777777" w:rsidR="00416B7C" w:rsidRPr="00BE0AE5" w:rsidRDefault="00416B7C" w:rsidP="00416B7C">
      <w:pPr>
        <w:pStyle w:val="a8"/>
        <w:rPr>
          <w:rFonts w:cs="Times New Roman"/>
        </w:rPr>
      </w:pPr>
      <w:r w:rsidRPr="00BE0AE5">
        <w:rPr>
          <w:rFonts w:cs="Times New Roman"/>
        </w:rPr>
        <w:t>6. Изучение влияния статической и динамической нагрузки на утомление мышц.</w:t>
      </w:r>
    </w:p>
    <w:p w14:paraId="1FC1C4F8" w14:textId="77777777" w:rsidR="00416B7C" w:rsidRPr="00BE0AE5" w:rsidRDefault="00416B7C" w:rsidP="00416B7C">
      <w:pPr>
        <w:pStyle w:val="a8"/>
        <w:rPr>
          <w:rFonts w:cs="Times New Roman"/>
        </w:rPr>
      </w:pPr>
      <w:r w:rsidRPr="00BE0AE5">
        <w:rPr>
          <w:rFonts w:cs="Times New Roman"/>
        </w:rPr>
        <w:t>7. Выявление нарушения осанки.</w:t>
      </w:r>
    </w:p>
    <w:p w14:paraId="67AE275F" w14:textId="77777777" w:rsidR="00416B7C" w:rsidRPr="00BE0AE5" w:rsidRDefault="00416B7C" w:rsidP="00416B7C">
      <w:pPr>
        <w:pStyle w:val="a8"/>
        <w:rPr>
          <w:rFonts w:cs="Times New Roman"/>
        </w:rPr>
      </w:pPr>
      <w:r w:rsidRPr="00BE0AE5">
        <w:rPr>
          <w:rFonts w:cs="Times New Roman"/>
        </w:rPr>
        <w:t>8. Определение признаков плоскостопия.</w:t>
      </w:r>
    </w:p>
    <w:p w14:paraId="1F295A14" w14:textId="77777777" w:rsidR="00416B7C" w:rsidRPr="00BE0AE5" w:rsidRDefault="00416B7C" w:rsidP="00416B7C">
      <w:pPr>
        <w:pStyle w:val="a8"/>
        <w:rPr>
          <w:rFonts w:cs="Times New Roman"/>
        </w:rPr>
      </w:pPr>
      <w:r w:rsidRPr="00BE0AE5">
        <w:rPr>
          <w:rFonts w:cs="Times New Roman"/>
        </w:rPr>
        <w:t>9. Оказание первой помощи при повреждении скелета и мышц.</w:t>
      </w:r>
    </w:p>
    <w:p w14:paraId="107180B1" w14:textId="77777777" w:rsidR="00416B7C" w:rsidRPr="00BE0AE5" w:rsidRDefault="00416B7C" w:rsidP="00416B7C">
      <w:pPr>
        <w:pStyle w:val="3"/>
        <w:spacing w:after="85"/>
        <w:rPr>
          <w:rFonts w:cs="Times New Roman"/>
        </w:rPr>
      </w:pPr>
      <w:r w:rsidRPr="00BE0AE5">
        <w:rPr>
          <w:rFonts w:cs="Times New Roman"/>
        </w:rPr>
        <w:t>5. Внутренняя среда организма</w:t>
      </w:r>
    </w:p>
    <w:p w14:paraId="6D62CE74" w14:textId="77777777" w:rsidR="00416B7C" w:rsidRPr="00BE0AE5" w:rsidRDefault="00416B7C" w:rsidP="00416B7C">
      <w:pPr>
        <w:pStyle w:val="a8"/>
        <w:rPr>
          <w:rFonts w:cs="Times New Roman"/>
          <w:spacing w:val="2"/>
        </w:rPr>
      </w:pPr>
      <w:r w:rsidRPr="00BE0AE5">
        <w:rPr>
          <w:rFonts w:cs="Times New Roman"/>
          <w:spacing w:val="2"/>
        </w:rPr>
        <w:t xml:space="preserve">Внутренняя среда и её функции. Форменные элементы крови: эритроциты, лейкоциты и тромбоциты. Малокровие, его причины. Красный </w:t>
      </w:r>
      <w:r w:rsidRPr="00BE0AE5">
        <w:rPr>
          <w:rFonts w:cs="Times New Roman"/>
          <w:spacing w:val="2"/>
        </w:rPr>
        <w:lastRenderedPageBreak/>
        <w:t>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2973546" w14:textId="77777777" w:rsidR="00416B7C" w:rsidRPr="00BE0AE5" w:rsidRDefault="00416B7C" w:rsidP="00416B7C">
      <w:pPr>
        <w:pStyle w:val="a8"/>
        <w:rPr>
          <w:rFonts w:cs="Times New Roman"/>
        </w:rPr>
      </w:pPr>
      <w:r w:rsidRPr="00BE0AE5">
        <w:rPr>
          <w:rFonts w:cs="Times New Roman"/>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w:t>
      </w:r>
      <w:proofErr w:type="spellStart"/>
      <w:r w:rsidRPr="00BE0AE5">
        <w:rPr>
          <w:rFonts w:cs="Times New Roman"/>
        </w:rPr>
        <w:t>И</w:t>
      </w:r>
      <w:proofErr w:type="spellEnd"/>
      <w:r w:rsidRPr="00BE0AE5">
        <w:rPr>
          <w:rFonts w:cs="Times New Roman"/>
        </w:rPr>
        <w:t>. И. Мечникова по изучению иммунитета.</w:t>
      </w:r>
    </w:p>
    <w:p w14:paraId="7DE37F1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B8F8C32" w14:textId="77777777" w:rsidR="00416B7C" w:rsidRPr="00BE0AE5" w:rsidRDefault="00416B7C" w:rsidP="00416B7C">
      <w:pPr>
        <w:pStyle w:val="a8"/>
        <w:rPr>
          <w:rFonts w:cs="Times New Roman"/>
        </w:rPr>
      </w:pPr>
      <w:r w:rsidRPr="00BE0AE5">
        <w:rPr>
          <w:rFonts w:cs="Times New Roman"/>
        </w:rPr>
        <w:t>Изучение микроскопического строения крови человека и лягушки (сравнение).</w:t>
      </w:r>
    </w:p>
    <w:p w14:paraId="6D0227DD" w14:textId="77777777" w:rsidR="00416B7C" w:rsidRPr="00BE0AE5" w:rsidRDefault="00416B7C" w:rsidP="00416B7C">
      <w:pPr>
        <w:pStyle w:val="3"/>
        <w:spacing w:after="85"/>
        <w:rPr>
          <w:rFonts w:cs="Times New Roman"/>
        </w:rPr>
      </w:pPr>
      <w:r w:rsidRPr="00BE0AE5">
        <w:rPr>
          <w:rFonts w:cs="Times New Roman"/>
        </w:rPr>
        <w:t>6. Кровообращение</w:t>
      </w:r>
    </w:p>
    <w:p w14:paraId="06C030FD" w14:textId="77777777" w:rsidR="00416B7C" w:rsidRPr="00BE0AE5" w:rsidRDefault="00416B7C" w:rsidP="00416B7C">
      <w:pPr>
        <w:pStyle w:val="a8"/>
        <w:rPr>
          <w:rFonts w:cs="Times New Roman"/>
        </w:rPr>
      </w:pPr>
      <w:r w:rsidRPr="00BE0AE5">
        <w:rPr>
          <w:rFonts w:cs="Times New Roman"/>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BE0AE5">
        <w:rPr>
          <w:rFonts w:cs="Times New Roman"/>
        </w:rPr>
        <w:t>лимфоотток</w:t>
      </w:r>
      <w:proofErr w:type="spellEnd"/>
      <w:r w:rsidRPr="00BE0AE5">
        <w:rPr>
          <w:rFonts w:cs="Times New Roman"/>
        </w:rPr>
        <w:t>. Регуляция деятельности сердца и сосудов. Профилактика сердечно-сосудистых заболеваний. Первая помощь при кровотечениях.</w:t>
      </w:r>
    </w:p>
    <w:p w14:paraId="16241C6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26146C7" w14:textId="77777777" w:rsidR="00416B7C" w:rsidRPr="00BE0AE5" w:rsidRDefault="00416B7C" w:rsidP="00416B7C">
      <w:pPr>
        <w:pStyle w:val="a8"/>
        <w:rPr>
          <w:rFonts w:cs="Times New Roman"/>
        </w:rPr>
      </w:pPr>
      <w:r w:rsidRPr="00BE0AE5">
        <w:rPr>
          <w:rFonts w:cs="Times New Roman"/>
        </w:rPr>
        <w:t>1. Измерение кровяного давления.</w:t>
      </w:r>
    </w:p>
    <w:p w14:paraId="68E4E0BC" w14:textId="77777777" w:rsidR="00416B7C" w:rsidRPr="00BE0AE5" w:rsidRDefault="00416B7C" w:rsidP="00416B7C">
      <w:pPr>
        <w:pStyle w:val="a8"/>
        <w:rPr>
          <w:rFonts w:cs="Times New Roman"/>
        </w:rPr>
      </w:pPr>
      <w:r w:rsidRPr="00BE0AE5">
        <w:rPr>
          <w:rFonts w:cs="Times New Roman"/>
        </w:rPr>
        <w:t>2. Определение пульса и числа сердечных сокращений в покое и после дозированных физических нагрузок у человека.</w:t>
      </w:r>
    </w:p>
    <w:p w14:paraId="2F8E7F17" w14:textId="77777777" w:rsidR="00416B7C" w:rsidRPr="00BE0AE5" w:rsidRDefault="00416B7C" w:rsidP="00416B7C">
      <w:pPr>
        <w:pStyle w:val="a8"/>
        <w:rPr>
          <w:rFonts w:cs="Times New Roman"/>
        </w:rPr>
      </w:pPr>
      <w:r w:rsidRPr="00BE0AE5">
        <w:rPr>
          <w:rFonts w:cs="Times New Roman"/>
        </w:rPr>
        <w:t>3. Первая помощь при кровотечениях.</w:t>
      </w:r>
    </w:p>
    <w:p w14:paraId="08AE6A54" w14:textId="77777777" w:rsidR="00416B7C" w:rsidRPr="00BE0AE5" w:rsidRDefault="00416B7C" w:rsidP="00416B7C">
      <w:pPr>
        <w:pStyle w:val="3"/>
        <w:spacing w:after="57"/>
        <w:rPr>
          <w:rFonts w:cs="Times New Roman"/>
        </w:rPr>
      </w:pPr>
      <w:r w:rsidRPr="00BE0AE5">
        <w:rPr>
          <w:rFonts w:cs="Times New Roman"/>
        </w:rPr>
        <w:t>7. Дыхание</w:t>
      </w:r>
    </w:p>
    <w:p w14:paraId="2631CB3E" w14:textId="77777777" w:rsidR="00416B7C" w:rsidRPr="00BE0AE5" w:rsidRDefault="00416B7C" w:rsidP="00416B7C">
      <w:pPr>
        <w:pStyle w:val="a8"/>
        <w:rPr>
          <w:rFonts w:cs="Times New Roman"/>
        </w:rPr>
      </w:pPr>
      <w:r w:rsidRPr="00BE0AE5">
        <w:rPr>
          <w:rFonts w:cs="Times New Roman"/>
        </w:rPr>
        <w:t xml:space="preserve">Дыхание и его значение. Органы дыхания. Лёгкие. </w:t>
      </w:r>
      <w:proofErr w:type="gramStart"/>
      <w:r w:rsidRPr="00BE0AE5">
        <w:rPr>
          <w:rFonts w:cs="Times New Roman"/>
        </w:rPr>
        <w:t>Взаимо-связь</w:t>
      </w:r>
      <w:proofErr w:type="gramEnd"/>
      <w:r w:rsidRPr="00BE0AE5">
        <w:rPr>
          <w:rFonts w:cs="Times New Roman"/>
        </w:rPr>
        <w:t xml:space="preserve">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F4EE23D" w14:textId="77777777" w:rsidR="00416B7C" w:rsidRPr="00BE0AE5" w:rsidRDefault="00416B7C" w:rsidP="00416B7C">
      <w:pPr>
        <w:pStyle w:val="a8"/>
        <w:rPr>
          <w:rFonts w:cs="Times New Roman"/>
        </w:rPr>
      </w:pPr>
      <w:r w:rsidRPr="00BE0AE5">
        <w:rPr>
          <w:rFonts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04A1A65" w14:textId="77777777" w:rsidR="00416B7C" w:rsidRPr="00BE0AE5" w:rsidRDefault="00416B7C" w:rsidP="00416B7C">
      <w:pPr>
        <w:pStyle w:val="a8"/>
        <w:rPr>
          <w:rStyle w:val="aa"/>
          <w:rFonts w:cs="Times New Roman"/>
        </w:rPr>
      </w:pPr>
    </w:p>
    <w:p w14:paraId="65E38588"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6486A186" w14:textId="77777777" w:rsidR="00416B7C" w:rsidRPr="00BE0AE5" w:rsidRDefault="00416B7C" w:rsidP="00416B7C">
      <w:pPr>
        <w:pStyle w:val="a8"/>
        <w:rPr>
          <w:rFonts w:cs="Times New Roman"/>
        </w:rPr>
      </w:pPr>
      <w:r w:rsidRPr="00BE0AE5">
        <w:rPr>
          <w:rFonts w:cs="Times New Roman"/>
          <w:spacing w:val="-4"/>
        </w:rPr>
        <w:t>1. Измерение обхвата грудной клетки в состоянии вдоха и выдоха.</w:t>
      </w:r>
    </w:p>
    <w:p w14:paraId="1BEF79D5" w14:textId="77777777" w:rsidR="00416B7C" w:rsidRPr="00BE0AE5" w:rsidRDefault="00416B7C" w:rsidP="00416B7C">
      <w:pPr>
        <w:pStyle w:val="a8"/>
        <w:rPr>
          <w:rFonts w:cs="Times New Roman"/>
        </w:rPr>
      </w:pPr>
      <w:r w:rsidRPr="00BE0AE5">
        <w:rPr>
          <w:rFonts w:cs="Times New Roman"/>
        </w:rPr>
        <w:t>2. Определение частоты дыхания. Влияние различных факторов на частоту дыхания.</w:t>
      </w:r>
    </w:p>
    <w:p w14:paraId="4D21A649" w14:textId="77777777" w:rsidR="00416B7C" w:rsidRPr="00BE0AE5" w:rsidRDefault="00416B7C" w:rsidP="00416B7C">
      <w:pPr>
        <w:pStyle w:val="3"/>
        <w:spacing w:after="57"/>
        <w:rPr>
          <w:rFonts w:cs="Times New Roman"/>
        </w:rPr>
      </w:pPr>
      <w:r w:rsidRPr="00BE0AE5">
        <w:rPr>
          <w:rFonts w:cs="Times New Roman"/>
        </w:rPr>
        <w:lastRenderedPageBreak/>
        <w:t>8. Питание и пищеварение</w:t>
      </w:r>
    </w:p>
    <w:p w14:paraId="1EF52A6B" w14:textId="77777777" w:rsidR="00416B7C" w:rsidRPr="00BE0AE5" w:rsidRDefault="00416B7C" w:rsidP="00416B7C">
      <w:pPr>
        <w:pStyle w:val="a8"/>
        <w:rPr>
          <w:rFonts w:cs="Times New Roman"/>
        </w:rPr>
      </w:pPr>
      <w:r w:rsidRPr="00BE0AE5">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E6913ED" w14:textId="77777777" w:rsidR="00416B7C" w:rsidRPr="00BE0AE5" w:rsidRDefault="00416B7C" w:rsidP="00416B7C">
      <w:pPr>
        <w:pStyle w:val="a8"/>
        <w:rPr>
          <w:rFonts w:cs="Times New Roman"/>
        </w:rPr>
      </w:pPr>
      <w:proofErr w:type="spellStart"/>
      <w:r w:rsidRPr="00BE0AE5">
        <w:rPr>
          <w:rFonts w:cs="Times New Roman"/>
        </w:rPr>
        <w:t>Микробиом</w:t>
      </w:r>
      <w:proofErr w:type="spellEnd"/>
      <w:r w:rsidRPr="00BE0AE5">
        <w:rPr>
          <w:rFonts w:cs="Times New Roman"/>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602E48C2" w14:textId="77777777" w:rsidR="00416B7C" w:rsidRPr="00BE0AE5" w:rsidRDefault="00416B7C" w:rsidP="00416B7C">
      <w:pPr>
        <w:pStyle w:val="a8"/>
        <w:rPr>
          <w:rFonts w:cs="Times New Roman"/>
        </w:rPr>
      </w:pPr>
      <w:r w:rsidRPr="00BE0AE5">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6AAA1643"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A24F5BD" w14:textId="77777777" w:rsidR="00416B7C" w:rsidRPr="00BE0AE5" w:rsidRDefault="00416B7C" w:rsidP="00416B7C">
      <w:pPr>
        <w:pStyle w:val="a8"/>
        <w:rPr>
          <w:rFonts w:cs="Times New Roman"/>
        </w:rPr>
      </w:pPr>
      <w:r w:rsidRPr="00BE0AE5">
        <w:rPr>
          <w:rFonts w:cs="Times New Roman"/>
        </w:rPr>
        <w:t>1. Исследование действия ферментов слюны на крахмал.</w:t>
      </w:r>
    </w:p>
    <w:p w14:paraId="16F40EA2" w14:textId="77777777" w:rsidR="00416B7C" w:rsidRPr="00BE0AE5" w:rsidRDefault="00416B7C" w:rsidP="00416B7C">
      <w:pPr>
        <w:pStyle w:val="a8"/>
        <w:rPr>
          <w:rFonts w:cs="Times New Roman"/>
        </w:rPr>
      </w:pPr>
      <w:r w:rsidRPr="00BE0AE5">
        <w:rPr>
          <w:rFonts w:cs="Times New Roman"/>
        </w:rPr>
        <w:t>2. Наблюдение действия желудочного сока на белки.</w:t>
      </w:r>
    </w:p>
    <w:p w14:paraId="2BE20E75" w14:textId="77777777" w:rsidR="00416B7C" w:rsidRPr="00BE0AE5" w:rsidRDefault="00416B7C" w:rsidP="00416B7C">
      <w:pPr>
        <w:pStyle w:val="3"/>
        <w:rPr>
          <w:rFonts w:cs="Times New Roman"/>
        </w:rPr>
      </w:pPr>
      <w:r w:rsidRPr="00BE0AE5">
        <w:rPr>
          <w:rFonts w:cs="Times New Roman"/>
        </w:rPr>
        <w:t>9. Обмен веществ и превращение энергии</w:t>
      </w:r>
    </w:p>
    <w:p w14:paraId="1A515B6C" w14:textId="77777777" w:rsidR="00416B7C" w:rsidRPr="00BE0AE5" w:rsidRDefault="00416B7C" w:rsidP="00416B7C">
      <w:pPr>
        <w:pStyle w:val="a8"/>
        <w:rPr>
          <w:rFonts w:cs="Times New Roman"/>
        </w:rPr>
      </w:pPr>
      <w:r w:rsidRPr="00BE0AE5">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3E2D0B90" w14:textId="77777777" w:rsidR="00416B7C" w:rsidRPr="00BE0AE5" w:rsidRDefault="00416B7C" w:rsidP="00416B7C">
      <w:pPr>
        <w:pStyle w:val="a8"/>
        <w:rPr>
          <w:rFonts w:cs="Times New Roman"/>
        </w:rPr>
      </w:pPr>
      <w:r w:rsidRPr="00BE0AE5">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121582B" w14:textId="77777777" w:rsidR="00416B7C" w:rsidRPr="00BE0AE5" w:rsidRDefault="00416B7C" w:rsidP="00416B7C">
      <w:pPr>
        <w:pStyle w:val="a8"/>
        <w:rPr>
          <w:rFonts w:cs="Times New Roman"/>
        </w:rPr>
      </w:pPr>
      <w:r w:rsidRPr="00BE0AE5">
        <w:rPr>
          <w:rFonts w:cs="Times New Roman"/>
        </w:rPr>
        <w:t>Нормы и режим питания. Рациональное питание — фактор укрепления здоровья. Нарушение обмена веществ.</w:t>
      </w:r>
    </w:p>
    <w:p w14:paraId="5740670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CBE3A1C" w14:textId="77777777" w:rsidR="00416B7C" w:rsidRPr="00BE0AE5" w:rsidRDefault="00416B7C" w:rsidP="00416B7C">
      <w:pPr>
        <w:pStyle w:val="a8"/>
        <w:rPr>
          <w:rFonts w:cs="Times New Roman"/>
        </w:rPr>
      </w:pPr>
      <w:r w:rsidRPr="00BE0AE5">
        <w:rPr>
          <w:rFonts w:cs="Times New Roman"/>
        </w:rPr>
        <w:t>1. Исследование состава продуктов питания.</w:t>
      </w:r>
    </w:p>
    <w:p w14:paraId="08C81C97" w14:textId="77777777" w:rsidR="00416B7C" w:rsidRPr="00BE0AE5" w:rsidRDefault="00416B7C" w:rsidP="00416B7C">
      <w:pPr>
        <w:pStyle w:val="a8"/>
        <w:rPr>
          <w:rFonts w:cs="Times New Roman"/>
        </w:rPr>
      </w:pPr>
      <w:r w:rsidRPr="00BE0AE5">
        <w:rPr>
          <w:rFonts w:cs="Times New Roman"/>
        </w:rPr>
        <w:t>2. Составление меню в зависимости от калорийности пищи.</w:t>
      </w:r>
    </w:p>
    <w:p w14:paraId="7FFD8D37" w14:textId="77777777" w:rsidR="00416B7C" w:rsidRPr="00BE0AE5" w:rsidRDefault="00416B7C" w:rsidP="00416B7C">
      <w:pPr>
        <w:pStyle w:val="a8"/>
        <w:rPr>
          <w:rFonts w:cs="Times New Roman"/>
        </w:rPr>
      </w:pPr>
      <w:r w:rsidRPr="00BE0AE5">
        <w:rPr>
          <w:rFonts w:cs="Times New Roman"/>
        </w:rPr>
        <w:t>3. Способы сохранения витаминов в пищевых продуктах.</w:t>
      </w:r>
    </w:p>
    <w:p w14:paraId="3D1F784F" w14:textId="77777777" w:rsidR="00416B7C" w:rsidRPr="00BE0AE5" w:rsidRDefault="00416B7C" w:rsidP="00416B7C">
      <w:pPr>
        <w:pStyle w:val="3"/>
        <w:rPr>
          <w:rFonts w:cs="Times New Roman"/>
        </w:rPr>
      </w:pPr>
      <w:r w:rsidRPr="00BE0AE5">
        <w:rPr>
          <w:rFonts w:cs="Times New Roman"/>
        </w:rPr>
        <w:t>10. Кожа</w:t>
      </w:r>
    </w:p>
    <w:p w14:paraId="7B5735F4" w14:textId="77777777" w:rsidR="00416B7C" w:rsidRPr="00BE0AE5" w:rsidRDefault="00416B7C" w:rsidP="00416B7C">
      <w:pPr>
        <w:pStyle w:val="a8"/>
        <w:rPr>
          <w:rFonts w:cs="Times New Roman"/>
          <w:spacing w:val="2"/>
        </w:rPr>
      </w:pPr>
      <w:r w:rsidRPr="00BE0AE5">
        <w:rPr>
          <w:rFonts w:cs="Times New Roman"/>
          <w:spacing w:val="2"/>
        </w:rPr>
        <w:t>Строение и функции кожи. Кожа и её производные. Кожа и терморегуляция. Влияние на кожу факторов окружающей среды.</w:t>
      </w:r>
    </w:p>
    <w:p w14:paraId="5BBDC7E0" w14:textId="77777777" w:rsidR="00416B7C" w:rsidRPr="00BE0AE5" w:rsidRDefault="00416B7C" w:rsidP="00416B7C">
      <w:pPr>
        <w:pStyle w:val="a8"/>
        <w:rPr>
          <w:rFonts w:cs="Times New Roman"/>
          <w:spacing w:val="1"/>
        </w:rPr>
      </w:pPr>
      <w:r w:rsidRPr="00BE0AE5">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AA9CE7E"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F6383BF" w14:textId="77777777" w:rsidR="00416B7C" w:rsidRPr="00BE0AE5" w:rsidRDefault="00416B7C" w:rsidP="00416B7C">
      <w:pPr>
        <w:pStyle w:val="a8"/>
        <w:rPr>
          <w:rFonts w:cs="Times New Roman"/>
        </w:rPr>
      </w:pPr>
      <w:r w:rsidRPr="00BE0AE5">
        <w:rPr>
          <w:rFonts w:cs="Times New Roman"/>
        </w:rPr>
        <w:t>1. Исследование с помощью лупы тыльной и ладонной стороны кисти.</w:t>
      </w:r>
    </w:p>
    <w:p w14:paraId="27C23DA2" w14:textId="77777777" w:rsidR="00416B7C" w:rsidRPr="00BE0AE5" w:rsidRDefault="00416B7C" w:rsidP="00416B7C">
      <w:pPr>
        <w:pStyle w:val="a8"/>
        <w:rPr>
          <w:rFonts w:cs="Times New Roman"/>
        </w:rPr>
      </w:pPr>
      <w:r w:rsidRPr="00BE0AE5">
        <w:rPr>
          <w:rFonts w:cs="Times New Roman"/>
        </w:rPr>
        <w:lastRenderedPageBreak/>
        <w:t>2. Определение жирности различных участков кожи лица.</w:t>
      </w:r>
    </w:p>
    <w:p w14:paraId="61C34472" w14:textId="77777777" w:rsidR="00416B7C" w:rsidRPr="00BE0AE5" w:rsidRDefault="00416B7C" w:rsidP="00416B7C">
      <w:pPr>
        <w:pStyle w:val="a8"/>
        <w:rPr>
          <w:rFonts w:cs="Times New Roman"/>
        </w:rPr>
      </w:pPr>
      <w:r w:rsidRPr="00BE0AE5">
        <w:rPr>
          <w:rFonts w:cs="Times New Roman"/>
        </w:rPr>
        <w:t>3. Описание мер по уходу за кожей лица и волосами в зависимости от типа кожи.</w:t>
      </w:r>
    </w:p>
    <w:p w14:paraId="1B25A607" w14:textId="77777777" w:rsidR="00416B7C" w:rsidRPr="00BE0AE5" w:rsidRDefault="00416B7C" w:rsidP="00416B7C">
      <w:pPr>
        <w:pStyle w:val="a8"/>
        <w:rPr>
          <w:rFonts w:cs="Times New Roman"/>
        </w:rPr>
      </w:pPr>
      <w:r w:rsidRPr="00BE0AE5">
        <w:rPr>
          <w:rFonts w:cs="Times New Roman"/>
        </w:rPr>
        <w:t>4. Описание основных гигиенических требований к одежде и обуви.</w:t>
      </w:r>
    </w:p>
    <w:p w14:paraId="0E5F2181" w14:textId="77777777" w:rsidR="00416B7C" w:rsidRPr="00BE0AE5" w:rsidRDefault="00416B7C" w:rsidP="00416B7C">
      <w:pPr>
        <w:pStyle w:val="3"/>
        <w:rPr>
          <w:rFonts w:cs="Times New Roman"/>
        </w:rPr>
      </w:pPr>
      <w:r w:rsidRPr="00BE0AE5">
        <w:rPr>
          <w:rFonts w:cs="Times New Roman"/>
        </w:rPr>
        <w:t>11. Выделение</w:t>
      </w:r>
    </w:p>
    <w:p w14:paraId="729505DC" w14:textId="77777777" w:rsidR="00416B7C" w:rsidRPr="00BE0AE5" w:rsidRDefault="00416B7C" w:rsidP="00416B7C">
      <w:pPr>
        <w:pStyle w:val="a8"/>
        <w:rPr>
          <w:rFonts w:cs="Times New Roman"/>
        </w:rPr>
      </w:pPr>
      <w:r w:rsidRPr="00BE0AE5">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5A0ECB5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49CDE7F" w14:textId="77777777" w:rsidR="00416B7C" w:rsidRPr="00BE0AE5" w:rsidRDefault="00416B7C" w:rsidP="00416B7C">
      <w:pPr>
        <w:pStyle w:val="a8"/>
        <w:rPr>
          <w:rFonts w:cs="Times New Roman"/>
        </w:rPr>
      </w:pPr>
      <w:r w:rsidRPr="00BE0AE5">
        <w:rPr>
          <w:rFonts w:cs="Times New Roman"/>
        </w:rPr>
        <w:t>1. Определение местоположения почек (на муляже).</w:t>
      </w:r>
    </w:p>
    <w:p w14:paraId="11105F98" w14:textId="77777777" w:rsidR="00416B7C" w:rsidRPr="00BE0AE5" w:rsidRDefault="00416B7C" w:rsidP="00416B7C">
      <w:pPr>
        <w:pStyle w:val="a8"/>
        <w:rPr>
          <w:rFonts w:cs="Times New Roman"/>
        </w:rPr>
      </w:pPr>
      <w:r w:rsidRPr="00BE0AE5">
        <w:rPr>
          <w:rFonts w:cs="Times New Roman"/>
        </w:rPr>
        <w:t>2. Описание мер профилактики болезней почек.</w:t>
      </w:r>
    </w:p>
    <w:p w14:paraId="3C2FF933" w14:textId="77777777" w:rsidR="00416B7C" w:rsidRPr="00BE0AE5" w:rsidRDefault="00416B7C" w:rsidP="00416B7C">
      <w:pPr>
        <w:pStyle w:val="3"/>
        <w:spacing w:after="85"/>
        <w:rPr>
          <w:rFonts w:cs="Times New Roman"/>
        </w:rPr>
      </w:pPr>
      <w:r w:rsidRPr="00BE0AE5">
        <w:rPr>
          <w:rFonts w:cs="Times New Roman"/>
        </w:rPr>
        <w:t>12. Размножение и развитие</w:t>
      </w:r>
    </w:p>
    <w:p w14:paraId="1777EF19" w14:textId="77777777" w:rsidR="00416B7C" w:rsidRPr="00BE0AE5" w:rsidRDefault="00416B7C" w:rsidP="00416B7C">
      <w:pPr>
        <w:pStyle w:val="a8"/>
        <w:rPr>
          <w:rFonts w:cs="Times New Roman"/>
        </w:rPr>
      </w:pPr>
      <w:r w:rsidRPr="00BE0AE5">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F1C563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D2373EA" w14:textId="77777777" w:rsidR="00416B7C" w:rsidRPr="00BE0AE5" w:rsidRDefault="00416B7C" w:rsidP="00416B7C">
      <w:pPr>
        <w:pStyle w:val="a8"/>
        <w:rPr>
          <w:rFonts w:cs="Times New Roman"/>
        </w:rPr>
      </w:pPr>
      <w:r w:rsidRPr="00BE0AE5">
        <w:rPr>
          <w:rFonts w:cs="Times New Roman"/>
        </w:rPr>
        <w:t>Описание основных мер по профилактике инфекционных заболеваний, передающихся половым путём.</w:t>
      </w:r>
    </w:p>
    <w:p w14:paraId="442290E1" w14:textId="77777777" w:rsidR="00416B7C" w:rsidRPr="00BE0AE5" w:rsidRDefault="00416B7C" w:rsidP="00416B7C">
      <w:pPr>
        <w:pStyle w:val="3"/>
        <w:spacing w:after="85"/>
        <w:rPr>
          <w:rFonts w:cs="Times New Roman"/>
        </w:rPr>
      </w:pPr>
      <w:r w:rsidRPr="00BE0AE5">
        <w:rPr>
          <w:rFonts w:cs="Times New Roman"/>
        </w:rPr>
        <w:t>13. Органы чувств и сенсорные системы</w:t>
      </w:r>
    </w:p>
    <w:p w14:paraId="7D1CDC67" w14:textId="77777777" w:rsidR="00416B7C" w:rsidRPr="00BE0AE5" w:rsidRDefault="00416B7C" w:rsidP="00416B7C">
      <w:pPr>
        <w:pStyle w:val="a8"/>
        <w:rPr>
          <w:rFonts w:cs="Times New Roman"/>
        </w:rPr>
      </w:pPr>
      <w:r w:rsidRPr="00BE0AE5">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740655C" w14:textId="77777777" w:rsidR="00416B7C" w:rsidRPr="00BE0AE5" w:rsidRDefault="00416B7C" w:rsidP="00416B7C">
      <w:pPr>
        <w:pStyle w:val="a8"/>
        <w:rPr>
          <w:rFonts w:cs="Times New Roman"/>
        </w:rPr>
      </w:pPr>
      <w:r w:rsidRPr="00BE0AE5">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C7D63B2" w14:textId="77777777" w:rsidR="00416B7C" w:rsidRPr="00BE0AE5" w:rsidRDefault="00416B7C" w:rsidP="00416B7C">
      <w:pPr>
        <w:pStyle w:val="a8"/>
        <w:rPr>
          <w:rFonts w:cs="Times New Roman"/>
        </w:rPr>
      </w:pPr>
      <w:r w:rsidRPr="00BE0AE5">
        <w:rPr>
          <w:rFonts w:cs="Times New Roman"/>
        </w:rPr>
        <w:t>Органы равновесия, мышечного чувства, осязания, обоняния и вкуса. Взаимодействие сенсорных систем организма.</w:t>
      </w:r>
    </w:p>
    <w:p w14:paraId="5166855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651761F4" w14:textId="77777777" w:rsidR="00416B7C" w:rsidRPr="00BE0AE5" w:rsidRDefault="00416B7C" w:rsidP="00416B7C">
      <w:pPr>
        <w:pStyle w:val="a8"/>
        <w:rPr>
          <w:rFonts w:cs="Times New Roman"/>
        </w:rPr>
      </w:pPr>
      <w:r w:rsidRPr="00BE0AE5">
        <w:rPr>
          <w:rFonts w:cs="Times New Roman"/>
        </w:rPr>
        <w:t>1. Определение остроты зрения у человека.</w:t>
      </w:r>
    </w:p>
    <w:p w14:paraId="4D15C2AE" w14:textId="77777777" w:rsidR="00416B7C" w:rsidRPr="00BE0AE5" w:rsidRDefault="00416B7C" w:rsidP="00416B7C">
      <w:pPr>
        <w:pStyle w:val="a8"/>
        <w:rPr>
          <w:rFonts w:cs="Times New Roman"/>
        </w:rPr>
      </w:pPr>
      <w:r w:rsidRPr="00BE0AE5">
        <w:rPr>
          <w:rFonts w:cs="Times New Roman"/>
        </w:rPr>
        <w:t>2. Изучение строения органа зрения (на муляже и влажном препарате).</w:t>
      </w:r>
    </w:p>
    <w:p w14:paraId="56DA5C69" w14:textId="77777777" w:rsidR="00416B7C" w:rsidRPr="00BE0AE5" w:rsidRDefault="00416B7C" w:rsidP="00416B7C">
      <w:pPr>
        <w:pStyle w:val="a8"/>
        <w:rPr>
          <w:rFonts w:cs="Times New Roman"/>
        </w:rPr>
      </w:pPr>
      <w:r w:rsidRPr="00BE0AE5">
        <w:rPr>
          <w:rFonts w:cs="Times New Roman"/>
        </w:rPr>
        <w:t>3. Изучение строения органа слуха (на муляже).</w:t>
      </w:r>
    </w:p>
    <w:p w14:paraId="121801C3" w14:textId="77777777" w:rsidR="00416B7C" w:rsidRPr="00BE0AE5" w:rsidRDefault="00416B7C" w:rsidP="00416B7C">
      <w:pPr>
        <w:pStyle w:val="3"/>
        <w:spacing w:after="85"/>
        <w:rPr>
          <w:rFonts w:cs="Times New Roman"/>
        </w:rPr>
      </w:pPr>
      <w:r w:rsidRPr="00BE0AE5">
        <w:rPr>
          <w:rFonts w:cs="Times New Roman"/>
        </w:rPr>
        <w:lastRenderedPageBreak/>
        <w:t>14. Поведение и психика</w:t>
      </w:r>
    </w:p>
    <w:p w14:paraId="3E08529B" w14:textId="77777777" w:rsidR="00416B7C" w:rsidRPr="00BE0AE5" w:rsidRDefault="00416B7C" w:rsidP="00416B7C">
      <w:pPr>
        <w:pStyle w:val="a8"/>
        <w:rPr>
          <w:rFonts w:cs="Times New Roman"/>
        </w:rPr>
      </w:pPr>
      <w:r w:rsidRPr="00BE0AE5">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055EA0F" w14:textId="77777777" w:rsidR="00416B7C" w:rsidRPr="00BE0AE5" w:rsidRDefault="00416B7C" w:rsidP="00416B7C">
      <w:pPr>
        <w:pStyle w:val="a8"/>
        <w:rPr>
          <w:rFonts w:cs="Times New Roman"/>
        </w:rPr>
      </w:pPr>
      <w:r w:rsidRPr="00BE0AE5">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B0134E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857CB53" w14:textId="77777777" w:rsidR="00416B7C" w:rsidRPr="00BE0AE5" w:rsidRDefault="00416B7C" w:rsidP="00416B7C">
      <w:pPr>
        <w:pStyle w:val="a8"/>
        <w:rPr>
          <w:rFonts w:cs="Times New Roman"/>
        </w:rPr>
      </w:pPr>
      <w:r w:rsidRPr="00BE0AE5">
        <w:rPr>
          <w:rFonts w:cs="Times New Roman"/>
        </w:rPr>
        <w:t>1. Изучение кратковременной памяти.</w:t>
      </w:r>
    </w:p>
    <w:p w14:paraId="3B201295" w14:textId="77777777" w:rsidR="00416B7C" w:rsidRPr="00BE0AE5" w:rsidRDefault="00416B7C" w:rsidP="00416B7C">
      <w:pPr>
        <w:pStyle w:val="a8"/>
        <w:rPr>
          <w:rFonts w:cs="Times New Roman"/>
        </w:rPr>
      </w:pPr>
      <w:r w:rsidRPr="00BE0AE5">
        <w:rPr>
          <w:rFonts w:cs="Times New Roman"/>
        </w:rPr>
        <w:t>2. Определение объёма механической и логической памяти.</w:t>
      </w:r>
    </w:p>
    <w:p w14:paraId="5875B964" w14:textId="77777777" w:rsidR="00416B7C" w:rsidRPr="00BE0AE5" w:rsidRDefault="00416B7C" w:rsidP="00416B7C">
      <w:pPr>
        <w:pStyle w:val="a8"/>
        <w:rPr>
          <w:rFonts w:cs="Times New Roman"/>
        </w:rPr>
      </w:pPr>
      <w:r w:rsidRPr="00BE0AE5">
        <w:rPr>
          <w:rFonts w:cs="Times New Roman"/>
        </w:rPr>
        <w:t>3. Оценка сформированности навыков логического мышления.</w:t>
      </w:r>
    </w:p>
    <w:p w14:paraId="3756144F" w14:textId="77777777" w:rsidR="00416B7C" w:rsidRPr="00BE0AE5" w:rsidRDefault="00416B7C" w:rsidP="00416B7C">
      <w:pPr>
        <w:pStyle w:val="3"/>
        <w:rPr>
          <w:rFonts w:cs="Times New Roman"/>
        </w:rPr>
      </w:pPr>
      <w:r w:rsidRPr="00BE0AE5">
        <w:rPr>
          <w:rFonts w:cs="Times New Roman"/>
        </w:rPr>
        <w:t>15. Человек и окружающая среда</w:t>
      </w:r>
    </w:p>
    <w:p w14:paraId="7C55F283" w14:textId="77777777" w:rsidR="00416B7C" w:rsidRPr="00BE0AE5" w:rsidRDefault="00416B7C" w:rsidP="00416B7C">
      <w:pPr>
        <w:pStyle w:val="a8"/>
        <w:rPr>
          <w:rFonts w:cs="Times New Roman"/>
        </w:rPr>
      </w:pPr>
      <w:r w:rsidRPr="00BE0AE5">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845874D" w14:textId="77777777" w:rsidR="00416B7C" w:rsidRPr="00BE0AE5" w:rsidRDefault="00416B7C" w:rsidP="00416B7C">
      <w:pPr>
        <w:pStyle w:val="a8"/>
        <w:rPr>
          <w:rFonts w:cs="Times New Roman"/>
        </w:rPr>
      </w:pPr>
      <w:r w:rsidRPr="00BE0AE5">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E644440" w14:textId="77777777" w:rsidR="00416B7C" w:rsidRPr="00BE0AE5" w:rsidRDefault="00416B7C" w:rsidP="00416B7C">
      <w:pPr>
        <w:pStyle w:val="a8"/>
        <w:rPr>
          <w:rFonts w:cs="Times New Roman"/>
        </w:rPr>
      </w:pPr>
      <w:r w:rsidRPr="00BE0AE5">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79B3CB2" w14:textId="77777777" w:rsidR="00416B7C" w:rsidRPr="00BE0AE5" w:rsidRDefault="00416B7C" w:rsidP="00397149">
      <w:pPr>
        <w:pStyle w:val="h1"/>
        <w:rPr>
          <w:rFonts w:cs="Times New Roman"/>
        </w:rPr>
      </w:pPr>
      <w:r w:rsidRPr="00BE0AE5">
        <w:rPr>
          <w:rFonts w:cs="Times New Roman"/>
        </w:rPr>
        <w:lastRenderedPageBreak/>
        <w:t>ПЛАНИРУЕМЫЕ РЕЗУЛЬТАТЫ ОСВОЕНИЯ УЧЕБНОГО ПРЕДМЕТА «БИОЛОГИЯ» НА УРОВНЕ ОСНОВНОГО ОБЩЕГО ОБРАЗОВАНИЯ</w:t>
      </w:r>
    </w:p>
    <w:p w14:paraId="39742C71" w14:textId="77777777" w:rsidR="00416B7C" w:rsidRPr="00BE0AE5" w:rsidRDefault="00416B7C" w:rsidP="00416B7C">
      <w:pPr>
        <w:pStyle w:val="a8"/>
        <w:rPr>
          <w:rFonts w:cs="Times New Roman"/>
        </w:rPr>
      </w:pPr>
      <w:r w:rsidRPr="00BE0AE5">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8D9B23C" w14:textId="77777777" w:rsidR="00416B7C" w:rsidRPr="00BE0AE5" w:rsidRDefault="00416B7C" w:rsidP="00416B7C">
      <w:pPr>
        <w:pStyle w:val="3"/>
        <w:rPr>
          <w:rFonts w:cs="Times New Roman"/>
        </w:rPr>
      </w:pPr>
      <w:r w:rsidRPr="00BE0AE5">
        <w:rPr>
          <w:rFonts w:cs="Times New Roman"/>
        </w:rPr>
        <w:t>ЛИЧНОСТНЫЕ РЕЗУЛЬТАТЫ</w:t>
      </w:r>
    </w:p>
    <w:p w14:paraId="129770B5" w14:textId="77777777" w:rsidR="00416B7C" w:rsidRPr="00BE0AE5" w:rsidRDefault="00416B7C" w:rsidP="00416B7C">
      <w:pPr>
        <w:pStyle w:val="a8"/>
        <w:rPr>
          <w:rStyle w:val="a9"/>
          <w:rFonts w:cs="Times New Roman"/>
        </w:rPr>
      </w:pPr>
      <w:r w:rsidRPr="00BE0AE5">
        <w:rPr>
          <w:rStyle w:val="a9"/>
          <w:rFonts w:cs="Times New Roman"/>
        </w:rPr>
        <w:t>Патриотическое воспитание:</w:t>
      </w:r>
    </w:p>
    <w:p w14:paraId="56CB791D" w14:textId="77777777" w:rsidR="00416B7C" w:rsidRPr="00BE0AE5" w:rsidRDefault="00416B7C" w:rsidP="00416B7C">
      <w:pPr>
        <w:pStyle w:val="Bull"/>
        <w:rPr>
          <w:rFonts w:cs="Times New Roman"/>
        </w:rPr>
      </w:pPr>
      <w:r w:rsidRPr="00BE0AE5">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6F23190" w14:textId="77777777" w:rsidR="00416B7C" w:rsidRPr="00BE0AE5" w:rsidRDefault="00416B7C" w:rsidP="00416B7C">
      <w:pPr>
        <w:pStyle w:val="a8"/>
        <w:rPr>
          <w:rStyle w:val="a9"/>
          <w:rFonts w:cs="Times New Roman"/>
        </w:rPr>
      </w:pPr>
      <w:r w:rsidRPr="00BE0AE5">
        <w:rPr>
          <w:rStyle w:val="a9"/>
          <w:rFonts w:cs="Times New Roman"/>
        </w:rPr>
        <w:t>Гражданское воспитание:</w:t>
      </w:r>
    </w:p>
    <w:p w14:paraId="24644DF6" w14:textId="77777777" w:rsidR="00416B7C" w:rsidRPr="00BE0AE5" w:rsidRDefault="00416B7C" w:rsidP="00416B7C">
      <w:pPr>
        <w:pStyle w:val="Bull"/>
        <w:rPr>
          <w:rFonts w:cs="Times New Roman"/>
        </w:rPr>
      </w:pPr>
      <w:r w:rsidRPr="00BE0AE5">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70F9861" w14:textId="77777777" w:rsidR="00416B7C" w:rsidRPr="00BE0AE5" w:rsidRDefault="00416B7C" w:rsidP="00416B7C">
      <w:pPr>
        <w:pStyle w:val="a8"/>
        <w:rPr>
          <w:rStyle w:val="a9"/>
          <w:rFonts w:cs="Times New Roman"/>
        </w:rPr>
      </w:pPr>
      <w:r w:rsidRPr="00BE0AE5">
        <w:rPr>
          <w:rStyle w:val="a9"/>
          <w:rFonts w:cs="Times New Roman"/>
        </w:rPr>
        <w:t>Духовно-нравственное воспитание:</w:t>
      </w:r>
    </w:p>
    <w:p w14:paraId="6C559C0D" w14:textId="77777777" w:rsidR="00416B7C" w:rsidRPr="00BE0AE5" w:rsidRDefault="00416B7C" w:rsidP="00416B7C">
      <w:pPr>
        <w:pStyle w:val="Bull"/>
        <w:rPr>
          <w:rFonts w:cs="Times New Roman"/>
        </w:rPr>
      </w:pPr>
      <w:r w:rsidRPr="00BE0AE5">
        <w:rPr>
          <w:rFonts w:cs="Times New Roman"/>
        </w:rPr>
        <w:t>готовность оценивать поведение и поступки с позиции нравственных норм и норм экологической культуры;</w:t>
      </w:r>
    </w:p>
    <w:p w14:paraId="2B507E42" w14:textId="77777777" w:rsidR="00416B7C" w:rsidRPr="00BE0AE5" w:rsidRDefault="00416B7C" w:rsidP="00416B7C">
      <w:pPr>
        <w:pStyle w:val="Bull"/>
        <w:rPr>
          <w:rFonts w:cs="Times New Roman"/>
        </w:rPr>
      </w:pPr>
      <w:r w:rsidRPr="00BE0AE5">
        <w:rPr>
          <w:rFonts w:cs="Times New Roman"/>
        </w:rPr>
        <w:t>понимание значимости нравственного аспекта деятельности человека в медицине и биологии.</w:t>
      </w:r>
    </w:p>
    <w:p w14:paraId="4A08743B" w14:textId="77777777" w:rsidR="00416B7C" w:rsidRPr="00BE0AE5" w:rsidRDefault="00416B7C" w:rsidP="00416B7C">
      <w:pPr>
        <w:pStyle w:val="a8"/>
        <w:rPr>
          <w:rStyle w:val="a9"/>
          <w:rFonts w:cs="Times New Roman"/>
        </w:rPr>
      </w:pPr>
      <w:r w:rsidRPr="00BE0AE5">
        <w:rPr>
          <w:rStyle w:val="a9"/>
          <w:rFonts w:cs="Times New Roman"/>
        </w:rPr>
        <w:t>Эстетическое воспитание:</w:t>
      </w:r>
    </w:p>
    <w:p w14:paraId="415FD57F" w14:textId="77777777" w:rsidR="00416B7C" w:rsidRPr="00BE0AE5" w:rsidRDefault="00416B7C" w:rsidP="00416B7C">
      <w:pPr>
        <w:pStyle w:val="Bull"/>
        <w:rPr>
          <w:rFonts w:cs="Times New Roman"/>
        </w:rPr>
      </w:pPr>
      <w:r w:rsidRPr="00BE0AE5">
        <w:rPr>
          <w:rFonts w:cs="Times New Roman"/>
        </w:rPr>
        <w:t>понимание роли биологии в формировании эстетической культуры личности.</w:t>
      </w:r>
    </w:p>
    <w:p w14:paraId="148E4FB7" w14:textId="77777777" w:rsidR="00416B7C" w:rsidRPr="00BE0AE5" w:rsidRDefault="00416B7C" w:rsidP="00416B7C">
      <w:pPr>
        <w:pStyle w:val="a8"/>
        <w:rPr>
          <w:rStyle w:val="a9"/>
          <w:rFonts w:cs="Times New Roman"/>
        </w:rPr>
      </w:pPr>
      <w:r w:rsidRPr="00BE0AE5">
        <w:rPr>
          <w:rStyle w:val="a9"/>
          <w:rFonts w:cs="Times New Roman"/>
        </w:rPr>
        <w:t>Ценности научного познания:</w:t>
      </w:r>
    </w:p>
    <w:p w14:paraId="3294EC82" w14:textId="77777777" w:rsidR="00416B7C" w:rsidRPr="00BE0AE5" w:rsidRDefault="00416B7C" w:rsidP="00416B7C">
      <w:pPr>
        <w:pStyle w:val="Bull"/>
        <w:rPr>
          <w:rFonts w:cs="Times New Roman"/>
        </w:rPr>
      </w:pPr>
      <w:r w:rsidRPr="00BE0AE5">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6420694" w14:textId="77777777" w:rsidR="00416B7C" w:rsidRPr="00BE0AE5" w:rsidRDefault="00416B7C" w:rsidP="00416B7C">
      <w:pPr>
        <w:pStyle w:val="Bull"/>
        <w:rPr>
          <w:rFonts w:cs="Times New Roman"/>
        </w:rPr>
      </w:pPr>
      <w:r w:rsidRPr="00BE0AE5">
        <w:rPr>
          <w:rFonts w:cs="Times New Roman"/>
        </w:rPr>
        <w:t>понимание роли биологической науки в формировании научного мировоззрения;</w:t>
      </w:r>
    </w:p>
    <w:p w14:paraId="7E031CF3" w14:textId="77777777" w:rsidR="00416B7C" w:rsidRPr="00BE0AE5" w:rsidRDefault="00416B7C" w:rsidP="00416B7C">
      <w:pPr>
        <w:pStyle w:val="Bull"/>
        <w:rPr>
          <w:rFonts w:cs="Times New Roman"/>
        </w:rPr>
      </w:pPr>
      <w:r w:rsidRPr="00BE0AE5">
        <w:rPr>
          <w:rFonts w:cs="Times New Roman"/>
        </w:rPr>
        <w:t>развитие научной любознательности, интереса к биологической науке, навыков исследовательской деятельности.</w:t>
      </w:r>
    </w:p>
    <w:p w14:paraId="587A9787" w14:textId="77777777" w:rsidR="00416B7C" w:rsidRPr="00BE0AE5" w:rsidRDefault="00416B7C" w:rsidP="00416B7C">
      <w:pPr>
        <w:pStyle w:val="a8"/>
        <w:rPr>
          <w:rStyle w:val="a9"/>
          <w:rFonts w:cs="Times New Roman"/>
        </w:rPr>
      </w:pPr>
      <w:r w:rsidRPr="00BE0AE5">
        <w:rPr>
          <w:rStyle w:val="a9"/>
          <w:rFonts w:cs="Times New Roman"/>
        </w:rPr>
        <w:t>Формирование культуры здоровья:</w:t>
      </w:r>
    </w:p>
    <w:p w14:paraId="7213FC9E" w14:textId="77777777" w:rsidR="00416B7C" w:rsidRPr="00BE0AE5" w:rsidRDefault="00416B7C" w:rsidP="00416B7C">
      <w:pPr>
        <w:pStyle w:val="Bull"/>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3CF2CCB" w14:textId="77777777" w:rsidR="00416B7C" w:rsidRPr="00BE0AE5" w:rsidRDefault="00416B7C" w:rsidP="00416B7C">
      <w:pPr>
        <w:pStyle w:val="Bull"/>
        <w:rPr>
          <w:rFonts w:cs="Times New Roman"/>
        </w:rPr>
      </w:pPr>
      <w:r w:rsidRPr="00BE0AE5">
        <w:rPr>
          <w:rFonts w:cs="Times New Roman"/>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DF610BB" w14:textId="77777777" w:rsidR="00416B7C" w:rsidRPr="00BE0AE5" w:rsidRDefault="00416B7C" w:rsidP="00416B7C">
      <w:pPr>
        <w:pStyle w:val="Bull"/>
        <w:rPr>
          <w:rFonts w:cs="Times New Roman"/>
        </w:rPr>
      </w:pPr>
      <w:r w:rsidRPr="00BE0AE5">
        <w:rPr>
          <w:rFonts w:cs="Times New Roman"/>
        </w:rPr>
        <w:t>соблюдение правил безопасности, в том числе навыки безопасного поведения в природной среде;</w:t>
      </w:r>
    </w:p>
    <w:p w14:paraId="23ECBD7D" w14:textId="77777777" w:rsidR="00416B7C" w:rsidRPr="00BE0AE5" w:rsidRDefault="00416B7C" w:rsidP="00416B7C">
      <w:pPr>
        <w:pStyle w:val="Bull"/>
        <w:rPr>
          <w:rFonts w:cs="Times New Roman"/>
        </w:rPr>
      </w:pPr>
      <w:r w:rsidRPr="00BE0AE5">
        <w:rPr>
          <w:rFonts w:cs="Times New Roman"/>
        </w:rPr>
        <w:t>сформированность навыка рефлексии, управление собственным эмоциональным состоянием.</w:t>
      </w:r>
    </w:p>
    <w:p w14:paraId="4C2E18EF" w14:textId="77777777" w:rsidR="00416B7C" w:rsidRPr="00BE0AE5" w:rsidRDefault="00416B7C" w:rsidP="00416B7C">
      <w:pPr>
        <w:pStyle w:val="a8"/>
        <w:rPr>
          <w:rStyle w:val="a9"/>
          <w:rFonts w:cs="Times New Roman"/>
        </w:rPr>
      </w:pPr>
      <w:r w:rsidRPr="00BE0AE5">
        <w:rPr>
          <w:rStyle w:val="a9"/>
          <w:rFonts w:cs="Times New Roman"/>
        </w:rPr>
        <w:t>Трудовое воспитание:</w:t>
      </w:r>
    </w:p>
    <w:p w14:paraId="1F7F6F54" w14:textId="77777777" w:rsidR="00416B7C" w:rsidRPr="00BE0AE5" w:rsidRDefault="00416B7C" w:rsidP="00416B7C">
      <w:pPr>
        <w:pStyle w:val="Bull"/>
        <w:rPr>
          <w:rFonts w:cs="Times New Roman"/>
        </w:rPr>
      </w:pPr>
      <w:r w:rsidRPr="00BE0AE5">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76DEAF92" w14:textId="77777777" w:rsidR="00416B7C" w:rsidRPr="00BE0AE5" w:rsidRDefault="00416B7C" w:rsidP="00416B7C">
      <w:pPr>
        <w:pStyle w:val="a8"/>
        <w:rPr>
          <w:rStyle w:val="a9"/>
          <w:rFonts w:cs="Times New Roman"/>
        </w:rPr>
      </w:pPr>
      <w:r w:rsidRPr="00BE0AE5">
        <w:rPr>
          <w:rStyle w:val="a9"/>
          <w:rFonts w:cs="Times New Roman"/>
        </w:rPr>
        <w:t>Экологическое воспитание:</w:t>
      </w:r>
    </w:p>
    <w:p w14:paraId="58026DDF" w14:textId="77777777" w:rsidR="00416B7C" w:rsidRPr="00BE0AE5" w:rsidRDefault="00416B7C" w:rsidP="00416B7C">
      <w:pPr>
        <w:pStyle w:val="Bull"/>
        <w:rPr>
          <w:rFonts w:cs="Times New Roman"/>
        </w:rPr>
      </w:pPr>
      <w:r w:rsidRPr="00BE0AE5">
        <w:rPr>
          <w:rFonts w:cs="Times New Roman"/>
        </w:rPr>
        <w:t>ориентация на применение биологических знаний при решении задач в области окружающей среды;</w:t>
      </w:r>
    </w:p>
    <w:p w14:paraId="703DEB56" w14:textId="77777777" w:rsidR="00416B7C" w:rsidRPr="00BE0AE5" w:rsidRDefault="00416B7C" w:rsidP="00416B7C">
      <w:pPr>
        <w:pStyle w:val="Bull"/>
        <w:rPr>
          <w:rFonts w:cs="Times New Roman"/>
        </w:rPr>
      </w:pPr>
      <w:r w:rsidRPr="00BE0AE5">
        <w:rPr>
          <w:rFonts w:cs="Times New Roman"/>
        </w:rPr>
        <w:t>осознание экологических проблем и путей их решения;</w:t>
      </w:r>
    </w:p>
    <w:p w14:paraId="127A2E97" w14:textId="77777777" w:rsidR="00416B7C" w:rsidRPr="00BE0AE5" w:rsidRDefault="00416B7C" w:rsidP="00416B7C">
      <w:pPr>
        <w:pStyle w:val="Bull"/>
        <w:rPr>
          <w:rFonts w:cs="Times New Roman"/>
        </w:rPr>
      </w:pPr>
      <w:r w:rsidRPr="00BE0AE5">
        <w:rPr>
          <w:rFonts w:cs="Times New Roman"/>
        </w:rPr>
        <w:t>готовность к участию в практической деятельности экологической направленности.</w:t>
      </w:r>
    </w:p>
    <w:p w14:paraId="745A2381" w14:textId="77777777" w:rsidR="00416B7C" w:rsidRPr="00BE0AE5" w:rsidRDefault="00416B7C" w:rsidP="00416B7C">
      <w:pPr>
        <w:pStyle w:val="a8"/>
        <w:rPr>
          <w:rStyle w:val="a9"/>
          <w:rFonts w:cs="Times New Roman"/>
        </w:rPr>
      </w:pPr>
      <w:r w:rsidRPr="00BE0AE5">
        <w:rPr>
          <w:rStyle w:val="a9"/>
          <w:rFonts w:cs="Times New Roman"/>
        </w:rPr>
        <w:t xml:space="preserve">Адаптация обучающегося к изменяющимся условиям </w:t>
      </w:r>
      <w:proofErr w:type="gramStart"/>
      <w:r w:rsidRPr="00BE0AE5">
        <w:rPr>
          <w:rStyle w:val="a9"/>
          <w:rFonts w:cs="Times New Roman"/>
        </w:rPr>
        <w:t>со-</w:t>
      </w:r>
      <w:proofErr w:type="spellStart"/>
      <w:r w:rsidRPr="00BE0AE5">
        <w:rPr>
          <w:rStyle w:val="a9"/>
          <w:rFonts w:cs="Times New Roman"/>
        </w:rPr>
        <w:t>циальной</w:t>
      </w:r>
      <w:proofErr w:type="spellEnd"/>
      <w:proofErr w:type="gramEnd"/>
      <w:r w:rsidRPr="00BE0AE5">
        <w:rPr>
          <w:rStyle w:val="a9"/>
          <w:rFonts w:cs="Times New Roman"/>
        </w:rPr>
        <w:t xml:space="preserve"> и природной среды:</w:t>
      </w:r>
    </w:p>
    <w:p w14:paraId="41110519" w14:textId="77777777" w:rsidR="00416B7C" w:rsidRPr="00BE0AE5" w:rsidRDefault="00416B7C" w:rsidP="00416B7C">
      <w:pPr>
        <w:pStyle w:val="Bull"/>
        <w:rPr>
          <w:rFonts w:cs="Times New Roman"/>
        </w:rPr>
      </w:pPr>
      <w:r w:rsidRPr="00BE0AE5">
        <w:rPr>
          <w:rFonts w:cs="Times New Roman"/>
        </w:rPr>
        <w:t>адекватная оценка изменяющихся условий;</w:t>
      </w:r>
    </w:p>
    <w:p w14:paraId="44FD6606" w14:textId="77777777" w:rsidR="00416B7C" w:rsidRPr="00BE0AE5" w:rsidRDefault="00416B7C" w:rsidP="00416B7C">
      <w:pPr>
        <w:pStyle w:val="Bull"/>
        <w:rPr>
          <w:rFonts w:cs="Times New Roman"/>
        </w:rPr>
      </w:pPr>
      <w:r w:rsidRPr="00BE0AE5">
        <w:rPr>
          <w:rFonts w:cs="Times New Roman"/>
        </w:rPr>
        <w:t>принятие решения (индивидуальное, в группе) в изменяющихся условиях на основании анализа биологической информации;</w:t>
      </w:r>
    </w:p>
    <w:p w14:paraId="483FDB22" w14:textId="77777777" w:rsidR="00416B7C" w:rsidRPr="00BE0AE5" w:rsidRDefault="00416B7C" w:rsidP="00416B7C">
      <w:pPr>
        <w:pStyle w:val="Bull"/>
        <w:rPr>
          <w:rFonts w:cs="Times New Roman"/>
        </w:rPr>
      </w:pPr>
      <w:r w:rsidRPr="00BE0AE5">
        <w:rPr>
          <w:rFonts w:cs="Times New Roman"/>
        </w:rPr>
        <w:t>планирование действий в новой ситуации на основании знаний биологических закономерностей.</w:t>
      </w:r>
    </w:p>
    <w:p w14:paraId="54C670DB" w14:textId="77777777" w:rsidR="00416B7C" w:rsidRPr="00BE0AE5" w:rsidRDefault="00416B7C" w:rsidP="00416B7C">
      <w:pPr>
        <w:pStyle w:val="3"/>
        <w:rPr>
          <w:rFonts w:cs="Times New Roman"/>
        </w:rPr>
      </w:pPr>
      <w:r w:rsidRPr="00BE0AE5">
        <w:rPr>
          <w:rFonts w:cs="Times New Roman"/>
        </w:rPr>
        <w:t>МЕТАПРЕДМЕТНЫЕ РЕЗУЛЬТАТЫ</w:t>
      </w:r>
    </w:p>
    <w:p w14:paraId="5BE462AA" w14:textId="77777777" w:rsidR="00416B7C" w:rsidRPr="00BE0AE5" w:rsidRDefault="00416B7C" w:rsidP="00416B7C">
      <w:pPr>
        <w:pStyle w:val="a8"/>
        <w:rPr>
          <w:rStyle w:val="a9"/>
          <w:rFonts w:cs="Times New Roman"/>
        </w:rPr>
      </w:pPr>
      <w:r w:rsidRPr="00BE0AE5">
        <w:rPr>
          <w:rStyle w:val="a9"/>
          <w:rFonts w:cs="Times New Roman"/>
        </w:rPr>
        <w:t>Универсальные познавательные действия</w:t>
      </w:r>
    </w:p>
    <w:p w14:paraId="63A9FD2E" w14:textId="77777777"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14:paraId="0B62BD5C" w14:textId="77777777" w:rsidR="00416B7C" w:rsidRPr="00BE0AE5" w:rsidRDefault="00416B7C" w:rsidP="00416B7C">
      <w:pPr>
        <w:pStyle w:val="Bull"/>
        <w:rPr>
          <w:rFonts w:cs="Times New Roman"/>
        </w:rPr>
      </w:pPr>
      <w:r w:rsidRPr="00BE0AE5">
        <w:rPr>
          <w:rFonts w:cs="Times New Roman"/>
        </w:rPr>
        <w:t>выявлять и характеризовать существенные признаки биологических объектов (явлений);</w:t>
      </w:r>
    </w:p>
    <w:p w14:paraId="66071842" w14:textId="77777777" w:rsidR="00416B7C" w:rsidRPr="00BE0AE5" w:rsidRDefault="00416B7C" w:rsidP="00416B7C">
      <w:pPr>
        <w:pStyle w:val="Bull"/>
        <w:rPr>
          <w:rFonts w:cs="Times New Roman"/>
        </w:rPr>
      </w:pPr>
      <w:r w:rsidRPr="00BE0AE5">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93A91C4" w14:textId="77777777" w:rsidR="00416B7C" w:rsidRPr="00BE0AE5" w:rsidRDefault="00416B7C" w:rsidP="00416B7C">
      <w:pPr>
        <w:pStyle w:val="Bull"/>
        <w:rPr>
          <w:rFonts w:cs="Times New Roman"/>
        </w:rPr>
      </w:pPr>
      <w:r w:rsidRPr="00BE0AE5">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6F6D45D" w14:textId="77777777" w:rsidR="00416B7C" w:rsidRPr="00BE0AE5" w:rsidRDefault="00416B7C" w:rsidP="00416B7C">
      <w:pPr>
        <w:pStyle w:val="Bull"/>
        <w:rPr>
          <w:rFonts w:cs="Times New Roman"/>
        </w:rPr>
      </w:pPr>
      <w:r w:rsidRPr="00BE0AE5">
        <w:rPr>
          <w:rFonts w:cs="Times New Roman"/>
        </w:rPr>
        <w:t>выявлять дефициты информации, данных, необходимых для решения поставленной задачи;</w:t>
      </w:r>
    </w:p>
    <w:p w14:paraId="163DA431" w14:textId="77777777" w:rsidR="00416B7C" w:rsidRPr="00BE0AE5" w:rsidRDefault="00416B7C" w:rsidP="00416B7C">
      <w:pPr>
        <w:pStyle w:val="Bull"/>
        <w:rPr>
          <w:rFonts w:cs="Times New Roman"/>
        </w:rPr>
      </w:pPr>
      <w:r w:rsidRPr="00BE0AE5">
        <w:rPr>
          <w:rFonts w:cs="Times New Roman"/>
        </w:rPr>
        <w:lastRenderedPageBreak/>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5D0AC50" w14:textId="77777777" w:rsidR="00416B7C" w:rsidRPr="00BE0AE5" w:rsidRDefault="00416B7C" w:rsidP="00416B7C">
      <w:pPr>
        <w:pStyle w:val="Bull"/>
        <w:rPr>
          <w:rFonts w:cs="Times New Roman"/>
        </w:rPr>
      </w:pPr>
      <w:r w:rsidRPr="00BE0AE5">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16F61F6" w14:textId="77777777"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14:paraId="690DFF98" w14:textId="77777777" w:rsidR="00416B7C" w:rsidRPr="00BE0AE5" w:rsidRDefault="00416B7C" w:rsidP="00416B7C">
      <w:pPr>
        <w:pStyle w:val="Bull"/>
        <w:rPr>
          <w:rFonts w:cs="Times New Roman"/>
        </w:rPr>
      </w:pPr>
      <w:r w:rsidRPr="00BE0AE5">
        <w:rPr>
          <w:rFonts w:cs="Times New Roman"/>
        </w:rPr>
        <w:t>использовать вопросы как исследовательский инструмент познания;</w:t>
      </w:r>
    </w:p>
    <w:p w14:paraId="59135344" w14:textId="77777777" w:rsidR="00416B7C" w:rsidRPr="00BE0AE5" w:rsidRDefault="00416B7C" w:rsidP="00416B7C">
      <w:pPr>
        <w:pStyle w:val="Bull"/>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56E4ADE" w14:textId="77777777" w:rsidR="00416B7C" w:rsidRPr="00BE0AE5" w:rsidRDefault="00416B7C" w:rsidP="00416B7C">
      <w:pPr>
        <w:pStyle w:val="Bull"/>
        <w:rPr>
          <w:rFonts w:cs="Times New Roman"/>
        </w:rPr>
      </w:pPr>
      <w:r w:rsidRPr="00BE0AE5">
        <w:rPr>
          <w:rFonts w:cs="Times New Roman"/>
        </w:rPr>
        <w:t>формировать гипотезу об истинности собственных суждений, аргументировать свою позицию, мнение;</w:t>
      </w:r>
    </w:p>
    <w:p w14:paraId="033B0776" w14:textId="77777777" w:rsidR="00416B7C" w:rsidRPr="00BE0AE5" w:rsidRDefault="00416B7C" w:rsidP="00416B7C">
      <w:pPr>
        <w:pStyle w:val="Bull"/>
        <w:rPr>
          <w:rFonts w:cs="Times New Roman"/>
        </w:rPr>
      </w:pPr>
      <w:r w:rsidRPr="00BE0AE5">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A99E10F" w14:textId="77777777" w:rsidR="00416B7C" w:rsidRPr="00BE0AE5" w:rsidRDefault="00416B7C" w:rsidP="00416B7C">
      <w:pPr>
        <w:pStyle w:val="Bull"/>
        <w:rPr>
          <w:rFonts w:cs="Times New Roman"/>
        </w:rPr>
      </w:pPr>
      <w:r w:rsidRPr="00BE0AE5">
        <w:rPr>
          <w:rFonts w:cs="Times New Roman"/>
        </w:rPr>
        <w:t>оценивать на применимость и достоверность информацию, полученную в ходе наблюдения и эксперимента;</w:t>
      </w:r>
    </w:p>
    <w:p w14:paraId="4C5BAFDA" w14:textId="77777777" w:rsidR="00416B7C" w:rsidRPr="00BE0AE5" w:rsidRDefault="00416B7C" w:rsidP="00416B7C">
      <w:pPr>
        <w:pStyle w:val="Bull"/>
        <w:rPr>
          <w:rFonts w:cs="Times New Roman"/>
        </w:rPr>
      </w:pPr>
      <w:r w:rsidRPr="00BE0AE5">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4761FE4" w14:textId="77777777" w:rsidR="00416B7C" w:rsidRPr="00BE0AE5" w:rsidRDefault="00416B7C" w:rsidP="00416B7C">
      <w:pPr>
        <w:pStyle w:val="Bull"/>
        <w:rPr>
          <w:rFonts w:cs="Times New Roman"/>
        </w:rPr>
      </w:pPr>
      <w:r w:rsidRPr="00BE0AE5">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2B25959" w14:textId="77777777" w:rsidR="00416B7C" w:rsidRPr="00BE0AE5" w:rsidRDefault="00416B7C" w:rsidP="00416B7C">
      <w:pPr>
        <w:pStyle w:val="a8"/>
        <w:rPr>
          <w:rStyle w:val="ab"/>
          <w:rFonts w:cs="Times New Roman"/>
        </w:rPr>
      </w:pPr>
      <w:r w:rsidRPr="00BE0AE5">
        <w:rPr>
          <w:rStyle w:val="ab"/>
          <w:rFonts w:cs="Times New Roman"/>
        </w:rPr>
        <w:t>Работа с информацией:</w:t>
      </w:r>
    </w:p>
    <w:p w14:paraId="3F1A9E59" w14:textId="77777777" w:rsidR="00416B7C" w:rsidRPr="00BE0AE5" w:rsidRDefault="00416B7C" w:rsidP="00416B7C">
      <w:pPr>
        <w:pStyle w:val="Bull"/>
        <w:rPr>
          <w:rFonts w:cs="Times New Roman"/>
        </w:rPr>
      </w:pPr>
      <w:r w:rsidRPr="00BE0AE5">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B398F46" w14:textId="77777777" w:rsidR="00416B7C" w:rsidRPr="00BE0AE5" w:rsidRDefault="00416B7C" w:rsidP="00416B7C">
      <w:pPr>
        <w:pStyle w:val="Bull"/>
        <w:rPr>
          <w:rFonts w:cs="Times New Roman"/>
        </w:rPr>
      </w:pPr>
      <w:r w:rsidRPr="00BE0AE5">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14:paraId="6A3A738D" w14:textId="77777777" w:rsidR="00416B7C" w:rsidRPr="00BE0AE5" w:rsidRDefault="00416B7C" w:rsidP="00416B7C">
      <w:pPr>
        <w:pStyle w:val="Bull"/>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5F6FE3A1" w14:textId="77777777" w:rsidR="00416B7C" w:rsidRPr="00BE0AE5" w:rsidRDefault="00416B7C" w:rsidP="00416B7C">
      <w:pPr>
        <w:pStyle w:val="Bull"/>
        <w:rPr>
          <w:rFonts w:cs="Times New Roman"/>
        </w:rPr>
      </w:pPr>
      <w:r w:rsidRPr="00BE0AE5">
        <w:rPr>
          <w:rFonts w:cs="Times New Roman"/>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7C778B" w14:textId="77777777" w:rsidR="00416B7C" w:rsidRPr="00BE0AE5" w:rsidRDefault="00416B7C" w:rsidP="00416B7C">
      <w:pPr>
        <w:pStyle w:val="Bull"/>
        <w:rPr>
          <w:rFonts w:cs="Times New Roman"/>
        </w:rPr>
      </w:pPr>
      <w:r w:rsidRPr="00BE0AE5">
        <w:rPr>
          <w:rFonts w:cs="Times New Roman"/>
        </w:rPr>
        <w:t>оценивать надёжность биологической информации по критериям, предложенным учителем или сформулированным самостоятельно;</w:t>
      </w:r>
    </w:p>
    <w:p w14:paraId="5C030A74" w14:textId="77777777" w:rsidR="00416B7C" w:rsidRPr="00BE0AE5" w:rsidRDefault="00416B7C" w:rsidP="00416B7C">
      <w:pPr>
        <w:pStyle w:val="Bull"/>
        <w:rPr>
          <w:rFonts w:cs="Times New Roman"/>
          <w:spacing w:val="-2"/>
        </w:rPr>
      </w:pPr>
      <w:r w:rsidRPr="00BE0AE5">
        <w:rPr>
          <w:rFonts w:cs="Times New Roman"/>
          <w:spacing w:val="-2"/>
        </w:rPr>
        <w:t>запоминать и систематизировать биологическую информацию.</w:t>
      </w:r>
    </w:p>
    <w:p w14:paraId="7BB4E0C0" w14:textId="77777777" w:rsidR="00416B7C" w:rsidRPr="00BE0AE5" w:rsidRDefault="00416B7C" w:rsidP="00416B7C">
      <w:pPr>
        <w:pStyle w:val="a8"/>
        <w:rPr>
          <w:rStyle w:val="a9"/>
          <w:rFonts w:cs="Times New Roman"/>
        </w:rPr>
      </w:pPr>
      <w:r w:rsidRPr="00BE0AE5">
        <w:rPr>
          <w:rStyle w:val="a9"/>
          <w:rFonts w:cs="Times New Roman"/>
        </w:rPr>
        <w:t>Универсальные коммуникативные действия</w:t>
      </w:r>
    </w:p>
    <w:p w14:paraId="651F1312" w14:textId="77777777" w:rsidR="00416B7C" w:rsidRPr="00BE0AE5" w:rsidRDefault="00416B7C" w:rsidP="00416B7C">
      <w:pPr>
        <w:pStyle w:val="a8"/>
        <w:rPr>
          <w:rStyle w:val="ab"/>
          <w:rFonts w:cs="Times New Roman"/>
        </w:rPr>
      </w:pPr>
      <w:r w:rsidRPr="00BE0AE5">
        <w:rPr>
          <w:rStyle w:val="ab"/>
          <w:rFonts w:cs="Times New Roman"/>
        </w:rPr>
        <w:t>Общение:</w:t>
      </w:r>
    </w:p>
    <w:p w14:paraId="742B73FA" w14:textId="77777777" w:rsidR="00416B7C" w:rsidRPr="00BE0AE5" w:rsidRDefault="00416B7C" w:rsidP="00416B7C">
      <w:pPr>
        <w:pStyle w:val="Bull"/>
        <w:rPr>
          <w:rFonts w:cs="Times New Roman"/>
        </w:rPr>
      </w:pPr>
      <w:r w:rsidRPr="00BE0AE5">
        <w:rPr>
          <w:rFonts w:cs="Times New Roman"/>
        </w:rPr>
        <w:t>воспринимать и формулировать суждения, выражать эмоции в процессе выполнения практических и лабораторных работ;</w:t>
      </w:r>
    </w:p>
    <w:p w14:paraId="420D20E0" w14:textId="77777777" w:rsidR="00416B7C" w:rsidRPr="00BE0AE5" w:rsidRDefault="00416B7C" w:rsidP="00416B7C">
      <w:pPr>
        <w:pStyle w:val="Bull"/>
        <w:rPr>
          <w:rFonts w:cs="Times New Roman"/>
        </w:rPr>
      </w:pPr>
      <w:r w:rsidRPr="00BE0AE5">
        <w:rPr>
          <w:rFonts w:cs="Times New Roman"/>
        </w:rPr>
        <w:t>выражать себя (свою точку зрения) в устных и письменных текстах;</w:t>
      </w:r>
    </w:p>
    <w:p w14:paraId="0CB31050" w14:textId="77777777" w:rsidR="00416B7C" w:rsidRPr="00BE0AE5" w:rsidRDefault="00416B7C" w:rsidP="00416B7C">
      <w:pPr>
        <w:pStyle w:val="Bull"/>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C8585DC" w14:textId="77777777" w:rsidR="00416B7C" w:rsidRPr="00BE0AE5" w:rsidRDefault="00416B7C" w:rsidP="00416B7C">
      <w:pPr>
        <w:pStyle w:val="Bull"/>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396D16A0" w14:textId="77777777" w:rsidR="00416B7C" w:rsidRPr="00BE0AE5" w:rsidRDefault="00416B7C" w:rsidP="00416B7C">
      <w:pPr>
        <w:pStyle w:val="Bull"/>
        <w:rPr>
          <w:rFonts w:cs="Times New Roman"/>
        </w:rPr>
      </w:pPr>
      <w:r w:rsidRPr="00BE0AE5">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2909B977" w14:textId="77777777" w:rsidR="00416B7C" w:rsidRPr="00BE0AE5" w:rsidRDefault="00416B7C" w:rsidP="00416B7C">
      <w:pPr>
        <w:pStyle w:val="Bull"/>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51CCCB0" w14:textId="77777777" w:rsidR="00416B7C" w:rsidRPr="00BE0AE5" w:rsidRDefault="00416B7C" w:rsidP="00416B7C">
      <w:pPr>
        <w:pStyle w:val="Bull"/>
        <w:rPr>
          <w:rFonts w:cs="Times New Roman"/>
        </w:rPr>
      </w:pPr>
      <w:r w:rsidRPr="00BE0AE5">
        <w:rPr>
          <w:rFonts w:cs="Times New Roman"/>
        </w:rPr>
        <w:t>публично представлять результаты выполненного биологического опыта (эксперимента, исследования, проекта);</w:t>
      </w:r>
    </w:p>
    <w:p w14:paraId="6CE5808F" w14:textId="77777777" w:rsidR="00416B7C" w:rsidRPr="00BE0AE5" w:rsidRDefault="00416B7C" w:rsidP="00416B7C">
      <w:pPr>
        <w:pStyle w:val="Bull"/>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B81DB45" w14:textId="77777777" w:rsidR="00416B7C" w:rsidRPr="00BE0AE5" w:rsidRDefault="00416B7C" w:rsidP="00416B7C">
      <w:pPr>
        <w:pStyle w:val="a8"/>
        <w:rPr>
          <w:rStyle w:val="ab"/>
          <w:rFonts w:cs="Times New Roman"/>
        </w:rPr>
      </w:pPr>
      <w:r w:rsidRPr="00BE0AE5">
        <w:rPr>
          <w:rStyle w:val="ab"/>
          <w:rFonts w:cs="Times New Roman"/>
        </w:rPr>
        <w:t>Совместная деятельность (сотрудничество):</w:t>
      </w:r>
    </w:p>
    <w:p w14:paraId="7FC5C080" w14:textId="77777777" w:rsidR="00416B7C" w:rsidRPr="00BE0AE5" w:rsidRDefault="00416B7C" w:rsidP="00416B7C">
      <w:pPr>
        <w:pStyle w:val="Bull"/>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076F7EB" w14:textId="77777777" w:rsidR="00416B7C" w:rsidRPr="00BE0AE5" w:rsidRDefault="00416B7C" w:rsidP="00416B7C">
      <w:pPr>
        <w:pStyle w:val="Bull"/>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F11D14E" w14:textId="77777777" w:rsidR="00416B7C" w:rsidRPr="00BE0AE5" w:rsidRDefault="00416B7C" w:rsidP="00416B7C">
      <w:pPr>
        <w:pStyle w:val="Bull"/>
        <w:rPr>
          <w:rFonts w:cs="Times New Roman"/>
        </w:rPr>
      </w:pPr>
      <w:r w:rsidRPr="00BE0AE5">
        <w:rPr>
          <w:rFonts w:cs="Times New Roman"/>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9977C7E" w14:textId="77777777" w:rsidR="00416B7C" w:rsidRPr="00BE0AE5" w:rsidRDefault="00416B7C" w:rsidP="00416B7C">
      <w:pPr>
        <w:pStyle w:val="Bull"/>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38FE1D6" w14:textId="77777777" w:rsidR="00416B7C" w:rsidRPr="00BE0AE5" w:rsidRDefault="00416B7C" w:rsidP="00416B7C">
      <w:pPr>
        <w:pStyle w:val="Bull"/>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1D7B686" w14:textId="77777777" w:rsidR="00416B7C" w:rsidRPr="00BE0AE5" w:rsidRDefault="00416B7C" w:rsidP="00416B7C">
      <w:pPr>
        <w:pStyle w:val="Bull"/>
        <w:rPr>
          <w:rFonts w:cs="Times New Roman"/>
        </w:rPr>
      </w:pPr>
      <w:r w:rsidRPr="00BE0AE5">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4B81D5BF" w14:textId="77777777" w:rsidR="00416B7C" w:rsidRPr="00BE0AE5" w:rsidRDefault="00416B7C" w:rsidP="00416B7C">
      <w:pPr>
        <w:pStyle w:val="a8"/>
        <w:rPr>
          <w:rStyle w:val="a9"/>
          <w:rFonts w:cs="Times New Roman"/>
        </w:rPr>
      </w:pPr>
      <w:r w:rsidRPr="00BE0AE5">
        <w:rPr>
          <w:rStyle w:val="a9"/>
          <w:rFonts w:cs="Times New Roman"/>
        </w:rPr>
        <w:t>Универсальные регулятивные действия</w:t>
      </w:r>
    </w:p>
    <w:p w14:paraId="4EF1DA87" w14:textId="77777777" w:rsidR="00416B7C" w:rsidRPr="00BE0AE5" w:rsidRDefault="00416B7C" w:rsidP="00416B7C">
      <w:pPr>
        <w:pStyle w:val="a8"/>
        <w:rPr>
          <w:rStyle w:val="ab"/>
          <w:rFonts w:cs="Times New Roman"/>
        </w:rPr>
      </w:pPr>
      <w:r w:rsidRPr="00BE0AE5">
        <w:rPr>
          <w:rStyle w:val="ab"/>
          <w:rFonts w:cs="Times New Roman"/>
        </w:rPr>
        <w:t>Самоорганизация:</w:t>
      </w:r>
    </w:p>
    <w:p w14:paraId="2F594B3B" w14:textId="77777777" w:rsidR="00416B7C" w:rsidRPr="00BE0AE5" w:rsidRDefault="00416B7C" w:rsidP="00416B7C">
      <w:pPr>
        <w:pStyle w:val="Bull"/>
        <w:rPr>
          <w:rFonts w:cs="Times New Roman"/>
        </w:rPr>
      </w:pPr>
      <w:r w:rsidRPr="00BE0AE5">
        <w:rPr>
          <w:rFonts w:cs="Times New Roman"/>
        </w:rPr>
        <w:t>выявлять проблемы для решения в жизненных и учебных ситуациях, используя биологические знания;</w:t>
      </w:r>
    </w:p>
    <w:p w14:paraId="0FA7D647" w14:textId="77777777" w:rsidR="00416B7C" w:rsidRPr="00BE0AE5" w:rsidRDefault="00416B7C" w:rsidP="00416B7C">
      <w:pPr>
        <w:pStyle w:val="Bull"/>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34D40BFB" w14:textId="77777777" w:rsidR="00416B7C" w:rsidRPr="00BE0AE5" w:rsidRDefault="00416B7C" w:rsidP="00416B7C">
      <w:pPr>
        <w:pStyle w:val="Bull"/>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5DC59C6" w14:textId="77777777" w:rsidR="00416B7C" w:rsidRPr="00BE0AE5" w:rsidRDefault="00416B7C" w:rsidP="00416B7C">
      <w:pPr>
        <w:pStyle w:val="Bull"/>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16CE69C" w14:textId="77777777" w:rsidR="00416B7C" w:rsidRPr="00BE0AE5" w:rsidRDefault="00416B7C" w:rsidP="00416B7C">
      <w:pPr>
        <w:pStyle w:val="Bull"/>
        <w:rPr>
          <w:rFonts w:cs="Times New Roman"/>
        </w:rPr>
      </w:pPr>
      <w:r w:rsidRPr="00BE0AE5">
        <w:rPr>
          <w:rFonts w:cs="Times New Roman"/>
        </w:rPr>
        <w:t>делать выбор и брать ответственность за решение.</w:t>
      </w:r>
    </w:p>
    <w:p w14:paraId="39D7B4CE" w14:textId="77777777" w:rsidR="00416B7C" w:rsidRPr="00BE0AE5" w:rsidRDefault="00416B7C" w:rsidP="00416B7C">
      <w:pPr>
        <w:pStyle w:val="a8"/>
        <w:rPr>
          <w:rStyle w:val="ab"/>
          <w:rFonts w:cs="Times New Roman"/>
        </w:rPr>
      </w:pPr>
    </w:p>
    <w:p w14:paraId="23401D47" w14:textId="77777777" w:rsidR="00416B7C" w:rsidRPr="00BE0AE5" w:rsidRDefault="00416B7C" w:rsidP="00416B7C">
      <w:pPr>
        <w:pStyle w:val="a8"/>
        <w:rPr>
          <w:rStyle w:val="ab"/>
          <w:rFonts w:cs="Times New Roman"/>
        </w:rPr>
      </w:pPr>
      <w:r w:rsidRPr="00BE0AE5">
        <w:rPr>
          <w:rStyle w:val="ab"/>
          <w:rFonts w:cs="Times New Roman"/>
        </w:rPr>
        <w:t>Самоконтроль (рефлексия):</w:t>
      </w:r>
    </w:p>
    <w:p w14:paraId="6DAFE97C" w14:textId="77777777" w:rsidR="00416B7C" w:rsidRPr="00BE0AE5" w:rsidRDefault="00416B7C" w:rsidP="00416B7C">
      <w:pPr>
        <w:pStyle w:val="Bull"/>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109D18D6" w14:textId="77777777" w:rsidR="00416B7C" w:rsidRPr="00BE0AE5" w:rsidRDefault="00416B7C" w:rsidP="00416B7C">
      <w:pPr>
        <w:pStyle w:val="Bull"/>
        <w:rPr>
          <w:rFonts w:cs="Times New Roman"/>
        </w:rPr>
      </w:pPr>
      <w:r w:rsidRPr="00BE0AE5">
        <w:rPr>
          <w:rFonts w:cs="Times New Roman"/>
        </w:rPr>
        <w:t>давать адекватную оценку ситуации и предлагать план её изменения;</w:t>
      </w:r>
    </w:p>
    <w:p w14:paraId="75CE74AC" w14:textId="77777777" w:rsidR="00416B7C" w:rsidRPr="00BE0AE5" w:rsidRDefault="00416B7C" w:rsidP="00416B7C">
      <w:pPr>
        <w:pStyle w:val="Bull"/>
        <w:rPr>
          <w:rFonts w:cs="Times New Roman"/>
        </w:rPr>
      </w:pPr>
      <w:r w:rsidRPr="00BE0AE5">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C5EEDC3" w14:textId="77777777" w:rsidR="00416B7C" w:rsidRPr="00BE0AE5" w:rsidRDefault="00416B7C" w:rsidP="00416B7C">
      <w:pPr>
        <w:pStyle w:val="Bull"/>
        <w:rPr>
          <w:rFonts w:cs="Times New Roman"/>
        </w:rPr>
      </w:pPr>
      <w:r w:rsidRPr="00BE0AE5">
        <w:rPr>
          <w:rFonts w:cs="Times New Roman"/>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0D40E4F" w14:textId="77777777" w:rsidR="00416B7C" w:rsidRPr="00BE0AE5" w:rsidRDefault="00416B7C" w:rsidP="00416B7C">
      <w:pPr>
        <w:pStyle w:val="Bull"/>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5235B694" w14:textId="77777777" w:rsidR="00416B7C" w:rsidRPr="00BE0AE5" w:rsidRDefault="00416B7C" w:rsidP="00416B7C">
      <w:pPr>
        <w:pStyle w:val="Bull"/>
        <w:rPr>
          <w:rFonts w:cs="Times New Roman"/>
        </w:rPr>
      </w:pPr>
      <w:r w:rsidRPr="00BE0AE5">
        <w:rPr>
          <w:rFonts w:cs="Times New Roman"/>
        </w:rPr>
        <w:t>оценивать соответствие результата цели и условиям.</w:t>
      </w:r>
    </w:p>
    <w:p w14:paraId="71AA2959" w14:textId="77777777" w:rsidR="00416B7C" w:rsidRPr="00BE0AE5" w:rsidRDefault="00416B7C" w:rsidP="00416B7C">
      <w:pPr>
        <w:pStyle w:val="Bull"/>
        <w:rPr>
          <w:rStyle w:val="ab"/>
          <w:rFonts w:cs="Times New Roman"/>
        </w:rPr>
      </w:pPr>
      <w:r w:rsidRPr="00BE0AE5">
        <w:rPr>
          <w:rStyle w:val="ab"/>
          <w:rFonts w:cs="Times New Roman"/>
        </w:rPr>
        <w:t>Эмоциональный интеллект:</w:t>
      </w:r>
    </w:p>
    <w:p w14:paraId="28013684" w14:textId="77777777" w:rsidR="00416B7C" w:rsidRPr="00BE0AE5" w:rsidRDefault="00416B7C" w:rsidP="00416B7C">
      <w:pPr>
        <w:pStyle w:val="Bull"/>
        <w:rPr>
          <w:rFonts w:cs="Times New Roman"/>
        </w:rPr>
      </w:pPr>
      <w:r w:rsidRPr="00BE0AE5">
        <w:rPr>
          <w:rFonts w:cs="Times New Roman"/>
        </w:rPr>
        <w:t>различать, называть и управлять собственными эмоциями и эмоциями других;</w:t>
      </w:r>
    </w:p>
    <w:p w14:paraId="5195311B" w14:textId="77777777" w:rsidR="00416B7C" w:rsidRPr="00BE0AE5" w:rsidRDefault="00416B7C" w:rsidP="00416B7C">
      <w:pPr>
        <w:pStyle w:val="Bull"/>
        <w:rPr>
          <w:rFonts w:cs="Times New Roman"/>
        </w:rPr>
      </w:pPr>
      <w:r w:rsidRPr="00BE0AE5">
        <w:rPr>
          <w:rFonts w:cs="Times New Roman"/>
        </w:rPr>
        <w:t>выявлять и анализировать причины эмоций;</w:t>
      </w:r>
    </w:p>
    <w:p w14:paraId="6389B9C4" w14:textId="77777777" w:rsidR="00416B7C" w:rsidRPr="00BE0AE5" w:rsidRDefault="00416B7C" w:rsidP="00416B7C">
      <w:pPr>
        <w:pStyle w:val="Bull"/>
        <w:rPr>
          <w:rFonts w:cs="Times New Roman"/>
        </w:rPr>
      </w:pPr>
      <w:r w:rsidRPr="00BE0AE5">
        <w:rPr>
          <w:rFonts w:cs="Times New Roman"/>
        </w:rPr>
        <w:t>ставить себя на место другого человека, понимать мотивы и намерения другого;</w:t>
      </w:r>
    </w:p>
    <w:p w14:paraId="35A86FB1" w14:textId="77777777" w:rsidR="00416B7C" w:rsidRPr="00BE0AE5" w:rsidRDefault="00416B7C" w:rsidP="00416B7C">
      <w:pPr>
        <w:pStyle w:val="Bull"/>
        <w:rPr>
          <w:rFonts w:cs="Times New Roman"/>
        </w:rPr>
      </w:pPr>
      <w:r w:rsidRPr="00BE0AE5">
        <w:rPr>
          <w:rFonts w:cs="Times New Roman"/>
        </w:rPr>
        <w:t>регулировать способ выражения эмоций.</w:t>
      </w:r>
    </w:p>
    <w:p w14:paraId="19D1AAD3" w14:textId="77777777" w:rsidR="00416B7C" w:rsidRPr="00BE0AE5" w:rsidRDefault="00416B7C" w:rsidP="00416B7C">
      <w:pPr>
        <w:pStyle w:val="a8"/>
        <w:rPr>
          <w:rStyle w:val="ab"/>
          <w:rFonts w:cs="Times New Roman"/>
        </w:rPr>
      </w:pPr>
      <w:r w:rsidRPr="00BE0AE5">
        <w:rPr>
          <w:rStyle w:val="ab"/>
          <w:rFonts w:cs="Times New Roman"/>
        </w:rPr>
        <w:t>Принятие себя и других:</w:t>
      </w:r>
    </w:p>
    <w:p w14:paraId="1B932C1C" w14:textId="77777777" w:rsidR="00416B7C" w:rsidRPr="00BE0AE5" w:rsidRDefault="00416B7C" w:rsidP="00416B7C">
      <w:pPr>
        <w:pStyle w:val="Bull"/>
        <w:rPr>
          <w:rFonts w:cs="Times New Roman"/>
        </w:rPr>
      </w:pPr>
      <w:r w:rsidRPr="00BE0AE5">
        <w:rPr>
          <w:rFonts w:cs="Times New Roman"/>
        </w:rPr>
        <w:t>осознанно относиться к другому человеку, его мнению;</w:t>
      </w:r>
    </w:p>
    <w:p w14:paraId="780FDE46" w14:textId="77777777" w:rsidR="00416B7C" w:rsidRPr="00BE0AE5" w:rsidRDefault="00416B7C" w:rsidP="00416B7C">
      <w:pPr>
        <w:pStyle w:val="Bull"/>
        <w:rPr>
          <w:rFonts w:cs="Times New Roman"/>
        </w:rPr>
      </w:pPr>
      <w:r w:rsidRPr="00BE0AE5">
        <w:rPr>
          <w:rFonts w:cs="Times New Roman"/>
        </w:rPr>
        <w:t>признавать своё право на ошибку и такое же право другого;</w:t>
      </w:r>
    </w:p>
    <w:p w14:paraId="13CF14CD" w14:textId="77777777" w:rsidR="00416B7C" w:rsidRPr="00BE0AE5" w:rsidRDefault="00416B7C" w:rsidP="00416B7C">
      <w:pPr>
        <w:pStyle w:val="Bull"/>
        <w:rPr>
          <w:rFonts w:cs="Times New Roman"/>
        </w:rPr>
      </w:pPr>
      <w:r w:rsidRPr="00BE0AE5">
        <w:rPr>
          <w:rFonts w:cs="Times New Roman"/>
        </w:rPr>
        <w:t>открытость себе и другим;</w:t>
      </w:r>
    </w:p>
    <w:p w14:paraId="0A5DA935" w14:textId="77777777" w:rsidR="00416B7C" w:rsidRPr="00BE0AE5" w:rsidRDefault="00416B7C" w:rsidP="00416B7C">
      <w:pPr>
        <w:pStyle w:val="Bull"/>
        <w:rPr>
          <w:rFonts w:cs="Times New Roman"/>
        </w:rPr>
      </w:pPr>
      <w:r w:rsidRPr="00BE0AE5">
        <w:rPr>
          <w:rFonts w:cs="Times New Roman"/>
        </w:rPr>
        <w:t>осознавать невозможность контролировать всё вокруг;</w:t>
      </w:r>
    </w:p>
    <w:p w14:paraId="46311A97" w14:textId="77777777" w:rsidR="00416B7C" w:rsidRPr="00BE0AE5" w:rsidRDefault="00416B7C" w:rsidP="00416B7C">
      <w:pPr>
        <w:pStyle w:val="Bull"/>
        <w:rPr>
          <w:rFonts w:cs="Times New Roman"/>
        </w:rPr>
      </w:pPr>
      <w:r w:rsidRPr="00BE0AE5">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4D5DF81" w14:textId="77777777" w:rsidR="00416B7C" w:rsidRPr="00BE0AE5" w:rsidRDefault="00416B7C" w:rsidP="00416B7C">
      <w:pPr>
        <w:pStyle w:val="3"/>
        <w:spacing w:before="255"/>
        <w:rPr>
          <w:rFonts w:cs="Times New Roman"/>
        </w:rPr>
      </w:pPr>
      <w:r w:rsidRPr="00BE0AE5">
        <w:rPr>
          <w:rFonts w:cs="Times New Roman"/>
        </w:rPr>
        <w:t>ПРЕДМЕТНЫЕ РЕЗУЛЬТАТЫ</w:t>
      </w:r>
    </w:p>
    <w:p w14:paraId="7BEC5118" w14:textId="77777777" w:rsidR="00416B7C" w:rsidRPr="00BE0AE5" w:rsidRDefault="00416B7C" w:rsidP="00416B7C">
      <w:pPr>
        <w:pStyle w:val="40"/>
        <w:spacing w:before="0"/>
        <w:rPr>
          <w:rStyle w:val="a9"/>
          <w:rFonts w:cs="Times New Roman"/>
          <w:b/>
          <w:bCs/>
          <w:lang w:val="ru-RU"/>
        </w:rPr>
      </w:pPr>
      <w:r w:rsidRPr="00BE0AE5">
        <w:rPr>
          <w:rStyle w:val="a9"/>
          <w:rFonts w:cs="Times New Roman"/>
          <w:b/>
          <w:bCs/>
          <w:lang w:val="ru-RU"/>
        </w:rPr>
        <w:t>5 класс:</w:t>
      </w:r>
    </w:p>
    <w:p w14:paraId="33F001E0" w14:textId="77777777" w:rsidR="00416B7C" w:rsidRPr="00BE0AE5" w:rsidRDefault="00416B7C" w:rsidP="00416B7C">
      <w:pPr>
        <w:pStyle w:val="Bull"/>
        <w:rPr>
          <w:rFonts w:cs="Times New Roman"/>
        </w:rPr>
      </w:pPr>
      <w:r w:rsidRPr="00BE0AE5">
        <w:rPr>
          <w:rFonts w:cs="Times New Roman"/>
        </w:rPr>
        <w:t>характеризовать биологию как науку о живой природе; называть признаки живого, сравнивать объекты живой и неживой природы;</w:t>
      </w:r>
    </w:p>
    <w:p w14:paraId="1984C778" w14:textId="77777777" w:rsidR="00416B7C" w:rsidRPr="00BE0AE5" w:rsidRDefault="00416B7C" w:rsidP="00416B7C">
      <w:pPr>
        <w:pStyle w:val="Bull"/>
        <w:rPr>
          <w:rFonts w:cs="Times New Roman"/>
        </w:rPr>
      </w:pPr>
      <w:r w:rsidRPr="00BE0AE5">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15E4F8F3" w14:textId="77777777" w:rsidR="00416B7C" w:rsidRPr="00BE0AE5" w:rsidRDefault="00416B7C" w:rsidP="00416B7C">
      <w:pPr>
        <w:pStyle w:val="Bull"/>
        <w:rPr>
          <w:rFonts w:cs="Times New Roman"/>
          <w:spacing w:val="4"/>
        </w:rPr>
      </w:pPr>
      <w:r w:rsidRPr="00BE0AE5">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C2F3827" w14:textId="77777777" w:rsidR="00416B7C" w:rsidRPr="00BE0AE5" w:rsidRDefault="00416B7C" w:rsidP="00416B7C">
      <w:pPr>
        <w:pStyle w:val="Bull"/>
        <w:rPr>
          <w:rFonts w:cs="Times New Roman"/>
        </w:rPr>
      </w:pPr>
      <w:r w:rsidRPr="00BE0AE5">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A89FAA6"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живые тела, биология, экология, цитология, анатомия, физиология, био</w:t>
      </w:r>
      <w:r w:rsidRPr="00BE0AE5">
        <w:rPr>
          <w:rFonts w:cs="Times New Roman"/>
        </w:rPr>
        <w:lastRenderedPageBreak/>
        <w:t>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A617AE8" w14:textId="77777777" w:rsidR="00416B7C" w:rsidRPr="00BE0AE5" w:rsidRDefault="00416B7C" w:rsidP="00416B7C">
      <w:pPr>
        <w:pStyle w:val="Bull"/>
        <w:rPr>
          <w:rFonts w:cs="Times New Roman"/>
        </w:rPr>
      </w:pPr>
      <w:r w:rsidRPr="00BE0AE5">
        <w:rPr>
          <w:rFonts w:cs="Times New Roman"/>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w:t>
      </w:r>
      <w:proofErr w:type="gramStart"/>
      <w:r w:rsidRPr="00BE0AE5">
        <w:rPr>
          <w:rFonts w:cs="Times New Roman"/>
        </w:rPr>
        <w:t>взаимо-связи</w:t>
      </w:r>
      <w:proofErr w:type="gramEnd"/>
      <w:r w:rsidRPr="00BE0AE5">
        <w:rPr>
          <w:rFonts w:cs="Times New Roman"/>
        </w:rPr>
        <w:t xml:space="preserve"> организмов в природном и искусственном сообществах; представителей флоры и фауны природных зон Земли; ландшафты природные и культурные;</w:t>
      </w:r>
    </w:p>
    <w:p w14:paraId="38B516DC" w14:textId="77777777" w:rsidR="00416B7C" w:rsidRPr="00BE0AE5" w:rsidRDefault="00416B7C" w:rsidP="00416B7C">
      <w:pPr>
        <w:pStyle w:val="Bull"/>
        <w:rPr>
          <w:rFonts w:cs="Times New Roman"/>
        </w:rPr>
      </w:pPr>
      <w:r w:rsidRPr="00BE0AE5">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63AC413" w14:textId="77777777" w:rsidR="00416B7C" w:rsidRPr="00BE0AE5" w:rsidRDefault="00416B7C" w:rsidP="00416B7C">
      <w:pPr>
        <w:pStyle w:val="Bull"/>
        <w:rPr>
          <w:rFonts w:cs="Times New Roman"/>
        </w:rPr>
      </w:pPr>
      <w:r w:rsidRPr="00BE0AE5">
        <w:rPr>
          <w:rFonts w:cs="Times New Roman"/>
        </w:rPr>
        <w:t xml:space="preserve">раскрывать понятие о среде обитания (водной, наземно-воздушной, почвенной, </w:t>
      </w:r>
      <w:proofErr w:type="spellStart"/>
      <w:r w:rsidRPr="00BE0AE5">
        <w:rPr>
          <w:rFonts w:cs="Times New Roman"/>
        </w:rPr>
        <w:t>внутриорганизменной</w:t>
      </w:r>
      <w:proofErr w:type="spellEnd"/>
      <w:r w:rsidRPr="00BE0AE5">
        <w:rPr>
          <w:rFonts w:cs="Times New Roman"/>
        </w:rPr>
        <w:t>), условиях среды обитания;</w:t>
      </w:r>
    </w:p>
    <w:p w14:paraId="6780D1AF" w14:textId="77777777" w:rsidR="00416B7C" w:rsidRPr="00BE0AE5" w:rsidRDefault="00416B7C" w:rsidP="00416B7C">
      <w:pPr>
        <w:pStyle w:val="Bull"/>
        <w:rPr>
          <w:rFonts w:cs="Times New Roman"/>
        </w:rPr>
      </w:pPr>
      <w:r w:rsidRPr="00BE0AE5">
        <w:rPr>
          <w:rFonts w:cs="Times New Roman"/>
        </w:rPr>
        <w:t>приводить примеры, характеризующие приспособленность организмов к среде обитания, взаимосвязи организмов в сообществах;</w:t>
      </w:r>
    </w:p>
    <w:p w14:paraId="53F91D09" w14:textId="77777777" w:rsidR="00416B7C" w:rsidRPr="00BE0AE5" w:rsidRDefault="00416B7C" w:rsidP="00416B7C">
      <w:pPr>
        <w:pStyle w:val="Bull"/>
        <w:rPr>
          <w:rFonts w:cs="Times New Roman"/>
        </w:rPr>
      </w:pPr>
      <w:r w:rsidRPr="00BE0AE5">
        <w:rPr>
          <w:rFonts w:cs="Times New Roman"/>
        </w:rPr>
        <w:t>выделять отличительные признаки природных и искусственных сообществ;</w:t>
      </w:r>
    </w:p>
    <w:p w14:paraId="16DBC2C8" w14:textId="77777777" w:rsidR="00416B7C" w:rsidRPr="00BE0AE5" w:rsidRDefault="00416B7C" w:rsidP="00416B7C">
      <w:pPr>
        <w:pStyle w:val="Bull"/>
        <w:rPr>
          <w:rFonts w:cs="Times New Roman"/>
        </w:rPr>
      </w:pPr>
      <w:r w:rsidRPr="00BE0AE5">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7CC2456" w14:textId="77777777" w:rsidR="00416B7C" w:rsidRPr="00BE0AE5" w:rsidRDefault="00416B7C" w:rsidP="00416B7C">
      <w:pPr>
        <w:pStyle w:val="Bull"/>
        <w:rPr>
          <w:rFonts w:cs="Times New Roman"/>
        </w:rPr>
      </w:pPr>
      <w:r w:rsidRPr="00BE0AE5">
        <w:rPr>
          <w:rFonts w:cs="Times New Roman"/>
        </w:rPr>
        <w:t>раскрывать роль биологии в практической деятельности человека;</w:t>
      </w:r>
    </w:p>
    <w:p w14:paraId="3D9ABB21"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409AA31" w14:textId="77777777" w:rsidR="00416B7C" w:rsidRPr="00BE0AE5" w:rsidRDefault="00416B7C" w:rsidP="00416B7C">
      <w:pPr>
        <w:pStyle w:val="Bull"/>
        <w:rPr>
          <w:rFonts w:cs="Times New Roman"/>
        </w:rPr>
      </w:pPr>
      <w:r w:rsidRPr="00BE0AE5">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1D30566" w14:textId="77777777" w:rsidR="00416B7C" w:rsidRPr="00BE0AE5" w:rsidRDefault="00416B7C" w:rsidP="00416B7C">
      <w:pPr>
        <w:pStyle w:val="Bull"/>
        <w:rPr>
          <w:rFonts w:cs="Times New Roman"/>
        </w:rPr>
      </w:pPr>
      <w:r w:rsidRPr="00BE0AE5">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782ED9A" w14:textId="77777777" w:rsidR="00416B7C" w:rsidRPr="00BE0AE5" w:rsidRDefault="00416B7C" w:rsidP="00416B7C">
      <w:pPr>
        <w:pStyle w:val="Bull"/>
        <w:rPr>
          <w:rFonts w:cs="Times New Roman"/>
        </w:rPr>
      </w:pPr>
      <w:r w:rsidRPr="00BE0AE5">
        <w:rPr>
          <w:rFonts w:cs="Times New Roman"/>
        </w:rPr>
        <w:t>владеть приёмами работы с лупой, световым и цифровым микроскопами при рассматривании биологических объектов;</w:t>
      </w:r>
    </w:p>
    <w:p w14:paraId="44E1F4BA" w14:textId="77777777" w:rsidR="00416B7C" w:rsidRPr="00BE0AE5" w:rsidRDefault="00416B7C" w:rsidP="00416B7C">
      <w:pPr>
        <w:pStyle w:val="Bull"/>
        <w:rPr>
          <w:rFonts w:cs="Times New Roman"/>
        </w:rPr>
      </w:pPr>
      <w:r w:rsidRPr="00BE0AE5">
        <w:rPr>
          <w:rFonts w:cs="Times New Roman"/>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2B765DDC" w14:textId="77777777" w:rsidR="00416B7C" w:rsidRPr="00BE0AE5" w:rsidRDefault="00416B7C" w:rsidP="00416B7C">
      <w:pPr>
        <w:pStyle w:val="Bull"/>
        <w:rPr>
          <w:rFonts w:cs="Times New Roman"/>
        </w:rPr>
      </w:pPr>
      <w:r w:rsidRPr="00BE0AE5">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14:paraId="76FB960A"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14:paraId="2CB7E4A9"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6 класс:</w:t>
      </w:r>
    </w:p>
    <w:p w14:paraId="25CBF7F2" w14:textId="77777777" w:rsidR="00416B7C" w:rsidRPr="00BE0AE5" w:rsidRDefault="00416B7C" w:rsidP="00416B7C">
      <w:pPr>
        <w:pStyle w:val="Bull"/>
        <w:rPr>
          <w:rFonts w:cs="Times New Roman"/>
        </w:rPr>
      </w:pPr>
      <w:r w:rsidRPr="00BE0AE5">
        <w:rPr>
          <w:rFonts w:cs="Times New Roman"/>
        </w:rPr>
        <w:t>характеризовать ботанику как биологическую науку, её разделы и связи с другими науками и техникой;</w:t>
      </w:r>
    </w:p>
    <w:p w14:paraId="1CF3BC82"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В. В. Докучаев, К. А. Тимирязев, С. Г. </w:t>
      </w:r>
      <w:proofErr w:type="spellStart"/>
      <w:r w:rsidRPr="00BE0AE5">
        <w:rPr>
          <w:rFonts w:cs="Times New Roman"/>
        </w:rPr>
        <w:t>Навашин</w:t>
      </w:r>
      <w:proofErr w:type="spellEnd"/>
      <w:r w:rsidRPr="00BE0AE5">
        <w:rPr>
          <w:rFonts w:cs="Times New Roman"/>
        </w:rPr>
        <w:t>) и зарубежных учёных (в том числе Р. Гук, М. </w:t>
      </w:r>
      <w:proofErr w:type="spellStart"/>
      <w:r w:rsidRPr="00BE0AE5">
        <w:rPr>
          <w:rFonts w:cs="Times New Roman"/>
        </w:rPr>
        <w:t>Мальпиги</w:t>
      </w:r>
      <w:proofErr w:type="spellEnd"/>
      <w:r w:rsidRPr="00BE0AE5">
        <w:rPr>
          <w:rFonts w:cs="Times New Roman"/>
        </w:rPr>
        <w:t>) в развитие наук о растениях;</w:t>
      </w:r>
    </w:p>
    <w:p w14:paraId="4D93868A"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F9D48A1" w14:textId="77777777" w:rsidR="00416B7C" w:rsidRPr="00BE0AE5" w:rsidRDefault="00416B7C" w:rsidP="00416B7C">
      <w:pPr>
        <w:pStyle w:val="Bull"/>
        <w:rPr>
          <w:rFonts w:cs="Times New Roman"/>
        </w:rPr>
      </w:pPr>
      <w:r w:rsidRPr="00BE0AE5">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3FF822ED" w14:textId="77777777"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D60C128" w14:textId="77777777" w:rsidR="00416B7C" w:rsidRPr="00BE0AE5" w:rsidRDefault="00416B7C" w:rsidP="00416B7C">
      <w:pPr>
        <w:pStyle w:val="Bull"/>
        <w:rPr>
          <w:rFonts w:cs="Times New Roman"/>
        </w:rPr>
      </w:pPr>
      <w:r w:rsidRPr="00BE0AE5">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3DED3F3" w14:textId="77777777" w:rsidR="00416B7C" w:rsidRPr="00BE0AE5" w:rsidRDefault="00416B7C" w:rsidP="00416B7C">
      <w:pPr>
        <w:pStyle w:val="Bull"/>
        <w:rPr>
          <w:rFonts w:cs="Times New Roman"/>
        </w:rPr>
      </w:pPr>
      <w:r w:rsidRPr="00BE0AE5">
        <w:rPr>
          <w:rFonts w:cs="Times New Roman"/>
        </w:rPr>
        <w:t>сравнивать растительные ткани и органы растений между собой;</w:t>
      </w:r>
    </w:p>
    <w:p w14:paraId="467608D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93EDC3B" w14:textId="77777777" w:rsidR="00416B7C" w:rsidRPr="00BE0AE5" w:rsidRDefault="00416B7C" w:rsidP="00416B7C">
      <w:pPr>
        <w:pStyle w:val="Bull"/>
        <w:rPr>
          <w:rFonts w:cs="Times New Roman"/>
        </w:rPr>
      </w:pPr>
      <w:r w:rsidRPr="00BE0AE5">
        <w:rPr>
          <w:rFonts w:cs="Times New Roman"/>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w:t>
      </w:r>
      <w:r w:rsidRPr="00BE0AE5">
        <w:rPr>
          <w:rFonts w:cs="Times New Roman"/>
        </w:rPr>
        <w:lastRenderedPageBreak/>
        <w:t>размножения; семенное размножение (на примере покрытосеменных, или цветковых);</w:t>
      </w:r>
    </w:p>
    <w:p w14:paraId="3B938406"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14:paraId="253CA3B0" w14:textId="77777777" w:rsidR="00416B7C" w:rsidRPr="00BE0AE5" w:rsidRDefault="00416B7C" w:rsidP="00416B7C">
      <w:pPr>
        <w:pStyle w:val="Bull"/>
        <w:rPr>
          <w:rFonts w:cs="Times New Roman"/>
        </w:rPr>
      </w:pPr>
      <w:r w:rsidRPr="00BE0AE5">
        <w:rPr>
          <w:rFonts w:cs="Times New Roman"/>
          <w:spacing w:val="-3"/>
        </w:rPr>
        <w:t>классифицировать растения и их части по разным основаниям;</w:t>
      </w:r>
    </w:p>
    <w:p w14:paraId="226051AF" w14:textId="77777777" w:rsidR="00416B7C" w:rsidRPr="00BE0AE5" w:rsidRDefault="00416B7C" w:rsidP="00416B7C">
      <w:pPr>
        <w:pStyle w:val="Bull"/>
        <w:rPr>
          <w:rFonts w:cs="Times New Roman"/>
        </w:rPr>
      </w:pPr>
      <w:r w:rsidRPr="00BE0AE5">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42A69A2" w14:textId="77777777" w:rsidR="00416B7C" w:rsidRPr="00BE0AE5" w:rsidRDefault="00416B7C" w:rsidP="00416B7C">
      <w:pPr>
        <w:pStyle w:val="Bull"/>
        <w:rPr>
          <w:rFonts w:cs="Times New Roman"/>
        </w:rPr>
      </w:pPr>
      <w:r w:rsidRPr="00BE0AE5">
        <w:rPr>
          <w:rFonts w:cs="Times New Roman"/>
        </w:rPr>
        <w:t>применять полученные знания для выращивания и размножения культурных растений;</w:t>
      </w:r>
    </w:p>
    <w:p w14:paraId="4A235B7F"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979E357"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4135007"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53F20B10"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079F3B95"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14:paraId="02BD83A5"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7 класс:</w:t>
      </w:r>
    </w:p>
    <w:p w14:paraId="3B70137A" w14:textId="77777777" w:rsidR="00416B7C" w:rsidRPr="00BE0AE5" w:rsidRDefault="00416B7C" w:rsidP="00416B7C">
      <w:pPr>
        <w:pStyle w:val="Bull"/>
        <w:rPr>
          <w:rFonts w:cs="Times New Roman"/>
        </w:rPr>
      </w:pPr>
      <w:r w:rsidRPr="00BE0AE5">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55A8148D"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C293EEA"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w:t>
      </w:r>
      <w:r w:rsidRPr="00BE0AE5">
        <w:rPr>
          <w:rFonts w:cs="Times New Roman"/>
        </w:rPr>
        <w:lastRenderedPageBreak/>
        <w:t>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455F5ABE" w14:textId="77777777"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76290CA7" w14:textId="77777777" w:rsidR="00416B7C" w:rsidRPr="00BE0AE5" w:rsidRDefault="00416B7C" w:rsidP="00416B7C">
      <w:pPr>
        <w:pStyle w:val="Bull"/>
        <w:rPr>
          <w:rFonts w:cs="Times New Roman"/>
        </w:rPr>
      </w:pPr>
      <w:r w:rsidRPr="00BE0AE5">
        <w:rPr>
          <w:rFonts w:cs="Times New Roman"/>
        </w:rPr>
        <w:t>выявлять признаки классов покрытосеменных или цветковых, семейств двудольных и однодольных растений;</w:t>
      </w:r>
    </w:p>
    <w:p w14:paraId="1FD75682" w14:textId="77777777" w:rsidR="00416B7C" w:rsidRPr="00BE0AE5" w:rsidRDefault="00416B7C" w:rsidP="00416B7C">
      <w:pPr>
        <w:pStyle w:val="Bull"/>
        <w:rPr>
          <w:rFonts w:cs="Times New Roman"/>
        </w:rPr>
      </w:pPr>
      <w:r w:rsidRPr="00BE0AE5">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31E8C2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5F450BE" w14:textId="77777777" w:rsidR="00416B7C" w:rsidRPr="00BE0AE5" w:rsidRDefault="00416B7C" w:rsidP="00416B7C">
      <w:pPr>
        <w:pStyle w:val="Bull"/>
        <w:rPr>
          <w:rFonts w:cs="Times New Roman"/>
        </w:rPr>
      </w:pPr>
      <w:r w:rsidRPr="00BE0AE5">
        <w:rPr>
          <w:rFonts w:cs="Times New Roman"/>
        </w:rPr>
        <w:t>выделять существенные признаки строения и жизнедеятельности растений, бактерий, грибов, лишайников;</w:t>
      </w:r>
    </w:p>
    <w:p w14:paraId="68CA8447" w14:textId="77777777" w:rsidR="00416B7C" w:rsidRPr="00BE0AE5" w:rsidRDefault="00416B7C" w:rsidP="00416B7C">
      <w:pPr>
        <w:pStyle w:val="Bull"/>
        <w:rPr>
          <w:rFonts w:cs="Times New Roman"/>
        </w:rPr>
      </w:pPr>
      <w:r w:rsidRPr="00BE0AE5">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14:paraId="3C419047" w14:textId="77777777" w:rsidR="00416B7C" w:rsidRPr="00BE0AE5" w:rsidRDefault="00416B7C" w:rsidP="00416B7C">
      <w:pPr>
        <w:pStyle w:val="Bull"/>
        <w:rPr>
          <w:rFonts w:cs="Times New Roman"/>
        </w:rPr>
      </w:pPr>
      <w:r w:rsidRPr="00BE0AE5">
        <w:rPr>
          <w:rFonts w:cs="Times New Roman"/>
        </w:rPr>
        <w:t>описывать усложнение организации растений в ходе эволюции растительного мира на Земле;</w:t>
      </w:r>
    </w:p>
    <w:p w14:paraId="3A48D0A1" w14:textId="77777777" w:rsidR="00416B7C" w:rsidRPr="00BE0AE5" w:rsidRDefault="00416B7C" w:rsidP="00416B7C">
      <w:pPr>
        <w:pStyle w:val="Bull"/>
        <w:rPr>
          <w:rFonts w:cs="Times New Roman"/>
        </w:rPr>
      </w:pPr>
      <w:r w:rsidRPr="00BE0AE5">
        <w:rPr>
          <w:rFonts w:cs="Times New Roman"/>
        </w:rPr>
        <w:t>выявлять черты приспособленности растений к среде обитания, значение экологических факторов для растений;</w:t>
      </w:r>
    </w:p>
    <w:p w14:paraId="16788C5A" w14:textId="77777777" w:rsidR="00416B7C" w:rsidRPr="00BE0AE5" w:rsidRDefault="00416B7C" w:rsidP="00416B7C">
      <w:pPr>
        <w:pStyle w:val="Bull"/>
        <w:rPr>
          <w:rFonts w:cs="Times New Roman"/>
        </w:rPr>
      </w:pPr>
      <w:r w:rsidRPr="00BE0AE5">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9AD26B3" w14:textId="77777777" w:rsidR="00416B7C" w:rsidRPr="00BE0AE5" w:rsidRDefault="00416B7C" w:rsidP="00416B7C">
      <w:pPr>
        <w:pStyle w:val="Bull"/>
        <w:rPr>
          <w:rFonts w:cs="Times New Roman"/>
        </w:rPr>
      </w:pPr>
      <w:r w:rsidRPr="00BE0AE5">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14:paraId="72B257DF" w14:textId="77777777" w:rsidR="00416B7C" w:rsidRPr="00BE0AE5" w:rsidRDefault="00416B7C" w:rsidP="00416B7C">
      <w:pPr>
        <w:pStyle w:val="Bull"/>
        <w:rPr>
          <w:rFonts w:cs="Times New Roman"/>
        </w:rPr>
      </w:pPr>
      <w:r w:rsidRPr="00BE0AE5">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EE204B7"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7FDBC04F" w14:textId="77777777" w:rsidR="00416B7C" w:rsidRPr="00BE0AE5" w:rsidRDefault="00416B7C" w:rsidP="00416B7C">
      <w:pPr>
        <w:pStyle w:val="Bull"/>
        <w:rPr>
          <w:rFonts w:cs="Times New Roman"/>
        </w:rPr>
      </w:pPr>
      <w:r w:rsidRPr="00BE0AE5">
        <w:rPr>
          <w:rFonts w:cs="Times New Roman"/>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2C6DA31E"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51778AA"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07CBF29"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7CBE8AF1"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8 класс:</w:t>
      </w:r>
    </w:p>
    <w:p w14:paraId="34E533EA" w14:textId="77777777" w:rsidR="00416B7C" w:rsidRPr="00BE0AE5" w:rsidRDefault="00416B7C" w:rsidP="00416B7C">
      <w:pPr>
        <w:pStyle w:val="Bull"/>
        <w:rPr>
          <w:rFonts w:cs="Times New Roman"/>
        </w:rPr>
      </w:pPr>
      <w:r w:rsidRPr="00BE0AE5">
        <w:rPr>
          <w:rFonts w:cs="Times New Roman"/>
        </w:rPr>
        <w:t>характеризовать зоологию как биологическую науку, её разделы и связь с другими науками и техникой;</w:t>
      </w:r>
    </w:p>
    <w:p w14:paraId="5805754B" w14:textId="77777777" w:rsidR="00416B7C" w:rsidRPr="00BE0AE5" w:rsidRDefault="00416B7C" w:rsidP="00416B7C">
      <w:pPr>
        <w:pStyle w:val="Bull"/>
        <w:rPr>
          <w:rFonts w:cs="Times New Roman"/>
        </w:rPr>
      </w:pPr>
      <w:r w:rsidRPr="00BE0AE5">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4719D8E"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75B62C38"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8CB662A" w14:textId="77777777" w:rsidR="00416B7C" w:rsidRPr="00BE0AE5" w:rsidRDefault="00416B7C" w:rsidP="00416B7C">
      <w:pPr>
        <w:pStyle w:val="Bull"/>
        <w:rPr>
          <w:rFonts w:cs="Times New Roman"/>
        </w:rPr>
      </w:pPr>
      <w:r w:rsidRPr="00BE0AE5">
        <w:rPr>
          <w:rFonts w:cs="Times New Roman"/>
        </w:rPr>
        <w:t>раскрывать общие признаки животных, уровни организации животного организма: клетки, ткани, органы, системы органов, организм;</w:t>
      </w:r>
    </w:p>
    <w:p w14:paraId="5E1B42FB" w14:textId="77777777" w:rsidR="00416B7C" w:rsidRPr="00BE0AE5" w:rsidRDefault="00416B7C" w:rsidP="00416B7C">
      <w:pPr>
        <w:pStyle w:val="Bull"/>
        <w:rPr>
          <w:rFonts w:cs="Times New Roman"/>
        </w:rPr>
      </w:pPr>
      <w:r w:rsidRPr="00BE0AE5">
        <w:rPr>
          <w:rFonts w:cs="Times New Roman"/>
        </w:rPr>
        <w:t>сравнивать животные ткани и органы животных между собой;</w:t>
      </w:r>
    </w:p>
    <w:p w14:paraId="56E57C56" w14:textId="77777777" w:rsidR="00416B7C" w:rsidRPr="00BE0AE5" w:rsidRDefault="00416B7C" w:rsidP="00416B7C">
      <w:pPr>
        <w:pStyle w:val="Bull"/>
        <w:rPr>
          <w:rFonts w:cs="Times New Roman"/>
        </w:rPr>
      </w:pPr>
      <w:r w:rsidRPr="00BE0AE5">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CDFD153" w14:textId="77777777" w:rsidR="00416B7C" w:rsidRPr="00BE0AE5" w:rsidRDefault="00416B7C" w:rsidP="00416B7C">
      <w:pPr>
        <w:pStyle w:val="Bull"/>
        <w:rPr>
          <w:rFonts w:cs="Times New Roman"/>
        </w:rPr>
      </w:pPr>
      <w:r w:rsidRPr="00BE0AE5">
        <w:rPr>
          <w:rFonts w:cs="Times New Roman"/>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716E2E12"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14:paraId="2AEA6F56" w14:textId="77777777" w:rsidR="00416B7C" w:rsidRPr="00BE0AE5" w:rsidRDefault="00416B7C" w:rsidP="00416B7C">
      <w:pPr>
        <w:pStyle w:val="Bull"/>
        <w:rPr>
          <w:rFonts w:cs="Times New Roman"/>
        </w:rPr>
      </w:pPr>
      <w:r w:rsidRPr="00BE0AE5">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EBE0763" w14:textId="77777777" w:rsidR="00416B7C" w:rsidRPr="00BE0AE5" w:rsidRDefault="00416B7C" w:rsidP="00416B7C">
      <w:pPr>
        <w:pStyle w:val="Bull"/>
        <w:rPr>
          <w:rFonts w:cs="Times New Roman"/>
        </w:rPr>
      </w:pPr>
      <w:r w:rsidRPr="00BE0AE5">
        <w:rPr>
          <w:rFonts w:cs="Times New Roman"/>
        </w:rPr>
        <w:t>выявлять признаки классов членистоногих и хордовых; отрядов насекомых и млекопитающих;</w:t>
      </w:r>
    </w:p>
    <w:p w14:paraId="5B2E564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BB1B333" w14:textId="77777777" w:rsidR="00416B7C" w:rsidRPr="00BE0AE5" w:rsidRDefault="00416B7C" w:rsidP="00416B7C">
      <w:pPr>
        <w:pStyle w:val="Bull"/>
        <w:rPr>
          <w:rFonts w:cs="Times New Roman"/>
        </w:rPr>
      </w:pPr>
      <w:r w:rsidRPr="00BE0AE5">
        <w:rPr>
          <w:rFonts w:cs="Times New Roman"/>
        </w:rPr>
        <w:t>сравнивать представителей отдельных систематических групп животных и делать выводы на основе сравнения;</w:t>
      </w:r>
    </w:p>
    <w:p w14:paraId="0B345C3C" w14:textId="77777777" w:rsidR="00416B7C" w:rsidRPr="00BE0AE5" w:rsidRDefault="00416B7C" w:rsidP="00416B7C">
      <w:pPr>
        <w:pStyle w:val="Bull"/>
        <w:rPr>
          <w:rFonts w:cs="Times New Roman"/>
        </w:rPr>
      </w:pPr>
      <w:r w:rsidRPr="00BE0AE5">
        <w:rPr>
          <w:rFonts w:cs="Times New Roman"/>
        </w:rPr>
        <w:t>классифицировать животных на основании особенностей строения;</w:t>
      </w:r>
    </w:p>
    <w:p w14:paraId="72C31FD1" w14:textId="77777777" w:rsidR="00416B7C" w:rsidRPr="00BE0AE5" w:rsidRDefault="00416B7C" w:rsidP="00416B7C">
      <w:pPr>
        <w:pStyle w:val="Bull"/>
        <w:rPr>
          <w:rFonts w:cs="Times New Roman"/>
        </w:rPr>
      </w:pPr>
      <w:r w:rsidRPr="00BE0AE5">
        <w:rPr>
          <w:rFonts w:cs="Times New Roman"/>
        </w:rPr>
        <w:t>описывать усложнение организации животных в ходе эволюции животного мира на Земле;</w:t>
      </w:r>
    </w:p>
    <w:p w14:paraId="42A893B4" w14:textId="77777777" w:rsidR="00416B7C" w:rsidRPr="00BE0AE5" w:rsidRDefault="00416B7C" w:rsidP="00416B7C">
      <w:pPr>
        <w:pStyle w:val="Bull"/>
        <w:rPr>
          <w:rFonts w:cs="Times New Roman"/>
        </w:rPr>
      </w:pPr>
      <w:r w:rsidRPr="00BE0AE5">
        <w:rPr>
          <w:rFonts w:cs="Times New Roman"/>
        </w:rPr>
        <w:t>выявлять черты приспособленности животных к среде обитания, значение экологических факторов для животных;</w:t>
      </w:r>
    </w:p>
    <w:p w14:paraId="5837471E" w14:textId="77777777" w:rsidR="00416B7C" w:rsidRPr="00BE0AE5" w:rsidRDefault="00416B7C" w:rsidP="00416B7C">
      <w:pPr>
        <w:pStyle w:val="Bull"/>
        <w:rPr>
          <w:rFonts w:cs="Times New Roman"/>
        </w:rPr>
      </w:pPr>
      <w:r w:rsidRPr="00BE0AE5">
        <w:rPr>
          <w:rFonts w:cs="Times New Roman"/>
        </w:rPr>
        <w:t>выявлять взаимосвязи животных в природных сообществах, цепи питания;</w:t>
      </w:r>
    </w:p>
    <w:p w14:paraId="5BB024DC" w14:textId="77777777" w:rsidR="00416B7C" w:rsidRPr="00BE0AE5" w:rsidRDefault="00416B7C" w:rsidP="00416B7C">
      <w:pPr>
        <w:pStyle w:val="Bull"/>
        <w:rPr>
          <w:rFonts w:cs="Times New Roman"/>
        </w:rPr>
      </w:pPr>
      <w:r w:rsidRPr="00BE0AE5">
        <w:rPr>
          <w:rFonts w:cs="Times New Roman"/>
        </w:rPr>
        <w:t>устанавливать взаимосвязи животных с растениями, грибами, лишайниками и бактериями в природных сообществах;</w:t>
      </w:r>
    </w:p>
    <w:p w14:paraId="0F82F965" w14:textId="77777777" w:rsidR="00416B7C" w:rsidRPr="00BE0AE5" w:rsidRDefault="00416B7C" w:rsidP="00416B7C">
      <w:pPr>
        <w:pStyle w:val="Bull"/>
        <w:rPr>
          <w:rFonts w:cs="Times New Roman"/>
        </w:rPr>
      </w:pPr>
      <w:r w:rsidRPr="00BE0AE5">
        <w:rPr>
          <w:rFonts w:cs="Times New Roman"/>
        </w:rPr>
        <w:t>характеризовать животных природных зон Земли, основные закономерности распространения животных по планете;</w:t>
      </w:r>
    </w:p>
    <w:p w14:paraId="2EA659A1" w14:textId="77777777" w:rsidR="00416B7C" w:rsidRPr="00BE0AE5" w:rsidRDefault="00416B7C" w:rsidP="00416B7C">
      <w:pPr>
        <w:pStyle w:val="Bull"/>
        <w:rPr>
          <w:rFonts w:cs="Times New Roman"/>
        </w:rPr>
      </w:pPr>
      <w:r w:rsidRPr="00BE0AE5">
        <w:rPr>
          <w:rFonts w:cs="Times New Roman"/>
        </w:rPr>
        <w:t>раскрывать роль животных в природных сообществах;</w:t>
      </w:r>
    </w:p>
    <w:p w14:paraId="3EC94955" w14:textId="77777777" w:rsidR="00416B7C" w:rsidRPr="00BE0AE5" w:rsidRDefault="00416B7C" w:rsidP="00416B7C">
      <w:pPr>
        <w:pStyle w:val="Bull"/>
        <w:rPr>
          <w:rFonts w:cs="Times New Roman"/>
        </w:rPr>
      </w:pPr>
      <w:r w:rsidRPr="00BE0AE5">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4B0F2588" w14:textId="77777777" w:rsidR="00416B7C" w:rsidRPr="00BE0AE5" w:rsidRDefault="00416B7C" w:rsidP="00416B7C">
      <w:pPr>
        <w:pStyle w:val="Bull"/>
        <w:rPr>
          <w:rFonts w:cs="Times New Roman"/>
        </w:rPr>
      </w:pPr>
      <w:r w:rsidRPr="00BE0AE5">
        <w:rPr>
          <w:rFonts w:cs="Times New Roman"/>
        </w:rPr>
        <w:t>понимать причины и знать меры охраны животного мира Земли;</w:t>
      </w:r>
    </w:p>
    <w:p w14:paraId="1F1FC294"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20785806" w14:textId="77777777" w:rsidR="00416B7C" w:rsidRPr="00BE0AE5" w:rsidRDefault="00416B7C" w:rsidP="00416B7C">
      <w:pPr>
        <w:pStyle w:val="Bull"/>
        <w:rPr>
          <w:rFonts w:cs="Times New Roman"/>
        </w:rPr>
      </w:pPr>
      <w:r w:rsidRPr="00BE0AE5">
        <w:rPr>
          <w:rFonts w:cs="Times New Roman"/>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43D590C2"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31F2D41"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0E17FB18" w14:textId="77777777" w:rsidR="00416B7C" w:rsidRPr="00BE0AE5" w:rsidRDefault="00416B7C" w:rsidP="00416B7C">
      <w:pPr>
        <w:pStyle w:val="Bull"/>
        <w:rPr>
          <w:rStyle w:val="a9"/>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49089186"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9 класс:</w:t>
      </w:r>
    </w:p>
    <w:p w14:paraId="68C3984B" w14:textId="77777777" w:rsidR="00416B7C" w:rsidRPr="00BE0AE5" w:rsidRDefault="00416B7C" w:rsidP="00416B7C">
      <w:pPr>
        <w:pStyle w:val="Bull"/>
        <w:rPr>
          <w:rFonts w:cs="Times New Roman"/>
        </w:rPr>
      </w:pPr>
      <w:r w:rsidRPr="00BE0AE5">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2B6748D" w14:textId="77777777" w:rsidR="00416B7C" w:rsidRPr="00BE0AE5" w:rsidRDefault="00416B7C" w:rsidP="00416B7C">
      <w:pPr>
        <w:pStyle w:val="Bull"/>
        <w:rPr>
          <w:rFonts w:cs="Times New Roman"/>
        </w:rPr>
      </w:pPr>
      <w:r w:rsidRPr="00BE0AE5">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CA21001"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И. М. Сеченов, И. П. Павлов, И. И. Мечников, А. А. Ухтомский,</w:t>
      </w:r>
      <w:r w:rsidR="00571787" w:rsidRPr="00BE0AE5">
        <w:rPr>
          <w:rFonts w:cs="Times New Roman"/>
        </w:rPr>
        <w:t xml:space="preserve"> </w:t>
      </w:r>
      <w:r w:rsidRPr="00BE0AE5">
        <w:rPr>
          <w:rFonts w:cs="Times New Roman"/>
          <w:spacing w:val="-3"/>
        </w:rPr>
        <w:t>П. К. Анохин) и зарубежных (в том числе У. Гарвей, К. Бернар</w:t>
      </w:r>
      <w:r w:rsidRPr="00BE0AE5">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14:paraId="104CB47B"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9B49C69" w14:textId="77777777" w:rsidR="00416B7C" w:rsidRPr="00BE0AE5" w:rsidRDefault="00416B7C" w:rsidP="00416B7C">
      <w:pPr>
        <w:pStyle w:val="Bull"/>
        <w:rPr>
          <w:rFonts w:cs="Times New Roman"/>
        </w:rPr>
      </w:pPr>
      <w:r w:rsidRPr="00BE0AE5">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0E15E28" w14:textId="77777777" w:rsidR="00416B7C" w:rsidRPr="00BE0AE5" w:rsidRDefault="00416B7C" w:rsidP="00416B7C">
      <w:pPr>
        <w:pStyle w:val="Bull"/>
        <w:rPr>
          <w:rFonts w:cs="Times New Roman"/>
        </w:rPr>
      </w:pPr>
      <w:r w:rsidRPr="00BE0AE5">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70E60197" w14:textId="77777777" w:rsidR="00416B7C" w:rsidRPr="00BE0AE5" w:rsidRDefault="00416B7C" w:rsidP="00416B7C">
      <w:pPr>
        <w:pStyle w:val="Bull"/>
        <w:rPr>
          <w:rFonts w:cs="Times New Roman"/>
        </w:rPr>
      </w:pPr>
      <w:r w:rsidRPr="00BE0AE5">
        <w:rPr>
          <w:rFonts w:cs="Times New Roman"/>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42D7EE9F" w14:textId="77777777" w:rsidR="00416B7C" w:rsidRPr="00BE0AE5" w:rsidRDefault="00416B7C" w:rsidP="00416B7C">
      <w:pPr>
        <w:pStyle w:val="Bull"/>
        <w:rPr>
          <w:rFonts w:cs="Times New Roman"/>
        </w:rPr>
      </w:pPr>
      <w:r w:rsidRPr="00BE0AE5">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0EA31D6"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386C40B" w14:textId="77777777" w:rsidR="00416B7C" w:rsidRPr="00BE0AE5" w:rsidRDefault="00416B7C" w:rsidP="00416B7C">
      <w:pPr>
        <w:pStyle w:val="Bull"/>
        <w:rPr>
          <w:rFonts w:cs="Times New Roman"/>
        </w:rPr>
      </w:pPr>
      <w:r w:rsidRPr="00BE0AE5">
        <w:rPr>
          <w:rFonts w:cs="Times New Roman"/>
        </w:rPr>
        <w:t>применять биологические модели для выявления особенностей строения и функционирования органов и систем органов человека;</w:t>
      </w:r>
    </w:p>
    <w:p w14:paraId="441BCA04" w14:textId="77777777" w:rsidR="00416B7C" w:rsidRPr="00BE0AE5" w:rsidRDefault="00416B7C" w:rsidP="00416B7C">
      <w:pPr>
        <w:pStyle w:val="Bull"/>
        <w:rPr>
          <w:rFonts w:cs="Times New Roman"/>
        </w:rPr>
      </w:pPr>
      <w:r w:rsidRPr="00BE0AE5">
        <w:rPr>
          <w:rFonts w:cs="Times New Roman"/>
        </w:rPr>
        <w:t>объяснять нейрогуморальную регуляцию процессов жизнедеятельности организма человека;</w:t>
      </w:r>
    </w:p>
    <w:p w14:paraId="7921C421" w14:textId="77777777" w:rsidR="00416B7C" w:rsidRPr="00BE0AE5" w:rsidRDefault="00416B7C" w:rsidP="00416B7C">
      <w:pPr>
        <w:pStyle w:val="Bull"/>
        <w:rPr>
          <w:rFonts w:cs="Times New Roman"/>
        </w:rPr>
      </w:pPr>
      <w:r w:rsidRPr="00BE0AE5">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1F6E2D89" w14:textId="77777777" w:rsidR="00416B7C" w:rsidRPr="00BE0AE5" w:rsidRDefault="00416B7C" w:rsidP="00416B7C">
      <w:pPr>
        <w:pStyle w:val="Bull"/>
        <w:rPr>
          <w:rFonts w:cs="Times New Roman"/>
        </w:rPr>
      </w:pPr>
      <w:r w:rsidRPr="00BE0AE5">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60D5AADF"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0091F82" w14:textId="77777777" w:rsidR="00416B7C" w:rsidRPr="00BE0AE5" w:rsidRDefault="00416B7C" w:rsidP="00416B7C">
      <w:pPr>
        <w:pStyle w:val="Bull"/>
        <w:rPr>
          <w:rFonts w:cs="Times New Roman"/>
        </w:rPr>
      </w:pPr>
      <w:r w:rsidRPr="00BE0AE5">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90A6051" w14:textId="77777777" w:rsidR="00416B7C" w:rsidRPr="00BE0AE5" w:rsidRDefault="00416B7C" w:rsidP="00416B7C">
      <w:pPr>
        <w:pStyle w:val="Bull"/>
        <w:rPr>
          <w:rFonts w:cs="Times New Roman"/>
        </w:rPr>
      </w:pPr>
      <w:r w:rsidRPr="00BE0AE5">
        <w:rPr>
          <w:rFonts w:cs="Times New Roman"/>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w:t>
      </w:r>
      <w:proofErr w:type="spellStart"/>
      <w:r w:rsidRPr="00BE0AE5">
        <w:rPr>
          <w:rFonts w:cs="Times New Roman"/>
        </w:rPr>
        <w:t>эмоцио</w:t>
      </w:r>
      <w:proofErr w:type="spellEnd"/>
      <w:r w:rsidRPr="00BE0AE5">
        <w:rPr>
          <w:rFonts w:cs="Times New Roman"/>
        </w:rPr>
        <w:t>-</w:t>
      </w:r>
      <w:proofErr w:type="spellStart"/>
      <w:r w:rsidRPr="00BE0AE5">
        <w:rPr>
          <w:rFonts w:cs="Times New Roman"/>
        </w:rPr>
        <w:t>нально</w:t>
      </w:r>
      <w:proofErr w:type="spellEnd"/>
      <w:r w:rsidRPr="00BE0AE5">
        <w:rPr>
          <w:rFonts w:cs="Times New Roman"/>
        </w:rPr>
        <w:t>-психическое состояние;</w:t>
      </w:r>
    </w:p>
    <w:p w14:paraId="1E1DF612" w14:textId="77777777" w:rsidR="00416B7C" w:rsidRPr="00BE0AE5" w:rsidRDefault="00416B7C" w:rsidP="00416B7C">
      <w:pPr>
        <w:pStyle w:val="Bull"/>
        <w:rPr>
          <w:rFonts w:cs="Times New Roman"/>
        </w:rPr>
      </w:pPr>
      <w:r w:rsidRPr="00BE0AE5">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E75CE5A" w14:textId="77777777" w:rsidR="00416B7C" w:rsidRPr="00BE0AE5" w:rsidRDefault="00416B7C" w:rsidP="00416B7C">
      <w:pPr>
        <w:pStyle w:val="Bull"/>
        <w:rPr>
          <w:rFonts w:cs="Times New Roman"/>
        </w:rPr>
      </w:pPr>
      <w:r w:rsidRPr="00BE0AE5">
        <w:rPr>
          <w:rFonts w:cs="Times New Roman"/>
        </w:rPr>
        <w:lastRenderedPageBreak/>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87A4D48"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56F37CED" w14:textId="77777777" w:rsidR="00416B7C" w:rsidRPr="00BE0AE5" w:rsidRDefault="00416B7C" w:rsidP="00416B7C">
      <w:pPr>
        <w:pStyle w:val="Bull"/>
        <w:rPr>
          <w:rFonts w:cs="Times New Roman"/>
        </w:rPr>
      </w:pPr>
      <w:r w:rsidRPr="00BE0AE5">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60C6BA9"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58B0AE3"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322D6DCC" w14:textId="77777777" w:rsidR="00416B7C" w:rsidRPr="00BE0AE5" w:rsidRDefault="00416B7C" w:rsidP="007210A0">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13DA01F4" w14:textId="77777777" w:rsidR="00416B7C" w:rsidRPr="00BE0AE5" w:rsidRDefault="00416B7C" w:rsidP="00416B7C">
      <w:pPr>
        <w:pStyle w:val="Header1"/>
        <w:spacing w:before="397"/>
        <w:rPr>
          <w:rFonts w:cs="Times New Roman"/>
        </w:rPr>
      </w:pPr>
      <w:r w:rsidRPr="00BE0AE5">
        <w:rPr>
          <w:rFonts w:cs="Times New Roman"/>
        </w:rPr>
        <w:lastRenderedPageBreak/>
        <w:t>2.1.17</w:t>
      </w:r>
      <w:r w:rsidRPr="00BE0AE5">
        <w:rPr>
          <w:rFonts w:cs="Times New Roman"/>
        </w:rPr>
        <w:t> </w:t>
      </w:r>
      <w:r w:rsidRPr="00BE0AE5">
        <w:rPr>
          <w:rFonts w:cs="Times New Roman"/>
        </w:rPr>
        <w:t>ХИМИЯ</w:t>
      </w:r>
    </w:p>
    <w:p w14:paraId="2D89B520" w14:textId="77777777" w:rsidR="00416B7C" w:rsidRPr="00BE0AE5" w:rsidRDefault="00416B7C" w:rsidP="00416B7C">
      <w:pPr>
        <w:pStyle w:val="Body0"/>
        <w:rPr>
          <w:rFonts w:cs="Times New Roman"/>
        </w:rPr>
      </w:pPr>
      <w:r w:rsidRPr="00BE0AE5">
        <w:rPr>
          <w:rFonts w:cs="Times New Roman"/>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w:t>
      </w:r>
      <w:proofErr w:type="spellStart"/>
      <w:r w:rsidRPr="00BE0AE5">
        <w:rPr>
          <w:rFonts w:cs="Times New Roman"/>
        </w:rPr>
        <w:t>Минпросвещения</w:t>
      </w:r>
      <w:proofErr w:type="spellEnd"/>
      <w:r w:rsidRPr="00BE0AE5">
        <w:rPr>
          <w:rFonts w:cs="Times New Roman"/>
        </w:rPr>
        <w:t xml:space="preserve"> России, протокол от 03.12.2019 N ПК-4вн).</w:t>
      </w:r>
    </w:p>
    <w:p w14:paraId="16F64B0B" w14:textId="77777777" w:rsidR="00416B7C" w:rsidRPr="00BE0AE5" w:rsidRDefault="00416B7C" w:rsidP="008A1663">
      <w:pPr>
        <w:pStyle w:val="Header1"/>
        <w:pageBreakBefore w:val="0"/>
        <w:spacing w:before="595"/>
        <w:rPr>
          <w:rFonts w:cs="Times New Roman"/>
        </w:rPr>
      </w:pPr>
      <w:r w:rsidRPr="00BE0AE5">
        <w:rPr>
          <w:rFonts w:cs="Times New Roman"/>
        </w:rPr>
        <w:t>ПОЯСНИТЕЛЬНАЯ ЗАПИСКА</w:t>
      </w:r>
    </w:p>
    <w:p w14:paraId="01A9A43D" w14:textId="77777777" w:rsidR="00416B7C" w:rsidRPr="00BE0AE5" w:rsidRDefault="00416B7C" w:rsidP="00416B7C">
      <w:pPr>
        <w:pStyle w:val="Body0"/>
        <w:rPr>
          <w:rFonts w:cs="Times New Roman"/>
        </w:rPr>
      </w:pPr>
      <w:r w:rsidRPr="00BE0AE5">
        <w:rPr>
          <w:rFonts w:cs="Times New Roman"/>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sidRPr="00BE0AE5">
        <w:rPr>
          <w:rFonts w:cs="Times New Roman"/>
        </w:rPr>
        <w:t>внутрипредметных</w:t>
      </w:r>
      <w:proofErr w:type="spellEnd"/>
      <w:r w:rsidRPr="00BE0AE5">
        <w:rPr>
          <w:rFonts w:cs="Times New Roman"/>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640E7753" w14:textId="77777777" w:rsidR="00416B7C" w:rsidRPr="00BE0AE5" w:rsidRDefault="00416B7C" w:rsidP="00416B7C">
      <w:pPr>
        <w:pStyle w:val="Header2"/>
        <w:rPr>
          <w:rFonts w:cs="Times New Roman"/>
        </w:rPr>
      </w:pPr>
      <w:r w:rsidRPr="00BE0AE5">
        <w:rPr>
          <w:rFonts w:cs="Times New Roman"/>
        </w:rPr>
        <w:lastRenderedPageBreak/>
        <w:t>Общая характеристика учебного предмета «Химия»</w:t>
      </w:r>
    </w:p>
    <w:p w14:paraId="1A0489B7" w14:textId="77777777" w:rsidR="00416B7C" w:rsidRPr="00BE0AE5" w:rsidRDefault="00416B7C" w:rsidP="00416B7C">
      <w:pPr>
        <w:pStyle w:val="Body0"/>
        <w:rPr>
          <w:rFonts w:cs="Times New Roman"/>
        </w:rPr>
      </w:pPr>
      <w:r w:rsidRPr="00BE0AE5">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3B23F943" w14:textId="77777777" w:rsidR="00416B7C" w:rsidRPr="00BE0AE5" w:rsidRDefault="00416B7C" w:rsidP="00416B7C">
      <w:pPr>
        <w:pStyle w:val="Body0"/>
        <w:rPr>
          <w:rFonts w:cs="Times New Roman"/>
        </w:rPr>
      </w:pPr>
      <w:r w:rsidRPr="00BE0AE5">
        <w:rPr>
          <w:rFonts w:cs="Times New Roman"/>
        </w:rPr>
        <w:t>Химия как элемент системы естественных наук распространила своё вли</w:t>
      </w:r>
      <w:r w:rsidRPr="00BE0AE5">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E0AE5">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6E1E59A0" w14:textId="77777777" w:rsidR="00416B7C" w:rsidRPr="00BE0AE5" w:rsidRDefault="00416B7C" w:rsidP="00416B7C">
      <w:pPr>
        <w:pStyle w:val="Body0"/>
        <w:rPr>
          <w:rFonts w:cs="Times New Roman"/>
        </w:rPr>
      </w:pPr>
      <w:r w:rsidRPr="00BE0AE5">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1D614A9C" w14:textId="77777777" w:rsidR="00416B7C" w:rsidRPr="00BE0AE5" w:rsidRDefault="00416B7C" w:rsidP="00416B7C">
      <w:pPr>
        <w:pStyle w:val="Body0"/>
        <w:rPr>
          <w:rFonts w:cs="Times New Roman"/>
        </w:rPr>
      </w:pPr>
      <w:r w:rsidRPr="00BE0AE5">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38780356" w14:textId="77777777" w:rsidR="00416B7C" w:rsidRPr="00BE0AE5" w:rsidRDefault="00416B7C" w:rsidP="00416B7C">
      <w:pPr>
        <w:pStyle w:val="Body0"/>
        <w:rPr>
          <w:rFonts w:cs="Times New Roman"/>
        </w:rPr>
      </w:pPr>
      <w:r w:rsidRPr="00BE0AE5">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6F24CAB6" w14:textId="77777777" w:rsidR="00416B7C" w:rsidRPr="00BE0AE5" w:rsidRDefault="00416B7C" w:rsidP="00416B7C">
      <w:pPr>
        <w:pStyle w:val="Body0"/>
        <w:rPr>
          <w:rFonts w:cs="Times New Roman"/>
        </w:rPr>
      </w:pPr>
      <w:r w:rsidRPr="00BE0AE5">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w:t>
      </w:r>
      <w:r w:rsidRPr="00BE0AE5">
        <w:rPr>
          <w:rFonts w:cs="Times New Roman"/>
        </w:rPr>
        <w:lastRenderedPageBreak/>
        <w:t>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181AB77" w14:textId="77777777" w:rsidR="00416B7C" w:rsidRPr="00BE0AE5" w:rsidRDefault="00416B7C" w:rsidP="00416B7C">
      <w:pPr>
        <w:pStyle w:val="Body0"/>
        <w:rPr>
          <w:rFonts w:cs="Times New Roman"/>
        </w:rPr>
      </w:pPr>
      <w:r w:rsidRPr="00BE0AE5">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169BDE1B" w14:textId="77777777" w:rsidR="00416B7C" w:rsidRPr="00BE0AE5" w:rsidRDefault="00416B7C" w:rsidP="00416B7C">
      <w:pPr>
        <w:pStyle w:val="Body0"/>
        <w:rPr>
          <w:rFonts w:cs="Times New Roman"/>
        </w:rPr>
      </w:pPr>
      <w:r w:rsidRPr="00BE0AE5">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74A47E9B" w14:textId="77777777" w:rsidR="00416B7C" w:rsidRPr="00BE0AE5" w:rsidRDefault="00416B7C" w:rsidP="00416B7C">
      <w:pPr>
        <w:pStyle w:val="Body0"/>
        <w:rPr>
          <w:rFonts w:cs="Times New Roman"/>
        </w:rPr>
      </w:pPr>
      <w:r w:rsidRPr="00BE0AE5">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659A077A" w14:textId="77777777" w:rsidR="00416B7C" w:rsidRPr="00BE0AE5" w:rsidRDefault="00416B7C" w:rsidP="00416B7C">
      <w:pPr>
        <w:pStyle w:val="Body0"/>
        <w:rPr>
          <w:rFonts w:cs="Times New Roman"/>
        </w:rPr>
      </w:pPr>
      <w:r w:rsidRPr="00BE0AE5">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11DC73C" w14:textId="77777777" w:rsidR="00416B7C" w:rsidRPr="00BE0AE5" w:rsidRDefault="00416B7C" w:rsidP="00416B7C">
      <w:pPr>
        <w:pStyle w:val="Header2"/>
        <w:spacing w:before="340"/>
        <w:rPr>
          <w:rFonts w:cs="Times New Roman"/>
        </w:rPr>
      </w:pPr>
      <w:r w:rsidRPr="00BE0AE5">
        <w:rPr>
          <w:rFonts w:cs="Times New Roman"/>
        </w:rPr>
        <w:t>Цели изучения учебного предмета «Химия»</w:t>
      </w:r>
    </w:p>
    <w:p w14:paraId="4E71228F" w14:textId="77777777" w:rsidR="00416B7C" w:rsidRPr="00BE0AE5" w:rsidRDefault="00416B7C" w:rsidP="00416B7C">
      <w:pPr>
        <w:pStyle w:val="Body0"/>
        <w:rPr>
          <w:rFonts w:cs="Times New Roman"/>
        </w:rPr>
      </w:pPr>
      <w:r w:rsidRPr="00BE0AE5">
        <w:rPr>
          <w:rFonts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w:t>
      </w:r>
      <w:r w:rsidRPr="00BE0AE5">
        <w:rPr>
          <w:rFonts w:cs="Times New Roman"/>
        </w:rPr>
        <w:lastRenderedPageBreak/>
        <w:t>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547B904" w14:textId="77777777" w:rsidR="00416B7C" w:rsidRPr="00BE0AE5" w:rsidRDefault="00416B7C" w:rsidP="00416B7C">
      <w:pPr>
        <w:pStyle w:val="Body0"/>
        <w:rPr>
          <w:rFonts w:cs="Times New Roman"/>
        </w:rPr>
      </w:pPr>
      <w:r w:rsidRPr="00BE0AE5">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B91ABF8" w14:textId="77777777" w:rsidR="00416B7C" w:rsidRPr="00BE0AE5" w:rsidRDefault="00416B7C" w:rsidP="00416B7C">
      <w:pPr>
        <w:pStyle w:val="Body0"/>
        <w:rPr>
          <w:rFonts w:cs="Times New Roman"/>
        </w:rPr>
      </w:pPr>
      <w:r w:rsidRPr="00BE0AE5">
        <w:rPr>
          <w:rFonts w:cs="Times New Roman"/>
        </w:rPr>
        <w:t>В связи с этим при изучении предмета в основной школе доминирующее значение приобрели такие цели, как:</w:t>
      </w:r>
    </w:p>
    <w:p w14:paraId="6E7EF094" w14:textId="77777777" w:rsidR="00416B7C" w:rsidRPr="00BE0AE5" w:rsidRDefault="00416B7C" w:rsidP="00416B7C">
      <w:pPr>
        <w:pStyle w:val="Bodybullet0"/>
        <w:rPr>
          <w:rFonts w:cs="Times New Roman"/>
        </w:rPr>
      </w:pPr>
      <w:r w:rsidRPr="00BE0AE5">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6E05368" w14:textId="77777777" w:rsidR="00416B7C" w:rsidRPr="00BE0AE5" w:rsidRDefault="00416B7C" w:rsidP="00416B7C">
      <w:pPr>
        <w:pStyle w:val="Bodybullet0"/>
        <w:rPr>
          <w:rFonts w:cs="Times New Roman"/>
        </w:rPr>
      </w:pPr>
      <w:r w:rsidRPr="00BE0AE5">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36EC7727" w14:textId="77777777" w:rsidR="00416B7C" w:rsidRPr="00BE0AE5" w:rsidRDefault="00416B7C" w:rsidP="00416B7C">
      <w:pPr>
        <w:pStyle w:val="Bodybullet0"/>
        <w:rPr>
          <w:rFonts w:cs="Times New Roman"/>
        </w:rPr>
      </w:pPr>
      <w:r w:rsidRPr="00BE0AE5">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28A3D9C1" w14:textId="77777777" w:rsidR="00416B7C" w:rsidRPr="00BE0AE5" w:rsidRDefault="00416B7C" w:rsidP="00416B7C">
      <w:pPr>
        <w:pStyle w:val="Bodybullet0"/>
        <w:rPr>
          <w:rFonts w:cs="Times New Roman"/>
        </w:rPr>
      </w:pPr>
      <w:r w:rsidRPr="00BE0AE5">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14:paraId="30E578A3" w14:textId="77777777" w:rsidR="00416B7C" w:rsidRPr="00BE0AE5" w:rsidRDefault="00416B7C" w:rsidP="00416B7C">
      <w:pPr>
        <w:pStyle w:val="Bodybullet0"/>
        <w:rPr>
          <w:rFonts w:cs="Times New Roman"/>
        </w:rPr>
      </w:pPr>
      <w:r w:rsidRPr="00BE0AE5">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6E51CF8B" w14:textId="77777777" w:rsidR="00416B7C" w:rsidRPr="00BE0AE5" w:rsidRDefault="00416B7C" w:rsidP="00416B7C">
      <w:pPr>
        <w:pStyle w:val="Bodybullet0"/>
        <w:rPr>
          <w:rFonts w:cs="Times New Roman"/>
        </w:rPr>
      </w:pPr>
      <w:r w:rsidRPr="00BE0AE5">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393E887" w14:textId="77777777" w:rsidR="00416B7C" w:rsidRPr="00BE0AE5" w:rsidRDefault="00416B7C" w:rsidP="00416B7C">
      <w:pPr>
        <w:pStyle w:val="Header2"/>
        <w:spacing w:before="340" w:after="113"/>
        <w:rPr>
          <w:rFonts w:cs="Times New Roman"/>
          <w:position w:val="0"/>
        </w:rPr>
      </w:pPr>
      <w:r w:rsidRPr="00BE0AE5">
        <w:rPr>
          <w:rFonts w:cs="Times New Roman"/>
          <w:position w:val="0"/>
        </w:rPr>
        <w:lastRenderedPageBreak/>
        <w:t>Место учебного предмета «Химия» в учебном плане</w:t>
      </w:r>
    </w:p>
    <w:p w14:paraId="6C4C6592" w14:textId="77777777" w:rsidR="00416B7C" w:rsidRPr="00BE0AE5" w:rsidRDefault="00416B7C" w:rsidP="00416B7C">
      <w:pPr>
        <w:pStyle w:val="Body0"/>
        <w:rPr>
          <w:rFonts w:cs="Times New Roman"/>
        </w:rPr>
      </w:pPr>
      <w:r w:rsidRPr="00BE0AE5">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49E18CC5" w14:textId="77777777" w:rsidR="00416B7C" w:rsidRPr="00BE0AE5" w:rsidRDefault="00416B7C" w:rsidP="00416B7C">
      <w:pPr>
        <w:pStyle w:val="Body0"/>
        <w:rPr>
          <w:rFonts w:cs="Times New Roman"/>
        </w:rPr>
      </w:pPr>
      <w:r w:rsidRPr="00BE0AE5">
        <w:rPr>
          <w:rFonts w:cs="Times New Roman"/>
        </w:rPr>
        <w:t>Учебным планом на её изучение отведено 136 учебных часов — по 2 ч в неделю в 8 и 9 классах соответственно.</w:t>
      </w:r>
    </w:p>
    <w:p w14:paraId="6CE24FC9" w14:textId="77777777" w:rsidR="00416B7C" w:rsidRPr="00BE0AE5" w:rsidRDefault="00416B7C" w:rsidP="00416B7C">
      <w:pPr>
        <w:pStyle w:val="Body0"/>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411BB347" w14:textId="77777777" w:rsidR="00416B7C" w:rsidRPr="00BE0AE5" w:rsidRDefault="00416B7C" w:rsidP="00416B7C">
      <w:pPr>
        <w:pStyle w:val="Body0"/>
        <w:rPr>
          <w:rFonts w:cs="Times New Roman"/>
        </w:rPr>
      </w:pPr>
      <w:r w:rsidRPr="00BE0AE5">
        <w:rPr>
          <w:rFonts w:cs="Times New Roman"/>
        </w:rPr>
        <w:t>В структуре примерной рабочей программы наряду с пояснительной запиской выделены следующие разделы:</w:t>
      </w:r>
    </w:p>
    <w:p w14:paraId="5EB97BF0" w14:textId="77777777" w:rsidR="00416B7C" w:rsidRPr="00BE0AE5" w:rsidRDefault="00416B7C" w:rsidP="00416B7C">
      <w:pPr>
        <w:pStyle w:val="Bodybullet0"/>
        <w:rPr>
          <w:rFonts w:cs="Times New Roman"/>
        </w:rPr>
      </w:pPr>
      <w:r w:rsidRPr="00BE0AE5">
        <w:rPr>
          <w:rFonts w:cs="Times New Roman"/>
        </w:rPr>
        <w:t>планируемые результаты освоения учебного предмета «Химия» — личностные, метапредметные, предметные;</w:t>
      </w:r>
    </w:p>
    <w:p w14:paraId="0CD49B87" w14:textId="77777777" w:rsidR="00416B7C" w:rsidRPr="00BE0AE5" w:rsidRDefault="00416B7C" w:rsidP="00416B7C">
      <w:pPr>
        <w:pStyle w:val="Bodybullet0"/>
        <w:rPr>
          <w:rFonts w:cs="Times New Roman"/>
        </w:rPr>
      </w:pPr>
      <w:r w:rsidRPr="00BE0AE5">
        <w:rPr>
          <w:rFonts w:cs="Times New Roman"/>
        </w:rPr>
        <w:t>содержание учебного предмета «Химия» по годам обучения;</w:t>
      </w:r>
    </w:p>
    <w:p w14:paraId="535F4EC0" w14:textId="77777777" w:rsidR="00416B7C" w:rsidRPr="00BE0AE5" w:rsidRDefault="00416B7C" w:rsidP="00416B7C">
      <w:pPr>
        <w:pStyle w:val="Bodybullet0"/>
        <w:rPr>
          <w:rFonts w:cs="Times New Roman"/>
        </w:rPr>
      </w:pPr>
      <w:r w:rsidRPr="00BE0AE5">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0A5D0B3F" w14:textId="77777777" w:rsidR="00416B7C" w:rsidRPr="00BE0AE5" w:rsidRDefault="00416B7C" w:rsidP="00416B7C">
      <w:pPr>
        <w:pStyle w:val="Body0"/>
        <w:rPr>
          <w:rFonts w:cs="Times New Roman"/>
        </w:rPr>
      </w:pPr>
    </w:p>
    <w:p w14:paraId="2E852E27" w14:textId="77777777" w:rsidR="00416B7C" w:rsidRPr="00BE0AE5" w:rsidRDefault="00416B7C" w:rsidP="00416B7C">
      <w:pPr>
        <w:pStyle w:val="Header1"/>
        <w:spacing w:after="454"/>
        <w:rPr>
          <w:rFonts w:cs="Times New Roman"/>
        </w:rPr>
      </w:pPr>
      <w:r w:rsidRPr="00BE0AE5">
        <w:rPr>
          <w:rFonts w:cs="Times New Roman"/>
        </w:rPr>
        <w:lastRenderedPageBreak/>
        <w:t>СОДЕРЖАНИЕ УЧЕБНОГО ПРЕДМЕТА «ХИМИЯ»</w:t>
      </w:r>
    </w:p>
    <w:p w14:paraId="464865D6" w14:textId="77777777" w:rsidR="00416B7C" w:rsidRPr="00BE0AE5" w:rsidRDefault="00416B7C" w:rsidP="00416B7C">
      <w:pPr>
        <w:pStyle w:val="Header2first"/>
        <w:rPr>
          <w:rFonts w:cs="Times New Roman"/>
        </w:rPr>
      </w:pPr>
      <w:r w:rsidRPr="00BE0AE5">
        <w:rPr>
          <w:rFonts w:cs="Times New Roman"/>
        </w:rPr>
        <w:t xml:space="preserve">8 КЛАСС </w:t>
      </w:r>
    </w:p>
    <w:p w14:paraId="62778A26" w14:textId="77777777" w:rsidR="00416B7C" w:rsidRPr="00BE0AE5" w:rsidRDefault="00416B7C" w:rsidP="00416B7C">
      <w:pPr>
        <w:pStyle w:val="Header4first"/>
        <w:rPr>
          <w:rFonts w:cs="Times New Roman"/>
        </w:rPr>
      </w:pPr>
      <w:r w:rsidRPr="00BE0AE5">
        <w:rPr>
          <w:rFonts w:cs="Times New Roman"/>
        </w:rPr>
        <w:t xml:space="preserve">Первоначальные химические понятия </w:t>
      </w:r>
    </w:p>
    <w:p w14:paraId="1EFBB19E" w14:textId="77777777" w:rsidR="00416B7C" w:rsidRPr="00BE0AE5" w:rsidRDefault="00416B7C" w:rsidP="00416B7C">
      <w:pPr>
        <w:pStyle w:val="Body0"/>
        <w:rPr>
          <w:rFonts w:cs="Times New Roman"/>
        </w:rPr>
      </w:pPr>
      <w:r w:rsidRPr="00BE0AE5">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9BDC2" w14:textId="77777777" w:rsidR="00416B7C" w:rsidRPr="00BE0AE5" w:rsidRDefault="00416B7C" w:rsidP="00416B7C">
      <w:pPr>
        <w:pStyle w:val="Body0"/>
        <w:rPr>
          <w:rFonts w:cs="Times New Roman"/>
        </w:rPr>
      </w:pPr>
      <w:r w:rsidRPr="00BE0AE5">
        <w:rPr>
          <w:rFonts w:cs="Times New Roman"/>
        </w:rPr>
        <w:t>Атомы и молекулы. Химические элементы. Символы химических элементов. Простые и сложные вещества. Атомно-молекулярное учение.</w:t>
      </w:r>
    </w:p>
    <w:p w14:paraId="1451A0A2" w14:textId="77777777" w:rsidR="00416B7C" w:rsidRPr="00BE0AE5" w:rsidRDefault="00416B7C" w:rsidP="00416B7C">
      <w:pPr>
        <w:pStyle w:val="Body0"/>
        <w:rPr>
          <w:rFonts w:cs="Times New Roman"/>
        </w:rPr>
      </w:pPr>
      <w:r w:rsidRPr="00BE0AE5">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14:paraId="1A8C2292" w14:textId="77777777" w:rsidR="00416B7C" w:rsidRPr="00BE0AE5" w:rsidRDefault="00416B7C" w:rsidP="00416B7C">
      <w:pPr>
        <w:pStyle w:val="Body0"/>
        <w:rPr>
          <w:rFonts w:cs="Times New Roman"/>
        </w:rPr>
      </w:pPr>
      <w:r w:rsidRPr="00BE0AE5">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0D170BF7" w14:textId="77777777" w:rsidR="00416B7C" w:rsidRPr="00BE0AE5" w:rsidRDefault="00416B7C" w:rsidP="00416B7C">
      <w:pPr>
        <w:pStyle w:val="Body0"/>
        <w:rPr>
          <w:rFonts w:cs="Times New Roman"/>
          <w:spacing w:val="-2"/>
        </w:rPr>
      </w:pPr>
      <w:r w:rsidRPr="00BE0AE5">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BE0AE5">
        <w:rPr>
          <w:rFonts w:cs="Times New Roman"/>
          <w:spacing w:val="-2"/>
        </w:rPr>
        <w:t>шаростержневых</w:t>
      </w:r>
      <w:proofErr w:type="spellEnd"/>
      <w:r w:rsidRPr="00BE0AE5">
        <w:rPr>
          <w:rFonts w:cs="Times New Roman"/>
          <w:spacing w:val="-2"/>
        </w:rPr>
        <w:t>).</w:t>
      </w:r>
    </w:p>
    <w:p w14:paraId="4832BCCD" w14:textId="77777777" w:rsidR="00416B7C" w:rsidRPr="00BE0AE5" w:rsidRDefault="00416B7C" w:rsidP="00416B7C">
      <w:pPr>
        <w:pStyle w:val="Header4"/>
        <w:rPr>
          <w:rFonts w:cs="Times New Roman"/>
        </w:rPr>
      </w:pPr>
      <w:r w:rsidRPr="00BE0AE5">
        <w:rPr>
          <w:rFonts w:cs="Times New Roman"/>
        </w:rPr>
        <w:t>Важнейшие представители неорганических веществ</w:t>
      </w:r>
    </w:p>
    <w:p w14:paraId="5D81D58B" w14:textId="77777777" w:rsidR="00416B7C" w:rsidRPr="00BE0AE5" w:rsidRDefault="00416B7C" w:rsidP="00416B7C">
      <w:pPr>
        <w:pStyle w:val="Body0"/>
        <w:rPr>
          <w:rFonts w:cs="Times New Roman"/>
        </w:rPr>
      </w:pPr>
      <w:r w:rsidRPr="00BE0AE5">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58EA23DD" w14:textId="77777777" w:rsidR="00416B7C" w:rsidRPr="00BE0AE5" w:rsidRDefault="00416B7C" w:rsidP="00416B7C">
      <w:pPr>
        <w:pStyle w:val="Body0"/>
        <w:rPr>
          <w:rFonts w:cs="Times New Roman"/>
        </w:rPr>
      </w:pPr>
      <w:r w:rsidRPr="00BE0AE5">
        <w:rPr>
          <w:rFonts w:cs="Times New Roman"/>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96EC47B" w14:textId="77777777" w:rsidR="00416B7C" w:rsidRPr="00BE0AE5" w:rsidRDefault="00416B7C" w:rsidP="00416B7C">
      <w:pPr>
        <w:pStyle w:val="Body0"/>
        <w:rPr>
          <w:rFonts w:cs="Times New Roman"/>
        </w:rPr>
      </w:pPr>
      <w:r w:rsidRPr="00BE0AE5">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9746B71" w14:textId="77777777" w:rsidR="00416B7C" w:rsidRPr="00BE0AE5" w:rsidRDefault="00416B7C" w:rsidP="00416B7C">
      <w:pPr>
        <w:pStyle w:val="Body0"/>
        <w:rPr>
          <w:rFonts w:cs="Times New Roman"/>
          <w:spacing w:val="-3"/>
        </w:rPr>
      </w:pPr>
      <w:r w:rsidRPr="00BE0AE5">
        <w:rPr>
          <w:rFonts w:cs="Times New Roman"/>
          <w:spacing w:val="-3"/>
        </w:rPr>
        <w:t>Количество вещества. Моль. Молярная масса. Закон Авогадро. Молярный объём газов. Расчёты по химическим уравнениям.</w:t>
      </w:r>
    </w:p>
    <w:p w14:paraId="224A8FD7" w14:textId="77777777" w:rsidR="00416B7C" w:rsidRPr="00BE0AE5" w:rsidRDefault="00416B7C" w:rsidP="00DD5238">
      <w:pPr>
        <w:pStyle w:val="Body0"/>
        <w:rPr>
          <w:rFonts w:cs="Times New Roman"/>
        </w:rPr>
      </w:pPr>
      <w:r w:rsidRPr="00BE0AE5">
        <w:rPr>
          <w:rFonts w:cs="Times New Roman"/>
        </w:rPr>
        <w:t>Физические свойства воды. Вода как растворитель. Растворы. Насыщенные и ненасыщенные растворы.</w:t>
      </w:r>
      <w:r w:rsidRPr="00BE0AE5">
        <w:rPr>
          <w:rStyle w:val="Italic"/>
          <w:rFonts w:cs="Times New Roman"/>
          <w:i w:val="0"/>
          <w:iCs w:val="0"/>
        </w:rPr>
        <w:t xml:space="preserve"> </w:t>
      </w:r>
      <w:r w:rsidRPr="00BE0AE5">
        <w:rPr>
          <w:rStyle w:val="Italic"/>
          <w:rFonts w:cs="Times New Roman"/>
          <w:iCs w:val="0"/>
        </w:rPr>
        <w:t>Растворимость веществ в воде.</w:t>
      </w:r>
      <w:r w:rsidRPr="00BE0AE5">
        <w:rPr>
          <w:rFonts w:cs="Times New Roman"/>
          <w:vertAlign w:val="superscript"/>
        </w:rPr>
        <w:footnoteReference w:id="28"/>
      </w:r>
      <w:r w:rsidRPr="00BE0AE5">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14:paraId="217CF104" w14:textId="77777777" w:rsidR="00416B7C" w:rsidRPr="00BE0AE5" w:rsidRDefault="00416B7C" w:rsidP="00416B7C">
      <w:pPr>
        <w:pStyle w:val="Body0"/>
        <w:rPr>
          <w:rFonts w:cs="Times New Roman"/>
        </w:rPr>
      </w:pPr>
      <w:r w:rsidRPr="00BE0AE5">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136EBFC" w14:textId="77777777" w:rsidR="00416B7C" w:rsidRPr="00BE0AE5" w:rsidRDefault="00416B7C" w:rsidP="00416B7C">
      <w:pPr>
        <w:pStyle w:val="Body0"/>
        <w:rPr>
          <w:rFonts w:cs="Times New Roman"/>
        </w:rPr>
      </w:pPr>
      <w:r w:rsidRPr="00BE0AE5">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430811F7" w14:textId="77777777" w:rsidR="00416B7C" w:rsidRPr="00BE0AE5" w:rsidRDefault="00416B7C" w:rsidP="00416B7C">
      <w:pPr>
        <w:pStyle w:val="Body0"/>
        <w:rPr>
          <w:rFonts w:cs="Times New Roman"/>
        </w:rPr>
      </w:pPr>
      <w:r w:rsidRPr="00BE0AE5">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7A60E65" w14:textId="77777777" w:rsidR="00416B7C" w:rsidRPr="00BE0AE5" w:rsidRDefault="00416B7C" w:rsidP="00416B7C">
      <w:pPr>
        <w:pStyle w:val="Body0"/>
        <w:rPr>
          <w:rFonts w:cs="Times New Roman"/>
        </w:rPr>
      </w:pPr>
      <w:r w:rsidRPr="00BE0AE5">
        <w:rPr>
          <w:rFonts w:cs="Times New Roman"/>
        </w:rPr>
        <w:t>Соли. Номенклатура солей (международная и тривиальная). Физические и химические свойства солей. Получение солей.</w:t>
      </w:r>
    </w:p>
    <w:p w14:paraId="2882EE1E" w14:textId="77777777" w:rsidR="00416B7C" w:rsidRPr="00BE0AE5" w:rsidRDefault="00416B7C" w:rsidP="00416B7C">
      <w:pPr>
        <w:pStyle w:val="Body0"/>
        <w:rPr>
          <w:rFonts w:cs="Times New Roman"/>
        </w:rPr>
      </w:pPr>
      <w:r w:rsidRPr="00BE0AE5">
        <w:rPr>
          <w:rFonts w:cs="Times New Roman"/>
        </w:rPr>
        <w:t>Генетическая связь между классами неорганических соединений.</w:t>
      </w:r>
    </w:p>
    <w:p w14:paraId="41F5BBEE" w14:textId="77777777" w:rsidR="00416B7C" w:rsidRPr="00BE0AE5" w:rsidRDefault="00416B7C" w:rsidP="00416B7C">
      <w:pPr>
        <w:pStyle w:val="Body0"/>
        <w:rPr>
          <w:rFonts w:cs="Times New Roman"/>
        </w:rPr>
      </w:pPr>
      <w:r w:rsidRPr="00BE0AE5">
        <w:rPr>
          <w:rFonts w:cs="Times New Roman"/>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w:t>
      </w:r>
      <w:r w:rsidRPr="00BE0AE5">
        <w:rPr>
          <w:rFonts w:cs="Times New Roman"/>
        </w:rPr>
        <w:lastRenderedPageBreak/>
        <w:t>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B377ACC" w14:textId="77777777" w:rsidR="00416B7C" w:rsidRPr="00BE0AE5" w:rsidRDefault="00416B7C" w:rsidP="00416B7C">
      <w:pPr>
        <w:pStyle w:val="Header4"/>
        <w:rPr>
          <w:rFonts w:cs="Times New Roman"/>
        </w:rPr>
      </w:pPr>
      <w:r w:rsidRPr="00BE0AE5">
        <w:rPr>
          <w:rFonts w:cs="Times New Roman"/>
        </w:rPr>
        <w:t xml:space="preserve">Периодический закон и Периодическая система </w:t>
      </w:r>
      <w:r w:rsidRPr="00BE0AE5">
        <w:rPr>
          <w:rFonts w:cs="Times New Roman"/>
        </w:rPr>
        <w:br/>
        <w:t xml:space="preserve">химических элементов Д. И. Менделеева. Строение атомов. </w:t>
      </w:r>
      <w:r w:rsidRPr="00BE0AE5">
        <w:rPr>
          <w:rFonts w:cs="Times New Roman"/>
        </w:rPr>
        <w:br/>
        <w:t xml:space="preserve">Химическая связь. Окислительно-восстановительные реакции </w:t>
      </w:r>
    </w:p>
    <w:p w14:paraId="6A6E95B6" w14:textId="77777777" w:rsidR="00416B7C" w:rsidRPr="00BE0AE5" w:rsidRDefault="00416B7C" w:rsidP="00416B7C">
      <w:pPr>
        <w:pStyle w:val="Body0"/>
        <w:rPr>
          <w:rFonts w:cs="Times New Roman"/>
        </w:rPr>
      </w:pPr>
      <w:r w:rsidRPr="00BE0AE5">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w:t>
      </w:r>
      <w:proofErr w:type="spellStart"/>
      <w:r w:rsidRPr="00BE0AE5">
        <w:rPr>
          <w:rFonts w:cs="Times New Roman"/>
        </w:rPr>
        <w:t>газы</w:t>
      </w:r>
      <w:proofErr w:type="spellEnd"/>
      <w:r w:rsidRPr="00BE0AE5">
        <w:rPr>
          <w:rFonts w:cs="Times New Roman"/>
        </w:rPr>
        <w:t xml:space="preserve">). Элементы, которые образуют амфотерные оксиды и гидроксиды. </w:t>
      </w:r>
    </w:p>
    <w:p w14:paraId="2F724A66" w14:textId="77777777" w:rsidR="00416B7C" w:rsidRPr="00BE0AE5" w:rsidRDefault="00416B7C" w:rsidP="00416B7C">
      <w:pPr>
        <w:pStyle w:val="Body0"/>
        <w:rPr>
          <w:rFonts w:cs="Times New Roman"/>
        </w:rPr>
      </w:pPr>
      <w:r w:rsidRPr="00BE0AE5">
        <w:rPr>
          <w:rFonts w:cs="Times New Roman"/>
        </w:rPr>
        <w:t xml:space="preserve">Периодический закон. Периодическая система химических элементов Д. И. Менделеева. Короткопериодная и </w:t>
      </w:r>
      <w:proofErr w:type="spellStart"/>
      <w:r w:rsidRPr="00BE0AE5">
        <w:rPr>
          <w:rFonts w:cs="Times New Roman"/>
        </w:rPr>
        <w:t>длиннопериодная</w:t>
      </w:r>
      <w:proofErr w:type="spellEnd"/>
      <w:r w:rsidRPr="00BE0AE5">
        <w:rPr>
          <w:rFonts w:cs="Times New Roman"/>
        </w:rPr>
        <w:t xml:space="preserve">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E9CF861" w14:textId="77777777" w:rsidR="00416B7C" w:rsidRPr="00BE0AE5" w:rsidRDefault="00416B7C" w:rsidP="00416B7C">
      <w:pPr>
        <w:pStyle w:val="Body0"/>
        <w:rPr>
          <w:rFonts w:cs="Times New Roman"/>
        </w:rPr>
      </w:pPr>
      <w:r w:rsidRPr="00BE0AE5">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6F18C75" w14:textId="77777777" w:rsidR="00416B7C" w:rsidRPr="00BE0AE5" w:rsidRDefault="00416B7C" w:rsidP="00416B7C">
      <w:pPr>
        <w:pStyle w:val="Body0"/>
        <w:rPr>
          <w:rFonts w:cs="Times New Roman"/>
        </w:rPr>
      </w:pPr>
      <w:r w:rsidRPr="00BE0AE5">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2BA661EF" w14:textId="77777777" w:rsidR="00416B7C" w:rsidRPr="00BE0AE5" w:rsidRDefault="00416B7C" w:rsidP="00416B7C">
      <w:pPr>
        <w:pStyle w:val="Body0"/>
        <w:rPr>
          <w:rFonts w:cs="Times New Roman"/>
        </w:rPr>
      </w:pPr>
      <w:r w:rsidRPr="00BE0AE5">
        <w:rPr>
          <w:rFonts w:cs="Times New Roman"/>
        </w:rPr>
        <w:t>Химическая связь. Ковалентная (полярная и неполярная) связь. Электроотрицательность химических элементов. Ионная связь.</w:t>
      </w:r>
    </w:p>
    <w:p w14:paraId="2907EA5D" w14:textId="77777777" w:rsidR="00416B7C" w:rsidRPr="00BE0AE5" w:rsidRDefault="00416B7C" w:rsidP="00416B7C">
      <w:pPr>
        <w:pStyle w:val="Body0"/>
        <w:rPr>
          <w:rFonts w:cs="Times New Roman"/>
        </w:rPr>
      </w:pPr>
      <w:r w:rsidRPr="00BE0AE5">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14:paraId="2FB6B1C6"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0ECED76B" w14:textId="77777777" w:rsidR="00416B7C" w:rsidRPr="00BE0AE5" w:rsidRDefault="00416B7C" w:rsidP="00416B7C">
      <w:pPr>
        <w:pStyle w:val="Header3"/>
        <w:spacing w:before="283"/>
        <w:rPr>
          <w:rFonts w:cs="Times New Roman"/>
        </w:rPr>
      </w:pPr>
      <w:r w:rsidRPr="00BE0AE5">
        <w:rPr>
          <w:rFonts w:cs="Times New Roman"/>
        </w:rPr>
        <w:t xml:space="preserve">Межпредметные связи </w:t>
      </w:r>
    </w:p>
    <w:p w14:paraId="302AD939" w14:textId="77777777" w:rsidR="00416B7C" w:rsidRPr="00BE0AE5" w:rsidRDefault="00416B7C" w:rsidP="00416B7C">
      <w:pPr>
        <w:pStyle w:val="Body0"/>
        <w:rPr>
          <w:rFonts w:cs="Times New Roman"/>
        </w:rPr>
      </w:pPr>
      <w:r w:rsidRPr="00BE0AE5">
        <w:rPr>
          <w:rFonts w:cs="Times New Roman"/>
        </w:rPr>
        <w:t xml:space="preserve">Реализация межпредметных связей при изучении химии в 8 классе осуществляется через использование как общих естественно-научных </w:t>
      </w:r>
      <w:r w:rsidRPr="00BE0AE5">
        <w:rPr>
          <w:rFonts w:cs="Times New Roman"/>
        </w:rPr>
        <w:lastRenderedPageBreak/>
        <w:t>понятий, так и понятий, являющихся системными для отдельных предметов естественно-научного цикла.</w:t>
      </w:r>
    </w:p>
    <w:p w14:paraId="76DC1FC5" w14:textId="77777777"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5BBAE04" w14:textId="77777777" w:rsidR="00416B7C" w:rsidRPr="00BE0AE5" w:rsidRDefault="00416B7C" w:rsidP="00416B7C">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3C0FCD8F" w14:textId="77777777" w:rsidR="00416B7C" w:rsidRPr="00BE0AE5" w:rsidRDefault="00416B7C" w:rsidP="00416B7C">
      <w:pPr>
        <w:pStyle w:val="Body0"/>
        <w:rPr>
          <w:rFonts w:cs="Times New Roman"/>
        </w:rPr>
      </w:pPr>
      <w:r w:rsidRPr="00BE0AE5">
        <w:rPr>
          <w:rFonts w:cs="Times New Roman"/>
        </w:rPr>
        <w:t>Биология: фотосинтез, дыхание, биосфера.</w:t>
      </w:r>
    </w:p>
    <w:p w14:paraId="454DB566" w14:textId="77777777"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14:paraId="5134EAB6" w14:textId="77777777" w:rsidR="00416B7C" w:rsidRPr="00BE0AE5" w:rsidRDefault="00416B7C" w:rsidP="00416B7C">
      <w:pPr>
        <w:pStyle w:val="Header2"/>
        <w:spacing w:before="397"/>
        <w:rPr>
          <w:rFonts w:cs="Times New Roman"/>
        </w:rPr>
      </w:pPr>
      <w:r w:rsidRPr="00BE0AE5">
        <w:rPr>
          <w:rFonts w:cs="Times New Roman"/>
        </w:rPr>
        <w:t xml:space="preserve">9 КЛАСС </w:t>
      </w:r>
    </w:p>
    <w:p w14:paraId="761D2E17" w14:textId="77777777" w:rsidR="00416B7C" w:rsidRPr="00BE0AE5" w:rsidRDefault="00416B7C" w:rsidP="00416B7C">
      <w:pPr>
        <w:pStyle w:val="Header4first"/>
        <w:rPr>
          <w:rFonts w:cs="Times New Roman"/>
        </w:rPr>
      </w:pPr>
      <w:r w:rsidRPr="00BE0AE5">
        <w:rPr>
          <w:rFonts w:cs="Times New Roman"/>
        </w:rPr>
        <w:t xml:space="preserve">Вещество и химическая реакция </w:t>
      </w:r>
    </w:p>
    <w:p w14:paraId="587E30B9" w14:textId="77777777" w:rsidR="00416B7C" w:rsidRPr="00BE0AE5" w:rsidRDefault="00416B7C" w:rsidP="00416B7C">
      <w:pPr>
        <w:pStyle w:val="Body0"/>
        <w:rPr>
          <w:rFonts w:cs="Times New Roman"/>
          <w:spacing w:val="-2"/>
        </w:rPr>
      </w:pPr>
      <w:r w:rsidRPr="00BE0AE5">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7C201985" w14:textId="77777777" w:rsidR="00416B7C" w:rsidRPr="00BE0AE5" w:rsidRDefault="00416B7C" w:rsidP="00416B7C">
      <w:pPr>
        <w:pStyle w:val="Body0"/>
        <w:rPr>
          <w:rFonts w:cs="Times New Roman"/>
        </w:rPr>
      </w:pPr>
      <w:r w:rsidRPr="00BE0AE5">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76800E3B" w14:textId="77777777" w:rsidR="00416B7C" w:rsidRPr="00BE0AE5" w:rsidRDefault="00416B7C" w:rsidP="00416B7C">
      <w:pPr>
        <w:pStyle w:val="Body0"/>
        <w:rPr>
          <w:rFonts w:cs="Times New Roman"/>
        </w:rPr>
      </w:pPr>
      <w:r w:rsidRPr="00BE0AE5">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29AEE4A5" w14:textId="77777777" w:rsidR="00416B7C" w:rsidRPr="00BE0AE5" w:rsidRDefault="00416B7C" w:rsidP="00416B7C">
      <w:pPr>
        <w:pStyle w:val="Body0"/>
        <w:rPr>
          <w:rFonts w:cs="Times New Roman"/>
        </w:rPr>
      </w:pPr>
      <w:r w:rsidRPr="00BE0AE5">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14:paraId="3586677B" w14:textId="77777777" w:rsidR="00416B7C" w:rsidRPr="00BE0AE5" w:rsidRDefault="00416B7C" w:rsidP="00416B7C">
      <w:pPr>
        <w:pStyle w:val="Body0"/>
        <w:rPr>
          <w:rStyle w:val="Italic"/>
          <w:rFonts w:cs="Times New Roman"/>
        </w:rPr>
      </w:pPr>
      <w:r w:rsidRPr="00BE0AE5">
        <w:rPr>
          <w:rFonts w:cs="Times New Roman"/>
        </w:rPr>
        <w:t>Понятие о скорости химической реакции</w:t>
      </w:r>
      <w:r w:rsidRPr="00BE0AE5">
        <w:rPr>
          <w:rStyle w:val="Italic"/>
          <w:rFonts w:cs="Times New Roman"/>
        </w:rPr>
        <w:t xml:space="preserve">. </w:t>
      </w:r>
      <w:r w:rsidRPr="00BE0AE5">
        <w:rPr>
          <w:rFonts w:cs="Times New Roman"/>
        </w:rPr>
        <w:t>Понятие об обратимых и необратимых химических реакциях. Понятие о гомогенных и гетерогенных реакциях.</w:t>
      </w:r>
      <w:r w:rsidRPr="00BE0AE5">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14:paraId="003CB5DA" w14:textId="77777777" w:rsidR="00416B7C" w:rsidRPr="00BE0AE5" w:rsidRDefault="00416B7C" w:rsidP="00416B7C">
      <w:pPr>
        <w:pStyle w:val="Body0"/>
        <w:rPr>
          <w:rFonts w:cs="Times New Roman"/>
        </w:rPr>
      </w:pPr>
      <w:r w:rsidRPr="00BE0AE5">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34190958" w14:textId="77777777" w:rsidR="00416B7C" w:rsidRPr="00BE0AE5" w:rsidRDefault="00416B7C" w:rsidP="00416B7C">
      <w:pPr>
        <w:pStyle w:val="Body0"/>
        <w:rPr>
          <w:rFonts w:cs="Times New Roman"/>
        </w:rPr>
      </w:pPr>
      <w:r w:rsidRPr="00BE0AE5">
        <w:rPr>
          <w:rFonts w:cs="Times New Roman"/>
        </w:rPr>
        <w:lastRenderedPageBreak/>
        <w:t xml:space="preserve">Теория электролитической диссоциации. Электролиты и </w:t>
      </w:r>
      <w:proofErr w:type="spellStart"/>
      <w:r w:rsidRPr="00BE0AE5">
        <w:rPr>
          <w:rFonts w:cs="Times New Roman"/>
        </w:rPr>
        <w:t>неэлектролиты</w:t>
      </w:r>
      <w:proofErr w:type="spellEnd"/>
      <w:r w:rsidRPr="00BE0AE5">
        <w:rPr>
          <w:rFonts w:cs="Times New Roman"/>
        </w:rPr>
        <w:t xml:space="preserve">. Катионы, анионы. Механизм диссоциации веществ с различными видами химической связи. Степень диссоциации. Сильные и слабые электролиты. </w:t>
      </w:r>
    </w:p>
    <w:p w14:paraId="3F8841B2" w14:textId="77777777" w:rsidR="00416B7C" w:rsidRPr="00BE0AE5" w:rsidRDefault="00416B7C" w:rsidP="00416B7C">
      <w:pPr>
        <w:pStyle w:val="Body0"/>
        <w:rPr>
          <w:rFonts w:cs="Times New Roman"/>
        </w:rPr>
      </w:pPr>
      <w:r w:rsidRPr="00BE0AE5">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E0AE5">
        <w:rPr>
          <w:rStyle w:val="Italic"/>
          <w:rFonts w:cs="Times New Roman"/>
        </w:rPr>
        <w:t>Понятие о гидролизе солей</w:t>
      </w:r>
      <w:r w:rsidRPr="00BE0AE5">
        <w:rPr>
          <w:rFonts w:cs="Times New Roman"/>
        </w:rPr>
        <w:t xml:space="preserve">. </w:t>
      </w:r>
    </w:p>
    <w:p w14:paraId="694D31E3" w14:textId="77777777" w:rsidR="00416B7C" w:rsidRPr="00BE0AE5" w:rsidRDefault="00416B7C" w:rsidP="00416B7C">
      <w:pPr>
        <w:pStyle w:val="Body0"/>
        <w:rPr>
          <w:rFonts w:cs="Times New Roman"/>
          <w:spacing w:val="-1"/>
        </w:rPr>
      </w:pPr>
      <w:r w:rsidRPr="00BE0AE5">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517FC4B4" w14:textId="77777777" w:rsidR="00416B7C" w:rsidRPr="00BE0AE5" w:rsidRDefault="00416B7C" w:rsidP="00416B7C">
      <w:pPr>
        <w:pStyle w:val="Header4"/>
        <w:rPr>
          <w:rFonts w:cs="Times New Roman"/>
        </w:rPr>
      </w:pPr>
      <w:r w:rsidRPr="00BE0AE5">
        <w:rPr>
          <w:rFonts w:cs="Times New Roman"/>
        </w:rPr>
        <w:t xml:space="preserve">Неметаллы и их соединения </w:t>
      </w:r>
    </w:p>
    <w:p w14:paraId="2DAA152B" w14:textId="77777777" w:rsidR="00416B7C" w:rsidRPr="00BE0AE5" w:rsidRDefault="00416B7C" w:rsidP="00416B7C">
      <w:pPr>
        <w:pStyle w:val="Body0"/>
        <w:rPr>
          <w:rFonts w:cs="Times New Roman"/>
        </w:rPr>
      </w:pPr>
      <w:r w:rsidRPr="00BE0AE5">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0FADC0C"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VIА-группы. Особенности строения атомов, характерные степени окисления. </w:t>
      </w:r>
    </w:p>
    <w:p w14:paraId="62D8B8DC" w14:textId="77777777" w:rsidR="00416B7C" w:rsidRPr="00BE0AE5" w:rsidRDefault="00416B7C" w:rsidP="00416B7C">
      <w:pPr>
        <w:pStyle w:val="Body0"/>
        <w:rPr>
          <w:rFonts w:cs="Times New Roman"/>
        </w:rPr>
      </w:pPr>
      <w:r w:rsidRPr="00BE0AE5">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2F38BD8B" w14:textId="77777777" w:rsidR="00416B7C" w:rsidRPr="00BE0AE5" w:rsidRDefault="00416B7C" w:rsidP="00416B7C">
      <w:pPr>
        <w:pStyle w:val="Body0"/>
        <w:rPr>
          <w:rFonts w:cs="Times New Roman"/>
        </w:rPr>
      </w:pPr>
      <w:r w:rsidRPr="00BE0AE5">
        <w:rPr>
          <w:rFonts w:cs="Times New Roman"/>
        </w:rPr>
        <w:lastRenderedPageBreak/>
        <w:t xml:space="preserve">Общая характеристика элементов VА-группы. Особенности строения атомов, характерные степени окисления. </w:t>
      </w:r>
    </w:p>
    <w:p w14:paraId="2ECC4D5F" w14:textId="77777777" w:rsidR="00416B7C" w:rsidRPr="00BE0AE5" w:rsidRDefault="00416B7C" w:rsidP="00416B7C">
      <w:pPr>
        <w:pStyle w:val="Body0"/>
        <w:rPr>
          <w:rFonts w:cs="Times New Roman"/>
          <w:spacing w:val="-2"/>
        </w:rPr>
      </w:pPr>
      <w:r w:rsidRPr="00BE0AE5">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6EC1011D" w14:textId="77777777" w:rsidR="00416B7C" w:rsidRPr="00BE0AE5" w:rsidRDefault="00416B7C" w:rsidP="00416B7C">
      <w:pPr>
        <w:pStyle w:val="Body0"/>
        <w:rPr>
          <w:rFonts w:cs="Times New Roman"/>
        </w:rPr>
      </w:pPr>
      <w:r w:rsidRPr="00BE0AE5">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7D5499F0"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IVА-группы. Особенности строения атомов, характерные степени окисления. </w:t>
      </w:r>
    </w:p>
    <w:p w14:paraId="31A27550" w14:textId="4E215B39" w:rsidR="00416B7C" w:rsidRPr="00BE0AE5" w:rsidRDefault="00416B7C" w:rsidP="00416B7C">
      <w:pPr>
        <w:pStyle w:val="Body0"/>
        <w:rPr>
          <w:rFonts w:cs="Times New Roman"/>
        </w:rPr>
      </w:pPr>
      <w:r w:rsidRPr="00BE0AE5">
        <w:rPr>
          <w:rFonts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00892845" w:rsidRPr="00892845">
        <w:rPr>
          <w:rFonts w:cs="Times New Roman"/>
        </w:rPr>
        <w:t xml:space="preserve"> </w:t>
      </w:r>
      <w:r w:rsidRPr="00BE0AE5">
        <w:rPr>
          <w:rFonts w:cs="Times New Roman"/>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407B51E8" w14:textId="77777777" w:rsidR="00416B7C" w:rsidRPr="00BE0AE5" w:rsidRDefault="00416B7C" w:rsidP="00416B7C">
      <w:pPr>
        <w:pStyle w:val="Body0"/>
        <w:rPr>
          <w:rStyle w:val="Italic"/>
          <w:rFonts w:cs="Times New Roman"/>
        </w:rPr>
      </w:pPr>
      <w:r w:rsidRPr="00BE0AE5">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E0AE5">
        <w:rPr>
          <w:rStyle w:val="Italic"/>
          <w:rFonts w:cs="Times New Roman"/>
        </w:rPr>
        <w:t xml:space="preserve"> Их состав и химическое строение. </w:t>
      </w:r>
      <w:r w:rsidRPr="00BE0AE5">
        <w:rPr>
          <w:rFonts w:cs="Times New Roman"/>
        </w:rPr>
        <w:t xml:space="preserve">Понятие о биологически важных веществах: жирах, белках, углеводах — и их роли в жизни человека. </w:t>
      </w:r>
      <w:r w:rsidRPr="00BE0AE5">
        <w:rPr>
          <w:rStyle w:val="Italic"/>
          <w:rFonts w:cs="Times New Roman"/>
        </w:rPr>
        <w:t>Материальное единство органических и неорганических соединений.</w:t>
      </w:r>
      <w:r w:rsidRPr="00BE0AE5">
        <w:rPr>
          <w:rFonts w:cs="Times New Roman"/>
        </w:rPr>
        <w:t xml:space="preserve"> </w:t>
      </w:r>
    </w:p>
    <w:p w14:paraId="560214EF" w14:textId="70B57784" w:rsidR="00416B7C" w:rsidRPr="00BE0AE5" w:rsidRDefault="00416B7C" w:rsidP="00416B7C">
      <w:pPr>
        <w:pStyle w:val="Body0"/>
        <w:rPr>
          <w:rFonts w:cs="Times New Roman"/>
        </w:rPr>
      </w:pPr>
      <w:r w:rsidRPr="00BE0AE5">
        <w:rPr>
          <w:rFonts w:cs="Times New Roman"/>
        </w:rPr>
        <w:t>Кремний, его физические и химические свойства, получение и применение. Соединения кремния в природе. Общие представления об оксиде кремния</w:t>
      </w:r>
      <w:r w:rsidR="00892845">
        <w:rPr>
          <w:rFonts w:cs="Times New Roman"/>
          <w:lang w:val="en-US"/>
        </w:rPr>
        <w:t xml:space="preserve"> </w:t>
      </w:r>
      <w:r w:rsidRPr="00BE0AE5">
        <w:rPr>
          <w:rFonts w:cs="Times New Roman"/>
        </w:rPr>
        <w:t xml:space="preserve">(IV) и кремниевой кислоте. Силикаты, их использование в быту, медицине, промышленности. </w:t>
      </w:r>
      <w:r w:rsidRPr="00BE0AE5">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28EA04FE"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w:t>
      </w:r>
      <w:r w:rsidRPr="00BE0AE5">
        <w:rPr>
          <w:rFonts w:cs="Times New Roman"/>
        </w:rPr>
        <w:lastRenderedPageBreak/>
        <w:t>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34CE5AE4" w14:textId="77777777" w:rsidR="00416B7C" w:rsidRPr="00BE0AE5" w:rsidRDefault="00416B7C" w:rsidP="00416B7C">
      <w:pPr>
        <w:pStyle w:val="Header4"/>
        <w:rPr>
          <w:rFonts w:cs="Times New Roman"/>
        </w:rPr>
      </w:pPr>
      <w:r w:rsidRPr="00BE0AE5">
        <w:rPr>
          <w:rFonts w:cs="Times New Roman"/>
        </w:rPr>
        <w:t xml:space="preserve">Металлы и их соединения </w:t>
      </w:r>
    </w:p>
    <w:p w14:paraId="6B81B5C4" w14:textId="77777777" w:rsidR="00416B7C" w:rsidRPr="00BE0AE5" w:rsidRDefault="00416B7C" w:rsidP="00416B7C">
      <w:pPr>
        <w:pStyle w:val="Body0"/>
        <w:rPr>
          <w:rFonts w:cs="Times New Roman"/>
        </w:rPr>
      </w:pPr>
      <w:r w:rsidRPr="00BE0AE5">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6A271158" w14:textId="77777777" w:rsidR="00416B7C" w:rsidRPr="00BE0AE5" w:rsidRDefault="00416B7C" w:rsidP="00416B7C">
      <w:pPr>
        <w:pStyle w:val="Body0"/>
        <w:rPr>
          <w:rFonts w:cs="Times New Roman"/>
        </w:rPr>
      </w:pPr>
      <w:r w:rsidRPr="00BE0AE5">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7D14198" w14:textId="77777777" w:rsidR="00416B7C" w:rsidRPr="00BE0AE5" w:rsidRDefault="00416B7C" w:rsidP="00416B7C">
      <w:pPr>
        <w:pStyle w:val="Body0"/>
        <w:rPr>
          <w:rFonts w:cs="Times New Roman"/>
        </w:rPr>
      </w:pPr>
      <w:r w:rsidRPr="00BE0AE5">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1CE6240" w14:textId="77777777" w:rsidR="00416B7C" w:rsidRPr="00BE0AE5" w:rsidRDefault="00416B7C" w:rsidP="00416B7C">
      <w:pPr>
        <w:pStyle w:val="Body0"/>
        <w:rPr>
          <w:rFonts w:cs="Times New Roman"/>
        </w:rPr>
      </w:pPr>
      <w:r w:rsidRPr="00BE0AE5">
        <w:rPr>
          <w:rFonts w:cs="Times New Roman"/>
        </w:rPr>
        <w:lastRenderedPageBreak/>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559BF8CE" w14:textId="10A28E14" w:rsidR="00416B7C" w:rsidRPr="00BE0AE5" w:rsidRDefault="00416B7C" w:rsidP="00416B7C">
      <w:pPr>
        <w:pStyle w:val="Body0"/>
        <w:rPr>
          <w:rFonts w:cs="Times New Roman"/>
        </w:rPr>
      </w:pPr>
      <w:r w:rsidRPr="00BE0AE5">
        <w:rPr>
          <w:rFonts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w:t>
      </w:r>
      <w:r w:rsidR="00892845" w:rsidRPr="00892845">
        <w:rPr>
          <w:rFonts w:cs="Times New Roman"/>
        </w:rPr>
        <w:t xml:space="preserve"> </w:t>
      </w:r>
      <w:r w:rsidRPr="00BE0AE5">
        <w:rPr>
          <w:rFonts w:cs="Times New Roman"/>
        </w:rPr>
        <w:t>(II) и железа</w:t>
      </w:r>
      <w:r w:rsidR="00892845" w:rsidRPr="00892845">
        <w:rPr>
          <w:rFonts w:cs="Times New Roman"/>
        </w:rPr>
        <w:t xml:space="preserve"> </w:t>
      </w:r>
      <w:r w:rsidRPr="00BE0AE5">
        <w:rPr>
          <w:rFonts w:cs="Times New Roman"/>
        </w:rPr>
        <w:t>(III), их состав, свойства и получение.</w:t>
      </w:r>
    </w:p>
    <w:p w14:paraId="5BA4E295" w14:textId="77777777" w:rsidR="00416B7C" w:rsidRPr="00BE0AE5" w:rsidRDefault="00416B7C" w:rsidP="00416B7C">
      <w:pPr>
        <w:pStyle w:val="Body0"/>
        <w:rPr>
          <w:rFonts w:cs="Times New Roman"/>
        </w:rPr>
      </w:pPr>
      <w:r w:rsidRPr="00BE0AE5">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F954F9C" w14:textId="77777777" w:rsidR="00416B7C" w:rsidRPr="00BE0AE5" w:rsidRDefault="00416B7C" w:rsidP="00416B7C">
      <w:pPr>
        <w:pStyle w:val="Header4"/>
        <w:rPr>
          <w:rFonts w:cs="Times New Roman"/>
        </w:rPr>
      </w:pPr>
      <w:r w:rsidRPr="00BE0AE5">
        <w:rPr>
          <w:rFonts w:cs="Times New Roman"/>
        </w:rPr>
        <w:t xml:space="preserve">Химия и окружающая среда </w:t>
      </w:r>
    </w:p>
    <w:p w14:paraId="7E1BF992" w14:textId="77777777" w:rsidR="00416B7C" w:rsidRPr="00BE0AE5" w:rsidRDefault="00416B7C" w:rsidP="00416B7C">
      <w:pPr>
        <w:pStyle w:val="Body0"/>
        <w:rPr>
          <w:rFonts w:cs="Times New Roman"/>
        </w:rPr>
      </w:pPr>
      <w:r w:rsidRPr="00BE0AE5">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14:paraId="12425771" w14:textId="77777777" w:rsidR="00416B7C" w:rsidRPr="00BE0AE5" w:rsidRDefault="00416B7C" w:rsidP="00416B7C">
      <w:pPr>
        <w:pStyle w:val="Body0"/>
        <w:rPr>
          <w:rFonts w:cs="Times New Roman"/>
        </w:rPr>
      </w:pPr>
      <w:r w:rsidRPr="00BE0AE5">
        <w:rPr>
          <w:rFonts w:cs="Times New Roman"/>
        </w:rPr>
        <w:t>Природные источники углеводородов (уголь, природный газ, нефть), продукты их переработки, их роль в быту и промышленности.</w:t>
      </w:r>
    </w:p>
    <w:p w14:paraId="16215834"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материалов (стекло, сплавы металлов, полимерные материалы).</w:t>
      </w:r>
    </w:p>
    <w:p w14:paraId="184187AD" w14:textId="77777777" w:rsidR="00416B7C" w:rsidRPr="00BE0AE5" w:rsidRDefault="00416B7C" w:rsidP="00416B7C">
      <w:pPr>
        <w:pStyle w:val="Header4"/>
        <w:rPr>
          <w:rFonts w:cs="Times New Roman"/>
        </w:rPr>
      </w:pPr>
      <w:r w:rsidRPr="00BE0AE5">
        <w:rPr>
          <w:rFonts w:cs="Times New Roman"/>
        </w:rPr>
        <w:t xml:space="preserve">Межпредметные связи </w:t>
      </w:r>
    </w:p>
    <w:p w14:paraId="24FEC7F3" w14:textId="77777777"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D496F6C" w14:textId="77777777"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65445A46" w14:textId="77777777" w:rsidR="00416B7C" w:rsidRPr="00BE0AE5" w:rsidRDefault="00416B7C" w:rsidP="00416B7C">
      <w:pPr>
        <w:pStyle w:val="Body0"/>
        <w:rPr>
          <w:rFonts w:cs="Times New Roman"/>
        </w:rPr>
      </w:pPr>
      <w:r w:rsidRPr="00BE0AE5">
        <w:rPr>
          <w:rFonts w:cs="Times New Roman"/>
        </w:rPr>
        <w:lastRenderedPageBreak/>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r w:rsidR="00571787" w:rsidRPr="00BE0AE5">
        <w:rPr>
          <w:rFonts w:cs="Times New Roman"/>
        </w:rPr>
        <w:t xml:space="preserve"> </w:t>
      </w:r>
      <w:r w:rsidRPr="00BE0AE5">
        <w:rPr>
          <w:rFonts w:cs="Times New Roman"/>
        </w:rPr>
        <w:t xml:space="preserve">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0A4819AE" w14:textId="77777777" w:rsidR="00416B7C" w:rsidRPr="00BE0AE5" w:rsidRDefault="00416B7C" w:rsidP="00416B7C">
      <w:pPr>
        <w:pStyle w:val="Body0"/>
        <w:rPr>
          <w:rFonts w:cs="Times New Roman"/>
        </w:rPr>
      </w:pPr>
      <w:r w:rsidRPr="00BE0AE5">
        <w:rPr>
          <w:rFonts w:cs="Times New Roman"/>
        </w:rPr>
        <w:t>Биология: фотосинтез, дыхание, биосфера, экосистема, минеральные удобрения, микроэлементы, макроэлементы, питательные вещества.</w:t>
      </w:r>
    </w:p>
    <w:p w14:paraId="0B0DF16B" w14:textId="77777777"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14:paraId="30F35B1B" w14:textId="77777777" w:rsidR="00416B7C" w:rsidRPr="00BE0AE5" w:rsidRDefault="00416B7C" w:rsidP="00416B7C">
      <w:pPr>
        <w:pStyle w:val="Header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«ХИМИЯ» на уровне </w:t>
      </w:r>
      <w:r w:rsidRPr="00BE0AE5">
        <w:rPr>
          <w:rFonts w:cs="Times New Roman"/>
        </w:rPr>
        <w:br/>
        <w:t>основного общего образования</w:t>
      </w:r>
    </w:p>
    <w:p w14:paraId="02FAEE5C" w14:textId="77777777" w:rsidR="00416B7C" w:rsidRPr="00BE0AE5" w:rsidRDefault="00416B7C" w:rsidP="00416B7C">
      <w:pPr>
        <w:pStyle w:val="Body0"/>
        <w:rPr>
          <w:rFonts w:cs="Times New Roman"/>
        </w:rPr>
      </w:pPr>
      <w:r w:rsidRPr="00BE0AE5">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14:paraId="6F96E0D6" w14:textId="77777777" w:rsidR="00416B7C" w:rsidRPr="00BE0AE5" w:rsidRDefault="00416B7C" w:rsidP="00416B7C">
      <w:pPr>
        <w:pStyle w:val="Header3"/>
        <w:spacing w:before="227"/>
        <w:rPr>
          <w:rFonts w:cs="Times New Roman"/>
        </w:rPr>
      </w:pPr>
      <w:r w:rsidRPr="00BE0AE5">
        <w:rPr>
          <w:rFonts w:cs="Times New Roman"/>
        </w:rPr>
        <w:t>Личностные результаты</w:t>
      </w:r>
    </w:p>
    <w:p w14:paraId="0A3C7266" w14:textId="77777777" w:rsidR="00416B7C" w:rsidRPr="00BE0AE5" w:rsidRDefault="00416B7C" w:rsidP="00416B7C">
      <w:pPr>
        <w:pStyle w:val="Body0"/>
        <w:rPr>
          <w:rFonts w:cs="Times New Roman"/>
        </w:rPr>
      </w:pPr>
      <w:r w:rsidRPr="00BE0AE5">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4BFD78D0" w14:textId="77777777" w:rsidR="00416B7C" w:rsidRPr="00BE0AE5" w:rsidRDefault="00416B7C" w:rsidP="00416B7C">
      <w:pPr>
        <w:pStyle w:val="Body0"/>
        <w:rPr>
          <w:rFonts w:cs="Times New Roman"/>
        </w:rPr>
      </w:pPr>
      <w:r w:rsidRPr="00BE0AE5">
        <w:rPr>
          <w:rFonts w:cs="Times New Roman"/>
        </w:rPr>
        <w:t xml:space="preserve">Личностные результаты отражают сформированность, в том числе в части: </w:t>
      </w:r>
    </w:p>
    <w:p w14:paraId="5610A186" w14:textId="77777777" w:rsidR="00416B7C" w:rsidRPr="00BE0AE5" w:rsidRDefault="00416B7C" w:rsidP="00416B7C">
      <w:pPr>
        <w:pStyle w:val="Header4"/>
        <w:spacing w:before="227"/>
        <w:rPr>
          <w:rFonts w:cs="Times New Roman"/>
        </w:rPr>
      </w:pPr>
      <w:r w:rsidRPr="00BE0AE5">
        <w:rPr>
          <w:rFonts w:cs="Times New Roman"/>
        </w:rPr>
        <w:t xml:space="preserve">Патриотического воспитания </w:t>
      </w:r>
    </w:p>
    <w:p w14:paraId="571162FA" w14:textId="77777777" w:rsidR="00416B7C" w:rsidRPr="00BE0AE5" w:rsidRDefault="00416B7C" w:rsidP="00416B7C">
      <w:pPr>
        <w:pStyle w:val="Body0"/>
        <w:rPr>
          <w:rFonts w:cs="Times New Roman"/>
        </w:rPr>
      </w:pPr>
      <w:r w:rsidRPr="00BE0AE5">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510EEDBB" w14:textId="77777777" w:rsidR="00416B7C" w:rsidRPr="00BE0AE5" w:rsidRDefault="00416B7C" w:rsidP="00416B7C">
      <w:pPr>
        <w:pStyle w:val="Header4"/>
        <w:spacing w:before="227"/>
        <w:rPr>
          <w:rFonts w:cs="Times New Roman"/>
        </w:rPr>
      </w:pPr>
      <w:r w:rsidRPr="00BE0AE5">
        <w:rPr>
          <w:rFonts w:cs="Times New Roman"/>
        </w:rPr>
        <w:t xml:space="preserve">Гражданского воспитания </w:t>
      </w:r>
    </w:p>
    <w:p w14:paraId="44C301C4" w14:textId="77777777" w:rsidR="00416B7C" w:rsidRPr="00BE0AE5" w:rsidRDefault="00416B7C" w:rsidP="00416B7C">
      <w:pPr>
        <w:pStyle w:val="Body0"/>
        <w:rPr>
          <w:rFonts w:cs="Times New Roman"/>
        </w:rPr>
      </w:pPr>
      <w:r w:rsidRPr="00BE0AE5">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08278616" w14:textId="77777777" w:rsidR="00416B7C" w:rsidRPr="00BE0AE5" w:rsidRDefault="00416B7C" w:rsidP="00416B7C">
      <w:pPr>
        <w:pStyle w:val="Header4"/>
        <w:spacing w:before="227"/>
        <w:rPr>
          <w:rFonts w:cs="Times New Roman"/>
        </w:rPr>
      </w:pPr>
      <w:r w:rsidRPr="00BE0AE5">
        <w:rPr>
          <w:rFonts w:cs="Times New Roman"/>
        </w:rPr>
        <w:lastRenderedPageBreak/>
        <w:t xml:space="preserve">Ценности научного познания </w:t>
      </w:r>
    </w:p>
    <w:p w14:paraId="6F4FB136" w14:textId="77777777" w:rsidR="00416B7C" w:rsidRPr="00BE0AE5" w:rsidRDefault="00416B7C" w:rsidP="00416B7C">
      <w:pPr>
        <w:pStyle w:val="Body0"/>
        <w:rPr>
          <w:rFonts w:cs="Times New Roman"/>
        </w:rPr>
      </w:pPr>
      <w:r w:rsidRPr="00BE0AE5">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5F4E5FCC" w14:textId="77777777" w:rsidR="00416B7C" w:rsidRPr="00BE0AE5" w:rsidRDefault="00416B7C" w:rsidP="00416B7C">
      <w:pPr>
        <w:pStyle w:val="Body0"/>
        <w:rPr>
          <w:rFonts w:cs="Times New Roman"/>
        </w:rPr>
      </w:pPr>
      <w:r w:rsidRPr="00BE0AE5">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14:paraId="5CBE06A0" w14:textId="77777777" w:rsidR="00416B7C" w:rsidRPr="00BE0AE5" w:rsidRDefault="00416B7C" w:rsidP="00416B7C">
      <w:pPr>
        <w:pStyle w:val="Body0"/>
        <w:rPr>
          <w:rFonts w:cs="Times New Roman"/>
        </w:rPr>
      </w:pPr>
      <w:r w:rsidRPr="00BE0AE5">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01110916" w14:textId="77777777" w:rsidR="00416B7C" w:rsidRPr="00BE0AE5" w:rsidRDefault="00416B7C" w:rsidP="00416B7C">
      <w:pPr>
        <w:pStyle w:val="Body0"/>
        <w:rPr>
          <w:rFonts w:cs="Times New Roman"/>
        </w:rPr>
      </w:pPr>
      <w:r w:rsidRPr="00BE0AE5">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0596461F" w14:textId="77777777" w:rsidR="00416B7C" w:rsidRPr="00BE0AE5" w:rsidRDefault="00416B7C" w:rsidP="00416B7C">
      <w:pPr>
        <w:pStyle w:val="Header4"/>
        <w:spacing w:before="283"/>
        <w:rPr>
          <w:rFonts w:cs="Times New Roman"/>
        </w:rPr>
      </w:pPr>
      <w:r w:rsidRPr="00BE0AE5">
        <w:rPr>
          <w:rFonts w:cs="Times New Roman"/>
        </w:rPr>
        <w:t xml:space="preserve">Формирования культуры здоровья </w:t>
      </w:r>
    </w:p>
    <w:p w14:paraId="710CBE6B" w14:textId="77777777" w:rsidR="00416B7C" w:rsidRPr="00BE0AE5" w:rsidRDefault="00416B7C" w:rsidP="00416B7C">
      <w:pPr>
        <w:pStyle w:val="Body0"/>
        <w:rPr>
          <w:rFonts w:cs="Times New Roman"/>
        </w:rPr>
      </w:pPr>
      <w:r w:rsidRPr="00BE0AE5">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10F20C30" w14:textId="77777777" w:rsidR="00416B7C" w:rsidRPr="00BE0AE5" w:rsidRDefault="00416B7C" w:rsidP="00416B7C">
      <w:pPr>
        <w:pStyle w:val="Header4"/>
        <w:spacing w:before="283"/>
        <w:rPr>
          <w:rFonts w:cs="Times New Roman"/>
        </w:rPr>
      </w:pPr>
      <w:r w:rsidRPr="00BE0AE5">
        <w:rPr>
          <w:rFonts w:cs="Times New Roman"/>
        </w:rPr>
        <w:t xml:space="preserve">Трудового воспитания </w:t>
      </w:r>
    </w:p>
    <w:p w14:paraId="30CA44A9" w14:textId="77777777" w:rsidR="00416B7C" w:rsidRPr="00BE0AE5" w:rsidRDefault="00416B7C" w:rsidP="00416B7C">
      <w:pPr>
        <w:pStyle w:val="Body0"/>
        <w:rPr>
          <w:rFonts w:cs="Times New Roman"/>
          <w:spacing w:val="-2"/>
        </w:rPr>
      </w:pPr>
      <w:r w:rsidRPr="00BE0AE5">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5AB8DC36" w14:textId="77777777" w:rsidR="00416B7C" w:rsidRPr="00BE0AE5" w:rsidRDefault="00416B7C" w:rsidP="00416B7C">
      <w:pPr>
        <w:pStyle w:val="Header4"/>
        <w:spacing w:before="283"/>
        <w:rPr>
          <w:rFonts w:cs="Times New Roman"/>
        </w:rPr>
      </w:pPr>
      <w:r w:rsidRPr="00BE0AE5">
        <w:rPr>
          <w:rFonts w:cs="Times New Roman"/>
        </w:rPr>
        <w:t>Экологического воспитания</w:t>
      </w:r>
    </w:p>
    <w:p w14:paraId="00E4F523" w14:textId="77777777" w:rsidR="00416B7C" w:rsidRPr="00BE0AE5" w:rsidRDefault="00416B7C" w:rsidP="00416B7C">
      <w:pPr>
        <w:pStyle w:val="Body0"/>
        <w:rPr>
          <w:rFonts w:cs="Times New Roman"/>
          <w:spacing w:val="-1"/>
        </w:rPr>
      </w:pPr>
      <w:r w:rsidRPr="00BE0AE5">
        <w:rPr>
          <w:rFonts w:cs="Times New Roman"/>
          <w:spacing w:val="-1"/>
        </w:rPr>
        <w:t xml:space="preserve">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w:t>
      </w:r>
      <w:r w:rsidRPr="00BE0AE5">
        <w:rPr>
          <w:rFonts w:cs="Times New Roman"/>
          <w:spacing w:val="-1"/>
        </w:rPr>
        <w:lastRenderedPageBreak/>
        <w:t>правил безопасного поведения при работе с веществами, а также в ситуациях, угрожающих здоровью и жизни людей;</w:t>
      </w:r>
    </w:p>
    <w:p w14:paraId="6A9CFA4E" w14:textId="77777777" w:rsidR="00416B7C" w:rsidRPr="00BE0AE5" w:rsidRDefault="00416B7C" w:rsidP="00416B7C">
      <w:pPr>
        <w:pStyle w:val="Body0"/>
        <w:rPr>
          <w:rFonts w:cs="Times New Roman"/>
        </w:rPr>
      </w:pPr>
      <w:r w:rsidRPr="00BE0AE5">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233B8431" w14:textId="77777777" w:rsidR="00416B7C" w:rsidRPr="00BE0AE5" w:rsidRDefault="00416B7C" w:rsidP="00416B7C">
      <w:pPr>
        <w:pStyle w:val="Body0"/>
        <w:rPr>
          <w:rFonts w:cs="Times New Roman"/>
        </w:rPr>
      </w:pPr>
      <w:r w:rsidRPr="00BE0AE5">
        <w:rPr>
          <w:rFonts w:cs="Times New Roman"/>
        </w:rPr>
        <w:t>11) экологического мышления, умения руководствоваться им в познавательной, коммуникативной и социальной практике.</w:t>
      </w:r>
    </w:p>
    <w:p w14:paraId="3D4B026D" w14:textId="77777777" w:rsidR="00416B7C" w:rsidRPr="00BE0AE5" w:rsidRDefault="00416B7C" w:rsidP="00416B7C">
      <w:pPr>
        <w:pStyle w:val="Header3"/>
        <w:rPr>
          <w:rFonts w:cs="Times New Roman"/>
        </w:rPr>
      </w:pPr>
      <w:r w:rsidRPr="00BE0AE5">
        <w:rPr>
          <w:rFonts w:cs="Times New Roman"/>
        </w:rPr>
        <w:t>Метапредметные результаты</w:t>
      </w:r>
    </w:p>
    <w:p w14:paraId="01A8D30A" w14:textId="77777777" w:rsidR="00416B7C" w:rsidRPr="00BE0AE5" w:rsidRDefault="00416B7C" w:rsidP="00416B7C">
      <w:pPr>
        <w:pStyle w:val="Body0"/>
        <w:rPr>
          <w:rFonts w:cs="Times New Roman"/>
        </w:rPr>
      </w:pPr>
      <w:r w:rsidRPr="00BE0AE5">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44B4C607" w14:textId="77777777" w:rsidR="00416B7C" w:rsidRPr="00BE0AE5" w:rsidRDefault="00416B7C" w:rsidP="00416B7C">
      <w:pPr>
        <w:pStyle w:val="Body0"/>
        <w:rPr>
          <w:rFonts w:cs="Times New Roman"/>
        </w:rPr>
      </w:pPr>
      <w:r w:rsidRPr="00BE0AE5">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661DD881" w14:textId="77777777" w:rsidR="00416B7C" w:rsidRPr="00BE0AE5" w:rsidRDefault="00416B7C" w:rsidP="00416B7C">
      <w:pPr>
        <w:pStyle w:val="Header4"/>
        <w:rPr>
          <w:rFonts w:cs="Times New Roman"/>
        </w:rPr>
      </w:pPr>
      <w:r w:rsidRPr="00BE0AE5">
        <w:rPr>
          <w:rFonts w:cs="Times New Roman"/>
        </w:rPr>
        <w:t>Базовыми логическими действиями</w:t>
      </w:r>
    </w:p>
    <w:p w14:paraId="2207A9A0" w14:textId="77777777" w:rsidR="00416B7C" w:rsidRPr="00BE0AE5" w:rsidRDefault="00416B7C" w:rsidP="00416B7C">
      <w:pPr>
        <w:pStyle w:val="Body0"/>
        <w:rPr>
          <w:rFonts w:cs="Times New Roman"/>
          <w:spacing w:val="1"/>
        </w:rPr>
      </w:pPr>
      <w:r w:rsidRPr="00BE0AE5">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1B033405" w14:textId="77777777" w:rsidR="00416B7C" w:rsidRPr="00BE0AE5" w:rsidRDefault="00416B7C" w:rsidP="00416B7C">
      <w:pPr>
        <w:pStyle w:val="Body0"/>
        <w:rPr>
          <w:rFonts w:cs="Times New Roman"/>
        </w:rPr>
      </w:pPr>
      <w:r w:rsidRPr="00BE0AE5">
        <w:rPr>
          <w:rFonts w:cs="Times New Roman"/>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w:t>
      </w:r>
      <w:r w:rsidRPr="00BE0AE5">
        <w:rPr>
          <w:rFonts w:cs="Times New Roman"/>
        </w:rPr>
        <w:lastRenderedPageBreak/>
        <w:t>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4EF75F0" w14:textId="77777777" w:rsidR="00416B7C" w:rsidRPr="00BE0AE5" w:rsidRDefault="00416B7C" w:rsidP="00416B7C">
      <w:pPr>
        <w:pStyle w:val="Header4"/>
        <w:spacing w:before="283"/>
        <w:rPr>
          <w:rFonts w:cs="Times New Roman"/>
        </w:rPr>
      </w:pPr>
      <w:r w:rsidRPr="00BE0AE5">
        <w:rPr>
          <w:rFonts w:cs="Times New Roman"/>
        </w:rPr>
        <w:t>Базовыми исследовательскими действиями</w:t>
      </w:r>
    </w:p>
    <w:p w14:paraId="518C5506" w14:textId="77777777" w:rsidR="00416B7C" w:rsidRPr="00BE0AE5" w:rsidRDefault="00416B7C" w:rsidP="00416B7C">
      <w:pPr>
        <w:pStyle w:val="Body0"/>
        <w:rPr>
          <w:rFonts w:cs="Times New Roman"/>
        </w:rPr>
      </w:pPr>
      <w:r w:rsidRPr="00BE0AE5">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FA6A30C" w14:textId="77777777" w:rsidR="00416B7C" w:rsidRPr="00BE0AE5" w:rsidRDefault="00416B7C" w:rsidP="00416B7C">
      <w:pPr>
        <w:pStyle w:val="Body0"/>
        <w:rPr>
          <w:rFonts w:cs="Times New Roman"/>
        </w:rPr>
      </w:pPr>
      <w:r w:rsidRPr="00BE0AE5">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06C9AB00" w14:textId="77777777" w:rsidR="00416B7C" w:rsidRPr="00BE0AE5" w:rsidRDefault="00416B7C" w:rsidP="00416B7C">
      <w:pPr>
        <w:pStyle w:val="Header4"/>
        <w:spacing w:before="283"/>
        <w:rPr>
          <w:rFonts w:cs="Times New Roman"/>
        </w:rPr>
      </w:pPr>
      <w:r w:rsidRPr="00BE0AE5">
        <w:rPr>
          <w:rFonts w:cs="Times New Roman"/>
        </w:rPr>
        <w:t>Работой с информацией</w:t>
      </w:r>
    </w:p>
    <w:p w14:paraId="01B1D5DA" w14:textId="77777777" w:rsidR="00416B7C" w:rsidRPr="00BE0AE5" w:rsidRDefault="00416B7C" w:rsidP="00416B7C">
      <w:pPr>
        <w:pStyle w:val="Body0"/>
        <w:rPr>
          <w:rFonts w:cs="Times New Roman"/>
        </w:rPr>
      </w:pPr>
      <w:r w:rsidRPr="00BE0AE5">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E65BE2D" w14:textId="77777777" w:rsidR="00416B7C" w:rsidRPr="00BE0AE5" w:rsidRDefault="00416B7C" w:rsidP="00416B7C">
      <w:pPr>
        <w:pStyle w:val="Body0"/>
        <w:rPr>
          <w:rFonts w:cs="Times New Roman"/>
        </w:rPr>
      </w:pPr>
      <w:r w:rsidRPr="00BE0AE5">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03D7DBF" w14:textId="77777777" w:rsidR="00416B7C" w:rsidRPr="00BE0AE5" w:rsidRDefault="00416B7C" w:rsidP="00416B7C">
      <w:pPr>
        <w:pStyle w:val="Body0"/>
        <w:rPr>
          <w:rFonts w:cs="Times New Roman"/>
        </w:rPr>
      </w:pPr>
      <w:r w:rsidRPr="00BE0AE5">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14:paraId="120DD81D" w14:textId="77777777" w:rsidR="00416B7C" w:rsidRPr="00BE0AE5" w:rsidRDefault="00416B7C" w:rsidP="00416B7C">
      <w:pPr>
        <w:pStyle w:val="Header4"/>
        <w:spacing w:before="283"/>
        <w:rPr>
          <w:rFonts w:cs="Times New Roman"/>
        </w:rPr>
      </w:pPr>
      <w:r w:rsidRPr="00BE0AE5">
        <w:rPr>
          <w:rFonts w:cs="Times New Roman"/>
        </w:rPr>
        <w:t>Универсальными коммуникативными действиями</w:t>
      </w:r>
    </w:p>
    <w:p w14:paraId="38288E34" w14:textId="77777777" w:rsidR="00416B7C" w:rsidRPr="00BE0AE5" w:rsidRDefault="00416B7C" w:rsidP="00416B7C">
      <w:pPr>
        <w:pStyle w:val="Body0"/>
        <w:rPr>
          <w:rFonts w:cs="Times New Roman"/>
        </w:rPr>
      </w:pPr>
      <w:r w:rsidRPr="00BE0AE5">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14:paraId="06E4272D" w14:textId="77777777" w:rsidR="00416B7C" w:rsidRPr="00BE0AE5" w:rsidRDefault="00416B7C" w:rsidP="00416B7C">
      <w:pPr>
        <w:pStyle w:val="Body0"/>
        <w:rPr>
          <w:rFonts w:cs="Times New Roman"/>
        </w:rPr>
      </w:pPr>
      <w:r w:rsidRPr="00BE0AE5">
        <w:rPr>
          <w:rFonts w:cs="Times New Roman"/>
        </w:rPr>
        <w:lastRenderedPageBreak/>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14:paraId="79BFAB5B" w14:textId="77777777" w:rsidR="00416B7C" w:rsidRPr="00BE0AE5" w:rsidRDefault="00416B7C" w:rsidP="00416B7C">
      <w:pPr>
        <w:pStyle w:val="Body0"/>
        <w:rPr>
          <w:rFonts w:cs="Times New Roman"/>
        </w:rPr>
      </w:pPr>
      <w:r w:rsidRPr="00BE0AE5">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r w:rsidR="00571787" w:rsidRPr="00BE0AE5">
        <w:rPr>
          <w:rFonts w:cs="Times New Roman"/>
        </w:rPr>
        <w:t xml:space="preserve"> </w:t>
      </w:r>
    </w:p>
    <w:p w14:paraId="491DC33C" w14:textId="77777777" w:rsidR="00416B7C" w:rsidRPr="00BE0AE5" w:rsidRDefault="00416B7C" w:rsidP="00416B7C">
      <w:pPr>
        <w:pStyle w:val="Header4"/>
        <w:spacing w:before="397"/>
        <w:rPr>
          <w:rFonts w:cs="Times New Roman"/>
        </w:rPr>
      </w:pPr>
      <w:r w:rsidRPr="00BE0AE5">
        <w:rPr>
          <w:rFonts w:cs="Times New Roman"/>
        </w:rPr>
        <w:t>Универсальными регулятивными действиями</w:t>
      </w:r>
    </w:p>
    <w:p w14:paraId="15D7B455" w14:textId="77777777" w:rsidR="00416B7C" w:rsidRPr="00BE0AE5" w:rsidRDefault="00416B7C" w:rsidP="00416B7C">
      <w:pPr>
        <w:pStyle w:val="Body0"/>
        <w:rPr>
          <w:rFonts w:cs="Times New Roman"/>
        </w:rPr>
      </w:pPr>
      <w:r w:rsidRPr="00BE0AE5">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0F2DEB10" w14:textId="77777777" w:rsidR="00416B7C" w:rsidRPr="00BE0AE5" w:rsidRDefault="00416B7C" w:rsidP="00416B7C">
      <w:pPr>
        <w:pStyle w:val="Body0"/>
        <w:rPr>
          <w:rFonts w:cs="Times New Roman"/>
        </w:rPr>
      </w:pPr>
      <w:r w:rsidRPr="00BE0AE5">
        <w:rPr>
          <w:rFonts w:cs="Times New Roman"/>
        </w:rPr>
        <w:t xml:space="preserve">12) умением использовать и анализировать контексты, предлагаемые в условии заданий. </w:t>
      </w:r>
    </w:p>
    <w:p w14:paraId="6F9F718B" w14:textId="77777777" w:rsidR="00416B7C" w:rsidRPr="00BE0AE5" w:rsidRDefault="00416B7C" w:rsidP="00416B7C">
      <w:pPr>
        <w:pStyle w:val="Header3"/>
        <w:spacing w:before="510"/>
        <w:rPr>
          <w:rFonts w:cs="Times New Roman"/>
        </w:rPr>
      </w:pPr>
      <w:r w:rsidRPr="00BE0AE5">
        <w:rPr>
          <w:rFonts w:cs="Times New Roman"/>
        </w:rPr>
        <w:t>Предметные результаты</w:t>
      </w:r>
    </w:p>
    <w:p w14:paraId="52D3CC31" w14:textId="77777777" w:rsidR="00416B7C" w:rsidRPr="00BE0AE5" w:rsidRDefault="00416B7C" w:rsidP="00416B7C">
      <w:pPr>
        <w:pStyle w:val="Body0"/>
        <w:rPr>
          <w:rFonts w:cs="Times New Roman"/>
        </w:rPr>
      </w:pPr>
      <w:r w:rsidRPr="00BE0AE5">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224D66D1" w14:textId="77777777" w:rsidR="00416B7C" w:rsidRPr="00BE0AE5" w:rsidRDefault="00416B7C" w:rsidP="00416B7C">
      <w:pPr>
        <w:pStyle w:val="Body0"/>
        <w:rPr>
          <w:rFonts w:cs="Times New Roman"/>
        </w:rPr>
      </w:pPr>
      <w:r w:rsidRPr="00BE0AE5">
        <w:rPr>
          <w:rFonts w:cs="Times New Roman"/>
        </w:rPr>
        <w:t>Предметные результаты представлены по годам обучения и отражают сформированность у обучающихся следующих умений:</w:t>
      </w:r>
    </w:p>
    <w:p w14:paraId="0E6E32CD" w14:textId="77777777" w:rsidR="00416B7C" w:rsidRPr="00BE0AE5" w:rsidRDefault="00416B7C" w:rsidP="00416B7C">
      <w:pPr>
        <w:pStyle w:val="Header2"/>
        <w:rPr>
          <w:rFonts w:cs="Times New Roman"/>
        </w:rPr>
      </w:pPr>
      <w:r w:rsidRPr="00BE0AE5">
        <w:rPr>
          <w:rFonts w:cs="Times New Roman"/>
        </w:rPr>
        <w:t>8 КЛАСС</w:t>
      </w:r>
    </w:p>
    <w:p w14:paraId="349F91E7" w14:textId="77777777"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w:t>
      </w:r>
      <w:r w:rsidRPr="00BE0AE5">
        <w:rPr>
          <w:rFonts w:cs="Times New Roman"/>
        </w:rPr>
        <w:lastRenderedPageBreak/>
        <w:t xml:space="preserve">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BE0AE5">
        <w:rPr>
          <w:rFonts w:cs="Times New Roman"/>
        </w:rPr>
        <w:t>орбиталь</w:t>
      </w:r>
      <w:proofErr w:type="spellEnd"/>
      <w:r w:rsidRPr="00BE0AE5">
        <w:rPr>
          <w:rFonts w:cs="Times New Roman"/>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8AD23EE" w14:textId="77777777"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14:paraId="55485992" w14:textId="77777777"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14:paraId="53A11665" w14:textId="77777777"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65E51128" w14:textId="77777777"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1FD01E06" w14:textId="77777777"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14:paraId="0E1C94A4" w14:textId="77777777"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797EFD7D" w14:textId="77777777"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 xml:space="preserve">прогнозировать </w:t>
      </w:r>
      <w:r w:rsidRPr="00BE0AE5">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14:paraId="17CFA12B" w14:textId="77777777"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366B2BC" w14:textId="77777777" w:rsidR="00416B7C" w:rsidRPr="00BE0AE5" w:rsidRDefault="00416B7C" w:rsidP="00416B7C">
      <w:pPr>
        <w:pStyle w:val="Body0"/>
        <w:rPr>
          <w:rFonts w:cs="Times New Roman"/>
        </w:rPr>
      </w:pPr>
      <w:r w:rsidRPr="00BE0AE5">
        <w:rPr>
          <w:rFonts w:cs="Times New Roman"/>
        </w:rPr>
        <w:lastRenderedPageBreak/>
        <w:t>10)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5E38E0B" w14:textId="77777777"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следовать</w:t>
      </w:r>
      <w:r w:rsidRPr="00BE0AE5">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65CD1B3A" w14:textId="77777777" w:rsidR="00416B7C" w:rsidRPr="00BE0AE5" w:rsidRDefault="00416B7C" w:rsidP="00416B7C">
      <w:pPr>
        <w:pStyle w:val="Header2"/>
        <w:spacing w:before="397"/>
        <w:rPr>
          <w:rFonts w:cs="Times New Roman"/>
        </w:rPr>
      </w:pPr>
      <w:r w:rsidRPr="00BE0AE5">
        <w:rPr>
          <w:rFonts w:cs="Times New Roman"/>
        </w:rPr>
        <w:t>9 КЛАСС</w:t>
      </w:r>
    </w:p>
    <w:p w14:paraId="089A7B1B" w14:textId="77777777"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w:t>
      </w:r>
      <w:proofErr w:type="spellStart"/>
      <w:r w:rsidRPr="00BE0AE5">
        <w:rPr>
          <w:rFonts w:cs="Times New Roman"/>
        </w:rPr>
        <w:t>неэлектролиты</w:t>
      </w:r>
      <w:proofErr w:type="spellEnd"/>
      <w:r w:rsidRPr="00BE0AE5">
        <w:rPr>
          <w:rFonts w:cs="Times New Roman"/>
        </w:rPr>
        <w:t>,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29717807" w14:textId="77777777"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14:paraId="01166762" w14:textId="77777777"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14:paraId="5388CEFA" w14:textId="77777777"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2792563" w14:textId="77777777" w:rsidR="00416B7C" w:rsidRPr="00BE0AE5" w:rsidRDefault="00416B7C" w:rsidP="00416B7C">
      <w:pPr>
        <w:pStyle w:val="Body0"/>
        <w:rPr>
          <w:rFonts w:cs="Times New Roman"/>
        </w:rPr>
      </w:pPr>
      <w:r w:rsidRPr="00BE0AE5">
        <w:rPr>
          <w:rFonts w:cs="Times New Roman"/>
        </w:rPr>
        <w:lastRenderedPageBreak/>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и демонстрировать его понимание: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BE0AE5">
        <w:rPr>
          <w:rStyle w:val="Italic"/>
          <w:rFonts w:cs="Times New Roman"/>
        </w:rPr>
        <w:t>объяснять</w:t>
      </w:r>
      <w:r w:rsidRPr="00BE0AE5">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3C9C20BB" w14:textId="77777777"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4CA070A3" w14:textId="77777777"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20DFABA" w14:textId="77777777"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составлять</w:t>
      </w:r>
      <w:r w:rsidRPr="00BE0AE5">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2D587F6C" w14:textId="77777777"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сущность окислительно-восстановительных реакций посредством составления электронного баланса этих реакций;</w:t>
      </w:r>
    </w:p>
    <w:p w14:paraId="371D2182" w14:textId="77777777" w:rsidR="00416B7C" w:rsidRPr="00BE0AE5" w:rsidRDefault="00416B7C" w:rsidP="00416B7C">
      <w:pPr>
        <w:pStyle w:val="Body0"/>
        <w:rPr>
          <w:rFonts w:cs="Times New Roman"/>
        </w:rPr>
      </w:pPr>
      <w:r w:rsidRPr="00BE0AE5">
        <w:rPr>
          <w:rFonts w:cs="Times New Roman"/>
        </w:rPr>
        <w:t>10)</w:t>
      </w:r>
      <w:r w:rsidRPr="00BE0AE5">
        <w:rPr>
          <w:rStyle w:val="Italic"/>
          <w:rFonts w:cs="Times New Roman"/>
        </w:rPr>
        <w:t xml:space="preserve"> прогнозировать </w:t>
      </w:r>
      <w:r w:rsidRPr="00BE0AE5">
        <w:rPr>
          <w:rFonts w:cs="Times New Roman"/>
        </w:rPr>
        <w:t>свойства веществ в зависимости от их строения; возможности протекания химических превращений в различных условиях;</w:t>
      </w:r>
    </w:p>
    <w:p w14:paraId="739B58CE" w14:textId="77777777"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9AADC36" w14:textId="77777777" w:rsidR="00416B7C" w:rsidRPr="00BE0AE5" w:rsidRDefault="00416B7C" w:rsidP="00416B7C">
      <w:pPr>
        <w:pStyle w:val="Body0"/>
        <w:rPr>
          <w:rFonts w:cs="Times New Roman"/>
        </w:rPr>
      </w:pPr>
      <w:r w:rsidRPr="00BE0AE5">
        <w:rPr>
          <w:rFonts w:cs="Times New Roman"/>
        </w:rPr>
        <w:t>12) </w:t>
      </w:r>
      <w:r w:rsidRPr="00BE0AE5">
        <w:rPr>
          <w:rStyle w:val="Italic"/>
          <w:rFonts w:cs="Times New Roman"/>
        </w:rPr>
        <w:t xml:space="preserve">следовать </w:t>
      </w:r>
      <w:r w:rsidRPr="00BE0AE5">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1ACEC362" w14:textId="77777777" w:rsidR="00416B7C" w:rsidRPr="00BE0AE5" w:rsidRDefault="00416B7C" w:rsidP="00416B7C">
      <w:pPr>
        <w:pStyle w:val="Body0"/>
        <w:rPr>
          <w:rFonts w:cs="Times New Roman"/>
        </w:rPr>
      </w:pPr>
      <w:r w:rsidRPr="00BE0AE5">
        <w:rPr>
          <w:rFonts w:cs="Times New Roman"/>
        </w:rPr>
        <w:t>13)</w:t>
      </w:r>
      <w:r w:rsidRPr="00BE0AE5">
        <w:rPr>
          <w:rStyle w:val="Italic"/>
          <w:rFonts w:cs="Times New Roman"/>
        </w:rPr>
        <w:t> проводить</w:t>
      </w:r>
      <w:r w:rsidRPr="00BE0AE5">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92A502F" w14:textId="77777777" w:rsidR="00416B7C" w:rsidRPr="00BE0AE5" w:rsidRDefault="00416B7C" w:rsidP="00416B7C">
      <w:pPr>
        <w:pStyle w:val="Body0"/>
        <w:rPr>
          <w:rFonts w:cs="Times New Roman"/>
        </w:rPr>
      </w:pPr>
      <w:r w:rsidRPr="00BE0AE5">
        <w:rPr>
          <w:rFonts w:cs="Times New Roman"/>
        </w:rPr>
        <w:lastRenderedPageBreak/>
        <w:t xml:space="preserve">14)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w:t>
      </w:r>
      <w:r w:rsidRPr="00BE0AE5">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BE0AE5">
        <w:rPr>
          <w:rFonts w:cs="Times New Roman"/>
        </w:rPr>
        <w:t>ент (реальный и мысленный).</w:t>
      </w:r>
    </w:p>
    <w:p w14:paraId="3752DCCA" w14:textId="77777777" w:rsidR="00416B7C" w:rsidRPr="00BE0AE5" w:rsidRDefault="00416B7C" w:rsidP="00416B7C">
      <w:pPr>
        <w:pStyle w:val="12"/>
        <w:spacing w:before="340"/>
        <w:rPr>
          <w:rFonts w:cs="Times New Roman"/>
        </w:rPr>
      </w:pPr>
      <w:r w:rsidRPr="00BE0AE5">
        <w:rPr>
          <w:rFonts w:cs="Times New Roman"/>
        </w:rPr>
        <w:lastRenderedPageBreak/>
        <w:t>2.1.18</w:t>
      </w:r>
      <w:r w:rsidRPr="00BE0AE5">
        <w:rPr>
          <w:rFonts w:cs="Times New Roman"/>
        </w:rPr>
        <w:t> </w:t>
      </w:r>
      <w:r w:rsidRPr="00BE0AE5">
        <w:rPr>
          <w:rFonts w:cs="Times New Roman"/>
        </w:rPr>
        <w:t>ИЗОБРАЗИТЕЛЬНОЕ ИСКУССТВО</w:t>
      </w:r>
    </w:p>
    <w:p w14:paraId="00ECF054" w14:textId="77777777" w:rsidR="00416B7C" w:rsidRPr="00BE0AE5" w:rsidRDefault="00416B7C" w:rsidP="00416B7C">
      <w:pPr>
        <w:pStyle w:val="a8"/>
        <w:rPr>
          <w:rFonts w:cs="Times New Roman"/>
        </w:rPr>
      </w:pPr>
      <w:r w:rsidRPr="00BE0AE5">
        <w:rPr>
          <w:rFonts w:cs="Times New Roman"/>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w:t>
      </w:r>
      <w:r w:rsidR="00571787" w:rsidRPr="00BE0AE5">
        <w:rPr>
          <w:rFonts w:cs="Times New Roman"/>
        </w:rPr>
        <w:t xml:space="preserve"> </w:t>
      </w:r>
      <w:r w:rsidRPr="00BE0AE5">
        <w:rPr>
          <w:rFonts w:cs="Times New Roman"/>
        </w:rPr>
        <w:t>обучающихся, представленных в Примерной программе воспитания.</w:t>
      </w:r>
    </w:p>
    <w:p w14:paraId="1CCC69CF" w14:textId="77777777" w:rsidR="00416B7C" w:rsidRPr="00BE0AE5" w:rsidRDefault="00416B7C" w:rsidP="00DD5238">
      <w:pPr>
        <w:pStyle w:val="12"/>
        <w:pageBreakBefore w:val="0"/>
        <w:spacing w:before="340"/>
        <w:rPr>
          <w:rFonts w:cs="Times New Roman"/>
        </w:rPr>
      </w:pPr>
      <w:r w:rsidRPr="00BE0AE5">
        <w:rPr>
          <w:rFonts w:cs="Times New Roman"/>
        </w:rPr>
        <w:t>Пояснительная записка</w:t>
      </w:r>
    </w:p>
    <w:p w14:paraId="6903F2E1" w14:textId="77777777" w:rsidR="00416B7C" w:rsidRPr="00BE0AE5" w:rsidRDefault="00416B7C" w:rsidP="00416B7C">
      <w:pPr>
        <w:pStyle w:val="20"/>
        <w:spacing w:before="0"/>
        <w:rPr>
          <w:rFonts w:cs="Times New Roman"/>
        </w:rPr>
      </w:pPr>
      <w:r w:rsidRPr="00BE0AE5">
        <w:rPr>
          <w:rFonts w:cs="Times New Roman"/>
        </w:rPr>
        <w:t>Общая характеристика учебного предмета</w:t>
      </w:r>
      <w:r w:rsidRPr="00BE0AE5">
        <w:rPr>
          <w:rFonts w:cs="Times New Roman"/>
        </w:rPr>
        <w:br/>
        <w:t>«Изобразительное искусство»</w:t>
      </w:r>
    </w:p>
    <w:p w14:paraId="57898E6C" w14:textId="77777777" w:rsidR="00416B7C" w:rsidRPr="00BE0AE5" w:rsidRDefault="00416B7C" w:rsidP="00416B7C">
      <w:pPr>
        <w:pStyle w:val="a8"/>
        <w:rPr>
          <w:rFonts w:cs="Times New Roman"/>
        </w:rPr>
      </w:pPr>
      <w:r w:rsidRPr="00BE0AE5">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53299DF3" w14:textId="77777777" w:rsidR="00416B7C" w:rsidRPr="00BE0AE5" w:rsidRDefault="00416B7C" w:rsidP="00416B7C">
      <w:pPr>
        <w:pStyle w:val="a8"/>
        <w:rPr>
          <w:rFonts w:cs="Times New Roman"/>
          <w:spacing w:val="-1"/>
        </w:rPr>
      </w:pPr>
      <w:r w:rsidRPr="00BE0AE5">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7E9D4F83" w14:textId="77777777" w:rsidR="00416B7C" w:rsidRPr="00BE0AE5" w:rsidRDefault="00416B7C" w:rsidP="00416B7C">
      <w:pPr>
        <w:pStyle w:val="a8"/>
        <w:rPr>
          <w:rFonts w:cs="Times New Roman"/>
        </w:rPr>
      </w:pPr>
      <w:r w:rsidRPr="00BE0AE5">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400456E" w14:textId="77777777" w:rsidR="00416B7C" w:rsidRPr="00BE0AE5" w:rsidRDefault="00416B7C" w:rsidP="00416B7C">
      <w:pPr>
        <w:pStyle w:val="a8"/>
        <w:rPr>
          <w:rFonts w:cs="Times New Roman"/>
        </w:rPr>
      </w:pPr>
      <w:r w:rsidRPr="00BE0AE5">
        <w:rPr>
          <w:rFonts w:cs="Times New Roman"/>
        </w:rPr>
        <w:lastRenderedPageBreak/>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49747C14" w14:textId="77777777" w:rsidR="00416B7C" w:rsidRPr="00BE0AE5" w:rsidRDefault="00416B7C" w:rsidP="00416B7C">
      <w:pPr>
        <w:pStyle w:val="a8"/>
        <w:rPr>
          <w:rFonts w:cs="Times New Roman"/>
        </w:rPr>
      </w:pPr>
      <w:r w:rsidRPr="00BE0AE5">
        <w:rPr>
          <w:rFonts w:cs="Times New Roman"/>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14C8F37E" w14:textId="77777777" w:rsidR="00416B7C" w:rsidRPr="00BE0AE5" w:rsidRDefault="00416B7C" w:rsidP="00416B7C">
      <w:pPr>
        <w:pStyle w:val="a8"/>
        <w:rPr>
          <w:rFonts w:cs="Times New Roman"/>
        </w:rPr>
      </w:pPr>
      <w:r w:rsidRPr="00BE0AE5">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14:paraId="7C31F5A6" w14:textId="77777777" w:rsidR="00416B7C" w:rsidRPr="00BE0AE5" w:rsidRDefault="00416B7C" w:rsidP="00416B7C">
      <w:pPr>
        <w:pStyle w:val="a8"/>
        <w:rPr>
          <w:rFonts w:cs="Times New Roman"/>
          <w:spacing w:val="3"/>
        </w:rPr>
      </w:pPr>
      <w:r w:rsidRPr="00BE0AE5">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14:paraId="23A9C915" w14:textId="77777777" w:rsidR="00416B7C" w:rsidRPr="00BE0AE5" w:rsidRDefault="00416B7C" w:rsidP="00416B7C">
      <w:pPr>
        <w:pStyle w:val="a8"/>
        <w:rPr>
          <w:rFonts w:cs="Times New Roman"/>
        </w:rPr>
      </w:pPr>
      <w:r w:rsidRPr="00BE0AE5">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14:paraId="4393F422" w14:textId="77777777" w:rsidR="00416B7C" w:rsidRPr="00BE0AE5" w:rsidRDefault="00416B7C" w:rsidP="00416B7C">
      <w:pPr>
        <w:pStyle w:val="a8"/>
        <w:rPr>
          <w:rFonts w:cs="Times New Roman"/>
        </w:rPr>
      </w:pPr>
      <w:r w:rsidRPr="00BE0AE5">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1E099D76" w14:textId="77777777" w:rsidR="00416B7C" w:rsidRPr="00BE0AE5" w:rsidRDefault="00416B7C" w:rsidP="00416B7C">
      <w:pPr>
        <w:pStyle w:val="a8"/>
        <w:rPr>
          <w:rFonts w:cs="Times New Roman"/>
        </w:rPr>
      </w:pPr>
      <w:r w:rsidRPr="00BE0AE5">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71EA7AED" w14:textId="77777777" w:rsidR="00416B7C" w:rsidRPr="00BE0AE5" w:rsidRDefault="00416B7C" w:rsidP="00416B7C">
      <w:pPr>
        <w:pStyle w:val="20"/>
        <w:keepNext/>
        <w:spacing w:before="187"/>
        <w:rPr>
          <w:rFonts w:cs="Times New Roman"/>
        </w:rPr>
      </w:pPr>
      <w:r w:rsidRPr="00BE0AE5">
        <w:rPr>
          <w:rFonts w:cs="Times New Roman"/>
        </w:rPr>
        <w:t>Цель изучения учебного предмета</w:t>
      </w:r>
      <w:r w:rsidRPr="00BE0AE5">
        <w:rPr>
          <w:rFonts w:cs="Times New Roman"/>
        </w:rPr>
        <w:br/>
        <w:t>«Изобразительное искусство»</w:t>
      </w:r>
    </w:p>
    <w:p w14:paraId="4B7AC5BE" w14:textId="77777777" w:rsidR="00416B7C" w:rsidRPr="00BE0AE5" w:rsidRDefault="00416B7C" w:rsidP="00416B7C">
      <w:pPr>
        <w:pStyle w:val="a8"/>
        <w:rPr>
          <w:rFonts w:cs="Times New Roman"/>
          <w:spacing w:val="-2"/>
        </w:rPr>
      </w:pPr>
      <w:r w:rsidRPr="00BE0AE5">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w:t>
      </w:r>
      <w:r w:rsidRPr="00BE0AE5">
        <w:rPr>
          <w:rFonts w:cs="Times New Roman"/>
          <w:spacing w:val="-2"/>
        </w:rPr>
        <w:lastRenderedPageBreak/>
        <w:t>писи, графики, скульптуры, дизайна, архитектуры, народного и декоративно-прикладного искусства, изображения в зрелищных и экранных искусствах (</w:t>
      </w:r>
      <w:r w:rsidRPr="00BE0AE5">
        <w:rPr>
          <w:rStyle w:val="aa"/>
          <w:rFonts w:cs="Times New Roman"/>
          <w:spacing w:val="-2"/>
        </w:rPr>
        <w:t>вариативно</w:t>
      </w:r>
      <w:r w:rsidRPr="00BE0AE5">
        <w:rPr>
          <w:rFonts w:cs="Times New Roman"/>
          <w:spacing w:val="-2"/>
        </w:rPr>
        <w:t>).</w:t>
      </w:r>
    </w:p>
    <w:p w14:paraId="4000D660" w14:textId="77777777" w:rsidR="00416B7C" w:rsidRPr="00BE0AE5" w:rsidRDefault="00416B7C" w:rsidP="00416B7C">
      <w:pPr>
        <w:pStyle w:val="a8"/>
        <w:rPr>
          <w:rFonts w:cs="Times New Roman"/>
        </w:rPr>
      </w:pPr>
      <w:r w:rsidRPr="00BE0AE5">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7B2CFE3B" w14:textId="77777777" w:rsidR="00416B7C" w:rsidRPr="00BE0AE5" w:rsidRDefault="00416B7C" w:rsidP="00416B7C">
      <w:pPr>
        <w:pStyle w:val="3"/>
        <w:rPr>
          <w:rFonts w:cs="Times New Roman"/>
        </w:rPr>
      </w:pPr>
      <w:r w:rsidRPr="00BE0AE5">
        <w:rPr>
          <w:rFonts w:cs="Times New Roman"/>
        </w:rPr>
        <w:t>Задачами учебного предмета</w:t>
      </w:r>
      <w:r w:rsidRPr="00BE0AE5">
        <w:rPr>
          <w:rFonts w:cs="Times New Roman"/>
        </w:rPr>
        <w:br/>
        <w:t>«Изобразительное искусство» являются:</w:t>
      </w:r>
    </w:p>
    <w:p w14:paraId="08222A14" w14:textId="77777777" w:rsidR="00416B7C" w:rsidRPr="00BE0AE5" w:rsidRDefault="00416B7C" w:rsidP="00416B7C">
      <w:pPr>
        <w:pStyle w:val="a"/>
        <w:rPr>
          <w:rFonts w:cs="Times New Roman"/>
        </w:rPr>
      </w:pPr>
      <w:r w:rsidRPr="00BE0AE5">
        <w:rPr>
          <w:rFonts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21B4F27F" w14:textId="77777777" w:rsidR="00416B7C" w:rsidRPr="00BE0AE5" w:rsidRDefault="00416B7C" w:rsidP="00416B7C">
      <w:pPr>
        <w:pStyle w:val="a"/>
        <w:rPr>
          <w:rFonts w:cs="Times New Roman"/>
        </w:rPr>
      </w:pPr>
      <w:r w:rsidRPr="00BE0AE5">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14:paraId="35C7B293" w14:textId="77777777" w:rsidR="00416B7C" w:rsidRPr="00BE0AE5" w:rsidRDefault="00416B7C" w:rsidP="00416B7C">
      <w:pPr>
        <w:pStyle w:val="a"/>
        <w:rPr>
          <w:rFonts w:cs="Times New Roman"/>
        </w:rPr>
      </w:pPr>
      <w:r w:rsidRPr="00BE0AE5">
        <w:rPr>
          <w:rFonts w:cs="Times New Roman"/>
        </w:rPr>
        <w:t>формирование у обучающихся навыков эстетического видения и преобразования мира;</w:t>
      </w:r>
    </w:p>
    <w:p w14:paraId="491A9355" w14:textId="77777777" w:rsidR="00416B7C" w:rsidRPr="00BE0AE5" w:rsidRDefault="00416B7C" w:rsidP="00416B7C">
      <w:pPr>
        <w:pStyle w:val="a"/>
        <w:rPr>
          <w:rFonts w:cs="Times New Roman"/>
        </w:rPr>
      </w:pPr>
      <w:r w:rsidRPr="00BE0AE5">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E0AE5">
        <w:rPr>
          <w:rStyle w:val="aa"/>
          <w:rFonts w:cs="Times New Roman"/>
        </w:rPr>
        <w:t>вариативно</w:t>
      </w:r>
      <w:r w:rsidRPr="00BE0AE5">
        <w:rPr>
          <w:rFonts w:cs="Times New Roman"/>
        </w:rPr>
        <w:t>);</w:t>
      </w:r>
    </w:p>
    <w:p w14:paraId="1B930D3B" w14:textId="77777777" w:rsidR="00416B7C" w:rsidRPr="00BE0AE5" w:rsidRDefault="00416B7C" w:rsidP="00416B7C">
      <w:pPr>
        <w:pStyle w:val="a"/>
        <w:rPr>
          <w:rFonts w:cs="Times New Roman"/>
        </w:rPr>
      </w:pPr>
      <w:r w:rsidRPr="00BE0AE5">
        <w:rPr>
          <w:rFonts w:cs="Times New Roman"/>
        </w:rPr>
        <w:t>формирование пространственного мышления и аналитических визуальных способностей;</w:t>
      </w:r>
    </w:p>
    <w:p w14:paraId="736F52BE" w14:textId="77777777" w:rsidR="00416B7C" w:rsidRPr="00BE0AE5" w:rsidRDefault="00416B7C" w:rsidP="00416B7C">
      <w:pPr>
        <w:pStyle w:val="a"/>
        <w:rPr>
          <w:rFonts w:cs="Times New Roman"/>
        </w:rPr>
      </w:pPr>
      <w:r w:rsidRPr="00BE0AE5">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10C639B7" w14:textId="77777777" w:rsidR="00416B7C" w:rsidRPr="00BE0AE5" w:rsidRDefault="00416B7C" w:rsidP="00416B7C">
      <w:pPr>
        <w:pStyle w:val="a"/>
        <w:rPr>
          <w:rFonts w:cs="Times New Roman"/>
        </w:rPr>
      </w:pPr>
      <w:r w:rsidRPr="00BE0AE5">
        <w:rPr>
          <w:rFonts w:cs="Times New Roman"/>
        </w:rPr>
        <w:t>развитие наблюдательности, ассоциативного мышления и творческого воображения;</w:t>
      </w:r>
    </w:p>
    <w:p w14:paraId="1FA0CA2B" w14:textId="77777777" w:rsidR="00416B7C" w:rsidRPr="00BE0AE5" w:rsidRDefault="00416B7C" w:rsidP="00416B7C">
      <w:pPr>
        <w:pStyle w:val="a"/>
        <w:rPr>
          <w:rFonts w:cs="Times New Roman"/>
        </w:rPr>
      </w:pPr>
      <w:r w:rsidRPr="00BE0AE5">
        <w:rPr>
          <w:rFonts w:cs="Times New Roman"/>
        </w:rPr>
        <w:t>воспитание уважения и любви к цивилизационному наследию России через освоение отечественной художественной культуры;</w:t>
      </w:r>
    </w:p>
    <w:p w14:paraId="76789F4C" w14:textId="77777777" w:rsidR="00416B7C" w:rsidRPr="00BE0AE5" w:rsidRDefault="00416B7C" w:rsidP="00416B7C">
      <w:pPr>
        <w:pStyle w:val="a"/>
        <w:rPr>
          <w:rFonts w:cs="Times New Roman"/>
        </w:rPr>
      </w:pPr>
      <w:r w:rsidRPr="00BE0AE5">
        <w:rPr>
          <w:rFonts w:cs="Times New Roman"/>
        </w:rPr>
        <w:t xml:space="preserve">развитие потребности в общении с произведениями изобразительного искусства, формирование активного отношения к традициям </w:t>
      </w:r>
      <w:r w:rsidRPr="00BE0AE5">
        <w:rPr>
          <w:rFonts w:cs="Times New Roman"/>
        </w:rPr>
        <w:lastRenderedPageBreak/>
        <w:t>художественной культуры как смысловой, эстетической и личностно значимой ценности.</w:t>
      </w:r>
    </w:p>
    <w:p w14:paraId="0C8411FC" w14:textId="77777777" w:rsidR="00416B7C" w:rsidRPr="00BE0AE5" w:rsidRDefault="00416B7C" w:rsidP="00416B7C">
      <w:pPr>
        <w:pStyle w:val="20"/>
        <w:rPr>
          <w:rFonts w:cs="Times New Roman"/>
        </w:rPr>
      </w:pPr>
      <w:r w:rsidRPr="00BE0AE5">
        <w:rPr>
          <w:rFonts w:cs="Times New Roman"/>
        </w:rPr>
        <w:t xml:space="preserve">Место предмета «Изобразительное искусство» </w:t>
      </w:r>
      <w:r w:rsidRPr="00BE0AE5">
        <w:rPr>
          <w:rFonts w:cs="Times New Roman"/>
        </w:rPr>
        <w:br/>
        <w:t>в учебном плане</w:t>
      </w:r>
    </w:p>
    <w:p w14:paraId="41B2AF43" w14:textId="77777777" w:rsidR="00416B7C" w:rsidRPr="00BE0AE5" w:rsidRDefault="00416B7C" w:rsidP="00416B7C">
      <w:pPr>
        <w:pStyle w:val="a8"/>
        <w:rPr>
          <w:rFonts w:cs="Times New Roman"/>
        </w:rPr>
      </w:pPr>
      <w:r w:rsidRPr="00BE0AE5">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14:paraId="7EFA7873" w14:textId="193022F3" w:rsidR="00416B7C" w:rsidRPr="00BE0AE5" w:rsidRDefault="00416B7C" w:rsidP="00416B7C">
      <w:pPr>
        <w:pStyle w:val="a8"/>
        <w:rPr>
          <w:rFonts w:cs="Times New Roman"/>
        </w:rPr>
      </w:pPr>
      <w:r w:rsidRPr="00BE0AE5">
        <w:rPr>
          <w:rFonts w:cs="Times New Roman"/>
        </w:rPr>
        <w:t>Содержание предмета «Изобразительное искусство» структурировано как система тематических модулей. Три модуля входят в учебный план 5</w:t>
      </w:r>
      <w:r w:rsidR="00BE0AE5">
        <w:rPr>
          <w:rFonts w:cs="Times New Roman"/>
        </w:rPr>
        <w:t>—</w:t>
      </w:r>
      <w:r w:rsidRPr="00BE0AE5">
        <w:rPr>
          <w:rFonts w:cs="Times New Roman"/>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14:paraId="69EBCF2F" w14:textId="77777777" w:rsidR="00416B7C" w:rsidRPr="00BE0AE5" w:rsidRDefault="00416B7C" w:rsidP="00416B7C">
      <w:pPr>
        <w:pStyle w:val="a8"/>
        <w:rPr>
          <w:rFonts w:cs="Times New Roman"/>
        </w:rPr>
      </w:pPr>
      <w:r w:rsidRPr="00BE0AE5">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16781E36" w14:textId="77777777" w:rsidR="00416B7C" w:rsidRPr="00BE0AE5" w:rsidRDefault="00416B7C" w:rsidP="00416B7C">
      <w:pPr>
        <w:pStyle w:val="a8"/>
        <w:rPr>
          <w:rFonts w:cs="Times New Roman"/>
        </w:rPr>
      </w:pPr>
      <w:r w:rsidRPr="00BE0AE5">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192BB2D2" w14:textId="77777777" w:rsidR="00416B7C" w:rsidRPr="00BE0AE5" w:rsidRDefault="00416B7C" w:rsidP="00416B7C">
      <w:pPr>
        <w:pStyle w:val="a8"/>
        <w:rPr>
          <w:rFonts w:cs="Times New Roman"/>
        </w:rPr>
      </w:pPr>
      <w:r w:rsidRPr="00BE0AE5">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3C77D46B" w14:textId="77777777" w:rsidR="00416B7C" w:rsidRPr="00BE0AE5" w:rsidRDefault="00416B7C" w:rsidP="005C6733">
      <w:pPr>
        <w:pStyle w:val="h1"/>
        <w:rPr>
          <w:rFonts w:cs="Times New Roman"/>
        </w:rPr>
      </w:pPr>
      <w:r w:rsidRPr="00BE0AE5">
        <w:rPr>
          <w:rFonts w:cs="Times New Roman"/>
        </w:rPr>
        <w:lastRenderedPageBreak/>
        <w:t>Содержание учебного предмета</w:t>
      </w:r>
      <w:r w:rsidRPr="00BE0AE5">
        <w:rPr>
          <w:rFonts w:cs="Times New Roman"/>
        </w:rPr>
        <w:br/>
        <w:t>«Изобразительное искусство»</w:t>
      </w:r>
    </w:p>
    <w:p w14:paraId="5C1CD434" w14:textId="77777777" w:rsidR="00416B7C" w:rsidRPr="00BE0AE5" w:rsidRDefault="00416B7C" w:rsidP="00416B7C">
      <w:pPr>
        <w:pStyle w:val="3"/>
        <w:spacing w:before="57"/>
        <w:rPr>
          <w:rFonts w:cs="Times New Roman"/>
        </w:rPr>
      </w:pPr>
      <w:r w:rsidRPr="00BE0AE5">
        <w:rPr>
          <w:rFonts w:cs="Times New Roman"/>
        </w:rPr>
        <w:t>Модуль № 1 «Декоративно-прикладное и народное искусство»</w:t>
      </w:r>
    </w:p>
    <w:p w14:paraId="5905A5BB" w14:textId="77777777" w:rsidR="00416B7C" w:rsidRPr="00BE0AE5" w:rsidRDefault="00416B7C" w:rsidP="00416B7C">
      <w:pPr>
        <w:pStyle w:val="4"/>
        <w:rPr>
          <w:rFonts w:cs="Times New Roman"/>
        </w:rPr>
      </w:pPr>
      <w:r w:rsidRPr="00BE0AE5">
        <w:rPr>
          <w:rFonts w:cs="Times New Roman"/>
        </w:rPr>
        <w:t>Общие сведения о декоративно-прикладном искусстве</w:t>
      </w:r>
    </w:p>
    <w:p w14:paraId="48B3E4C7" w14:textId="77777777" w:rsidR="00416B7C" w:rsidRPr="00BE0AE5" w:rsidRDefault="00416B7C" w:rsidP="00416B7C">
      <w:pPr>
        <w:pStyle w:val="a8"/>
        <w:rPr>
          <w:rFonts w:cs="Times New Roman"/>
        </w:rPr>
      </w:pPr>
      <w:r w:rsidRPr="00BE0AE5">
        <w:rPr>
          <w:rFonts w:cs="Times New Roman"/>
        </w:rPr>
        <w:t>Декоративно-прикладное искусство и его виды.</w:t>
      </w:r>
    </w:p>
    <w:p w14:paraId="385C8B13" w14:textId="77777777" w:rsidR="00416B7C" w:rsidRPr="00BE0AE5" w:rsidRDefault="00416B7C" w:rsidP="00416B7C">
      <w:pPr>
        <w:pStyle w:val="a8"/>
        <w:rPr>
          <w:rFonts w:cs="Times New Roman"/>
        </w:rPr>
      </w:pPr>
      <w:r w:rsidRPr="00BE0AE5">
        <w:rPr>
          <w:rFonts w:cs="Times New Roman"/>
        </w:rPr>
        <w:t>Декоративно-прикладное искусство и предметная среда жизни людей.</w:t>
      </w:r>
    </w:p>
    <w:p w14:paraId="51501724" w14:textId="77777777" w:rsidR="00416B7C" w:rsidRPr="00BE0AE5" w:rsidRDefault="00416B7C" w:rsidP="00416B7C">
      <w:pPr>
        <w:pStyle w:val="4"/>
        <w:rPr>
          <w:rFonts w:cs="Times New Roman"/>
        </w:rPr>
      </w:pPr>
      <w:r w:rsidRPr="00BE0AE5">
        <w:rPr>
          <w:rFonts w:cs="Times New Roman"/>
        </w:rPr>
        <w:t>Древние корни народного искусства</w:t>
      </w:r>
    </w:p>
    <w:p w14:paraId="0894A59C" w14:textId="77777777" w:rsidR="00416B7C" w:rsidRPr="00BE0AE5" w:rsidRDefault="00416B7C" w:rsidP="00416B7C">
      <w:pPr>
        <w:pStyle w:val="a8"/>
        <w:rPr>
          <w:rFonts w:cs="Times New Roman"/>
        </w:rPr>
      </w:pPr>
      <w:r w:rsidRPr="00BE0AE5">
        <w:rPr>
          <w:rFonts w:cs="Times New Roman"/>
        </w:rPr>
        <w:t>Истоки образного языка декоративно-прикладного искусства.</w:t>
      </w:r>
    </w:p>
    <w:p w14:paraId="49A209DE" w14:textId="77777777" w:rsidR="00416B7C" w:rsidRPr="00BE0AE5" w:rsidRDefault="00416B7C" w:rsidP="00416B7C">
      <w:pPr>
        <w:pStyle w:val="a8"/>
        <w:rPr>
          <w:rFonts w:cs="Times New Roman"/>
        </w:rPr>
      </w:pPr>
      <w:r w:rsidRPr="00BE0AE5">
        <w:rPr>
          <w:rFonts w:cs="Times New Roman"/>
        </w:rPr>
        <w:t>Традиционные образы народного (крестьянского) прикладного искусства.</w:t>
      </w:r>
    </w:p>
    <w:p w14:paraId="68616C54" w14:textId="77777777" w:rsidR="00416B7C" w:rsidRPr="00BE0AE5" w:rsidRDefault="00416B7C" w:rsidP="00416B7C">
      <w:pPr>
        <w:pStyle w:val="a8"/>
        <w:rPr>
          <w:rFonts w:cs="Times New Roman"/>
        </w:rPr>
      </w:pPr>
      <w:r w:rsidRPr="00BE0AE5">
        <w:rPr>
          <w:rFonts w:cs="Times New Roman"/>
        </w:rPr>
        <w:t>Связь народного искусства с природой, бытом, трудом, верованиями и эпосом.</w:t>
      </w:r>
    </w:p>
    <w:p w14:paraId="7C85B4D1" w14:textId="77777777" w:rsidR="00416B7C" w:rsidRPr="00BE0AE5" w:rsidRDefault="00416B7C" w:rsidP="00416B7C">
      <w:pPr>
        <w:pStyle w:val="a8"/>
        <w:rPr>
          <w:rFonts w:cs="Times New Roman"/>
        </w:rPr>
      </w:pPr>
      <w:r w:rsidRPr="00BE0AE5">
        <w:rPr>
          <w:rFonts w:cs="Times New Roman"/>
        </w:rPr>
        <w:t>Роль природных материалов в строительстве и изготовлении предметов быта, их значение в характере труда и жизненного уклада.</w:t>
      </w:r>
    </w:p>
    <w:p w14:paraId="3076C21E" w14:textId="77777777" w:rsidR="00416B7C" w:rsidRPr="00BE0AE5" w:rsidRDefault="00416B7C" w:rsidP="00416B7C">
      <w:pPr>
        <w:pStyle w:val="a8"/>
        <w:rPr>
          <w:rFonts w:cs="Times New Roman"/>
        </w:rPr>
      </w:pPr>
      <w:r w:rsidRPr="00BE0AE5">
        <w:rPr>
          <w:rFonts w:cs="Times New Roman"/>
        </w:rPr>
        <w:t>Образно-символический язык народного прикладного искусства.</w:t>
      </w:r>
    </w:p>
    <w:p w14:paraId="5701CD0B" w14:textId="77777777" w:rsidR="00416B7C" w:rsidRPr="00BE0AE5" w:rsidRDefault="00416B7C" w:rsidP="00416B7C">
      <w:pPr>
        <w:pStyle w:val="a8"/>
        <w:rPr>
          <w:rFonts w:cs="Times New Roman"/>
        </w:rPr>
      </w:pPr>
      <w:r w:rsidRPr="00BE0AE5">
        <w:rPr>
          <w:rFonts w:cs="Times New Roman"/>
        </w:rPr>
        <w:t>Знаки-символы традиционного крестьянского прикладного искусства.</w:t>
      </w:r>
    </w:p>
    <w:p w14:paraId="7B23F828" w14:textId="77777777" w:rsidR="00416B7C" w:rsidRPr="00BE0AE5" w:rsidRDefault="00416B7C" w:rsidP="00416B7C">
      <w:pPr>
        <w:pStyle w:val="a8"/>
        <w:rPr>
          <w:rFonts w:cs="Times New Roman"/>
        </w:rPr>
      </w:pPr>
      <w:r w:rsidRPr="00BE0AE5">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2DF41C94" w14:textId="77777777" w:rsidR="00416B7C" w:rsidRPr="00BE0AE5" w:rsidRDefault="00416B7C" w:rsidP="00416B7C">
      <w:pPr>
        <w:pStyle w:val="4"/>
        <w:rPr>
          <w:rFonts w:cs="Times New Roman"/>
        </w:rPr>
      </w:pPr>
      <w:r w:rsidRPr="00BE0AE5">
        <w:rPr>
          <w:rFonts w:cs="Times New Roman"/>
        </w:rPr>
        <w:t>Убранство русской избы</w:t>
      </w:r>
    </w:p>
    <w:p w14:paraId="08F931F6" w14:textId="77777777" w:rsidR="00416B7C" w:rsidRPr="00BE0AE5" w:rsidRDefault="00416B7C" w:rsidP="00416B7C">
      <w:pPr>
        <w:pStyle w:val="a8"/>
        <w:rPr>
          <w:rFonts w:cs="Times New Roman"/>
        </w:rPr>
      </w:pPr>
      <w:r w:rsidRPr="00BE0AE5">
        <w:rPr>
          <w:rFonts w:cs="Times New Roman"/>
        </w:rPr>
        <w:t>Конструкция избы, единство красоты и пользы — функционального и символического — в её постройке и украшении.</w:t>
      </w:r>
    </w:p>
    <w:p w14:paraId="5AFE55D3" w14:textId="77777777" w:rsidR="00416B7C" w:rsidRPr="00BE0AE5" w:rsidRDefault="00416B7C" w:rsidP="00416B7C">
      <w:pPr>
        <w:pStyle w:val="a8"/>
        <w:rPr>
          <w:rFonts w:cs="Times New Roman"/>
        </w:rPr>
      </w:pPr>
      <w:r w:rsidRPr="00BE0AE5">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6A2F66FA" w14:textId="77777777" w:rsidR="00416B7C" w:rsidRPr="00BE0AE5" w:rsidRDefault="00416B7C" w:rsidP="00416B7C">
      <w:pPr>
        <w:pStyle w:val="a8"/>
        <w:rPr>
          <w:rFonts w:cs="Times New Roman"/>
        </w:rPr>
      </w:pPr>
      <w:r w:rsidRPr="00BE0AE5">
        <w:rPr>
          <w:rFonts w:cs="Times New Roman"/>
        </w:rPr>
        <w:t>Выполнение рисунков — эскизов орнаментального декора крестьянского дома.</w:t>
      </w:r>
    </w:p>
    <w:p w14:paraId="378E712B" w14:textId="77777777" w:rsidR="00416B7C" w:rsidRPr="00BE0AE5" w:rsidRDefault="00416B7C" w:rsidP="00416B7C">
      <w:pPr>
        <w:pStyle w:val="a8"/>
        <w:rPr>
          <w:rFonts w:cs="Times New Roman"/>
        </w:rPr>
      </w:pPr>
      <w:r w:rsidRPr="00BE0AE5">
        <w:rPr>
          <w:rFonts w:cs="Times New Roman"/>
        </w:rPr>
        <w:t>Устройство внутреннего пространства крестьянского дома. Декоративные элементы жилой среды.</w:t>
      </w:r>
    </w:p>
    <w:p w14:paraId="6E984B1F" w14:textId="77777777" w:rsidR="00416B7C" w:rsidRPr="00BE0AE5" w:rsidRDefault="00416B7C" w:rsidP="00416B7C">
      <w:pPr>
        <w:pStyle w:val="a8"/>
        <w:rPr>
          <w:rFonts w:cs="Times New Roman"/>
        </w:rPr>
      </w:pPr>
      <w:r w:rsidRPr="00BE0AE5">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6386CF8F" w14:textId="77777777" w:rsidR="00416B7C" w:rsidRPr="00BE0AE5" w:rsidRDefault="00416B7C" w:rsidP="00416B7C">
      <w:pPr>
        <w:pStyle w:val="a8"/>
        <w:rPr>
          <w:rFonts w:cs="Times New Roman"/>
        </w:rPr>
      </w:pPr>
      <w:r w:rsidRPr="00BE0AE5">
        <w:rPr>
          <w:rFonts w:cs="Times New Roman"/>
        </w:rPr>
        <w:lastRenderedPageBreak/>
        <w:t>Выполнение рисунков предметов народного быта, выявление мудрости их выразительной формы и орнаментально-символического оформления.</w:t>
      </w:r>
    </w:p>
    <w:p w14:paraId="45D57EFC" w14:textId="77777777" w:rsidR="00416B7C" w:rsidRPr="00BE0AE5" w:rsidRDefault="00416B7C" w:rsidP="00416B7C">
      <w:pPr>
        <w:pStyle w:val="4"/>
        <w:spacing w:before="198"/>
        <w:rPr>
          <w:rFonts w:cs="Times New Roman"/>
        </w:rPr>
      </w:pPr>
      <w:r w:rsidRPr="00BE0AE5">
        <w:rPr>
          <w:rFonts w:cs="Times New Roman"/>
        </w:rPr>
        <w:t>Народный праздничный костюм</w:t>
      </w:r>
    </w:p>
    <w:p w14:paraId="2A7561D0" w14:textId="77777777" w:rsidR="00416B7C" w:rsidRPr="00BE0AE5" w:rsidRDefault="00416B7C" w:rsidP="00416B7C">
      <w:pPr>
        <w:pStyle w:val="a8"/>
        <w:rPr>
          <w:rFonts w:cs="Times New Roman"/>
        </w:rPr>
      </w:pPr>
      <w:r w:rsidRPr="00BE0AE5">
        <w:rPr>
          <w:rFonts w:cs="Times New Roman"/>
        </w:rPr>
        <w:t>Образный строй народного праздничного костюма — женского и мужского.</w:t>
      </w:r>
    </w:p>
    <w:p w14:paraId="7436415A" w14:textId="77777777" w:rsidR="00416B7C" w:rsidRPr="00BE0AE5" w:rsidRDefault="00416B7C" w:rsidP="00416B7C">
      <w:pPr>
        <w:pStyle w:val="a8"/>
        <w:rPr>
          <w:rFonts w:cs="Times New Roman"/>
        </w:rPr>
      </w:pPr>
      <w:r w:rsidRPr="00BE0AE5">
        <w:rPr>
          <w:rFonts w:cs="Times New Roman"/>
        </w:rPr>
        <w:t>Традиционная конструкция русского женского костюма — северорусский (сарафан) и южнорусский (понёва) варианты.</w:t>
      </w:r>
    </w:p>
    <w:p w14:paraId="6075FCE6" w14:textId="77777777" w:rsidR="00416B7C" w:rsidRPr="00BE0AE5" w:rsidRDefault="00416B7C" w:rsidP="00416B7C">
      <w:pPr>
        <w:pStyle w:val="a8"/>
        <w:rPr>
          <w:rFonts w:cs="Times New Roman"/>
        </w:rPr>
      </w:pPr>
      <w:r w:rsidRPr="00BE0AE5">
        <w:rPr>
          <w:rFonts w:cs="Times New Roman"/>
        </w:rPr>
        <w:t>Разнообразие форм и украшений народного праздничного костюма для различных регионов страны.</w:t>
      </w:r>
    </w:p>
    <w:p w14:paraId="2973F047" w14:textId="77777777" w:rsidR="00416B7C" w:rsidRPr="00BE0AE5" w:rsidRDefault="00416B7C" w:rsidP="00416B7C">
      <w:pPr>
        <w:pStyle w:val="a8"/>
        <w:rPr>
          <w:rFonts w:cs="Times New Roman"/>
        </w:rPr>
      </w:pPr>
      <w:r w:rsidRPr="00BE0AE5">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5FD59CC6" w14:textId="77777777" w:rsidR="00416B7C" w:rsidRPr="00BE0AE5" w:rsidRDefault="00416B7C" w:rsidP="00416B7C">
      <w:pPr>
        <w:pStyle w:val="a8"/>
        <w:rPr>
          <w:rFonts w:cs="Times New Roman"/>
        </w:rPr>
      </w:pPr>
      <w:r w:rsidRPr="00BE0AE5">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0EC2EA0" w14:textId="77777777" w:rsidR="00416B7C" w:rsidRPr="00BE0AE5" w:rsidRDefault="00416B7C" w:rsidP="00416B7C">
      <w:pPr>
        <w:pStyle w:val="a8"/>
        <w:rPr>
          <w:rFonts w:cs="Times New Roman"/>
        </w:rPr>
      </w:pPr>
      <w:r w:rsidRPr="00BE0AE5">
        <w:rPr>
          <w:rFonts w:cs="Times New Roman"/>
        </w:rPr>
        <w:t>Народные праздники и праздничные обряды как синтез всех видов народного творчества.</w:t>
      </w:r>
    </w:p>
    <w:p w14:paraId="1FC569AC" w14:textId="77777777" w:rsidR="00416B7C" w:rsidRPr="00BE0AE5" w:rsidRDefault="00416B7C" w:rsidP="00416B7C">
      <w:pPr>
        <w:pStyle w:val="a8"/>
        <w:rPr>
          <w:rFonts w:cs="Times New Roman"/>
        </w:rPr>
      </w:pPr>
      <w:r w:rsidRPr="00BE0AE5">
        <w:rPr>
          <w:rFonts w:cs="Times New Roman"/>
        </w:rPr>
        <w:t>Выполнение сюжетной композиции или участие в работе по созданию коллективного панно на тему традиций народных праздников.</w:t>
      </w:r>
    </w:p>
    <w:p w14:paraId="7373B224" w14:textId="77777777" w:rsidR="00416B7C" w:rsidRPr="00BE0AE5" w:rsidRDefault="00416B7C" w:rsidP="00416B7C">
      <w:pPr>
        <w:pStyle w:val="4"/>
        <w:spacing w:before="198" w:after="28"/>
        <w:rPr>
          <w:rFonts w:cs="Times New Roman"/>
        </w:rPr>
      </w:pPr>
      <w:r w:rsidRPr="00BE0AE5">
        <w:rPr>
          <w:rFonts w:cs="Times New Roman"/>
        </w:rPr>
        <w:t>Народные художественные промыслы</w:t>
      </w:r>
    </w:p>
    <w:p w14:paraId="3885F3EF" w14:textId="77777777" w:rsidR="00416B7C" w:rsidRPr="00BE0AE5" w:rsidRDefault="00416B7C" w:rsidP="00416B7C">
      <w:pPr>
        <w:pStyle w:val="a8"/>
        <w:rPr>
          <w:rFonts w:cs="Times New Roman"/>
        </w:rPr>
      </w:pPr>
      <w:r w:rsidRPr="00BE0AE5">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14:paraId="05EBDE30" w14:textId="77777777" w:rsidR="00416B7C" w:rsidRPr="00BE0AE5" w:rsidRDefault="00416B7C" w:rsidP="00416B7C">
      <w:pPr>
        <w:pStyle w:val="a8"/>
        <w:rPr>
          <w:rFonts w:cs="Times New Roman"/>
        </w:rPr>
      </w:pPr>
      <w:r w:rsidRPr="00BE0AE5">
        <w:rPr>
          <w:rFonts w:cs="Times New Roman"/>
        </w:rPr>
        <w:t>Многообразие видов традиционных ремёсел и происхождение художественных промыслов народов России.</w:t>
      </w:r>
    </w:p>
    <w:p w14:paraId="44B77A0E" w14:textId="77777777" w:rsidR="00416B7C" w:rsidRPr="00BE0AE5" w:rsidRDefault="00416B7C" w:rsidP="00416B7C">
      <w:pPr>
        <w:pStyle w:val="a8"/>
        <w:rPr>
          <w:rFonts w:cs="Times New Roman"/>
        </w:rPr>
      </w:pPr>
      <w:r w:rsidRPr="00BE0AE5">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4DD241C7" w14:textId="77777777" w:rsidR="00416B7C" w:rsidRPr="00BE0AE5" w:rsidRDefault="00416B7C" w:rsidP="00416B7C">
      <w:pPr>
        <w:pStyle w:val="a8"/>
        <w:rPr>
          <w:rFonts w:cs="Times New Roman"/>
        </w:rPr>
      </w:pPr>
      <w:r w:rsidRPr="00BE0AE5">
        <w:rPr>
          <w:rFonts w:cs="Times New Roman"/>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w:t>
      </w:r>
      <w:proofErr w:type="spellStart"/>
      <w:r w:rsidRPr="00BE0AE5">
        <w:rPr>
          <w:rFonts w:cs="Times New Roman"/>
        </w:rPr>
        <w:t>филимоновской</w:t>
      </w:r>
      <w:proofErr w:type="spellEnd"/>
      <w:r w:rsidRPr="00BE0AE5">
        <w:rPr>
          <w:rFonts w:cs="Times New Roman"/>
        </w:rPr>
        <w:t>, дымковской, каргопольской игрушки. Местные промыслы игрушек разных регионов страны.</w:t>
      </w:r>
    </w:p>
    <w:p w14:paraId="16324F34" w14:textId="77777777" w:rsidR="00416B7C" w:rsidRPr="00BE0AE5" w:rsidRDefault="00416B7C" w:rsidP="00416B7C">
      <w:pPr>
        <w:pStyle w:val="a8"/>
        <w:rPr>
          <w:rFonts w:cs="Times New Roman"/>
        </w:rPr>
      </w:pPr>
      <w:r w:rsidRPr="00BE0AE5">
        <w:rPr>
          <w:rFonts w:cs="Times New Roman"/>
        </w:rPr>
        <w:t>Создание эскиза игрушки по мотивам избранного промысла.</w:t>
      </w:r>
    </w:p>
    <w:p w14:paraId="2315448D" w14:textId="77777777" w:rsidR="00416B7C" w:rsidRPr="00BE0AE5" w:rsidRDefault="00416B7C" w:rsidP="00416B7C">
      <w:pPr>
        <w:pStyle w:val="a8"/>
        <w:rPr>
          <w:rFonts w:cs="Times New Roman"/>
        </w:rPr>
      </w:pPr>
      <w:r w:rsidRPr="00BE0AE5">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01F393B8" w14:textId="77777777" w:rsidR="00416B7C" w:rsidRPr="00BE0AE5" w:rsidRDefault="00416B7C" w:rsidP="00416B7C">
      <w:pPr>
        <w:pStyle w:val="a8"/>
        <w:rPr>
          <w:rFonts w:cs="Times New Roman"/>
        </w:rPr>
      </w:pPr>
      <w:r w:rsidRPr="00BE0AE5">
        <w:rPr>
          <w:rFonts w:cs="Times New Roman"/>
        </w:rPr>
        <w:lastRenderedPageBreak/>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787699AF" w14:textId="77777777" w:rsidR="00416B7C" w:rsidRPr="00BE0AE5" w:rsidRDefault="00416B7C" w:rsidP="00416B7C">
      <w:pPr>
        <w:pStyle w:val="a8"/>
        <w:rPr>
          <w:rFonts w:cs="Times New Roman"/>
        </w:rPr>
      </w:pPr>
      <w:r w:rsidRPr="00BE0AE5">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78F2D658" w14:textId="77777777" w:rsidR="00416B7C" w:rsidRPr="00BE0AE5" w:rsidRDefault="00416B7C" w:rsidP="00416B7C">
      <w:pPr>
        <w:pStyle w:val="a8"/>
        <w:rPr>
          <w:rFonts w:cs="Times New Roman"/>
        </w:rPr>
      </w:pPr>
      <w:r w:rsidRPr="00BE0AE5">
        <w:rPr>
          <w:rFonts w:cs="Times New Roman"/>
        </w:rPr>
        <w:t xml:space="preserve">Роспись по металлу. </w:t>
      </w:r>
      <w:proofErr w:type="spellStart"/>
      <w:r w:rsidRPr="00BE0AE5">
        <w:rPr>
          <w:rFonts w:cs="Times New Roman"/>
        </w:rPr>
        <w:t>Жостово</w:t>
      </w:r>
      <w:proofErr w:type="spellEnd"/>
      <w:r w:rsidRPr="00BE0AE5">
        <w:rPr>
          <w:rFonts w:cs="Times New Roman"/>
        </w:rPr>
        <w:t>.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1715E3FC" w14:textId="77777777" w:rsidR="00416B7C" w:rsidRPr="00BE0AE5" w:rsidRDefault="00416B7C" w:rsidP="00416B7C">
      <w:pPr>
        <w:pStyle w:val="a8"/>
        <w:rPr>
          <w:rFonts w:cs="Times New Roman"/>
        </w:rPr>
      </w:pPr>
      <w:r w:rsidRPr="00BE0AE5">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DD7F152" w14:textId="77777777" w:rsidR="00416B7C" w:rsidRPr="00BE0AE5" w:rsidRDefault="00416B7C" w:rsidP="00416B7C">
      <w:pPr>
        <w:pStyle w:val="a8"/>
        <w:rPr>
          <w:rFonts w:cs="Times New Roman"/>
          <w:spacing w:val="-4"/>
        </w:rPr>
      </w:pPr>
      <w:r w:rsidRPr="00BE0AE5">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2051A82A" w14:textId="77777777" w:rsidR="00416B7C" w:rsidRPr="00BE0AE5" w:rsidRDefault="00416B7C" w:rsidP="00416B7C">
      <w:pPr>
        <w:pStyle w:val="a8"/>
        <w:rPr>
          <w:rFonts w:cs="Times New Roman"/>
        </w:rPr>
      </w:pPr>
      <w:r w:rsidRPr="00BE0AE5">
        <w:rPr>
          <w:rFonts w:cs="Times New Roman"/>
        </w:rPr>
        <w:t>Мир сказок и легенд, примет и оберегов в творчестве мастеров художественных промыслов.</w:t>
      </w:r>
    </w:p>
    <w:p w14:paraId="77AD10C5" w14:textId="77777777" w:rsidR="00416B7C" w:rsidRPr="00BE0AE5" w:rsidRDefault="00416B7C" w:rsidP="00416B7C">
      <w:pPr>
        <w:pStyle w:val="a8"/>
        <w:rPr>
          <w:rFonts w:cs="Times New Roman"/>
        </w:rPr>
      </w:pPr>
      <w:r w:rsidRPr="00BE0AE5">
        <w:rPr>
          <w:rFonts w:cs="Times New Roman"/>
        </w:rPr>
        <w:t>Отражение в изделиях народных промыслов многообразия исторических, духовных и культурных традиций.</w:t>
      </w:r>
    </w:p>
    <w:p w14:paraId="45695AA4" w14:textId="77777777" w:rsidR="00416B7C" w:rsidRPr="00BE0AE5" w:rsidRDefault="00416B7C" w:rsidP="00416B7C">
      <w:pPr>
        <w:pStyle w:val="a8"/>
        <w:rPr>
          <w:rFonts w:cs="Times New Roman"/>
        </w:rPr>
      </w:pPr>
      <w:r w:rsidRPr="00BE0AE5">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14:paraId="75C70FD4" w14:textId="77777777" w:rsidR="00416B7C" w:rsidRPr="00BE0AE5" w:rsidRDefault="00416B7C" w:rsidP="00416B7C">
      <w:pPr>
        <w:pStyle w:val="4"/>
        <w:spacing w:before="170"/>
        <w:rPr>
          <w:rFonts w:cs="Times New Roman"/>
        </w:rPr>
      </w:pPr>
      <w:r w:rsidRPr="00BE0AE5">
        <w:rPr>
          <w:rFonts w:cs="Times New Roman"/>
        </w:rPr>
        <w:t>Декоративно-прикладное искусство в культуре разных эпох и народов</w:t>
      </w:r>
    </w:p>
    <w:p w14:paraId="70B73871" w14:textId="77777777" w:rsidR="00416B7C" w:rsidRPr="00BE0AE5" w:rsidRDefault="00416B7C" w:rsidP="00416B7C">
      <w:pPr>
        <w:pStyle w:val="a8"/>
        <w:rPr>
          <w:rFonts w:cs="Times New Roman"/>
        </w:rPr>
      </w:pPr>
      <w:r w:rsidRPr="00BE0AE5">
        <w:rPr>
          <w:rFonts w:cs="Times New Roman"/>
        </w:rPr>
        <w:t>Роль декоративно-прикладного искусства в культуре древних цивилизаций.</w:t>
      </w:r>
    </w:p>
    <w:p w14:paraId="3FFD2DC7" w14:textId="77777777" w:rsidR="00416B7C" w:rsidRPr="00BE0AE5" w:rsidRDefault="00416B7C" w:rsidP="00416B7C">
      <w:pPr>
        <w:pStyle w:val="a8"/>
        <w:rPr>
          <w:rFonts w:cs="Times New Roman"/>
        </w:rPr>
      </w:pPr>
      <w:r w:rsidRPr="00BE0AE5">
        <w:rPr>
          <w:rFonts w:cs="Times New Roman"/>
        </w:rPr>
        <w:t>Отражение в декоре мировоззрения эпохи, организации общества, традиций быта и ремесла, уклада жизни людей.</w:t>
      </w:r>
    </w:p>
    <w:p w14:paraId="6ED20654" w14:textId="77777777" w:rsidR="00416B7C" w:rsidRPr="00BE0AE5" w:rsidRDefault="00416B7C" w:rsidP="00416B7C">
      <w:pPr>
        <w:pStyle w:val="a8"/>
        <w:rPr>
          <w:rFonts w:cs="Times New Roman"/>
        </w:rPr>
      </w:pPr>
      <w:r w:rsidRPr="00BE0AE5">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14:paraId="0A49B8F5" w14:textId="77777777" w:rsidR="00416B7C" w:rsidRPr="00BE0AE5" w:rsidRDefault="00416B7C" w:rsidP="00416B7C">
      <w:pPr>
        <w:pStyle w:val="a8"/>
        <w:rPr>
          <w:rFonts w:cs="Times New Roman"/>
        </w:rPr>
      </w:pPr>
      <w:r w:rsidRPr="00BE0AE5">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49494CF8" w14:textId="77777777" w:rsidR="00416B7C" w:rsidRPr="00BE0AE5" w:rsidRDefault="00416B7C" w:rsidP="00416B7C">
      <w:pPr>
        <w:pStyle w:val="a8"/>
        <w:rPr>
          <w:rFonts w:cs="Times New Roman"/>
        </w:rPr>
      </w:pPr>
      <w:r w:rsidRPr="00BE0AE5">
        <w:rPr>
          <w:rFonts w:cs="Times New Roman"/>
        </w:rPr>
        <w:t>Украшение жизненного пространства: построений, интерьеров, предметов быта — в культуре разных эпох.</w:t>
      </w:r>
    </w:p>
    <w:p w14:paraId="1C1AA841" w14:textId="77777777" w:rsidR="00416B7C" w:rsidRPr="00BE0AE5" w:rsidRDefault="00416B7C" w:rsidP="00416B7C">
      <w:pPr>
        <w:pStyle w:val="4"/>
        <w:spacing w:before="170"/>
        <w:rPr>
          <w:rFonts w:cs="Times New Roman"/>
        </w:rPr>
      </w:pPr>
      <w:r w:rsidRPr="00BE0AE5">
        <w:rPr>
          <w:rFonts w:cs="Times New Roman"/>
        </w:rPr>
        <w:lastRenderedPageBreak/>
        <w:t>Декоративно-прикладное искусство в жизни современного человека</w:t>
      </w:r>
    </w:p>
    <w:p w14:paraId="45B57724" w14:textId="77777777" w:rsidR="00416B7C" w:rsidRPr="00BE0AE5" w:rsidRDefault="00416B7C" w:rsidP="00416B7C">
      <w:pPr>
        <w:pStyle w:val="a8"/>
        <w:rPr>
          <w:rFonts w:cs="Times New Roman"/>
        </w:rPr>
      </w:pPr>
      <w:r w:rsidRPr="00BE0AE5">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5DA87C63" w14:textId="77777777" w:rsidR="00416B7C" w:rsidRPr="00BE0AE5" w:rsidRDefault="00416B7C" w:rsidP="00416B7C">
      <w:pPr>
        <w:pStyle w:val="a8"/>
        <w:rPr>
          <w:rFonts w:cs="Times New Roman"/>
        </w:rPr>
      </w:pPr>
      <w:r w:rsidRPr="00BE0AE5">
        <w:rPr>
          <w:rFonts w:cs="Times New Roman"/>
        </w:rPr>
        <w:t>Символический знак в современной жизни: эмблема, логотип, указующий или декоративный знак.</w:t>
      </w:r>
    </w:p>
    <w:p w14:paraId="23B8D9C7" w14:textId="77777777" w:rsidR="00416B7C" w:rsidRPr="00BE0AE5" w:rsidRDefault="00416B7C" w:rsidP="00416B7C">
      <w:pPr>
        <w:pStyle w:val="a8"/>
        <w:rPr>
          <w:rFonts w:cs="Times New Roman"/>
        </w:rPr>
      </w:pPr>
      <w:r w:rsidRPr="00BE0AE5">
        <w:rPr>
          <w:rFonts w:cs="Times New Roman"/>
        </w:rPr>
        <w:t>Государственная символика и традиции геральдики.</w:t>
      </w:r>
    </w:p>
    <w:p w14:paraId="05876BC8" w14:textId="77777777" w:rsidR="00416B7C" w:rsidRPr="00BE0AE5" w:rsidRDefault="00416B7C" w:rsidP="00416B7C">
      <w:pPr>
        <w:pStyle w:val="a8"/>
        <w:rPr>
          <w:rFonts w:cs="Times New Roman"/>
        </w:rPr>
      </w:pPr>
      <w:r w:rsidRPr="00BE0AE5">
        <w:rPr>
          <w:rFonts w:cs="Times New Roman"/>
        </w:rPr>
        <w:t>Декоративные украшения предметов нашего быта и одежды.</w:t>
      </w:r>
    </w:p>
    <w:p w14:paraId="373E8BE2" w14:textId="77777777" w:rsidR="00416B7C" w:rsidRPr="00BE0AE5" w:rsidRDefault="00416B7C" w:rsidP="00416B7C">
      <w:pPr>
        <w:pStyle w:val="a8"/>
        <w:rPr>
          <w:rFonts w:cs="Times New Roman"/>
        </w:rPr>
      </w:pPr>
      <w:r w:rsidRPr="00BE0AE5">
        <w:rPr>
          <w:rFonts w:cs="Times New Roman"/>
        </w:rPr>
        <w:t xml:space="preserve">Значение украшений в проявлении образа человека, его характера, </w:t>
      </w:r>
      <w:proofErr w:type="spellStart"/>
      <w:r w:rsidRPr="00BE0AE5">
        <w:rPr>
          <w:rFonts w:cs="Times New Roman"/>
        </w:rPr>
        <w:t>самопонимания</w:t>
      </w:r>
      <w:proofErr w:type="spellEnd"/>
      <w:r w:rsidRPr="00BE0AE5">
        <w:rPr>
          <w:rFonts w:cs="Times New Roman"/>
        </w:rPr>
        <w:t>, установок и намерений.</w:t>
      </w:r>
    </w:p>
    <w:p w14:paraId="758927BA" w14:textId="77777777" w:rsidR="00416B7C" w:rsidRPr="00BE0AE5" w:rsidRDefault="00416B7C" w:rsidP="00416B7C">
      <w:pPr>
        <w:pStyle w:val="a8"/>
        <w:rPr>
          <w:rFonts w:cs="Times New Roman"/>
        </w:rPr>
      </w:pPr>
      <w:r w:rsidRPr="00BE0AE5">
        <w:rPr>
          <w:rFonts w:cs="Times New Roman"/>
        </w:rPr>
        <w:t>Декор на улицах и декор помещений.</w:t>
      </w:r>
    </w:p>
    <w:p w14:paraId="29C6077A" w14:textId="77777777" w:rsidR="00416B7C" w:rsidRPr="00BE0AE5" w:rsidRDefault="00416B7C" w:rsidP="00416B7C">
      <w:pPr>
        <w:pStyle w:val="a8"/>
        <w:rPr>
          <w:rFonts w:cs="Times New Roman"/>
        </w:rPr>
      </w:pPr>
      <w:r w:rsidRPr="00BE0AE5">
        <w:rPr>
          <w:rFonts w:cs="Times New Roman"/>
        </w:rPr>
        <w:t>Декор праздничный и повседневный.</w:t>
      </w:r>
    </w:p>
    <w:p w14:paraId="2D19A55E" w14:textId="77777777" w:rsidR="00416B7C" w:rsidRPr="00BE0AE5" w:rsidRDefault="00416B7C" w:rsidP="00416B7C">
      <w:pPr>
        <w:pStyle w:val="a8"/>
        <w:rPr>
          <w:rFonts w:cs="Times New Roman"/>
        </w:rPr>
      </w:pPr>
      <w:r w:rsidRPr="00BE0AE5">
        <w:rPr>
          <w:rFonts w:cs="Times New Roman"/>
        </w:rPr>
        <w:t>Праздничное оформление школы.</w:t>
      </w:r>
    </w:p>
    <w:p w14:paraId="4BE9DD04" w14:textId="77777777" w:rsidR="00416B7C" w:rsidRPr="00BE0AE5" w:rsidRDefault="00416B7C" w:rsidP="00416B7C">
      <w:pPr>
        <w:pStyle w:val="3"/>
        <w:spacing w:before="454"/>
        <w:rPr>
          <w:rFonts w:cs="Times New Roman"/>
        </w:rPr>
      </w:pPr>
      <w:r w:rsidRPr="00BE0AE5">
        <w:rPr>
          <w:rFonts w:cs="Times New Roman"/>
        </w:rPr>
        <w:t>Модуль № 2 «Живопись, графика, скульптура»</w:t>
      </w:r>
    </w:p>
    <w:p w14:paraId="65D0C26F" w14:textId="77777777" w:rsidR="00416B7C" w:rsidRPr="00BE0AE5" w:rsidRDefault="00416B7C" w:rsidP="00416B7C">
      <w:pPr>
        <w:pStyle w:val="a8"/>
        <w:rPr>
          <w:rStyle w:val="aa"/>
          <w:rFonts w:cs="Times New Roman"/>
        </w:rPr>
      </w:pPr>
      <w:r w:rsidRPr="00BE0AE5">
        <w:rPr>
          <w:rStyle w:val="aa"/>
          <w:rFonts w:cs="Times New Roman"/>
        </w:rPr>
        <w:t>Общие сведения о видах искусства</w:t>
      </w:r>
    </w:p>
    <w:p w14:paraId="14C01051" w14:textId="77777777" w:rsidR="00416B7C" w:rsidRPr="00BE0AE5" w:rsidRDefault="00416B7C" w:rsidP="00416B7C">
      <w:pPr>
        <w:pStyle w:val="a8"/>
        <w:rPr>
          <w:rFonts w:cs="Times New Roman"/>
        </w:rPr>
      </w:pPr>
      <w:r w:rsidRPr="00BE0AE5">
        <w:rPr>
          <w:rFonts w:cs="Times New Roman"/>
        </w:rPr>
        <w:t xml:space="preserve">Пространственные и </w:t>
      </w:r>
      <w:proofErr w:type="spellStart"/>
      <w:r w:rsidRPr="00BE0AE5">
        <w:rPr>
          <w:rFonts w:cs="Times New Roman"/>
        </w:rPr>
        <w:t>временные</w:t>
      </w:r>
      <w:proofErr w:type="spellEnd"/>
      <w:r w:rsidRPr="00BE0AE5">
        <w:rPr>
          <w:rFonts w:cs="Times New Roman"/>
        </w:rPr>
        <w:t xml:space="preserve"> виды искусства.</w:t>
      </w:r>
    </w:p>
    <w:p w14:paraId="273EADCC" w14:textId="77777777" w:rsidR="00416B7C" w:rsidRPr="00BE0AE5" w:rsidRDefault="00416B7C" w:rsidP="00416B7C">
      <w:pPr>
        <w:pStyle w:val="a8"/>
        <w:rPr>
          <w:rFonts w:cs="Times New Roman"/>
        </w:rPr>
      </w:pPr>
      <w:r w:rsidRPr="00BE0AE5">
        <w:rPr>
          <w:rFonts w:cs="Times New Roman"/>
        </w:rPr>
        <w:t>Изобразительные, конструктивные и декоративные виды пространственных искусств, их место и назначение в жизни людей.</w:t>
      </w:r>
    </w:p>
    <w:p w14:paraId="2A9E31B2" w14:textId="77777777" w:rsidR="00416B7C" w:rsidRPr="00BE0AE5" w:rsidRDefault="00416B7C" w:rsidP="00416B7C">
      <w:pPr>
        <w:pStyle w:val="a8"/>
        <w:rPr>
          <w:rFonts w:cs="Times New Roman"/>
        </w:rPr>
      </w:pPr>
      <w:r w:rsidRPr="00BE0AE5">
        <w:rPr>
          <w:rFonts w:cs="Times New Roman"/>
        </w:rPr>
        <w:t>Основные виды живописи, графики и скульптуры.</w:t>
      </w:r>
    </w:p>
    <w:p w14:paraId="11E53130" w14:textId="77777777" w:rsidR="00416B7C" w:rsidRPr="00BE0AE5" w:rsidRDefault="00416B7C" w:rsidP="00416B7C">
      <w:pPr>
        <w:pStyle w:val="a8"/>
        <w:rPr>
          <w:rFonts w:cs="Times New Roman"/>
        </w:rPr>
      </w:pPr>
      <w:r w:rsidRPr="00BE0AE5">
        <w:rPr>
          <w:rFonts w:cs="Times New Roman"/>
        </w:rPr>
        <w:t>Художник и зритель: зрительские умения, знания и творчество зрителя.</w:t>
      </w:r>
    </w:p>
    <w:p w14:paraId="209CC8C5" w14:textId="77777777" w:rsidR="00416B7C" w:rsidRPr="00BE0AE5" w:rsidRDefault="00416B7C" w:rsidP="00416B7C">
      <w:pPr>
        <w:pStyle w:val="4"/>
        <w:spacing w:before="170"/>
        <w:rPr>
          <w:rFonts w:cs="Times New Roman"/>
        </w:rPr>
      </w:pPr>
      <w:r w:rsidRPr="00BE0AE5">
        <w:rPr>
          <w:rFonts w:cs="Times New Roman"/>
        </w:rPr>
        <w:t>Язык изобразительного искусства и его выразительные средства</w:t>
      </w:r>
    </w:p>
    <w:p w14:paraId="39CEE83C" w14:textId="77777777" w:rsidR="00416B7C" w:rsidRPr="00BE0AE5" w:rsidRDefault="00416B7C" w:rsidP="00416B7C">
      <w:pPr>
        <w:pStyle w:val="a8"/>
        <w:rPr>
          <w:rFonts w:cs="Times New Roman"/>
        </w:rPr>
      </w:pPr>
      <w:r w:rsidRPr="00BE0AE5">
        <w:rPr>
          <w:rFonts w:cs="Times New Roman"/>
        </w:rPr>
        <w:t>Живописные, графические и скульптурные художественные материалы, их особые свойства.</w:t>
      </w:r>
    </w:p>
    <w:p w14:paraId="51B02840" w14:textId="77777777" w:rsidR="00416B7C" w:rsidRPr="00BE0AE5" w:rsidRDefault="00416B7C" w:rsidP="00416B7C">
      <w:pPr>
        <w:pStyle w:val="a8"/>
        <w:rPr>
          <w:rFonts w:cs="Times New Roman"/>
        </w:rPr>
      </w:pPr>
      <w:r w:rsidRPr="00BE0AE5">
        <w:rPr>
          <w:rFonts w:cs="Times New Roman"/>
        </w:rPr>
        <w:t>Рисунок — основа изобразительного искусства и мастерства художника.</w:t>
      </w:r>
    </w:p>
    <w:p w14:paraId="6E051303" w14:textId="77777777" w:rsidR="00416B7C" w:rsidRPr="00BE0AE5" w:rsidRDefault="00416B7C" w:rsidP="00416B7C">
      <w:pPr>
        <w:pStyle w:val="a8"/>
        <w:rPr>
          <w:rFonts w:cs="Times New Roman"/>
        </w:rPr>
      </w:pPr>
      <w:r w:rsidRPr="00BE0AE5">
        <w:rPr>
          <w:rFonts w:cs="Times New Roman"/>
        </w:rPr>
        <w:t>Виды рисунка: зарисовка, набросок, учебный рисунок и творческий рисунок.</w:t>
      </w:r>
    </w:p>
    <w:p w14:paraId="53B74C48" w14:textId="77777777" w:rsidR="00416B7C" w:rsidRPr="00BE0AE5" w:rsidRDefault="00416B7C" w:rsidP="00416B7C">
      <w:pPr>
        <w:pStyle w:val="a8"/>
        <w:rPr>
          <w:rFonts w:cs="Times New Roman"/>
        </w:rPr>
      </w:pPr>
      <w:r w:rsidRPr="00BE0AE5">
        <w:rPr>
          <w:rFonts w:cs="Times New Roman"/>
        </w:rPr>
        <w:t>Навыки размещения рисунка в листе, выбор формата.</w:t>
      </w:r>
    </w:p>
    <w:p w14:paraId="39F6391A" w14:textId="77777777" w:rsidR="00416B7C" w:rsidRPr="00BE0AE5" w:rsidRDefault="00416B7C" w:rsidP="00416B7C">
      <w:pPr>
        <w:pStyle w:val="a8"/>
        <w:rPr>
          <w:rFonts w:cs="Times New Roman"/>
        </w:rPr>
      </w:pPr>
      <w:r w:rsidRPr="00BE0AE5">
        <w:rPr>
          <w:rFonts w:cs="Times New Roman"/>
        </w:rPr>
        <w:t>Начальные умения рисунка с натуры. Зарисовки простых предметов.</w:t>
      </w:r>
    </w:p>
    <w:p w14:paraId="35F97735" w14:textId="77777777" w:rsidR="00416B7C" w:rsidRPr="00BE0AE5" w:rsidRDefault="00416B7C" w:rsidP="00416B7C">
      <w:pPr>
        <w:pStyle w:val="a8"/>
        <w:rPr>
          <w:rFonts w:cs="Times New Roman"/>
        </w:rPr>
      </w:pPr>
      <w:r w:rsidRPr="00BE0AE5">
        <w:rPr>
          <w:rFonts w:cs="Times New Roman"/>
        </w:rPr>
        <w:t>Линейные графические рисунки и наброски.</w:t>
      </w:r>
    </w:p>
    <w:p w14:paraId="3E5F0126" w14:textId="77777777" w:rsidR="00416B7C" w:rsidRPr="00BE0AE5" w:rsidRDefault="00416B7C" w:rsidP="00416B7C">
      <w:pPr>
        <w:pStyle w:val="a8"/>
        <w:rPr>
          <w:rFonts w:cs="Times New Roman"/>
        </w:rPr>
      </w:pPr>
      <w:r w:rsidRPr="00BE0AE5">
        <w:rPr>
          <w:rFonts w:cs="Times New Roman"/>
        </w:rPr>
        <w:t>Тон и тональные отношения: тёмное — светлое.</w:t>
      </w:r>
    </w:p>
    <w:p w14:paraId="5DBBE0ED" w14:textId="77777777" w:rsidR="00416B7C" w:rsidRPr="00BE0AE5" w:rsidRDefault="00416B7C" w:rsidP="00416B7C">
      <w:pPr>
        <w:pStyle w:val="a8"/>
        <w:rPr>
          <w:rFonts w:cs="Times New Roman"/>
        </w:rPr>
      </w:pPr>
      <w:r w:rsidRPr="00BE0AE5">
        <w:rPr>
          <w:rFonts w:cs="Times New Roman"/>
        </w:rPr>
        <w:t>Ритм и ритмическая организация плоскости листа.</w:t>
      </w:r>
    </w:p>
    <w:p w14:paraId="0BB0C0F0" w14:textId="77777777" w:rsidR="00416B7C" w:rsidRPr="00BE0AE5" w:rsidRDefault="00416B7C" w:rsidP="00416B7C">
      <w:pPr>
        <w:pStyle w:val="a8"/>
        <w:rPr>
          <w:rFonts w:cs="Times New Roman"/>
        </w:rPr>
      </w:pPr>
      <w:r w:rsidRPr="00BE0AE5">
        <w:rPr>
          <w:rFonts w:cs="Times New Roman"/>
        </w:rPr>
        <w:t xml:space="preserve">Основы </w:t>
      </w:r>
      <w:proofErr w:type="spellStart"/>
      <w:r w:rsidRPr="00BE0AE5">
        <w:rPr>
          <w:rFonts w:cs="Times New Roman"/>
        </w:rPr>
        <w:t>цветоведения</w:t>
      </w:r>
      <w:proofErr w:type="spellEnd"/>
      <w:r w:rsidRPr="00BE0AE5">
        <w:rPr>
          <w:rFonts w:cs="Times New Roman"/>
        </w:rPr>
        <w:t>: понятие цвета в художественной деятельности, физическая основа цвета, цветовой круг, основные и составные цвета, дополнительные цвета.</w:t>
      </w:r>
    </w:p>
    <w:p w14:paraId="16E66CB0" w14:textId="77777777" w:rsidR="00416B7C" w:rsidRPr="00BE0AE5" w:rsidRDefault="00416B7C" w:rsidP="00416B7C">
      <w:pPr>
        <w:pStyle w:val="a8"/>
        <w:rPr>
          <w:rFonts w:cs="Times New Roman"/>
        </w:rPr>
      </w:pPr>
      <w:r w:rsidRPr="00BE0AE5">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14:paraId="20E469F1" w14:textId="77777777" w:rsidR="00416B7C" w:rsidRPr="00BE0AE5" w:rsidRDefault="00416B7C" w:rsidP="00416B7C">
      <w:pPr>
        <w:pStyle w:val="a8"/>
        <w:rPr>
          <w:rFonts w:cs="Times New Roman"/>
          <w:spacing w:val="-4"/>
        </w:rPr>
      </w:pPr>
      <w:r w:rsidRPr="00BE0AE5">
        <w:rPr>
          <w:rFonts w:cs="Times New Roman"/>
        </w:rPr>
        <w:lastRenderedPageBreak/>
        <w:t>Виды скульптуры и характер материала в скульптуре. Скуль</w:t>
      </w:r>
      <w:r w:rsidRPr="00BE0AE5">
        <w:rPr>
          <w:rFonts w:cs="Times New Roman"/>
          <w:spacing w:val="-4"/>
        </w:rPr>
        <w:t>птурные памятники, парковая скульптура, камерная скульптура.</w:t>
      </w:r>
    </w:p>
    <w:p w14:paraId="75C0F965" w14:textId="77777777" w:rsidR="00416B7C" w:rsidRPr="00BE0AE5" w:rsidRDefault="00416B7C" w:rsidP="00416B7C">
      <w:pPr>
        <w:pStyle w:val="a8"/>
        <w:rPr>
          <w:rFonts w:cs="Times New Roman"/>
        </w:rPr>
      </w:pPr>
      <w:r w:rsidRPr="00BE0AE5">
        <w:rPr>
          <w:rFonts w:cs="Times New Roman"/>
        </w:rPr>
        <w:t>Статика и движение в скульптуре. Круглая скульптура. Произведения мелкой пластики. Виды рельефа.</w:t>
      </w:r>
    </w:p>
    <w:p w14:paraId="072C9666" w14:textId="77777777" w:rsidR="00416B7C" w:rsidRPr="00BE0AE5" w:rsidRDefault="00416B7C" w:rsidP="00416B7C">
      <w:pPr>
        <w:pStyle w:val="4"/>
        <w:spacing w:after="28"/>
        <w:rPr>
          <w:rFonts w:cs="Times New Roman"/>
        </w:rPr>
      </w:pPr>
      <w:r w:rsidRPr="00BE0AE5">
        <w:rPr>
          <w:rFonts w:cs="Times New Roman"/>
        </w:rPr>
        <w:t>Жанры изобразительного искусства</w:t>
      </w:r>
    </w:p>
    <w:p w14:paraId="54928086" w14:textId="77777777" w:rsidR="00416B7C" w:rsidRPr="00BE0AE5" w:rsidRDefault="00416B7C" w:rsidP="00416B7C">
      <w:pPr>
        <w:pStyle w:val="a8"/>
        <w:rPr>
          <w:rFonts w:cs="Times New Roman"/>
        </w:rPr>
      </w:pPr>
      <w:r w:rsidRPr="00BE0AE5">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14:paraId="13597ABC" w14:textId="77777777" w:rsidR="00416B7C" w:rsidRPr="00BE0AE5" w:rsidRDefault="00416B7C" w:rsidP="00416B7C">
      <w:pPr>
        <w:pStyle w:val="a8"/>
        <w:rPr>
          <w:rFonts w:cs="Times New Roman"/>
        </w:rPr>
      </w:pPr>
      <w:r w:rsidRPr="00BE0AE5">
        <w:rPr>
          <w:rFonts w:cs="Times New Roman"/>
        </w:rPr>
        <w:t>Предмет изображения, сюжет и содержание произведения изобразительного искусства.</w:t>
      </w:r>
    </w:p>
    <w:p w14:paraId="6AC640E8" w14:textId="77777777" w:rsidR="00416B7C" w:rsidRPr="00BE0AE5" w:rsidRDefault="00416B7C" w:rsidP="00416B7C">
      <w:pPr>
        <w:pStyle w:val="4"/>
        <w:spacing w:after="28"/>
        <w:rPr>
          <w:rFonts w:cs="Times New Roman"/>
        </w:rPr>
      </w:pPr>
      <w:r w:rsidRPr="00BE0AE5">
        <w:rPr>
          <w:rFonts w:cs="Times New Roman"/>
        </w:rPr>
        <w:t>Натюрморт</w:t>
      </w:r>
    </w:p>
    <w:p w14:paraId="52B4F07A" w14:textId="77777777" w:rsidR="00416B7C" w:rsidRPr="00BE0AE5" w:rsidRDefault="00416B7C" w:rsidP="00416B7C">
      <w:pPr>
        <w:pStyle w:val="a8"/>
        <w:rPr>
          <w:rFonts w:cs="Times New Roman"/>
        </w:rPr>
      </w:pPr>
      <w:r w:rsidRPr="00BE0AE5">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14:paraId="027A5D41" w14:textId="77777777" w:rsidR="00416B7C" w:rsidRPr="00BE0AE5" w:rsidRDefault="00416B7C" w:rsidP="00416B7C">
      <w:pPr>
        <w:pStyle w:val="a8"/>
        <w:rPr>
          <w:rFonts w:cs="Times New Roman"/>
        </w:rPr>
      </w:pPr>
      <w:r w:rsidRPr="00BE0AE5">
        <w:rPr>
          <w:rFonts w:cs="Times New Roman"/>
        </w:rPr>
        <w:t>Основы графической грамоты: правила объёмного изображения предметов на плоскости.</w:t>
      </w:r>
    </w:p>
    <w:p w14:paraId="2B582D6D" w14:textId="77777777" w:rsidR="00416B7C" w:rsidRPr="00BE0AE5" w:rsidRDefault="00416B7C" w:rsidP="00416B7C">
      <w:pPr>
        <w:pStyle w:val="a8"/>
        <w:rPr>
          <w:rFonts w:cs="Times New Roman"/>
        </w:rPr>
      </w:pPr>
      <w:r w:rsidRPr="00BE0AE5">
        <w:rPr>
          <w:rFonts w:cs="Times New Roman"/>
        </w:rPr>
        <w:t>Линейное построение предмета в пространстве: линия горизонта, точка зрения и точка схода, правила перспективных сокращений.</w:t>
      </w:r>
    </w:p>
    <w:p w14:paraId="70D38BE2" w14:textId="77777777" w:rsidR="00416B7C" w:rsidRPr="00BE0AE5" w:rsidRDefault="00416B7C" w:rsidP="00416B7C">
      <w:pPr>
        <w:pStyle w:val="a8"/>
        <w:rPr>
          <w:rFonts w:cs="Times New Roman"/>
        </w:rPr>
      </w:pPr>
      <w:r w:rsidRPr="00BE0AE5">
        <w:rPr>
          <w:rFonts w:cs="Times New Roman"/>
        </w:rPr>
        <w:t>Изображение окружности в перспективе.</w:t>
      </w:r>
    </w:p>
    <w:p w14:paraId="7EAA5369" w14:textId="77777777" w:rsidR="00416B7C" w:rsidRPr="00BE0AE5" w:rsidRDefault="00416B7C" w:rsidP="00416B7C">
      <w:pPr>
        <w:pStyle w:val="a8"/>
        <w:rPr>
          <w:rFonts w:cs="Times New Roman"/>
        </w:rPr>
      </w:pPr>
      <w:r w:rsidRPr="00BE0AE5">
        <w:rPr>
          <w:rFonts w:cs="Times New Roman"/>
        </w:rPr>
        <w:t>Рисование геометрических тел на основе правил линейной перспективы.</w:t>
      </w:r>
    </w:p>
    <w:p w14:paraId="674EDC27" w14:textId="77777777" w:rsidR="00416B7C" w:rsidRPr="00BE0AE5" w:rsidRDefault="00416B7C" w:rsidP="00416B7C">
      <w:pPr>
        <w:pStyle w:val="a8"/>
        <w:rPr>
          <w:rFonts w:cs="Times New Roman"/>
        </w:rPr>
      </w:pPr>
      <w:r w:rsidRPr="00BE0AE5">
        <w:rPr>
          <w:rFonts w:cs="Times New Roman"/>
        </w:rPr>
        <w:t>Сложная пространственная форма и выявление её конструкции.</w:t>
      </w:r>
    </w:p>
    <w:p w14:paraId="5760AB7E" w14:textId="77777777" w:rsidR="00416B7C" w:rsidRPr="00BE0AE5" w:rsidRDefault="00416B7C" w:rsidP="00416B7C">
      <w:pPr>
        <w:pStyle w:val="a8"/>
        <w:rPr>
          <w:rFonts w:cs="Times New Roman"/>
        </w:rPr>
      </w:pPr>
      <w:r w:rsidRPr="00BE0AE5">
        <w:rPr>
          <w:rFonts w:cs="Times New Roman"/>
        </w:rPr>
        <w:t>Рисунок сложной формы предмета как соотношение простых геометрических фигур.</w:t>
      </w:r>
    </w:p>
    <w:p w14:paraId="329FED1F" w14:textId="77777777" w:rsidR="00416B7C" w:rsidRPr="00BE0AE5" w:rsidRDefault="00416B7C" w:rsidP="00416B7C">
      <w:pPr>
        <w:pStyle w:val="a8"/>
        <w:rPr>
          <w:rFonts w:cs="Times New Roman"/>
        </w:rPr>
      </w:pPr>
      <w:r w:rsidRPr="00BE0AE5">
        <w:rPr>
          <w:rFonts w:cs="Times New Roman"/>
        </w:rPr>
        <w:t>Линейный рисунок конструкции из нескольких геометрических тел.</w:t>
      </w:r>
    </w:p>
    <w:p w14:paraId="3C588AC4" w14:textId="77777777" w:rsidR="00416B7C" w:rsidRPr="00BE0AE5" w:rsidRDefault="00416B7C" w:rsidP="00416B7C">
      <w:pPr>
        <w:pStyle w:val="a8"/>
        <w:rPr>
          <w:rFonts w:cs="Times New Roman"/>
        </w:rPr>
      </w:pPr>
      <w:r w:rsidRPr="00BE0AE5">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BD04624" w14:textId="77777777" w:rsidR="00416B7C" w:rsidRPr="00BE0AE5" w:rsidRDefault="00416B7C" w:rsidP="00416B7C">
      <w:pPr>
        <w:pStyle w:val="a8"/>
        <w:rPr>
          <w:rFonts w:cs="Times New Roman"/>
        </w:rPr>
      </w:pPr>
      <w:r w:rsidRPr="00BE0AE5">
        <w:rPr>
          <w:rFonts w:cs="Times New Roman"/>
        </w:rPr>
        <w:t>Рисунок натюрморта графическими материалами с натуры или по представлению.</w:t>
      </w:r>
    </w:p>
    <w:p w14:paraId="701F8ABF" w14:textId="77777777" w:rsidR="00416B7C" w:rsidRPr="00BE0AE5" w:rsidRDefault="00416B7C" w:rsidP="00416B7C">
      <w:pPr>
        <w:pStyle w:val="a8"/>
        <w:rPr>
          <w:rFonts w:cs="Times New Roman"/>
        </w:rPr>
      </w:pPr>
      <w:r w:rsidRPr="00BE0AE5">
        <w:rPr>
          <w:rFonts w:cs="Times New Roman"/>
        </w:rPr>
        <w:t>Творческий натюрморт в графике. Произведения художников-графиков. Особенности графических техник. Печатная графика.</w:t>
      </w:r>
    </w:p>
    <w:p w14:paraId="051AC005" w14:textId="77777777" w:rsidR="00416B7C" w:rsidRPr="00BE0AE5" w:rsidRDefault="00416B7C" w:rsidP="00416B7C">
      <w:pPr>
        <w:pStyle w:val="a8"/>
        <w:rPr>
          <w:rFonts w:cs="Times New Roman"/>
        </w:rPr>
      </w:pPr>
      <w:r w:rsidRPr="00BE0AE5">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14:paraId="6E453264" w14:textId="77777777" w:rsidR="00416B7C" w:rsidRPr="00BE0AE5" w:rsidRDefault="00416B7C" w:rsidP="00416B7C">
      <w:pPr>
        <w:pStyle w:val="4"/>
        <w:spacing w:before="198"/>
        <w:rPr>
          <w:rFonts w:cs="Times New Roman"/>
        </w:rPr>
      </w:pPr>
      <w:r w:rsidRPr="00BE0AE5">
        <w:rPr>
          <w:rFonts w:cs="Times New Roman"/>
        </w:rPr>
        <w:t>Портрет</w:t>
      </w:r>
    </w:p>
    <w:p w14:paraId="6FAB1778" w14:textId="77777777" w:rsidR="00416B7C" w:rsidRPr="00BE0AE5" w:rsidRDefault="00416B7C" w:rsidP="00416B7C">
      <w:pPr>
        <w:pStyle w:val="a8"/>
        <w:rPr>
          <w:rFonts w:cs="Times New Roman"/>
        </w:rPr>
      </w:pPr>
      <w:r w:rsidRPr="00BE0AE5">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11B03B3A" w14:textId="77777777" w:rsidR="00416B7C" w:rsidRPr="00BE0AE5" w:rsidRDefault="00416B7C" w:rsidP="00416B7C">
      <w:pPr>
        <w:pStyle w:val="a8"/>
        <w:rPr>
          <w:rFonts w:cs="Times New Roman"/>
        </w:rPr>
      </w:pPr>
      <w:r w:rsidRPr="00BE0AE5">
        <w:rPr>
          <w:rFonts w:cs="Times New Roman"/>
        </w:rPr>
        <w:t>Великие портретисты в европейском искусстве.</w:t>
      </w:r>
    </w:p>
    <w:p w14:paraId="30DCD173" w14:textId="77777777" w:rsidR="00416B7C" w:rsidRPr="00BE0AE5" w:rsidRDefault="00416B7C" w:rsidP="00416B7C">
      <w:pPr>
        <w:pStyle w:val="a8"/>
        <w:rPr>
          <w:rFonts w:cs="Times New Roman"/>
        </w:rPr>
      </w:pPr>
      <w:r w:rsidRPr="00BE0AE5">
        <w:rPr>
          <w:rFonts w:cs="Times New Roman"/>
        </w:rPr>
        <w:lastRenderedPageBreak/>
        <w:t>Особенности развития портретного жанра в отечественном искусстве. Великие портретисты в русской живописи.</w:t>
      </w:r>
    </w:p>
    <w:p w14:paraId="225BF728" w14:textId="77777777" w:rsidR="00416B7C" w:rsidRPr="00BE0AE5" w:rsidRDefault="00416B7C" w:rsidP="00416B7C">
      <w:pPr>
        <w:pStyle w:val="a8"/>
        <w:rPr>
          <w:rFonts w:cs="Times New Roman"/>
        </w:rPr>
      </w:pPr>
      <w:r w:rsidRPr="00BE0AE5">
        <w:rPr>
          <w:rFonts w:cs="Times New Roman"/>
        </w:rPr>
        <w:t>Парадный и камерный портрет в живописи.</w:t>
      </w:r>
    </w:p>
    <w:p w14:paraId="3D256CDC" w14:textId="77777777" w:rsidR="00416B7C" w:rsidRPr="00BE0AE5" w:rsidRDefault="00416B7C" w:rsidP="00416B7C">
      <w:pPr>
        <w:pStyle w:val="a8"/>
        <w:rPr>
          <w:rFonts w:cs="Times New Roman"/>
        </w:rPr>
      </w:pPr>
      <w:r w:rsidRPr="00BE0AE5">
        <w:rPr>
          <w:rFonts w:cs="Times New Roman"/>
        </w:rPr>
        <w:t>Особенности развития жанра портрета в искусстве ХХ в.</w:t>
      </w:r>
      <w:r w:rsidR="00EF4DAB" w:rsidRPr="00BE0AE5">
        <w:rPr>
          <w:rFonts w:cs="Times New Roman"/>
        </w:rPr>
        <w:t> </w:t>
      </w:r>
      <w:r w:rsidRPr="00BE0AE5">
        <w:rPr>
          <w:rFonts w:cs="Times New Roman"/>
        </w:rPr>
        <w:t>—</w:t>
      </w:r>
      <w:r w:rsidR="00EF4DAB" w:rsidRPr="00BE0AE5">
        <w:rPr>
          <w:rFonts w:cs="Times New Roman"/>
        </w:rPr>
        <w:t xml:space="preserve"> </w:t>
      </w:r>
      <w:r w:rsidRPr="00BE0AE5">
        <w:rPr>
          <w:rFonts w:cs="Times New Roman"/>
        </w:rPr>
        <w:t>отечественном и европейском.</w:t>
      </w:r>
    </w:p>
    <w:p w14:paraId="5FCDF7A8" w14:textId="77777777" w:rsidR="00416B7C" w:rsidRPr="00BE0AE5" w:rsidRDefault="00416B7C" w:rsidP="00416B7C">
      <w:pPr>
        <w:pStyle w:val="a8"/>
        <w:rPr>
          <w:rFonts w:cs="Times New Roman"/>
        </w:rPr>
      </w:pPr>
      <w:r w:rsidRPr="00BE0AE5">
        <w:rPr>
          <w:rFonts w:cs="Times New Roman"/>
        </w:rPr>
        <w:t>Построение головы человека, основные пропорции лица, соотношение лицевой и черепной частей головы.</w:t>
      </w:r>
    </w:p>
    <w:p w14:paraId="7BA2C9A9" w14:textId="77777777" w:rsidR="00416B7C" w:rsidRPr="00BE0AE5" w:rsidRDefault="00416B7C" w:rsidP="00416B7C">
      <w:pPr>
        <w:pStyle w:val="a8"/>
        <w:rPr>
          <w:rFonts w:cs="Times New Roman"/>
        </w:rPr>
      </w:pPr>
      <w:r w:rsidRPr="00BE0AE5">
        <w:rPr>
          <w:rFonts w:cs="Times New Roman"/>
        </w:rPr>
        <w:t>Графический портрет в работах известных художников. Разнообразие графических средств в изображении образа человека.</w:t>
      </w:r>
    </w:p>
    <w:p w14:paraId="2F1F4C3C" w14:textId="77777777" w:rsidR="00416B7C" w:rsidRPr="00BE0AE5" w:rsidRDefault="00416B7C" w:rsidP="00416B7C">
      <w:pPr>
        <w:pStyle w:val="a8"/>
        <w:rPr>
          <w:rFonts w:cs="Times New Roman"/>
        </w:rPr>
      </w:pPr>
      <w:r w:rsidRPr="00BE0AE5">
        <w:rPr>
          <w:rFonts w:cs="Times New Roman"/>
        </w:rPr>
        <w:t>Графический портретный рисунок с натуры или по памяти.</w:t>
      </w:r>
    </w:p>
    <w:p w14:paraId="5EBC6CBE" w14:textId="77777777" w:rsidR="00416B7C" w:rsidRPr="00BE0AE5" w:rsidRDefault="00416B7C" w:rsidP="00416B7C">
      <w:pPr>
        <w:pStyle w:val="a8"/>
        <w:rPr>
          <w:rFonts w:cs="Times New Roman"/>
        </w:rPr>
      </w:pPr>
      <w:r w:rsidRPr="00BE0AE5">
        <w:rPr>
          <w:rFonts w:cs="Times New Roman"/>
        </w:rPr>
        <w:t>Роль освещения головы при создании портретного образа. Свет и тень в изображении головы человека.</w:t>
      </w:r>
    </w:p>
    <w:p w14:paraId="7DA491C8" w14:textId="77777777" w:rsidR="00416B7C" w:rsidRPr="00BE0AE5" w:rsidRDefault="00416B7C" w:rsidP="00416B7C">
      <w:pPr>
        <w:pStyle w:val="a8"/>
        <w:rPr>
          <w:rFonts w:cs="Times New Roman"/>
        </w:rPr>
      </w:pPr>
      <w:r w:rsidRPr="00BE0AE5">
        <w:rPr>
          <w:rFonts w:cs="Times New Roman"/>
        </w:rPr>
        <w:t>Портрет в скульптуре.</w:t>
      </w:r>
    </w:p>
    <w:p w14:paraId="2D79A0EA" w14:textId="77777777" w:rsidR="00416B7C" w:rsidRPr="00BE0AE5" w:rsidRDefault="00416B7C" w:rsidP="00416B7C">
      <w:pPr>
        <w:pStyle w:val="a8"/>
        <w:rPr>
          <w:rFonts w:cs="Times New Roman"/>
        </w:rPr>
      </w:pPr>
      <w:r w:rsidRPr="00BE0AE5">
        <w:rPr>
          <w:rFonts w:cs="Times New Roman"/>
        </w:rPr>
        <w:t>Выражение характера человека, его социального положения и образа эпохи в скульптурном портрете.</w:t>
      </w:r>
    </w:p>
    <w:p w14:paraId="2E1F0335" w14:textId="77777777" w:rsidR="00416B7C" w:rsidRPr="00BE0AE5" w:rsidRDefault="00416B7C" w:rsidP="00416B7C">
      <w:pPr>
        <w:pStyle w:val="a8"/>
        <w:rPr>
          <w:rFonts w:cs="Times New Roman"/>
        </w:rPr>
      </w:pPr>
      <w:r w:rsidRPr="00BE0AE5">
        <w:rPr>
          <w:rFonts w:cs="Times New Roman"/>
        </w:rPr>
        <w:t>Значение свойств художественных материалов в создании скульптурного портрета.</w:t>
      </w:r>
    </w:p>
    <w:p w14:paraId="76CAC5B1" w14:textId="77777777" w:rsidR="00416B7C" w:rsidRPr="00BE0AE5" w:rsidRDefault="00416B7C" w:rsidP="00416B7C">
      <w:pPr>
        <w:pStyle w:val="a8"/>
        <w:rPr>
          <w:rFonts w:cs="Times New Roman"/>
        </w:rPr>
      </w:pPr>
      <w:r w:rsidRPr="00BE0AE5">
        <w:rPr>
          <w:rFonts w:cs="Times New Roman"/>
        </w:rPr>
        <w:t>Живописное изображение портрета. Роль цвета в живописном портретном образе в произведениях выдающихся живописцев.</w:t>
      </w:r>
    </w:p>
    <w:p w14:paraId="5C0F1567" w14:textId="77777777" w:rsidR="00416B7C" w:rsidRPr="00BE0AE5" w:rsidRDefault="00416B7C" w:rsidP="00416B7C">
      <w:pPr>
        <w:pStyle w:val="a8"/>
        <w:rPr>
          <w:rFonts w:cs="Times New Roman"/>
        </w:rPr>
      </w:pPr>
      <w:r w:rsidRPr="00BE0AE5">
        <w:rPr>
          <w:rFonts w:cs="Times New Roman"/>
        </w:rPr>
        <w:t>Опыт работы над созданием живописного портрета.</w:t>
      </w:r>
    </w:p>
    <w:p w14:paraId="49B5053B" w14:textId="77777777" w:rsidR="00416B7C" w:rsidRPr="00BE0AE5" w:rsidRDefault="00416B7C" w:rsidP="00416B7C">
      <w:pPr>
        <w:pStyle w:val="4"/>
        <w:spacing w:before="198"/>
        <w:rPr>
          <w:rFonts w:cs="Times New Roman"/>
        </w:rPr>
      </w:pPr>
      <w:r w:rsidRPr="00BE0AE5">
        <w:rPr>
          <w:rFonts w:cs="Times New Roman"/>
        </w:rPr>
        <w:t>Пейзаж</w:t>
      </w:r>
    </w:p>
    <w:p w14:paraId="40968917" w14:textId="77777777" w:rsidR="00416B7C" w:rsidRPr="00BE0AE5" w:rsidRDefault="00416B7C" w:rsidP="00416B7C">
      <w:pPr>
        <w:pStyle w:val="a8"/>
        <w:rPr>
          <w:rFonts w:cs="Times New Roman"/>
        </w:rPr>
      </w:pPr>
      <w:r w:rsidRPr="00BE0AE5">
        <w:rPr>
          <w:rFonts w:cs="Times New Roman"/>
        </w:rPr>
        <w:t>Особенности изображения пространства в эпоху Древнего мира, в средневековом искусстве и в эпоху Возрождения.</w:t>
      </w:r>
    </w:p>
    <w:p w14:paraId="6A161D55" w14:textId="77777777" w:rsidR="00416B7C" w:rsidRPr="00BE0AE5" w:rsidRDefault="00416B7C" w:rsidP="00416B7C">
      <w:pPr>
        <w:pStyle w:val="a8"/>
        <w:rPr>
          <w:rFonts w:cs="Times New Roman"/>
        </w:rPr>
      </w:pPr>
      <w:r w:rsidRPr="00BE0AE5">
        <w:rPr>
          <w:rFonts w:cs="Times New Roman"/>
        </w:rPr>
        <w:t>Правила построения линейной перспективы в изображении пространства.</w:t>
      </w:r>
    </w:p>
    <w:p w14:paraId="6D7027E2" w14:textId="77777777" w:rsidR="00416B7C" w:rsidRPr="00BE0AE5" w:rsidRDefault="00416B7C" w:rsidP="00416B7C">
      <w:pPr>
        <w:pStyle w:val="a8"/>
        <w:rPr>
          <w:rFonts w:cs="Times New Roman"/>
        </w:rPr>
      </w:pPr>
      <w:r w:rsidRPr="00BE0AE5">
        <w:rPr>
          <w:rFonts w:cs="Times New Roman"/>
        </w:rPr>
        <w:t>Правила воздушной перспективы, построения переднего, среднего и дальнего планов при изображении пейзажа.</w:t>
      </w:r>
    </w:p>
    <w:p w14:paraId="02B6F96C" w14:textId="77777777" w:rsidR="00416B7C" w:rsidRPr="00BE0AE5" w:rsidRDefault="00416B7C" w:rsidP="00416B7C">
      <w:pPr>
        <w:pStyle w:val="a8"/>
        <w:rPr>
          <w:rFonts w:cs="Times New Roman"/>
        </w:rPr>
      </w:pPr>
      <w:r w:rsidRPr="00BE0AE5">
        <w:rPr>
          <w:rFonts w:cs="Times New Roman"/>
        </w:rPr>
        <w:t>Особенности изображения разных состояний природы и её освещения. Романтический пейзаж. Морские пейзажи И. Айвазовского.</w:t>
      </w:r>
    </w:p>
    <w:p w14:paraId="408B6280" w14:textId="77777777" w:rsidR="00416B7C" w:rsidRPr="00BE0AE5" w:rsidRDefault="00416B7C" w:rsidP="00416B7C">
      <w:pPr>
        <w:pStyle w:val="a8"/>
        <w:rPr>
          <w:rFonts w:cs="Times New Roman"/>
          <w:spacing w:val="-2"/>
        </w:rPr>
      </w:pPr>
      <w:r w:rsidRPr="00BE0AE5">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BE0AE5">
        <w:rPr>
          <w:rFonts w:cs="Times New Roman"/>
          <w:spacing w:val="-2"/>
        </w:rPr>
        <w:t>живописи и колористической изменчивости состояний природы.</w:t>
      </w:r>
    </w:p>
    <w:p w14:paraId="3E4EA02B" w14:textId="77777777" w:rsidR="00416B7C" w:rsidRPr="00BE0AE5" w:rsidRDefault="00416B7C" w:rsidP="00416B7C">
      <w:pPr>
        <w:pStyle w:val="a8"/>
        <w:rPr>
          <w:rFonts w:cs="Times New Roman"/>
        </w:rPr>
      </w:pPr>
      <w:r w:rsidRPr="00BE0AE5">
        <w:rPr>
          <w:rFonts w:cs="Times New Roman"/>
        </w:rPr>
        <w:t>Живописное изображение различных состояний природы.</w:t>
      </w:r>
    </w:p>
    <w:p w14:paraId="69637007" w14:textId="77777777" w:rsidR="00416B7C" w:rsidRPr="00BE0AE5" w:rsidRDefault="00416B7C" w:rsidP="00416B7C">
      <w:pPr>
        <w:pStyle w:val="a8"/>
        <w:rPr>
          <w:rFonts w:cs="Times New Roman"/>
        </w:rPr>
      </w:pPr>
      <w:r w:rsidRPr="00BE0AE5">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6CDB7A7" w14:textId="77777777" w:rsidR="00416B7C" w:rsidRPr="00BE0AE5" w:rsidRDefault="00416B7C" w:rsidP="00416B7C">
      <w:pPr>
        <w:pStyle w:val="a8"/>
        <w:rPr>
          <w:rFonts w:cs="Times New Roman"/>
        </w:rPr>
      </w:pPr>
      <w:r w:rsidRPr="00BE0AE5">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3D0B45DA" w14:textId="77777777" w:rsidR="00416B7C" w:rsidRPr="00BE0AE5" w:rsidRDefault="00416B7C" w:rsidP="00416B7C">
      <w:pPr>
        <w:pStyle w:val="a8"/>
        <w:rPr>
          <w:rFonts w:cs="Times New Roman"/>
        </w:rPr>
      </w:pPr>
      <w:r w:rsidRPr="00BE0AE5">
        <w:rPr>
          <w:rFonts w:cs="Times New Roman"/>
        </w:rPr>
        <w:lastRenderedPageBreak/>
        <w:t>Творческий опыт в создании композиционного живописного пейзажа своей Родины.</w:t>
      </w:r>
    </w:p>
    <w:p w14:paraId="7483A145" w14:textId="77777777" w:rsidR="00416B7C" w:rsidRPr="00BE0AE5" w:rsidRDefault="00416B7C" w:rsidP="00416B7C">
      <w:pPr>
        <w:pStyle w:val="a8"/>
        <w:rPr>
          <w:rFonts w:cs="Times New Roman"/>
        </w:rPr>
      </w:pPr>
      <w:r w:rsidRPr="00BE0AE5">
        <w:rPr>
          <w:rFonts w:cs="Times New Roman"/>
        </w:rPr>
        <w:t>Графический образ пейзажа в работах выдающихся мастеров.</w:t>
      </w:r>
    </w:p>
    <w:p w14:paraId="78CED58A" w14:textId="77777777" w:rsidR="00416B7C" w:rsidRPr="00BE0AE5" w:rsidRDefault="00416B7C" w:rsidP="00416B7C">
      <w:pPr>
        <w:pStyle w:val="a8"/>
        <w:rPr>
          <w:rFonts w:cs="Times New Roman"/>
        </w:rPr>
      </w:pPr>
      <w:r w:rsidRPr="00BE0AE5">
        <w:rPr>
          <w:rFonts w:cs="Times New Roman"/>
        </w:rPr>
        <w:t>Средства выразительности в графическом рисунке и многообразие графических техник.</w:t>
      </w:r>
    </w:p>
    <w:p w14:paraId="31E30A8A" w14:textId="77777777" w:rsidR="00416B7C" w:rsidRPr="00BE0AE5" w:rsidRDefault="00416B7C" w:rsidP="00416B7C">
      <w:pPr>
        <w:pStyle w:val="a8"/>
        <w:rPr>
          <w:rFonts w:cs="Times New Roman"/>
        </w:rPr>
      </w:pPr>
      <w:r w:rsidRPr="00BE0AE5">
        <w:rPr>
          <w:rFonts w:cs="Times New Roman"/>
        </w:rPr>
        <w:t>Графические зарисовки и графическая композиция на темы окружающей природы.</w:t>
      </w:r>
    </w:p>
    <w:p w14:paraId="6E183043" w14:textId="77777777" w:rsidR="00416B7C" w:rsidRPr="00BE0AE5" w:rsidRDefault="00416B7C" w:rsidP="00416B7C">
      <w:pPr>
        <w:pStyle w:val="a8"/>
        <w:rPr>
          <w:rFonts w:cs="Times New Roman"/>
        </w:rPr>
      </w:pPr>
      <w:r w:rsidRPr="00BE0AE5">
        <w:rPr>
          <w:rFonts w:cs="Times New Roman"/>
        </w:rPr>
        <w:t>Городской пейзаж в творчестве мастеров искусства. Многообразие в понимании образа города.</w:t>
      </w:r>
    </w:p>
    <w:p w14:paraId="31007C44" w14:textId="77777777" w:rsidR="00416B7C" w:rsidRPr="00BE0AE5" w:rsidRDefault="00416B7C" w:rsidP="00416B7C">
      <w:pPr>
        <w:pStyle w:val="a8"/>
        <w:rPr>
          <w:rFonts w:cs="Times New Roman"/>
        </w:rPr>
      </w:pPr>
      <w:r w:rsidRPr="00BE0AE5">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7AAC1557" w14:textId="77777777" w:rsidR="00416B7C" w:rsidRPr="00BE0AE5" w:rsidRDefault="00416B7C" w:rsidP="00416B7C">
      <w:pPr>
        <w:pStyle w:val="a8"/>
        <w:rPr>
          <w:rFonts w:cs="Times New Roman"/>
        </w:rPr>
      </w:pPr>
      <w:r w:rsidRPr="00BE0AE5">
        <w:rPr>
          <w:rFonts w:cs="Times New Roman"/>
        </w:rPr>
        <w:t>Опыт изображения городского пейзажа. Наблюдательная перспектива и ритмическая организация плоскости изображения.</w:t>
      </w:r>
    </w:p>
    <w:p w14:paraId="36BBA63D" w14:textId="77777777" w:rsidR="00416B7C" w:rsidRPr="00BE0AE5" w:rsidRDefault="00416B7C" w:rsidP="00416B7C">
      <w:pPr>
        <w:pStyle w:val="4"/>
        <w:spacing w:before="198"/>
        <w:rPr>
          <w:rFonts w:cs="Times New Roman"/>
        </w:rPr>
      </w:pPr>
      <w:r w:rsidRPr="00BE0AE5">
        <w:rPr>
          <w:rFonts w:cs="Times New Roman"/>
        </w:rPr>
        <w:t>Бытовой жанр в изобразительном искусстве</w:t>
      </w:r>
    </w:p>
    <w:p w14:paraId="57E540E9" w14:textId="77777777" w:rsidR="00416B7C" w:rsidRPr="00BE0AE5" w:rsidRDefault="00416B7C" w:rsidP="00416B7C">
      <w:pPr>
        <w:pStyle w:val="a8"/>
        <w:rPr>
          <w:rFonts w:cs="Times New Roman"/>
        </w:rPr>
      </w:pPr>
      <w:r w:rsidRPr="00BE0AE5">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10F800D1" w14:textId="77777777" w:rsidR="00416B7C" w:rsidRPr="00BE0AE5" w:rsidRDefault="00416B7C" w:rsidP="00416B7C">
      <w:pPr>
        <w:pStyle w:val="a8"/>
        <w:rPr>
          <w:rFonts w:cs="Times New Roman"/>
        </w:rPr>
      </w:pPr>
      <w:r w:rsidRPr="00BE0AE5">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1544010F" w14:textId="77777777" w:rsidR="00416B7C" w:rsidRPr="00BE0AE5" w:rsidRDefault="00416B7C" w:rsidP="00416B7C">
      <w:pPr>
        <w:pStyle w:val="a8"/>
        <w:rPr>
          <w:rFonts w:cs="Times New Roman"/>
        </w:rPr>
      </w:pPr>
      <w:r w:rsidRPr="00BE0AE5">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6CE95997" w14:textId="77777777" w:rsidR="00416B7C" w:rsidRPr="00BE0AE5" w:rsidRDefault="00416B7C" w:rsidP="00416B7C">
      <w:pPr>
        <w:pStyle w:val="4"/>
        <w:spacing w:after="28"/>
        <w:rPr>
          <w:rFonts w:cs="Times New Roman"/>
        </w:rPr>
      </w:pPr>
      <w:r w:rsidRPr="00BE0AE5">
        <w:rPr>
          <w:rFonts w:cs="Times New Roman"/>
        </w:rPr>
        <w:t>Исторический жанр в изобразительном искусстве</w:t>
      </w:r>
    </w:p>
    <w:p w14:paraId="4F1ED816" w14:textId="77777777" w:rsidR="00416B7C" w:rsidRPr="00BE0AE5" w:rsidRDefault="00416B7C" w:rsidP="00416B7C">
      <w:pPr>
        <w:pStyle w:val="a8"/>
        <w:rPr>
          <w:rFonts w:cs="Times New Roman"/>
        </w:rPr>
      </w:pPr>
      <w:r w:rsidRPr="00BE0AE5">
        <w:rPr>
          <w:rFonts w:cs="Times New Roman"/>
        </w:rPr>
        <w:t>Историческая тема в искусстве как изображение наиболее значительных событий в жизни общества.</w:t>
      </w:r>
    </w:p>
    <w:p w14:paraId="6D54A2ED" w14:textId="77777777" w:rsidR="00416B7C" w:rsidRPr="00BE0AE5" w:rsidRDefault="00416B7C" w:rsidP="00416B7C">
      <w:pPr>
        <w:pStyle w:val="a8"/>
        <w:rPr>
          <w:rFonts w:cs="Times New Roman"/>
        </w:rPr>
      </w:pPr>
      <w:r w:rsidRPr="00BE0AE5">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2FB3D41" w14:textId="77777777" w:rsidR="00416B7C" w:rsidRPr="00BE0AE5" w:rsidRDefault="00416B7C" w:rsidP="00416B7C">
      <w:pPr>
        <w:pStyle w:val="a8"/>
        <w:rPr>
          <w:rFonts w:cs="Times New Roman"/>
        </w:rPr>
      </w:pPr>
      <w:r w:rsidRPr="00BE0AE5">
        <w:rPr>
          <w:rFonts w:cs="Times New Roman"/>
        </w:rPr>
        <w:t>Историческая картина в русском искусстве XIX в. и её особое место в развитии отечественной культуры.</w:t>
      </w:r>
    </w:p>
    <w:p w14:paraId="5B69DAD3" w14:textId="77777777" w:rsidR="00416B7C" w:rsidRPr="00BE0AE5" w:rsidRDefault="00416B7C" w:rsidP="00416B7C">
      <w:pPr>
        <w:pStyle w:val="a8"/>
        <w:rPr>
          <w:rFonts w:cs="Times New Roman"/>
        </w:rPr>
      </w:pPr>
      <w:r w:rsidRPr="00BE0AE5">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14:paraId="06FCC64B" w14:textId="77777777" w:rsidR="00416B7C" w:rsidRPr="00BE0AE5" w:rsidRDefault="00416B7C" w:rsidP="00416B7C">
      <w:pPr>
        <w:pStyle w:val="a8"/>
        <w:rPr>
          <w:rFonts w:cs="Times New Roman"/>
        </w:rPr>
      </w:pPr>
      <w:r w:rsidRPr="00BE0AE5">
        <w:rPr>
          <w:rFonts w:cs="Times New Roman"/>
        </w:rPr>
        <w:lastRenderedPageBreak/>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2A4FE578" w14:textId="77777777" w:rsidR="00416B7C" w:rsidRPr="00BE0AE5" w:rsidRDefault="00416B7C" w:rsidP="00416B7C">
      <w:pPr>
        <w:pStyle w:val="a8"/>
        <w:rPr>
          <w:rFonts w:cs="Times New Roman"/>
        </w:rPr>
      </w:pPr>
      <w:r w:rsidRPr="00BE0AE5">
        <w:rPr>
          <w:rFonts w:cs="Times New Roman"/>
        </w:rPr>
        <w:t>Разработка эскизов композиции на историческую тему с опорой на собранный материал по задуманному сюжету.</w:t>
      </w:r>
    </w:p>
    <w:p w14:paraId="5622E53D" w14:textId="77777777" w:rsidR="00416B7C" w:rsidRPr="00BE0AE5" w:rsidRDefault="00416B7C" w:rsidP="00416B7C">
      <w:pPr>
        <w:pStyle w:val="4"/>
        <w:spacing w:after="28"/>
        <w:rPr>
          <w:rFonts w:cs="Times New Roman"/>
        </w:rPr>
      </w:pPr>
      <w:r w:rsidRPr="00BE0AE5">
        <w:rPr>
          <w:rFonts w:cs="Times New Roman"/>
        </w:rPr>
        <w:t>Библейские темы в изобразительном искусстве</w:t>
      </w:r>
    </w:p>
    <w:p w14:paraId="13C13B4A" w14:textId="77777777" w:rsidR="00416B7C" w:rsidRPr="00BE0AE5" w:rsidRDefault="00416B7C" w:rsidP="00416B7C">
      <w:pPr>
        <w:pStyle w:val="a8"/>
        <w:rPr>
          <w:rFonts w:cs="Times New Roman"/>
        </w:rPr>
      </w:pPr>
      <w:r w:rsidRPr="00BE0AE5">
        <w:rPr>
          <w:rFonts w:cs="Times New Roman"/>
        </w:rPr>
        <w:t>Исторические картины на библейские темы: место и значение сюжетов Священной истории в европейской культуре.</w:t>
      </w:r>
    </w:p>
    <w:p w14:paraId="770C4F76" w14:textId="77777777" w:rsidR="00416B7C" w:rsidRPr="00BE0AE5" w:rsidRDefault="00416B7C" w:rsidP="00416B7C">
      <w:pPr>
        <w:pStyle w:val="a8"/>
        <w:rPr>
          <w:rFonts w:cs="Times New Roman"/>
        </w:rPr>
      </w:pPr>
      <w:r w:rsidRPr="00BE0AE5">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14:paraId="2E5149F2" w14:textId="77777777" w:rsidR="00416B7C" w:rsidRPr="00BE0AE5" w:rsidRDefault="00416B7C" w:rsidP="00416B7C">
      <w:pPr>
        <w:pStyle w:val="a8"/>
        <w:rPr>
          <w:rFonts w:cs="Times New Roman"/>
        </w:rPr>
      </w:pPr>
      <w:r w:rsidRPr="00BE0AE5">
        <w:rPr>
          <w:rFonts w:cs="Times New Roman"/>
        </w:rPr>
        <w:t>Произведения на библейские темы Леонардо да Винчи, Рафаэля, Рембрандта, в скульптуре «</w:t>
      </w:r>
      <w:proofErr w:type="spellStart"/>
      <w:r w:rsidRPr="00BE0AE5">
        <w:rPr>
          <w:rFonts w:cs="Times New Roman"/>
        </w:rPr>
        <w:t>Пьета</w:t>
      </w:r>
      <w:proofErr w:type="spellEnd"/>
      <w:r w:rsidRPr="00BE0AE5">
        <w:rPr>
          <w:rFonts w:cs="Times New Roman"/>
        </w:rPr>
        <w:t>» Микеланджело и др.</w:t>
      </w:r>
    </w:p>
    <w:p w14:paraId="7F8E87ED" w14:textId="77777777" w:rsidR="00416B7C" w:rsidRPr="00BE0AE5" w:rsidRDefault="00416B7C" w:rsidP="00416B7C">
      <w:pPr>
        <w:pStyle w:val="a8"/>
        <w:rPr>
          <w:rFonts w:cs="Times New Roman"/>
          <w:spacing w:val="-2"/>
        </w:rPr>
      </w:pPr>
      <w:r w:rsidRPr="00BE0AE5">
        <w:rPr>
          <w:rFonts w:cs="Times New Roman"/>
        </w:rPr>
        <w:t>Библейские темы в отечественных картинах XIX в. (А. Ива</w:t>
      </w:r>
      <w:r w:rsidRPr="00BE0AE5">
        <w:rPr>
          <w:rFonts w:cs="Times New Roman"/>
          <w:spacing w:val="-4"/>
        </w:rPr>
        <w:t>нов. «Явление Христа народу», И. Крамской. «Христос в пустыне», Н. </w:t>
      </w:r>
      <w:proofErr w:type="spellStart"/>
      <w:r w:rsidRPr="00BE0AE5">
        <w:rPr>
          <w:rFonts w:cs="Times New Roman"/>
          <w:spacing w:val="-4"/>
        </w:rPr>
        <w:t>Ге</w:t>
      </w:r>
      <w:proofErr w:type="spellEnd"/>
      <w:r w:rsidRPr="00BE0AE5">
        <w:rPr>
          <w:rFonts w:cs="Times New Roman"/>
          <w:spacing w:val="-4"/>
        </w:rPr>
        <w:t>. «Тайная вечеря», В. Поленов. «Христос и грешница»).</w:t>
      </w:r>
    </w:p>
    <w:p w14:paraId="1A018616" w14:textId="77777777" w:rsidR="00416B7C" w:rsidRPr="00BE0AE5" w:rsidRDefault="00416B7C" w:rsidP="00416B7C">
      <w:pPr>
        <w:pStyle w:val="a8"/>
        <w:rPr>
          <w:rFonts w:cs="Times New Roman"/>
        </w:rPr>
      </w:pPr>
      <w:r w:rsidRPr="00BE0AE5">
        <w:rPr>
          <w:rFonts w:cs="Times New Roman"/>
        </w:rPr>
        <w:t>Иконопись как великое проявление русской культуры. Язык изображения в иконе — его религиозный и символический смысл.</w:t>
      </w:r>
    </w:p>
    <w:p w14:paraId="4781BE8D" w14:textId="77777777" w:rsidR="00416B7C" w:rsidRPr="00BE0AE5" w:rsidRDefault="00416B7C" w:rsidP="00416B7C">
      <w:pPr>
        <w:pStyle w:val="a8"/>
        <w:rPr>
          <w:rFonts w:cs="Times New Roman"/>
        </w:rPr>
      </w:pPr>
      <w:r w:rsidRPr="00BE0AE5">
        <w:rPr>
          <w:rFonts w:cs="Times New Roman"/>
        </w:rPr>
        <w:t>Великие русские иконописцы: духовный свет икон Андрея Рублёва, Феофана Грека, Дионисия.</w:t>
      </w:r>
    </w:p>
    <w:p w14:paraId="577808C7" w14:textId="77777777" w:rsidR="00416B7C" w:rsidRPr="00BE0AE5" w:rsidRDefault="00416B7C" w:rsidP="00416B7C">
      <w:pPr>
        <w:pStyle w:val="a8"/>
        <w:rPr>
          <w:rFonts w:cs="Times New Roman"/>
        </w:rPr>
      </w:pPr>
      <w:r w:rsidRPr="00BE0AE5">
        <w:rPr>
          <w:rFonts w:cs="Times New Roman"/>
        </w:rPr>
        <w:t>Работа над эскизом сюжетной композиции.</w:t>
      </w:r>
    </w:p>
    <w:p w14:paraId="32F5A72A" w14:textId="77777777" w:rsidR="00416B7C" w:rsidRPr="00BE0AE5" w:rsidRDefault="00416B7C" w:rsidP="00416B7C">
      <w:pPr>
        <w:pStyle w:val="a8"/>
        <w:rPr>
          <w:rFonts w:cs="Times New Roman"/>
        </w:rPr>
      </w:pPr>
      <w:r w:rsidRPr="00BE0AE5">
        <w:rPr>
          <w:rFonts w:cs="Times New Roman"/>
        </w:rPr>
        <w:t>Роль и значение изобразительного искусства в жизни людей: образ мира в изобразительном искусстве.</w:t>
      </w:r>
    </w:p>
    <w:p w14:paraId="151ACD2D" w14:textId="77777777" w:rsidR="00416B7C" w:rsidRPr="00BE0AE5" w:rsidRDefault="00416B7C" w:rsidP="00416B7C">
      <w:pPr>
        <w:pStyle w:val="3"/>
        <w:rPr>
          <w:rFonts w:cs="Times New Roman"/>
        </w:rPr>
      </w:pPr>
      <w:r w:rsidRPr="00BE0AE5">
        <w:rPr>
          <w:rFonts w:cs="Times New Roman"/>
        </w:rPr>
        <w:t>Модуль № 3 «Архитектура и дизайн»</w:t>
      </w:r>
    </w:p>
    <w:p w14:paraId="403E05CC" w14:textId="77777777" w:rsidR="00416B7C" w:rsidRPr="00BE0AE5" w:rsidRDefault="00416B7C" w:rsidP="00416B7C">
      <w:pPr>
        <w:pStyle w:val="a8"/>
        <w:rPr>
          <w:rFonts w:cs="Times New Roman"/>
        </w:rPr>
      </w:pPr>
      <w:r w:rsidRPr="00BE0AE5">
        <w:rPr>
          <w:rFonts w:cs="Times New Roman"/>
        </w:rPr>
        <w:t>Архитектура и дизайн — искусства художественной постройки — конструктивные искусства.</w:t>
      </w:r>
    </w:p>
    <w:p w14:paraId="267143C5" w14:textId="77777777" w:rsidR="00416B7C" w:rsidRPr="00BE0AE5" w:rsidRDefault="00416B7C" w:rsidP="00416B7C">
      <w:pPr>
        <w:pStyle w:val="a8"/>
        <w:rPr>
          <w:rFonts w:cs="Times New Roman"/>
        </w:rPr>
      </w:pPr>
      <w:r w:rsidRPr="00BE0AE5">
        <w:rPr>
          <w:rFonts w:cs="Times New Roman"/>
        </w:rPr>
        <w:t>Дизайн и архитектура как создатели «второй природы» — предметно-пространственной среды жизни людей.</w:t>
      </w:r>
    </w:p>
    <w:p w14:paraId="62419C2E" w14:textId="77777777" w:rsidR="00416B7C" w:rsidRPr="00BE0AE5" w:rsidRDefault="00416B7C" w:rsidP="00416B7C">
      <w:pPr>
        <w:pStyle w:val="a8"/>
        <w:rPr>
          <w:rFonts w:cs="Times New Roman"/>
        </w:rPr>
      </w:pPr>
      <w:r w:rsidRPr="00BE0AE5">
        <w:rPr>
          <w:rFonts w:cs="Times New Roman"/>
        </w:rPr>
        <w:t>Функциональность предметно-пространственной среды и выражение в ней мировосприятия, духовно-ценностных позиций общества.</w:t>
      </w:r>
    </w:p>
    <w:p w14:paraId="0A1172B9" w14:textId="77777777" w:rsidR="00416B7C" w:rsidRPr="00BE0AE5" w:rsidRDefault="00416B7C" w:rsidP="00416B7C">
      <w:pPr>
        <w:pStyle w:val="a8"/>
        <w:rPr>
          <w:rFonts w:cs="Times New Roman"/>
        </w:rPr>
      </w:pPr>
      <w:r w:rsidRPr="00BE0AE5">
        <w:rPr>
          <w:rFonts w:cs="Times New Roman"/>
        </w:rPr>
        <w:t>Материальная культура человечества как уникальная информация о жизни людей в разные исторические эпохи.</w:t>
      </w:r>
    </w:p>
    <w:p w14:paraId="5A6AC6CC" w14:textId="77777777" w:rsidR="00416B7C" w:rsidRPr="00BE0AE5" w:rsidRDefault="00416B7C" w:rsidP="00416B7C">
      <w:pPr>
        <w:pStyle w:val="a8"/>
        <w:rPr>
          <w:rFonts w:cs="Times New Roman"/>
        </w:rPr>
      </w:pPr>
      <w:r w:rsidRPr="00BE0AE5">
        <w:rPr>
          <w:rFonts w:cs="Times New Roman"/>
        </w:rPr>
        <w:t>Роль архитектуры в понимании человеком своей идентичности. Задачи сохранения культурного наследия и природного ландшафта.</w:t>
      </w:r>
    </w:p>
    <w:p w14:paraId="4D5964AA" w14:textId="77777777" w:rsidR="00416B7C" w:rsidRPr="00BE0AE5" w:rsidRDefault="00416B7C" w:rsidP="00416B7C">
      <w:pPr>
        <w:pStyle w:val="a8"/>
        <w:rPr>
          <w:rFonts w:cs="Times New Roman"/>
        </w:rPr>
      </w:pPr>
      <w:r w:rsidRPr="00BE0AE5">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79779E74" w14:textId="77777777" w:rsidR="00416B7C" w:rsidRPr="00BE0AE5" w:rsidRDefault="00416B7C" w:rsidP="005C6733">
      <w:pPr>
        <w:pStyle w:val="4"/>
        <w:keepNext/>
        <w:spacing w:before="142"/>
        <w:rPr>
          <w:rFonts w:cs="Times New Roman"/>
        </w:rPr>
      </w:pPr>
      <w:r w:rsidRPr="00BE0AE5">
        <w:rPr>
          <w:rFonts w:cs="Times New Roman"/>
        </w:rPr>
        <w:lastRenderedPageBreak/>
        <w:t>Графический дизайн</w:t>
      </w:r>
    </w:p>
    <w:p w14:paraId="7D06BA07" w14:textId="77777777" w:rsidR="00416B7C" w:rsidRPr="00BE0AE5" w:rsidRDefault="00416B7C" w:rsidP="00416B7C">
      <w:pPr>
        <w:pStyle w:val="a8"/>
        <w:rPr>
          <w:rFonts w:cs="Times New Roman"/>
        </w:rPr>
      </w:pPr>
      <w:r w:rsidRPr="00BE0AE5">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14:paraId="061BA258" w14:textId="77777777" w:rsidR="00416B7C" w:rsidRPr="00BE0AE5" w:rsidRDefault="00416B7C" w:rsidP="00416B7C">
      <w:pPr>
        <w:pStyle w:val="a8"/>
        <w:rPr>
          <w:rFonts w:cs="Times New Roman"/>
        </w:rPr>
      </w:pPr>
      <w:r w:rsidRPr="00BE0AE5">
        <w:rPr>
          <w:rFonts w:cs="Times New Roman"/>
        </w:rPr>
        <w:t>Элементы композиции в графическом дизайне: пятно, линия, цвет, буква, текст и изображение.</w:t>
      </w:r>
    </w:p>
    <w:p w14:paraId="6D2FD0EC" w14:textId="77777777" w:rsidR="00416B7C" w:rsidRPr="00BE0AE5" w:rsidRDefault="00416B7C" w:rsidP="00416B7C">
      <w:pPr>
        <w:pStyle w:val="a8"/>
        <w:rPr>
          <w:rFonts w:cs="Times New Roman"/>
        </w:rPr>
      </w:pPr>
      <w:r w:rsidRPr="00BE0AE5">
        <w:rPr>
          <w:rFonts w:cs="Times New Roman"/>
        </w:rPr>
        <w:t>Формальная композиция как композиционное построение на основе сочетания геометрических фигур, без предметного содержания.</w:t>
      </w:r>
    </w:p>
    <w:p w14:paraId="5E6EEE76" w14:textId="77777777" w:rsidR="00416B7C" w:rsidRPr="00BE0AE5" w:rsidRDefault="00416B7C" w:rsidP="00416B7C">
      <w:pPr>
        <w:pStyle w:val="a8"/>
        <w:rPr>
          <w:rFonts w:cs="Times New Roman"/>
        </w:rPr>
      </w:pPr>
      <w:r w:rsidRPr="00BE0AE5">
        <w:rPr>
          <w:rFonts w:cs="Times New Roman"/>
        </w:rPr>
        <w:t>Основные свойства композиции: целостность и соподчинённость элементов.</w:t>
      </w:r>
    </w:p>
    <w:p w14:paraId="60BF011A" w14:textId="77777777" w:rsidR="00416B7C" w:rsidRPr="00BE0AE5" w:rsidRDefault="00416B7C" w:rsidP="00416B7C">
      <w:pPr>
        <w:pStyle w:val="a8"/>
        <w:rPr>
          <w:rFonts w:cs="Times New Roman"/>
        </w:rPr>
      </w:pPr>
      <w:r w:rsidRPr="00BE0AE5">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1A9A334A" w14:textId="77777777" w:rsidR="00416B7C" w:rsidRPr="00BE0AE5" w:rsidRDefault="00416B7C" w:rsidP="00416B7C">
      <w:pPr>
        <w:pStyle w:val="a8"/>
        <w:rPr>
          <w:rFonts w:cs="Times New Roman"/>
        </w:rPr>
      </w:pPr>
      <w:r w:rsidRPr="00BE0AE5">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14:paraId="28AE667D" w14:textId="77777777" w:rsidR="00416B7C" w:rsidRPr="00BE0AE5" w:rsidRDefault="00416B7C" w:rsidP="00416B7C">
      <w:pPr>
        <w:pStyle w:val="a8"/>
        <w:rPr>
          <w:rFonts w:cs="Times New Roman"/>
        </w:rPr>
      </w:pPr>
      <w:r w:rsidRPr="00BE0AE5">
        <w:rPr>
          <w:rFonts w:cs="Times New Roman"/>
        </w:rPr>
        <w:t>Роль цвета в организации композиционного пространства.</w:t>
      </w:r>
    </w:p>
    <w:p w14:paraId="459EA3A0" w14:textId="77777777" w:rsidR="00416B7C" w:rsidRPr="00BE0AE5" w:rsidRDefault="00416B7C" w:rsidP="00416B7C">
      <w:pPr>
        <w:pStyle w:val="a8"/>
        <w:rPr>
          <w:rFonts w:cs="Times New Roman"/>
        </w:rPr>
      </w:pPr>
      <w:r w:rsidRPr="00BE0AE5">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1F7FF46" w14:textId="77777777" w:rsidR="00416B7C" w:rsidRPr="00BE0AE5" w:rsidRDefault="00416B7C" w:rsidP="00416B7C">
      <w:pPr>
        <w:pStyle w:val="a8"/>
        <w:rPr>
          <w:rFonts w:cs="Times New Roman"/>
        </w:rPr>
      </w:pPr>
      <w:r w:rsidRPr="00BE0AE5">
        <w:rPr>
          <w:rFonts w:cs="Times New Roman"/>
        </w:rPr>
        <w:t>Шрифты и шрифтовая композиция в графическом дизайне.</w:t>
      </w:r>
    </w:p>
    <w:p w14:paraId="52090B94" w14:textId="77777777" w:rsidR="00416B7C" w:rsidRPr="00BE0AE5" w:rsidRDefault="00416B7C" w:rsidP="00416B7C">
      <w:pPr>
        <w:pStyle w:val="a8"/>
        <w:rPr>
          <w:rFonts w:cs="Times New Roman"/>
        </w:rPr>
      </w:pPr>
      <w:r w:rsidRPr="00BE0AE5">
        <w:rPr>
          <w:rFonts w:cs="Times New Roman"/>
        </w:rPr>
        <w:t>Форма буквы как изобразительно-смысловой символ.</w:t>
      </w:r>
    </w:p>
    <w:p w14:paraId="400DFD04" w14:textId="77777777" w:rsidR="00416B7C" w:rsidRPr="00BE0AE5" w:rsidRDefault="00416B7C" w:rsidP="00416B7C">
      <w:pPr>
        <w:pStyle w:val="a8"/>
        <w:rPr>
          <w:rFonts w:cs="Times New Roman"/>
        </w:rPr>
      </w:pPr>
      <w:r w:rsidRPr="00BE0AE5">
        <w:rPr>
          <w:rFonts w:cs="Times New Roman"/>
        </w:rPr>
        <w:t>Шрифт и содержание текста. Стилизация шрифта.</w:t>
      </w:r>
    </w:p>
    <w:p w14:paraId="73B04A88" w14:textId="77777777" w:rsidR="00416B7C" w:rsidRPr="00BE0AE5" w:rsidRDefault="00416B7C" w:rsidP="00416B7C">
      <w:pPr>
        <w:pStyle w:val="a8"/>
        <w:rPr>
          <w:rFonts w:cs="Times New Roman"/>
        </w:rPr>
      </w:pPr>
      <w:r w:rsidRPr="00BE0AE5">
        <w:rPr>
          <w:rFonts w:cs="Times New Roman"/>
        </w:rPr>
        <w:t>Типографика. Понимание типографской строки как элемента плоскостной композиции.</w:t>
      </w:r>
    </w:p>
    <w:p w14:paraId="4D283991" w14:textId="77777777" w:rsidR="00416B7C" w:rsidRPr="00BE0AE5" w:rsidRDefault="00416B7C" w:rsidP="00416B7C">
      <w:pPr>
        <w:pStyle w:val="a8"/>
        <w:rPr>
          <w:rFonts w:cs="Times New Roman"/>
        </w:rPr>
      </w:pPr>
      <w:r w:rsidRPr="00BE0AE5">
        <w:rPr>
          <w:rFonts w:cs="Times New Roman"/>
        </w:rPr>
        <w:t>Выполнение аналитических и практических работ по теме «Буква — изобразительный элемент композиции».</w:t>
      </w:r>
    </w:p>
    <w:p w14:paraId="1B355AC0" w14:textId="77777777" w:rsidR="00416B7C" w:rsidRPr="00BE0AE5" w:rsidRDefault="00416B7C" w:rsidP="00416B7C">
      <w:pPr>
        <w:pStyle w:val="a8"/>
        <w:rPr>
          <w:rFonts w:cs="Times New Roman"/>
        </w:rPr>
      </w:pPr>
      <w:r w:rsidRPr="00BE0AE5">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14:paraId="68E740E1" w14:textId="77777777" w:rsidR="00416B7C" w:rsidRPr="00BE0AE5" w:rsidRDefault="00416B7C" w:rsidP="00416B7C">
      <w:pPr>
        <w:pStyle w:val="a8"/>
        <w:rPr>
          <w:rFonts w:cs="Times New Roman"/>
        </w:rPr>
      </w:pPr>
      <w:r w:rsidRPr="00BE0AE5">
        <w:rPr>
          <w:rFonts w:cs="Times New Roman"/>
        </w:rPr>
        <w:t>Композиционные основы макетирования в графическом дизайне при соединении текста и изображения.</w:t>
      </w:r>
    </w:p>
    <w:p w14:paraId="0AB0DC5F" w14:textId="77777777" w:rsidR="00416B7C" w:rsidRPr="00BE0AE5" w:rsidRDefault="00416B7C" w:rsidP="00416B7C">
      <w:pPr>
        <w:pStyle w:val="a8"/>
        <w:rPr>
          <w:rFonts w:cs="Times New Roman"/>
        </w:rPr>
      </w:pPr>
      <w:r w:rsidRPr="00BE0AE5">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3E02D9D1" w14:textId="77777777" w:rsidR="00416B7C" w:rsidRPr="00BE0AE5" w:rsidRDefault="00416B7C" w:rsidP="00416B7C">
      <w:pPr>
        <w:pStyle w:val="a8"/>
        <w:rPr>
          <w:rFonts w:cs="Times New Roman"/>
        </w:rPr>
      </w:pPr>
      <w:r w:rsidRPr="00BE0AE5">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0E6AEE56" w14:textId="77777777" w:rsidR="00416B7C" w:rsidRPr="00BE0AE5" w:rsidRDefault="00416B7C" w:rsidP="00416B7C">
      <w:pPr>
        <w:pStyle w:val="a8"/>
        <w:rPr>
          <w:rFonts w:cs="Times New Roman"/>
        </w:rPr>
      </w:pPr>
      <w:r w:rsidRPr="00BE0AE5">
        <w:rPr>
          <w:rFonts w:cs="Times New Roman"/>
        </w:rPr>
        <w:t>Макет разворота книги или журнала по выбранной теме в виде коллажа или на основе компьютерных программ.</w:t>
      </w:r>
    </w:p>
    <w:p w14:paraId="374610B1" w14:textId="77777777" w:rsidR="00416B7C" w:rsidRPr="00BE0AE5" w:rsidRDefault="00416B7C" w:rsidP="005C6733">
      <w:pPr>
        <w:pStyle w:val="4"/>
        <w:keepNext/>
        <w:spacing w:before="198"/>
        <w:rPr>
          <w:rFonts w:cs="Times New Roman"/>
        </w:rPr>
      </w:pPr>
      <w:r w:rsidRPr="00BE0AE5">
        <w:rPr>
          <w:rFonts w:cs="Times New Roman"/>
        </w:rPr>
        <w:lastRenderedPageBreak/>
        <w:t>Макетирование объёмно-пространственных композиций</w:t>
      </w:r>
    </w:p>
    <w:p w14:paraId="15FB19AA" w14:textId="77777777" w:rsidR="00416B7C" w:rsidRPr="00BE0AE5" w:rsidRDefault="00416B7C" w:rsidP="00416B7C">
      <w:pPr>
        <w:pStyle w:val="a8"/>
        <w:rPr>
          <w:rFonts w:cs="Times New Roman"/>
        </w:rPr>
      </w:pPr>
      <w:r w:rsidRPr="00BE0AE5">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5D144D8C" w14:textId="77777777" w:rsidR="00416B7C" w:rsidRPr="00BE0AE5" w:rsidRDefault="00416B7C" w:rsidP="00416B7C">
      <w:pPr>
        <w:pStyle w:val="a8"/>
        <w:rPr>
          <w:rFonts w:cs="Times New Roman"/>
        </w:rPr>
      </w:pPr>
      <w:r w:rsidRPr="00BE0AE5">
        <w:rPr>
          <w:rFonts w:cs="Times New Roman"/>
        </w:rPr>
        <w:t>Макетирование. Введение в макет понятия рельефа местности и способы его обозначения на макете.</w:t>
      </w:r>
    </w:p>
    <w:p w14:paraId="6EEFD5F0" w14:textId="77777777" w:rsidR="00416B7C" w:rsidRPr="00BE0AE5" w:rsidRDefault="00416B7C" w:rsidP="00416B7C">
      <w:pPr>
        <w:pStyle w:val="a8"/>
        <w:rPr>
          <w:rFonts w:cs="Times New Roman"/>
        </w:rPr>
      </w:pPr>
      <w:r w:rsidRPr="00BE0AE5">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1EF4F7A" w14:textId="77777777" w:rsidR="00416B7C" w:rsidRPr="00BE0AE5" w:rsidRDefault="00416B7C" w:rsidP="00416B7C">
      <w:pPr>
        <w:pStyle w:val="a8"/>
        <w:rPr>
          <w:rFonts w:cs="Times New Roman"/>
        </w:rPr>
      </w:pPr>
      <w:r w:rsidRPr="00BE0AE5">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54C8B564" w14:textId="77777777" w:rsidR="00416B7C" w:rsidRPr="00BE0AE5" w:rsidRDefault="00416B7C" w:rsidP="00416B7C">
      <w:pPr>
        <w:pStyle w:val="a8"/>
        <w:rPr>
          <w:rFonts w:cs="Times New Roman"/>
        </w:rPr>
      </w:pPr>
      <w:r w:rsidRPr="00BE0AE5">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32E38E67" w14:textId="77777777" w:rsidR="00416B7C" w:rsidRPr="00BE0AE5" w:rsidRDefault="00416B7C" w:rsidP="00416B7C">
      <w:pPr>
        <w:pStyle w:val="a8"/>
        <w:rPr>
          <w:rFonts w:cs="Times New Roman"/>
        </w:rPr>
      </w:pPr>
      <w:r w:rsidRPr="00BE0AE5">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5EDAE46D" w14:textId="77777777" w:rsidR="00416B7C" w:rsidRPr="00BE0AE5" w:rsidRDefault="00416B7C" w:rsidP="00416B7C">
      <w:pPr>
        <w:pStyle w:val="a8"/>
        <w:rPr>
          <w:rFonts w:cs="Times New Roman"/>
        </w:rPr>
      </w:pPr>
      <w:r w:rsidRPr="00BE0AE5">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14:paraId="0E7A0FBA" w14:textId="77777777" w:rsidR="00416B7C" w:rsidRPr="00BE0AE5" w:rsidRDefault="00416B7C" w:rsidP="00416B7C">
      <w:pPr>
        <w:pStyle w:val="a8"/>
        <w:rPr>
          <w:rFonts w:cs="Times New Roman"/>
        </w:rPr>
      </w:pPr>
      <w:r w:rsidRPr="00BE0AE5">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7BBA1C26" w14:textId="77777777" w:rsidR="00416B7C" w:rsidRPr="00BE0AE5" w:rsidRDefault="00416B7C" w:rsidP="00416B7C">
      <w:pPr>
        <w:pStyle w:val="a8"/>
        <w:rPr>
          <w:rFonts w:cs="Times New Roman"/>
        </w:rPr>
      </w:pPr>
      <w:r w:rsidRPr="00BE0AE5">
        <w:rPr>
          <w:rFonts w:cs="Times New Roman"/>
        </w:rPr>
        <w:t>Выполнение аналитических зарисовок форм бытовых предметов.</w:t>
      </w:r>
    </w:p>
    <w:p w14:paraId="2DD6C5E2" w14:textId="77777777" w:rsidR="00416B7C" w:rsidRPr="00BE0AE5" w:rsidRDefault="00416B7C" w:rsidP="00416B7C">
      <w:pPr>
        <w:pStyle w:val="a8"/>
        <w:rPr>
          <w:rFonts w:cs="Times New Roman"/>
        </w:rPr>
      </w:pPr>
      <w:r w:rsidRPr="00BE0AE5">
        <w:rPr>
          <w:rFonts w:cs="Times New Roman"/>
        </w:rPr>
        <w:t>Творческое проектирование предметов быта с определением их функций и материала изготовления</w:t>
      </w:r>
    </w:p>
    <w:p w14:paraId="23722E1E" w14:textId="77777777" w:rsidR="00416B7C" w:rsidRPr="00BE0AE5" w:rsidRDefault="00416B7C" w:rsidP="00416B7C">
      <w:pPr>
        <w:pStyle w:val="a8"/>
        <w:rPr>
          <w:rFonts w:cs="Times New Roman"/>
        </w:rPr>
      </w:pPr>
      <w:r w:rsidRPr="00BE0AE5">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6E600585" w14:textId="77777777" w:rsidR="00416B7C" w:rsidRPr="00BE0AE5" w:rsidRDefault="00416B7C" w:rsidP="00416B7C">
      <w:pPr>
        <w:pStyle w:val="a8"/>
        <w:rPr>
          <w:rFonts w:cs="Times New Roman"/>
        </w:rPr>
      </w:pPr>
      <w:r w:rsidRPr="00BE0AE5">
        <w:rPr>
          <w:rFonts w:cs="Times New Roman"/>
        </w:rPr>
        <w:t>Конструирование объектов дизайна или архитектурное макетирование с использованием цвета.</w:t>
      </w:r>
    </w:p>
    <w:p w14:paraId="74C0AA3C" w14:textId="77777777" w:rsidR="00416B7C" w:rsidRPr="00BE0AE5" w:rsidRDefault="00416B7C" w:rsidP="00416B7C">
      <w:pPr>
        <w:pStyle w:val="4"/>
        <w:spacing w:before="198"/>
        <w:rPr>
          <w:rFonts w:cs="Times New Roman"/>
        </w:rPr>
      </w:pPr>
      <w:r w:rsidRPr="00BE0AE5">
        <w:rPr>
          <w:rFonts w:cs="Times New Roman"/>
        </w:rPr>
        <w:t>Социальное значение дизайна и архитектуры как среды жизни человека</w:t>
      </w:r>
    </w:p>
    <w:p w14:paraId="1E4FC7CB" w14:textId="77777777" w:rsidR="00416B7C" w:rsidRPr="00BE0AE5" w:rsidRDefault="00416B7C" w:rsidP="00416B7C">
      <w:pPr>
        <w:pStyle w:val="a8"/>
        <w:rPr>
          <w:rFonts w:cs="Times New Roman"/>
        </w:rPr>
      </w:pPr>
      <w:r w:rsidRPr="00BE0AE5">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75B0844B" w14:textId="77777777" w:rsidR="00416B7C" w:rsidRPr="00BE0AE5" w:rsidRDefault="00416B7C" w:rsidP="00416B7C">
      <w:pPr>
        <w:pStyle w:val="a8"/>
        <w:rPr>
          <w:rFonts w:cs="Times New Roman"/>
        </w:rPr>
      </w:pPr>
      <w:r w:rsidRPr="00BE0AE5">
        <w:rPr>
          <w:rFonts w:cs="Times New Roman"/>
        </w:rPr>
        <w:lastRenderedPageBreak/>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0FD03160" w14:textId="77777777" w:rsidR="00416B7C" w:rsidRPr="00BE0AE5" w:rsidRDefault="00416B7C" w:rsidP="00416B7C">
      <w:pPr>
        <w:pStyle w:val="a8"/>
        <w:rPr>
          <w:rFonts w:cs="Times New Roman"/>
        </w:rPr>
      </w:pPr>
      <w:r w:rsidRPr="00BE0AE5">
        <w:rPr>
          <w:rFonts w:cs="Times New Roman"/>
        </w:rPr>
        <w:t>Архитектура народного жилища, храмовая архитектура, частный дом в предметно-пространственной среде жизни разных народов.</w:t>
      </w:r>
    </w:p>
    <w:p w14:paraId="4102FABB" w14:textId="77777777" w:rsidR="00416B7C" w:rsidRPr="00BE0AE5" w:rsidRDefault="00416B7C" w:rsidP="00416B7C">
      <w:pPr>
        <w:pStyle w:val="a8"/>
        <w:rPr>
          <w:rFonts w:cs="Times New Roman"/>
        </w:rPr>
      </w:pPr>
      <w:r w:rsidRPr="00BE0AE5">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2A599D05" w14:textId="77777777" w:rsidR="00416B7C" w:rsidRPr="00BE0AE5" w:rsidRDefault="00416B7C" w:rsidP="00416B7C">
      <w:pPr>
        <w:pStyle w:val="a8"/>
        <w:rPr>
          <w:rFonts w:cs="Times New Roman"/>
        </w:rPr>
      </w:pPr>
      <w:r w:rsidRPr="00BE0AE5">
        <w:rPr>
          <w:rFonts w:cs="Times New Roman"/>
        </w:rPr>
        <w:t>Пути развития современной архитектуры и дизайна: город сегодня и завтра.</w:t>
      </w:r>
    </w:p>
    <w:p w14:paraId="4AE98E6D" w14:textId="77777777" w:rsidR="00416B7C" w:rsidRPr="00BE0AE5" w:rsidRDefault="00416B7C" w:rsidP="00416B7C">
      <w:pPr>
        <w:pStyle w:val="a8"/>
        <w:rPr>
          <w:rFonts w:cs="Times New Roman"/>
        </w:rPr>
      </w:pPr>
      <w:r w:rsidRPr="00BE0AE5">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7D09BB9E" w14:textId="77777777" w:rsidR="00416B7C" w:rsidRPr="00BE0AE5" w:rsidRDefault="00416B7C" w:rsidP="00416B7C">
      <w:pPr>
        <w:pStyle w:val="a8"/>
        <w:rPr>
          <w:rFonts w:cs="Times New Roman"/>
        </w:rPr>
      </w:pPr>
      <w:r w:rsidRPr="00BE0AE5">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96F9C4C" w14:textId="77777777" w:rsidR="00416B7C" w:rsidRPr="00BE0AE5" w:rsidRDefault="00416B7C" w:rsidP="00416B7C">
      <w:pPr>
        <w:pStyle w:val="a8"/>
        <w:rPr>
          <w:rFonts w:cs="Times New Roman"/>
        </w:rPr>
      </w:pPr>
      <w:r w:rsidRPr="00BE0AE5">
        <w:rPr>
          <w:rFonts w:cs="Times New Roman"/>
        </w:rPr>
        <w:t>Пространство городской среды. Исторические формы планировки городской среды и их связь с образом жизни людей.</w:t>
      </w:r>
    </w:p>
    <w:p w14:paraId="49CC1236" w14:textId="77777777" w:rsidR="00416B7C" w:rsidRPr="00BE0AE5" w:rsidRDefault="00416B7C" w:rsidP="00416B7C">
      <w:pPr>
        <w:pStyle w:val="a8"/>
        <w:rPr>
          <w:rFonts w:cs="Times New Roman"/>
        </w:rPr>
      </w:pPr>
      <w:r w:rsidRPr="00BE0AE5">
        <w:rPr>
          <w:rFonts w:cs="Times New Roman"/>
        </w:rPr>
        <w:t>Роль цвета в формировании пространства. Схема-планировка и реальность.</w:t>
      </w:r>
    </w:p>
    <w:p w14:paraId="34E36C2C" w14:textId="77777777" w:rsidR="00416B7C" w:rsidRPr="00BE0AE5" w:rsidRDefault="00416B7C" w:rsidP="00416B7C">
      <w:pPr>
        <w:pStyle w:val="a8"/>
        <w:rPr>
          <w:rFonts w:cs="Times New Roman"/>
        </w:rPr>
      </w:pPr>
      <w:r w:rsidRPr="00BE0AE5">
        <w:rPr>
          <w:rFonts w:cs="Times New Roman"/>
        </w:rPr>
        <w:t>Современные поиски новой эстетики в градостроительстве.</w:t>
      </w:r>
    </w:p>
    <w:p w14:paraId="13B9A390" w14:textId="77777777" w:rsidR="00416B7C" w:rsidRPr="00BE0AE5" w:rsidRDefault="00416B7C" w:rsidP="00416B7C">
      <w:pPr>
        <w:pStyle w:val="a8"/>
        <w:rPr>
          <w:rFonts w:cs="Times New Roman"/>
        </w:rPr>
      </w:pPr>
      <w:r w:rsidRPr="00BE0AE5">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3C47B0A" w14:textId="77777777" w:rsidR="00416B7C" w:rsidRPr="00BE0AE5" w:rsidRDefault="00416B7C" w:rsidP="00416B7C">
      <w:pPr>
        <w:pStyle w:val="a8"/>
        <w:rPr>
          <w:rFonts w:cs="Times New Roman"/>
        </w:rPr>
      </w:pPr>
      <w:r w:rsidRPr="00BE0AE5">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3B12386" w14:textId="77777777" w:rsidR="00416B7C" w:rsidRPr="00BE0AE5" w:rsidRDefault="00416B7C" w:rsidP="00416B7C">
      <w:pPr>
        <w:pStyle w:val="a8"/>
        <w:rPr>
          <w:rFonts w:cs="Times New Roman"/>
        </w:rPr>
      </w:pPr>
      <w:r w:rsidRPr="00BE0AE5">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DAC8CF2" w14:textId="77777777" w:rsidR="00416B7C" w:rsidRPr="00BE0AE5" w:rsidRDefault="00416B7C" w:rsidP="00416B7C">
      <w:pPr>
        <w:pStyle w:val="a8"/>
        <w:rPr>
          <w:rFonts w:cs="Times New Roman"/>
        </w:rPr>
      </w:pPr>
      <w:r w:rsidRPr="00BE0AE5">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FA7DB68" w14:textId="77777777" w:rsidR="00416B7C" w:rsidRPr="00BE0AE5" w:rsidRDefault="00416B7C" w:rsidP="00416B7C">
      <w:pPr>
        <w:pStyle w:val="a8"/>
        <w:rPr>
          <w:rFonts w:cs="Times New Roman"/>
        </w:rPr>
      </w:pPr>
      <w:r w:rsidRPr="00BE0AE5">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5990729" w14:textId="77777777" w:rsidR="00416B7C" w:rsidRPr="00BE0AE5" w:rsidRDefault="00416B7C" w:rsidP="00416B7C">
      <w:pPr>
        <w:pStyle w:val="a8"/>
        <w:rPr>
          <w:rFonts w:cs="Times New Roman"/>
        </w:rPr>
      </w:pPr>
      <w:r w:rsidRPr="00BE0AE5">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14:paraId="0AB49CB2" w14:textId="77777777" w:rsidR="00416B7C" w:rsidRPr="00BE0AE5" w:rsidRDefault="00416B7C" w:rsidP="00416B7C">
      <w:pPr>
        <w:pStyle w:val="a8"/>
        <w:rPr>
          <w:rFonts w:cs="Times New Roman"/>
        </w:rPr>
      </w:pPr>
      <w:r w:rsidRPr="00BE0AE5">
        <w:rPr>
          <w:rFonts w:cs="Times New Roman"/>
        </w:rPr>
        <w:lastRenderedPageBreak/>
        <w:t>Образно-стилевое единство материальной культуры каждой эпохи. Интерьер как отражение стиля жизни его хозяев.</w:t>
      </w:r>
    </w:p>
    <w:p w14:paraId="4DEC0240" w14:textId="77777777" w:rsidR="00416B7C" w:rsidRPr="00BE0AE5" w:rsidRDefault="00416B7C" w:rsidP="00416B7C">
      <w:pPr>
        <w:pStyle w:val="a8"/>
        <w:rPr>
          <w:rFonts w:cs="Times New Roman"/>
        </w:rPr>
      </w:pPr>
      <w:r w:rsidRPr="00BE0AE5">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14:paraId="721F23D1" w14:textId="77777777" w:rsidR="00416B7C" w:rsidRPr="00BE0AE5" w:rsidRDefault="00416B7C" w:rsidP="00416B7C">
      <w:pPr>
        <w:pStyle w:val="a8"/>
        <w:rPr>
          <w:rFonts w:cs="Times New Roman"/>
        </w:rPr>
      </w:pPr>
      <w:r w:rsidRPr="00BE0AE5">
        <w:rPr>
          <w:rFonts w:cs="Times New Roman"/>
        </w:rPr>
        <w:t>Интерьеры общественных зданий (театр, кафе, вокзал, офис, школа).</w:t>
      </w:r>
    </w:p>
    <w:p w14:paraId="2FAE0F93" w14:textId="77777777" w:rsidR="00416B7C" w:rsidRPr="00BE0AE5" w:rsidRDefault="00416B7C" w:rsidP="00416B7C">
      <w:pPr>
        <w:pStyle w:val="a8"/>
        <w:rPr>
          <w:rFonts w:cs="Times New Roman"/>
        </w:rPr>
      </w:pPr>
      <w:r w:rsidRPr="00BE0AE5">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43983D9D" w14:textId="77777777" w:rsidR="00416B7C" w:rsidRPr="00BE0AE5" w:rsidRDefault="00416B7C" w:rsidP="00416B7C">
      <w:pPr>
        <w:pStyle w:val="a8"/>
        <w:rPr>
          <w:rFonts w:cs="Times New Roman"/>
        </w:rPr>
      </w:pPr>
      <w:r w:rsidRPr="00BE0AE5">
        <w:rPr>
          <w:rFonts w:cs="Times New Roman"/>
        </w:rPr>
        <w:t>Организация архитектурно-ландшафтного пространства. Город в единстве с ландшафтно-парковой средой.</w:t>
      </w:r>
    </w:p>
    <w:p w14:paraId="42808740" w14:textId="77777777" w:rsidR="00416B7C" w:rsidRPr="00BE0AE5" w:rsidRDefault="00416B7C" w:rsidP="00416B7C">
      <w:pPr>
        <w:pStyle w:val="a8"/>
        <w:rPr>
          <w:rFonts w:cs="Times New Roman"/>
        </w:rPr>
      </w:pPr>
      <w:r w:rsidRPr="00BE0AE5">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57D18C92" w14:textId="77777777" w:rsidR="00416B7C" w:rsidRPr="00BE0AE5" w:rsidRDefault="00416B7C" w:rsidP="00416B7C">
      <w:pPr>
        <w:pStyle w:val="a8"/>
        <w:rPr>
          <w:rFonts w:cs="Times New Roman"/>
        </w:rPr>
      </w:pPr>
      <w:r w:rsidRPr="00BE0AE5">
        <w:rPr>
          <w:rFonts w:cs="Times New Roman"/>
        </w:rPr>
        <w:t>Выполнение дизайн-проекта территории парка или приусадебного участка в виде схемы-чертежа.</w:t>
      </w:r>
    </w:p>
    <w:p w14:paraId="1D0AB394" w14:textId="77777777" w:rsidR="00416B7C" w:rsidRPr="00BE0AE5" w:rsidRDefault="00416B7C" w:rsidP="00416B7C">
      <w:pPr>
        <w:pStyle w:val="a8"/>
        <w:rPr>
          <w:rFonts w:cs="Times New Roman"/>
        </w:rPr>
      </w:pPr>
      <w:r w:rsidRPr="00BE0AE5">
        <w:rPr>
          <w:rFonts w:cs="Times New Roman"/>
        </w:rPr>
        <w:t>Единство эстетического и функционального в объёмно-пространственной организации среды жизнедеятельности людей.</w:t>
      </w:r>
    </w:p>
    <w:p w14:paraId="3E97F5E1" w14:textId="77777777" w:rsidR="00416B7C" w:rsidRPr="00BE0AE5" w:rsidRDefault="00416B7C" w:rsidP="00416B7C">
      <w:pPr>
        <w:pStyle w:val="4"/>
        <w:rPr>
          <w:rFonts w:cs="Times New Roman"/>
        </w:rPr>
      </w:pPr>
      <w:r w:rsidRPr="00BE0AE5">
        <w:rPr>
          <w:rFonts w:cs="Times New Roman"/>
        </w:rPr>
        <w:t>Образ человека и индивидуальное проектирование</w:t>
      </w:r>
    </w:p>
    <w:p w14:paraId="66C08CA8" w14:textId="77777777" w:rsidR="00416B7C" w:rsidRPr="00BE0AE5" w:rsidRDefault="00416B7C" w:rsidP="00416B7C">
      <w:pPr>
        <w:pStyle w:val="a8"/>
        <w:rPr>
          <w:rFonts w:cs="Times New Roman"/>
        </w:rPr>
      </w:pPr>
      <w:r w:rsidRPr="00BE0AE5">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03E0F3A8" w14:textId="77777777" w:rsidR="00416B7C" w:rsidRPr="00BE0AE5" w:rsidRDefault="00416B7C" w:rsidP="00416B7C">
      <w:pPr>
        <w:pStyle w:val="a8"/>
        <w:rPr>
          <w:rFonts w:cs="Times New Roman"/>
          <w:spacing w:val="-2"/>
        </w:rPr>
      </w:pPr>
      <w:r w:rsidRPr="00BE0AE5">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14:paraId="67F039B6" w14:textId="77777777" w:rsidR="00416B7C" w:rsidRPr="00BE0AE5" w:rsidRDefault="00416B7C" w:rsidP="00416B7C">
      <w:pPr>
        <w:pStyle w:val="a8"/>
        <w:rPr>
          <w:rFonts w:cs="Times New Roman"/>
        </w:rPr>
      </w:pPr>
      <w:r w:rsidRPr="00BE0AE5">
        <w:rPr>
          <w:rFonts w:cs="Times New Roman"/>
        </w:rPr>
        <w:t>Мода и культура как параметры создания собственного костюма или комплекта одежды.</w:t>
      </w:r>
    </w:p>
    <w:p w14:paraId="05E2F87A" w14:textId="77777777" w:rsidR="00416B7C" w:rsidRPr="00BE0AE5" w:rsidRDefault="00416B7C" w:rsidP="00416B7C">
      <w:pPr>
        <w:pStyle w:val="a8"/>
        <w:rPr>
          <w:rFonts w:cs="Times New Roman"/>
        </w:rPr>
      </w:pPr>
      <w:r w:rsidRPr="00BE0AE5">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6F630F5F" w14:textId="77777777" w:rsidR="00416B7C" w:rsidRPr="00BE0AE5" w:rsidRDefault="00416B7C" w:rsidP="00416B7C">
      <w:pPr>
        <w:pStyle w:val="a8"/>
        <w:rPr>
          <w:rFonts w:cs="Times New Roman"/>
        </w:rPr>
      </w:pPr>
      <w:r w:rsidRPr="00BE0AE5">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4651B269" w14:textId="77777777" w:rsidR="00416B7C" w:rsidRPr="00BE0AE5" w:rsidRDefault="00416B7C" w:rsidP="00416B7C">
      <w:pPr>
        <w:pStyle w:val="a8"/>
        <w:rPr>
          <w:rFonts w:cs="Times New Roman"/>
        </w:rPr>
      </w:pPr>
      <w:r w:rsidRPr="00BE0AE5">
        <w:rPr>
          <w:rFonts w:cs="Times New Roman"/>
        </w:rPr>
        <w:t>Выполнение практических творческих эскизов по теме «Дизайн современной одежды».</w:t>
      </w:r>
    </w:p>
    <w:p w14:paraId="47364C92" w14:textId="77777777" w:rsidR="00416B7C" w:rsidRPr="00BE0AE5" w:rsidRDefault="00416B7C" w:rsidP="00416B7C">
      <w:pPr>
        <w:pStyle w:val="a8"/>
        <w:rPr>
          <w:rFonts w:cs="Times New Roman"/>
        </w:rPr>
      </w:pPr>
      <w:r w:rsidRPr="00BE0AE5">
        <w:rPr>
          <w:rFonts w:cs="Times New Roman"/>
        </w:rPr>
        <w:t>Искусство грима и причёски. Форма лица и причёска. Макияж дневной, вечерний и карнавальный. Грим бытовой и сценический.</w:t>
      </w:r>
    </w:p>
    <w:p w14:paraId="0924627F" w14:textId="77777777" w:rsidR="00416B7C" w:rsidRPr="00BE0AE5" w:rsidRDefault="00416B7C" w:rsidP="00416B7C">
      <w:pPr>
        <w:pStyle w:val="a8"/>
        <w:rPr>
          <w:rFonts w:cs="Times New Roman"/>
        </w:rPr>
      </w:pPr>
      <w:r w:rsidRPr="00BE0AE5">
        <w:rPr>
          <w:rFonts w:cs="Times New Roman"/>
        </w:rPr>
        <w:t>Имидж-дизайн и его связь с публичностью, технологией социального поведения, рекламой, общественной деятельностью.</w:t>
      </w:r>
    </w:p>
    <w:p w14:paraId="53E3535D" w14:textId="77777777" w:rsidR="00416B7C" w:rsidRPr="00BE0AE5" w:rsidRDefault="00416B7C" w:rsidP="00416B7C">
      <w:pPr>
        <w:pStyle w:val="a8"/>
        <w:rPr>
          <w:rFonts w:cs="Times New Roman"/>
        </w:rPr>
      </w:pPr>
      <w:r w:rsidRPr="00BE0AE5">
        <w:rPr>
          <w:rFonts w:cs="Times New Roman"/>
        </w:rPr>
        <w:t>Дизайн и архитектура — средства организации среды жизни людей и строительства нового мира.</w:t>
      </w:r>
    </w:p>
    <w:p w14:paraId="5301FD96" w14:textId="77777777" w:rsidR="00416B7C" w:rsidRPr="00BE0AE5" w:rsidRDefault="00416B7C" w:rsidP="00416B7C">
      <w:pPr>
        <w:pStyle w:val="3"/>
        <w:rPr>
          <w:rFonts w:cs="Times New Roman"/>
        </w:rPr>
      </w:pPr>
      <w:r w:rsidRPr="00BE0AE5">
        <w:rPr>
          <w:rFonts w:cs="Times New Roman"/>
        </w:rPr>
        <w:lastRenderedPageBreak/>
        <w:t>Модуль № 4 «Изображение в синтетических,</w:t>
      </w:r>
      <w:r w:rsidRPr="00BE0AE5">
        <w:rPr>
          <w:rFonts w:cs="Times New Roman"/>
        </w:rPr>
        <w:br/>
        <w:t>экранных видах искусства и художественная фотография»</w:t>
      </w:r>
      <w:r w:rsidRPr="00BE0AE5">
        <w:rPr>
          <w:rFonts w:cs="Times New Roman"/>
        </w:rPr>
        <w:br/>
        <w:t>(</w:t>
      </w:r>
      <w:r w:rsidRPr="00BE0AE5">
        <w:rPr>
          <w:rStyle w:val="ab"/>
          <w:rFonts w:cs="Times New Roman"/>
          <w:b/>
          <w:bCs/>
        </w:rPr>
        <w:t>вариативный</w:t>
      </w:r>
      <w:r w:rsidRPr="00BE0AE5">
        <w:rPr>
          <w:rFonts w:cs="Times New Roman"/>
        </w:rPr>
        <w:t>)</w:t>
      </w:r>
    </w:p>
    <w:p w14:paraId="0E6A456D" w14:textId="77777777" w:rsidR="00416B7C" w:rsidRPr="00BE0AE5" w:rsidRDefault="00416B7C" w:rsidP="00416B7C">
      <w:pPr>
        <w:pStyle w:val="a8"/>
        <w:rPr>
          <w:rFonts w:cs="Times New Roman"/>
        </w:rPr>
      </w:pPr>
      <w:r w:rsidRPr="00BE0AE5">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1DF62996" w14:textId="77777777" w:rsidR="00416B7C" w:rsidRPr="00BE0AE5" w:rsidRDefault="00416B7C" w:rsidP="00416B7C">
      <w:pPr>
        <w:pStyle w:val="a8"/>
        <w:rPr>
          <w:rFonts w:cs="Times New Roman"/>
        </w:rPr>
      </w:pPr>
      <w:r w:rsidRPr="00BE0AE5">
        <w:rPr>
          <w:rFonts w:cs="Times New Roman"/>
        </w:rPr>
        <w:t>Значение развития технологий в становлении новых видов искусства.</w:t>
      </w:r>
    </w:p>
    <w:p w14:paraId="07A621CF" w14:textId="77777777" w:rsidR="00416B7C" w:rsidRPr="00BE0AE5" w:rsidRDefault="00416B7C" w:rsidP="00416B7C">
      <w:pPr>
        <w:pStyle w:val="a8"/>
        <w:rPr>
          <w:rFonts w:cs="Times New Roman"/>
        </w:rPr>
      </w:pPr>
      <w:r w:rsidRPr="00BE0AE5">
        <w:rPr>
          <w:rFonts w:cs="Times New Roman"/>
        </w:rPr>
        <w:t>Мультимедиа и объединение множества воспринимаемых человеком информационных средств на экране цифрового искусства.</w:t>
      </w:r>
    </w:p>
    <w:p w14:paraId="0B6BAC2A" w14:textId="77777777" w:rsidR="00416B7C" w:rsidRPr="00BE0AE5" w:rsidRDefault="00416B7C" w:rsidP="00416B7C">
      <w:pPr>
        <w:pStyle w:val="4"/>
        <w:keepNext/>
        <w:rPr>
          <w:rFonts w:cs="Times New Roman"/>
        </w:rPr>
      </w:pPr>
      <w:r w:rsidRPr="00BE0AE5">
        <w:rPr>
          <w:rFonts w:cs="Times New Roman"/>
        </w:rPr>
        <w:t>Художник и искусство театра</w:t>
      </w:r>
    </w:p>
    <w:p w14:paraId="3CB86FF2" w14:textId="77777777" w:rsidR="00416B7C" w:rsidRPr="00BE0AE5" w:rsidRDefault="00416B7C" w:rsidP="00416B7C">
      <w:pPr>
        <w:pStyle w:val="a8"/>
        <w:rPr>
          <w:rFonts w:cs="Times New Roman"/>
        </w:rPr>
      </w:pPr>
      <w:r w:rsidRPr="00BE0AE5">
        <w:rPr>
          <w:rFonts w:cs="Times New Roman"/>
        </w:rPr>
        <w:t>Рождение театра в древнейших обрядах. История развития искусства театра.</w:t>
      </w:r>
    </w:p>
    <w:p w14:paraId="0AAB6298" w14:textId="77777777" w:rsidR="00416B7C" w:rsidRPr="00BE0AE5" w:rsidRDefault="00416B7C" w:rsidP="00416B7C">
      <w:pPr>
        <w:pStyle w:val="a8"/>
        <w:rPr>
          <w:rFonts w:cs="Times New Roman"/>
        </w:rPr>
      </w:pPr>
      <w:r w:rsidRPr="00BE0AE5">
        <w:rPr>
          <w:rFonts w:cs="Times New Roman"/>
        </w:rPr>
        <w:t>Жанровое многообразие театральных представлений, шоу, праздников и их визуальный облик.</w:t>
      </w:r>
    </w:p>
    <w:p w14:paraId="6BF2263A" w14:textId="77777777" w:rsidR="00416B7C" w:rsidRPr="00BE0AE5" w:rsidRDefault="00416B7C" w:rsidP="00416B7C">
      <w:pPr>
        <w:pStyle w:val="a8"/>
        <w:rPr>
          <w:rFonts w:cs="Times New Roman"/>
        </w:rPr>
      </w:pPr>
      <w:r w:rsidRPr="00BE0AE5">
        <w:rPr>
          <w:rFonts w:cs="Times New Roman"/>
        </w:rPr>
        <w:t>Роль художника и виды профессиональной деятельности художника в современном театре.</w:t>
      </w:r>
    </w:p>
    <w:p w14:paraId="43B16413" w14:textId="77777777" w:rsidR="00416B7C" w:rsidRPr="00BE0AE5" w:rsidRDefault="00416B7C" w:rsidP="00416B7C">
      <w:pPr>
        <w:pStyle w:val="a8"/>
        <w:rPr>
          <w:rFonts w:cs="Times New Roman"/>
        </w:rPr>
      </w:pPr>
      <w:r w:rsidRPr="00BE0AE5">
        <w:rPr>
          <w:rFonts w:cs="Times New Roman"/>
        </w:rPr>
        <w:t>Сценография и создание сценического образа. Сотворчество художника-постановщика с драматургом, режиссёром и актёрами.</w:t>
      </w:r>
    </w:p>
    <w:p w14:paraId="0759010D" w14:textId="77777777" w:rsidR="00416B7C" w:rsidRPr="00BE0AE5" w:rsidRDefault="00416B7C" w:rsidP="00416B7C">
      <w:pPr>
        <w:pStyle w:val="a8"/>
        <w:rPr>
          <w:rFonts w:cs="Times New Roman"/>
        </w:rPr>
      </w:pPr>
      <w:r w:rsidRPr="00BE0AE5">
        <w:rPr>
          <w:rFonts w:cs="Times New Roman"/>
        </w:rPr>
        <w:t>Роль освещения в визуальном облике театрального действия. Бутафорские, пошивочные, декорационные и иные цеха в театре.</w:t>
      </w:r>
    </w:p>
    <w:p w14:paraId="7C8A0285" w14:textId="77777777" w:rsidR="00416B7C" w:rsidRPr="00BE0AE5" w:rsidRDefault="00416B7C" w:rsidP="00416B7C">
      <w:pPr>
        <w:pStyle w:val="a8"/>
        <w:rPr>
          <w:rFonts w:cs="Times New Roman"/>
        </w:rPr>
      </w:pPr>
      <w:r w:rsidRPr="00BE0AE5">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14:paraId="558FAE5D" w14:textId="77777777" w:rsidR="00416B7C" w:rsidRPr="00BE0AE5" w:rsidRDefault="00416B7C" w:rsidP="00416B7C">
      <w:pPr>
        <w:pStyle w:val="a8"/>
        <w:rPr>
          <w:rFonts w:cs="Times New Roman"/>
          <w:spacing w:val="-2"/>
        </w:rPr>
      </w:pPr>
      <w:r w:rsidRPr="00BE0AE5">
        <w:rPr>
          <w:rFonts w:cs="Times New Roman"/>
        </w:rPr>
        <w:t>Творчество художников-постановщиков в истории отече</w:t>
      </w:r>
      <w:r w:rsidRPr="00BE0AE5">
        <w:rPr>
          <w:rFonts w:cs="Times New Roman"/>
          <w:spacing w:val="-2"/>
        </w:rPr>
        <w:t>ственного искусства (К. Коровин, И. Билибин, А. Головин и др.).</w:t>
      </w:r>
    </w:p>
    <w:p w14:paraId="0420FDFB" w14:textId="77777777" w:rsidR="00416B7C" w:rsidRPr="00BE0AE5" w:rsidRDefault="00416B7C" w:rsidP="00416B7C">
      <w:pPr>
        <w:pStyle w:val="a8"/>
        <w:rPr>
          <w:rFonts w:cs="Times New Roman"/>
        </w:rPr>
      </w:pPr>
      <w:r w:rsidRPr="00BE0AE5">
        <w:rPr>
          <w:rFonts w:cs="Times New Roman"/>
        </w:rPr>
        <w:t>Школьный спектакль и работа художника по его подготовке.</w:t>
      </w:r>
    </w:p>
    <w:p w14:paraId="00BC31A5" w14:textId="77777777" w:rsidR="00416B7C" w:rsidRPr="00BE0AE5" w:rsidRDefault="00416B7C" w:rsidP="00416B7C">
      <w:pPr>
        <w:pStyle w:val="a8"/>
        <w:rPr>
          <w:rFonts w:cs="Times New Roman"/>
        </w:rPr>
      </w:pPr>
      <w:r w:rsidRPr="00BE0AE5">
        <w:rPr>
          <w:rFonts w:cs="Times New Roman"/>
        </w:rPr>
        <w:t>Художник в театре кукол и его ведущая роль как соавтора режиссёра и актёра в процессе создания образа персонажа.</w:t>
      </w:r>
    </w:p>
    <w:p w14:paraId="4EC947E7" w14:textId="77777777" w:rsidR="00416B7C" w:rsidRPr="00BE0AE5" w:rsidRDefault="00416B7C" w:rsidP="00416B7C">
      <w:pPr>
        <w:pStyle w:val="a8"/>
        <w:rPr>
          <w:rFonts w:cs="Times New Roman"/>
        </w:rPr>
      </w:pPr>
      <w:r w:rsidRPr="00BE0AE5">
        <w:rPr>
          <w:rFonts w:cs="Times New Roman"/>
        </w:rPr>
        <w:t>Условность и метафора в театральной постановке как образная и авторская интерпретация реальности.</w:t>
      </w:r>
    </w:p>
    <w:p w14:paraId="1AD85545" w14:textId="77777777" w:rsidR="00416B7C" w:rsidRPr="00BE0AE5" w:rsidRDefault="00416B7C" w:rsidP="00416B7C">
      <w:pPr>
        <w:pStyle w:val="4"/>
        <w:spacing w:before="198"/>
        <w:rPr>
          <w:rFonts w:cs="Times New Roman"/>
        </w:rPr>
      </w:pPr>
      <w:r w:rsidRPr="00BE0AE5">
        <w:rPr>
          <w:rFonts w:cs="Times New Roman"/>
        </w:rPr>
        <w:t>Художественная фотография</w:t>
      </w:r>
    </w:p>
    <w:p w14:paraId="784BE9AA" w14:textId="77777777" w:rsidR="00416B7C" w:rsidRPr="00BE0AE5" w:rsidRDefault="00416B7C" w:rsidP="00416B7C">
      <w:pPr>
        <w:pStyle w:val="a8"/>
        <w:rPr>
          <w:rFonts w:cs="Times New Roman"/>
        </w:rPr>
      </w:pPr>
      <w:r w:rsidRPr="00BE0AE5">
        <w:rPr>
          <w:rFonts w:cs="Times New Roman"/>
        </w:rPr>
        <w:t xml:space="preserve">Рождение фотографии как технологическая революция запечатления реальности. Искусство и технология. История фотографии: от </w:t>
      </w:r>
      <w:proofErr w:type="spellStart"/>
      <w:r w:rsidRPr="00BE0AE5">
        <w:rPr>
          <w:rFonts w:cs="Times New Roman"/>
        </w:rPr>
        <w:t>дагеротипа</w:t>
      </w:r>
      <w:proofErr w:type="spellEnd"/>
      <w:r w:rsidRPr="00BE0AE5">
        <w:rPr>
          <w:rFonts w:cs="Times New Roman"/>
        </w:rPr>
        <w:t xml:space="preserve"> до компьютерных технологий.</w:t>
      </w:r>
    </w:p>
    <w:p w14:paraId="13502867" w14:textId="77777777" w:rsidR="00416B7C" w:rsidRPr="00BE0AE5" w:rsidRDefault="00416B7C" w:rsidP="00416B7C">
      <w:pPr>
        <w:pStyle w:val="a8"/>
        <w:rPr>
          <w:rFonts w:cs="Times New Roman"/>
        </w:rPr>
      </w:pPr>
      <w:r w:rsidRPr="00BE0AE5">
        <w:rPr>
          <w:rFonts w:cs="Times New Roman"/>
        </w:rPr>
        <w:t>Современные возможности художественной обработки цифровой фотографии.</w:t>
      </w:r>
    </w:p>
    <w:p w14:paraId="052AC4D3" w14:textId="77777777" w:rsidR="00416B7C" w:rsidRPr="00BE0AE5" w:rsidRDefault="00416B7C" w:rsidP="00416B7C">
      <w:pPr>
        <w:pStyle w:val="a8"/>
        <w:rPr>
          <w:rFonts w:cs="Times New Roman"/>
        </w:rPr>
      </w:pPr>
      <w:r w:rsidRPr="00BE0AE5">
        <w:rPr>
          <w:rFonts w:cs="Times New Roman"/>
        </w:rPr>
        <w:t>Картина мира и «</w:t>
      </w:r>
      <w:proofErr w:type="spellStart"/>
      <w:r w:rsidRPr="00BE0AE5">
        <w:rPr>
          <w:rFonts w:cs="Times New Roman"/>
        </w:rPr>
        <w:t>Родиноведение</w:t>
      </w:r>
      <w:proofErr w:type="spellEnd"/>
      <w:r w:rsidRPr="00BE0AE5">
        <w:rPr>
          <w:rFonts w:cs="Times New Roman"/>
        </w:rPr>
        <w:t>» в фотографиях С. М. Прокудина-Горского. Сохранённая история и роль его фотографий в современной отечественной культуре.</w:t>
      </w:r>
    </w:p>
    <w:p w14:paraId="54CD781E" w14:textId="77777777" w:rsidR="00416B7C" w:rsidRPr="00BE0AE5" w:rsidRDefault="00416B7C" w:rsidP="00416B7C">
      <w:pPr>
        <w:pStyle w:val="a8"/>
        <w:rPr>
          <w:rFonts w:cs="Times New Roman"/>
        </w:rPr>
      </w:pPr>
      <w:r w:rsidRPr="00BE0AE5">
        <w:rPr>
          <w:rFonts w:cs="Times New Roman"/>
        </w:rPr>
        <w:lastRenderedPageBreak/>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985E9D8" w14:textId="77777777" w:rsidR="00416B7C" w:rsidRPr="00BE0AE5" w:rsidRDefault="00416B7C" w:rsidP="00416B7C">
      <w:pPr>
        <w:pStyle w:val="a8"/>
        <w:rPr>
          <w:rFonts w:cs="Times New Roman"/>
        </w:rPr>
      </w:pPr>
      <w:r w:rsidRPr="00BE0AE5">
        <w:rPr>
          <w:rFonts w:cs="Times New Roman"/>
        </w:rPr>
        <w:t>Композиция кадра, ракурс, плановость, графический ритм.</w:t>
      </w:r>
    </w:p>
    <w:p w14:paraId="5168E03B" w14:textId="77777777" w:rsidR="00416B7C" w:rsidRPr="00BE0AE5" w:rsidRDefault="00416B7C" w:rsidP="00416B7C">
      <w:pPr>
        <w:pStyle w:val="a8"/>
        <w:rPr>
          <w:rFonts w:cs="Times New Roman"/>
        </w:rPr>
      </w:pPr>
      <w:r w:rsidRPr="00BE0AE5">
        <w:rPr>
          <w:rFonts w:cs="Times New Roman"/>
        </w:rPr>
        <w:t>Умения наблюдать и выявлять выразительность и красоту окружающей жизни с помощью фотографии.</w:t>
      </w:r>
    </w:p>
    <w:p w14:paraId="3F6F0C54" w14:textId="77777777" w:rsidR="00416B7C" w:rsidRPr="00BE0AE5" w:rsidRDefault="00416B7C" w:rsidP="00416B7C">
      <w:pPr>
        <w:pStyle w:val="a8"/>
        <w:rPr>
          <w:rFonts w:cs="Times New Roman"/>
        </w:rPr>
      </w:pPr>
      <w:r w:rsidRPr="00BE0AE5">
        <w:rPr>
          <w:rFonts w:cs="Times New Roman"/>
        </w:rPr>
        <w:t>Фотопейзаж в творчестве профессиональных фотографов.</w:t>
      </w:r>
    </w:p>
    <w:p w14:paraId="2238C4A4" w14:textId="77777777" w:rsidR="00416B7C" w:rsidRPr="00BE0AE5" w:rsidRDefault="00416B7C" w:rsidP="00416B7C">
      <w:pPr>
        <w:pStyle w:val="a8"/>
        <w:rPr>
          <w:rFonts w:cs="Times New Roman"/>
        </w:rPr>
      </w:pPr>
      <w:r w:rsidRPr="00BE0AE5">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76DC7E0C" w14:textId="77777777" w:rsidR="00416B7C" w:rsidRPr="00BE0AE5" w:rsidRDefault="00416B7C" w:rsidP="00416B7C">
      <w:pPr>
        <w:pStyle w:val="a8"/>
        <w:rPr>
          <w:rFonts w:cs="Times New Roman"/>
        </w:rPr>
      </w:pPr>
      <w:r w:rsidRPr="00BE0AE5">
        <w:rPr>
          <w:rFonts w:cs="Times New Roman"/>
        </w:rPr>
        <w:t>Роль освещения в портретном образе. Фотография постановочная и документальная.</w:t>
      </w:r>
    </w:p>
    <w:p w14:paraId="03DC9497" w14:textId="77777777" w:rsidR="00416B7C" w:rsidRPr="00BE0AE5" w:rsidRDefault="00416B7C" w:rsidP="00416B7C">
      <w:pPr>
        <w:pStyle w:val="a8"/>
        <w:rPr>
          <w:rFonts w:cs="Times New Roman"/>
        </w:rPr>
      </w:pPr>
      <w:r w:rsidRPr="00BE0AE5">
        <w:rPr>
          <w:rFonts w:cs="Times New Roman"/>
        </w:rPr>
        <w:t>Фотопортрет в истории профессиональной фотографии и его связь с направлениями в изобразительном искусстве.</w:t>
      </w:r>
    </w:p>
    <w:p w14:paraId="403D0CA5" w14:textId="77777777" w:rsidR="00416B7C" w:rsidRPr="00BE0AE5" w:rsidRDefault="00416B7C" w:rsidP="00416B7C">
      <w:pPr>
        <w:pStyle w:val="a8"/>
        <w:rPr>
          <w:rFonts w:cs="Times New Roman"/>
        </w:rPr>
      </w:pPr>
      <w:r w:rsidRPr="00BE0AE5">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14:paraId="011ADABB" w14:textId="77777777" w:rsidR="00416B7C" w:rsidRPr="00BE0AE5" w:rsidRDefault="00416B7C" w:rsidP="00416B7C">
      <w:pPr>
        <w:pStyle w:val="a8"/>
        <w:rPr>
          <w:rFonts w:cs="Times New Roman"/>
        </w:rPr>
      </w:pPr>
      <w:r w:rsidRPr="00BE0AE5">
        <w:rPr>
          <w:rFonts w:cs="Times New Roman"/>
        </w:rPr>
        <w:t>Фоторепортаж. Образ события в кадре. Репортажный снимок — свидетельство истории и его значение в сохранении памяти о событии.</w:t>
      </w:r>
    </w:p>
    <w:p w14:paraId="7E45E1AA" w14:textId="77777777" w:rsidR="00416B7C" w:rsidRPr="00BE0AE5" w:rsidRDefault="00416B7C" w:rsidP="00416B7C">
      <w:pPr>
        <w:pStyle w:val="a8"/>
        <w:rPr>
          <w:rFonts w:cs="Times New Roman"/>
        </w:rPr>
      </w:pPr>
      <w:r w:rsidRPr="00BE0AE5">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14:paraId="59EF3DA1" w14:textId="77777777" w:rsidR="00416B7C" w:rsidRPr="00BE0AE5" w:rsidRDefault="00416B7C" w:rsidP="00416B7C">
      <w:pPr>
        <w:pStyle w:val="a8"/>
        <w:rPr>
          <w:rFonts w:cs="Times New Roman"/>
        </w:rPr>
      </w:pPr>
      <w:r w:rsidRPr="00BE0AE5">
        <w:rPr>
          <w:rFonts w:cs="Times New Roman"/>
        </w:rPr>
        <w:t>«Работать для жизни…» — фотографии Александра Родченко, их значение и влияние на стиль эпохи.</w:t>
      </w:r>
    </w:p>
    <w:p w14:paraId="4A1C2D11" w14:textId="77777777" w:rsidR="00416B7C" w:rsidRPr="00BE0AE5" w:rsidRDefault="00416B7C" w:rsidP="00416B7C">
      <w:pPr>
        <w:pStyle w:val="a8"/>
        <w:rPr>
          <w:rFonts w:cs="Times New Roman"/>
        </w:rPr>
      </w:pPr>
      <w:r w:rsidRPr="00BE0AE5">
        <w:rPr>
          <w:rFonts w:cs="Times New Roman"/>
        </w:rPr>
        <w:t>Возможности компьютерной обработки фотографий, задачи преобразования фотографий и границы достоверности.</w:t>
      </w:r>
    </w:p>
    <w:p w14:paraId="35F9CE60" w14:textId="77777777" w:rsidR="00416B7C" w:rsidRPr="00BE0AE5" w:rsidRDefault="00416B7C" w:rsidP="00416B7C">
      <w:pPr>
        <w:pStyle w:val="a8"/>
        <w:rPr>
          <w:rFonts w:cs="Times New Roman"/>
        </w:rPr>
      </w:pPr>
      <w:r w:rsidRPr="00BE0AE5">
        <w:rPr>
          <w:rFonts w:cs="Times New Roman"/>
        </w:rPr>
        <w:t>Коллаж как жанр художественного творчества с помощью различных компьютерных программ.</w:t>
      </w:r>
    </w:p>
    <w:p w14:paraId="4B6F139D" w14:textId="77777777" w:rsidR="00416B7C" w:rsidRPr="00BE0AE5" w:rsidRDefault="00416B7C" w:rsidP="00416B7C">
      <w:pPr>
        <w:pStyle w:val="a8"/>
        <w:rPr>
          <w:rFonts w:cs="Times New Roman"/>
        </w:rPr>
      </w:pPr>
      <w:r w:rsidRPr="00BE0AE5">
        <w:rPr>
          <w:rFonts w:cs="Times New Roman"/>
        </w:rPr>
        <w:t xml:space="preserve">Художественная фотография как авторское видение мира, как образ времени и влияние </w:t>
      </w:r>
      <w:proofErr w:type="spellStart"/>
      <w:r w:rsidRPr="00BE0AE5">
        <w:rPr>
          <w:rFonts w:cs="Times New Roman"/>
        </w:rPr>
        <w:t>фотообраза</w:t>
      </w:r>
      <w:proofErr w:type="spellEnd"/>
      <w:r w:rsidRPr="00BE0AE5">
        <w:rPr>
          <w:rFonts w:cs="Times New Roman"/>
        </w:rPr>
        <w:t xml:space="preserve"> на жизнь людей.</w:t>
      </w:r>
    </w:p>
    <w:p w14:paraId="7F504699" w14:textId="77777777" w:rsidR="00416B7C" w:rsidRPr="00BE0AE5" w:rsidRDefault="00416B7C" w:rsidP="00416B7C">
      <w:pPr>
        <w:pStyle w:val="4"/>
        <w:spacing w:before="198"/>
        <w:rPr>
          <w:rFonts w:cs="Times New Roman"/>
        </w:rPr>
      </w:pPr>
      <w:r w:rsidRPr="00BE0AE5">
        <w:rPr>
          <w:rFonts w:cs="Times New Roman"/>
        </w:rPr>
        <w:t>Изображение и искусство кино</w:t>
      </w:r>
    </w:p>
    <w:p w14:paraId="45B1503F" w14:textId="77777777" w:rsidR="00416B7C" w:rsidRPr="00BE0AE5" w:rsidRDefault="00416B7C" w:rsidP="00416B7C">
      <w:pPr>
        <w:pStyle w:val="a8"/>
        <w:rPr>
          <w:rFonts w:cs="Times New Roman"/>
        </w:rPr>
      </w:pPr>
      <w:r w:rsidRPr="00BE0AE5">
        <w:rPr>
          <w:rFonts w:cs="Times New Roman"/>
        </w:rPr>
        <w:t>Ожившее изображение. История кино и его эволюция как искусства.</w:t>
      </w:r>
    </w:p>
    <w:p w14:paraId="3E6053AF" w14:textId="77777777" w:rsidR="00416B7C" w:rsidRPr="00BE0AE5" w:rsidRDefault="00416B7C" w:rsidP="00416B7C">
      <w:pPr>
        <w:pStyle w:val="a8"/>
        <w:rPr>
          <w:rFonts w:cs="Times New Roman"/>
        </w:rPr>
      </w:pPr>
      <w:r w:rsidRPr="00BE0AE5">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10772F67" w14:textId="77777777" w:rsidR="00416B7C" w:rsidRPr="00BE0AE5" w:rsidRDefault="00416B7C" w:rsidP="00416B7C">
      <w:pPr>
        <w:pStyle w:val="a8"/>
        <w:rPr>
          <w:rFonts w:cs="Times New Roman"/>
        </w:rPr>
      </w:pPr>
      <w:r w:rsidRPr="00BE0AE5">
        <w:rPr>
          <w:rFonts w:cs="Times New Roman"/>
        </w:rPr>
        <w:t>Монтаж композиционно построенных кадров — основа языка киноискусства.</w:t>
      </w:r>
    </w:p>
    <w:p w14:paraId="47623931" w14:textId="77777777" w:rsidR="00416B7C" w:rsidRPr="00BE0AE5" w:rsidRDefault="00416B7C" w:rsidP="00416B7C">
      <w:pPr>
        <w:pStyle w:val="a8"/>
        <w:rPr>
          <w:rFonts w:cs="Times New Roman"/>
        </w:rPr>
      </w:pPr>
      <w:r w:rsidRPr="00BE0AE5">
        <w:rPr>
          <w:rFonts w:cs="Times New Roman"/>
        </w:rP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w:t>
      </w:r>
      <w:r w:rsidRPr="00BE0AE5">
        <w:rPr>
          <w:rFonts w:cs="Times New Roman"/>
        </w:rPr>
        <w:lastRenderedPageBreak/>
        <w:t>историческая конкретность и художественный образ — видеоряд художественного игрового фильма.</w:t>
      </w:r>
    </w:p>
    <w:p w14:paraId="1E38DE2D" w14:textId="77777777" w:rsidR="00416B7C" w:rsidRPr="00BE0AE5" w:rsidRDefault="00416B7C" w:rsidP="00416B7C">
      <w:pPr>
        <w:pStyle w:val="a8"/>
        <w:rPr>
          <w:rFonts w:cs="Times New Roman"/>
        </w:rPr>
      </w:pPr>
      <w:r w:rsidRPr="00BE0AE5">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14:paraId="06B021DE" w14:textId="77777777" w:rsidR="00416B7C" w:rsidRPr="00BE0AE5" w:rsidRDefault="00416B7C" w:rsidP="00416B7C">
      <w:pPr>
        <w:pStyle w:val="a8"/>
        <w:rPr>
          <w:rFonts w:cs="Times New Roman"/>
        </w:rPr>
      </w:pPr>
      <w:r w:rsidRPr="00BE0AE5">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2E0FF9FF" w14:textId="77777777" w:rsidR="00416B7C" w:rsidRPr="00BE0AE5" w:rsidRDefault="00416B7C" w:rsidP="00416B7C">
      <w:pPr>
        <w:pStyle w:val="a8"/>
        <w:rPr>
          <w:rFonts w:cs="Times New Roman"/>
        </w:rPr>
      </w:pPr>
      <w:r w:rsidRPr="00BE0AE5">
        <w:rPr>
          <w:rFonts w:cs="Times New Roman"/>
        </w:rPr>
        <w:t>Использование электронно-цифровых технологий в современном игровом кинематографе.</w:t>
      </w:r>
    </w:p>
    <w:p w14:paraId="35F675E4" w14:textId="77777777" w:rsidR="00416B7C" w:rsidRPr="00BE0AE5" w:rsidRDefault="00416B7C" w:rsidP="00416B7C">
      <w:pPr>
        <w:pStyle w:val="a8"/>
        <w:rPr>
          <w:rFonts w:cs="Times New Roman"/>
        </w:rPr>
      </w:pPr>
      <w:r w:rsidRPr="00BE0AE5">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4B1585E4" w14:textId="77777777" w:rsidR="00416B7C" w:rsidRPr="00BE0AE5" w:rsidRDefault="00416B7C" w:rsidP="00416B7C">
      <w:pPr>
        <w:pStyle w:val="a8"/>
        <w:rPr>
          <w:rFonts w:cs="Times New Roman"/>
        </w:rPr>
      </w:pPr>
      <w:r w:rsidRPr="00BE0AE5">
        <w:rPr>
          <w:rFonts w:cs="Times New Roman"/>
        </w:rPr>
        <w:t>Этапы создания анимационного фильма. Требования и критерии художественности.</w:t>
      </w:r>
    </w:p>
    <w:p w14:paraId="13BE6268" w14:textId="77777777" w:rsidR="00416B7C" w:rsidRPr="00BE0AE5" w:rsidRDefault="00416B7C" w:rsidP="00416B7C">
      <w:pPr>
        <w:pStyle w:val="4"/>
        <w:rPr>
          <w:rFonts w:cs="Times New Roman"/>
        </w:rPr>
      </w:pPr>
      <w:r w:rsidRPr="00BE0AE5">
        <w:rPr>
          <w:rFonts w:cs="Times New Roman"/>
        </w:rPr>
        <w:t>Изобразительное искусство на телевидении</w:t>
      </w:r>
    </w:p>
    <w:p w14:paraId="09D1FCD0" w14:textId="77777777" w:rsidR="00416B7C" w:rsidRPr="00BE0AE5" w:rsidRDefault="00416B7C" w:rsidP="00416B7C">
      <w:pPr>
        <w:pStyle w:val="a8"/>
        <w:rPr>
          <w:rFonts w:cs="Times New Roman"/>
        </w:rPr>
      </w:pPr>
      <w:r w:rsidRPr="00BE0AE5">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14:paraId="57DC608C" w14:textId="77777777" w:rsidR="00416B7C" w:rsidRPr="00BE0AE5" w:rsidRDefault="00416B7C" w:rsidP="00416B7C">
      <w:pPr>
        <w:pStyle w:val="a8"/>
        <w:rPr>
          <w:rFonts w:cs="Times New Roman"/>
        </w:rPr>
      </w:pPr>
      <w:r w:rsidRPr="00BE0AE5">
        <w:rPr>
          <w:rFonts w:cs="Times New Roman"/>
        </w:rPr>
        <w:t>Искусство и технология. Создатель телевидения — русский инженер Владимир Козьмич Зворыкин.</w:t>
      </w:r>
    </w:p>
    <w:p w14:paraId="3C70C269" w14:textId="77777777" w:rsidR="00416B7C" w:rsidRPr="00BE0AE5" w:rsidRDefault="00416B7C" w:rsidP="00416B7C">
      <w:pPr>
        <w:pStyle w:val="a8"/>
        <w:rPr>
          <w:rFonts w:cs="Times New Roman"/>
        </w:rPr>
      </w:pPr>
      <w:r w:rsidRPr="00BE0AE5">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4CDF1108" w14:textId="77777777" w:rsidR="00416B7C" w:rsidRPr="00BE0AE5" w:rsidRDefault="00416B7C" w:rsidP="00416B7C">
      <w:pPr>
        <w:pStyle w:val="a8"/>
        <w:rPr>
          <w:rFonts w:cs="Times New Roman"/>
        </w:rPr>
      </w:pPr>
      <w:r w:rsidRPr="00BE0AE5">
        <w:rPr>
          <w:rFonts w:cs="Times New Roman"/>
        </w:rPr>
        <w:t>Деятельность художника на телевидении: художники по свету, костюму, гриму; сценографический дизайн и компьютерная графика.</w:t>
      </w:r>
    </w:p>
    <w:p w14:paraId="249D4669" w14:textId="77777777" w:rsidR="00416B7C" w:rsidRPr="00BE0AE5" w:rsidRDefault="00416B7C" w:rsidP="00416B7C">
      <w:pPr>
        <w:pStyle w:val="a8"/>
        <w:rPr>
          <w:rFonts w:cs="Times New Roman"/>
        </w:rPr>
      </w:pPr>
      <w:r w:rsidRPr="00BE0AE5">
        <w:rPr>
          <w:rFonts w:cs="Times New Roman"/>
        </w:rPr>
        <w:t>Школьное телевидение и студия мультимедиа. Построение видеоряда и художественного оформления.</w:t>
      </w:r>
    </w:p>
    <w:p w14:paraId="40A2F034" w14:textId="77777777" w:rsidR="00416B7C" w:rsidRPr="00BE0AE5" w:rsidRDefault="00416B7C" w:rsidP="00416B7C">
      <w:pPr>
        <w:pStyle w:val="a8"/>
        <w:rPr>
          <w:rFonts w:cs="Times New Roman"/>
        </w:rPr>
      </w:pPr>
      <w:r w:rsidRPr="00BE0AE5">
        <w:rPr>
          <w:rFonts w:cs="Times New Roman"/>
        </w:rPr>
        <w:t>Художнические роли каждого человека в реальной бытийной жизни.</w:t>
      </w:r>
    </w:p>
    <w:p w14:paraId="45E5CE5C" w14:textId="77777777" w:rsidR="00416B7C" w:rsidRPr="00BE0AE5" w:rsidRDefault="00416B7C" w:rsidP="00416B7C">
      <w:pPr>
        <w:pStyle w:val="a8"/>
        <w:rPr>
          <w:rFonts w:cs="Times New Roman"/>
        </w:rPr>
      </w:pPr>
      <w:r w:rsidRPr="00BE0AE5">
        <w:rPr>
          <w:rFonts w:cs="Times New Roman"/>
        </w:rPr>
        <w:t>Роль искусства в жизни общества и его влияние на жизнь каждого человека.</w:t>
      </w:r>
    </w:p>
    <w:p w14:paraId="1C2A869A" w14:textId="77777777" w:rsidR="00416B7C" w:rsidRPr="00BE0AE5" w:rsidRDefault="00416B7C" w:rsidP="005C6733">
      <w:pPr>
        <w:pStyle w:val="h1"/>
        <w:rPr>
          <w:rFonts w:cs="Times New Roman"/>
        </w:rPr>
      </w:pPr>
      <w:r w:rsidRPr="00BE0AE5">
        <w:rPr>
          <w:rFonts w:cs="Times New Roman"/>
        </w:rPr>
        <w:lastRenderedPageBreak/>
        <w:t>Планируемые результаты освоения учебного предмета «Изобразительное искусство» на уровне основного общего образования</w:t>
      </w:r>
    </w:p>
    <w:p w14:paraId="267A79FE" w14:textId="77777777" w:rsidR="00416B7C" w:rsidRPr="00BE0AE5" w:rsidRDefault="00416B7C" w:rsidP="00416B7C">
      <w:pPr>
        <w:pStyle w:val="20"/>
        <w:spacing w:before="0"/>
        <w:rPr>
          <w:rFonts w:cs="Times New Roman"/>
        </w:rPr>
      </w:pPr>
      <w:r w:rsidRPr="00BE0AE5">
        <w:rPr>
          <w:rFonts w:cs="Times New Roman"/>
        </w:rPr>
        <w:t>Личностные результаты</w:t>
      </w:r>
    </w:p>
    <w:p w14:paraId="43A6DA04" w14:textId="77777777"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7306B600" w14:textId="77777777" w:rsidR="00416B7C" w:rsidRPr="00BE0AE5" w:rsidRDefault="00416B7C" w:rsidP="00416B7C">
      <w:pPr>
        <w:pStyle w:val="a8"/>
        <w:rPr>
          <w:rFonts w:cs="Times New Roman"/>
        </w:rPr>
      </w:pPr>
      <w:r w:rsidRPr="00BE0AE5">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63810314" w14:textId="77777777" w:rsidR="00416B7C" w:rsidRPr="00BE0AE5" w:rsidRDefault="00416B7C" w:rsidP="00416B7C">
      <w:pPr>
        <w:pStyle w:val="a8"/>
        <w:rPr>
          <w:rFonts w:cs="Times New Roman"/>
        </w:rPr>
      </w:pPr>
      <w:r w:rsidRPr="00BE0AE5">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675FF174" w14:textId="77777777" w:rsidR="00416B7C" w:rsidRPr="00BE0AE5" w:rsidRDefault="00416B7C" w:rsidP="00416B7C">
      <w:pPr>
        <w:pStyle w:val="3"/>
        <w:spacing w:before="85" w:after="40"/>
        <w:rPr>
          <w:rFonts w:cs="Times New Roman"/>
        </w:rPr>
      </w:pPr>
      <w:r w:rsidRPr="00BE0AE5">
        <w:rPr>
          <w:rFonts w:cs="Times New Roman"/>
        </w:rPr>
        <w:t>1. Патриотическое воспитание</w:t>
      </w:r>
    </w:p>
    <w:p w14:paraId="66BECB27" w14:textId="77777777" w:rsidR="00416B7C" w:rsidRPr="00BE0AE5" w:rsidRDefault="00416B7C" w:rsidP="00416B7C">
      <w:pPr>
        <w:pStyle w:val="a8"/>
        <w:rPr>
          <w:rFonts w:cs="Times New Roman"/>
        </w:rPr>
      </w:pPr>
      <w:r w:rsidRPr="00BE0AE5">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4084731B" w14:textId="77777777" w:rsidR="00416B7C" w:rsidRPr="00BE0AE5" w:rsidRDefault="00416B7C" w:rsidP="00416B7C">
      <w:pPr>
        <w:pStyle w:val="3"/>
        <w:spacing w:before="85" w:after="40"/>
        <w:rPr>
          <w:rFonts w:cs="Times New Roman"/>
        </w:rPr>
      </w:pPr>
      <w:r w:rsidRPr="00BE0AE5">
        <w:rPr>
          <w:rFonts w:cs="Times New Roman"/>
        </w:rPr>
        <w:t>2. Гражданское воспитание</w:t>
      </w:r>
    </w:p>
    <w:p w14:paraId="3440A7C7" w14:textId="77777777" w:rsidR="00416B7C" w:rsidRPr="00BE0AE5" w:rsidRDefault="00416B7C" w:rsidP="00416B7C">
      <w:pPr>
        <w:pStyle w:val="a8"/>
        <w:rPr>
          <w:rFonts w:cs="Times New Roman"/>
          <w:spacing w:val="-2"/>
        </w:rPr>
      </w:pPr>
      <w:r w:rsidRPr="00BE0AE5">
        <w:rPr>
          <w:rFonts w:cs="Times New Roman"/>
          <w:spacing w:val="-2"/>
        </w:rPr>
        <w:t>Программа по изобразительному искусству направлена на активное приобщение обучающихся к ценностям мировой и</w:t>
      </w:r>
      <w:r w:rsidR="00EF4DAB" w:rsidRPr="00BE0AE5">
        <w:rPr>
          <w:rFonts w:cs="Times New Roman"/>
          <w:spacing w:val="-2"/>
        </w:rPr>
        <w:t xml:space="preserve"> </w:t>
      </w:r>
      <w:r w:rsidRPr="00BE0AE5">
        <w:rPr>
          <w:rFonts w:cs="Times New Roman"/>
          <w:spacing w:val="-2"/>
        </w:rPr>
        <w:t>отечественной куль</w:t>
      </w:r>
      <w:r w:rsidRPr="00BE0AE5">
        <w:rPr>
          <w:rFonts w:cs="Times New Roman"/>
          <w:spacing w:val="-2"/>
        </w:rPr>
        <w:lastRenderedPageBreak/>
        <w:t>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2F715662" w14:textId="77777777" w:rsidR="00416B7C" w:rsidRPr="00BE0AE5" w:rsidRDefault="00416B7C" w:rsidP="00416B7C">
      <w:pPr>
        <w:pStyle w:val="3"/>
        <w:rPr>
          <w:rFonts w:cs="Times New Roman"/>
        </w:rPr>
      </w:pPr>
      <w:r w:rsidRPr="00BE0AE5">
        <w:rPr>
          <w:rFonts w:cs="Times New Roman"/>
        </w:rPr>
        <w:t>3. Духовно-нравственное воспитание</w:t>
      </w:r>
    </w:p>
    <w:p w14:paraId="2A0BC651" w14:textId="77777777" w:rsidR="00416B7C" w:rsidRPr="00BE0AE5" w:rsidRDefault="00416B7C" w:rsidP="00416B7C">
      <w:pPr>
        <w:pStyle w:val="a8"/>
        <w:rPr>
          <w:rFonts w:cs="Times New Roman"/>
        </w:rPr>
      </w:pPr>
      <w:r w:rsidRPr="00BE0AE5">
        <w:rPr>
          <w:rFonts w:cs="Times New Roman"/>
        </w:rPr>
        <w:t>В искусстве</w:t>
      </w:r>
      <w:r w:rsidRPr="00BE0AE5">
        <w:rPr>
          <w:rStyle w:val="aa"/>
          <w:rFonts w:cs="Times New Roman"/>
        </w:rPr>
        <w:t xml:space="preserve"> </w:t>
      </w:r>
      <w:r w:rsidRPr="00BE0AE5">
        <w:rPr>
          <w:rFonts w:cs="Times New Roman"/>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20C3EDAA" w14:textId="77777777" w:rsidR="00416B7C" w:rsidRPr="00BE0AE5" w:rsidRDefault="00416B7C" w:rsidP="00416B7C">
      <w:pPr>
        <w:pStyle w:val="3"/>
        <w:rPr>
          <w:rFonts w:cs="Times New Roman"/>
        </w:rPr>
      </w:pPr>
      <w:r w:rsidRPr="00BE0AE5">
        <w:rPr>
          <w:rFonts w:cs="Times New Roman"/>
        </w:rPr>
        <w:t>4. Эстетическое воспитание</w:t>
      </w:r>
    </w:p>
    <w:p w14:paraId="17815D3D" w14:textId="77777777" w:rsidR="00416B7C" w:rsidRPr="00BE0AE5" w:rsidRDefault="00416B7C" w:rsidP="00416B7C">
      <w:pPr>
        <w:pStyle w:val="a8"/>
        <w:rPr>
          <w:rFonts w:cs="Times New Roman"/>
        </w:rPr>
      </w:pPr>
      <w:r w:rsidRPr="00BE0AE5">
        <w:rPr>
          <w:rFonts w:cs="Times New Roman"/>
        </w:rPr>
        <w:t xml:space="preserve">Эстетическое (от греч. </w:t>
      </w:r>
      <w:proofErr w:type="spellStart"/>
      <w:r w:rsidRPr="00BE0AE5">
        <w:rPr>
          <w:rFonts w:cs="Times New Roman"/>
        </w:rPr>
        <w:t>aisthetikos</w:t>
      </w:r>
      <w:proofErr w:type="spellEnd"/>
      <w:r w:rsidRPr="00BE0AE5">
        <w:rPr>
          <w:rFonts w:cs="Times New Roman"/>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proofErr w:type="spellStart"/>
      <w:r w:rsidRPr="00BE0AE5">
        <w:rPr>
          <w:rFonts w:cs="Times New Roman"/>
        </w:rPr>
        <w:t>самореализующейся</w:t>
      </w:r>
      <w:proofErr w:type="spellEnd"/>
      <w:r w:rsidRPr="00BE0AE5">
        <w:rPr>
          <w:rFonts w:cs="Times New Roman"/>
        </w:rPr>
        <w:t xml:space="preserve"> и ответственной личности, способной к по</w:t>
      </w:r>
      <w:r w:rsidRPr="00BE0AE5">
        <w:rPr>
          <w:rFonts w:cs="Times New Roman"/>
        </w:rPr>
        <w:lastRenderedPageBreak/>
        <w:t>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58E2B5C4" w14:textId="77777777" w:rsidR="00416B7C" w:rsidRPr="00BE0AE5" w:rsidRDefault="00416B7C" w:rsidP="00416B7C">
      <w:pPr>
        <w:pStyle w:val="3"/>
        <w:spacing w:before="142"/>
        <w:rPr>
          <w:rFonts w:cs="Times New Roman"/>
        </w:rPr>
      </w:pPr>
      <w:r w:rsidRPr="00BE0AE5">
        <w:rPr>
          <w:rFonts w:cs="Times New Roman"/>
        </w:rPr>
        <w:t>5. Ценности познавательной деятельности</w:t>
      </w:r>
    </w:p>
    <w:p w14:paraId="0C63FA6C" w14:textId="77777777" w:rsidR="00416B7C" w:rsidRPr="00BE0AE5" w:rsidRDefault="00416B7C" w:rsidP="00416B7C">
      <w:pPr>
        <w:pStyle w:val="a8"/>
        <w:rPr>
          <w:rFonts w:cs="Times New Roman"/>
        </w:rPr>
      </w:pPr>
      <w:r w:rsidRPr="00BE0AE5">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728AA905" w14:textId="77777777" w:rsidR="00416B7C" w:rsidRPr="00BE0AE5" w:rsidRDefault="00416B7C" w:rsidP="00416B7C">
      <w:pPr>
        <w:pStyle w:val="3"/>
        <w:spacing w:before="142"/>
        <w:rPr>
          <w:rFonts w:cs="Times New Roman"/>
        </w:rPr>
      </w:pPr>
      <w:r w:rsidRPr="00BE0AE5">
        <w:rPr>
          <w:rFonts w:cs="Times New Roman"/>
        </w:rPr>
        <w:t>6. Экологическое воспитание</w:t>
      </w:r>
    </w:p>
    <w:p w14:paraId="4C830FF7"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5B0846FA" w14:textId="77777777" w:rsidR="00416B7C" w:rsidRPr="00BE0AE5" w:rsidRDefault="00416B7C" w:rsidP="00416B7C">
      <w:pPr>
        <w:pStyle w:val="3"/>
        <w:spacing w:before="142"/>
        <w:rPr>
          <w:rFonts w:cs="Times New Roman"/>
        </w:rPr>
      </w:pPr>
      <w:r w:rsidRPr="00BE0AE5">
        <w:rPr>
          <w:rFonts w:cs="Times New Roman"/>
        </w:rPr>
        <w:t>7. Трудовое воспитание</w:t>
      </w:r>
    </w:p>
    <w:p w14:paraId="6797D343" w14:textId="77777777" w:rsidR="00416B7C" w:rsidRPr="00BE0AE5" w:rsidRDefault="00416B7C" w:rsidP="00416B7C">
      <w:pPr>
        <w:pStyle w:val="a8"/>
        <w:rPr>
          <w:rFonts w:cs="Times New Roman"/>
        </w:rPr>
      </w:pPr>
      <w:r w:rsidRPr="00BE0AE5">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4690A780" w14:textId="77777777" w:rsidR="00416B7C" w:rsidRPr="00BE0AE5" w:rsidRDefault="00416B7C" w:rsidP="00416B7C">
      <w:pPr>
        <w:pStyle w:val="3"/>
        <w:spacing w:before="113"/>
        <w:rPr>
          <w:rFonts w:cs="Times New Roman"/>
        </w:rPr>
      </w:pPr>
      <w:r w:rsidRPr="00BE0AE5">
        <w:rPr>
          <w:rFonts w:cs="Times New Roman"/>
        </w:rPr>
        <w:t>8. Воспитывающая предметно-эстетическая среда</w:t>
      </w:r>
    </w:p>
    <w:p w14:paraId="3676C480" w14:textId="77777777" w:rsidR="00416B7C" w:rsidRPr="00BE0AE5" w:rsidRDefault="00416B7C" w:rsidP="00416B7C">
      <w:pPr>
        <w:pStyle w:val="a8"/>
        <w:rPr>
          <w:rFonts w:cs="Times New Roman"/>
        </w:rPr>
      </w:pPr>
      <w:r w:rsidRPr="00BE0AE5">
        <w:rPr>
          <w:rFonts w:cs="Times New Roman"/>
        </w:rPr>
        <w:t xml:space="preserve">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w:t>
      </w:r>
      <w:r w:rsidRPr="00BE0AE5">
        <w:rPr>
          <w:rFonts w:cs="Times New Roman"/>
        </w:rPr>
        <w:lastRenderedPageBreak/>
        <w:t>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055D24AA" w14:textId="77777777" w:rsidR="00416B7C" w:rsidRPr="00BE0AE5" w:rsidRDefault="00416B7C" w:rsidP="00416B7C">
      <w:pPr>
        <w:pStyle w:val="20"/>
        <w:spacing w:before="454"/>
        <w:rPr>
          <w:rFonts w:cs="Times New Roman"/>
        </w:rPr>
      </w:pPr>
      <w:r w:rsidRPr="00BE0AE5">
        <w:rPr>
          <w:rFonts w:cs="Times New Roman"/>
        </w:rPr>
        <w:t>Метапредметные результаты</w:t>
      </w:r>
    </w:p>
    <w:p w14:paraId="61545024" w14:textId="77777777"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14:paraId="7A9372BB" w14:textId="77777777" w:rsidR="00416B7C" w:rsidRPr="00BE0AE5" w:rsidRDefault="00416B7C" w:rsidP="00416B7C">
      <w:pPr>
        <w:pStyle w:val="3"/>
        <w:rPr>
          <w:rFonts w:cs="Times New Roman"/>
        </w:rPr>
      </w:pPr>
      <w:r w:rsidRPr="00BE0AE5">
        <w:rPr>
          <w:rFonts w:cs="Times New Roman"/>
        </w:rPr>
        <w:t>1. Овладение универсальными познавательными действиями</w:t>
      </w:r>
    </w:p>
    <w:p w14:paraId="05A5613B" w14:textId="77777777" w:rsidR="00416B7C" w:rsidRPr="00BE0AE5" w:rsidRDefault="00416B7C" w:rsidP="00416B7C">
      <w:pPr>
        <w:pStyle w:val="a8"/>
        <w:rPr>
          <w:rFonts w:cs="Times New Roman"/>
        </w:rPr>
      </w:pPr>
      <w:r w:rsidRPr="00BE0AE5">
        <w:rPr>
          <w:rFonts w:cs="Times New Roman"/>
        </w:rPr>
        <w:t>Формирование пространственных представлений и сенсорных способностей:</w:t>
      </w:r>
    </w:p>
    <w:p w14:paraId="348FBA20" w14:textId="77777777" w:rsidR="00416B7C" w:rsidRPr="00BE0AE5" w:rsidRDefault="00416B7C" w:rsidP="00416B7C">
      <w:pPr>
        <w:pStyle w:val="a"/>
        <w:rPr>
          <w:rFonts w:cs="Times New Roman"/>
        </w:rPr>
      </w:pPr>
      <w:r w:rsidRPr="00BE0AE5">
        <w:rPr>
          <w:rFonts w:cs="Times New Roman"/>
        </w:rPr>
        <w:t>сравнивать предметные и пространственные объекты по заданным основаниям;</w:t>
      </w:r>
    </w:p>
    <w:p w14:paraId="08E41F1E" w14:textId="77777777" w:rsidR="00416B7C" w:rsidRPr="00BE0AE5" w:rsidRDefault="00416B7C" w:rsidP="00416B7C">
      <w:pPr>
        <w:pStyle w:val="a"/>
        <w:rPr>
          <w:rFonts w:cs="Times New Roman"/>
        </w:rPr>
      </w:pPr>
      <w:r w:rsidRPr="00BE0AE5">
        <w:rPr>
          <w:rFonts w:cs="Times New Roman"/>
        </w:rPr>
        <w:t>характеризовать форму предмета, конструкции;</w:t>
      </w:r>
    </w:p>
    <w:p w14:paraId="328A6BEF" w14:textId="77777777" w:rsidR="00416B7C" w:rsidRPr="00BE0AE5" w:rsidRDefault="00416B7C" w:rsidP="00416B7C">
      <w:pPr>
        <w:pStyle w:val="a"/>
        <w:rPr>
          <w:rFonts w:cs="Times New Roman"/>
        </w:rPr>
      </w:pPr>
      <w:r w:rsidRPr="00BE0AE5">
        <w:rPr>
          <w:rFonts w:cs="Times New Roman"/>
        </w:rPr>
        <w:t>выявлять положение предметной формы в пространстве;</w:t>
      </w:r>
    </w:p>
    <w:p w14:paraId="035B85D9" w14:textId="77777777" w:rsidR="00416B7C" w:rsidRPr="00BE0AE5" w:rsidRDefault="00416B7C" w:rsidP="00416B7C">
      <w:pPr>
        <w:pStyle w:val="a"/>
        <w:rPr>
          <w:rFonts w:cs="Times New Roman"/>
        </w:rPr>
      </w:pPr>
      <w:r w:rsidRPr="00BE0AE5">
        <w:rPr>
          <w:rFonts w:cs="Times New Roman"/>
        </w:rPr>
        <w:t>обобщать форму составной конструкции;</w:t>
      </w:r>
    </w:p>
    <w:p w14:paraId="692A7706" w14:textId="77777777" w:rsidR="00416B7C" w:rsidRPr="00BE0AE5" w:rsidRDefault="00416B7C" w:rsidP="00416B7C">
      <w:pPr>
        <w:pStyle w:val="a"/>
        <w:rPr>
          <w:rFonts w:cs="Times New Roman"/>
        </w:rPr>
      </w:pPr>
      <w:r w:rsidRPr="00BE0AE5">
        <w:rPr>
          <w:rFonts w:cs="Times New Roman"/>
        </w:rPr>
        <w:t>анализировать структуру предмета, конструкции, пространства, зрительного образа;</w:t>
      </w:r>
    </w:p>
    <w:p w14:paraId="1D250CEE" w14:textId="77777777" w:rsidR="00416B7C" w:rsidRPr="00BE0AE5" w:rsidRDefault="00416B7C" w:rsidP="00416B7C">
      <w:pPr>
        <w:pStyle w:val="a"/>
        <w:rPr>
          <w:rFonts w:cs="Times New Roman"/>
        </w:rPr>
      </w:pPr>
      <w:r w:rsidRPr="00BE0AE5">
        <w:rPr>
          <w:rFonts w:cs="Times New Roman"/>
        </w:rPr>
        <w:t>структурировать предметно-пространственные явления;</w:t>
      </w:r>
    </w:p>
    <w:p w14:paraId="316DC195" w14:textId="77777777" w:rsidR="00416B7C" w:rsidRPr="00BE0AE5" w:rsidRDefault="00416B7C" w:rsidP="00416B7C">
      <w:pPr>
        <w:pStyle w:val="a"/>
        <w:rPr>
          <w:rFonts w:cs="Times New Roman"/>
        </w:rPr>
      </w:pPr>
      <w:r w:rsidRPr="00BE0AE5">
        <w:rPr>
          <w:rFonts w:cs="Times New Roman"/>
        </w:rPr>
        <w:t>сопоставлять пропорциональное соотношение частей внутри целого и предметов между собой;</w:t>
      </w:r>
    </w:p>
    <w:p w14:paraId="5AA830AB" w14:textId="77777777" w:rsidR="00416B7C" w:rsidRPr="00BE0AE5" w:rsidRDefault="00416B7C" w:rsidP="00416B7C">
      <w:pPr>
        <w:pStyle w:val="a"/>
        <w:rPr>
          <w:rFonts w:cs="Times New Roman"/>
        </w:rPr>
      </w:pPr>
      <w:r w:rsidRPr="00BE0AE5">
        <w:rPr>
          <w:rFonts w:cs="Times New Roman"/>
        </w:rPr>
        <w:t>абстрагировать образ реальности в построении плоской или пространственной композиции.</w:t>
      </w:r>
    </w:p>
    <w:p w14:paraId="015FEB2A" w14:textId="77777777" w:rsidR="00416B7C" w:rsidRPr="00BE0AE5" w:rsidRDefault="00416B7C" w:rsidP="00416B7C">
      <w:pPr>
        <w:pStyle w:val="a8"/>
        <w:rPr>
          <w:rFonts w:cs="Times New Roman"/>
        </w:rPr>
      </w:pPr>
      <w:r w:rsidRPr="00BE0AE5">
        <w:rPr>
          <w:rFonts w:cs="Times New Roman"/>
        </w:rPr>
        <w:t>Базовые логические и исследовательские действия:</w:t>
      </w:r>
    </w:p>
    <w:p w14:paraId="57CD51F8" w14:textId="77777777"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явлений художественной культуры;</w:t>
      </w:r>
    </w:p>
    <w:p w14:paraId="7ACE7B45" w14:textId="77777777" w:rsidR="00416B7C" w:rsidRPr="00BE0AE5" w:rsidRDefault="00416B7C" w:rsidP="00416B7C">
      <w:pPr>
        <w:pStyle w:val="a"/>
        <w:rPr>
          <w:rFonts w:cs="Times New Roman"/>
        </w:rPr>
      </w:pPr>
      <w:r w:rsidRPr="00BE0AE5">
        <w:rPr>
          <w:rFonts w:cs="Times New Roman"/>
        </w:rPr>
        <w:t>сопоставлять, анализировать, сравнивать и оценивать с позиций эстетических категорий явления искусства и действительности;</w:t>
      </w:r>
    </w:p>
    <w:p w14:paraId="5E5C0C1D" w14:textId="77777777" w:rsidR="00416B7C" w:rsidRPr="00BE0AE5" w:rsidRDefault="00416B7C" w:rsidP="00416B7C">
      <w:pPr>
        <w:pStyle w:val="a"/>
        <w:rPr>
          <w:rFonts w:cs="Times New Roman"/>
        </w:rPr>
      </w:pPr>
      <w:r w:rsidRPr="00BE0AE5">
        <w:rPr>
          <w:rFonts w:cs="Times New Roman"/>
        </w:rPr>
        <w:t>классифицировать произведения искусства по видам и, соответственно, по назначению в жизни людей;</w:t>
      </w:r>
    </w:p>
    <w:p w14:paraId="0C498CBB" w14:textId="77777777" w:rsidR="00416B7C" w:rsidRPr="00BE0AE5" w:rsidRDefault="00416B7C" w:rsidP="00416B7C">
      <w:pPr>
        <w:pStyle w:val="a"/>
        <w:rPr>
          <w:rFonts w:cs="Times New Roman"/>
        </w:rPr>
      </w:pPr>
      <w:r w:rsidRPr="00BE0AE5">
        <w:rPr>
          <w:rFonts w:cs="Times New Roman"/>
        </w:rPr>
        <w:t>ставить и использовать вопросы как исследовательский инструмент познания;</w:t>
      </w:r>
    </w:p>
    <w:p w14:paraId="7CA88D63" w14:textId="77777777" w:rsidR="00416B7C" w:rsidRPr="00BE0AE5" w:rsidRDefault="00416B7C" w:rsidP="00416B7C">
      <w:pPr>
        <w:pStyle w:val="a"/>
        <w:rPr>
          <w:rFonts w:cs="Times New Roman"/>
        </w:rPr>
      </w:pPr>
      <w:r w:rsidRPr="00BE0AE5">
        <w:rPr>
          <w:rFonts w:cs="Times New Roman"/>
        </w:rPr>
        <w:t>вести исследовательскую работу по сбору информационного материала по установленной или выбранной теме;</w:t>
      </w:r>
    </w:p>
    <w:p w14:paraId="69451CA7" w14:textId="77777777" w:rsidR="00416B7C" w:rsidRPr="00BE0AE5" w:rsidRDefault="00416B7C" w:rsidP="00416B7C">
      <w:pPr>
        <w:pStyle w:val="a"/>
        <w:rPr>
          <w:rFonts w:cs="Times New Roman"/>
        </w:rPr>
      </w:pPr>
      <w:r w:rsidRPr="00BE0AE5">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14:paraId="1B691F17" w14:textId="77777777" w:rsidR="00416B7C" w:rsidRPr="00BE0AE5" w:rsidRDefault="00416B7C" w:rsidP="00472A7D">
      <w:pPr>
        <w:pStyle w:val="a8"/>
        <w:keepNext/>
        <w:rPr>
          <w:rFonts w:cs="Times New Roman"/>
        </w:rPr>
      </w:pPr>
      <w:r w:rsidRPr="00BE0AE5">
        <w:rPr>
          <w:rFonts w:cs="Times New Roman"/>
        </w:rPr>
        <w:lastRenderedPageBreak/>
        <w:t>Работа с информацией:</w:t>
      </w:r>
    </w:p>
    <w:p w14:paraId="2ADA88D4" w14:textId="77777777" w:rsidR="00416B7C" w:rsidRPr="00BE0AE5" w:rsidRDefault="00416B7C" w:rsidP="00416B7C">
      <w:pPr>
        <w:pStyle w:val="a"/>
        <w:rPr>
          <w:rFonts w:cs="Times New Roman"/>
        </w:rPr>
      </w:pPr>
      <w:r w:rsidRPr="00BE0AE5">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1CBFEDD5" w14:textId="77777777" w:rsidR="00416B7C" w:rsidRPr="00BE0AE5" w:rsidRDefault="00416B7C" w:rsidP="00416B7C">
      <w:pPr>
        <w:pStyle w:val="a"/>
        <w:rPr>
          <w:rFonts w:cs="Times New Roman"/>
        </w:rPr>
      </w:pPr>
      <w:r w:rsidRPr="00BE0AE5">
        <w:rPr>
          <w:rFonts w:cs="Times New Roman"/>
        </w:rPr>
        <w:t>использовать электронные образовательные ресурсы;</w:t>
      </w:r>
    </w:p>
    <w:p w14:paraId="0A13BC6E" w14:textId="77777777" w:rsidR="00416B7C" w:rsidRPr="00BE0AE5" w:rsidRDefault="00416B7C" w:rsidP="00416B7C">
      <w:pPr>
        <w:pStyle w:val="a"/>
        <w:rPr>
          <w:rFonts w:cs="Times New Roman"/>
        </w:rPr>
      </w:pPr>
      <w:r w:rsidRPr="00BE0AE5">
        <w:rPr>
          <w:rFonts w:cs="Times New Roman"/>
        </w:rPr>
        <w:t>уметь работать с электронными учебными пособиями и учебниками;</w:t>
      </w:r>
    </w:p>
    <w:p w14:paraId="32307658" w14:textId="77777777" w:rsidR="00416B7C" w:rsidRPr="00BE0AE5" w:rsidRDefault="00416B7C" w:rsidP="00416B7C">
      <w:pPr>
        <w:pStyle w:val="a"/>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0838D228" w14:textId="77777777" w:rsidR="00416B7C" w:rsidRPr="00BE0AE5" w:rsidRDefault="00416B7C" w:rsidP="00416B7C">
      <w:pPr>
        <w:pStyle w:val="a"/>
        <w:rPr>
          <w:rFonts w:cs="Times New Roman"/>
        </w:rPr>
      </w:pPr>
      <w:r w:rsidRPr="00BE0AE5">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06E30740" w14:textId="77777777" w:rsidR="00416B7C" w:rsidRPr="00BE0AE5" w:rsidRDefault="00416B7C" w:rsidP="00416B7C">
      <w:pPr>
        <w:pStyle w:val="3"/>
        <w:spacing w:before="425"/>
        <w:rPr>
          <w:rFonts w:cs="Times New Roman"/>
        </w:rPr>
      </w:pPr>
      <w:r w:rsidRPr="00BE0AE5">
        <w:rPr>
          <w:rFonts w:cs="Times New Roman"/>
        </w:rPr>
        <w:t>2. Овладение универсальными коммуникативными действиями</w:t>
      </w:r>
    </w:p>
    <w:p w14:paraId="4E99D700" w14:textId="77777777" w:rsidR="00416B7C" w:rsidRPr="00BE0AE5" w:rsidRDefault="00416B7C" w:rsidP="00416B7C">
      <w:pPr>
        <w:pStyle w:val="a8"/>
        <w:rPr>
          <w:rFonts w:cs="Times New Roman"/>
        </w:rPr>
      </w:pPr>
      <w:r w:rsidRPr="00BE0AE5">
        <w:rPr>
          <w:rFonts w:cs="Times New Roman"/>
        </w:rPr>
        <w:t>Понимать искусство в качестве особого языка общения — межличностного (автор — зритель), между поколениями, между народами;</w:t>
      </w:r>
    </w:p>
    <w:p w14:paraId="7ED9F00A" w14:textId="77777777" w:rsidR="00416B7C" w:rsidRPr="00BE0AE5" w:rsidRDefault="00416B7C" w:rsidP="00416B7C">
      <w:pPr>
        <w:pStyle w:val="a"/>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09DAB60F" w14:textId="77777777" w:rsidR="00416B7C" w:rsidRPr="00BE0AE5" w:rsidRDefault="00416B7C" w:rsidP="00416B7C">
      <w:pPr>
        <w:pStyle w:val="a"/>
        <w:rPr>
          <w:rFonts w:cs="Times New Roman"/>
        </w:rPr>
      </w:pPr>
      <w:r w:rsidRPr="00BE0AE5">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26870BD5" w14:textId="77777777" w:rsidR="00416B7C" w:rsidRPr="00BE0AE5" w:rsidRDefault="00416B7C" w:rsidP="00416B7C">
      <w:pPr>
        <w:pStyle w:val="a"/>
        <w:rPr>
          <w:rFonts w:cs="Times New Roman"/>
        </w:rPr>
      </w:pPr>
      <w:r w:rsidRPr="00BE0AE5">
        <w:rPr>
          <w:rFonts w:cs="Times New Roman"/>
        </w:rPr>
        <w:t>публично представлять и объяснять результаты своего творческого, художественного или исследовательского опыта;</w:t>
      </w:r>
    </w:p>
    <w:p w14:paraId="25DDAE91" w14:textId="77777777" w:rsidR="00416B7C" w:rsidRPr="00BE0AE5" w:rsidRDefault="00416B7C" w:rsidP="00416B7C">
      <w:pPr>
        <w:pStyle w:val="a"/>
        <w:rPr>
          <w:rFonts w:cs="Times New Roman"/>
        </w:rPr>
      </w:pPr>
      <w:r w:rsidRPr="00BE0AE5">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447EAF64" w14:textId="77777777" w:rsidR="00416B7C" w:rsidRPr="00BE0AE5" w:rsidRDefault="00416B7C" w:rsidP="00416B7C">
      <w:pPr>
        <w:pStyle w:val="3"/>
        <w:rPr>
          <w:rFonts w:cs="Times New Roman"/>
        </w:rPr>
      </w:pPr>
      <w:r w:rsidRPr="00BE0AE5">
        <w:rPr>
          <w:rFonts w:cs="Times New Roman"/>
        </w:rPr>
        <w:t>3. Овладение универсальными регулятивными действиями</w:t>
      </w:r>
    </w:p>
    <w:p w14:paraId="4B1B6A71" w14:textId="77777777" w:rsidR="00416B7C" w:rsidRPr="00BE0AE5" w:rsidRDefault="00416B7C" w:rsidP="00416B7C">
      <w:pPr>
        <w:pStyle w:val="a8"/>
        <w:rPr>
          <w:rFonts w:cs="Times New Roman"/>
        </w:rPr>
      </w:pPr>
      <w:r w:rsidRPr="00BE0AE5">
        <w:rPr>
          <w:rFonts w:cs="Times New Roman"/>
        </w:rPr>
        <w:t>Самоорганизация:</w:t>
      </w:r>
    </w:p>
    <w:p w14:paraId="75CF4617" w14:textId="77777777" w:rsidR="00416B7C" w:rsidRPr="00BE0AE5" w:rsidRDefault="00416B7C" w:rsidP="00416B7C">
      <w:pPr>
        <w:pStyle w:val="a"/>
        <w:rPr>
          <w:rFonts w:cs="Times New Roman"/>
        </w:rPr>
      </w:pPr>
      <w:r w:rsidRPr="00BE0AE5">
        <w:rPr>
          <w:rFonts w:cs="Times New Roman"/>
        </w:rPr>
        <w:t xml:space="preserve">осознавать или самостоятельно формулировать цель и результат выполнения учебных задач, осознанно подчиняя поставленной </w:t>
      </w:r>
      <w:r w:rsidRPr="00BE0AE5">
        <w:rPr>
          <w:rFonts w:cs="Times New Roman"/>
        </w:rPr>
        <w:lastRenderedPageBreak/>
        <w:t>цели совершаемые учебные действия, развивать мотивы и интересы своей учебной деятельности;</w:t>
      </w:r>
    </w:p>
    <w:p w14:paraId="2BC0E6C7" w14:textId="77777777" w:rsidR="00416B7C" w:rsidRPr="00BE0AE5" w:rsidRDefault="00416B7C" w:rsidP="00416B7C">
      <w:pPr>
        <w:pStyle w:val="a"/>
        <w:rPr>
          <w:rFonts w:cs="Times New Roman"/>
        </w:rPr>
      </w:pPr>
      <w:r w:rsidRPr="00BE0AE5">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2262350A" w14:textId="77777777" w:rsidR="00416B7C" w:rsidRPr="00BE0AE5" w:rsidRDefault="00416B7C" w:rsidP="00416B7C">
      <w:pPr>
        <w:pStyle w:val="a"/>
        <w:rPr>
          <w:rFonts w:cs="Times New Roman"/>
        </w:rPr>
      </w:pPr>
      <w:r w:rsidRPr="00BE0AE5">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2C9984D2" w14:textId="77777777" w:rsidR="00416B7C" w:rsidRPr="00BE0AE5" w:rsidRDefault="00416B7C" w:rsidP="00416B7C">
      <w:pPr>
        <w:pStyle w:val="a8"/>
        <w:rPr>
          <w:rFonts w:cs="Times New Roman"/>
        </w:rPr>
      </w:pPr>
      <w:r w:rsidRPr="00BE0AE5">
        <w:rPr>
          <w:rFonts w:cs="Times New Roman"/>
        </w:rPr>
        <w:t>Самоконтроль:</w:t>
      </w:r>
    </w:p>
    <w:p w14:paraId="18892B02" w14:textId="77777777" w:rsidR="00416B7C" w:rsidRPr="00BE0AE5" w:rsidRDefault="00416B7C" w:rsidP="00416B7C">
      <w:pPr>
        <w:pStyle w:val="a"/>
        <w:rPr>
          <w:rFonts w:cs="Times New Roman"/>
        </w:rPr>
      </w:pPr>
      <w:r w:rsidRPr="00BE0AE5">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14:paraId="6143A079" w14:textId="77777777" w:rsidR="00416B7C" w:rsidRPr="00BE0AE5" w:rsidRDefault="00416B7C" w:rsidP="00416B7C">
      <w:pPr>
        <w:pStyle w:val="a"/>
        <w:rPr>
          <w:rFonts w:cs="Times New Roman"/>
        </w:rPr>
      </w:pPr>
      <w:r w:rsidRPr="00BE0AE5">
        <w:rPr>
          <w:rFonts w:cs="Times New Roman"/>
        </w:rPr>
        <w:t>владеть основами самоконтроля, рефлексии, самооценки на основе соответствующих целям критериев.</w:t>
      </w:r>
    </w:p>
    <w:p w14:paraId="7A703D5C" w14:textId="77777777" w:rsidR="00416B7C" w:rsidRPr="00BE0AE5" w:rsidRDefault="00416B7C" w:rsidP="00416B7C">
      <w:pPr>
        <w:pStyle w:val="a8"/>
        <w:rPr>
          <w:rFonts w:cs="Times New Roman"/>
        </w:rPr>
      </w:pPr>
      <w:r w:rsidRPr="00BE0AE5">
        <w:rPr>
          <w:rFonts w:cs="Times New Roman"/>
        </w:rPr>
        <w:t>Эмоциональный интеллект:</w:t>
      </w:r>
    </w:p>
    <w:p w14:paraId="3EEEF8D8" w14:textId="77777777" w:rsidR="00416B7C" w:rsidRPr="00BE0AE5" w:rsidRDefault="00416B7C" w:rsidP="00416B7C">
      <w:pPr>
        <w:pStyle w:val="a"/>
        <w:rPr>
          <w:rFonts w:cs="Times New Roman"/>
        </w:rPr>
      </w:pPr>
      <w:r w:rsidRPr="00BE0AE5">
        <w:rPr>
          <w:rFonts w:cs="Times New Roman"/>
        </w:rPr>
        <w:t>развивать способность управлять собственными эмоциями, стремиться к пониманию эмоций других;</w:t>
      </w:r>
    </w:p>
    <w:p w14:paraId="70CD4B36" w14:textId="77777777" w:rsidR="00416B7C" w:rsidRPr="00BE0AE5" w:rsidRDefault="00416B7C" w:rsidP="00416B7C">
      <w:pPr>
        <w:pStyle w:val="a"/>
        <w:rPr>
          <w:rFonts w:cs="Times New Roman"/>
        </w:rPr>
      </w:pPr>
      <w:r w:rsidRPr="00BE0AE5">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14:paraId="0ECB412B" w14:textId="77777777" w:rsidR="00416B7C" w:rsidRPr="00BE0AE5" w:rsidRDefault="00416B7C" w:rsidP="00416B7C">
      <w:pPr>
        <w:pStyle w:val="a"/>
        <w:rPr>
          <w:rFonts w:cs="Times New Roman"/>
          <w:spacing w:val="-2"/>
        </w:rPr>
      </w:pPr>
      <w:r w:rsidRPr="00BE0AE5">
        <w:rPr>
          <w:rFonts w:cs="Times New Roman"/>
          <w:spacing w:val="-2"/>
        </w:rPr>
        <w:t>развивать свои эмпатические способности, способность сопереживать, понимать намерения и переживания свои и других;</w:t>
      </w:r>
    </w:p>
    <w:p w14:paraId="268FCD7D" w14:textId="77777777" w:rsidR="00416B7C" w:rsidRPr="00BE0AE5" w:rsidRDefault="00416B7C" w:rsidP="00416B7C">
      <w:pPr>
        <w:pStyle w:val="a"/>
        <w:rPr>
          <w:rFonts w:cs="Times New Roman"/>
        </w:rPr>
      </w:pPr>
      <w:r w:rsidRPr="00BE0AE5">
        <w:rPr>
          <w:rFonts w:cs="Times New Roman"/>
        </w:rPr>
        <w:t>признавать своё и чужое право на ошибку;</w:t>
      </w:r>
    </w:p>
    <w:p w14:paraId="75CAF718" w14:textId="77777777" w:rsidR="00416B7C" w:rsidRPr="00BE0AE5" w:rsidRDefault="00416B7C" w:rsidP="00416B7C">
      <w:pPr>
        <w:pStyle w:val="a"/>
        <w:rPr>
          <w:rFonts w:cs="Times New Roman"/>
          <w:spacing w:val="-2"/>
        </w:rPr>
      </w:pPr>
      <w:r w:rsidRPr="00BE0AE5">
        <w:rPr>
          <w:rFonts w:cs="Times New Roman"/>
          <w:spacing w:val="-2"/>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BE0AE5">
        <w:rPr>
          <w:rFonts w:cs="Times New Roman"/>
          <w:spacing w:val="-2"/>
        </w:rPr>
        <w:t>межвозрастном</w:t>
      </w:r>
      <w:proofErr w:type="spellEnd"/>
      <w:r w:rsidRPr="00BE0AE5">
        <w:rPr>
          <w:rFonts w:cs="Times New Roman"/>
          <w:spacing w:val="-2"/>
        </w:rPr>
        <w:t xml:space="preserve"> взаимодействии.</w:t>
      </w:r>
    </w:p>
    <w:p w14:paraId="067646E3" w14:textId="77777777" w:rsidR="00416B7C" w:rsidRPr="00BE0AE5" w:rsidRDefault="00416B7C" w:rsidP="00416B7C">
      <w:pPr>
        <w:pStyle w:val="20"/>
        <w:spacing w:before="397"/>
        <w:rPr>
          <w:rFonts w:cs="Times New Roman"/>
        </w:rPr>
      </w:pPr>
      <w:r w:rsidRPr="00BE0AE5">
        <w:rPr>
          <w:rFonts w:cs="Times New Roman"/>
        </w:rPr>
        <w:t>Предметные результаты</w:t>
      </w:r>
    </w:p>
    <w:p w14:paraId="028A2CFD" w14:textId="77777777"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09EC9412" w14:textId="77777777" w:rsidR="00416B7C" w:rsidRPr="00BE0AE5" w:rsidRDefault="00416B7C" w:rsidP="00416B7C">
      <w:pPr>
        <w:pStyle w:val="3"/>
        <w:rPr>
          <w:rFonts w:cs="Times New Roman"/>
          <w:spacing w:val="-2"/>
        </w:rPr>
      </w:pPr>
      <w:r w:rsidRPr="00BE0AE5">
        <w:rPr>
          <w:rFonts w:cs="Times New Roman"/>
          <w:spacing w:val="-2"/>
        </w:rPr>
        <w:t>Модуль № 1 «Декоративно-прикладное и народное искусство»:</w:t>
      </w:r>
    </w:p>
    <w:p w14:paraId="53F925D2" w14:textId="77777777" w:rsidR="00416B7C" w:rsidRPr="00BE0AE5" w:rsidRDefault="00416B7C" w:rsidP="00416B7C">
      <w:pPr>
        <w:pStyle w:val="a"/>
        <w:rPr>
          <w:rFonts w:cs="Times New Roman"/>
        </w:rPr>
      </w:pPr>
      <w:r w:rsidRPr="00BE0AE5">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182CCB5D" w14:textId="77777777" w:rsidR="00416B7C" w:rsidRPr="00BE0AE5" w:rsidRDefault="00416B7C" w:rsidP="00416B7C">
      <w:pPr>
        <w:pStyle w:val="a"/>
        <w:rPr>
          <w:rFonts w:cs="Times New Roman"/>
        </w:rPr>
      </w:pPr>
      <w:r w:rsidRPr="00BE0AE5">
        <w:rPr>
          <w:rFonts w:cs="Times New Roman"/>
        </w:rPr>
        <w:lastRenderedPageBreak/>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0982706D" w14:textId="77777777" w:rsidR="00416B7C" w:rsidRPr="00BE0AE5" w:rsidRDefault="00416B7C" w:rsidP="00416B7C">
      <w:pPr>
        <w:pStyle w:val="a"/>
        <w:rPr>
          <w:rFonts w:cs="Times New Roman"/>
        </w:rPr>
      </w:pPr>
      <w:r w:rsidRPr="00BE0AE5">
        <w:rPr>
          <w:rFonts w:cs="Times New Roman"/>
        </w:rPr>
        <w:t>характеризовать коммуникативные, познавательные и культовые функции декоративно-прикладного искусства;</w:t>
      </w:r>
    </w:p>
    <w:p w14:paraId="6C1FBD91" w14:textId="77777777" w:rsidR="00416B7C" w:rsidRPr="00BE0AE5" w:rsidRDefault="00416B7C" w:rsidP="00416B7C">
      <w:pPr>
        <w:pStyle w:val="a"/>
        <w:rPr>
          <w:rFonts w:cs="Times New Roman"/>
        </w:rPr>
      </w:pPr>
      <w:r w:rsidRPr="00BE0AE5">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18B857D1" w14:textId="77777777" w:rsidR="00416B7C" w:rsidRPr="00BE0AE5" w:rsidRDefault="00416B7C" w:rsidP="00416B7C">
      <w:pPr>
        <w:pStyle w:val="a"/>
        <w:rPr>
          <w:rFonts w:cs="Times New Roman"/>
        </w:rPr>
      </w:pPr>
      <w:r w:rsidRPr="00BE0AE5">
        <w:rPr>
          <w:rFonts w:cs="Times New Roman"/>
        </w:rPr>
        <w:t>распознавать произведения декоративно-прикладного искус</w:t>
      </w:r>
      <w:r w:rsidRPr="00BE0AE5">
        <w:rPr>
          <w:rFonts w:cs="Times New Roman"/>
          <w:spacing w:val="-4"/>
        </w:rPr>
        <w:t>ства по материалу (дерево, металл, керамика, текстиль, стекло</w:t>
      </w:r>
      <w:r w:rsidRPr="00BE0AE5">
        <w:rPr>
          <w:rFonts w:cs="Times New Roman"/>
        </w:rPr>
        <w:t>, камень, кость, др.); уметь характеризовать неразрывную связь декора и материала;</w:t>
      </w:r>
    </w:p>
    <w:p w14:paraId="730DB561" w14:textId="77777777" w:rsidR="00416B7C" w:rsidRPr="00BE0AE5" w:rsidRDefault="00416B7C" w:rsidP="00416B7C">
      <w:pPr>
        <w:pStyle w:val="a"/>
        <w:rPr>
          <w:rFonts w:cs="Times New Roman"/>
        </w:rPr>
      </w:pPr>
      <w:r w:rsidRPr="00BE0AE5">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6FF43CE0" w14:textId="77777777" w:rsidR="00416B7C" w:rsidRPr="00BE0AE5" w:rsidRDefault="00416B7C" w:rsidP="00416B7C">
      <w:pPr>
        <w:pStyle w:val="a"/>
        <w:rPr>
          <w:rFonts w:cs="Times New Roman"/>
        </w:rPr>
      </w:pPr>
      <w:r w:rsidRPr="00BE0AE5">
        <w:rPr>
          <w:rFonts w:cs="Times New Roman"/>
        </w:rPr>
        <w:t>знать специфику образного языка декоративного искусства — его знаковую природу, орнаментальность, стилизацию изображения;</w:t>
      </w:r>
    </w:p>
    <w:p w14:paraId="07D05A49" w14:textId="77777777" w:rsidR="00416B7C" w:rsidRPr="00BE0AE5" w:rsidRDefault="00416B7C" w:rsidP="00416B7C">
      <w:pPr>
        <w:pStyle w:val="a"/>
        <w:rPr>
          <w:rFonts w:cs="Times New Roman"/>
        </w:rPr>
      </w:pPr>
      <w:r w:rsidRPr="00BE0AE5">
        <w:rPr>
          <w:rFonts w:cs="Times New Roman"/>
        </w:rPr>
        <w:t>различать разные виды орнамента по сюжетной основе: геометрический, растительный, зооморфный, антропоморфный;</w:t>
      </w:r>
    </w:p>
    <w:p w14:paraId="5F244E33" w14:textId="77777777" w:rsidR="00416B7C" w:rsidRPr="00BE0AE5" w:rsidRDefault="00416B7C" w:rsidP="00416B7C">
      <w:pPr>
        <w:pStyle w:val="a"/>
        <w:rPr>
          <w:rFonts w:cs="Times New Roman"/>
        </w:rPr>
      </w:pPr>
      <w:r w:rsidRPr="00BE0AE5">
        <w:rPr>
          <w:rFonts w:cs="Times New Roman"/>
        </w:rPr>
        <w:t>владеть практическими навыками самостоятельного творческого создания орнаментов ленточных, сетчатых, центрических;</w:t>
      </w:r>
    </w:p>
    <w:p w14:paraId="0ED8F6C3" w14:textId="77777777" w:rsidR="00416B7C" w:rsidRPr="00BE0AE5" w:rsidRDefault="00416B7C" w:rsidP="00416B7C">
      <w:pPr>
        <w:pStyle w:val="a"/>
        <w:rPr>
          <w:rFonts w:cs="Times New Roman"/>
        </w:rPr>
      </w:pPr>
      <w:r w:rsidRPr="00BE0AE5">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347F5076" w14:textId="77777777" w:rsidR="00416B7C" w:rsidRPr="00BE0AE5" w:rsidRDefault="00416B7C" w:rsidP="00416B7C">
      <w:pPr>
        <w:pStyle w:val="a"/>
        <w:rPr>
          <w:rFonts w:cs="Times New Roman"/>
        </w:rPr>
      </w:pPr>
      <w:r w:rsidRPr="00BE0AE5">
        <w:rPr>
          <w:rFonts w:cs="Times New Roman"/>
        </w:rPr>
        <w:t xml:space="preserve">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w:t>
      </w:r>
      <w:proofErr w:type="gramStart"/>
      <w:r w:rsidRPr="00BE0AE5">
        <w:rPr>
          <w:rFonts w:cs="Times New Roman"/>
        </w:rPr>
        <w:t>искус-</w:t>
      </w:r>
      <w:proofErr w:type="spellStart"/>
      <w:r w:rsidRPr="00BE0AE5">
        <w:rPr>
          <w:rFonts w:cs="Times New Roman"/>
        </w:rPr>
        <w:t>ства</w:t>
      </w:r>
      <w:proofErr w:type="spellEnd"/>
      <w:proofErr w:type="gramEnd"/>
      <w:r w:rsidRPr="00BE0AE5">
        <w:rPr>
          <w:rFonts w:cs="Times New Roman"/>
        </w:rPr>
        <w:t>;</w:t>
      </w:r>
    </w:p>
    <w:p w14:paraId="133E8C7F" w14:textId="77777777" w:rsidR="00416B7C" w:rsidRPr="00BE0AE5" w:rsidRDefault="00416B7C" w:rsidP="00416B7C">
      <w:pPr>
        <w:pStyle w:val="a"/>
        <w:rPr>
          <w:rFonts w:cs="Times New Roman"/>
        </w:rPr>
      </w:pPr>
      <w:r w:rsidRPr="00BE0AE5">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1A09E81" w14:textId="77777777" w:rsidR="00416B7C" w:rsidRPr="00BE0AE5" w:rsidRDefault="00416B7C" w:rsidP="00416B7C">
      <w:pPr>
        <w:pStyle w:val="a"/>
        <w:rPr>
          <w:rFonts w:cs="Times New Roman"/>
        </w:rPr>
      </w:pPr>
      <w:r w:rsidRPr="00BE0AE5">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69EDA7CF" w14:textId="77777777" w:rsidR="00416B7C" w:rsidRPr="00BE0AE5" w:rsidRDefault="00416B7C" w:rsidP="00416B7C">
      <w:pPr>
        <w:pStyle w:val="a"/>
        <w:rPr>
          <w:rFonts w:cs="Times New Roman"/>
          <w:spacing w:val="-2"/>
        </w:rPr>
      </w:pPr>
      <w:r w:rsidRPr="00BE0AE5">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5D4B8E15" w14:textId="77777777" w:rsidR="00416B7C" w:rsidRPr="00BE0AE5" w:rsidRDefault="00416B7C" w:rsidP="00416B7C">
      <w:pPr>
        <w:pStyle w:val="a"/>
        <w:rPr>
          <w:rFonts w:cs="Times New Roman"/>
        </w:rPr>
      </w:pPr>
      <w:r w:rsidRPr="00BE0AE5">
        <w:rPr>
          <w:rFonts w:cs="Times New Roman"/>
        </w:rPr>
        <w:lastRenderedPageBreak/>
        <w:t>иметь практический опыт изображения характерных традиционных предметов крестьянского быта;</w:t>
      </w:r>
    </w:p>
    <w:p w14:paraId="3696AC52" w14:textId="77777777" w:rsidR="00416B7C" w:rsidRPr="00BE0AE5" w:rsidRDefault="00416B7C" w:rsidP="00416B7C">
      <w:pPr>
        <w:pStyle w:val="a"/>
        <w:rPr>
          <w:rFonts w:cs="Times New Roman"/>
        </w:rPr>
      </w:pPr>
      <w:r w:rsidRPr="00BE0AE5">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4D5DA6D2" w14:textId="77777777" w:rsidR="00416B7C" w:rsidRPr="00BE0AE5" w:rsidRDefault="00416B7C" w:rsidP="00416B7C">
      <w:pPr>
        <w:pStyle w:val="a"/>
        <w:rPr>
          <w:rFonts w:cs="Times New Roman"/>
        </w:rPr>
      </w:pPr>
      <w:r w:rsidRPr="00BE0AE5">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1CD5A8BF" w14:textId="77777777" w:rsidR="00416B7C" w:rsidRPr="00BE0AE5" w:rsidRDefault="00416B7C" w:rsidP="00416B7C">
      <w:pPr>
        <w:pStyle w:val="a"/>
        <w:rPr>
          <w:rFonts w:cs="Times New Roman"/>
        </w:rPr>
      </w:pPr>
      <w:r w:rsidRPr="00BE0AE5">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4BB774CA" w14:textId="77777777" w:rsidR="00416B7C" w:rsidRPr="00BE0AE5" w:rsidRDefault="00416B7C" w:rsidP="00416B7C">
      <w:pPr>
        <w:pStyle w:val="a"/>
        <w:rPr>
          <w:rFonts w:cs="Times New Roman"/>
        </w:rPr>
      </w:pPr>
      <w:r w:rsidRPr="00BE0AE5">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8083536" w14:textId="77777777" w:rsidR="00416B7C" w:rsidRPr="00BE0AE5" w:rsidRDefault="00416B7C" w:rsidP="00416B7C">
      <w:pPr>
        <w:pStyle w:val="a"/>
        <w:rPr>
          <w:rFonts w:cs="Times New Roman"/>
        </w:rPr>
      </w:pPr>
      <w:r w:rsidRPr="00BE0AE5">
        <w:rPr>
          <w:rFonts w:cs="Times New Roman"/>
        </w:rPr>
        <w:t>объяснять значение народных промыслов и традиций художественного ремесла в современной жизни;</w:t>
      </w:r>
    </w:p>
    <w:p w14:paraId="4DEE2B90" w14:textId="77777777" w:rsidR="00416B7C" w:rsidRPr="00BE0AE5" w:rsidRDefault="00416B7C" w:rsidP="00416B7C">
      <w:pPr>
        <w:pStyle w:val="a"/>
        <w:rPr>
          <w:rFonts w:cs="Times New Roman"/>
        </w:rPr>
      </w:pPr>
      <w:r w:rsidRPr="00BE0AE5">
        <w:rPr>
          <w:rFonts w:cs="Times New Roman"/>
        </w:rPr>
        <w:t>рассказывать о происхождении народных художественных промыслов; о соотношении ремесла и искусства;</w:t>
      </w:r>
    </w:p>
    <w:p w14:paraId="450A1013" w14:textId="77777777" w:rsidR="00416B7C" w:rsidRPr="00BE0AE5" w:rsidRDefault="00416B7C" w:rsidP="00416B7C">
      <w:pPr>
        <w:pStyle w:val="a"/>
        <w:rPr>
          <w:rFonts w:cs="Times New Roman"/>
        </w:rPr>
      </w:pPr>
      <w:r w:rsidRPr="00BE0AE5">
        <w:rPr>
          <w:rFonts w:cs="Times New Roman"/>
        </w:rPr>
        <w:t>называть характерные черты орнаментов и изделий ряда</w:t>
      </w:r>
      <w:r w:rsidR="00571787" w:rsidRPr="00BE0AE5">
        <w:rPr>
          <w:rFonts w:cs="Times New Roman"/>
        </w:rPr>
        <w:t xml:space="preserve"> </w:t>
      </w:r>
      <w:r w:rsidRPr="00BE0AE5">
        <w:rPr>
          <w:rFonts w:cs="Times New Roman"/>
        </w:rPr>
        <w:t>отечественных народных художественных промыслов;</w:t>
      </w:r>
    </w:p>
    <w:p w14:paraId="2E177DCC" w14:textId="77777777" w:rsidR="00416B7C" w:rsidRPr="00BE0AE5" w:rsidRDefault="00416B7C" w:rsidP="00416B7C">
      <w:pPr>
        <w:pStyle w:val="a"/>
        <w:rPr>
          <w:rFonts w:cs="Times New Roman"/>
        </w:rPr>
      </w:pPr>
      <w:r w:rsidRPr="00BE0AE5">
        <w:rPr>
          <w:rFonts w:cs="Times New Roman"/>
        </w:rPr>
        <w:t>характеризовать древние образы народного искусства в произведениях современных народных промыслов;</w:t>
      </w:r>
    </w:p>
    <w:p w14:paraId="5641CD3B" w14:textId="77777777" w:rsidR="00416B7C" w:rsidRPr="00BE0AE5" w:rsidRDefault="00416B7C" w:rsidP="00416B7C">
      <w:pPr>
        <w:pStyle w:val="a"/>
        <w:rPr>
          <w:rFonts w:cs="Times New Roman"/>
          <w:spacing w:val="-2"/>
        </w:rPr>
      </w:pPr>
      <w:r w:rsidRPr="00BE0AE5">
        <w:rPr>
          <w:rFonts w:cs="Times New Roman"/>
          <w:spacing w:val="-2"/>
        </w:rPr>
        <w:t>уметь перечислять материалы, используемые в народных художественных промыслах: дерево, глина, металл, стекло, др.;</w:t>
      </w:r>
    </w:p>
    <w:p w14:paraId="356B2D45" w14:textId="77777777" w:rsidR="00416B7C" w:rsidRPr="00BE0AE5" w:rsidRDefault="00416B7C" w:rsidP="00416B7C">
      <w:pPr>
        <w:pStyle w:val="a"/>
        <w:rPr>
          <w:rFonts w:cs="Times New Roman"/>
        </w:rPr>
      </w:pPr>
      <w:r w:rsidRPr="00BE0AE5">
        <w:rPr>
          <w:rFonts w:cs="Times New Roman"/>
        </w:rPr>
        <w:t>различать изделия народных художественных промыслов по материалу изготовления и технике декора;</w:t>
      </w:r>
    </w:p>
    <w:p w14:paraId="6BB48BED" w14:textId="77777777" w:rsidR="00416B7C" w:rsidRPr="00BE0AE5" w:rsidRDefault="00416B7C" w:rsidP="00416B7C">
      <w:pPr>
        <w:pStyle w:val="a"/>
        <w:rPr>
          <w:rFonts w:cs="Times New Roman"/>
        </w:rPr>
      </w:pPr>
      <w:r w:rsidRPr="00BE0AE5">
        <w:rPr>
          <w:rFonts w:cs="Times New Roman"/>
        </w:rPr>
        <w:t>объяснять связь между материалом, формой и техникой декора в произведениях народных промыслов;</w:t>
      </w:r>
    </w:p>
    <w:p w14:paraId="0868F777" w14:textId="77777777" w:rsidR="00416B7C" w:rsidRPr="00BE0AE5" w:rsidRDefault="00416B7C" w:rsidP="00416B7C">
      <w:pPr>
        <w:pStyle w:val="a"/>
        <w:rPr>
          <w:rFonts w:cs="Times New Roman"/>
        </w:rPr>
      </w:pPr>
      <w:r w:rsidRPr="00BE0AE5">
        <w:rPr>
          <w:rFonts w:cs="Times New Roman"/>
        </w:rPr>
        <w:t>иметь представление о приёмах и последовательности работы при создании изделий некоторых художественных промыслов;</w:t>
      </w:r>
    </w:p>
    <w:p w14:paraId="3DEA4727" w14:textId="77777777" w:rsidR="00416B7C" w:rsidRPr="00BE0AE5" w:rsidRDefault="00416B7C" w:rsidP="00416B7C">
      <w:pPr>
        <w:pStyle w:val="a"/>
        <w:rPr>
          <w:rFonts w:cs="Times New Roman"/>
        </w:rPr>
      </w:pPr>
      <w:r w:rsidRPr="00BE0AE5">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14:paraId="5FB8827A" w14:textId="77777777" w:rsidR="00416B7C" w:rsidRPr="00BE0AE5" w:rsidRDefault="00416B7C" w:rsidP="00416B7C">
      <w:pPr>
        <w:pStyle w:val="a"/>
        <w:rPr>
          <w:rFonts w:cs="Times New Roman"/>
        </w:rPr>
      </w:pPr>
      <w:r w:rsidRPr="00BE0AE5">
        <w:rPr>
          <w:rFonts w:cs="Times New Roman"/>
        </w:rPr>
        <w:lastRenderedPageBreak/>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44725DF5" w14:textId="77777777" w:rsidR="00416B7C" w:rsidRPr="00BE0AE5" w:rsidRDefault="00416B7C" w:rsidP="00416B7C">
      <w:pPr>
        <w:pStyle w:val="a"/>
        <w:rPr>
          <w:rFonts w:cs="Times New Roman"/>
        </w:rPr>
      </w:pPr>
      <w:r w:rsidRPr="00BE0AE5">
        <w:rPr>
          <w:rFonts w:cs="Times New Roman"/>
        </w:rPr>
        <w:t>понимать и объяснять значение государственной символики, иметь представление о значении и содержании геральдики;</w:t>
      </w:r>
    </w:p>
    <w:p w14:paraId="728B5F76" w14:textId="77777777" w:rsidR="00416B7C" w:rsidRPr="00BE0AE5" w:rsidRDefault="00416B7C" w:rsidP="00416B7C">
      <w:pPr>
        <w:pStyle w:val="a"/>
        <w:rPr>
          <w:rFonts w:cs="Times New Roman"/>
        </w:rPr>
      </w:pPr>
      <w:r w:rsidRPr="00BE0AE5">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67DA1B70" w14:textId="77777777" w:rsidR="00416B7C" w:rsidRPr="00BE0AE5" w:rsidRDefault="00416B7C" w:rsidP="00416B7C">
      <w:pPr>
        <w:pStyle w:val="a"/>
        <w:rPr>
          <w:rFonts w:cs="Times New Roman"/>
        </w:rPr>
      </w:pPr>
      <w:r w:rsidRPr="00BE0AE5">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BE0AE5">
        <w:rPr>
          <w:rFonts w:cs="Times New Roman"/>
          <w:spacing w:val="-2"/>
        </w:rPr>
        <w:t>технике исполнения художественное стекло, керамику, ковку</w:t>
      </w:r>
      <w:r w:rsidRPr="00BE0AE5">
        <w:rPr>
          <w:rFonts w:cs="Times New Roman"/>
        </w:rPr>
        <w:t>, литьё, гобелен и т. д.;</w:t>
      </w:r>
    </w:p>
    <w:p w14:paraId="355B9558" w14:textId="77777777" w:rsidR="00416B7C" w:rsidRPr="00BE0AE5" w:rsidRDefault="00416B7C" w:rsidP="00416B7C">
      <w:pPr>
        <w:pStyle w:val="a"/>
        <w:rPr>
          <w:rFonts w:cs="Times New Roman"/>
        </w:rPr>
      </w:pPr>
      <w:r w:rsidRPr="00BE0AE5">
        <w:rPr>
          <w:rFonts w:cs="Times New Roman"/>
        </w:rPr>
        <w:t>овладевать навыками коллективной практической творческой работы по оформлению пространства школы и школьных праздников.</w:t>
      </w:r>
    </w:p>
    <w:p w14:paraId="157D1BE6" w14:textId="77777777" w:rsidR="00416B7C" w:rsidRPr="00BE0AE5" w:rsidRDefault="00416B7C" w:rsidP="00416B7C">
      <w:pPr>
        <w:pStyle w:val="3"/>
        <w:rPr>
          <w:rFonts w:cs="Times New Roman"/>
        </w:rPr>
      </w:pPr>
      <w:r w:rsidRPr="00BE0AE5">
        <w:rPr>
          <w:rFonts w:cs="Times New Roman"/>
        </w:rPr>
        <w:t>Модуль № 2 «Живопись, графика, скульптура»:</w:t>
      </w:r>
    </w:p>
    <w:p w14:paraId="7BA4129B" w14:textId="77777777" w:rsidR="00416B7C" w:rsidRPr="00BE0AE5" w:rsidRDefault="00416B7C" w:rsidP="00416B7C">
      <w:pPr>
        <w:pStyle w:val="a"/>
        <w:rPr>
          <w:rFonts w:cs="Times New Roman"/>
        </w:rPr>
      </w:pPr>
      <w:r w:rsidRPr="00BE0AE5">
        <w:rPr>
          <w:rFonts w:cs="Times New Roman"/>
        </w:rPr>
        <w:t>характеризовать различия между пространственными и временными видами искусства и их значение в жизни людей;</w:t>
      </w:r>
    </w:p>
    <w:p w14:paraId="606AAC28" w14:textId="77777777" w:rsidR="00416B7C" w:rsidRPr="00BE0AE5" w:rsidRDefault="00416B7C" w:rsidP="00416B7C">
      <w:pPr>
        <w:pStyle w:val="a"/>
        <w:rPr>
          <w:rFonts w:cs="Times New Roman"/>
        </w:rPr>
      </w:pPr>
      <w:r w:rsidRPr="00BE0AE5">
        <w:rPr>
          <w:rFonts w:cs="Times New Roman"/>
        </w:rPr>
        <w:t>объяснять причины деления пространственных искусств на виды;</w:t>
      </w:r>
    </w:p>
    <w:p w14:paraId="775B7170" w14:textId="77777777" w:rsidR="00416B7C" w:rsidRPr="00BE0AE5" w:rsidRDefault="00416B7C" w:rsidP="00416B7C">
      <w:pPr>
        <w:pStyle w:val="a"/>
        <w:rPr>
          <w:rFonts w:cs="Times New Roman"/>
        </w:rPr>
      </w:pPr>
      <w:r w:rsidRPr="00BE0AE5">
        <w:rPr>
          <w:rFonts w:cs="Times New Roman"/>
        </w:rPr>
        <w:t>знать основные виды живописи, графики и скульптуры, объяснять их назначение в жизни людей.</w:t>
      </w:r>
    </w:p>
    <w:p w14:paraId="0A1BE002" w14:textId="77777777" w:rsidR="00416B7C" w:rsidRPr="00BE0AE5" w:rsidRDefault="00416B7C" w:rsidP="00416B7C">
      <w:pPr>
        <w:pStyle w:val="4"/>
        <w:rPr>
          <w:rFonts w:cs="Times New Roman"/>
        </w:rPr>
      </w:pPr>
      <w:r w:rsidRPr="00BE0AE5">
        <w:rPr>
          <w:rFonts w:cs="Times New Roman"/>
        </w:rPr>
        <w:t>Язык изобразительного искусства и его выразительные средства:</w:t>
      </w:r>
    </w:p>
    <w:p w14:paraId="6A6D6C30" w14:textId="77777777" w:rsidR="00416B7C" w:rsidRPr="00BE0AE5" w:rsidRDefault="00416B7C" w:rsidP="00416B7C">
      <w:pPr>
        <w:pStyle w:val="a"/>
        <w:rPr>
          <w:rFonts w:cs="Times New Roman"/>
        </w:rPr>
      </w:pPr>
      <w:r w:rsidRPr="00BE0AE5">
        <w:rPr>
          <w:rFonts w:cs="Times New Roman"/>
        </w:rPr>
        <w:t>различать и характеризовать традиционные художественные материалы для графики, живописи, скульптуры;</w:t>
      </w:r>
    </w:p>
    <w:p w14:paraId="02DC67E0" w14:textId="77777777" w:rsidR="00416B7C" w:rsidRPr="00BE0AE5" w:rsidRDefault="00416B7C" w:rsidP="00416B7C">
      <w:pPr>
        <w:pStyle w:val="a"/>
        <w:rPr>
          <w:rFonts w:cs="Times New Roman"/>
        </w:rPr>
      </w:pPr>
      <w:r w:rsidRPr="00BE0AE5">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5C89A835" w14:textId="77777777" w:rsidR="00416B7C" w:rsidRPr="00BE0AE5" w:rsidRDefault="00416B7C" w:rsidP="00416B7C">
      <w:pPr>
        <w:pStyle w:val="a"/>
        <w:rPr>
          <w:rFonts w:cs="Times New Roman"/>
        </w:rPr>
      </w:pPr>
      <w:r w:rsidRPr="00BE0AE5">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2806DD10" w14:textId="77777777" w:rsidR="00416B7C" w:rsidRPr="00BE0AE5" w:rsidRDefault="00416B7C" w:rsidP="00416B7C">
      <w:pPr>
        <w:pStyle w:val="a"/>
        <w:rPr>
          <w:rFonts w:cs="Times New Roman"/>
        </w:rPr>
      </w:pPr>
      <w:r w:rsidRPr="00BE0AE5">
        <w:rPr>
          <w:rFonts w:cs="Times New Roman"/>
        </w:rPr>
        <w:t>иметь представление о различных художественных техниках в использовании художественных материалов;</w:t>
      </w:r>
    </w:p>
    <w:p w14:paraId="2A5B7732" w14:textId="77777777" w:rsidR="00416B7C" w:rsidRPr="00BE0AE5" w:rsidRDefault="00416B7C" w:rsidP="00416B7C">
      <w:pPr>
        <w:pStyle w:val="a"/>
        <w:rPr>
          <w:rFonts w:cs="Times New Roman"/>
        </w:rPr>
      </w:pPr>
      <w:r w:rsidRPr="00BE0AE5">
        <w:rPr>
          <w:rFonts w:cs="Times New Roman"/>
        </w:rPr>
        <w:t>понимать роль рисунка как основы изобразительной деятельности;</w:t>
      </w:r>
    </w:p>
    <w:p w14:paraId="11F87E7A" w14:textId="77777777" w:rsidR="00416B7C" w:rsidRPr="00BE0AE5" w:rsidRDefault="00416B7C" w:rsidP="00416B7C">
      <w:pPr>
        <w:pStyle w:val="a"/>
        <w:rPr>
          <w:rFonts w:cs="Times New Roman"/>
        </w:rPr>
      </w:pPr>
      <w:r w:rsidRPr="00BE0AE5">
        <w:rPr>
          <w:rFonts w:cs="Times New Roman"/>
        </w:rPr>
        <w:t>иметь опыт учебного рисунка — светотеневого изображения объёмных форм;</w:t>
      </w:r>
    </w:p>
    <w:p w14:paraId="0518C279" w14:textId="77777777" w:rsidR="00416B7C" w:rsidRPr="00BE0AE5" w:rsidRDefault="00416B7C" w:rsidP="00416B7C">
      <w:pPr>
        <w:pStyle w:val="a"/>
        <w:rPr>
          <w:rFonts w:cs="Times New Roman"/>
        </w:rPr>
      </w:pPr>
      <w:r w:rsidRPr="00BE0AE5">
        <w:rPr>
          <w:rFonts w:cs="Times New Roman"/>
        </w:rPr>
        <w:t>знать основы линейной перспективы и уметь изображать объёмные геометрические тела на двухмерной плоскости;</w:t>
      </w:r>
    </w:p>
    <w:p w14:paraId="21E95F9F" w14:textId="77777777" w:rsidR="00416B7C" w:rsidRPr="00BE0AE5" w:rsidRDefault="00416B7C" w:rsidP="00416B7C">
      <w:pPr>
        <w:pStyle w:val="a"/>
        <w:rPr>
          <w:rFonts w:cs="Times New Roman"/>
          <w:spacing w:val="-2"/>
        </w:rPr>
      </w:pPr>
      <w:r w:rsidRPr="00BE0AE5">
        <w:rPr>
          <w:rFonts w:cs="Times New Roman"/>
          <w:spacing w:val="-2"/>
        </w:rPr>
        <w:lastRenderedPageBreak/>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11060B11" w14:textId="77777777" w:rsidR="00416B7C" w:rsidRPr="00BE0AE5" w:rsidRDefault="00416B7C" w:rsidP="00416B7C">
      <w:pPr>
        <w:pStyle w:val="a"/>
        <w:rPr>
          <w:rFonts w:cs="Times New Roman"/>
        </w:rPr>
      </w:pPr>
      <w:r w:rsidRPr="00BE0AE5">
        <w:rPr>
          <w:rFonts w:cs="Times New Roman"/>
        </w:rPr>
        <w:t>понимать содержание понятий «тон», «тональные отношения» и иметь опыт их визуального анализа;</w:t>
      </w:r>
    </w:p>
    <w:p w14:paraId="2FE33669" w14:textId="77777777" w:rsidR="00416B7C" w:rsidRPr="00BE0AE5" w:rsidRDefault="00416B7C" w:rsidP="00416B7C">
      <w:pPr>
        <w:pStyle w:val="a"/>
        <w:rPr>
          <w:rFonts w:cs="Times New Roman"/>
        </w:rPr>
      </w:pPr>
      <w:r w:rsidRPr="00BE0AE5">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3AAB2C91" w14:textId="77777777" w:rsidR="00416B7C" w:rsidRPr="00BE0AE5" w:rsidRDefault="00416B7C" w:rsidP="00416B7C">
      <w:pPr>
        <w:pStyle w:val="a"/>
        <w:rPr>
          <w:rFonts w:cs="Times New Roman"/>
        </w:rPr>
      </w:pPr>
      <w:r w:rsidRPr="00BE0AE5">
        <w:rPr>
          <w:rFonts w:cs="Times New Roman"/>
        </w:rPr>
        <w:t>иметь опыт линейного рисунка, понимать выразительные возможности линии;</w:t>
      </w:r>
    </w:p>
    <w:p w14:paraId="53D98905" w14:textId="77777777" w:rsidR="00416B7C" w:rsidRPr="00BE0AE5" w:rsidRDefault="00416B7C" w:rsidP="00416B7C">
      <w:pPr>
        <w:pStyle w:val="a"/>
        <w:rPr>
          <w:rFonts w:cs="Times New Roman"/>
        </w:rPr>
      </w:pPr>
      <w:r w:rsidRPr="00BE0AE5">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14:paraId="5B6A768E" w14:textId="77777777" w:rsidR="00416B7C" w:rsidRPr="00BE0AE5" w:rsidRDefault="00416B7C" w:rsidP="00416B7C">
      <w:pPr>
        <w:pStyle w:val="a"/>
        <w:rPr>
          <w:rFonts w:cs="Times New Roman"/>
        </w:rPr>
      </w:pPr>
      <w:r w:rsidRPr="00BE0AE5">
        <w:rPr>
          <w:rFonts w:cs="Times New Roman"/>
        </w:rPr>
        <w:t xml:space="preserve">знать основы </w:t>
      </w:r>
      <w:proofErr w:type="spellStart"/>
      <w:r w:rsidRPr="00BE0AE5">
        <w:rPr>
          <w:rFonts w:cs="Times New Roman"/>
        </w:rPr>
        <w:t>цветоведения</w:t>
      </w:r>
      <w:proofErr w:type="spellEnd"/>
      <w:r w:rsidRPr="00BE0AE5">
        <w:rPr>
          <w:rFonts w:cs="Times New Roman"/>
        </w:rPr>
        <w:t>: характеризовать основные и составные цвета, дополнительные цвета — и значение этих знаний для искусства живописи;</w:t>
      </w:r>
    </w:p>
    <w:p w14:paraId="1E531B73" w14:textId="77777777" w:rsidR="00416B7C" w:rsidRPr="00BE0AE5" w:rsidRDefault="00416B7C" w:rsidP="00416B7C">
      <w:pPr>
        <w:pStyle w:val="a"/>
        <w:rPr>
          <w:rFonts w:cs="Times New Roman"/>
        </w:rPr>
      </w:pPr>
      <w:r w:rsidRPr="00BE0AE5">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14:paraId="7550D9E6" w14:textId="77777777" w:rsidR="00416B7C" w:rsidRPr="00BE0AE5" w:rsidRDefault="00416B7C" w:rsidP="00416B7C">
      <w:pPr>
        <w:pStyle w:val="a"/>
        <w:rPr>
          <w:rFonts w:cs="Times New Roman"/>
        </w:rPr>
      </w:pPr>
      <w:r w:rsidRPr="00BE0AE5">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39C44591" w14:textId="77777777" w:rsidR="00416B7C" w:rsidRPr="00BE0AE5" w:rsidRDefault="00416B7C" w:rsidP="00416B7C">
      <w:pPr>
        <w:pStyle w:val="4"/>
        <w:spacing w:before="85" w:after="28"/>
        <w:rPr>
          <w:rFonts w:cs="Times New Roman"/>
        </w:rPr>
      </w:pPr>
      <w:r w:rsidRPr="00BE0AE5">
        <w:rPr>
          <w:rFonts w:cs="Times New Roman"/>
        </w:rPr>
        <w:t>Жанры изобразительного искусства:</w:t>
      </w:r>
    </w:p>
    <w:p w14:paraId="39AD8CA4" w14:textId="77777777" w:rsidR="00416B7C" w:rsidRPr="00BE0AE5" w:rsidRDefault="00416B7C" w:rsidP="00416B7C">
      <w:pPr>
        <w:pStyle w:val="a"/>
        <w:rPr>
          <w:rFonts w:cs="Times New Roman"/>
        </w:rPr>
      </w:pPr>
      <w:r w:rsidRPr="00BE0AE5">
        <w:rPr>
          <w:rFonts w:cs="Times New Roman"/>
        </w:rPr>
        <w:t>объяснять понятие «жанры в изобразительном искусстве», перечислять жанры;</w:t>
      </w:r>
    </w:p>
    <w:p w14:paraId="51F9358F" w14:textId="77777777" w:rsidR="00416B7C" w:rsidRPr="00BE0AE5" w:rsidRDefault="00416B7C" w:rsidP="00416B7C">
      <w:pPr>
        <w:pStyle w:val="a"/>
        <w:rPr>
          <w:rFonts w:cs="Times New Roman"/>
        </w:rPr>
      </w:pPr>
      <w:r w:rsidRPr="00BE0AE5">
        <w:rPr>
          <w:rFonts w:cs="Times New Roman"/>
        </w:rPr>
        <w:t>объяснять разницу между предметом изображения, сюжетом и содержанием произведения искусства.</w:t>
      </w:r>
    </w:p>
    <w:p w14:paraId="6088A1D0" w14:textId="77777777" w:rsidR="00416B7C" w:rsidRPr="00BE0AE5" w:rsidRDefault="00416B7C" w:rsidP="00416B7C">
      <w:pPr>
        <w:pStyle w:val="4"/>
        <w:spacing w:before="85" w:after="28"/>
        <w:rPr>
          <w:rFonts w:cs="Times New Roman"/>
        </w:rPr>
      </w:pPr>
      <w:r w:rsidRPr="00BE0AE5">
        <w:rPr>
          <w:rFonts w:cs="Times New Roman"/>
        </w:rPr>
        <w:t>Натюрморт:</w:t>
      </w:r>
    </w:p>
    <w:p w14:paraId="74B493DB" w14:textId="77777777" w:rsidR="00416B7C" w:rsidRPr="00BE0AE5" w:rsidRDefault="00416B7C" w:rsidP="00416B7C">
      <w:pPr>
        <w:pStyle w:val="a"/>
        <w:rPr>
          <w:rFonts w:cs="Times New Roman"/>
        </w:rPr>
      </w:pPr>
      <w:r w:rsidRPr="00BE0AE5">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4E993CF5" w14:textId="77777777" w:rsidR="00416B7C" w:rsidRPr="00BE0AE5" w:rsidRDefault="00416B7C" w:rsidP="00416B7C">
      <w:pPr>
        <w:pStyle w:val="a"/>
        <w:rPr>
          <w:rFonts w:cs="Times New Roman"/>
        </w:rPr>
      </w:pPr>
      <w:r w:rsidRPr="00BE0AE5">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67C45B58" w14:textId="77777777" w:rsidR="00416B7C" w:rsidRPr="00BE0AE5" w:rsidRDefault="00416B7C" w:rsidP="00416B7C">
      <w:pPr>
        <w:pStyle w:val="a"/>
        <w:rPr>
          <w:rFonts w:cs="Times New Roman"/>
        </w:rPr>
      </w:pPr>
      <w:r w:rsidRPr="00BE0AE5">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14:paraId="72F11EB9" w14:textId="77777777" w:rsidR="00416B7C" w:rsidRPr="00BE0AE5" w:rsidRDefault="00416B7C" w:rsidP="00416B7C">
      <w:pPr>
        <w:pStyle w:val="a"/>
        <w:rPr>
          <w:rFonts w:cs="Times New Roman"/>
          <w:spacing w:val="-2"/>
        </w:rPr>
      </w:pPr>
      <w:r w:rsidRPr="00BE0AE5">
        <w:rPr>
          <w:rFonts w:cs="Times New Roman"/>
          <w:spacing w:val="-2"/>
        </w:rPr>
        <w:t>знать об освещении как средстве выявления объёма предмета;</w:t>
      </w:r>
    </w:p>
    <w:p w14:paraId="2734A4A8" w14:textId="77777777" w:rsidR="00416B7C" w:rsidRPr="00BE0AE5" w:rsidRDefault="00416B7C" w:rsidP="00416B7C">
      <w:pPr>
        <w:pStyle w:val="a"/>
        <w:rPr>
          <w:rFonts w:cs="Times New Roman"/>
        </w:rPr>
      </w:pPr>
      <w:r w:rsidRPr="00BE0AE5">
        <w:rPr>
          <w:rFonts w:cs="Times New Roman"/>
        </w:rPr>
        <w:t xml:space="preserve">иметь опыт построения композиции натюрморта: опыт разнообразного расположения предметов на листе, выделения доминанты </w:t>
      </w:r>
      <w:r w:rsidRPr="00BE0AE5">
        <w:rPr>
          <w:rFonts w:cs="Times New Roman"/>
        </w:rPr>
        <w:lastRenderedPageBreak/>
        <w:t>и целостного соотношения всех применяемых средств выразительности;</w:t>
      </w:r>
    </w:p>
    <w:p w14:paraId="299D87D7" w14:textId="77777777" w:rsidR="00416B7C" w:rsidRPr="00BE0AE5" w:rsidRDefault="00416B7C" w:rsidP="00416B7C">
      <w:pPr>
        <w:pStyle w:val="a"/>
        <w:rPr>
          <w:rFonts w:cs="Times New Roman"/>
        </w:rPr>
      </w:pPr>
      <w:r w:rsidRPr="00BE0AE5">
        <w:rPr>
          <w:rFonts w:cs="Times New Roman"/>
        </w:rPr>
        <w:t>иметь опыт создания графического натюрморта;</w:t>
      </w:r>
    </w:p>
    <w:p w14:paraId="1B710F89" w14:textId="77777777" w:rsidR="00416B7C" w:rsidRPr="00BE0AE5" w:rsidRDefault="00416B7C" w:rsidP="00416B7C">
      <w:pPr>
        <w:pStyle w:val="a"/>
        <w:rPr>
          <w:rFonts w:cs="Times New Roman"/>
        </w:rPr>
      </w:pPr>
      <w:r w:rsidRPr="00BE0AE5">
        <w:rPr>
          <w:rFonts w:cs="Times New Roman"/>
        </w:rPr>
        <w:t>иметь опыт создания натюрморта средствами живописи.</w:t>
      </w:r>
    </w:p>
    <w:p w14:paraId="5B6DB8BC" w14:textId="77777777" w:rsidR="00416B7C" w:rsidRPr="00BE0AE5" w:rsidRDefault="00416B7C" w:rsidP="00416B7C">
      <w:pPr>
        <w:pStyle w:val="4"/>
        <w:spacing w:before="198"/>
        <w:rPr>
          <w:rFonts w:cs="Times New Roman"/>
        </w:rPr>
      </w:pPr>
      <w:r w:rsidRPr="00BE0AE5">
        <w:rPr>
          <w:rFonts w:cs="Times New Roman"/>
        </w:rPr>
        <w:t>Портрет:</w:t>
      </w:r>
    </w:p>
    <w:p w14:paraId="1B54E675" w14:textId="77777777" w:rsidR="00416B7C" w:rsidRPr="00BE0AE5" w:rsidRDefault="00416B7C" w:rsidP="00416B7C">
      <w:pPr>
        <w:pStyle w:val="a"/>
        <w:rPr>
          <w:rFonts w:cs="Times New Roman"/>
        </w:rPr>
      </w:pPr>
      <w:r w:rsidRPr="00BE0AE5">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319C809" w14:textId="77777777" w:rsidR="00416B7C" w:rsidRPr="00BE0AE5" w:rsidRDefault="00416B7C" w:rsidP="00416B7C">
      <w:pPr>
        <w:pStyle w:val="a"/>
        <w:rPr>
          <w:rFonts w:cs="Times New Roman"/>
        </w:rPr>
      </w:pPr>
      <w:r w:rsidRPr="00BE0AE5">
        <w:rPr>
          <w:rFonts w:cs="Times New Roman"/>
        </w:rPr>
        <w:t>сравнивать содержание портретного образа в искусстве Древнего Рима, эпохи Возрождения и Нового времени;</w:t>
      </w:r>
    </w:p>
    <w:p w14:paraId="2F1BB738" w14:textId="77777777" w:rsidR="00416B7C" w:rsidRPr="00BE0AE5" w:rsidRDefault="00416B7C" w:rsidP="00416B7C">
      <w:pPr>
        <w:pStyle w:val="a"/>
        <w:rPr>
          <w:rFonts w:cs="Times New Roman"/>
          <w:spacing w:val="-2"/>
        </w:rPr>
      </w:pPr>
      <w:r w:rsidRPr="00BE0AE5">
        <w:rPr>
          <w:rFonts w:cs="Times New Roman"/>
          <w:spacing w:val="-2"/>
        </w:rPr>
        <w:t>понимать, что в художественном портрете присутствует также выражение идеалов эпохи и авторская позиция художника;</w:t>
      </w:r>
    </w:p>
    <w:p w14:paraId="5550B0CA" w14:textId="77777777" w:rsidR="00416B7C" w:rsidRPr="00BE0AE5" w:rsidRDefault="00416B7C" w:rsidP="00416B7C">
      <w:pPr>
        <w:pStyle w:val="a"/>
        <w:rPr>
          <w:rFonts w:cs="Times New Roman"/>
        </w:rPr>
      </w:pPr>
      <w:r w:rsidRPr="00BE0AE5">
        <w:rPr>
          <w:rFonts w:cs="Times New Roman"/>
        </w:rPr>
        <w:t>узнавать произведения и называть имена нескольких вели</w:t>
      </w:r>
      <w:r w:rsidRPr="00BE0AE5">
        <w:rPr>
          <w:rFonts w:cs="Times New Roman"/>
          <w:spacing w:val="-2"/>
        </w:rPr>
        <w:t>ких портретистов европейского искусства (Леонардо да Винчи,</w:t>
      </w:r>
      <w:r w:rsidRPr="00BE0AE5">
        <w:rPr>
          <w:rFonts w:cs="Times New Roman"/>
        </w:rPr>
        <w:t xml:space="preserve"> Рафаэль, Микеланджело, Рембрандт и др.);</w:t>
      </w:r>
    </w:p>
    <w:p w14:paraId="139B203C" w14:textId="77777777" w:rsidR="00416B7C" w:rsidRPr="00BE0AE5" w:rsidRDefault="00416B7C" w:rsidP="00416B7C">
      <w:pPr>
        <w:pStyle w:val="a"/>
        <w:rPr>
          <w:rFonts w:cs="Times New Roman"/>
        </w:rPr>
      </w:pPr>
      <w:r w:rsidRPr="00BE0AE5">
        <w:rPr>
          <w:rFonts w:cs="Times New Roman"/>
        </w:rPr>
        <w:t>уметь рассказывать историю портрета в русском изобразительном искусстве, называть имена великих художников-портретистов (В. </w:t>
      </w:r>
      <w:proofErr w:type="spellStart"/>
      <w:r w:rsidRPr="00BE0AE5">
        <w:rPr>
          <w:rFonts w:cs="Times New Roman"/>
        </w:rPr>
        <w:t>Боровиковский</w:t>
      </w:r>
      <w:proofErr w:type="spellEnd"/>
      <w:r w:rsidRPr="00BE0AE5">
        <w:rPr>
          <w:rFonts w:cs="Times New Roman"/>
        </w:rPr>
        <w:t>, А. Венецианов, О. Кипренский, В. Тропинин, К. Брюллов, И. Крамской, И. Репин, В. Суриков, В. Серов и др.);</w:t>
      </w:r>
    </w:p>
    <w:p w14:paraId="41305206" w14:textId="77777777" w:rsidR="00416B7C" w:rsidRPr="00BE0AE5" w:rsidRDefault="00416B7C" w:rsidP="00416B7C">
      <w:pPr>
        <w:pStyle w:val="a"/>
        <w:rPr>
          <w:rFonts w:cs="Times New Roman"/>
        </w:rPr>
      </w:pPr>
      <w:r w:rsidRPr="00BE0AE5">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14:paraId="75C77ACE" w14:textId="77777777" w:rsidR="00416B7C" w:rsidRPr="00BE0AE5" w:rsidRDefault="00416B7C" w:rsidP="00416B7C">
      <w:pPr>
        <w:pStyle w:val="a"/>
        <w:rPr>
          <w:rFonts w:cs="Times New Roman"/>
          <w:spacing w:val="-4"/>
        </w:rPr>
      </w:pPr>
      <w:r w:rsidRPr="00BE0AE5">
        <w:rPr>
          <w:rFonts w:cs="Times New Roman"/>
        </w:rPr>
        <w:t>иметь представление о способах объёмного изображения го</w:t>
      </w:r>
      <w:r w:rsidRPr="00BE0AE5">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14:paraId="00BF2DBF" w14:textId="77777777" w:rsidR="00416B7C" w:rsidRPr="00BE0AE5" w:rsidRDefault="00416B7C" w:rsidP="00416B7C">
      <w:pPr>
        <w:pStyle w:val="a"/>
        <w:rPr>
          <w:rFonts w:cs="Times New Roman"/>
        </w:rPr>
      </w:pPr>
      <w:r w:rsidRPr="00BE0AE5">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14:paraId="414AA412" w14:textId="77777777" w:rsidR="00416B7C" w:rsidRPr="00BE0AE5" w:rsidRDefault="00416B7C" w:rsidP="00416B7C">
      <w:pPr>
        <w:pStyle w:val="a"/>
        <w:rPr>
          <w:rFonts w:cs="Times New Roman"/>
        </w:rPr>
      </w:pPr>
      <w:r w:rsidRPr="00BE0AE5">
        <w:rPr>
          <w:rFonts w:cs="Times New Roman"/>
        </w:rPr>
        <w:t>иметь начальный опыт лепки головы человека;</w:t>
      </w:r>
    </w:p>
    <w:p w14:paraId="67851C68" w14:textId="77777777" w:rsidR="00416B7C" w:rsidRPr="00BE0AE5" w:rsidRDefault="00416B7C" w:rsidP="00416B7C">
      <w:pPr>
        <w:pStyle w:val="a"/>
        <w:rPr>
          <w:rFonts w:cs="Times New Roman"/>
        </w:rPr>
      </w:pPr>
      <w:r w:rsidRPr="00BE0AE5">
        <w:rPr>
          <w:rFonts w:cs="Times New Roman"/>
        </w:rPr>
        <w:t>приобретать опыт графического портретного изображения как нового для себя видения индивидуальности человека;</w:t>
      </w:r>
    </w:p>
    <w:p w14:paraId="789FAD3A" w14:textId="77777777" w:rsidR="00416B7C" w:rsidRPr="00BE0AE5" w:rsidRDefault="00416B7C" w:rsidP="00416B7C">
      <w:pPr>
        <w:pStyle w:val="a"/>
        <w:rPr>
          <w:rFonts w:cs="Times New Roman"/>
        </w:rPr>
      </w:pPr>
      <w:r w:rsidRPr="00BE0AE5">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14:paraId="20C5760B" w14:textId="77777777" w:rsidR="00416B7C" w:rsidRPr="00BE0AE5" w:rsidRDefault="00416B7C" w:rsidP="00416B7C">
      <w:pPr>
        <w:pStyle w:val="a"/>
        <w:rPr>
          <w:rFonts w:cs="Times New Roman"/>
        </w:rPr>
      </w:pPr>
      <w:r w:rsidRPr="00BE0AE5">
        <w:rPr>
          <w:rFonts w:cs="Times New Roman"/>
        </w:rPr>
        <w:t>уметь характеризовать роль освещения как выразительного средства при создании художественного образа;</w:t>
      </w:r>
    </w:p>
    <w:p w14:paraId="524E5418" w14:textId="77777777" w:rsidR="00416B7C" w:rsidRPr="00BE0AE5" w:rsidRDefault="00416B7C" w:rsidP="00416B7C">
      <w:pPr>
        <w:pStyle w:val="a"/>
        <w:rPr>
          <w:rFonts w:cs="Times New Roman"/>
        </w:rPr>
      </w:pPr>
      <w:r w:rsidRPr="00BE0AE5">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21FCFD3B" w14:textId="77777777" w:rsidR="00416B7C" w:rsidRPr="00BE0AE5" w:rsidRDefault="00416B7C" w:rsidP="00416B7C">
      <w:pPr>
        <w:pStyle w:val="a"/>
        <w:rPr>
          <w:rFonts w:cs="Times New Roman"/>
        </w:rPr>
      </w:pPr>
      <w:r w:rsidRPr="00BE0AE5">
        <w:rPr>
          <w:rFonts w:cs="Times New Roman"/>
        </w:rPr>
        <w:t>иметь представление о жанре портрета в искусстве ХХ в. — западном и отечественном.</w:t>
      </w:r>
    </w:p>
    <w:p w14:paraId="018B721D" w14:textId="77777777" w:rsidR="00416B7C" w:rsidRPr="00BE0AE5" w:rsidRDefault="00416B7C" w:rsidP="00416B7C">
      <w:pPr>
        <w:pStyle w:val="4"/>
        <w:spacing w:before="198"/>
        <w:rPr>
          <w:rFonts w:cs="Times New Roman"/>
        </w:rPr>
      </w:pPr>
      <w:r w:rsidRPr="00BE0AE5">
        <w:rPr>
          <w:rFonts w:cs="Times New Roman"/>
        </w:rPr>
        <w:lastRenderedPageBreak/>
        <w:t>Пейзаж:</w:t>
      </w:r>
    </w:p>
    <w:p w14:paraId="5DA5866B" w14:textId="77777777" w:rsidR="00416B7C" w:rsidRPr="00BE0AE5" w:rsidRDefault="00416B7C" w:rsidP="00416B7C">
      <w:pPr>
        <w:pStyle w:val="a"/>
        <w:rPr>
          <w:rFonts w:cs="Times New Roman"/>
        </w:rPr>
      </w:pPr>
      <w:r w:rsidRPr="00BE0AE5">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14:paraId="3222A671" w14:textId="77777777" w:rsidR="00416B7C" w:rsidRPr="00BE0AE5" w:rsidRDefault="00416B7C" w:rsidP="00416B7C">
      <w:pPr>
        <w:pStyle w:val="a"/>
        <w:rPr>
          <w:rFonts w:cs="Times New Roman"/>
        </w:rPr>
      </w:pPr>
      <w:r w:rsidRPr="00BE0AE5">
        <w:rPr>
          <w:rFonts w:cs="Times New Roman"/>
        </w:rPr>
        <w:t>знать правила построения линейной перспективы и уметь применять их в рисунке;</w:t>
      </w:r>
    </w:p>
    <w:p w14:paraId="76580DBF" w14:textId="77777777" w:rsidR="00416B7C" w:rsidRPr="00BE0AE5" w:rsidRDefault="00416B7C" w:rsidP="00416B7C">
      <w:pPr>
        <w:pStyle w:val="a"/>
        <w:rPr>
          <w:rFonts w:cs="Times New Roman"/>
        </w:rPr>
      </w:pPr>
      <w:r w:rsidRPr="00BE0AE5">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2B144A48" w14:textId="77777777" w:rsidR="00416B7C" w:rsidRPr="00BE0AE5" w:rsidRDefault="00416B7C" w:rsidP="00416B7C">
      <w:pPr>
        <w:pStyle w:val="a"/>
        <w:rPr>
          <w:rFonts w:cs="Times New Roman"/>
        </w:rPr>
      </w:pPr>
      <w:r w:rsidRPr="00BE0AE5">
        <w:rPr>
          <w:rFonts w:cs="Times New Roman"/>
        </w:rPr>
        <w:t>знать правила воздушной перспективы и уметь их применять на практике;</w:t>
      </w:r>
    </w:p>
    <w:p w14:paraId="4472633B" w14:textId="77777777" w:rsidR="00416B7C" w:rsidRPr="00BE0AE5" w:rsidRDefault="00416B7C" w:rsidP="00416B7C">
      <w:pPr>
        <w:pStyle w:val="a"/>
        <w:rPr>
          <w:rFonts w:cs="Times New Roman"/>
        </w:rPr>
      </w:pPr>
      <w:r w:rsidRPr="00BE0AE5">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73559550" w14:textId="77777777" w:rsidR="00416B7C" w:rsidRPr="00BE0AE5" w:rsidRDefault="00416B7C" w:rsidP="00416B7C">
      <w:pPr>
        <w:pStyle w:val="a"/>
        <w:rPr>
          <w:rFonts w:cs="Times New Roman"/>
        </w:rPr>
      </w:pPr>
      <w:r w:rsidRPr="00BE0AE5">
        <w:rPr>
          <w:rFonts w:cs="Times New Roman"/>
        </w:rPr>
        <w:t>иметь представление о морских пейзажах И. Айвазовского;</w:t>
      </w:r>
    </w:p>
    <w:p w14:paraId="354E17D2" w14:textId="77777777" w:rsidR="00416B7C" w:rsidRPr="00BE0AE5" w:rsidRDefault="00416B7C" w:rsidP="00416B7C">
      <w:pPr>
        <w:pStyle w:val="a"/>
        <w:rPr>
          <w:rFonts w:cs="Times New Roman"/>
        </w:rPr>
      </w:pPr>
      <w:r w:rsidRPr="00BE0AE5">
        <w:rPr>
          <w:rFonts w:cs="Times New Roman"/>
        </w:rPr>
        <w:t>иметь представление об особенностях пленэрной живописи и колористической изменчивости состояний природы;</w:t>
      </w:r>
    </w:p>
    <w:p w14:paraId="0FF4B393" w14:textId="77777777" w:rsidR="00416B7C" w:rsidRPr="00BE0AE5" w:rsidRDefault="00416B7C" w:rsidP="00416B7C">
      <w:pPr>
        <w:pStyle w:val="a"/>
        <w:rPr>
          <w:rFonts w:cs="Times New Roman"/>
        </w:rPr>
      </w:pPr>
      <w:r w:rsidRPr="00BE0AE5">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3999D18A" w14:textId="77777777" w:rsidR="00416B7C" w:rsidRPr="00BE0AE5" w:rsidRDefault="00416B7C" w:rsidP="00416B7C">
      <w:pPr>
        <w:pStyle w:val="a"/>
        <w:rPr>
          <w:rFonts w:cs="Times New Roman"/>
        </w:rPr>
      </w:pPr>
      <w:r w:rsidRPr="00BE0AE5">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14:paraId="5D086B61" w14:textId="77777777" w:rsidR="00416B7C" w:rsidRPr="00BE0AE5" w:rsidRDefault="00416B7C" w:rsidP="00416B7C">
      <w:pPr>
        <w:pStyle w:val="a"/>
        <w:rPr>
          <w:rFonts w:cs="Times New Roman"/>
        </w:rPr>
      </w:pPr>
      <w:r w:rsidRPr="00BE0AE5">
        <w:rPr>
          <w:rFonts w:cs="Times New Roman"/>
        </w:rPr>
        <w:t>иметь опыт живописного изображения различных активно выраженных состояний природы;</w:t>
      </w:r>
    </w:p>
    <w:p w14:paraId="270C56AF" w14:textId="77777777" w:rsidR="00416B7C" w:rsidRPr="00BE0AE5" w:rsidRDefault="00416B7C" w:rsidP="00416B7C">
      <w:pPr>
        <w:pStyle w:val="a"/>
        <w:rPr>
          <w:rFonts w:cs="Times New Roman"/>
        </w:rPr>
      </w:pPr>
      <w:r w:rsidRPr="00BE0AE5">
        <w:rPr>
          <w:rFonts w:cs="Times New Roman"/>
        </w:rPr>
        <w:t>иметь опыт пейзажных зарисовок, графического изображения природы по памяти и представлению;</w:t>
      </w:r>
    </w:p>
    <w:p w14:paraId="1F664760" w14:textId="77777777" w:rsidR="00416B7C" w:rsidRPr="00BE0AE5" w:rsidRDefault="00416B7C" w:rsidP="00416B7C">
      <w:pPr>
        <w:pStyle w:val="a"/>
        <w:rPr>
          <w:rFonts w:cs="Times New Roman"/>
        </w:rPr>
      </w:pPr>
      <w:r w:rsidRPr="00BE0AE5">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14:paraId="31CCF283" w14:textId="77777777" w:rsidR="00416B7C" w:rsidRPr="00BE0AE5" w:rsidRDefault="00416B7C" w:rsidP="00416B7C">
      <w:pPr>
        <w:pStyle w:val="a"/>
        <w:rPr>
          <w:rFonts w:cs="Times New Roman"/>
        </w:rPr>
      </w:pPr>
      <w:r w:rsidRPr="00BE0AE5">
        <w:rPr>
          <w:rFonts w:cs="Times New Roman"/>
        </w:rPr>
        <w:t>иметь опыт изображения городского пейзажа — по памяти или представлению;</w:t>
      </w:r>
    </w:p>
    <w:p w14:paraId="1E804DC1" w14:textId="77777777" w:rsidR="00416B7C" w:rsidRPr="00BE0AE5" w:rsidRDefault="00416B7C" w:rsidP="00416B7C">
      <w:pPr>
        <w:pStyle w:val="a"/>
        <w:rPr>
          <w:rFonts w:cs="Times New Roman"/>
        </w:rPr>
      </w:pPr>
      <w:r w:rsidRPr="00BE0AE5">
        <w:rPr>
          <w:rFonts w:cs="Times New Roman"/>
        </w:rPr>
        <w:t>обрести навыки восприятия образности городского пространства как выражения самобытного лица культуры и истории народа;</w:t>
      </w:r>
    </w:p>
    <w:p w14:paraId="3B33A780" w14:textId="77777777" w:rsidR="00416B7C" w:rsidRPr="00BE0AE5" w:rsidRDefault="00416B7C" w:rsidP="00416B7C">
      <w:pPr>
        <w:pStyle w:val="a"/>
        <w:rPr>
          <w:rFonts w:cs="Times New Roman"/>
        </w:rPr>
      </w:pPr>
      <w:r w:rsidRPr="00BE0AE5">
        <w:rPr>
          <w:rFonts w:cs="Times New Roman"/>
        </w:rPr>
        <w:t>понимать и объяснять роль культурного наследия в городском пространстве, задачи его охраны и сохранения.</w:t>
      </w:r>
    </w:p>
    <w:p w14:paraId="47ADB0CB" w14:textId="77777777" w:rsidR="00416B7C" w:rsidRPr="00BE0AE5" w:rsidRDefault="00416B7C" w:rsidP="00416B7C">
      <w:pPr>
        <w:pStyle w:val="4"/>
        <w:spacing w:after="28"/>
        <w:rPr>
          <w:rFonts w:cs="Times New Roman"/>
        </w:rPr>
      </w:pPr>
      <w:r w:rsidRPr="00BE0AE5">
        <w:rPr>
          <w:rFonts w:cs="Times New Roman"/>
        </w:rPr>
        <w:t>Бытовой жанр:</w:t>
      </w:r>
    </w:p>
    <w:p w14:paraId="6D6426AC" w14:textId="77777777" w:rsidR="00416B7C" w:rsidRPr="00BE0AE5" w:rsidRDefault="00416B7C" w:rsidP="00416B7C">
      <w:pPr>
        <w:pStyle w:val="a"/>
        <w:rPr>
          <w:rFonts w:cs="Times New Roman"/>
        </w:rPr>
      </w:pPr>
      <w:r w:rsidRPr="00BE0AE5">
        <w:rPr>
          <w:rFonts w:cs="Times New Roman"/>
        </w:rPr>
        <w:t>характеризовать роль изобразительного искусства в формировании представлений о жизни людей разных эпох и народов;</w:t>
      </w:r>
    </w:p>
    <w:p w14:paraId="362C86E7" w14:textId="77777777" w:rsidR="00416B7C" w:rsidRPr="00BE0AE5" w:rsidRDefault="00416B7C" w:rsidP="00416B7C">
      <w:pPr>
        <w:pStyle w:val="a"/>
        <w:rPr>
          <w:rFonts w:cs="Times New Roman"/>
        </w:rPr>
      </w:pPr>
      <w:r w:rsidRPr="00BE0AE5">
        <w:rPr>
          <w:rFonts w:cs="Times New Roman"/>
        </w:rPr>
        <w:lastRenderedPageBreak/>
        <w:t>уметь объяснять понятия «тематическая картина», «</w:t>
      </w:r>
      <w:proofErr w:type="spellStart"/>
      <w:r w:rsidRPr="00BE0AE5">
        <w:rPr>
          <w:rFonts w:cs="Times New Roman"/>
        </w:rPr>
        <w:t>станковая</w:t>
      </w:r>
      <w:proofErr w:type="spellEnd"/>
      <w:r w:rsidRPr="00BE0AE5">
        <w:rPr>
          <w:rFonts w:cs="Times New Roman"/>
        </w:rPr>
        <w:t xml:space="preserve"> живопись», «монументальная живопись»; перечислять основные жанры тематической картины;</w:t>
      </w:r>
    </w:p>
    <w:p w14:paraId="65400D7A" w14:textId="77777777" w:rsidR="00416B7C" w:rsidRPr="00BE0AE5" w:rsidRDefault="00416B7C" w:rsidP="00416B7C">
      <w:pPr>
        <w:pStyle w:val="a"/>
        <w:rPr>
          <w:rFonts w:cs="Times New Roman"/>
        </w:rPr>
      </w:pPr>
      <w:r w:rsidRPr="00BE0AE5">
        <w:rPr>
          <w:rFonts w:cs="Times New Roman"/>
        </w:rPr>
        <w:t>различать тему, сюжет и содержание в жанровой картине; выявлять образ нравственных и ценностных смыслов в жанровой картине;</w:t>
      </w:r>
    </w:p>
    <w:p w14:paraId="6551FF0C" w14:textId="77777777" w:rsidR="00416B7C" w:rsidRPr="00BE0AE5" w:rsidRDefault="00416B7C" w:rsidP="00416B7C">
      <w:pPr>
        <w:pStyle w:val="a"/>
        <w:rPr>
          <w:rFonts w:cs="Times New Roman"/>
        </w:rPr>
      </w:pPr>
      <w:r w:rsidRPr="00BE0AE5">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15B2679F" w14:textId="77777777" w:rsidR="00416B7C" w:rsidRPr="00BE0AE5" w:rsidRDefault="00416B7C" w:rsidP="00416B7C">
      <w:pPr>
        <w:pStyle w:val="a"/>
        <w:rPr>
          <w:rFonts w:cs="Times New Roman"/>
        </w:rPr>
      </w:pPr>
      <w:r w:rsidRPr="00BE0AE5">
        <w:rPr>
          <w:rFonts w:cs="Times New Roman"/>
        </w:rPr>
        <w:t>объяснять значение художественного изображения бытовой жизни людей в понимании истории человечества и современной жизни;</w:t>
      </w:r>
    </w:p>
    <w:p w14:paraId="783E06B1" w14:textId="77777777" w:rsidR="00416B7C" w:rsidRPr="00BE0AE5" w:rsidRDefault="00416B7C" w:rsidP="00416B7C">
      <w:pPr>
        <w:pStyle w:val="a"/>
        <w:rPr>
          <w:rFonts w:cs="Times New Roman"/>
        </w:rPr>
      </w:pPr>
      <w:r w:rsidRPr="00BE0AE5">
        <w:rPr>
          <w:rFonts w:cs="Times New Roman"/>
        </w:rPr>
        <w:t>осознавать многообразие форм организации бытовой жизни и одновременно единство мира людей;</w:t>
      </w:r>
    </w:p>
    <w:p w14:paraId="7E939C86" w14:textId="77777777" w:rsidR="00416B7C" w:rsidRPr="00BE0AE5" w:rsidRDefault="00416B7C" w:rsidP="00416B7C">
      <w:pPr>
        <w:pStyle w:val="a"/>
        <w:rPr>
          <w:rFonts w:cs="Times New Roman"/>
        </w:rPr>
      </w:pPr>
      <w:r w:rsidRPr="00BE0AE5">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7FE8B3FE" w14:textId="77777777" w:rsidR="00416B7C" w:rsidRPr="00BE0AE5" w:rsidRDefault="00416B7C" w:rsidP="00416B7C">
      <w:pPr>
        <w:pStyle w:val="a"/>
        <w:rPr>
          <w:rFonts w:cs="Times New Roman"/>
        </w:rPr>
      </w:pPr>
      <w:r w:rsidRPr="00BE0AE5">
        <w:rPr>
          <w:rFonts w:cs="Times New Roman"/>
        </w:rPr>
        <w:t>иметь опыт изображения бытовой жизни разных народов в контексте традиций их искусства;</w:t>
      </w:r>
    </w:p>
    <w:p w14:paraId="1D4E0618" w14:textId="77777777" w:rsidR="00416B7C" w:rsidRPr="00BE0AE5" w:rsidRDefault="00416B7C" w:rsidP="00416B7C">
      <w:pPr>
        <w:pStyle w:val="a"/>
        <w:rPr>
          <w:rFonts w:cs="Times New Roman"/>
        </w:rPr>
      </w:pPr>
      <w:r w:rsidRPr="00BE0AE5">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14:paraId="554C9312" w14:textId="77777777" w:rsidR="00416B7C" w:rsidRPr="00BE0AE5" w:rsidRDefault="00416B7C" w:rsidP="00416B7C">
      <w:pPr>
        <w:pStyle w:val="a"/>
        <w:rPr>
          <w:rFonts w:cs="Times New Roman"/>
        </w:rPr>
      </w:pPr>
      <w:r w:rsidRPr="00BE0AE5">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75B2F6E6" w14:textId="77777777" w:rsidR="00416B7C" w:rsidRPr="00BE0AE5" w:rsidRDefault="00416B7C" w:rsidP="00416B7C">
      <w:pPr>
        <w:pStyle w:val="4"/>
        <w:keepNext/>
        <w:rPr>
          <w:rFonts w:cs="Times New Roman"/>
        </w:rPr>
      </w:pPr>
      <w:r w:rsidRPr="00BE0AE5">
        <w:rPr>
          <w:rFonts w:cs="Times New Roman"/>
        </w:rPr>
        <w:t>Исторический жанр:</w:t>
      </w:r>
    </w:p>
    <w:p w14:paraId="6DB6BBD4" w14:textId="77777777" w:rsidR="00416B7C" w:rsidRPr="00BE0AE5" w:rsidRDefault="00416B7C" w:rsidP="00416B7C">
      <w:pPr>
        <w:pStyle w:val="a"/>
        <w:rPr>
          <w:rFonts w:cs="Times New Roman"/>
        </w:rPr>
      </w:pPr>
      <w:r w:rsidRPr="00BE0AE5">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1650B1F9" w14:textId="77777777" w:rsidR="00416B7C" w:rsidRPr="00BE0AE5" w:rsidRDefault="00416B7C" w:rsidP="00416B7C">
      <w:pPr>
        <w:pStyle w:val="a"/>
        <w:rPr>
          <w:rFonts w:cs="Times New Roman"/>
        </w:rPr>
      </w:pPr>
      <w:r w:rsidRPr="00BE0AE5">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30C85DF9" w14:textId="77777777" w:rsidR="00416B7C" w:rsidRPr="00BE0AE5" w:rsidRDefault="00416B7C" w:rsidP="00416B7C">
      <w:pPr>
        <w:pStyle w:val="a"/>
        <w:rPr>
          <w:rFonts w:cs="Times New Roman"/>
        </w:rPr>
      </w:pPr>
      <w:r w:rsidRPr="00BE0AE5">
        <w:rPr>
          <w:rFonts w:cs="Times New Roman"/>
        </w:rPr>
        <w:t>иметь представление о развитии исторического жанра в творчестве отечественных художников ХХ в.;</w:t>
      </w:r>
    </w:p>
    <w:p w14:paraId="11C9DBFF" w14:textId="77777777" w:rsidR="00416B7C" w:rsidRPr="00BE0AE5" w:rsidRDefault="00416B7C" w:rsidP="00416B7C">
      <w:pPr>
        <w:pStyle w:val="a"/>
        <w:rPr>
          <w:rFonts w:cs="Times New Roman"/>
        </w:rPr>
      </w:pPr>
      <w:r w:rsidRPr="00BE0AE5">
        <w:rPr>
          <w:rFonts w:cs="Times New Roman"/>
        </w:rPr>
        <w:lastRenderedPageBreak/>
        <w:t>уметь объяснять, почему произведения на библейские, мифологические темы, сюжеты об античных героях принято относить к историческому жанру;</w:t>
      </w:r>
    </w:p>
    <w:p w14:paraId="08098481" w14:textId="77777777" w:rsidR="00416B7C" w:rsidRPr="00BE0AE5" w:rsidRDefault="00416B7C" w:rsidP="00416B7C">
      <w:pPr>
        <w:pStyle w:val="a"/>
        <w:rPr>
          <w:rFonts w:cs="Times New Roman"/>
        </w:rPr>
      </w:pPr>
      <w:r w:rsidRPr="00BE0AE5">
        <w:rPr>
          <w:rFonts w:cs="Times New Roman"/>
        </w:rPr>
        <w:t>узнавать и называть авторов таких произведений, как</w:t>
      </w:r>
      <w:r w:rsidR="00EF4DAB" w:rsidRPr="00BE0AE5">
        <w:rPr>
          <w:rFonts w:cs="Times New Roman"/>
        </w:rPr>
        <w:t xml:space="preserve"> </w:t>
      </w:r>
      <w:r w:rsidRPr="00BE0AE5">
        <w:rPr>
          <w:rFonts w:cs="Times New Roman"/>
        </w:rPr>
        <w:t>«Давид» Микеланджело, «Весна» С. Боттичелли;</w:t>
      </w:r>
    </w:p>
    <w:p w14:paraId="702D0B8C" w14:textId="77777777" w:rsidR="00416B7C" w:rsidRPr="00BE0AE5" w:rsidRDefault="00416B7C" w:rsidP="00416B7C">
      <w:pPr>
        <w:pStyle w:val="a"/>
        <w:rPr>
          <w:rFonts w:cs="Times New Roman"/>
        </w:rPr>
      </w:pPr>
      <w:r w:rsidRPr="00BE0AE5">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B20ED07" w14:textId="77777777" w:rsidR="00416B7C" w:rsidRPr="00BE0AE5" w:rsidRDefault="00416B7C" w:rsidP="00416B7C">
      <w:pPr>
        <w:pStyle w:val="a"/>
        <w:rPr>
          <w:rFonts w:cs="Times New Roman"/>
        </w:rPr>
      </w:pPr>
      <w:r w:rsidRPr="00BE0AE5">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931E011" w14:textId="77777777" w:rsidR="00416B7C" w:rsidRPr="00BE0AE5" w:rsidRDefault="00416B7C" w:rsidP="00416B7C">
      <w:pPr>
        <w:pStyle w:val="4"/>
        <w:spacing w:before="142"/>
        <w:rPr>
          <w:rFonts w:cs="Times New Roman"/>
        </w:rPr>
      </w:pPr>
      <w:r w:rsidRPr="00BE0AE5">
        <w:rPr>
          <w:rFonts w:cs="Times New Roman"/>
        </w:rPr>
        <w:t>Библейские темы в изобразительном искусстве:</w:t>
      </w:r>
    </w:p>
    <w:p w14:paraId="596D9A55" w14:textId="77777777" w:rsidR="00416B7C" w:rsidRPr="00BE0AE5" w:rsidRDefault="00416B7C" w:rsidP="00416B7C">
      <w:pPr>
        <w:pStyle w:val="a"/>
        <w:rPr>
          <w:rFonts w:cs="Times New Roman"/>
        </w:rPr>
      </w:pPr>
      <w:r w:rsidRPr="00BE0AE5">
        <w:rPr>
          <w:rFonts w:cs="Times New Roman"/>
        </w:rPr>
        <w:t>знать о значении библейских сюжетов в истории культуры и узнавать сюжеты Священной истории в произведениях искусства;</w:t>
      </w:r>
    </w:p>
    <w:p w14:paraId="5CC68485" w14:textId="77777777" w:rsidR="00416B7C" w:rsidRPr="00BE0AE5" w:rsidRDefault="00416B7C" w:rsidP="00416B7C">
      <w:pPr>
        <w:pStyle w:val="a"/>
        <w:rPr>
          <w:rFonts w:cs="Times New Roman"/>
        </w:rPr>
      </w:pPr>
      <w:r w:rsidRPr="00BE0AE5">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46D6D3C2" w14:textId="77777777" w:rsidR="00416B7C" w:rsidRPr="00BE0AE5" w:rsidRDefault="00416B7C" w:rsidP="00416B7C">
      <w:pPr>
        <w:pStyle w:val="a"/>
        <w:rPr>
          <w:rFonts w:cs="Times New Roman"/>
          <w:spacing w:val="-4"/>
        </w:rPr>
      </w:pPr>
      <w:r w:rsidRPr="00BE0AE5">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BE0AE5">
        <w:rPr>
          <w:rFonts w:cs="Times New Roman"/>
          <w:spacing w:val="-4"/>
        </w:rPr>
        <w:t>да Винчи, «Возвращение блудного сына» и «Святое семейство» Рембрандта и др.; в скульптуре «</w:t>
      </w:r>
      <w:proofErr w:type="spellStart"/>
      <w:r w:rsidRPr="00BE0AE5">
        <w:rPr>
          <w:rFonts w:cs="Times New Roman"/>
          <w:spacing w:val="-4"/>
        </w:rPr>
        <w:t>Пьета</w:t>
      </w:r>
      <w:proofErr w:type="spellEnd"/>
      <w:r w:rsidRPr="00BE0AE5">
        <w:rPr>
          <w:rFonts w:cs="Times New Roman"/>
          <w:spacing w:val="-4"/>
        </w:rPr>
        <w:t>» Микеланджело и др.;</w:t>
      </w:r>
    </w:p>
    <w:p w14:paraId="3A869377" w14:textId="77777777" w:rsidR="00416B7C" w:rsidRPr="00BE0AE5" w:rsidRDefault="00416B7C" w:rsidP="00416B7C">
      <w:pPr>
        <w:pStyle w:val="a"/>
        <w:rPr>
          <w:rFonts w:cs="Times New Roman"/>
        </w:rPr>
      </w:pPr>
      <w:r w:rsidRPr="00BE0AE5">
        <w:rPr>
          <w:rFonts w:cs="Times New Roman"/>
        </w:rPr>
        <w:t>знать о картинах на библейские темы в истории русского искусства;</w:t>
      </w:r>
    </w:p>
    <w:p w14:paraId="57D41BD6" w14:textId="77777777" w:rsidR="00416B7C" w:rsidRPr="00BE0AE5" w:rsidRDefault="00416B7C" w:rsidP="00416B7C">
      <w:pPr>
        <w:pStyle w:val="a"/>
        <w:rPr>
          <w:rFonts w:cs="Times New Roman"/>
        </w:rPr>
      </w:pPr>
      <w:r w:rsidRPr="00BE0AE5">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w:t>
      </w:r>
      <w:proofErr w:type="spellStart"/>
      <w:r w:rsidRPr="00BE0AE5">
        <w:rPr>
          <w:rFonts w:cs="Times New Roman"/>
        </w:rPr>
        <w:t>Ге</w:t>
      </w:r>
      <w:proofErr w:type="spellEnd"/>
      <w:r w:rsidRPr="00BE0AE5">
        <w:rPr>
          <w:rFonts w:cs="Times New Roman"/>
        </w:rPr>
        <w:t>, «Христос и грешница» В. Поленова и др.;</w:t>
      </w:r>
    </w:p>
    <w:p w14:paraId="7F3CD840" w14:textId="77777777" w:rsidR="00416B7C" w:rsidRPr="00BE0AE5" w:rsidRDefault="00416B7C" w:rsidP="00416B7C">
      <w:pPr>
        <w:pStyle w:val="a"/>
        <w:rPr>
          <w:rFonts w:cs="Times New Roman"/>
        </w:rPr>
      </w:pPr>
      <w:r w:rsidRPr="00BE0AE5">
        <w:rPr>
          <w:rFonts w:cs="Times New Roman"/>
        </w:rPr>
        <w:t>иметь представление о смысловом различии между иконой и картиной на библейские темы;</w:t>
      </w:r>
    </w:p>
    <w:p w14:paraId="5C410496" w14:textId="77777777" w:rsidR="00416B7C" w:rsidRPr="00BE0AE5" w:rsidRDefault="00416B7C" w:rsidP="00416B7C">
      <w:pPr>
        <w:pStyle w:val="a"/>
        <w:rPr>
          <w:rFonts w:cs="Times New Roman"/>
        </w:rPr>
      </w:pPr>
      <w:r w:rsidRPr="00BE0AE5">
        <w:rPr>
          <w:rFonts w:cs="Times New Roman"/>
        </w:rPr>
        <w:t>иметь знания о русской иконописи, о великих русских иконописцах: Андрее Рублёве, Феофане Греке, Дионисии;</w:t>
      </w:r>
    </w:p>
    <w:p w14:paraId="4559D9B7" w14:textId="77777777" w:rsidR="00416B7C" w:rsidRPr="00BE0AE5" w:rsidRDefault="00416B7C" w:rsidP="00416B7C">
      <w:pPr>
        <w:pStyle w:val="a"/>
        <w:rPr>
          <w:rFonts w:cs="Times New Roman"/>
        </w:rPr>
      </w:pPr>
      <w:r w:rsidRPr="00BE0AE5">
        <w:rPr>
          <w:rFonts w:cs="Times New Roman"/>
        </w:rPr>
        <w:t>воспринимать</w:t>
      </w:r>
      <w:r w:rsidRPr="00BE0AE5">
        <w:rPr>
          <w:rStyle w:val="aa"/>
          <w:rFonts w:cs="Times New Roman"/>
        </w:rPr>
        <w:t xml:space="preserve"> </w:t>
      </w:r>
      <w:r w:rsidRPr="00BE0AE5">
        <w:rPr>
          <w:rFonts w:cs="Times New Roman"/>
        </w:rPr>
        <w:t>искусство древнерусской иконописи как уникальное и высокое достижение отечественной культуры;</w:t>
      </w:r>
    </w:p>
    <w:p w14:paraId="2302188D" w14:textId="77777777" w:rsidR="00416B7C" w:rsidRPr="00BE0AE5" w:rsidRDefault="00416B7C" w:rsidP="00416B7C">
      <w:pPr>
        <w:pStyle w:val="a"/>
        <w:rPr>
          <w:rFonts w:cs="Times New Roman"/>
        </w:rPr>
      </w:pPr>
      <w:r w:rsidRPr="00BE0AE5">
        <w:rPr>
          <w:rFonts w:cs="Times New Roman"/>
        </w:rPr>
        <w:t>объяснять творческий и деятельный характер восприятия произведений искусства на основе художественной культуры зрителя;</w:t>
      </w:r>
    </w:p>
    <w:p w14:paraId="22748F40" w14:textId="77777777" w:rsidR="00416B7C" w:rsidRPr="00BE0AE5" w:rsidRDefault="00416B7C" w:rsidP="00416B7C">
      <w:pPr>
        <w:pStyle w:val="a"/>
        <w:rPr>
          <w:rFonts w:cs="Times New Roman"/>
        </w:rPr>
      </w:pPr>
      <w:r w:rsidRPr="00BE0AE5">
        <w:rPr>
          <w:rFonts w:cs="Times New Roman"/>
        </w:rPr>
        <w:t>уметь рассуждать о месте и значении изобразительного искусства в культуре, в жизни общества, в жизни человека.</w:t>
      </w:r>
    </w:p>
    <w:p w14:paraId="6CA83C4D" w14:textId="77777777" w:rsidR="00416B7C" w:rsidRPr="00BE0AE5" w:rsidRDefault="00416B7C" w:rsidP="00472A7D">
      <w:pPr>
        <w:pStyle w:val="3"/>
        <w:keepNext/>
        <w:spacing w:before="255"/>
        <w:rPr>
          <w:rFonts w:cs="Times New Roman"/>
        </w:rPr>
      </w:pPr>
      <w:r w:rsidRPr="00BE0AE5">
        <w:rPr>
          <w:rFonts w:cs="Times New Roman"/>
        </w:rPr>
        <w:lastRenderedPageBreak/>
        <w:t>Модуль № 3 «Архитектура и дизайн»:</w:t>
      </w:r>
    </w:p>
    <w:p w14:paraId="0D1E3CB4" w14:textId="77777777" w:rsidR="00416B7C" w:rsidRPr="00BE0AE5" w:rsidRDefault="00416B7C" w:rsidP="00416B7C">
      <w:pPr>
        <w:pStyle w:val="a"/>
        <w:rPr>
          <w:rFonts w:cs="Times New Roman"/>
        </w:rPr>
      </w:pPr>
      <w:r w:rsidRPr="00BE0AE5">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5C0B7A10" w14:textId="77777777" w:rsidR="00416B7C" w:rsidRPr="00BE0AE5" w:rsidRDefault="00416B7C" w:rsidP="00416B7C">
      <w:pPr>
        <w:pStyle w:val="a"/>
        <w:rPr>
          <w:rFonts w:cs="Times New Roman"/>
        </w:rPr>
      </w:pPr>
      <w:r w:rsidRPr="00BE0AE5">
        <w:rPr>
          <w:rFonts w:cs="Times New Roman"/>
        </w:rPr>
        <w:t>объяснять роль архитектуры и дизайна в построении предметно-пространственной среды жизнедеятельности человека;</w:t>
      </w:r>
    </w:p>
    <w:p w14:paraId="3F56AC40" w14:textId="77777777" w:rsidR="00416B7C" w:rsidRPr="00BE0AE5" w:rsidRDefault="00416B7C" w:rsidP="00416B7C">
      <w:pPr>
        <w:pStyle w:val="a"/>
        <w:rPr>
          <w:rFonts w:cs="Times New Roman"/>
        </w:rPr>
      </w:pPr>
      <w:r w:rsidRPr="00BE0AE5">
        <w:rPr>
          <w:rFonts w:cs="Times New Roman"/>
        </w:rPr>
        <w:t>рассуждать о влиянии предметно-пространственной среды на чувства, установки и поведение человека;</w:t>
      </w:r>
    </w:p>
    <w:p w14:paraId="7B1AF76D" w14:textId="77777777" w:rsidR="00416B7C" w:rsidRPr="00BE0AE5" w:rsidRDefault="00416B7C" w:rsidP="00416B7C">
      <w:pPr>
        <w:pStyle w:val="a"/>
        <w:rPr>
          <w:rFonts w:cs="Times New Roman"/>
        </w:rPr>
      </w:pPr>
      <w:r w:rsidRPr="00BE0AE5">
        <w:rPr>
          <w:rFonts w:cs="Times New Roman"/>
        </w:rPr>
        <w:t>рассуждать о том, как предметно-пространственная среда организует деятельность человека и представления о самом себе;</w:t>
      </w:r>
    </w:p>
    <w:p w14:paraId="54930B2E" w14:textId="77777777" w:rsidR="00416B7C" w:rsidRPr="00BE0AE5" w:rsidRDefault="00416B7C" w:rsidP="00416B7C">
      <w:pPr>
        <w:pStyle w:val="a"/>
        <w:rPr>
          <w:rFonts w:cs="Times New Roman"/>
        </w:rPr>
      </w:pPr>
      <w:r w:rsidRPr="00BE0AE5">
        <w:rPr>
          <w:rFonts w:cs="Times New Roman"/>
        </w:rPr>
        <w:t>объяснять ценность сохранения культурного наследия, выраженного в архитектуре, предметах труда и быта разных эпох.</w:t>
      </w:r>
    </w:p>
    <w:p w14:paraId="2820C3D9" w14:textId="77777777" w:rsidR="00416B7C" w:rsidRPr="00BE0AE5" w:rsidRDefault="00416B7C" w:rsidP="00416B7C">
      <w:pPr>
        <w:pStyle w:val="4"/>
        <w:rPr>
          <w:rFonts w:cs="Times New Roman"/>
        </w:rPr>
      </w:pPr>
      <w:r w:rsidRPr="00BE0AE5">
        <w:rPr>
          <w:rFonts w:cs="Times New Roman"/>
        </w:rPr>
        <w:t>Графический дизайн:</w:t>
      </w:r>
    </w:p>
    <w:p w14:paraId="0C061109" w14:textId="77777777" w:rsidR="00416B7C" w:rsidRPr="00BE0AE5" w:rsidRDefault="00416B7C" w:rsidP="00416B7C">
      <w:pPr>
        <w:pStyle w:val="a"/>
        <w:rPr>
          <w:rFonts w:cs="Times New Roman"/>
        </w:rPr>
      </w:pPr>
      <w:r w:rsidRPr="00BE0AE5">
        <w:rPr>
          <w:rFonts w:cs="Times New Roman"/>
        </w:rPr>
        <w:t>объяснять понятие формальной композиции и её значение как основы языка конструктивных искусств;</w:t>
      </w:r>
    </w:p>
    <w:p w14:paraId="5FC83865" w14:textId="77777777" w:rsidR="00416B7C" w:rsidRPr="00BE0AE5" w:rsidRDefault="00416B7C" w:rsidP="00416B7C">
      <w:pPr>
        <w:pStyle w:val="a"/>
        <w:rPr>
          <w:rFonts w:cs="Times New Roman"/>
        </w:rPr>
      </w:pPr>
      <w:r w:rsidRPr="00BE0AE5">
        <w:rPr>
          <w:rFonts w:cs="Times New Roman"/>
        </w:rPr>
        <w:t>объяснять основные средства — требования к композиции;</w:t>
      </w:r>
    </w:p>
    <w:p w14:paraId="1F286864" w14:textId="77777777" w:rsidR="00416B7C" w:rsidRPr="00BE0AE5" w:rsidRDefault="00416B7C" w:rsidP="00416B7C">
      <w:pPr>
        <w:pStyle w:val="a"/>
        <w:rPr>
          <w:rFonts w:cs="Times New Roman"/>
        </w:rPr>
      </w:pPr>
      <w:r w:rsidRPr="00BE0AE5">
        <w:rPr>
          <w:rFonts w:cs="Times New Roman"/>
        </w:rPr>
        <w:t>уметь перечислять и объяснять основные типы формальной композиции;</w:t>
      </w:r>
    </w:p>
    <w:p w14:paraId="6C3974CE" w14:textId="77777777" w:rsidR="00416B7C" w:rsidRPr="00BE0AE5" w:rsidRDefault="00416B7C" w:rsidP="00416B7C">
      <w:pPr>
        <w:pStyle w:val="a"/>
        <w:rPr>
          <w:rFonts w:cs="Times New Roman"/>
        </w:rPr>
      </w:pPr>
      <w:r w:rsidRPr="00BE0AE5">
        <w:rPr>
          <w:rFonts w:cs="Times New Roman"/>
        </w:rPr>
        <w:t>составлять различные формальные композиции на плоскости в зависимости от поставленных задач;</w:t>
      </w:r>
    </w:p>
    <w:p w14:paraId="7342F0AE" w14:textId="77777777" w:rsidR="00416B7C" w:rsidRPr="00BE0AE5" w:rsidRDefault="00416B7C" w:rsidP="00416B7C">
      <w:pPr>
        <w:pStyle w:val="a"/>
        <w:rPr>
          <w:rFonts w:cs="Times New Roman"/>
        </w:rPr>
      </w:pPr>
      <w:r w:rsidRPr="00BE0AE5">
        <w:rPr>
          <w:rFonts w:cs="Times New Roman"/>
        </w:rPr>
        <w:t>выделять при творческом построении композиции листа композиционную доминанту;</w:t>
      </w:r>
    </w:p>
    <w:p w14:paraId="6A182823" w14:textId="77777777" w:rsidR="00416B7C" w:rsidRPr="00BE0AE5" w:rsidRDefault="00416B7C" w:rsidP="00416B7C">
      <w:pPr>
        <w:pStyle w:val="a"/>
        <w:rPr>
          <w:rFonts w:cs="Times New Roman"/>
        </w:rPr>
      </w:pPr>
      <w:r w:rsidRPr="00BE0AE5">
        <w:rPr>
          <w:rFonts w:cs="Times New Roman"/>
        </w:rPr>
        <w:t>составлять формальные композиции на выражение в них движения и статики;</w:t>
      </w:r>
    </w:p>
    <w:p w14:paraId="3BC8BA54" w14:textId="77777777" w:rsidR="00416B7C" w:rsidRPr="00BE0AE5" w:rsidRDefault="00416B7C" w:rsidP="00416B7C">
      <w:pPr>
        <w:pStyle w:val="a"/>
        <w:rPr>
          <w:rFonts w:cs="Times New Roman"/>
        </w:rPr>
      </w:pPr>
      <w:r w:rsidRPr="00BE0AE5">
        <w:rPr>
          <w:rFonts w:cs="Times New Roman"/>
        </w:rPr>
        <w:t>осваивать навыки вариативности в ритмической организации листа;</w:t>
      </w:r>
    </w:p>
    <w:p w14:paraId="1EA10CC6" w14:textId="77777777" w:rsidR="00416B7C" w:rsidRPr="00BE0AE5" w:rsidRDefault="00416B7C" w:rsidP="00416B7C">
      <w:pPr>
        <w:pStyle w:val="a"/>
        <w:rPr>
          <w:rFonts w:cs="Times New Roman"/>
        </w:rPr>
      </w:pPr>
      <w:r w:rsidRPr="00BE0AE5">
        <w:rPr>
          <w:rFonts w:cs="Times New Roman"/>
        </w:rPr>
        <w:t>объяснять роль цвета в конструктивных искусствах;</w:t>
      </w:r>
    </w:p>
    <w:p w14:paraId="2373BCC2" w14:textId="77777777" w:rsidR="00416B7C" w:rsidRPr="00BE0AE5" w:rsidRDefault="00416B7C" w:rsidP="00416B7C">
      <w:pPr>
        <w:pStyle w:val="a"/>
        <w:rPr>
          <w:rFonts w:cs="Times New Roman"/>
        </w:rPr>
      </w:pPr>
      <w:r w:rsidRPr="00BE0AE5">
        <w:rPr>
          <w:rFonts w:cs="Times New Roman"/>
        </w:rPr>
        <w:t>различать технологию использования цвета в живописи и в конструктивных искусствах;</w:t>
      </w:r>
    </w:p>
    <w:p w14:paraId="2A1D1420" w14:textId="77777777" w:rsidR="00416B7C" w:rsidRPr="00BE0AE5" w:rsidRDefault="00416B7C" w:rsidP="00416B7C">
      <w:pPr>
        <w:pStyle w:val="a"/>
        <w:rPr>
          <w:rFonts w:cs="Times New Roman"/>
        </w:rPr>
      </w:pPr>
      <w:r w:rsidRPr="00BE0AE5">
        <w:rPr>
          <w:rFonts w:cs="Times New Roman"/>
        </w:rPr>
        <w:t>объяснять выражение «цветовой образ»;</w:t>
      </w:r>
    </w:p>
    <w:p w14:paraId="3899EB90" w14:textId="77777777" w:rsidR="00416B7C" w:rsidRPr="00BE0AE5" w:rsidRDefault="00416B7C" w:rsidP="00416B7C">
      <w:pPr>
        <w:pStyle w:val="a"/>
        <w:rPr>
          <w:rFonts w:cs="Times New Roman"/>
        </w:rPr>
      </w:pPr>
      <w:r w:rsidRPr="00BE0AE5">
        <w:rPr>
          <w:rFonts w:cs="Times New Roman"/>
        </w:rPr>
        <w:t>применять цвет в графических композициях как акцент или доминанту, объединённые одним стилем;</w:t>
      </w:r>
    </w:p>
    <w:p w14:paraId="03EEC849" w14:textId="77777777" w:rsidR="00416B7C" w:rsidRPr="00BE0AE5" w:rsidRDefault="00416B7C" w:rsidP="00416B7C">
      <w:pPr>
        <w:pStyle w:val="a"/>
        <w:rPr>
          <w:rFonts w:cs="Times New Roman"/>
        </w:rPr>
      </w:pPr>
      <w:r w:rsidRPr="00BE0AE5">
        <w:rPr>
          <w:rFonts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14:paraId="7A864B3E" w14:textId="77777777" w:rsidR="00416B7C" w:rsidRPr="00BE0AE5" w:rsidRDefault="00416B7C" w:rsidP="00416B7C">
      <w:pPr>
        <w:pStyle w:val="a"/>
        <w:rPr>
          <w:rFonts w:cs="Times New Roman"/>
        </w:rPr>
      </w:pPr>
      <w:r w:rsidRPr="00BE0AE5">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D01889B" w14:textId="77777777" w:rsidR="00416B7C" w:rsidRPr="00BE0AE5" w:rsidRDefault="00416B7C" w:rsidP="00416B7C">
      <w:pPr>
        <w:pStyle w:val="a"/>
        <w:rPr>
          <w:rFonts w:cs="Times New Roman"/>
        </w:rPr>
      </w:pPr>
      <w:r w:rsidRPr="00BE0AE5">
        <w:rPr>
          <w:rFonts w:cs="Times New Roman"/>
        </w:rPr>
        <w:lastRenderedPageBreak/>
        <w:t>применять печатное слово, типографскую строку в качестве элементов графической композиции;</w:t>
      </w:r>
    </w:p>
    <w:p w14:paraId="0EE2582F" w14:textId="77777777" w:rsidR="00416B7C" w:rsidRPr="00BE0AE5" w:rsidRDefault="00416B7C" w:rsidP="00416B7C">
      <w:pPr>
        <w:pStyle w:val="a"/>
        <w:rPr>
          <w:rFonts w:cs="Times New Roman"/>
        </w:rPr>
      </w:pPr>
      <w:r w:rsidRPr="00BE0AE5">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1C5DCD8E" w14:textId="77777777" w:rsidR="00416B7C" w:rsidRPr="00BE0AE5" w:rsidRDefault="00416B7C" w:rsidP="00416B7C">
      <w:pPr>
        <w:pStyle w:val="a"/>
        <w:rPr>
          <w:rFonts w:cs="Times New Roman"/>
        </w:rPr>
      </w:pPr>
      <w:r w:rsidRPr="00BE0AE5">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55A38931" w14:textId="77777777" w:rsidR="00416B7C" w:rsidRPr="00BE0AE5" w:rsidRDefault="00416B7C" w:rsidP="00416B7C">
      <w:pPr>
        <w:pStyle w:val="a"/>
        <w:rPr>
          <w:rFonts w:cs="Times New Roman"/>
        </w:rPr>
      </w:pPr>
      <w:r w:rsidRPr="00BE0AE5">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7DD2F703" w14:textId="77777777" w:rsidR="00416B7C" w:rsidRPr="00BE0AE5" w:rsidRDefault="00416B7C" w:rsidP="00416B7C">
      <w:pPr>
        <w:pStyle w:val="4"/>
        <w:spacing w:before="85" w:after="28"/>
        <w:rPr>
          <w:rFonts w:cs="Times New Roman"/>
        </w:rPr>
      </w:pPr>
      <w:r w:rsidRPr="00BE0AE5">
        <w:rPr>
          <w:rFonts w:cs="Times New Roman"/>
        </w:rPr>
        <w:t>Социальное значение дизайна и архитектуры как среды жизни человека:</w:t>
      </w:r>
    </w:p>
    <w:p w14:paraId="215B229B" w14:textId="77777777" w:rsidR="00416B7C" w:rsidRPr="00BE0AE5" w:rsidRDefault="00416B7C" w:rsidP="00416B7C">
      <w:pPr>
        <w:pStyle w:val="a"/>
        <w:rPr>
          <w:rFonts w:cs="Times New Roman"/>
        </w:rPr>
      </w:pPr>
      <w:r w:rsidRPr="00BE0AE5">
        <w:rPr>
          <w:rFonts w:cs="Times New Roman"/>
        </w:rPr>
        <w:t>иметь опыт построения объёмно-пространственной композиции как макета архитектурного пространства в реальной жизни;</w:t>
      </w:r>
    </w:p>
    <w:p w14:paraId="404B592B" w14:textId="77777777" w:rsidR="00416B7C" w:rsidRPr="00BE0AE5" w:rsidRDefault="00416B7C" w:rsidP="00416B7C">
      <w:pPr>
        <w:pStyle w:val="a"/>
        <w:rPr>
          <w:rFonts w:cs="Times New Roman"/>
        </w:rPr>
      </w:pPr>
      <w:r w:rsidRPr="00BE0AE5">
        <w:rPr>
          <w:rFonts w:cs="Times New Roman"/>
        </w:rPr>
        <w:t>выполнять построение макета пространственно-объёмной композиции по его чертежу;</w:t>
      </w:r>
    </w:p>
    <w:p w14:paraId="25A89DB1" w14:textId="77777777" w:rsidR="00416B7C" w:rsidRPr="00BE0AE5" w:rsidRDefault="00416B7C" w:rsidP="00416B7C">
      <w:pPr>
        <w:pStyle w:val="a"/>
        <w:rPr>
          <w:rFonts w:cs="Times New Roman"/>
        </w:rPr>
      </w:pPr>
      <w:r w:rsidRPr="00BE0AE5">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0B64553" w14:textId="77777777" w:rsidR="00416B7C" w:rsidRPr="00BE0AE5" w:rsidRDefault="00416B7C" w:rsidP="00416B7C">
      <w:pPr>
        <w:pStyle w:val="a"/>
        <w:rPr>
          <w:rFonts w:cs="Times New Roman"/>
        </w:rPr>
      </w:pPr>
      <w:r w:rsidRPr="00BE0AE5">
        <w:rPr>
          <w:rFonts w:cs="Times New Roman"/>
        </w:rPr>
        <w:t>знать о роли строительного материала в эволюции архитектурных конструкций и изменении облика архитектурных сооружений;</w:t>
      </w:r>
    </w:p>
    <w:p w14:paraId="7B8E5990" w14:textId="77777777" w:rsidR="00416B7C" w:rsidRPr="00BE0AE5" w:rsidRDefault="00416B7C" w:rsidP="00416B7C">
      <w:pPr>
        <w:pStyle w:val="a"/>
        <w:rPr>
          <w:rFonts w:cs="Times New Roman"/>
        </w:rPr>
      </w:pPr>
      <w:r w:rsidRPr="00BE0AE5">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1F0EF668" w14:textId="77777777" w:rsidR="00416B7C" w:rsidRPr="00BE0AE5" w:rsidRDefault="00416B7C" w:rsidP="00416B7C">
      <w:pPr>
        <w:pStyle w:val="a"/>
        <w:rPr>
          <w:rFonts w:cs="Times New Roman"/>
        </w:rPr>
      </w:pPr>
      <w:r w:rsidRPr="00BE0AE5">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C0FA875" w14:textId="77777777" w:rsidR="00416B7C" w:rsidRPr="00BE0AE5" w:rsidRDefault="00416B7C" w:rsidP="00416B7C">
      <w:pPr>
        <w:pStyle w:val="a"/>
        <w:rPr>
          <w:rFonts w:cs="Times New Roman"/>
        </w:rPr>
      </w:pPr>
      <w:r w:rsidRPr="00BE0AE5">
        <w:rPr>
          <w:rFonts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1FBE5E95" w14:textId="77777777" w:rsidR="00416B7C" w:rsidRPr="00BE0AE5" w:rsidRDefault="00416B7C" w:rsidP="00416B7C">
      <w:pPr>
        <w:pStyle w:val="a"/>
        <w:rPr>
          <w:rFonts w:cs="Times New Roman"/>
        </w:rPr>
      </w:pPr>
      <w:r w:rsidRPr="00BE0AE5">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653F37F1" w14:textId="77777777" w:rsidR="00416B7C" w:rsidRPr="00BE0AE5" w:rsidRDefault="00416B7C" w:rsidP="00416B7C">
      <w:pPr>
        <w:pStyle w:val="a"/>
        <w:rPr>
          <w:rFonts w:cs="Times New Roman"/>
        </w:rPr>
      </w:pPr>
      <w:r w:rsidRPr="00BE0AE5">
        <w:rPr>
          <w:rFonts w:cs="Times New Roman"/>
        </w:rPr>
        <w:lastRenderedPageBreak/>
        <w:t>определять понятие «городская среда»; рассматривать и объяснять планировку города как способ организации образа жизни людей;</w:t>
      </w:r>
    </w:p>
    <w:p w14:paraId="45521322" w14:textId="77777777" w:rsidR="00416B7C" w:rsidRPr="00BE0AE5" w:rsidRDefault="00416B7C" w:rsidP="00416B7C">
      <w:pPr>
        <w:pStyle w:val="a"/>
        <w:rPr>
          <w:rFonts w:cs="Times New Roman"/>
        </w:rPr>
      </w:pPr>
      <w:r w:rsidRPr="00BE0AE5">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B4DF7B" w14:textId="77777777" w:rsidR="00416B7C" w:rsidRPr="00BE0AE5" w:rsidRDefault="00416B7C" w:rsidP="00416B7C">
      <w:pPr>
        <w:pStyle w:val="a"/>
        <w:rPr>
          <w:rFonts w:cs="Times New Roman"/>
        </w:rPr>
      </w:pPr>
      <w:r w:rsidRPr="00BE0AE5">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4DEE739C" w14:textId="77777777" w:rsidR="00416B7C" w:rsidRPr="00BE0AE5" w:rsidRDefault="00416B7C" w:rsidP="00416B7C">
      <w:pPr>
        <w:pStyle w:val="a"/>
        <w:rPr>
          <w:rFonts w:cs="Times New Roman"/>
        </w:rPr>
      </w:pPr>
      <w:r w:rsidRPr="00BE0AE5">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FD60050" w14:textId="77777777" w:rsidR="00416B7C" w:rsidRPr="00BE0AE5" w:rsidRDefault="00416B7C" w:rsidP="00416B7C">
      <w:pPr>
        <w:pStyle w:val="a"/>
        <w:rPr>
          <w:rFonts w:cs="Times New Roman"/>
        </w:rPr>
      </w:pPr>
      <w:r w:rsidRPr="00BE0AE5">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5FD6D254" w14:textId="77777777" w:rsidR="00416B7C" w:rsidRPr="00BE0AE5" w:rsidRDefault="00416B7C" w:rsidP="00416B7C">
      <w:pPr>
        <w:pStyle w:val="a"/>
        <w:rPr>
          <w:rFonts w:cs="Times New Roman"/>
        </w:rPr>
      </w:pPr>
      <w:r w:rsidRPr="00BE0AE5">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4F4FD57A" w14:textId="77777777" w:rsidR="00416B7C" w:rsidRPr="00BE0AE5" w:rsidRDefault="00416B7C" w:rsidP="00416B7C">
      <w:pPr>
        <w:pStyle w:val="a"/>
        <w:rPr>
          <w:rFonts w:cs="Times New Roman"/>
        </w:rPr>
      </w:pPr>
      <w:r w:rsidRPr="00BE0AE5">
        <w:rPr>
          <w:rFonts w:cs="Times New Roman"/>
        </w:rPr>
        <w:t>иметь опыт творческого проектирования интерьерного пространства для конкретных задач жизнедеятельности человека;</w:t>
      </w:r>
    </w:p>
    <w:p w14:paraId="44BD97EA" w14:textId="77777777" w:rsidR="00416B7C" w:rsidRPr="00BE0AE5" w:rsidRDefault="00416B7C" w:rsidP="00416B7C">
      <w:pPr>
        <w:pStyle w:val="a"/>
        <w:rPr>
          <w:rFonts w:cs="Times New Roman"/>
        </w:rPr>
      </w:pPr>
      <w:r w:rsidRPr="00BE0AE5">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3879C9BE" w14:textId="77777777" w:rsidR="00416B7C" w:rsidRPr="00BE0AE5" w:rsidRDefault="00416B7C" w:rsidP="00416B7C">
      <w:pPr>
        <w:pStyle w:val="a"/>
        <w:rPr>
          <w:rFonts w:cs="Times New Roman"/>
        </w:rPr>
      </w:pPr>
      <w:r w:rsidRPr="00BE0AE5">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333D60C8" w14:textId="77777777" w:rsidR="00416B7C" w:rsidRPr="00BE0AE5" w:rsidRDefault="00416B7C" w:rsidP="00416B7C">
      <w:pPr>
        <w:pStyle w:val="a"/>
        <w:rPr>
          <w:rFonts w:cs="Times New Roman"/>
        </w:rPr>
      </w:pPr>
      <w:r w:rsidRPr="00BE0AE5">
        <w:rPr>
          <w:rFonts w:cs="Times New Roman"/>
        </w:rPr>
        <w:t>иметь представление о конструкции костюма и применении законов композиции в проектировании одежды, ансамбле в костюме;</w:t>
      </w:r>
    </w:p>
    <w:p w14:paraId="54B69B91" w14:textId="77777777" w:rsidR="00416B7C" w:rsidRPr="00BE0AE5" w:rsidRDefault="00416B7C" w:rsidP="00416B7C">
      <w:pPr>
        <w:pStyle w:val="a"/>
        <w:rPr>
          <w:rFonts w:cs="Times New Roman"/>
          <w:spacing w:val="-2"/>
        </w:rPr>
      </w:pPr>
      <w:r w:rsidRPr="00BE0AE5">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7C7AEB61" w14:textId="77777777" w:rsidR="00416B7C" w:rsidRPr="00BE0AE5" w:rsidRDefault="00416B7C" w:rsidP="00416B7C">
      <w:pPr>
        <w:pStyle w:val="a"/>
        <w:rPr>
          <w:rFonts w:cs="Times New Roman"/>
        </w:rPr>
      </w:pPr>
      <w:r w:rsidRPr="00BE0AE5">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12A4E30D" w14:textId="77777777" w:rsidR="00416B7C" w:rsidRPr="00BE0AE5" w:rsidRDefault="00416B7C" w:rsidP="00416B7C">
      <w:pPr>
        <w:pStyle w:val="a"/>
        <w:rPr>
          <w:rFonts w:cs="Times New Roman"/>
        </w:rPr>
      </w:pPr>
      <w:r w:rsidRPr="00BE0AE5">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w:t>
      </w:r>
      <w:r w:rsidRPr="00BE0AE5">
        <w:rPr>
          <w:rFonts w:cs="Times New Roman"/>
        </w:rPr>
        <w:lastRenderedPageBreak/>
        <w:t>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5AA7121C" w14:textId="77777777" w:rsidR="00416B7C" w:rsidRPr="00BE0AE5" w:rsidRDefault="00416B7C" w:rsidP="00416B7C">
      <w:pPr>
        <w:pStyle w:val="3"/>
        <w:rPr>
          <w:rFonts w:cs="Times New Roman"/>
        </w:rPr>
      </w:pPr>
      <w:r w:rsidRPr="00BE0AE5">
        <w:rPr>
          <w:rFonts w:cs="Times New Roman"/>
        </w:rPr>
        <w:t>Модуль № 4 «Изображение в синтетических,</w:t>
      </w:r>
      <w:r w:rsidRPr="00BE0AE5">
        <w:rPr>
          <w:rFonts w:cs="Times New Roman"/>
        </w:rPr>
        <w:br/>
        <w:t xml:space="preserve">экранных видах искусства и художественная фотография» </w:t>
      </w:r>
      <w:r w:rsidRPr="00BE0AE5">
        <w:rPr>
          <w:rFonts w:cs="Times New Roman"/>
        </w:rPr>
        <w:br/>
        <w:t>(</w:t>
      </w:r>
      <w:r w:rsidRPr="00BE0AE5">
        <w:rPr>
          <w:rStyle w:val="ab"/>
          <w:rFonts w:cs="Times New Roman"/>
          <w:b/>
          <w:bCs/>
        </w:rPr>
        <w:t>вариативный</w:t>
      </w:r>
      <w:r w:rsidRPr="00BE0AE5">
        <w:rPr>
          <w:rFonts w:cs="Times New Roman"/>
        </w:rPr>
        <w:t>):</w:t>
      </w:r>
    </w:p>
    <w:p w14:paraId="566E9257" w14:textId="77777777" w:rsidR="00416B7C" w:rsidRPr="00BE0AE5" w:rsidRDefault="00416B7C" w:rsidP="00416B7C">
      <w:pPr>
        <w:pStyle w:val="a"/>
        <w:rPr>
          <w:rFonts w:cs="Times New Roman"/>
          <w:spacing w:val="-3"/>
        </w:rPr>
      </w:pPr>
      <w:r w:rsidRPr="00BE0AE5">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6AF0E919" w14:textId="77777777" w:rsidR="00416B7C" w:rsidRPr="00BE0AE5" w:rsidRDefault="00416B7C" w:rsidP="00416B7C">
      <w:pPr>
        <w:pStyle w:val="a"/>
        <w:rPr>
          <w:rFonts w:cs="Times New Roman"/>
        </w:rPr>
      </w:pPr>
      <w:r w:rsidRPr="00BE0AE5">
        <w:rPr>
          <w:rFonts w:cs="Times New Roman"/>
        </w:rPr>
        <w:t>понимать и характеризовать роль визуального образа в синтетических искусствах;</w:t>
      </w:r>
    </w:p>
    <w:p w14:paraId="372B4796" w14:textId="77777777" w:rsidR="00416B7C" w:rsidRPr="00BE0AE5" w:rsidRDefault="00416B7C" w:rsidP="00416B7C">
      <w:pPr>
        <w:pStyle w:val="a"/>
        <w:rPr>
          <w:rFonts w:cs="Times New Roman"/>
        </w:rPr>
      </w:pPr>
      <w:r w:rsidRPr="00BE0AE5">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126627BA" w14:textId="77777777" w:rsidR="00416B7C" w:rsidRPr="00BE0AE5" w:rsidRDefault="00416B7C" w:rsidP="00416B7C">
      <w:pPr>
        <w:pStyle w:val="4"/>
        <w:spacing w:before="85" w:after="28"/>
        <w:rPr>
          <w:rFonts w:cs="Times New Roman"/>
        </w:rPr>
      </w:pPr>
      <w:r w:rsidRPr="00BE0AE5">
        <w:rPr>
          <w:rFonts w:cs="Times New Roman"/>
        </w:rPr>
        <w:t>Художник и искусство театра:</w:t>
      </w:r>
    </w:p>
    <w:p w14:paraId="740EC310" w14:textId="77777777" w:rsidR="00416B7C" w:rsidRPr="00BE0AE5" w:rsidRDefault="00416B7C" w:rsidP="00416B7C">
      <w:pPr>
        <w:pStyle w:val="a"/>
        <w:rPr>
          <w:rFonts w:cs="Times New Roman"/>
        </w:rPr>
      </w:pPr>
      <w:r w:rsidRPr="00BE0AE5">
        <w:rPr>
          <w:rFonts w:cs="Times New Roman"/>
        </w:rPr>
        <w:t>иметь представление об истории развития театра и жанровом многообразии театральных представлений;</w:t>
      </w:r>
    </w:p>
    <w:p w14:paraId="755E3B5D" w14:textId="77777777" w:rsidR="00416B7C" w:rsidRPr="00BE0AE5" w:rsidRDefault="00416B7C" w:rsidP="00416B7C">
      <w:pPr>
        <w:pStyle w:val="a"/>
        <w:rPr>
          <w:rFonts w:cs="Times New Roman"/>
        </w:rPr>
      </w:pPr>
      <w:r w:rsidRPr="00BE0AE5">
        <w:rPr>
          <w:rFonts w:cs="Times New Roman"/>
        </w:rPr>
        <w:t>знать о роли художника и видах профессиональной художнической деятельности в современном театре;</w:t>
      </w:r>
    </w:p>
    <w:p w14:paraId="3B18570C" w14:textId="77777777" w:rsidR="00416B7C" w:rsidRPr="00BE0AE5" w:rsidRDefault="00416B7C" w:rsidP="00416B7C">
      <w:pPr>
        <w:pStyle w:val="a"/>
        <w:rPr>
          <w:rFonts w:cs="Times New Roman"/>
        </w:rPr>
      </w:pPr>
      <w:r w:rsidRPr="00BE0AE5">
        <w:rPr>
          <w:rFonts w:cs="Times New Roman"/>
        </w:rPr>
        <w:t>иметь представление о сценографии и символическом характере сценического образа;</w:t>
      </w:r>
    </w:p>
    <w:p w14:paraId="2FD02F5E" w14:textId="77777777" w:rsidR="00416B7C" w:rsidRPr="00BE0AE5" w:rsidRDefault="00416B7C" w:rsidP="00416B7C">
      <w:pPr>
        <w:pStyle w:val="a"/>
        <w:rPr>
          <w:rFonts w:cs="Times New Roman"/>
        </w:rPr>
      </w:pPr>
      <w:r w:rsidRPr="00BE0AE5">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60B5F1FA" w14:textId="77777777" w:rsidR="00416B7C" w:rsidRPr="00BE0AE5" w:rsidRDefault="00416B7C" w:rsidP="00416B7C">
      <w:pPr>
        <w:pStyle w:val="a"/>
        <w:rPr>
          <w:rFonts w:cs="Times New Roman"/>
        </w:rPr>
      </w:pPr>
      <w:r w:rsidRPr="00BE0AE5">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3F10F2F0" w14:textId="77777777" w:rsidR="00416B7C" w:rsidRPr="00BE0AE5" w:rsidRDefault="00416B7C" w:rsidP="00416B7C">
      <w:pPr>
        <w:pStyle w:val="a"/>
        <w:rPr>
          <w:rFonts w:cs="Times New Roman"/>
        </w:rPr>
      </w:pPr>
      <w:r w:rsidRPr="00BE0AE5">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0844C957" w14:textId="77777777" w:rsidR="00416B7C" w:rsidRPr="00BE0AE5" w:rsidRDefault="00416B7C" w:rsidP="00416B7C">
      <w:pPr>
        <w:pStyle w:val="a"/>
        <w:rPr>
          <w:rFonts w:cs="Times New Roman"/>
        </w:rPr>
      </w:pPr>
      <w:r w:rsidRPr="00BE0AE5">
        <w:rPr>
          <w:rFonts w:cs="Times New Roman"/>
        </w:rPr>
        <w:t>объяснять ведущую роль художника кукольного спектакля как соавтора режиссёра и актёра в процессе создания образа персонажа;</w:t>
      </w:r>
    </w:p>
    <w:p w14:paraId="51ECD483" w14:textId="77777777" w:rsidR="00416B7C" w:rsidRPr="00BE0AE5" w:rsidRDefault="00416B7C" w:rsidP="00416B7C">
      <w:pPr>
        <w:pStyle w:val="a"/>
        <w:rPr>
          <w:rFonts w:cs="Times New Roman"/>
        </w:rPr>
      </w:pPr>
      <w:r w:rsidRPr="00BE0AE5">
        <w:rPr>
          <w:rFonts w:cs="Times New Roman"/>
        </w:rPr>
        <w:t>иметь практический навык игрового одушевления куклы из простых бытовых предметов;</w:t>
      </w:r>
    </w:p>
    <w:p w14:paraId="05A1917E" w14:textId="77777777" w:rsidR="00416B7C" w:rsidRPr="00BE0AE5" w:rsidRDefault="00416B7C" w:rsidP="00416B7C">
      <w:pPr>
        <w:pStyle w:val="a"/>
        <w:rPr>
          <w:rFonts w:cs="Times New Roman"/>
        </w:rPr>
      </w:pPr>
      <w:r w:rsidRPr="00BE0AE5">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22573178" w14:textId="77777777" w:rsidR="00416B7C" w:rsidRPr="00BE0AE5" w:rsidRDefault="00416B7C" w:rsidP="00416B7C">
      <w:pPr>
        <w:pStyle w:val="4"/>
        <w:keepNext/>
        <w:spacing w:before="85" w:after="28"/>
        <w:rPr>
          <w:rFonts w:cs="Times New Roman"/>
        </w:rPr>
      </w:pPr>
      <w:r w:rsidRPr="00BE0AE5">
        <w:rPr>
          <w:rFonts w:cs="Times New Roman"/>
        </w:rPr>
        <w:lastRenderedPageBreak/>
        <w:t>Художественная фотография:</w:t>
      </w:r>
    </w:p>
    <w:p w14:paraId="06117FE5" w14:textId="77777777" w:rsidR="00416B7C" w:rsidRPr="00BE0AE5" w:rsidRDefault="00416B7C" w:rsidP="00416B7C">
      <w:pPr>
        <w:pStyle w:val="a"/>
        <w:rPr>
          <w:rFonts w:cs="Times New Roman"/>
        </w:rPr>
      </w:pPr>
      <w:r w:rsidRPr="00BE0AE5">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6864299D" w14:textId="77777777" w:rsidR="00416B7C" w:rsidRPr="00BE0AE5" w:rsidRDefault="00416B7C" w:rsidP="00416B7C">
      <w:pPr>
        <w:pStyle w:val="a"/>
        <w:rPr>
          <w:rFonts w:cs="Times New Roman"/>
        </w:rPr>
      </w:pPr>
      <w:r w:rsidRPr="00BE0AE5">
        <w:rPr>
          <w:rFonts w:cs="Times New Roman"/>
        </w:rPr>
        <w:t>уметь объяснять понятия «длительность экспозиции», «выдержка», «диафрагма»;</w:t>
      </w:r>
    </w:p>
    <w:p w14:paraId="659D596E" w14:textId="77777777" w:rsidR="00416B7C" w:rsidRPr="00BE0AE5" w:rsidRDefault="00416B7C" w:rsidP="00416B7C">
      <w:pPr>
        <w:pStyle w:val="a"/>
        <w:rPr>
          <w:rFonts w:cs="Times New Roman"/>
          <w:spacing w:val="-2"/>
        </w:rPr>
      </w:pPr>
      <w:r w:rsidRPr="00BE0AE5">
        <w:rPr>
          <w:rFonts w:cs="Times New Roman"/>
          <w:spacing w:val="-2"/>
        </w:rPr>
        <w:t>иметь навыки фотографирования и обработки цифровых фотографий с помощью компьютерных графических редакторов;</w:t>
      </w:r>
    </w:p>
    <w:p w14:paraId="607CB24B" w14:textId="77777777" w:rsidR="00416B7C" w:rsidRPr="00BE0AE5" w:rsidRDefault="00416B7C" w:rsidP="00416B7C">
      <w:pPr>
        <w:pStyle w:val="a"/>
        <w:rPr>
          <w:rFonts w:cs="Times New Roman"/>
        </w:rPr>
      </w:pPr>
      <w:r w:rsidRPr="00BE0AE5">
        <w:rPr>
          <w:rFonts w:cs="Times New Roman"/>
        </w:rPr>
        <w:t>уметь объяснять значение фотографий «</w:t>
      </w:r>
      <w:proofErr w:type="spellStart"/>
      <w:r w:rsidRPr="00BE0AE5">
        <w:rPr>
          <w:rFonts w:cs="Times New Roman"/>
        </w:rPr>
        <w:t>Родиноведения</w:t>
      </w:r>
      <w:proofErr w:type="spellEnd"/>
      <w:r w:rsidRPr="00BE0AE5">
        <w:rPr>
          <w:rFonts w:cs="Times New Roman"/>
        </w:rPr>
        <w:t>» С. М. Прокудина-Горского для современных представлений об истории жизни в нашей стране;</w:t>
      </w:r>
    </w:p>
    <w:p w14:paraId="2AD0BF37" w14:textId="77777777" w:rsidR="00416B7C" w:rsidRPr="00BE0AE5" w:rsidRDefault="00416B7C" w:rsidP="00416B7C">
      <w:pPr>
        <w:pStyle w:val="a"/>
        <w:rPr>
          <w:rFonts w:cs="Times New Roman"/>
        </w:rPr>
      </w:pPr>
      <w:r w:rsidRPr="00BE0AE5">
        <w:rPr>
          <w:rFonts w:cs="Times New Roman"/>
        </w:rPr>
        <w:t>различать и характеризовать различные жанры художественной фотографии;</w:t>
      </w:r>
    </w:p>
    <w:p w14:paraId="25445DE6" w14:textId="77777777" w:rsidR="00416B7C" w:rsidRPr="00BE0AE5" w:rsidRDefault="00416B7C" w:rsidP="00416B7C">
      <w:pPr>
        <w:pStyle w:val="a"/>
        <w:rPr>
          <w:rFonts w:cs="Times New Roman"/>
        </w:rPr>
      </w:pPr>
      <w:r w:rsidRPr="00BE0AE5">
        <w:rPr>
          <w:rFonts w:cs="Times New Roman"/>
        </w:rPr>
        <w:t>объяснять роль света как художественного средства в искусстве фотографии;</w:t>
      </w:r>
    </w:p>
    <w:p w14:paraId="4AD30DE1" w14:textId="77777777" w:rsidR="00416B7C" w:rsidRPr="00BE0AE5" w:rsidRDefault="00416B7C" w:rsidP="00416B7C">
      <w:pPr>
        <w:pStyle w:val="a"/>
        <w:rPr>
          <w:rFonts w:cs="Times New Roman"/>
          <w:spacing w:val="-2"/>
        </w:rPr>
      </w:pPr>
      <w:r w:rsidRPr="00BE0AE5">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1DC85BF7" w14:textId="77777777" w:rsidR="00416B7C" w:rsidRPr="00BE0AE5" w:rsidRDefault="00416B7C" w:rsidP="00416B7C">
      <w:pPr>
        <w:pStyle w:val="a"/>
        <w:rPr>
          <w:rFonts w:cs="Times New Roman"/>
        </w:rPr>
      </w:pPr>
      <w:r w:rsidRPr="00BE0AE5">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2A7CC36F" w14:textId="77777777" w:rsidR="00416B7C" w:rsidRPr="00BE0AE5" w:rsidRDefault="00416B7C" w:rsidP="00416B7C">
      <w:pPr>
        <w:pStyle w:val="a"/>
        <w:rPr>
          <w:rFonts w:cs="Times New Roman"/>
        </w:rPr>
      </w:pPr>
      <w:r w:rsidRPr="00BE0AE5">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0F6255B7" w14:textId="77777777" w:rsidR="00416B7C" w:rsidRPr="00BE0AE5" w:rsidRDefault="00416B7C" w:rsidP="00416B7C">
      <w:pPr>
        <w:pStyle w:val="a"/>
        <w:rPr>
          <w:rFonts w:cs="Times New Roman"/>
        </w:rPr>
      </w:pPr>
      <w:r w:rsidRPr="00BE0AE5">
        <w:rPr>
          <w:rFonts w:cs="Times New Roman"/>
        </w:rPr>
        <w:t>обретать опыт художественного наблюдения жизни, развивая познавательный интерес и внимание к окружающему миру, к людям;</w:t>
      </w:r>
    </w:p>
    <w:p w14:paraId="4A7EFF88" w14:textId="77777777" w:rsidR="00416B7C" w:rsidRPr="00BE0AE5" w:rsidRDefault="00416B7C" w:rsidP="00416B7C">
      <w:pPr>
        <w:pStyle w:val="a"/>
        <w:rPr>
          <w:rFonts w:cs="Times New Roman"/>
        </w:rPr>
      </w:pPr>
      <w:r w:rsidRPr="00BE0AE5">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051DEB23" w14:textId="77777777" w:rsidR="00416B7C" w:rsidRPr="00BE0AE5" w:rsidRDefault="00416B7C" w:rsidP="00416B7C">
      <w:pPr>
        <w:pStyle w:val="a"/>
        <w:rPr>
          <w:rFonts w:cs="Times New Roman"/>
        </w:rPr>
      </w:pPr>
      <w:r w:rsidRPr="00BE0AE5">
        <w:rPr>
          <w:rFonts w:cs="Times New Roman"/>
        </w:rPr>
        <w:t>понимать значение репортажного жанра, роли журналистов-фотографов в истории ХХ в. и современном мире;</w:t>
      </w:r>
    </w:p>
    <w:p w14:paraId="67D25250" w14:textId="77777777" w:rsidR="00416B7C" w:rsidRPr="00BE0AE5" w:rsidRDefault="00416B7C" w:rsidP="00416B7C">
      <w:pPr>
        <w:pStyle w:val="a"/>
        <w:rPr>
          <w:rFonts w:cs="Times New Roman"/>
        </w:rPr>
      </w:pPr>
      <w:r w:rsidRPr="00BE0AE5">
        <w:rPr>
          <w:rFonts w:cs="Times New Roman"/>
        </w:rPr>
        <w:t xml:space="preserve">иметь представление о </w:t>
      </w:r>
      <w:proofErr w:type="spellStart"/>
      <w:r w:rsidRPr="00BE0AE5">
        <w:rPr>
          <w:rFonts w:cs="Times New Roman"/>
        </w:rPr>
        <w:t>фототворчестве</w:t>
      </w:r>
      <w:proofErr w:type="spellEnd"/>
      <w:r w:rsidRPr="00BE0AE5">
        <w:rPr>
          <w:rFonts w:cs="Times New Roman"/>
        </w:rPr>
        <w:t xml:space="preserve"> А. Родченко, о том, как его фотографии выражают образ эпохи, его авторскую позицию, и о влиянии его фотографий на стиль эпохи;</w:t>
      </w:r>
    </w:p>
    <w:p w14:paraId="0AACB489" w14:textId="77777777" w:rsidR="00416B7C" w:rsidRPr="00BE0AE5" w:rsidRDefault="00416B7C" w:rsidP="00416B7C">
      <w:pPr>
        <w:pStyle w:val="a"/>
        <w:rPr>
          <w:rFonts w:cs="Times New Roman"/>
        </w:rPr>
      </w:pPr>
      <w:r w:rsidRPr="00BE0AE5">
        <w:rPr>
          <w:rFonts w:cs="Times New Roman"/>
        </w:rPr>
        <w:t>иметь навыки компьютерной обработки и преобразования фотографий.</w:t>
      </w:r>
    </w:p>
    <w:p w14:paraId="1E96ADB5" w14:textId="77777777" w:rsidR="00416B7C" w:rsidRPr="00BE0AE5" w:rsidRDefault="00416B7C" w:rsidP="00416B7C">
      <w:pPr>
        <w:pStyle w:val="4"/>
        <w:keepNext/>
        <w:spacing w:before="198"/>
        <w:rPr>
          <w:rFonts w:cs="Times New Roman"/>
        </w:rPr>
      </w:pPr>
      <w:r w:rsidRPr="00BE0AE5">
        <w:rPr>
          <w:rFonts w:cs="Times New Roman"/>
        </w:rPr>
        <w:t>Изображение и искусство кино:</w:t>
      </w:r>
    </w:p>
    <w:p w14:paraId="1592CC9A" w14:textId="77777777" w:rsidR="00416B7C" w:rsidRPr="00BE0AE5" w:rsidRDefault="00416B7C" w:rsidP="00416B7C">
      <w:pPr>
        <w:pStyle w:val="a"/>
        <w:rPr>
          <w:rFonts w:cs="Times New Roman"/>
        </w:rPr>
      </w:pPr>
      <w:r w:rsidRPr="00BE0AE5">
        <w:rPr>
          <w:rFonts w:cs="Times New Roman"/>
        </w:rPr>
        <w:t>иметь представление об этапах в истории кино и его эволюции как искусства;</w:t>
      </w:r>
    </w:p>
    <w:p w14:paraId="3BBFED3D" w14:textId="77777777" w:rsidR="00416B7C" w:rsidRPr="00BE0AE5" w:rsidRDefault="00416B7C" w:rsidP="00416B7C">
      <w:pPr>
        <w:pStyle w:val="a"/>
        <w:rPr>
          <w:rFonts w:cs="Times New Roman"/>
        </w:rPr>
      </w:pPr>
      <w:r w:rsidRPr="00BE0AE5">
        <w:rPr>
          <w:rFonts w:cs="Times New Roman"/>
        </w:rPr>
        <w:lastRenderedPageBreak/>
        <w:t>уметь объяснять, почему экранное время и всё изображаемое в фильме, являясь условностью, формирует у людей восприятие реального мира;</w:t>
      </w:r>
    </w:p>
    <w:p w14:paraId="4CFD06F7" w14:textId="77777777" w:rsidR="00416B7C" w:rsidRPr="00BE0AE5" w:rsidRDefault="00416B7C" w:rsidP="00416B7C">
      <w:pPr>
        <w:pStyle w:val="a"/>
        <w:rPr>
          <w:rFonts w:cs="Times New Roman"/>
        </w:rPr>
      </w:pPr>
      <w:r w:rsidRPr="00BE0AE5">
        <w:rPr>
          <w:rFonts w:cs="Times New Roman"/>
        </w:rPr>
        <w:t>иметь представление об экранных искусствах как монтаже композиционно построенных кадров;</w:t>
      </w:r>
    </w:p>
    <w:p w14:paraId="2201085A" w14:textId="77777777" w:rsidR="00416B7C" w:rsidRPr="00BE0AE5" w:rsidRDefault="00416B7C" w:rsidP="00416B7C">
      <w:pPr>
        <w:pStyle w:val="a"/>
        <w:rPr>
          <w:rFonts w:cs="Times New Roman"/>
        </w:rPr>
      </w:pPr>
      <w:r w:rsidRPr="00BE0AE5">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1CAA1746" w14:textId="77777777" w:rsidR="00416B7C" w:rsidRPr="00BE0AE5" w:rsidRDefault="00416B7C" w:rsidP="00416B7C">
      <w:pPr>
        <w:pStyle w:val="a"/>
        <w:rPr>
          <w:rFonts w:cs="Times New Roman"/>
        </w:rPr>
      </w:pPr>
      <w:r w:rsidRPr="00BE0AE5">
        <w:rPr>
          <w:rFonts w:cs="Times New Roman"/>
        </w:rPr>
        <w:t>объяснять роль видео в современной бытовой культуре;</w:t>
      </w:r>
    </w:p>
    <w:p w14:paraId="444BA335" w14:textId="77777777" w:rsidR="00416B7C" w:rsidRPr="00BE0AE5" w:rsidRDefault="00416B7C" w:rsidP="00416B7C">
      <w:pPr>
        <w:pStyle w:val="a"/>
        <w:rPr>
          <w:rFonts w:cs="Times New Roman"/>
        </w:rPr>
      </w:pPr>
      <w:r w:rsidRPr="00BE0AE5">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14:paraId="24C10CBC" w14:textId="77777777" w:rsidR="00416B7C" w:rsidRPr="00BE0AE5" w:rsidRDefault="00416B7C" w:rsidP="00416B7C">
      <w:pPr>
        <w:pStyle w:val="a"/>
        <w:rPr>
          <w:rFonts w:cs="Times New Roman"/>
        </w:rPr>
      </w:pPr>
      <w:r w:rsidRPr="00BE0AE5">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1D125207" w14:textId="77777777" w:rsidR="00416B7C" w:rsidRPr="00BE0AE5" w:rsidRDefault="00416B7C" w:rsidP="00416B7C">
      <w:pPr>
        <w:pStyle w:val="a"/>
        <w:rPr>
          <w:rFonts w:cs="Times New Roman"/>
          <w:spacing w:val="-3"/>
        </w:rPr>
      </w:pPr>
      <w:r w:rsidRPr="00BE0AE5">
        <w:rPr>
          <w:rFonts w:cs="Times New Roman"/>
          <w:spacing w:val="-3"/>
        </w:rPr>
        <w:t>осваивать начальные навыки практической работы по видеомонтажу на основе соответствующих компьютерных программ;</w:t>
      </w:r>
    </w:p>
    <w:p w14:paraId="62E1A631" w14:textId="77777777" w:rsidR="00416B7C" w:rsidRPr="00BE0AE5" w:rsidRDefault="00416B7C" w:rsidP="00416B7C">
      <w:pPr>
        <w:pStyle w:val="a"/>
        <w:rPr>
          <w:rFonts w:cs="Times New Roman"/>
        </w:rPr>
      </w:pPr>
      <w:r w:rsidRPr="00BE0AE5">
        <w:rPr>
          <w:rFonts w:cs="Times New Roman"/>
        </w:rPr>
        <w:t>обрести навык критического осмысления качества снятых роликов;</w:t>
      </w:r>
    </w:p>
    <w:p w14:paraId="05B182DE" w14:textId="77777777" w:rsidR="00416B7C" w:rsidRPr="00BE0AE5" w:rsidRDefault="00416B7C" w:rsidP="00416B7C">
      <w:pPr>
        <w:pStyle w:val="a"/>
        <w:rPr>
          <w:rFonts w:cs="Times New Roman"/>
        </w:rPr>
      </w:pPr>
      <w:r w:rsidRPr="00BE0AE5">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05F622B1" w14:textId="77777777" w:rsidR="00416B7C" w:rsidRPr="00BE0AE5" w:rsidRDefault="00416B7C" w:rsidP="00416B7C">
      <w:pPr>
        <w:pStyle w:val="a"/>
        <w:rPr>
          <w:rFonts w:cs="Times New Roman"/>
        </w:rPr>
      </w:pPr>
      <w:r w:rsidRPr="00BE0AE5">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4E9DA1F0" w14:textId="77777777" w:rsidR="00416B7C" w:rsidRPr="00BE0AE5" w:rsidRDefault="00416B7C" w:rsidP="00416B7C">
      <w:pPr>
        <w:pStyle w:val="a"/>
        <w:rPr>
          <w:rFonts w:cs="Times New Roman"/>
        </w:rPr>
      </w:pPr>
      <w:r w:rsidRPr="00BE0AE5">
        <w:rPr>
          <w:rFonts w:cs="Times New Roman"/>
        </w:rPr>
        <w:t>осваивать опыт создания компьютерной анимации в выбранной технике и в соответствующей компьютерной программе;</w:t>
      </w:r>
    </w:p>
    <w:p w14:paraId="105A5287" w14:textId="77777777" w:rsidR="00416B7C" w:rsidRPr="00BE0AE5" w:rsidRDefault="00416B7C" w:rsidP="00416B7C">
      <w:pPr>
        <w:pStyle w:val="a"/>
        <w:rPr>
          <w:rFonts w:cs="Times New Roman"/>
        </w:rPr>
      </w:pPr>
      <w:r w:rsidRPr="00BE0AE5">
        <w:rPr>
          <w:rFonts w:cs="Times New Roman"/>
        </w:rPr>
        <w:t>иметь опыт совместной творческой коллективной работы по созданию анимационного фильма.</w:t>
      </w:r>
    </w:p>
    <w:p w14:paraId="741CAC74" w14:textId="77777777" w:rsidR="00416B7C" w:rsidRPr="00BE0AE5" w:rsidRDefault="00416B7C" w:rsidP="00416B7C">
      <w:pPr>
        <w:pStyle w:val="4"/>
        <w:rPr>
          <w:rFonts w:cs="Times New Roman"/>
        </w:rPr>
      </w:pPr>
      <w:r w:rsidRPr="00BE0AE5">
        <w:rPr>
          <w:rFonts w:cs="Times New Roman"/>
        </w:rPr>
        <w:t>Изобразительное искусство на телевидении:</w:t>
      </w:r>
    </w:p>
    <w:p w14:paraId="0B10CCD0" w14:textId="77777777" w:rsidR="00416B7C" w:rsidRPr="00BE0AE5" w:rsidRDefault="00416B7C" w:rsidP="00416B7C">
      <w:pPr>
        <w:pStyle w:val="a"/>
        <w:rPr>
          <w:rFonts w:cs="Times New Roman"/>
        </w:rPr>
      </w:pPr>
      <w:r w:rsidRPr="00BE0AE5">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E8E05FB" w14:textId="77777777" w:rsidR="00416B7C" w:rsidRPr="00BE0AE5" w:rsidRDefault="00416B7C" w:rsidP="00416B7C">
      <w:pPr>
        <w:pStyle w:val="a"/>
        <w:rPr>
          <w:rFonts w:cs="Times New Roman"/>
        </w:rPr>
      </w:pPr>
      <w:r w:rsidRPr="00BE0AE5">
        <w:rPr>
          <w:rFonts w:cs="Times New Roman"/>
        </w:rPr>
        <w:t>знать о создателе телевидения — русском инженере Владимире Зворыкине;</w:t>
      </w:r>
    </w:p>
    <w:p w14:paraId="49882D6C" w14:textId="77777777" w:rsidR="00416B7C" w:rsidRPr="00BE0AE5" w:rsidRDefault="00416B7C" w:rsidP="00416B7C">
      <w:pPr>
        <w:pStyle w:val="a"/>
        <w:rPr>
          <w:rFonts w:cs="Times New Roman"/>
        </w:rPr>
      </w:pPr>
      <w:r w:rsidRPr="00BE0AE5">
        <w:rPr>
          <w:rFonts w:cs="Times New Roman"/>
        </w:rPr>
        <w:t>осознавать роль телевидения в превращении мира в единое информационное пространство;</w:t>
      </w:r>
    </w:p>
    <w:p w14:paraId="08436DC4" w14:textId="77777777" w:rsidR="00416B7C" w:rsidRPr="00BE0AE5" w:rsidRDefault="00416B7C" w:rsidP="00416B7C">
      <w:pPr>
        <w:pStyle w:val="a"/>
        <w:rPr>
          <w:rFonts w:cs="Times New Roman"/>
        </w:rPr>
      </w:pPr>
      <w:r w:rsidRPr="00BE0AE5">
        <w:rPr>
          <w:rFonts w:cs="Times New Roman"/>
        </w:rPr>
        <w:lastRenderedPageBreak/>
        <w:t>иметь представление о многих направлениях деятельности и профессиях художника на телевидении;</w:t>
      </w:r>
    </w:p>
    <w:p w14:paraId="1DD6B067" w14:textId="77777777" w:rsidR="00416B7C" w:rsidRPr="00BE0AE5" w:rsidRDefault="00416B7C" w:rsidP="00416B7C">
      <w:pPr>
        <w:pStyle w:val="a"/>
        <w:rPr>
          <w:rFonts w:cs="Times New Roman"/>
        </w:rPr>
      </w:pPr>
      <w:r w:rsidRPr="00BE0AE5">
        <w:rPr>
          <w:rFonts w:cs="Times New Roman"/>
        </w:rPr>
        <w:t>применять полученные знания и опыт творчества в работе школьного телевидения и студии мультимедиа;</w:t>
      </w:r>
    </w:p>
    <w:p w14:paraId="503A1BBC" w14:textId="77777777" w:rsidR="00416B7C" w:rsidRPr="00BE0AE5" w:rsidRDefault="00416B7C" w:rsidP="00416B7C">
      <w:pPr>
        <w:pStyle w:val="a"/>
        <w:rPr>
          <w:rFonts w:cs="Times New Roman"/>
        </w:rPr>
      </w:pPr>
      <w:r w:rsidRPr="00BE0AE5">
        <w:rPr>
          <w:rFonts w:cs="Times New Roman"/>
        </w:rPr>
        <w:t>понимать образовательные задачи зрительской культуры и необходимость зрительских умений;</w:t>
      </w:r>
    </w:p>
    <w:p w14:paraId="6046DD9A" w14:textId="77777777" w:rsidR="00416B7C" w:rsidRPr="00BE0AE5" w:rsidRDefault="00416B7C" w:rsidP="007210A0">
      <w:pPr>
        <w:pStyle w:val="a"/>
        <w:rPr>
          <w:rFonts w:cs="Times New Roman"/>
        </w:rPr>
      </w:pPr>
      <w:r w:rsidRPr="00BE0AE5">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19B042C7" w14:textId="77777777" w:rsidR="00416B7C" w:rsidRPr="00BE0AE5" w:rsidRDefault="00416B7C" w:rsidP="00416B7C">
      <w:pPr>
        <w:pStyle w:val="10"/>
        <w:rPr>
          <w:rFonts w:cs="Times New Roman"/>
        </w:rPr>
      </w:pPr>
      <w:r w:rsidRPr="00BE0AE5">
        <w:rPr>
          <w:rFonts w:cs="Times New Roman"/>
        </w:rPr>
        <w:lastRenderedPageBreak/>
        <w:t>2.1.19</w:t>
      </w:r>
      <w:r w:rsidRPr="00BE0AE5">
        <w:rPr>
          <w:rFonts w:cs="Times New Roman"/>
        </w:rPr>
        <w:t> </w:t>
      </w:r>
      <w:r w:rsidRPr="00BE0AE5">
        <w:rPr>
          <w:rFonts w:cs="Times New Roman"/>
        </w:rPr>
        <w:t>МУЗЫКА</w:t>
      </w:r>
    </w:p>
    <w:p w14:paraId="19FE7A00" w14:textId="77777777" w:rsidR="00416B7C" w:rsidRPr="00BE0AE5" w:rsidRDefault="00416B7C" w:rsidP="00416B7C">
      <w:pPr>
        <w:pStyle w:val="a8"/>
        <w:rPr>
          <w:rFonts w:cs="Times New Roman"/>
        </w:rPr>
      </w:pPr>
      <w:r w:rsidRPr="00BE0AE5">
        <w:rPr>
          <w:rFonts w:cs="Times New Roman"/>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529B2432" w14:textId="77777777" w:rsidR="00416B7C" w:rsidRPr="00BE0AE5" w:rsidRDefault="00416B7C" w:rsidP="00472A7D">
      <w:pPr>
        <w:pStyle w:val="list-bullet"/>
        <w:rPr>
          <w:rFonts w:cs="Times New Roman"/>
        </w:rPr>
      </w:pPr>
      <w:r w:rsidRPr="00BE0AE5">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24C875F8" w14:textId="77777777" w:rsidR="00416B7C" w:rsidRPr="00BE0AE5" w:rsidRDefault="00416B7C" w:rsidP="00472A7D">
      <w:pPr>
        <w:pStyle w:val="list-bullet"/>
        <w:rPr>
          <w:rFonts w:cs="Times New Roman"/>
        </w:rPr>
      </w:pPr>
      <w:r w:rsidRPr="00BE0AE5">
        <w:rPr>
          <w:rFonts w:cs="Times New Roman"/>
        </w:rPr>
        <w:t>Примерной программы воспитания.</w:t>
      </w:r>
    </w:p>
    <w:p w14:paraId="396282D6" w14:textId="77777777" w:rsidR="00416B7C" w:rsidRPr="00BE0AE5" w:rsidRDefault="00416B7C" w:rsidP="00472A7D">
      <w:pPr>
        <w:pStyle w:val="h1"/>
        <w:pageBreakBefore w:val="0"/>
        <w:rPr>
          <w:rFonts w:cs="Times New Roman"/>
        </w:rPr>
      </w:pPr>
      <w:r w:rsidRPr="00BE0AE5">
        <w:rPr>
          <w:rFonts w:cs="Times New Roman"/>
        </w:rPr>
        <w:t>Пояснительная записка</w:t>
      </w:r>
    </w:p>
    <w:p w14:paraId="13421A1F" w14:textId="77777777" w:rsidR="00416B7C" w:rsidRPr="00BE0AE5" w:rsidRDefault="00416B7C" w:rsidP="00472A7D">
      <w:pPr>
        <w:pStyle w:val="20"/>
        <w:spacing w:before="0"/>
        <w:rPr>
          <w:rFonts w:cs="Times New Roman"/>
        </w:rPr>
      </w:pPr>
      <w:r w:rsidRPr="00BE0AE5">
        <w:rPr>
          <w:rFonts w:cs="Times New Roman"/>
        </w:rPr>
        <w:t xml:space="preserve">Общая характеристика учебного предмета «Музыка» </w:t>
      </w:r>
    </w:p>
    <w:p w14:paraId="69F0CA96" w14:textId="77777777" w:rsidR="00416B7C" w:rsidRPr="00BE0AE5" w:rsidRDefault="00416B7C" w:rsidP="00416B7C">
      <w:pPr>
        <w:pStyle w:val="a8"/>
        <w:rPr>
          <w:rFonts w:cs="Times New Roman"/>
        </w:rPr>
      </w:pPr>
      <w:r w:rsidRPr="00BE0AE5">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5598C697" w14:textId="77777777" w:rsidR="00416B7C" w:rsidRPr="00BE0AE5" w:rsidRDefault="00416B7C" w:rsidP="00416B7C">
      <w:pPr>
        <w:pStyle w:val="a8"/>
        <w:rPr>
          <w:rFonts w:cs="Times New Roman"/>
        </w:rPr>
      </w:pPr>
      <w:r w:rsidRPr="00BE0AE5">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6107707C" w14:textId="77777777" w:rsidR="00416B7C" w:rsidRPr="00BE0AE5" w:rsidRDefault="00416B7C" w:rsidP="00416B7C">
      <w:pPr>
        <w:pStyle w:val="a8"/>
        <w:rPr>
          <w:rFonts w:cs="Times New Roman"/>
        </w:rPr>
      </w:pPr>
      <w:r w:rsidRPr="00BE0AE5">
        <w:rPr>
          <w:rFonts w:cs="Times New Roman"/>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w:t>
      </w:r>
      <w:r w:rsidRPr="00BE0AE5">
        <w:rPr>
          <w:rFonts w:cs="Times New Roman"/>
        </w:rPr>
        <w:lastRenderedPageBreak/>
        <w:t>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757338E2" w14:textId="77777777" w:rsidR="00416B7C" w:rsidRPr="00BE0AE5" w:rsidRDefault="00416B7C" w:rsidP="00416B7C">
      <w:pPr>
        <w:pStyle w:val="a8"/>
        <w:rPr>
          <w:rFonts w:cs="Times New Roman"/>
        </w:rPr>
      </w:pPr>
      <w:r w:rsidRPr="00BE0AE5">
        <w:rPr>
          <w:rFonts w:cs="Times New Roman"/>
        </w:rPr>
        <w:t xml:space="preserve">Музыка — </w:t>
      </w:r>
      <w:proofErr w:type="spellStart"/>
      <w:r w:rsidRPr="00BE0AE5">
        <w:rPr>
          <w:rFonts w:cs="Times New Roman"/>
        </w:rPr>
        <w:t>временнóе</w:t>
      </w:r>
      <w:proofErr w:type="spellEnd"/>
      <w:r w:rsidRPr="00BE0AE5">
        <w:rPr>
          <w:rFonts w:cs="Times New Roman"/>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w:t>
      </w:r>
      <w:proofErr w:type="spellStart"/>
      <w:r w:rsidRPr="00BE0AE5">
        <w:rPr>
          <w:rFonts w:cs="Times New Roman"/>
        </w:rPr>
        <w:t>обогощать</w:t>
      </w:r>
      <w:proofErr w:type="spellEnd"/>
      <w:r w:rsidRPr="00BE0AE5">
        <w:rPr>
          <w:rFonts w:cs="Times New Roman"/>
        </w:rPr>
        <w:t xml:space="preserve"> индивидуальный опыт в предвидении будущего и его сравнении с прошлым.</w:t>
      </w:r>
    </w:p>
    <w:p w14:paraId="605A2F42" w14:textId="77777777" w:rsidR="00416B7C" w:rsidRPr="00BE0AE5" w:rsidRDefault="00416B7C" w:rsidP="00416B7C">
      <w:pPr>
        <w:pStyle w:val="a8"/>
        <w:rPr>
          <w:rFonts w:cs="Times New Roman"/>
        </w:rPr>
      </w:pPr>
      <w:r w:rsidRPr="00BE0AE5">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7ED3EC3C" w14:textId="77777777" w:rsidR="00416B7C" w:rsidRPr="00BE0AE5" w:rsidRDefault="00416B7C" w:rsidP="00416B7C">
      <w:pPr>
        <w:pStyle w:val="a8"/>
        <w:rPr>
          <w:rFonts w:cs="Times New Roman"/>
        </w:rPr>
      </w:pPr>
      <w:r w:rsidRPr="00BE0AE5">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231AC444" w14:textId="77777777" w:rsidR="00416B7C" w:rsidRPr="00BE0AE5" w:rsidRDefault="00416B7C" w:rsidP="00416B7C">
      <w:pPr>
        <w:pStyle w:val="a8"/>
        <w:rPr>
          <w:rFonts w:cs="Times New Roman"/>
        </w:rPr>
      </w:pPr>
      <w:r w:rsidRPr="00BE0AE5">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54E831F4" w14:textId="77777777" w:rsidR="00416B7C" w:rsidRPr="00BE0AE5" w:rsidRDefault="00416B7C" w:rsidP="00416B7C">
      <w:pPr>
        <w:pStyle w:val="a8"/>
        <w:rPr>
          <w:rFonts w:cs="Times New Roman"/>
          <w:spacing w:val="-3"/>
        </w:rPr>
      </w:pPr>
      <w:r w:rsidRPr="00BE0AE5">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6AD141E4" w14:textId="77777777" w:rsidR="00416B7C" w:rsidRPr="00BE0AE5" w:rsidRDefault="00416B7C" w:rsidP="00416B7C">
      <w:pPr>
        <w:pStyle w:val="a8"/>
        <w:rPr>
          <w:rFonts w:cs="Times New Roman"/>
        </w:rPr>
      </w:pPr>
      <w:r w:rsidRPr="00BE0AE5">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8D9C960" w14:textId="77777777" w:rsidR="00416B7C" w:rsidRPr="00BE0AE5" w:rsidRDefault="00416B7C" w:rsidP="0073573A">
      <w:pPr>
        <w:pStyle w:val="20"/>
        <w:keepNext/>
        <w:spacing w:before="241"/>
        <w:rPr>
          <w:rFonts w:cs="Times New Roman"/>
        </w:rPr>
      </w:pPr>
      <w:r w:rsidRPr="00BE0AE5">
        <w:rPr>
          <w:rFonts w:cs="Times New Roman"/>
        </w:rPr>
        <w:lastRenderedPageBreak/>
        <w:t>Цель изучения учебного предмета «Музыка»</w:t>
      </w:r>
    </w:p>
    <w:p w14:paraId="560F6A53" w14:textId="77777777" w:rsidR="00416B7C" w:rsidRPr="00BE0AE5" w:rsidRDefault="00416B7C" w:rsidP="00416B7C">
      <w:pPr>
        <w:pStyle w:val="a8"/>
        <w:rPr>
          <w:rFonts w:cs="Times New Roman"/>
        </w:rPr>
      </w:pPr>
      <w:r w:rsidRPr="00BE0AE5">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86ED522" w14:textId="77777777" w:rsidR="00416B7C" w:rsidRPr="00BE0AE5" w:rsidRDefault="00416B7C" w:rsidP="00416B7C">
      <w:pPr>
        <w:pStyle w:val="a8"/>
        <w:rPr>
          <w:rFonts w:cs="Times New Roman"/>
        </w:rPr>
      </w:pPr>
      <w:r w:rsidRPr="00BE0AE5">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EF3512B" w14:textId="77777777" w:rsidR="00416B7C" w:rsidRPr="00BE0AE5" w:rsidRDefault="00416B7C" w:rsidP="00416B7C">
      <w:pPr>
        <w:pStyle w:val="a8"/>
        <w:rPr>
          <w:rFonts w:cs="Times New Roman"/>
        </w:rPr>
      </w:pPr>
      <w:r w:rsidRPr="00BE0AE5">
        <w:rPr>
          <w:rFonts w:cs="Times New Roman"/>
        </w:rPr>
        <w:t>В процессе конкретизации учебных целей их реализация осуществляется по следующим направлениям:</w:t>
      </w:r>
    </w:p>
    <w:p w14:paraId="177DB3F8" w14:textId="77777777" w:rsidR="00416B7C" w:rsidRPr="00BE0AE5" w:rsidRDefault="00416B7C" w:rsidP="00416B7C">
      <w:pPr>
        <w:pStyle w:val="a8"/>
        <w:rPr>
          <w:rFonts w:cs="Times New Roman"/>
        </w:rPr>
      </w:pPr>
      <w:r w:rsidRPr="00BE0AE5">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14:paraId="4C6DE04C" w14:textId="77777777" w:rsidR="00416B7C" w:rsidRPr="00BE0AE5" w:rsidRDefault="00416B7C" w:rsidP="00416B7C">
      <w:pPr>
        <w:pStyle w:val="a8"/>
        <w:rPr>
          <w:rFonts w:cs="Times New Roman"/>
        </w:rPr>
      </w:pPr>
      <w:r w:rsidRPr="00BE0AE5">
        <w:rPr>
          <w:rFonts w:cs="Times New Roman"/>
        </w:rPr>
        <w:t xml:space="preserve">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spellStart"/>
      <w:r w:rsidRPr="00BE0AE5">
        <w:rPr>
          <w:rFonts w:cs="Times New Roman"/>
        </w:rPr>
        <w:t>автокоммуникации</w:t>
      </w:r>
      <w:proofErr w:type="spellEnd"/>
      <w:r w:rsidRPr="00BE0AE5">
        <w:rPr>
          <w:rFonts w:cs="Times New Roman"/>
        </w:rPr>
        <w:t>;</w:t>
      </w:r>
    </w:p>
    <w:p w14:paraId="2E42AE15" w14:textId="77777777" w:rsidR="00416B7C" w:rsidRPr="00BE0AE5" w:rsidRDefault="00416B7C" w:rsidP="00416B7C">
      <w:pPr>
        <w:pStyle w:val="a8"/>
        <w:rPr>
          <w:rFonts w:cs="Times New Roman"/>
        </w:rPr>
      </w:pPr>
      <w:r w:rsidRPr="00BE0AE5">
        <w:rPr>
          <w:rFonts w:cs="Times New Roman"/>
        </w:rPr>
        <w:t>3) формирование творческих способностей ребёнка, развитие внутренней мотивации к интонационно-содержательной деятельности.</w:t>
      </w:r>
    </w:p>
    <w:p w14:paraId="4F1D39BD" w14:textId="77777777" w:rsidR="00416B7C" w:rsidRPr="00BE0AE5" w:rsidRDefault="00416B7C" w:rsidP="00416B7C">
      <w:pPr>
        <w:pStyle w:val="a8"/>
        <w:rPr>
          <w:rFonts w:cs="Times New Roman"/>
        </w:rPr>
      </w:pPr>
      <w:r w:rsidRPr="00BE0AE5">
        <w:rPr>
          <w:rFonts w:cs="Times New Roman"/>
        </w:rPr>
        <w:t>Важнейшими задачами изучения предмета «Музыка» в основной школе являются:</w:t>
      </w:r>
    </w:p>
    <w:p w14:paraId="2F3CE6E5" w14:textId="77777777" w:rsidR="00416B7C" w:rsidRPr="00BE0AE5" w:rsidRDefault="00416B7C" w:rsidP="00416B7C">
      <w:pPr>
        <w:pStyle w:val="a8"/>
        <w:rPr>
          <w:rFonts w:cs="Times New Roman"/>
        </w:rPr>
      </w:pPr>
      <w:r w:rsidRPr="00BE0AE5">
        <w:rPr>
          <w:rFonts w:cs="Times New Roman"/>
        </w:rPr>
        <w:t>1.</w:t>
      </w:r>
      <w:r w:rsidR="0073573A" w:rsidRPr="00BE0AE5">
        <w:rPr>
          <w:rFonts w:cs="Times New Roman"/>
        </w:rPr>
        <w:t> </w:t>
      </w:r>
      <w:r w:rsidRPr="00BE0AE5">
        <w:rPr>
          <w:rFonts w:cs="Times New Roman"/>
        </w:rPr>
        <w:t>Приобщение к общечеловеческим духовным ценностям через личный психологический опыт эмоционально-эстетического переживания.</w:t>
      </w:r>
    </w:p>
    <w:p w14:paraId="4E72B3DC" w14:textId="77777777" w:rsidR="00416B7C" w:rsidRPr="00BE0AE5" w:rsidRDefault="00416B7C" w:rsidP="00416B7C">
      <w:pPr>
        <w:pStyle w:val="a8"/>
        <w:rPr>
          <w:rFonts w:cs="Times New Roman"/>
        </w:rPr>
      </w:pPr>
      <w:r w:rsidRPr="00BE0AE5">
        <w:rPr>
          <w:rFonts w:cs="Times New Roman"/>
        </w:rPr>
        <w:t>2.</w:t>
      </w:r>
      <w:r w:rsidR="0073573A" w:rsidRPr="00BE0AE5">
        <w:rPr>
          <w:rFonts w:cs="Times New Roman"/>
        </w:rPr>
        <w:t> </w:t>
      </w:r>
      <w:r w:rsidRPr="00BE0AE5">
        <w:rPr>
          <w:rFonts w:cs="Times New Roman"/>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216AE281" w14:textId="77777777" w:rsidR="00416B7C" w:rsidRPr="00BE0AE5" w:rsidRDefault="00416B7C" w:rsidP="00416B7C">
      <w:pPr>
        <w:pStyle w:val="a8"/>
        <w:rPr>
          <w:rFonts w:cs="Times New Roman"/>
        </w:rPr>
      </w:pPr>
      <w:r w:rsidRPr="00BE0AE5">
        <w:rPr>
          <w:rFonts w:cs="Times New Roman"/>
        </w:rPr>
        <w:t>3.</w:t>
      </w:r>
      <w:r w:rsidR="0073573A" w:rsidRPr="00BE0AE5">
        <w:rPr>
          <w:rFonts w:cs="Times New Roman"/>
        </w:rPr>
        <w:t> </w:t>
      </w:r>
      <w:r w:rsidRPr="00BE0AE5">
        <w:rPr>
          <w:rFonts w:cs="Times New Roman"/>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1C8031B4" w14:textId="77777777" w:rsidR="00416B7C" w:rsidRPr="00BE0AE5" w:rsidRDefault="00416B7C" w:rsidP="00416B7C">
      <w:pPr>
        <w:pStyle w:val="a8"/>
        <w:rPr>
          <w:rFonts w:cs="Times New Roman"/>
        </w:rPr>
      </w:pPr>
      <w:r w:rsidRPr="00BE0AE5">
        <w:rPr>
          <w:rFonts w:cs="Times New Roman"/>
        </w:rPr>
        <w:t>4.</w:t>
      </w:r>
      <w:r w:rsidR="0073573A" w:rsidRPr="00BE0AE5">
        <w:rPr>
          <w:rFonts w:cs="Times New Roman"/>
        </w:rPr>
        <w:t> </w:t>
      </w:r>
      <w:r w:rsidRPr="00BE0AE5">
        <w:rPr>
          <w:rFonts w:cs="Times New Roman"/>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7CFF7AC3" w14:textId="77777777" w:rsidR="00416B7C" w:rsidRPr="00BE0AE5" w:rsidRDefault="00416B7C" w:rsidP="00416B7C">
      <w:pPr>
        <w:pStyle w:val="a8"/>
        <w:rPr>
          <w:rFonts w:cs="Times New Roman"/>
        </w:rPr>
      </w:pPr>
      <w:r w:rsidRPr="00BE0AE5">
        <w:rPr>
          <w:rFonts w:cs="Times New Roman"/>
        </w:rPr>
        <w:lastRenderedPageBreak/>
        <w:t>5.</w:t>
      </w:r>
      <w:r w:rsidR="0073573A" w:rsidRPr="00BE0AE5">
        <w:rPr>
          <w:rFonts w:cs="Times New Roman"/>
        </w:rPr>
        <w:t> </w:t>
      </w:r>
      <w:r w:rsidRPr="00BE0AE5">
        <w:rPr>
          <w:rFonts w:cs="Times New Roman"/>
        </w:rPr>
        <w:t>Развитие общих и специальных музыкальных способностей, совершенствование в предметных умениях и навыках, в том числе:</w:t>
      </w:r>
    </w:p>
    <w:p w14:paraId="701589C4" w14:textId="77777777" w:rsidR="00416B7C" w:rsidRPr="00BE0AE5" w:rsidRDefault="00416B7C" w:rsidP="00416B7C">
      <w:pPr>
        <w:pStyle w:val="a8"/>
        <w:rPr>
          <w:rFonts w:cs="Times New Roman"/>
        </w:rPr>
      </w:pPr>
      <w:r w:rsidRPr="00BE0AE5">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531905" w14:textId="77777777" w:rsidR="00416B7C" w:rsidRPr="00BE0AE5" w:rsidRDefault="00416B7C" w:rsidP="00416B7C">
      <w:pPr>
        <w:pStyle w:val="a8"/>
        <w:rPr>
          <w:rFonts w:cs="Times New Roman"/>
        </w:rPr>
      </w:pPr>
      <w:r w:rsidRPr="00BE0AE5">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FF38F2F" w14:textId="77777777" w:rsidR="00416B7C" w:rsidRPr="00BE0AE5" w:rsidRDefault="00416B7C" w:rsidP="00416B7C">
      <w:pPr>
        <w:pStyle w:val="a8"/>
        <w:rPr>
          <w:rFonts w:cs="Times New Roman"/>
        </w:rPr>
      </w:pPr>
      <w:r w:rsidRPr="00BE0AE5">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1DC8EB06" w14:textId="77777777" w:rsidR="00416B7C" w:rsidRPr="00BE0AE5" w:rsidRDefault="00416B7C" w:rsidP="00416B7C">
      <w:pPr>
        <w:pStyle w:val="a8"/>
        <w:rPr>
          <w:rFonts w:cs="Times New Roman"/>
        </w:rPr>
      </w:pPr>
      <w:r w:rsidRPr="00BE0AE5">
        <w:rPr>
          <w:rFonts w:cs="Times New Roman"/>
        </w:rPr>
        <w:t>г) музыкальное движение (пластическое интонирование, инсценировка, танец, двигательное моделирование и др.);</w:t>
      </w:r>
    </w:p>
    <w:p w14:paraId="3FECFCB4" w14:textId="77777777" w:rsidR="00416B7C" w:rsidRPr="00BE0AE5" w:rsidRDefault="00416B7C" w:rsidP="00416B7C">
      <w:pPr>
        <w:pStyle w:val="a8"/>
        <w:rPr>
          <w:rFonts w:cs="Times New Roman"/>
        </w:rPr>
      </w:pPr>
      <w:r w:rsidRPr="00BE0AE5">
        <w:rPr>
          <w:rFonts w:cs="Times New Roman"/>
        </w:rPr>
        <w:t>д) творческие проекты, музыкально-театральная деятельность (концерты, фестивали, представления);</w:t>
      </w:r>
    </w:p>
    <w:p w14:paraId="01A74FB9" w14:textId="77777777" w:rsidR="00416B7C" w:rsidRPr="00BE0AE5" w:rsidRDefault="00416B7C" w:rsidP="00416B7C">
      <w:pPr>
        <w:pStyle w:val="a8"/>
        <w:rPr>
          <w:rFonts w:cs="Times New Roman"/>
        </w:rPr>
      </w:pPr>
      <w:r w:rsidRPr="00BE0AE5">
        <w:rPr>
          <w:rFonts w:cs="Times New Roman"/>
        </w:rPr>
        <w:t>е) исследовательская деятельность на материале музыкального искусства.</w:t>
      </w:r>
    </w:p>
    <w:p w14:paraId="0AAA26E1" w14:textId="77777777" w:rsidR="00416B7C" w:rsidRPr="00BE0AE5" w:rsidRDefault="00416B7C" w:rsidP="00416B7C">
      <w:pPr>
        <w:pStyle w:val="a8"/>
        <w:rPr>
          <w:rFonts w:cs="Times New Roman"/>
        </w:rPr>
      </w:pPr>
      <w:r w:rsidRPr="00BE0AE5">
        <w:rPr>
          <w:rFonts w:cs="Times New Roman"/>
        </w:rPr>
        <w:t>6.</w:t>
      </w:r>
      <w:r w:rsidR="0073573A" w:rsidRPr="00BE0AE5">
        <w:rPr>
          <w:rFonts w:cs="Times New Roman"/>
        </w:rPr>
        <w:t> </w:t>
      </w:r>
      <w:r w:rsidRPr="00BE0AE5">
        <w:rPr>
          <w:rFonts w:cs="Times New Roman"/>
        </w:rPr>
        <w:t xml:space="preserve">Расширение культурного кругозора, накопление знаний о музыке и музыкантах, достаточное для активного, </w:t>
      </w:r>
      <w:proofErr w:type="spellStart"/>
      <w:r w:rsidRPr="00BE0AE5">
        <w:rPr>
          <w:rFonts w:cs="Times New Roman"/>
        </w:rPr>
        <w:t>осо-знанного</w:t>
      </w:r>
      <w:proofErr w:type="spellEnd"/>
      <w:r w:rsidRPr="00BE0AE5">
        <w:rPr>
          <w:rFonts w:cs="Times New Roman"/>
        </w:rPr>
        <w:t xml:space="preserve">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3CA241D5" w14:textId="77777777" w:rsidR="00416B7C" w:rsidRPr="00BE0AE5" w:rsidRDefault="00416B7C" w:rsidP="00416B7C">
      <w:pPr>
        <w:pStyle w:val="a8"/>
        <w:rPr>
          <w:rFonts w:cs="Times New Roman"/>
        </w:rPr>
      </w:pPr>
      <w:r w:rsidRPr="00BE0AE5">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37C46148" w14:textId="77777777" w:rsidR="00416B7C" w:rsidRPr="00BE0AE5" w:rsidRDefault="00416B7C" w:rsidP="00416B7C">
      <w:pPr>
        <w:pStyle w:val="a8"/>
        <w:rPr>
          <w:rFonts w:cs="Times New Roman"/>
        </w:rPr>
      </w:pPr>
      <w:r w:rsidRPr="00BE0AE5">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03D4E1AC" w14:textId="77777777" w:rsidR="00416B7C" w:rsidRPr="00BE0AE5" w:rsidRDefault="00416B7C" w:rsidP="00416B7C">
      <w:pPr>
        <w:pStyle w:val="a8"/>
        <w:rPr>
          <w:rFonts w:cs="Times New Roman"/>
        </w:rPr>
      </w:pPr>
      <w:r w:rsidRPr="00BE0AE5">
        <w:rPr>
          <w:rFonts w:cs="Times New Roman"/>
        </w:rPr>
        <w:t>модуль № 1 «Музыка моего края»;</w:t>
      </w:r>
    </w:p>
    <w:p w14:paraId="18E24726" w14:textId="77777777" w:rsidR="00416B7C" w:rsidRPr="00BE0AE5" w:rsidRDefault="00416B7C" w:rsidP="00416B7C">
      <w:pPr>
        <w:pStyle w:val="a8"/>
        <w:rPr>
          <w:rFonts w:cs="Times New Roman"/>
        </w:rPr>
      </w:pPr>
      <w:r w:rsidRPr="00BE0AE5">
        <w:rPr>
          <w:rFonts w:cs="Times New Roman"/>
        </w:rPr>
        <w:t>модуль № 2 «Народное музыкальное творчество России»;</w:t>
      </w:r>
    </w:p>
    <w:p w14:paraId="3BD0311B" w14:textId="77777777" w:rsidR="00416B7C" w:rsidRPr="00BE0AE5" w:rsidRDefault="00416B7C" w:rsidP="00416B7C">
      <w:pPr>
        <w:pStyle w:val="a8"/>
        <w:rPr>
          <w:rFonts w:cs="Times New Roman"/>
        </w:rPr>
      </w:pPr>
      <w:r w:rsidRPr="00BE0AE5">
        <w:rPr>
          <w:rFonts w:cs="Times New Roman"/>
        </w:rPr>
        <w:t>модуль № 3 «Музыка народов мира»;</w:t>
      </w:r>
    </w:p>
    <w:p w14:paraId="3CF8AA68" w14:textId="77777777" w:rsidR="00416B7C" w:rsidRPr="00BE0AE5" w:rsidRDefault="00416B7C" w:rsidP="00416B7C">
      <w:pPr>
        <w:pStyle w:val="a8"/>
        <w:rPr>
          <w:rFonts w:cs="Times New Roman"/>
        </w:rPr>
      </w:pPr>
      <w:r w:rsidRPr="00BE0AE5">
        <w:rPr>
          <w:rFonts w:cs="Times New Roman"/>
        </w:rPr>
        <w:t>модуль № 4 «Европейская классическая музыка»;</w:t>
      </w:r>
    </w:p>
    <w:p w14:paraId="2AAE2A34" w14:textId="77777777" w:rsidR="00416B7C" w:rsidRPr="00BE0AE5" w:rsidRDefault="00416B7C" w:rsidP="00416B7C">
      <w:pPr>
        <w:pStyle w:val="a8"/>
        <w:rPr>
          <w:rFonts w:cs="Times New Roman"/>
        </w:rPr>
      </w:pPr>
      <w:r w:rsidRPr="00BE0AE5">
        <w:rPr>
          <w:rFonts w:cs="Times New Roman"/>
        </w:rPr>
        <w:t>модуль № 5 «Русская классическая музыка»;</w:t>
      </w:r>
    </w:p>
    <w:p w14:paraId="7695DF3C" w14:textId="77777777" w:rsidR="00416B7C" w:rsidRPr="00BE0AE5" w:rsidRDefault="00416B7C" w:rsidP="00416B7C">
      <w:pPr>
        <w:pStyle w:val="a8"/>
        <w:rPr>
          <w:rFonts w:cs="Times New Roman"/>
        </w:rPr>
      </w:pPr>
      <w:r w:rsidRPr="00BE0AE5">
        <w:rPr>
          <w:rFonts w:cs="Times New Roman"/>
        </w:rPr>
        <w:t>модуль № 6 «Истоки и образы русской и европейской духовной музыки»;</w:t>
      </w:r>
    </w:p>
    <w:p w14:paraId="6EA1F289" w14:textId="77777777" w:rsidR="00416B7C" w:rsidRPr="00BE0AE5" w:rsidRDefault="00416B7C" w:rsidP="00416B7C">
      <w:pPr>
        <w:pStyle w:val="a8"/>
        <w:rPr>
          <w:rFonts w:cs="Times New Roman"/>
        </w:rPr>
      </w:pPr>
      <w:r w:rsidRPr="00BE0AE5">
        <w:rPr>
          <w:rFonts w:cs="Times New Roman"/>
        </w:rPr>
        <w:t>модуль № 7 «Современная музыка: основные жанры и направления»;</w:t>
      </w:r>
    </w:p>
    <w:p w14:paraId="55E267C8" w14:textId="77777777" w:rsidR="00416B7C" w:rsidRPr="00BE0AE5" w:rsidRDefault="00416B7C" w:rsidP="00416B7C">
      <w:pPr>
        <w:pStyle w:val="a8"/>
        <w:rPr>
          <w:rFonts w:cs="Times New Roman"/>
        </w:rPr>
      </w:pPr>
      <w:r w:rsidRPr="00BE0AE5">
        <w:rPr>
          <w:rFonts w:cs="Times New Roman"/>
        </w:rPr>
        <w:t>модуль № 8 «Связь музыки с другими видами искусства»;</w:t>
      </w:r>
    </w:p>
    <w:p w14:paraId="69B440CA" w14:textId="77777777" w:rsidR="00416B7C" w:rsidRPr="00BE0AE5" w:rsidRDefault="00416B7C" w:rsidP="00416B7C">
      <w:pPr>
        <w:pStyle w:val="a8"/>
        <w:rPr>
          <w:rFonts w:cs="Times New Roman"/>
        </w:rPr>
      </w:pPr>
      <w:r w:rsidRPr="00BE0AE5">
        <w:rPr>
          <w:rFonts w:cs="Times New Roman"/>
        </w:rPr>
        <w:t>модуль № 9 «Жанры музыкального искусства».</w:t>
      </w:r>
    </w:p>
    <w:p w14:paraId="43267D1E" w14:textId="77777777" w:rsidR="00416B7C" w:rsidRPr="00BE0AE5" w:rsidRDefault="00416B7C" w:rsidP="00416B7C">
      <w:pPr>
        <w:pStyle w:val="20"/>
        <w:spacing w:before="510"/>
        <w:rPr>
          <w:rFonts w:cs="Times New Roman"/>
        </w:rPr>
      </w:pPr>
      <w:r w:rsidRPr="00BE0AE5">
        <w:rPr>
          <w:rFonts w:cs="Times New Roman"/>
        </w:rPr>
        <w:lastRenderedPageBreak/>
        <w:t>Место предмета в учебном плане</w:t>
      </w:r>
    </w:p>
    <w:p w14:paraId="369ACBC7" w14:textId="77777777" w:rsidR="00416B7C" w:rsidRPr="00BE0AE5" w:rsidRDefault="00416B7C" w:rsidP="00416B7C">
      <w:pPr>
        <w:pStyle w:val="a8"/>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6B887000" w14:textId="77777777" w:rsidR="00416B7C" w:rsidRPr="00BE0AE5" w:rsidRDefault="00416B7C" w:rsidP="00416B7C">
      <w:pPr>
        <w:pStyle w:val="a8"/>
        <w:rPr>
          <w:rFonts w:cs="Times New Roman"/>
        </w:rPr>
      </w:pPr>
      <w:r w:rsidRPr="00BE0AE5">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6C3DA09D" w14:textId="77777777" w:rsidR="00416B7C" w:rsidRPr="00BE0AE5" w:rsidRDefault="00416B7C" w:rsidP="00416B7C">
      <w:pPr>
        <w:pStyle w:val="a8"/>
        <w:rPr>
          <w:rFonts w:cs="Times New Roman"/>
        </w:rPr>
      </w:pPr>
      <w:r w:rsidRPr="00BE0AE5">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347A78A" w14:textId="77777777" w:rsidR="00416B7C" w:rsidRPr="00BE0AE5" w:rsidRDefault="00416B7C" w:rsidP="00416B7C">
      <w:pPr>
        <w:pStyle w:val="a8"/>
        <w:rPr>
          <w:rFonts w:cs="Times New Roman"/>
        </w:rPr>
      </w:pPr>
      <w:r w:rsidRPr="00BE0AE5">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3EF32064" w14:textId="77777777" w:rsidR="00416B7C" w:rsidRPr="00BE0AE5" w:rsidRDefault="00416B7C" w:rsidP="00416B7C">
      <w:pPr>
        <w:pStyle w:val="a8"/>
        <w:rPr>
          <w:rFonts w:cs="Times New Roman"/>
        </w:rPr>
      </w:pPr>
    </w:p>
    <w:p w14:paraId="102E6C34" w14:textId="77777777" w:rsidR="00416B7C" w:rsidRPr="00BE0AE5" w:rsidRDefault="00416B7C" w:rsidP="0073573A">
      <w:pPr>
        <w:pStyle w:val="h1"/>
        <w:rPr>
          <w:rFonts w:cs="Times New Roman"/>
        </w:rPr>
      </w:pPr>
      <w:r w:rsidRPr="00BE0AE5">
        <w:rPr>
          <w:rFonts w:cs="Times New Roman"/>
        </w:rPr>
        <w:lastRenderedPageBreak/>
        <w:t>Содержание учебного предмета «Музыка»</w:t>
      </w:r>
    </w:p>
    <w:p w14:paraId="5FF9D27E" w14:textId="77777777" w:rsidR="00416B7C" w:rsidRPr="00BE0AE5" w:rsidRDefault="00416B7C" w:rsidP="00416B7C">
      <w:pPr>
        <w:pStyle w:val="a8"/>
        <w:rPr>
          <w:rFonts w:cs="Times New Roman"/>
        </w:rPr>
      </w:pPr>
      <w:r w:rsidRPr="00BE0AE5">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0E0D102E" w14:textId="77777777" w:rsidR="00416B7C" w:rsidRPr="00BE0AE5" w:rsidRDefault="00416B7C" w:rsidP="00416B7C">
      <w:pPr>
        <w:pStyle w:val="a8"/>
        <w:rPr>
          <w:rFonts w:cs="Times New Roman"/>
        </w:rPr>
      </w:pPr>
      <w:r w:rsidRPr="00BE0AE5">
        <w:rPr>
          <w:rFonts w:cs="Times New Roman"/>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w:t>
      </w:r>
      <w:proofErr w:type="gramStart"/>
      <w:r w:rsidRPr="00BE0AE5">
        <w:rPr>
          <w:rFonts w:cs="Times New Roman"/>
        </w:rPr>
        <w:t>вне-урочной</w:t>
      </w:r>
      <w:proofErr w:type="gramEnd"/>
      <w:r w:rsidRPr="00BE0AE5">
        <w:rPr>
          <w:rFonts w:cs="Times New Roman"/>
        </w:rPr>
        <w:t>, внеклассной работы, обозначены в подразделе «На выбор или факультативно».</w:t>
      </w:r>
    </w:p>
    <w:p w14:paraId="26327779" w14:textId="77777777" w:rsidR="00416B7C" w:rsidRPr="00BE0AE5" w:rsidRDefault="00416B7C" w:rsidP="00416B7C">
      <w:pPr>
        <w:pStyle w:val="a8"/>
        <w:rPr>
          <w:rFonts w:cs="Times New Roman"/>
        </w:rPr>
      </w:pPr>
    </w:p>
    <w:p w14:paraId="791E30B9" w14:textId="77777777" w:rsidR="0073573A" w:rsidRPr="00BE0AE5" w:rsidRDefault="0073573A" w:rsidP="00416B7C">
      <w:pPr>
        <w:pStyle w:val="a8"/>
        <w:rPr>
          <w:rFonts w:cs="Times New Roman"/>
        </w:rPr>
        <w:sectPr w:rsidR="0073573A" w:rsidRPr="00BE0AE5" w:rsidSect="00FE214C">
          <w:footerReference w:type="default" r:id="rId10"/>
          <w:footnotePr>
            <w:numRestart w:val="eachPage"/>
          </w:footnotePr>
          <w:pgSz w:w="7824" w:h="12019"/>
          <w:pgMar w:top="737" w:right="794" w:bottom="1134" w:left="794" w:header="720" w:footer="510" w:gutter="0"/>
          <w:cols w:space="720"/>
          <w:noEndnote/>
          <w:titlePg/>
          <w:docGrid w:linePitch="272"/>
        </w:sectPr>
      </w:pPr>
    </w:p>
    <w:p w14:paraId="16402C42" w14:textId="77777777" w:rsidR="00416B7C" w:rsidRPr="00BE0AE5" w:rsidRDefault="00416B7C" w:rsidP="00416B7C">
      <w:pPr>
        <w:pStyle w:val="3a"/>
        <w:rPr>
          <w:rFonts w:cs="Times New Roman"/>
        </w:rPr>
      </w:pPr>
      <w:r w:rsidRPr="00BE0AE5">
        <w:rPr>
          <w:rFonts w:cs="Times New Roman"/>
        </w:rPr>
        <w:lastRenderedPageBreak/>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416B7C" w:rsidRPr="00BE0AE5" w14:paraId="295B0CE6" w14:textId="77777777"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6EEADFA"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952D07"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ED643F"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2BA4B8"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2B3C1B5C" w14:textId="77777777"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50A962B" w14:textId="77777777" w:rsidR="00416B7C" w:rsidRPr="00BE0AE5" w:rsidRDefault="00416B7C" w:rsidP="00FE214C">
            <w:pPr>
              <w:pStyle w:val="af7"/>
              <w:rPr>
                <w:rFonts w:cs="Times New Roman"/>
              </w:rPr>
            </w:pPr>
            <w:r w:rsidRPr="00BE0AE5">
              <w:rPr>
                <w:rFonts w:cs="Times New Roman"/>
              </w:rPr>
              <w:t>А)</w:t>
            </w:r>
          </w:p>
          <w:p w14:paraId="222FB575"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B510812" w14:textId="77777777" w:rsidR="00416B7C" w:rsidRPr="00BE0AE5" w:rsidRDefault="00416B7C" w:rsidP="00D85A7A">
            <w:pPr>
              <w:pStyle w:val="af7"/>
              <w:rPr>
                <w:rFonts w:cs="Times New Roman"/>
              </w:rPr>
            </w:pPr>
            <w:r w:rsidRPr="00BE0AE5">
              <w:rPr>
                <w:rFonts w:cs="Times New Roman"/>
              </w:rPr>
              <w:t>Фольклор — народное творчество</w:t>
            </w:r>
            <w:r w:rsidR="00D85A7A" w:rsidRPr="00BE0AE5">
              <w:rPr>
                <w:rStyle w:val="aff0"/>
                <w:rFonts w:cs="Times New Roman"/>
              </w:rPr>
              <w:footnoteReference w:id="29"/>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EAF67B8" w14:textId="77777777" w:rsidR="00416B7C" w:rsidRPr="00BE0AE5" w:rsidRDefault="00416B7C" w:rsidP="00FE214C">
            <w:pPr>
              <w:pStyle w:val="af7"/>
              <w:rPr>
                <w:rFonts w:cs="Times New Roman"/>
              </w:rPr>
            </w:pPr>
            <w:r w:rsidRPr="00BE0AE5">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7A2AB4C3" w14:textId="77777777" w:rsidR="00416B7C" w:rsidRPr="00BE0AE5" w:rsidRDefault="00416B7C" w:rsidP="00FE214C">
            <w:pPr>
              <w:pStyle w:val="af7"/>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видеозаписи. Определение на слух: </w:t>
            </w:r>
          </w:p>
          <w:p w14:paraId="5365A283" w14:textId="77777777" w:rsidR="00416B7C" w:rsidRPr="00BE0AE5" w:rsidRDefault="00416B7C" w:rsidP="00FE214C">
            <w:pPr>
              <w:pStyle w:val="af7"/>
              <w:rPr>
                <w:rFonts w:cs="Times New Roman"/>
                <w:spacing w:val="-4"/>
              </w:rPr>
            </w:pPr>
            <w:r w:rsidRPr="00BE0AE5">
              <w:rPr>
                <w:rFonts w:cs="Times New Roman"/>
                <w:spacing w:val="-4"/>
              </w:rPr>
              <w:t>— принадлежности к народной или композиторской музыке; </w:t>
            </w:r>
          </w:p>
          <w:p w14:paraId="7D185739" w14:textId="77777777" w:rsidR="00416B7C" w:rsidRPr="00BE0AE5" w:rsidRDefault="00416B7C" w:rsidP="00FE214C">
            <w:pPr>
              <w:pStyle w:val="af7"/>
              <w:rPr>
                <w:rFonts w:cs="Times New Roman"/>
                <w:spacing w:val="-4"/>
              </w:rPr>
            </w:pPr>
            <w:r w:rsidRPr="00BE0AE5">
              <w:rPr>
                <w:rFonts w:cs="Times New Roman"/>
                <w:spacing w:val="-4"/>
              </w:rPr>
              <w:t>— исполнительского состава (вокального, инструментального, смешанного); </w:t>
            </w:r>
          </w:p>
          <w:p w14:paraId="29D72B88" w14:textId="77777777" w:rsidR="00416B7C" w:rsidRPr="00BE0AE5" w:rsidRDefault="00416B7C" w:rsidP="00FE214C">
            <w:pPr>
              <w:pStyle w:val="af7"/>
              <w:rPr>
                <w:rFonts w:cs="Times New Roman"/>
                <w:spacing w:val="-4"/>
              </w:rPr>
            </w:pPr>
            <w:r w:rsidRPr="00BE0AE5">
              <w:rPr>
                <w:rFonts w:cs="Times New Roman"/>
                <w:spacing w:val="-4"/>
              </w:rPr>
              <w:t>— жанра, основного настроения, характера музыки.</w:t>
            </w:r>
          </w:p>
          <w:p w14:paraId="3EADC3C4" w14:textId="77777777" w:rsidR="00416B7C" w:rsidRPr="00BE0AE5" w:rsidRDefault="00416B7C" w:rsidP="00FE214C">
            <w:pPr>
              <w:pStyle w:val="af7"/>
              <w:rPr>
                <w:rFonts w:cs="Times New Roman"/>
              </w:rPr>
            </w:pPr>
            <w:r w:rsidRPr="00BE0AE5">
              <w:rPr>
                <w:rFonts w:cs="Times New Roman"/>
                <w:spacing w:val="-4"/>
              </w:rPr>
              <w:t>Разучивание и исполнение народных песен, танцев, инструментальных наигрышей, фольклорных игр</w:t>
            </w:r>
          </w:p>
        </w:tc>
      </w:tr>
      <w:tr w:rsidR="00416B7C" w:rsidRPr="00BE0AE5" w14:paraId="46574DFC" w14:textId="77777777"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3BF25424" w14:textId="77777777" w:rsidR="00416B7C" w:rsidRPr="00BE0AE5" w:rsidRDefault="00416B7C" w:rsidP="00FE214C">
            <w:pPr>
              <w:pStyle w:val="af7"/>
              <w:rPr>
                <w:rFonts w:cs="Times New Roman"/>
              </w:rPr>
            </w:pPr>
            <w:r w:rsidRPr="00BE0AE5">
              <w:rPr>
                <w:rFonts w:cs="Times New Roman"/>
              </w:rPr>
              <w:lastRenderedPageBreak/>
              <w:t>Б)</w:t>
            </w:r>
          </w:p>
          <w:p w14:paraId="5A92BA00"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49F6726F" w14:textId="77777777" w:rsidR="00416B7C" w:rsidRPr="00BE0AE5" w:rsidRDefault="00416B7C" w:rsidP="00D85A7A">
            <w:pPr>
              <w:pStyle w:val="af7"/>
              <w:rPr>
                <w:rFonts w:cs="Times New Roman"/>
              </w:rPr>
            </w:pPr>
            <w:r w:rsidRPr="00BE0AE5">
              <w:rPr>
                <w:rFonts w:cs="Times New Roman"/>
              </w:rPr>
              <w:t>Календарный фольклор</w:t>
            </w:r>
            <w:r w:rsidR="00D85A7A" w:rsidRPr="00BE0AE5">
              <w:rPr>
                <w:rStyle w:val="aff0"/>
                <w:rFonts w:cs="Times New Roman"/>
              </w:rPr>
              <w:footnoteReference w:id="30"/>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E90DD66" w14:textId="6E84D237" w:rsidR="00416B7C" w:rsidRPr="00BE0AE5" w:rsidRDefault="00416B7C" w:rsidP="00FE214C">
            <w:pPr>
              <w:pStyle w:val="af7"/>
              <w:rPr>
                <w:rFonts w:cs="Times New Roman"/>
              </w:rPr>
            </w:pPr>
            <w:r w:rsidRPr="00BE0AE5">
              <w:rPr>
                <w:rFonts w:cs="Times New Roman"/>
              </w:rPr>
              <w:t>Календарные обряды, традиционные для данной местности (осенние, зимние,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668A5A0F" w14:textId="77777777" w:rsidR="00416B7C" w:rsidRPr="00BE0AE5" w:rsidRDefault="00416B7C" w:rsidP="00FE214C">
            <w:pPr>
              <w:pStyle w:val="af7"/>
              <w:rPr>
                <w:rFonts w:cs="Times New Roman"/>
              </w:rPr>
            </w:pPr>
            <w:r w:rsidRPr="00BE0AE5">
              <w:rPr>
                <w:rFonts w:cs="Times New Roman"/>
              </w:rPr>
              <w:t>Знакомство с символикой календарных обрядов, поиск информации о соответствующих фольклорных традициях.</w:t>
            </w:r>
          </w:p>
          <w:p w14:paraId="64ADE0A4"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14:paraId="7D8FE2B1"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13F8AED1" w14:textId="77777777"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416B7C" w:rsidRPr="00BE0AE5" w14:paraId="189693F3" w14:textId="77777777"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579005" w14:textId="77777777" w:rsidR="00416B7C" w:rsidRPr="00BE0AE5" w:rsidRDefault="00416B7C" w:rsidP="00FE214C">
            <w:pPr>
              <w:pStyle w:val="af7"/>
              <w:rPr>
                <w:rFonts w:cs="Times New Roman"/>
              </w:rPr>
            </w:pPr>
            <w:r w:rsidRPr="00BE0AE5">
              <w:rPr>
                <w:rFonts w:cs="Times New Roman"/>
              </w:rPr>
              <w:t>В)</w:t>
            </w:r>
          </w:p>
          <w:p w14:paraId="203CD0A2"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1C8EE6" w14:textId="77777777" w:rsidR="00416B7C" w:rsidRPr="00BE0AE5" w:rsidRDefault="00416B7C" w:rsidP="00FE214C">
            <w:pPr>
              <w:pStyle w:val="af7"/>
              <w:rPr>
                <w:rFonts w:cs="Times New Roman"/>
              </w:rPr>
            </w:pPr>
            <w:r w:rsidRPr="00BE0AE5">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A2E24C" w14:textId="77777777" w:rsidR="00416B7C" w:rsidRPr="00BE0AE5" w:rsidRDefault="00416B7C" w:rsidP="00FE214C">
            <w:pPr>
              <w:pStyle w:val="af7"/>
              <w:rPr>
                <w:rFonts w:cs="Times New Roman"/>
              </w:rPr>
            </w:pPr>
            <w:r w:rsidRPr="00BE0AE5">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5D06829" w14:textId="77777777"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14:paraId="1738AB9D" w14:textId="77777777" w:rsidR="00416B7C" w:rsidRPr="00BE0AE5" w:rsidRDefault="00416B7C" w:rsidP="00FE214C">
            <w:pPr>
              <w:pStyle w:val="af7"/>
              <w:rPr>
                <w:rFonts w:cs="Times New Roman"/>
              </w:rPr>
            </w:pPr>
            <w:r w:rsidRPr="00BE0AE5">
              <w:rPr>
                <w:rFonts w:cs="Times New Roman"/>
              </w:rPr>
              <w:t>Разучивание и исполнение отдельных песен, фрагментов обрядов (по выбору учителя).</w:t>
            </w:r>
          </w:p>
          <w:p w14:paraId="741C5AC8"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7ED3A60F" w14:textId="77777777"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416B7C" w:rsidRPr="00BE0AE5" w14:paraId="0DBECBA9" w14:textId="77777777"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B6868D" w14:textId="77777777" w:rsidR="00416B7C" w:rsidRPr="00BE0AE5" w:rsidRDefault="00416B7C" w:rsidP="00FE214C">
            <w:pPr>
              <w:pStyle w:val="af7"/>
              <w:rPr>
                <w:rFonts w:cs="Times New Roman"/>
              </w:rPr>
            </w:pPr>
            <w:r w:rsidRPr="00BE0AE5">
              <w:rPr>
                <w:rFonts w:cs="Times New Roman"/>
              </w:rPr>
              <w:lastRenderedPageBreak/>
              <w:t>Г)</w:t>
            </w:r>
          </w:p>
          <w:p w14:paraId="6C54AEAE"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BE32CA" w14:textId="77777777" w:rsidR="00416B7C" w:rsidRPr="00BE0AE5" w:rsidRDefault="00416B7C" w:rsidP="00FE214C">
            <w:pPr>
              <w:pStyle w:val="af7"/>
              <w:rPr>
                <w:rFonts w:cs="Times New Roman"/>
              </w:rPr>
            </w:pPr>
            <w:r w:rsidRPr="00BE0AE5">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6AF2050" w14:textId="77777777" w:rsidR="00416B7C" w:rsidRPr="00BE0AE5" w:rsidRDefault="00416B7C" w:rsidP="00FE214C">
            <w:pPr>
              <w:pStyle w:val="af7"/>
              <w:rPr>
                <w:rFonts w:cs="Times New Roman"/>
              </w:rPr>
            </w:pPr>
            <w:r w:rsidRPr="00BE0AE5">
              <w:rPr>
                <w:rFonts w:cs="Times New Roman"/>
              </w:rPr>
              <w:t>Современная музыкальная культура родного края.</w:t>
            </w:r>
          </w:p>
          <w:p w14:paraId="277767FE" w14:textId="77777777" w:rsidR="00416B7C" w:rsidRPr="00BE0AE5" w:rsidRDefault="00416B7C" w:rsidP="00FE214C">
            <w:pPr>
              <w:pStyle w:val="af7"/>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2ADD4754" w14:textId="77777777" w:rsidR="00416B7C" w:rsidRPr="00BE0AE5" w:rsidRDefault="00416B7C" w:rsidP="00FE214C">
            <w:pPr>
              <w:pStyle w:val="af7"/>
              <w:rPr>
                <w:rFonts w:cs="Times New Roman"/>
              </w:rPr>
            </w:pPr>
            <w:r w:rsidRPr="00BE0AE5">
              <w:rPr>
                <w:rFonts w:cs="Times New Roman"/>
              </w:rPr>
              <w:t>Разучивание и исполнение гимна республики, города; песен местных композиторов.</w:t>
            </w:r>
          </w:p>
          <w:p w14:paraId="06062302" w14:textId="77777777" w:rsidR="00416B7C" w:rsidRPr="00BE0AE5" w:rsidRDefault="00416B7C" w:rsidP="00FE214C">
            <w:pPr>
              <w:pStyle w:val="af7"/>
              <w:rPr>
                <w:rFonts w:cs="Times New Roman"/>
              </w:rPr>
            </w:pPr>
            <w:r w:rsidRPr="00BE0AE5">
              <w:rPr>
                <w:rFonts w:cs="Times New Roman"/>
              </w:rPr>
              <w:t>Знакомство с творческой биографией, деятельностью местных мастеров культуры и искусства.</w:t>
            </w:r>
          </w:p>
          <w:p w14:paraId="3479ADC3"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3B0BE7DC" w14:textId="77777777" w:rsidR="00416B7C" w:rsidRPr="00BE0AE5" w:rsidRDefault="00416B7C" w:rsidP="00FE214C">
            <w:pPr>
              <w:pStyle w:val="af7"/>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14:paraId="52CAAA7A"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43FAF611" w14:textId="77777777" w:rsidR="00416B7C" w:rsidRPr="00BE0AE5" w:rsidRDefault="00416B7C" w:rsidP="00FE214C">
            <w:pPr>
              <w:pStyle w:val="af7"/>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6B97D1EE" w14:textId="77777777" w:rsidR="00416B7C" w:rsidRPr="00BE0AE5" w:rsidRDefault="00416B7C" w:rsidP="003C1ACC">
      <w:pPr>
        <w:pStyle w:val="3a"/>
        <w:pageBreakBefore/>
        <w:rPr>
          <w:rFonts w:cs="Times New Roman"/>
        </w:rPr>
      </w:pPr>
      <w:r w:rsidRPr="00BE0AE5">
        <w:rPr>
          <w:rFonts w:cs="Times New Roman"/>
        </w:rPr>
        <w:lastRenderedPageBreak/>
        <w:t>Модуль № 2 «Народное музыкальное творчество России»</w:t>
      </w:r>
      <w:r w:rsidR="00F34933" w:rsidRPr="00BE0AE5">
        <w:rPr>
          <w:rStyle w:val="aff0"/>
          <w:rFonts w:cs="Times New Roman"/>
        </w:rPr>
        <w:footnoteReference w:id="31"/>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416B7C" w:rsidRPr="00BE0AE5" w14:paraId="165C4C99"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A5D98D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BE247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088A179"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A76F0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458D3B70"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F33B42" w14:textId="77777777" w:rsidR="00416B7C" w:rsidRPr="00BE0AE5" w:rsidRDefault="00416B7C" w:rsidP="00FE214C">
            <w:pPr>
              <w:pStyle w:val="af7"/>
              <w:rPr>
                <w:rFonts w:cs="Times New Roman"/>
              </w:rPr>
            </w:pPr>
            <w:r w:rsidRPr="00BE0AE5">
              <w:rPr>
                <w:rFonts w:cs="Times New Roman"/>
              </w:rPr>
              <w:t>А)</w:t>
            </w:r>
          </w:p>
          <w:p w14:paraId="27353D3A"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7AA36D" w14:textId="77777777" w:rsidR="00416B7C" w:rsidRPr="00BE0AE5" w:rsidRDefault="00416B7C" w:rsidP="00FE214C">
            <w:pPr>
              <w:pStyle w:val="af7"/>
              <w:rPr>
                <w:rFonts w:cs="Times New Roman"/>
              </w:rPr>
            </w:pPr>
            <w:r w:rsidRPr="00BE0AE5">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DC5FC5" w14:textId="77777777" w:rsidR="00416B7C" w:rsidRPr="00BE0AE5" w:rsidRDefault="00416B7C" w:rsidP="00F34933">
            <w:pPr>
              <w:pStyle w:val="af7"/>
              <w:rPr>
                <w:rFonts w:cs="Times New Roman"/>
              </w:rPr>
            </w:pPr>
            <w:r w:rsidRPr="00BE0AE5">
              <w:rPr>
                <w:rFonts w:cs="Times New Roman"/>
              </w:rPr>
              <w:t>Богатство и разнообразие фольклорных традиций народов нашей страны. Музыка наших соседей, музыка других регионов</w:t>
            </w:r>
            <w:r w:rsidR="00F34933" w:rsidRPr="00BE0AE5">
              <w:rPr>
                <w:rStyle w:val="aff0"/>
                <w:rFonts w:cs="Times New Roman"/>
              </w:rPr>
              <w:footnoteReference w:id="32"/>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52D3DF" w14:textId="77777777" w:rsidR="00416B7C" w:rsidRPr="00BE0AE5" w:rsidRDefault="00416B7C" w:rsidP="00FE214C">
            <w:pPr>
              <w:pStyle w:val="af7"/>
              <w:rPr>
                <w:rFonts w:cs="Times New Roman"/>
              </w:rPr>
            </w:pPr>
            <w:r w:rsidRPr="00BE0AE5">
              <w:rPr>
                <w:rFonts w:cs="Times New Roman"/>
              </w:rPr>
              <w:t>Знакомство со звучанием фольклорных образцов близких и далёких регионов в аудио- и видеозаписи. Определение на слух:</w:t>
            </w:r>
          </w:p>
          <w:p w14:paraId="5496DA8B" w14:textId="77777777" w:rsidR="00416B7C" w:rsidRPr="00BE0AE5" w:rsidRDefault="00416B7C" w:rsidP="00FE214C">
            <w:pPr>
              <w:pStyle w:val="af7"/>
              <w:rPr>
                <w:rFonts w:cs="Times New Roman"/>
              </w:rPr>
            </w:pPr>
            <w:r w:rsidRPr="00BE0AE5">
              <w:rPr>
                <w:rFonts w:cs="Times New Roman"/>
              </w:rPr>
              <w:t>— принадлежности к народной или композиторской музыке;</w:t>
            </w:r>
          </w:p>
          <w:p w14:paraId="3A4AD9BE" w14:textId="77777777" w:rsidR="00416B7C" w:rsidRPr="00BE0AE5" w:rsidRDefault="00416B7C" w:rsidP="00FE214C">
            <w:pPr>
              <w:pStyle w:val="af7"/>
              <w:rPr>
                <w:rFonts w:cs="Times New Roman"/>
              </w:rPr>
            </w:pPr>
            <w:r w:rsidRPr="00BE0AE5">
              <w:rPr>
                <w:rFonts w:cs="Times New Roman"/>
              </w:rPr>
              <w:t>— исполнительского состава (вокального, инструментального, смешанного);</w:t>
            </w:r>
          </w:p>
          <w:p w14:paraId="6490204B" w14:textId="77777777" w:rsidR="00416B7C" w:rsidRPr="00BE0AE5" w:rsidRDefault="00416B7C" w:rsidP="00FE214C">
            <w:pPr>
              <w:pStyle w:val="af7"/>
              <w:rPr>
                <w:rFonts w:cs="Times New Roman"/>
              </w:rPr>
            </w:pPr>
            <w:r w:rsidRPr="00BE0AE5">
              <w:rPr>
                <w:rFonts w:cs="Times New Roman"/>
              </w:rPr>
              <w:t>— жанра, характера музыки.</w:t>
            </w:r>
          </w:p>
          <w:p w14:paraId="0833C806"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инструментальных наигрышей, фольклорных игр разных народов России</w:t>
            </w:r>
          </w:p>
        </w:tc>
      </w:tr>
      <w:tr w:rsidR="00416B7C" w:rsidRPr="00BE0AE5" w14:paraId="56FFD53B"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2E0670" w14:textId="77777777" w:rsidR="00416B7C" w:rsidRPr="00BE0AE5" w:rsidRDefault="00416B7C" w:rsidP="00FE214C">
            <w:pPr>
              <w:pStyle w:val="af7"/>
              <w:rPr>
                <w:rFonts w:cs="Times New Roman"/>
              </w:rPr>
            </w:pPr>
            <w:r w:rsidRPr="00BE0AE5">
              <w:rPr>
                <w:rFonts w:cs="Times New Roman"/>
              </w:rPr>
              <w:t>Б)</w:t>
            </w:r>
          </w:p>
          <w:p w14:paraId="3EB9CCDB"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78F4C30C" w14:textId="77777777" w:rsidR="00416B7C" w:rsidRPr="00BE0AE5" w:rsidRDefault="00416B7C" w:rsidP="00FE214C">
            <w:pPr>
              <w:pStyle w:val="af7"/>
              <w:rPr>
                <w:rFonts w:cs="Times New Roman"/>
              </w:rPr>
            </w:pPr>
            <w:r w:rsidRPr="00BE0AE5">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EBAD3A" w14:textId="77777777" w:rsidR="00416B7C" w:rsidRPr="00BE0AE5" w:rsidRDefault="00416B7C" w:rsidP="00FE214C">
            <w:pPr>
              <w:pStyle w:val="af7"/>
              <w:rPr>
                <w:rFonts w:cs="Times New Roman"/>
              </w:rPr>
            </w:pPr>
            <w:r w:rsidRPr="00BE0AE5">
              <w:rPr>
                <w:rFonts w:cs="Times New Roman"/>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616C4D" w14:textId="77777777" w:rsidR="00416B7C" w:rsidRPr="00BE0AE5" w:rsidRDefault="00416B7C" w:rsidP="00FE214C">
            <w:pPr>
              <w:pStyle w:val="af7"/>
              <w:rPr>
                <w:rFonts w:cs="Times New Roman"/>
              </w:rPr>
            </w:pPr>
            <w:r w:rsidRPr="00BE0AE5">
              <w:rPr>
                <w:rFonts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5084A4D5" w14:textId="77777777" w:rsidR="00416B7C" w:rsidRPr="00BE0AE5" w:rsidRDefault="00416B7C" w:rsidP="00FE214C">
            <w:pPr>
              <w:pStyle w:val="af7"/>
              <w:rPr>
                <w:rFonts w:cs="Times New Roman"/>
              </w:rPr>
            </w:pPr>
            <w:r w:rsidRPr="00BE0AE5">
              <w:rPr>
                <w:rFonts w:cs="Times New Roman"/>
              </w:rPr>
              <w:lastRenderedPageBreak/>
              <w:t>Выявление общего и особенного при сравнении танцевальных, лирических и эпических песенных образцов фольклора разных народов России.</w:t>
            </w:r>
          </w:p>
          <w:p w14:paraId="0BB45793"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20904DDD" w14:textId="77777777" w:rsidR="00416B7C" w:rsidRPr="00BE0AE5" w:rsidRDefault="00416B7C" w:rsidP="003C1ACC">
            <w:pPr>
              <w:pStyle w:val="af7"/>
              <w:keepNext/>
              <w:rPr>
                <w:rFonts w:cs="Times New Roman"/>
              </w:rPr>
            </w:pPr>
            <w:r w:rsidRPr="00BE0AE5">
              <w:rPr>
                <w:rFonts w:cs="Times New Roman"/>
                <w:i/>
                <w:iCs/>
              </w:rPr>
              <w:t>На выбор или факультативно</w:t>
            </w:r>
            <w:r w:rsidRPr="00BE0AE5">
              <w:rPr>
                <w:rFonts w:cs="Times New Roman"/>
              </w:rPr>
              <w:t xml:space="preserve"> </w:t>
            </w:r>
          </w:p>
          <w:p w14:paraId="5B07D83F"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416B7C" w:rsidRPr="00BE0AE5" w14:paraId="09622F8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A42B4D" w14:textId="77777777" w:rsidR="00416B7C" w:rsidRPr="00BE0AE5" w:rsidRDefault="00416B7C" w:rsidP="00FE214C">
            <w:pPr>
              <w:pStyle w:val="af7"/>
              <w:rPr>
                <w:rFonts w:cs="Times New Roman"/>
              </w:rPr>
            </w:pPr>
            <w:r w:rsidRPr="00BE0AE5">
              <w:rPr>
                <w:rFonts w:cs="Times New Roman"/>
              </w:rPr>
              <w:lastRenderedPageBreak/>
              <w:t>В)</w:t>
            </w:r>
          </w:p>
          <w:p w14:paraId="481DEDE8"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3CBB51" w14:textId="77777777" w:rsidR="00416B7C" w:rsidRPr="00BE0AE5" w:rsidRDefault="00416B7C" w:rsidP="00FE214C">
            <w:pPr>
              <w:pStyle w:val="af7"/>
              <w:rPr>
                <w:rFonts w:cs="Times New Roman"/>
              </w:rPr>
            </w:pPr>
            <w:r w:rsidRPr="00BE0AE5">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EAEAB2" w14:textId="77777777" w:rsidR="00416B7C" w:rsidRPr="00BE0AE5" w:rsidRDefault="00416B7C" w:rsidP="00FE214C">
            <w:pPr>
              <w:pStyle w:val="af7"/>
              <w:rPr>
                <w:rFonts w:cs="Times New Roman"/>
                <w:spacing w:val="-4"/>
              </w:rPr>
            </w:pPr>
            <w:r w:rsidRPr="00BE0AE5">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2A3A6118" w14:textId="77777777" w:rsidR="007A563A" w:rsidRPr="00BE0AE5" w:rsidRDefault="007A563A" w:rsidP="00FE214C">
            <w:pPr>
              <w:pStyle w:val="af7"/>
              <w:rPr>
                <w:rFonts w:cs="Times New Roman"/>
              </w:rPr>
            </w:pPr>
            <w:r w:rsidRPr="00BE0AE5">
              <w:rPr>
                <w:rFonts w:cs="Times New Roman"/>
              </w:rPr>
              <w:t xml:space="preserve">Внутреннее родство композиторского и народного творчества </w:t>
            </w:r>
            <w:r w:rsidRPr="00BE0AE5">
              <w:rPr>
                <w:rFonts w:cs="Times New Roman"/>
              </w:rPr>
              <w:lastRenderedPageBreak/>
              <w:t>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AB9290" w14:textId="78816783" w:rsidR="00416B7C" w:rsidRPr="00BE0AE5" w:rsidRDefault="00416B7C" w:rsidP="00FE214C">
            <w:pPr>
              <w:pStyle w:val="af7"/>
              <w:rPr>
                <w:rFonts w:cs="Times New Roman"/>
              </w:rPr>
            </w:pPr>
            <w:r w:rsidRPr="00BE0AE5">
              <w:rPr>
                <w:rFonts w:cs="Times New Roman"/>
              </w:rPr>
              <w:lastRenderedPageBreak/>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7D2264AB" w14:textId="77777777" w:rsidR="00416B7C" w:rsidRPr="00BE0AE5" w:rsidRDefault="00416B7C" w:rsidP="003C1ACC">
            <w:pPr>
              <w:pStyle w:val="af7"/>
              <w:rPr>
                <w:rFonts w:cs="Times New Roman"/>
              </w:rPr>
            </w:pPr>
            <w:r w:rsidRPr="00BE0AE5">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2B7CE377" w14:textId="77777777" w:rsidR="007A563A" w:rsidRPr="00BE0AE5" w:rsidRDefault="007A563A" w:rsidP="007A563A">
            <w:pPr>
              <w:pStyle w:val="af7"/>
              <w:rPr>
                <w:rFonts w:cs="Times New Roman"/>
              </w:rPr>
            </w:pPr>
            <w:r w:rsidRPr="00BE0AE5">
              <w:rPr>
                <w:rFonts w:cs="Times New Roman"/>
                <w:i/>
                <w:iCs/>
              </w:rPr>
              <w:t>На выбор или факультативно</w:t>
            </w:r>
          </w:p>
          <w:p w14:paraId="712F2312" w14:textId="77777777" w:rsidR="007A563A" w:rsidRPr="00BE0AE5" w:rsidRDefault="007A563A" w:rsidP="007A563A">
            <w:pPr>
              <w:pStyle w:val="af7"/>
              <w:rPr>
                <w:rFonts w:cs="Times New Roman"/>
              </w:rPr>
            </w:pPr>
            <w:r w:rsidRPr="00BE0AE5">
              <w:rPr>
                <w:rFonts w:cs="Times New Roman"/>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38615762" w14:textId="77777777" w:rsidR="007A563A" w:rsidRPr="00BE0AE5" w:rsidRDefault="007A563A" w:rsidP="007A563A">
            <w:pPr>
              <w:pStyle w:val="af7"/>
              <w:rPr>
                <w:rFonts w:cs="Times New Roman"/>
              </w:rPr>
            </w:pPr>
            <w:r w:rsidRPr="00BE0AE5">
              <w:rPr>
                <w:rFonts w:cs="Times New Roman"/>
              </w:rPr>
              <w:lastRenderedPageBreak/>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416B7C" w:rsidRPr="00BE0AE5" w14:paraId="5B299845"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C64196" w14:textId="77777777" w:rsidR="00416B7C" w:rsidRPr="00BE0AE5" w:rsidRDefault="00416B7C" w:rsidP="00FE214C">
            <w:pPr>
              <w:pStyle w:val="af7"/>
              <w:rPr>
                <w:rFonts w:cs="Times New Roman"/>
              </w:rPr>
            </w:pPr>
            <w:r w:rsidRPr="00BE0AE5">
              <w:rPr>
                <w:rFonts w:cs="Times New Roman"/>
              </w:rPr>
              <w:lastRenderedPageBreak/>
              <w:t>Г)</w:t>
            </w:r>
          </w:p>
          <w:p w14:paraId="4ECECE6A"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D197D0" w14:textId="77777777" w:rsidR="00416B7C" w:rsidRPr="00BE0AE5" w:rsidRDefault="00416B7C" w:rsidP="00FE214C">
            <w:pPr>
              <w:pStyle w:val="af7"/>
              <w:rPr>
                <w:rFonts w:cs="Times New Roman"/>
              </w:rPr>
            </w:pPr>
            <w:r w:rsidRPr="00BE0AE5">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BA088F" w14:textId="77777777" w:rsidR="00416B7C" w:rsidRPr="00BE0AE5" w:rsidRDefault="00416B7C" w:rsidP="00FE214C">
            <w:pPr>
              <w:pStyle w:val="af7"/>
              <w:rPr>
                <w:rFonts w:cs="Times New Roman"/>
              </w:rPr>
            </w:pPr>
            <w:r w:rsidRPr="00BE0AE5">
              <w:rPr>
                <w:rFonts w:cs="Times New Roman"/>
              </w:rPr>
              <w:t>Взаимное влияние фольклорных традиций друг на друга.</w:t>
            </w:r>
          </w:p>
          <w:p w14:paraId="70E75BD8" w14:textId="77777777" w:rsidR="00416B7C" w:rsidRPr="00BE0AE5" w:rsidRDefault="00416B7C" w:rsidP="00FE214C">
            <w:pPr>
              <w:pStyle w:val="af7"/>
              <w:rPr>
                <w:rFonts w:cs="Times New Roman"/>
              </w:rPr>
            </w:pPr>
            <w:r w:rsidRPr="00BE0AE5">
              <w:rPr>
                <w:rFonts w:cs="Times New Roman"/>
              </w:rPr>
              <w:t>Этнографические экспедиции и фестивали.</w:t>
            </w:r>
          </w:p>
          <w:p w14:paraId="76BB5E15" w14:textId="77777777" w:rsidR="00416B7C" w:rsidRPr="00BE0AE5" w:rsidRDefault="00416B7C" w:rsidP="00FE214C">
            <w:pPr>
              <w:pStyle w:val="af7"/>
              <w:rPr>
                <w:rFonts w:cs="Times New Roman"/>
              </w:rPr>
            </w:pPr>
            <w:r w:rsidRPr="00BE0AE5">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D154C22" w14:textId="77777777" w:rsidR="00416B7C" w:rsidRPr="00BE0AE5" w:rsidRDefault="00416B7C" w:rsidP="00FE214C">
            <w:pPr>
              <w:pStyle w:val="af7"/>
              <w:rPr>
                <w:rFonts w:cs="Times New Roman"/>
              </w:rPr>
            </w:pPr>
            <w:r w:rsidRPr="00BE0AE5">
              <w:rPr>
                <w:rFonts w:cs="Times New Roman"/>
              </w:rPr>
              <w:t>Знакомство с примерами смешения культурных традиций в пограничных территориях</w:t>
            </w:r>
            <w:r w:rsidR="007A563A" w:rsidRPr="00BE0AE5">
              <w:rPr>
                <w:rStyle w:val="aff0"/>
                <w:rFonts w:cs="Times New Roman"/>
              </w:rPr>
              <w:footnoteReference w:id="33"/>
            </w:r>
            <w:r w:rsidRPr="00BE0AE5">
              <w:rPr>
                <w:rFonts w:cs="Times New Roman"/>
              </w:rPr>
              <w:t>. Выявление причинно-следственных связей такого смешения.</w:t>
            </w:r>
          </w:p>
          <w:p w14:paraId="05167B9D" w14:textId="77777777" w:rsidR="00416B7C" w:rsidRPr="00BE0AE5" w:rsidRDefault="00416B7C" w:rsidP="00FE214C">
            <w:pPr>
              <w:pStyle w:val="af7"/>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14:paraId="4A90DF8C"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32DCC977" w14:textId="77777777" w:rsidR="00416B7C" w:rsidRPr="00BE0AE5" w:rsidRDefault="00416B7C" w:rsidP="003C1ACC">
            <w:pPr>
              <w:pStyle w:val="af7"/>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14:paraId="65C37830" w14:textId="77777777" w:rsidR="00416B7C" w:rsidRPr="00BE0AE5" w:rsidRDefault="00416B7C" w:rsidP="003C1ACC">
      <w:pPr>
        <w:pStyle w:val="3a"/>
        <w:pageBreakBefore/>
        <w:spacing w:after="57"/>
        <w:rPr>
          <w:rFonts w:cs="Times New Roman"/>
        </w:rPr>
      </w:pPr>
      <w:r w:rsidRPr="00BE0AE5">
        <w:rPr>
          <w:rFonts w:cs="Times New Roman"/>
        </w:rPr>
        <w:lastRenderedPageBreak/>
        <w:t>Модуль № 3 «Музыка народов мира»</w:t>
      </w:r>
      <w:r w:rsidR="007A563A" w:rsidRPr="00BE0AE5">
        <w:rPr>
          <w:rStyle w:val="aff0"/>
          <w:rFonts w:cs="Times New Roman"/>
        </w:rPr>
        <w:footnoteReference w:id="34"/>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416B7C" w:rsidRPr="00BE0AE5" w14:paraId="7B7BC4C5"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E6C39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2DE994BA"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4FB717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6D3DEB6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0FC3B126" w14:textId="77777777"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5638C65B" w14:textId="77777777" w:rsidR="00416B7C" w:rsidRPr="00BE0AE5" w:rsidRDefault="00416B7C" w:rsidP="00FE214C">
            <w:pPr>
              <w:pStyle w:val="af7"/>
              <w:rPr>
                <w:rFonts w:cs="Times New Roman"/>
              </w:rPr>
            </w:pPr>
            <w:r w:rsidRPr="00BE0AE5">
              <w:rPr>
                <w:rFonts w:cs="Times New Roman"/>
              </w:rPr>
              <w:t>А)</w:t>
            </w:r>
          </w:p>
          <w:p w14:paraId="5B1E7696"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3AB8370D" w14:textId="77777777" w:rsidR="00416B7C" w:rsidRPr="00BE0AE5" w:rsidRDefault="00416B7C" w:rsidP="00FE214C">
            <w:pPr>
              <w:pStyle w:val="af7"/>
              <w:rPr>
                <w:rFonts w:cs="Times New Roman"/>
              </w:rPr>
            </w:pPr>
            <w:r w:rsidRPr="00BE0AE5">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4824D067" w14:textId="77777777" w:rsidR="00416B7C" w:rsidRPr="00BE0AE5" w:rsidRDefault="00416B7C" w:rsidP="00FE214C">
            <w:pPr>
              <w:pStyle w:val="af7"/>
              <w:rPr>
                <w:rFonts w:cs="Times New Roman"/>
              </w:rPr>
            </w:pPr>
            <w:r w:rsidRPr="00BE0AE5">
              <w:rPr>
                <w:rFonts w:cs="Times New Roman"/>
              </w:rPr>
              <w:t>Археологические находки, легенды и сказания о музыке древних.</w:t>
            </w:r>
          </w:p>
          <w:p w14:paraId="475BE1B9" w14:textId="77777777" w:rsidR="00416B7C" w:rsidRPr="00BE0AE5" w:rsidRDefault="00416B7C" w:rsidP="00FE214C">
            <w:pPr>
              <w:pStyle w:val="af7"/>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2AEF5C09" w14:textId="77777777" w:rsidR="00416B7C" w:rsidRPr="00BE0AE5" w:rsidRDefault="00416B7C" w:rsidP="00FE214C">
            <w:pPr>
              <w:pStyle w:val="af7"/>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14:paraId="3BAA9957" w14:textId="77777777" w:rsidR="00416B7C" w:rsidRPr="00BE0AE5" w:rsidRDefault="00416B7C" w:rsidP="00FE214C">
            <w:pPr>
              <w:pStyle w:val="af7"/>
              <w:rPr>
                <w:rFonts w:cs="Times New Roman"/>
              </w:rPr>
            </w:pPr>
            <w:r w:rsidRPr="00BE0AE5">
              <w:rPr>
                <w:rFonts w:cs="Times New Roman"/>
              </w:rPr>
              <w:t>Импровизация в духе древнего обряда (вызывание дождя, поклонение тотемному животному и т. п.).</w:t>
            </w:r>
          </w:p>
          <w:p w14:paraId="1AC970CE" w14:textId="77777777" w:rsidR="00416B7C" w:rsidRPr="00BE0AE5" w:rsidRDefault="00416B7C" w:rsidP="00FE214C">
            <w:pPr>
              <w:pStyle w:val="af7"/>
              <w:rPr>
                <w:rFonts w:cs="Times New Roman"/>
              </w:rPr>
            </w:pPr>
            <w:r w:rsidRPr="00BE0AE5">
              <w:rPr>
                <w:rFonts w:cs="Times New Roman"/>
              </w:rPr>
              <w:t>Озвучивание, театрализация легенды/мифа о музыке.</w:t>
            </w:r>
          </w:p>
          <w:p w14:paraId="3CF94C47"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42F01789" w14:textId="77777777" w:rsidR="00416B7C" w:rsidRPr="00BE0AE5" w:rsidRDefault="00416B7C" w:rsidP="00FE214C">
            <w:pPr>
              <w:pStyle w:val="af7"/>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BE0AE5" w14:paraId="7607B80D" w14:textId="77777777"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616FB221" w14:textId="77777777" w:rsidR="00416B7C" w:rsidRPr="00BE0AE5" w:rsidRDefault="00416B7C" w:rsidP="00FE214C">
            <w:pPr>
              <w:pStyle w:val="af7"/>
              <w:rPr>
                <w:rFonts w:cs="Times New Roman"/>
              </w:rPr>
            </w:pPr>
            <w:r w:rsidRPr="00BE0AE5">
              <w:rPr>
                <w:rFonts w:cs="Times New Roman"/>
              </w:rPr>
              <w:t>Б)</w:t>
            </w:r>
          </w:p>
          <w:p w14:paraId="15118617"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5C51DB9F" w14:textId="77777777" w:rsidR="00416B7C" w:rsidRPr="00BE0AE5" w:rsidRDefault="00416B7C" w:rsidP="00FE214C">
            <w:pPr>
              <w:pStyle w:val="af7"/>
              <w:rPr>
                <w:rFonts w:cs="Times New Roman"/>
              </w:rPr>
            </w:pPr>
            <w:r w:rsidRPr="00BE0AE5">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4B63569A" w14:textId="77777777" w:rsidR="00416B7C" w:rsidRPr="00BE0AE5" w:rsidRDefault="00416B7C" w:rsidP="00FE214C">
            <w:pPr>
              <w:pStyle w:val="af7"/>
              <w:rPr>
                <w:rFonts w:cs="Times New Roman"/>
                <w:vertAlign w:val="superscript"/>
              </w:rPr>
            </w:pPr>
            <w:r w:rsidRPr="00BE0AE5">
              <w:rPr>
                <w:rFonts w:cs="Times New Roman"/>
              </w:rPr>
              <w:t>Интонации и ритмы, формы и жанры европейского фольклора</w:t>
            </w:r>
            <w:r w:rsidR="007A563A" w:rsidRPr="00BE0AE5">
              <w:rPr>
                <w:rStyle w:val="aff0"/>
                <w:rFonts w:cs="Times New Roman"/>
              </w:rPr>
              <w:footnoteReference w:id="35"/>
            </w:r>
          </w:p>
          <w:p w14:paraId="3CFE24BE" w14:textId="77777777" w:rsidR="007A563A" w:rsidRPr="00BE0AE5" w:rsidRDefault="007A563A" w:rsidP="00FE214C">
            <w:pPr>
              <w:pStyle w:val="af7"/>
              <w:rPr>
                <w:rFonts w:cs="Times New Roman"/>
              </w:rPr>
            </w:pPr>
            <w:r w:rsidRPr="00BE0AE5">
              <w:rPr>
                <w:rFonts w:cs="Times New Roman"/>
              </w:rPr>
              <w:lastRenderedPageBreak/>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CD45BD8" w14:textId="77777777" w:rsidR="00416B7C" w:rsidRPr="00BE0AE5" w:rsidRDefault="00416B7C" w:rsidP="00FE214C">
            <w:pPr>
              <w:pStyle w:val="af7"/>
              <w:rPr>
                <w:rFonts w:cs="Times New Roman"/>
              </w:rPr>
            </w:pPr>
            <w:r w:rsidRPr="00BE0AE5">
              <w:rPr>
                <w:rFonts w:cs="Times New Roman"/>
              </w:rPr>
              <w:lastRenderedPageBreak/>
              <w:t>Выявление характерных интонаций и ритмов в звучании традиционной музыки народов Европы.</w:t>
            </w:r>
          </w:p>
          <w:p w14:paraId="79D470F7"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14:paraId="65FEAB8A" w14:textId="77777777" w:rsidR="007A563A" w:rsidRPr="00BE0AE5" w:rsidRDefault="007A563A" w:rsidP="00FE214C">
            <w:pPr>
              <w:pStyle w:val="af7"/>
              <w:rPr>
                <w:rFonts w:cs="Times New Roman"/>
              </w:rPr>
            </w:pPr>
            <w:r w:rsidRPr="00BE0AE5">
              <w:rPr>
                <w:rFonts w:cs="Times New Roman"/>
              </w:rPr>
              <w:lastRenderedPageBreak/>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BE0AE5" w14:paraId="3A57C518"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2CD2A5" w14:textId="77777777" w:rsidR="00416B7C" w:rsidRPr="00BE0AE5" w:rsidRDefault="00416B7C" w:rsidP="00FE214C">
            <w:pPr>
              <w:pStyle w:val="af7"/>
              <w:rPr>
                <w:rFonts w:cs="Times New Roman"/>
              </w:rPr>
            </w:pPr>
            <w:r w:rsidRPr="00BE0AE5">
              <w:rPr>
                <w:rFonts w:cs="Times New Roman"/>
              </w:rPr>
              <w:lastRenderedPageBreak/>
              <w:t>В)</w:t>
            </w:r>
          </w:p>
          <w:p w14:paraId="4F99CA99"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FE346F" w14:textId="77777777" w:rsidR="00416B7C" w:rsidRPr="00BE0AE5" w:rsidRDefault="00416B7C" w:rsidP="00FE214C">
            <w:pPr>
              <w:pStyle w:val="af7"/>
              <w:rPr>
                <w:rFonts w:cs="Times New Roman"/>
              </w:rPr>
            </w:pPr>
            <w:r w:rsidRPr="00BE0AE5">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82E72E6" w14:textId="77777777" w:rsidR="00416B7C" w:rsidRPr="00BE0AE5" w:rsidRDefault="00416B7C" w:rsidP="00FE214C">
            <w:pPr>
              <w:pStyle w:val="af7"/>
              <w:rPr>
                <w:rFonts w:cs="Times New Roman"/>
              </w:rPr>
            </w:pPr>
            <w:r w:rsidRPr="00BE0AE5">
              <w:rPr>
                <w:rFonts w:cs="Times New Roman"/>
              </w:rPr>
              <w:t>Африканская музыка — стихия ритма.</w:t>
            </w:r>
          </w:p>
          <w:p w14:paraId="78FA9C98" w14:textId="77777777" w:rsidR="00416B7C" w:rsidRPr="00BE0AE5" w:rsidRDefault="00416B7C" w:rsidP="00117957">
            <w:pPr>
              <w:pStyle w:val="af7"/>
              <w:rPr>
                <w:rFonts w:cs="Times New Roman"/>
              </w:rPr>
            </w:pPr>
            <w:r w:rsidRPr="00BE0AE5">
              <w:rPr>
                <w:rFonts w:cs="Times New Roman"/>
              </w:rPr>
              <w:t>Интонационно-ладовая основа музыки стран Азии</w:t>
            </w:r>
            <w:r w:rsidR="00117957" w:rsidRPr="00BE0AE5">
              <w:rPr>
                <w:rStyle w:val="aff0"/>
                <w:rFonts w:cs="Times New Roman"/>
              </w:rPr>
              <w:footnoteReference w:id="36"/>
            </w:r>
            <w:r w:rsidRPr="00BE0AE5">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567884" w14:textId="77777777"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традиционной музыки народов Африки и Азии.</w:t>
            </w:r>
          </w:p>
          <w:p w14:paraId="2D5A3F30"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азиатского фольклора и фольклора народов России.</w:t>
            </w:r>
          </w:p>
          <w:p w14:paraId="7A36E91A"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14:paraId="27999464" w14:textId="77777777" w:rsidR="00416B7C" w:rsidRPr="00BE0AE5" w:rsidRDefault="00416B7C" w:rsidP="00FE214C">
            <w:pPr>
              <w:pStyle w:val="af7"/>
              <w:rPr>
                <w:rFonts w:cs="Times New Roman"/>
              </w:rPr>
            </w:pPr>
            <w:r w:rsidRPr="00BE0AE5">
              <w:rPr>
                <w:rFonts w:cs="Times New Roman"/>
              </w:rPr>
              <w:t>Коллективные ритмические импровизации на шумовых и ударных инструментах.</w:t>
            </w:r>
          </w:p>
          <w:p w14:paraId="49DE833D"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785D9CDD" w14:textId="77777777" w:rsidR="00416B7C" w:rsidRPr="00BE0AE5" w:rsidRDefault="00416B7C" w:rsidP="00FE214C">
            <w:pPr>
              <w:pStyle w:val="af7"/>
              <w:rPr>
                <w:rFonts w:cs="Times New Roman"/>
              </w:rPr>
            </w:pPr>
            <w:r w:rsidRPr="00BE0AE5">
              <w:rPr>
                <w:rFonts w:cs="Times New Roman"/>
              </w:rPr>
              <w:t>Исследовательские проекты по теме «Музыка стран Азии и Африки»</w:t>
            </w:r>
          </w:p>
        </w:tc>
      </w:tr>
      <w:tr w:rsidR="00416B7C" w:rsidRPr="00BE0AE5" w14:paraId="33D7441A"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30F878" w14:textId="77777777" w:rsidR="00416B7C" w:rsidRPr="00BE0AE5" w:rsidRDefault="00416B7C" w:rsidP="00FE214C">
            <w:pPr>
              <w:pStyle w:val="af7"/>
              <w:rPr>
                <w:rFonts w:cs="Times New Roman"/>
              </w:rPr>
            </w:pPr>
            <w:r w:rsidRPr="00BE0AE5">
              <w:rPr>
                <w:rFonts w:cs="Times New Roman"/>
              </w:rPr>
              <w:lastRenderedPageBreak/>
              <w:t>Г)</w:t>
            </w:r>
          </w:p>
          <w:p w14:paraId="75B8E9C2" w14:textId="77777777" w:rsidR="00416B7C" w:rsidRPr="00BE0AE5" w:rsidRDefault="00416B7C" w:rsidP="00FE214C">
            <w:pPr>
              <w:pStyle w:val="af7"/>
              <w:rPr>
                <w:rFonts w:cs="Times New Roman"/>
              </w:rPr>
            </w:pPr>
            <w:r w:rsidRPr="00BE0AE5">
              <w:rPr>
                <w:rFonts w:cs="Times New Roman"/>
              </w:rPr>
              <w:t>3—4 учебных</w:t>
            </w:r>
            <w:r w:rsidR="003C1ACC" w:rsidRPr="00BE0AE5">
              <w:rPr>
                <w:rFonts w:cs="Times New Roman"/>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1ECB355" w14:textId="77777777" w:rsidR="00416B7C" w:rsidRPr="00BE0AE5" w:rsidRDefault="003C1ACC" w:rsidP="003C1ACC">
            <w:pPr>
              <w:pStyle w:val="af7"/>
              <w:rPr>
                <w:rFonts w:cs="Times New Roman"/>
              </w:rPr>
            </w:pPr>
            <w:r w:rsidRPr="00BE0AE5">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0A8A776" w14:textId="176CFD36" w:rsidR="00416B7C" w:rsidRPr="00BE0AE5" w:rsidRDefault="00416B7C" w:rsidP="00FE214C">
            <w:pPr>
              <w:pStyle w:val="af7"/>
              <w:rPr>
                <w:rFonts w:cs="Times New Roman"/>
              </w:rPr>
            </w:pPr>
            <w:r w:rsidRPr="00BE0AE5">
              <w:rPr>
                <w:rFonts w:cs="Times New Roman"/>
              </w:rPr>
              <w:t xml:space="preserve">Стили и жанры американской музыки (кантри, </w:t>
            </w:r>
            <w:r w:rsidR="003C1ACC" w:rsidRPr="00BE0AE5">
              <w:rPr>
                <w:rFonts w:cs="Times New Roman"/>
              </w:rPr>
              <w:t xml:space="preserve">блюз, спиричуэлс, самба, </w:t>
            </w:r>
            <w:proofErr w:type="spellStart"/>
            <w:r w:rsidR="003C1ACC" w:rsidRPr="00BE0AE5">
              <w:rPr>
                <w:rFonts w:cs="Times New Roman"/>
              </w:rPr>
              <w:t>боссанова</w:t>
            </w:r>
            <w:proofErr w:type="spellEnd"/>
            <w:r w:rsidR="003C1ACC" w:rsidRPr="00BE0AE5">
              <w:rPr>
                <w:rFonts w:cs="Times New Roman"/>
              </w:rPr>
              <w:t xml:space="preserve">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2D1CB4" w14:textId="77777777" w:rsidR="00416B7C" w:rsidRPr="00BE0AE5" w:rsidRDefault="00416B7C" w:rsidP="00FE214C">
            <w:pPr>
              <w:pStyle w:val="af7"/>
              <w:rPr>
                <w:rFonts w:cs="Times New Roman"/>
              </w:rPr>
            </w:pPr>
            <w:r w:rsidRPr="00BE0AE5">
              <w:rPr>
                <w:rFonts w:cs="Times New Roman"/>
              </w:rPr>
              <w:t xml:space="preserve">Выявление характерных интонаций и ритмов в звучании американского, </w:t>
            </w:r>
            <w:proofErr w:type="gramStart"/>
            <w:r w:rsidRPr="00BE0AE5">
              <w:rPr>
                <w:rFonts w:cs="Times New Roman"/>
              </w:rPr>
              <w:t>латино-американского</w:t>
            </w:r>
            <w:proofErr w:type="gramEnd"/>
            <w:r w:rsidRPr="00BE0AE5">
              <w:rPr>
                <w:rFonts w:cs="Times New Roman"/>
              </w:rPr>
              <w:t xml:space="preserve"> фольклора, прослеживание их национальных истоков.</w:t>
            </w:r>
          </w:p>
          <w:p w14:paraId="1AB30022" w14:textId="77777777" w:rsidR="003C1ACC" w:rsidRPr="00BE0AE5" w:rsidRDefault="003C1ACC" w:rsidP="003C1ACC">
            <w:pPr>
              <w:pStyle w:val="af7"/>
              <w:rPr>
                <w:rFonts w:cs="Times New Roman"/>
              </w:rPr>
            </w:pPr>
            <w:r w:rsidRPr="00BE0AE5">
              <w:rPr>
                <w:rFonts w:cs="Times New Roman"/>
              </w:rPr>
              <w:t>Разучивание и исполнение народных песен, танцев.</w:t>
            </w:r>
          </w:p>
          <w:p w14:paraId="6018D604" w14:textId="77777777" w:rsidR="003C1ACC" w:rsidRPr="00BE0AE5" w:rsidRDefault="003C1ACC" w:rsidP="003C1ACC">
            <w:pPr>
              <w:pStyle w:val="af7"/>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14:paraId="645C5B75" w14:textId="77777777" w:rsidR="00416B7C" w:rsidRPr="00BE0AE5" w:rsidRDefault="00416B7C" w:rsidP="003C1ACC">
      <w:pPr>
        <w:pStyle w:val="3a"/>
        <w:pageBreakBefore/>
        <w:spacing w:after="0"/>
        <w:rPr>
          <w:rFonts w:cs="Times New Roman"/>
        </w:rPr>
      </w:pPr>
      <w:r w:rsidRPr="00BE0AE5">
        <w:rPr>
          <w:rFonts w:cs="Times New Roman"/>
        </w:rPr>
        <w:lastRenderedPageBreak/>
        <w:t>Модуль № 4 «Европейская классическая музыка»</w:t>
      </w:r>
      <w:r w:rsidR="002D2A65" w:rsidRPr="00BE0AE5">
        <w:rPr>
          <w:rStyle w:val="aff0"/>
          <w:rFonts w:cs="Times New Roman"/>
        </w:rPr>
        <w:footnoteReference w:id="37"/>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416B7C" w:rsidRPr="00BE0AE5" w14:paraId="21332F57"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62D7251"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876CF5"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6BE38B"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0544F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42D09E32" w14:textId="77777777"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ABE942" w14:textId="77777777" w:rsidR="00416B7C" w:rsidRPr="00BE0AE5" w:rsidRDefault="00416B7C" w:rsidP="00FE214C">
            <w:pPr>
              <w:pStyle w:val="af7"/>
              <w:rPr>
                <w:rFonts w:cs="Times New Roman"/>
              </w:rPr>
            </w:pPr>
            <w:r w:rsidRPr="00BE0AE5">
              <w:rPr>
                <w:rFonts w:cs="Times New Roman"/>
              </w:rPr>
              <w:t>А)</w:t>
            </w:r>
          </w:p>
          <w:p w14:paraId="35205BD9" w14:textId="77777777" w:rsidR="00416B7C" w:rsidRPr="00BE0AE5" w:rsidRDefault="00416B7C" w:rsidP="00FE214C">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7069A0" w14:textId="77777777" w:rsidR="00416B7C" w:rsidRPr="00BE0AE5" w:rsidRDefault="00416B7C" w:rsidP="00FE214C">
            <w:pPr>
              <w:pStyle w:val="af7"/>
              <w:rPr>
                <w:rFonts w:cs="Times New Roman"/>
              </w:rPr>
            </w:pPr>
            <w:r w:rsidRPr="00BE0AE5">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90F824" w14:textId="77777777" w:rsidR="00416B7C" w:rsidRPr="00BE0AE5" w:rsidRDefault="00416B7C" w:rsidP="00FE214C">
            <w:pPr>
              <w:pStyle w:val="af7"/>
              <w:rPr>
                <w:rFonts w:cs="Times New Roman"/>
              </w:rPr>
            </w:pPr>
            <w:r w:rsidRPr="00BE0AE5">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8C4ED3" w14:textId="77777777" w:rsidR="00416B7C" w:rsidRPr="00BE0AE5" w:rsidRDefault="00416B7C" w:rsidP="00FE214C">
            <w:pPr>
              <w:pStyle w:val="af7"/>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14:paraId="79B8D502" w14:textId="77777777" w:rsidR="00416B7C" w:rsidRPr="00BE0AE5" w:rsidRDefault="00416B7C" w:rsidP="00FE214C">
            <w:pPr>
              <w:pStyle w:val="af7"/>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416B7C" w:rsidRPr="00BE0AE5" w14:paraId="569BE521"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51B05D"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7D592"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F9308E" w14:textId="77777777" w:rsidR="00416B7C" w:rsidRPr="00BE0AE5" w:rsidRDefault="00416B7C" w:rsidP="00FE214C">
            <w:pPr>
              <w:pStyle w:val="af7"/>
              <w:rPr>
                <w:rFonts w:cs="Times New Roman"/>
              </w:rPr>
            </w:pPr>
            <w:r w:rsidRPr="00BE0AE5">
              <w:rPr>
                <w:rFonts w:cs="Times New Roman"/>
              </w:rPr>
              <w:t>Значение и роль композитора — основоположника национальной классической музыки.</w:t>
            </w:r>
          </w:p>
          <w:p w14:paraId="3AC8B4B8" w14:textId="77777777" w:rsidR="00416B7C" w:rsidRPr="00BE0AE5" w:rsidRDefault="00416B7C" w:rsidP="00FE214C">
            <w:pPr>
              <w:pStyle w:val="af7"/>
              <w:rPr>
                <w:rFonts w:cs="Times New Roman"/>
              </w:rPr>
            </w:pPr>
            <w:r w:rsidRPr="00BE0AE5">
              <w:rPr>
                <w:rFonts w:cs="Times New Roman"/>
              </w:rPr>
              <w:lastRenderedPageBreak/>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C9B75B" w14:textId="77777777" w:rsidR="00416B7C" w:rsidRPr="00BE0AE5" w:rsidRDefault="00416B7C" w:rsidP="00FE214C">
            <w:pPr>
              <w:pStyle w:val="af7"/>
              <w:rPr>
                <w:rFonts w:cs="Times New Roman"/>
              </w:rPr>
            </w:pPr>
            <w:r w:rsidRPr="00BE0AE5">
              <w:rPr>
                <w:rFonts w:cs="Times New Roman"/>
              </w:rPr>
              <w:lastRenderedPageBreak/>
              <w:t>Разучивание, исполнение не менее одного вокального произведения, сочинённого композитором-классиком (из числа изучаемых в данном разделе).</w:t>
            </w:r>
          </w:p>
          <w:p w14:paraId="158C06F6"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37F3CA3C"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1EA2227C" w14:textId="77777777" w:rsidR="00416B7C" w:rsidRPr="00BE0AE5" w:rsidRDefault="00416B7C" w:rsidP="00FE214C">
            <w:pPr>
              <w:pStyle w:val="af7"/>
              <w:rPr>
                <w:rFonts w:cs="Times New Roman"/>
              </w:rPr>
            </w:pPr>
            <w:r w:rsidRPr="00BE0AE5">
              <w:rPr>
                <w:rFonts w:cs="Times New Roman"/>
              </w:rPr>
              <w:lastRenderedPageBreak/>
              <w:t>Исследовательские проекты о творчестве европейских композиторов-классиков, представителей национальных школ.</w:t>
            </w:r>
          </w:p>
          <w:p w14:paraId="4D11BBD9" w14:textId="77777777" w:rsidR="00416B7C" w:rsidRPr="00BE0AE5" w:rsidRDefault="00416B7C" w:rsidP="00FE214C">
            <w:pPr>
              <w:pStyle w:val="af7"/>
              <w:rPr>
                <w:rFonts w:cs="Times New Roman"/>
              </w:rPr>
            </w:pPr>
            <w:r w:rsidRPr="00BE0AE5">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14:paraId="3C6054A4"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балета, драматического спектакля</w:t>
            </w:r>
          </w:p>
        </w:tc>
      </w:tr>
      <w:tr w:rsidR="00416B7C" w:rsidRPr="00BE0AE5" w14:paraId="46C69DAF"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B1FCC1" w14:textId="77777777" w:rsidR="00416B7C" w:rsidRPr="00BE0AE5" w:rsidRDefault="00416B7C" w:rsidP="00FE214C">
            <w:pPr>
              <w:pStyle w:val="af7"/>
              <w:rPr>
                <w:rFonts w:cs="Times New Roman"/>
              </w:rPr>
            </w:pPr>
            <w:r w:rsidRPr="00BE0AE5">
              <w:rPr>
                <w:rFonts w:cs="Times New Roman"/>
              </w:rPr>
              <w:lastRenderedPageBreak/>
              <w:t>Б)</w:t>
            </w:r>
          </w:p>
          <w:p w14:paraId="083A42D2" w14:textId="77777777" w:rsidR="00416B7C" w:rsidRPr="00BE0AE5" w:rsidRDefault="00416B7C" w:rsidP="00FE214C">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222970" w14:textId="77777777" w:rsidR="00416B7C" w:rsidRPr="00BE0AE5" w:rsidRDefault="00416B7C" w:rsidP="00FE214C">
            <w:pPr>
              <w:pStyle w:val="af7"/>
              <w:rPr>
                <w:rFonts w:cs="Times New Roman"/>
              </w:rPr>
            </w:pPr>
            <w:r w:rsidRPr="00BE0AE5">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9C7B8A" w14:textId="77777777" w:rsidR="00416B7C" w:rsidRPr="00BE0AE5" w:rsidRDefault="00416B7C" w:rsidP="003C1ACC">
            <w:pPr>
              <w:pStyle w:val="af7"/>
              <w:rPr>
                <w:rFonts w:cs="Times New Roman"/>
              </w:rPr>
            </w:pPr>
            <w:r w:rsidRPr="00BE0AE5">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w:t>
            </w:r>
            <w:r w:rsidR="003C1ACC" w:rsidRPr="00BE0AE5">
              <w:rPr>
                <w:rFonts w:cs="Times New Roman"/>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3C2C67" w14:textId="77777777" w:rsidR="00416B7C" w:rsidRPr="00BE0AE5" w:rsidRDefault="00416B7C" w:rsidP="00FE214C">
            <w:pPr>
              <w:pStyle w:val="af7"/>
              <w:rPr>
                <w:rFonts w:cs="Times New Roman"/>
              </w:rPr>
            </w:pPr>
            <w:r w:rsidRPr="00BE0AE5">
              <w:rPr>
                <w:rFonts w:cs="Times New Roman"/>
              </w:rPr>
              <w:t xml:space="preserve">Знакомство с образцами виртуозной музыки. Размышление над фактами биографий великих музыкантов — как любимцев публики, так и </w:t>
            </w:r>
            <w:proofErr w:type="spellStart"/>
            <w:r w:rsidRPr="00BE0AE5">
              <w:rPr>
                <w:rFonts w:cs="Times New Roman"/>
              </w:rPr>
              <w:t>непóнятых</w:t>
            </w:r>
            <w:proofErr w:type="spellEnd"/>
            <w:r w:rsidRPr="00BE0AE5">
              <w:rPr>
                <w:rFonts w:cs="Times New Roman"/>
              </w:rPr>
              <w:t xml:space="preserve"> современниками.</w:t>
            </w:r>
          </w:p>
          <w:p w14:paraId="2C80725E" w14:textId="4B3AB464" w:rsidR="00416B7C" w:rsidRPr="00BE0AE5" w:rsidRDefault="00416B7C" w:rsidP="00FE214C">
            <w:pPr>
              <w:pStyle w:val="af7"/>
              <w:rPr>
                <w:rFonts w:cs="Times New Roman"/>
              </w:rPr>
            </w:pPr>
            <w:r w:rsidRPr="00BE0AE5">
              <w:rPr>
                <w:rFonts w:cs="Times New Roman"/>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BE0AE5">
              <w:rPr>
                <w:rFonts w:cs="Times New Roman"/>
              </w:rPr>
              <w:t>ритмоинтонации</w:t>
            </w:r>
            <w:proofErr w:type="spellEnd"/>
            <w:r w:rsidRPr="00BE0AE5">
              <w:rPr>
                <w:rFonts w:cs="Times New Roman"/>
              </w:rPr>
              <w:t>.</w:t>
            </w:r>
          </w:p>
          <w:p w14:paraId="56B038DE"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418289BF" w14:textId="77777777" w:rsidR="003C1ACC" w:rsidRPr="00BE0AE5" w:rsidRDefault="003C1ACC" w:rsidP="003C1ACC">
            <w:pPr>
              <w:pStyle w:val="af7"/>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14:paraId="47EB29D8"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23B12BEC" w14:textId="77777777" w:rsidR="003C1ACC" w:rsidRPr="00BE0AE5" w:rsidRDefault="003C1ACC" w:rsidP="003C1ACC">
            <w:pPr>
              <w:pStyle w:val="af7"/>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14:paraId="5EEEB827" w14:textId="77777777" w:rsidR="003C1ACC" w:rsidRPr="00BE0AE5" w:rsidRDefault="003C1ACC" w:rsidP="003C1ACC">
            <w:pPr>
              <w:pStyle w:val="af7"/>
              <w:rPr>
                <w:rFonts w:cs="Times New Roman"/>
              </w:rPr>
            </w:pPr>
            <w:r w:rsidRPr="00BE0AE5">
              <w:rPr>
                <w:rFonts w:cs="Times New Roman"/>
              </w:rPr>
              <w:lastRenderedPageBreak/>
              <w:t>Посещение концерта классической музыки с последующим обсуждением в классе.</w:t>
            </w:r>
          </w:p>
          <w:p w14:paraId="071B8B96" w14:textId="77777777" w:rsidR="003C1ACC" w:rsidRPr="00BE0AE5" w:rsidRDefault="003C1ACC" w:rsidP="00FE214C">
            <w:pPr>
              <w:pStyle w:val="af7"/>
              <w:rPr>
                <w:rFonts w:cs="Times New Roman"/>
              </w:rPr>
            </w:pPr>
            <w:r w:rsidRPr="00BE0AE5">
              <w:rPr>
                <w:rFonts w:cs="Times New Roman"/>
              </w:rPr>
              <w:t>Создание тематической подборки музыкальных произведений для домашнего прослушивания</w:t>
            </w:r>
          </w:p>
        </w:tc>
      </w:tr>
      <w:tr w:rsidR="00416B7C" w:rsidRPr="00BE0AE5" w14:paraId="2FF4140F"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4C9C1226" w14:textId="77777777" w:rsidR="00416B7C" w:rsidRPr="00BE0AE5" w:rsidRDefault="00416B7C" w:rsidP="00FE214C">
            <w:pPr>
              <w:pStyle w:val="af7"/>
              <w:rPr>
                <w:rFonts w:cs="Times New Roman"/>
              </w:rPr>
            </w:pPr>
            <w:r w:rsidRPr="00BE0AE5">
              <w:rPr>
                <w:rFonts w:cs="Times New Roman"/>
              </w:rPr>
              <w:lastRenderedPageBreak/>
              <w:t>В)</w:t>
            </w:r>
          </w:p>
          <w:p w14:paraId="1A7111E6"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EC87313" w14:textId="77777777" w:rsidR="00416B7C" w:rsidRPr="00BE0AE5" w:rsidRDefault="00416B7C" w:rsidP="00FE214C">
            <w:pPr>
              <w:pStyle w:val="af7"/>
              <w:rPr>
                <w:rFonts w:cs="Times New Roman"/>
              </w:rPr>
            </w:pPr>
            <w:r w:rsidRPr="00BE0AE5">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6AF3ADE4" w14:textId="77777777" w:rsidR="00416B7C" w:rsidRPr="00BE0AE5" w:rsidRDefault="00416B7C" w:rsidP="00FE214C">
            <w:pPr>
              <w:pStyle w:val="af7"/>
              <w:rPr>
                <w:rFonts w:cs="Times New Roman"/>
                <w:spacing w:val="-4"/>
              </w:rPr>
            </w:pPr>
            <w:r w:rsidRPr="00BE0AE5">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14:paraId="2162E5C3" w14:textId="77777777" w:rsidR="00416B7C" w:rsidRPr="00BE0AE5" w:rsidRDefault="00416B7C" w:rsidP="00FE214C">
            <w:pPr>
              <w:pStyle w:val="af7"/>
              <w:rPr>
                <w:rFonts w:cs="Times New Roman"/>
              </w:rPr>
            </w:pPr>
            <w:r w:rsidRPr="00BE0AE5">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6A152CE6" w14:textId="77777777" w:rsidR="00416B7C" w:rsidRPr="00BE0AE5" w:rsidRDefault="00416B7C" w:rsidP="00FE214C">
            <w:pPr>
              <w:pStyle w:val="af7"/>
              <w:rPr>
                <w:rFonts w:cs="Times New Roman"/>
              </w:rPr>
            </w:pPr>
            <w:r w:rsidRPr="00BE0AE5">
              <w:rPr>
                <w:rFonts w:cs="Times New Roman"/>
              </w:rPr>
              <w:t>Знакомство с образцами полифонической и гомофонно-гармонической музыки.</w:t>
            </w:r>
          </w:p>
          <w:p w14:paraId="49686333"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14:paraId="44B267BB" w14:textId="77777777" w:rsidR="00416B7C" w:rsidRPr="00BE0AE5" w:rsidRDefault="00416B7C" w:rsidP="00FE214C">
            <w:pPr>
              <w:pStyle w:val="af7"/>
              <w:rPr>
                <w:rFonts w:cs="Times New Roman"/>
              </w:rPr>
            </w:pPr>
            <w:r w:rsidRPr="00BE0AE5">
              <w:rPr>
                <w:rFonts w:cs="Times New Roman"/>
              </w:rPr>
              <w:t>Исполнение вокальных, ритмических, речевых канонов.</w:t>
            </w:r>
          </w:p>
          <w:p w14:paraId="0B42405C"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07ABD195"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6593F188" w14:textId="77777777" w:rsidR="00416B7C" w:rsidRPr="00BE0AE5" w:rsidRDefault="00416B7C" w:rsidP="00FE214C">
            <w:pPr>
              <w:pStyle w:val="af7"/>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w:t>
            </w:r>
            <w:r w:rsidR="00571787" w:rsidRPr="00BE0AE5">
              <w:rPr>
                <w:rFonts w:cs="Times New Roman"/>
              </w:rPr>
              <w:t xml:space="preserve"> </w:t>
            </w:r>
            <w:r w:rsidRPr="00BE0AE5">
              <w:rPr>
                <w:rFonts w:cs="Times New Roman"/>
              </w:rPr>
              <w:t>музыки и живописи, музыки и архитектуры).</w:t>
            </w:r>
          </w:p>
          <w:p w14:paraId="77A5D548" w14:textId="77777777" w:rsidR="00416B7C" w:rsidRPr="00BE0AE5" w:rsidRDefault="00416B7C" w:rsidP="003C1ACC">
            <w:pPr>
              <w:pStyle w:val="af7"/>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416B7C" w:rsidRPr="00BE0AE5" w14:paraId="1C10767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B24250" w14:textId="77777777" w:rsidR="00416B7C" w:rsidRPr="00BE0AE5" w:rsidRDefault="00416B7C" w:rsidP="00FE214C">
            <w:pPr>
              <w:pStyle w:val="af7"/>
              <w:rPr>
                <w:rFonts w:cs="Times New Roman"/>
              </w:rPr>
            </w:pPr>
            <w:r w:rsidRPr="00BE0AE5">
              <w:rPr>
                <w:rFonts w:cs="Times New Roman"/>
              </w:rPr>
              <w:lastRenderedPageBreak/>
              <w:t>Г)</w:t>
            </w:r>
          </w:p>
          <w:p w14:paraId="6EA6E01C"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F08557" w14:textId="77777777" w:rsidR="00416B7C" w:rsidRPr="00BE0AE5" w:rsidRDefault="00416B7C" w:rsidP="00FE214C">
            <w:pPr>
              <w:pStyle w:val="af7"/>
              <w:rPr>
                <w:rFonts w:cs="Times New Roman"/>
              </w:rPr>
            </w:pPr>
            <w:r w:rsidRPr="00BE0AE5">
              <w:rPr>
                <w:rFonts w:cs="Times New Roman"/>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381520" w14:textId="77777777" w:rsidR="00416B7C" w:rsidRPr="00BE0AE5" w:rsidRDefault="00416B7C" w:rsidP="00FE214C">
            <w:pPr>
              <w:pStyle w:val="af7"/>
              <w:rPr>
                <w:rFonts w:cs="Times New Roman"/>
              </w:rPr>
            </w:pPr>
            <w:r w:rsidRPr="00BE0AE5">
              <w:rPr>
                <w:rFonts w:cs="Times New Roman"/>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8F4124" w14:textId="77777777" w:rsidR="00416B7C" w:rsidRPr="00BE0AE5" w:rsidRDefault="00416B7C" w:rsidP="00FE214C">
            <w:pPr>
              <w:pStyle w:val="af7"/>
              <w:rPr>
                <w:rFonts w:cs="Times New Roman"/>
              </w:rPr>
            </w:pPr>
            <w:r w:rsidRPr="00BE0AE5">
              <w:rPr>
                <w:rFonts w:cs="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7CC2FE15" w14:textId="26274DE0" w:rsidR="00416B7C" w:rsidRPr="00BE0AE5" w:rsidRDefault="00416B7C" w:rsidP="00FE214C">
            <w:pPr>
              <w:pStyle w:val="af7"/>
              <w:rPr>
                <w:rFonts w:cs="Times New Roman"/>
              </w:rPr>
            </w:pPr>
            <w:r w:rsidRPr="00BE0AE5">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BE0AE5">
              <w:rPr>
                <w:rFonts w:cs="Times New Roman"/>
              </w:rPr>
              <w:t>ритмоинтонации</w:t>
            </w:r>
            <w:proofErr w:type="spellEnd"/>
            <w:r w:rsidRPr="00BE0AE5">
              <w:rPr>
                <w:rFonts w:cs="Times New Roman"/>
              </w:rPr>
              <w:t xml:space="preserve">. </w:t>
            </w:r>
          </w:p>
          <w:p w14:paraId="5F9A5D25"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3FF43579"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16B4456A"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1CD7C0E9" w14:textId="77777777" w:rsidR="00416B7C" w:rsidRPr="00BE0AE5" w:rsidRDefault="00416B7C" w:rsidP="00FE214C">
            <w:pPr>
              <w:pStyle w:val="af7"/>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BE0AE5" w14:paraId="18F13DC4"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9DD2E7" w14:textId="77777777" w:rsidR="00416B7C" w:rsidRPr="00BE0AE5" w:rsidRDefault="00416B7C" w:rsidP="00FE214C">
            <w:pPr>
              <w:pStyle w:val="af7"/>
              <w:rPr>
                <w:rFonts w:cs="Times New Roman"/>
              </w:rPr>
            </w:pPr>
            <w:r w:rsidRPr="00BE0AE5">
              <w:rPr>
                <w:rFonts w:cs="Times New Roman"/>
              </w:rPr>
              <w:t>Д)</w:t>
            </w:r>
          </w:p>
          <w:p w14:paraId="47B0C4AE" w14:textId="77777777" w:rsidR="00416B7C" w:rsidRPr="00BE0AE5" w:rsidRDefault="00416B7C" w:rsidP="00FE214C">
            <w:pPr>
              <w:pStyle w:val="af7"/>
              <w:rPr>
                <w:rFonts w:cs="Times New Roman"/>
              </w:rPr>
            </w:pPr>
            <w:r w:rsidRPr="00BE0AE5">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761C1A" w14:textId="77777777" w:rsidR="00416B7C" w:rsidRPr="00BE0AE5" w:rsidRDefault="00416B7C" w:rsidP="00FE214C">
            <w:pPr>
              <w:pStyle w:val="af7"/>
              <w:rPr>
                <w:rFonts w:cs="Times New Roman"/>
              </w:rPr>
            </w:pPr>
            <w:r w:rsidRPr="00BE0AE5">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2109EE" w14:textId="77777777" w:rsidR="00416B7C" w:rsidRPr="00BE0AE5" w:rsidRDefault="00416B7C" w:rsidP="00FE214C">
            <w:pPr>
              <w:pStyle w:val="af7"/>
              <w:rPr>
                <w:rFonts w:cs="Times New Roman"/>
              </w:rPr>
            </w:pPr>
            <w:r w:rsidRPr="00BE0AE5">
              <w:rPr>
                <w:rFonts w:cs="Times New Roman"/>
              </w:rPr>
              <w:t xml:space="preserve">Развитие музыкальных образов. Музыкальная тема. Принципы музыкального </w:t>
            </w:r>
            <w:r w:rsidRPr="00BE0AE5">
              <w:rPr>
                <w:rFonts w:cs="Times New Roman"/>
              </w:rPr>
              <w:lastRenderedPageBreak/>
              <w:t>развития: повтор, контраст, разработка.</w:t>
            </w:r>
          </w:p>
          <w:p w14:paraId="1F86CC4D" w14:textId="77777777" w:rsidR="00416B7C" w:rsidRPr="00BE0AE5" w:rsidRDefault="00416B7C" w:rsidP="00FE214C">
            <w:pPr>
              <w:pStyle w:val="af7"/>
              <w:rPr>
                <w:rFonts w:cs="Times New Roman"/>
              </w:rPr>
            </w:pPr>
            <w:r w:rsidRPr="00BE0AE5">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1585B7A" w14:textId="77777777" w:rsidR="00416B7C" w:rsidRPr="00BE0AE5" w:rsidRDefault="00416B7C" w:rsidP="00FE214C">
            <w:pPr>
              <w:pStyle w:val="af7"/>
              <w:rPr>
                <w:rFonts w:cs="Times New Roman"/>
              </w:rPr>
            </w:pPr>
            <w:r w:rsidRPr="00BE0AE5">
              <w:rPr>
                <w:rFonts w:cs="Times New Roman"/>
              </w:rPr>
              <w:lastRenderedPageBreak/>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w:t>
            </w:r>
            <w:r w:rsidRPr="00BE0AE5">
              <w:rPr>
                <w:rFonts w:cs="Times New Roman"/>
              </w:rPr>
              <w:lastRenderedPageBreak/>
              <w:t>слух музыкальных тем, их вариантов, видоизменённых в процессе развития.</w:t>
            </w:r>
          </w:p>
          <w:p w14:paraId="05B9FEF6" w14:textId="77777777" w:rsidR="00416B7C" w:rsidRPr="00BE0AE5" w:rsidRDefault="00416B7C" w:rsidP="00FE214C">
            <w:pPr>
              <w:pStyle w:val="af7"/>
              <w:rPr>
                <w:rFonts w:cs="Times New Roman"/>
              </w:rPr>
            </w:pPr>
            <w:r w:rsidRPr="00BE0AE5">
              <w:rPr>
                <w:rFonts w:cs="Times New Roman"/>
              </w:rPr>
              <w:t>Составление наглядной (буквенной, цифровой) схемы строения музыкального произведения.</w:t>
            </w:r>
          </w:p>
          <w:p w14:paraId="4B76DA37"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299E4853"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3849518C"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6FCA46F1"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14:paraId="3E1078A6" w14:textId="77777777" w:rsidR="00416B7C" w:rsidRPr="00BE0AE5" w:rsidRDefault="00416B7C" w:rsidP="00FE214C">
            <w:pPr>
              <w:pStyle w:val="af7"/>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416B7C" w:rsidRPr="00BE0AE5" w14:paraId="481C439F" w14:textId="77777777"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DB4A49" w14:textId="77777777" w:rsidR="00416B7C" w:rsidRPr="00BE0AE5" w:rsidRDefault="00416B7C" w:rsidP="00FE214C">
            <w:pPr>
              <w:pStyle w:val="af7"/>
              <w:rPr>
                <w:rFonts w:cs="Times New Roman"/>
              </w:rPr>
            </w:pPr>
            <w:r w:rsidRPr="00BE0AE5">
              <w:rPr>
                <w:rFonts w:cs="Times New Roman"/>
              </w:rPr>
              <w:lastRenderedPageBreak/>
              <w:t>Е)</w:t>
            </w:r>
          </w:p>
          <w:p w14:paraId="6CBDDAA9"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7A873F" w14:textId="77777777" w:rsidR="00416B7C" w:rsidRPr="00BE0AE5" w:rsidRDefault="00416B7C" w:rsidP="00FE214C">
            <w:pPr>
              <w:pStyle w:val="af7"/>
              <w:rPr>
                <w:rFonts w:cs="Times New Roman"/>
              </w:rPr>
            </w:pPr>
            <w:r w:rsidRPr="00BE0AE5">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A34D7B" w14:textId="77777777" w:rsidR="00416B7C" w:rsidRPr="00BE0AE5" w:rsidRDefault="00416B7C" w:rsidP="003C1ACC">
            <w:pPr>
              <w:pStyle w:val="af7"/>
              <w:rPr>
                <w:rFonts w:cs="Times New Roman"/>
              </w:rPr>
            </w:pPr>
            <w:r w:rsidRPr="00BE0AE5">
              <w:rPr>
                <w:rFonts w:cs="Times New Roman"/>
              </w:rPr>
              <w:t>Стиль как единство эстетически</w:t>
            </w:r>
            <w:r w:rsidR="003C1ACC" w:rsidRPr="00BE0AE5">
              <w:rPr>
                <w:rFonts w:cs="Times New Roman"/>
              </w:rPr>
              <w:t>х идеалов, круга образов, драматургических приёмов, музыкаль</w:t>
            </w:r>
            <w:r w:rsidR="003C1ACC" w:rsidRPr="00BE0AE5">
              <w:rPr>
                <w:rFonts w:cs="Times New Roman"/>
              </w:rPr>
              <w:lastRenderedPageBreak/>
              <w:t>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E06077" w14:textId="77777777" w:rsidR="00416B7C" w:rsidRPr="00BE0AE5" w:rsidRDefault="00416B7C" w:rsidP="00FE214C">
            <w:pPr>
              <w:pStyle w:val="af7"/>
              <w:rPr>
                <w:rFonts w:cs="Times New Roman"/>
              </w:rPr>
            </w:pPr>
            <w:r w:rsidRPr="00BE0AE5">
              <w:rPr>
                <w:rFonts w:cs="Times New Roman"/>
              </w:rPr>
              <w:lastRenderedPageBreak/>
              <w:t>Обобщение и систематизация знаний о различных проявлениях музыкального стиля (стиль композитора, национальный стиль, стиль эпохи и т. д.).</w:t>
            </w:r>
          </w:p>
          <w:p w14:paraId="02E1ADF2" w14:textId="77777777" w:rsidR="003C1ACC" w:rsidRPr="00BE0AE5" w:rsidRDefault="00416B7C" w:rsidP="003C1ACC">
            <w:pPr>
              <w:pStyle w:val="af7"/>
              <w:rPr>
                <w:rFonts w:cs="Times New Roman"/>
              </w:rPr>
            </w:pPr>
            <w:r w:rsidRPr="00BE0AE5">
              <w:rPr>
                <w:rFonts w:cs="Times New Roman"/>
              </w:rPr>
              <w:t>Исполнение 2—3 вокальных произведений — образцов</w:t>
            </w:r>
            <w:r w:rsidR="003C1ACC" w:rsidRPr="00BE0AE5">
              <w:rPr>
                <w:rFonts w:cs="Times New Roman"/>
              </w:rPr>
              <w:t xml:space="preserve"> барокко, классицизма, романтизма, импрессионизма (подлинных или стилизованных).</w:t>
            </w:r>
          </w:p>
          <w:p w14:paraId="26DAC1EE" w14:textId="77777777" w:rsidR="003C1ACC" w:rsidRPr="00BE0AE5" w:rsidRDefault="003C1ACC" w:rsidP="003C1ACC">
            <w:pPr>
              <w:pStyle w:val="af7"/>
              <w:rPr>
                <w:rFonts w:cs="Times New Roman"/>
              </w:rPr>
            </w:pPr>
            <w:r w:rsidRPr="00BE0AE5">
              <w:rPr>
                <w:rFonts w:cs="Times New Roman"/>
              </w:rPr>
              <w:lastRenderedPageBreak/>
              <w:t>Определение на слух в звучании незнакомого произведения: </w:t>
            </w:r>
          </w:p>
          <w:p w14:paraId="314E96F7" w14:textId="77777777" w:rsidR="003C1ACC" w:rsidRPr="00BE0AE5" w:rsidRDefault="003C1ACC" w:rsidP="003C1ACC">
            <w:pPr>
              <w:pStyle w:val="af7"/>
              <w:rPr>
                <w:rFonts w:cs="Times New Roman"/>
              </w:rPr>
            </w:pPr>
            <w:r w:rsidRPr="00BE0AE5">
              <w:rPr>
                <w:rFonts w:cs="Times New Roman"/>
              </w:rPr>
              <w:t>— принадлежности к одному из изученных стилей; </w:t>
            </w:r>
          </w:p>
          <w:p w14:paraId="2F02417F" w14:textId="77777777" w:rsidR="003C1ACC" w:rsidRPr="00BE0AE5" w:rsidRDefault="003C1ACC" w:rsidP="003C1ACC">
            <w:pPr>
              <w:pStyle w:val="af7"/>
              <w:rPr>
                <w:rFonts w:cs="Times New Roman"/>
              </w:rPr>
            </w:pPr>
            <w:r w:rsidRPr="00BE0AE5">
              <w:rPr>
                <w:rFonts w:cs="Times New Roman"/>
              </w:rPr>
              <w:t>— исполнительского состава (количество и состав исполнителей, музыкальных инструментов); </w:t>
            </w:r>
          </w:p>
          <w:p w14:paraId="04976EB8" w14:textId="77777777" w:rsidR="003C1ACC" w:rsidRPr="00BE0AE5" w:rsidRDefault="003C1ACC" w:rsidP="003C1ACC">
            <w:pPr>
              <w:pStyle w:val="af7"/>
              <w:rPr>
                <w:rFonts w:cs="Times New Roman"/>
              </w:rPr>
            </w:pPr>
            <w:r w:rsidRPr="00BE0AE5">
              <w:rPr>
                <w:rFonts w:cs="Times New Roman"/>
              </w:rPr>
              <w:t>— жанра, круга образов;</w:t>
            </w:r>
          </w:p>
          <w:p w14:paraId="407F4A8E" w14:textId="77777777" w:rsidR="003C1ACC" w:rsidRPr="00BE0AE5" w:rsidRDefault="003C1ACC" w:rsidP="003C1ACC">
            <w:pPr>
              <w:pStyle w:val="af7"/>
              <w:rPr>
                <w:rFonts w:cs="Times New Roman"/>
              </w:rPr>
            </w:pPr>
            <w:r w:rsidRPr="00BE0AE5">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6E5C0EE3" w14:textId="77777777" w:rsidR="003C1ACC" w:rsidRPr="00BE0AE5" w:rsidRDefault="003C1ACC" w:rsidP="003C1AC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CB40A7B"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0202FFCE" w14:textId="77777777" w:rsidR="00416B7C" w:rsidRPr="00BE0AE5" w:rsidRDefault="003C1ACC" w:rsidP="003C1ACC">
            <w:pPr>
              <w:pStyle w:val="af7"/>
              <w:rPr>
                <w:rFonts w:cs="Times New Roman"/>
              </w:rPr>
            </w:pPr>
            <w:r w:rsidRPr="00BE0AE5">
              <w:rPr>
                <w:rFonts w:cs="Times New Roman"/>
              </w:rPr>
              <w:t>Исследовательские проекты, посвящённые эстетике и особенностям музыкального искусства различных стилей XX века</w:t>
            </w:r>
          </w:p>
        </w:tc>
      </w:tr>
    </w:tbl>
    <w:p w14:paraId="7F5B1708" w14:textId="77777777" w:rsidR="00416B7C" w:rsidRPr="00BE0AE5" w:rsidRDefault="00416B7C" w:rsidP="002C7FE1">
      <w:pPr>
        <w:pStyle w:val="3a"/>
        <w:pageBreakBefore/>
        <w:rPr>
          <w:rFonts w:cs="Times New Roman"/>
        </w:rPr>
      </w:pPr>
      <w:r w:rsidRPr="00BE0AE5">
        <w:rPr>
          <w:rFonts w:cs="Times New Roman"/>
        </w:rPr>
        <w:lastRenderedPageBreak/>
        <w:t>Модуль № 5 «Русская классическая музыка»</w:t>
      </w:r>
      <w:r w:rsidR="002C7FE1" w:rsidRPr="00BE0AE5">
        <w:rPr>
          <w:rStyle w:val="aff0"/>
          <w:rFonts w:cs="Times New Roman"/>
        </w:rPr>
        <w:footnoteReference w:id="38"/>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416B7C" w:rsidRPr="00BE0AE5" w14:paraId="5F24F0C9" w14:textId="77777777"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648F90C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B3154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4390CB"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16937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32161D36"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73628B6" w14:textId="77777777" w:rsidR="00416B7C" w:rsidRPr="00BE0AE5" w:rsidRDefault="00416B7C" w:rsidP="00FE214C">
            <w:pPr>
              <w:pStyle w:val="af7"/>
              <w:rPr>
                <w:rFonts w:cs="Times New Roman"/>
              </w:rPr>
            </w:pPr>
            <w:r w:rsidRPr="00BE0AE5">
              <w:rPr>
                <w:rFonts w:cs="Times New Roman"/>
              </w:rPr>
              <w:t>А)</w:t>
            </w:r>
          </w:p>
          <w:p w14:paraId="63C491DA"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1C39D5" w14:textId="77777777" w:rsidR="00416B7C" w:rsidRPr="00BE0AE5" w:rsidRDefault="00416B7C" w:rsidP="00FE214C">
            <w:pPr>
              <w:pStyle w:val="af7"/>
              <w:rPr>
                <w:rFonts w:cs="Times New Roman"/>
              </w:rPr>
            </w:pPr>
            <w:r w:rsidRPr="00BE0AE5">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E3477D" w14:textId="77777777" w:rsidR="00416B7C" w:rsidRPr="00BE0AE5" w:rsidRDefault="00416B7C" w:rsidP="003C1ACC">
            <w:pPr>
              <w:pStyle w:val="af7"/>
              <w:rPr>
                <w:rFonts w:cs="Times New Roman"/>
              </w:rPr>
            </w:pPr>
            <w:r w:rsidRPr="00BE0AE5">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BE0AE5">
              <w:rPr>
                <w:rFonts w:cs="Times New Roman"/>
              </w:rPr>
              <w:t> </w:t>
            </w:r>
            <w:r w:rsidRPr="00BE0AE5">
              <w:rPr>
                <w:rFonts w:cs="Times New Roman"/>
              </w:rPr>
              <w:t>В. Рахманинова, В.</w:t>
            </w:r>
            <w:r w:rsidR="003C1ACC" w:rsidRPr="00BE0AE5">
              <w:rPr>
                <w:rFonts w:cs="Times New Roman"/>
              </w:rPr>
              <w:t> </w:t>
            </w:r>
            <w:r w:rsidRPr="00BE0AE5">
              <w:rPr>
                <w:rFonts w:cs="Times New Roman"/>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3A7F93" w14:textId="77777777" w:rsidR="00416B7C" w:rsidRPr="00BE0AE5" w:rsidRDefault="00416B7C" w:rsidP="00FE214C">
            <w:pPr>
              <w:pStyle w:val="af7"/>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14:paraId="013CD2DE"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русским композитором-классиком.</w:t>
            </w:r>
          </w:p>
          <w:p w14:paraId="1572456D"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BDE119B"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715656B0" w14:textId="77777777" w:rsidR="00416B7C" w:rsidRPr="00BE0AE5" w:rsidRDefault="00416B7C" w:rsidP="00FE214C">
            <w:pPr>
              <w:pStyle w:val="af7"/>
              <w:rPr>
                <w:rFonts w:cs="Times New Roman"/>
              </w:rPr>
            </w:pPr>
            <w:r w:rsidRPr="00BE0AE5">
              <w:rPr>
                <w:rFonts w:cs="Times New Roman"/>
              </w:rPr>
              <w:t>Рисование по мотивам прослушанных музыкальных произведений.</w:t>
            </w:r>
          </w:p>
          <w:p w14:paraId="18488B56"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416B7C" w:rsidRPr="00BE0AE5" w14:paraId="0F7BC447"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B7896" w14:textId="77777777" w:rsidR="00416B7C" w:rsidRPr="00BE0AE5" w:rsidRDefault="00416B7C" w:rsidP="00FE214C">
            <w:pPr>
              <w:pStyle w:val="af7"/>
              <w:rPr>
                <w:rFonts w:cs="Times New Roman"/>
              </w:rPr>
            </w:pPr>
            <w:r w:rsidRPr="00BE0AE5">
              <w:rPr>
                <w:rFonts w:cs="Times New Roman"/>
              </w:rPr>
              <w:t>Б)</w:t>
            </w:r>
          </w:p>
          <w:p w14:paraId="56FDCF68" w14:textId="77777777"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0ABC78" w14:textId="77777777" w:rsidR="00416B7C" w:rsidRPr="00BE0AE5" w:rsidRDefault="00416B7C" w:rsidP="00FE214C">
            <w:pPr>
              <w:pStyle w:val="af7"/>
              <w:rPr>
                <w:rFonts w:cs="Times New Roman"/>
              </w:rPr>
            </w:pPr>
            <w:r w:rsidRPr="00BE0AE5">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D32D1" w14:textId="77777777" w:rsidR="00416B7C" w:rsidRPr="00BE0AE5" w:rsidRDefault="00416B7C" w:rsidP="003C1ACC">
            <w:pPr>
              <w:pStyle w:val="af7"/>
              <w:rPr>
                <w:rFonts w:cs="Times New Roman"/>
              </w:rPr>
            </w:pPr>
            <w:r w:rsidRPr="00BE0AE5">
              <w:rPr>
                <w:rFonts w:cs="Times New Roman"/>
              </w:rPr>
              <w:t xml:space="preserve">Светская музыка российского дворянства </w:t>
            </w:r>
            <w:r w:rsidRPr="00BE0AE5">
              <w:rPr>
                <w:rFonts w:cs="Times New Roman"/>
              </w:rPr>
              <w:lastRenderedPageBreak/>
              <w:t xml:space="preserve">XIX века: музыкальные салоны, домашнее музицирование, балы, театры. Увлечение западным искусством, появление своих гениев. Синтез </w:t>
            </w:r>
            <w:proofErr w:type="gramStart"/>
            <w:r w:rsidRPr="00BE0AE5">
              <w:rPr>
                <w:rFonts w:cs="Times New Roman"/>
              </w:rPr>
              <w:t>западно-европейской</w:t>
            </w:r>
            <w:proofErr w:type="gramEnd"/>
            <w:r w:rsidRPr="00BE0AE5">
              <w:rPr>
                <w:rFonts w:cs="Times New Roman"/>
              </w:rPr>
              <w:t xml:space="preserve"> культуры и русских интонаций, настроений, образов (на примере творчества М.</w:t>
            </w:r>
            <w:r w:rsidR="003C1ACC" w:rsidRPr="00BE0AE5">
              <w:rPr>
                <w:rFonts w:cs="Times New Roman"/>
              </w:rPr>
              <w:t> </w:t>
            </w:r>
            <w:r w:rsidRPr="00BE0AE5">
              <w:rPr>
                <w:rFonts w:cs="Times New Roman"/>
              </w:rPr>
              <w:t>И. Глинки, П.</w:t>
            </w:r>
            <w:r w:rsidR="003C1ACC" w:rsidRPr="00BE0AE5">
              <w:rPr>
                <w:rFonts w:cs="Times New Roman"/>
              </w:rPr>
              <w:t> </w:t>
            </w:r>
            <w:r w:rsidRPr="00BE0AE5">
              <w:rPr>
                <w:rFonts w:cs="Times New Roman"/>
              </w:rPr>
              <w:t>И. Чайковского, Н.</w:t>
            </w:r>
            <w:r w:rsidR="003C1ACC" w:rsidRPr="00BE0AE5">
              <w:rPr>
                <w:rFonts w:cs="Times New Roman"/>
              </w:rPr>
              <w:t> </w:t>
            </w:r>
            <w:r w:rsidRPr="00BE0AE5">
              <w:rPr>
                <w:rFonts w:cs="Times New Roman"/>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C352FE" w14:textId="77777777" w:rsidR="00416B7C" w:rsidRPr="00BE0AE5" w:rsidRDefault="00416B7C" w:rsidP="00FE214C">
            <w:pPr>
              <w:pStyle w:val="af7"/>
              <w:rPr>
                <w:rFonts w:cs="Times New Roman"/>
              </w:rPr>
            </w:pPr>
            <w:r w:rsidRPr="00BE0AE5">
              <w:rPr>
                <w:rFonts w:cs="Times New Roman"/>
              </w:rPr>
              <w:lastRenderedPageBreak/>
              <w:t>Знакомство с шедеврами русской музыки XIX века, анализ художественного содержания, выразительных средств.</w:t>
            </w:r>
          </w:p>
          <w:p w14:paraId="7E53B6A8" w14:textId="77777777" w:rsidR="00416B7C" w:rsidRPr="00BE0AE5" w:rsidRDefault="00416B7C" w:rsidP="00FE214C">
            <w:pPr>
              <w:pStyle w:val="af7"/>
              <w:rPr>
                <w:rFonts w:cs="Times New Roman"/>
              </w:rPr>
            </w:pPr>
            <w:r w:rsidRPr="00BE0AE5">
              <w:rPr>
                <w:rFonts w:cs="Times New Roman"/>
              </w:rPr>
              <w:lastRenderedPageBreak/>
              <w:t>Разучивание, исполнение не менее одного вокального произведения лирического характера, сочинённого русским композитором-классиком.</w:t>
            </w:r>
          </w:p>
          <w:p w14:paraId="6C9349CF"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698370EC"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72900F22" w14:textId="77777777"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русской культуре XIX века.</w:t>
            </w:r>
          </w:p>
          <w:p w14:paraId="1BA17FCB" w14:textId="77777777" w:rsidR="00416B7C" w:rsidRPr="00BE0AE5" w:rsidRDefault="00416B7C" w:rsidP="00FE214C">
            <w:pPr>
              <w:pStyle w:val="af7"/>
              <w:rPr>
                <w:rFonts w:cs="Times New Roman"/>
              </w:rPr>
            </w:pPr>
            <w:r w:rsidRPr="00BE0AE5">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DB04CB7" w14:textId="77777777" w:rsidR="00416B7C" w:rsidRPr="00BE0AE5" w:rsidRDefault="00416B7C" w:rsidP="00FE214C">
            <w:pPr>
              <w:pStyle w:val="af7"/>
              <w:rPr>
                <w:rFonts w:cs="Times New Roman"/>
              </w:rPr>
            </w:pPr>
            <w:r w:rsidRPr="00BE0AE5">
              <w:rPr>
                <w:rFonts w:cs="Times New Roman"/>
              </w:rPr>
              <w:t>Реконструкция костюмированного бала, музыкального салона</w:t>
            </w:r>
          </w:p>
        </w:tc>
      </w:tr>
      <w:tr w:rsidR="00416B7C" w:rsidRPr="00BE0AE5" w14:paraId="23A3D872"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258953" w14:textId="77777777" w:rsidR="00416B7C" w:rsidRPr="00BE0AE5" w:rsidRDefault="00416B7C" w:rsidP="00FE214C">
            <w:pPr>
              <w:pStyle w:val="af7"/>
              <w:rPr>
                <w:rFonts w:cs="Times New Roman"/>
              </w:rPr>
            </w:pPr>
            <w:r w:rsidRPr="00BE0AE5">
              <w:rPr>
                <w:rFonts w:cs="Times New Roman"/>
              </w:rPr>
              <w:lastRenderedPageBreak/>
              <w:t>В)</w:t>
            </w:r>
          </w:p>
          <w:p w14:paraId="2D11EB1A" w14:textId="77777777"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37515E5" w14:textId="77777777" w:rsidR="00416B7C" w:rsidRPr="00BE0AE5" w:rsidRDefault="00416B7C" w:rsidP="00FE214C">
            <w:pPr>
              <w:pStyle w:val="af7"/>
              <w:rPr>
                <w:rFonts w:cs="Times New Roman"/>
              </w:rPr>
            </w:pPr>
            <w:r w:rsidRPr="00BE0AE5">
              <w:rPr>
                <w:rFonts w:cs="Times New Roman"/>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D5B6AD" w14:textId="77777777" w:rsidR="00416B7C" w:rsidRPr="00BE0AE5" w:rsidRDefault="00416B7C" w:rsidP="00FE214C">
            <w:pPr>
              <w:pStyle w:val="af7"/>
              <w:rPr>
                <w:rFonts w:cs="Times New Roman"/>
              </w:rPr>
            </w:pPr>
            <w:r w:rsidRPr="00BE0AE5">
              <w:rPr>
                <w:rFonts w:cs="Times New Roman"/>
              </w:rPr>
              <w:t xml:space="preserve">Образы народных героев, тема служения Отечеству в крупных театральных и симфонических </w:t>
            </w:r>
            <w:r w:rsidRPr="00BE0AE5">
              <w:rPr>
                <w:rFonts w:cs="Times New Roman"/>
              </w:rPr>
              <w:br/>
            </w:r>
            <w:r w:rsidRPr="00BE0AE5">
              <w:rPr>
                <w:rFonts w:cs="Times New Roman"/>
              </w:rPr>
              <w:lastRenderedPageBreak/>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CDE56F" w14:textId="77777777" w:rsidR="00416B7C" w:rsidRPr="00BE0AE5" w:rsidRDefault="00416B7C" w:rsidP="00FE214C">
            <w:pPr>
              <w:pStyle w:val="af7"/>
              <w:rPr>
                <w:rFonts w:cs="Times New Roman"/>
                <w:spacing w:val="-2"/>
              </w:rPr>
            </w:pPr>
            <w:r w:rsidRPr="00BE0AE5">
              <w:rPr>
                <w:rFonts w:cs="Times New Roman"/>
                <w:spacing w:val="-2"/>
              </w:rPr>
              <w:lastRenderedPageBreak/>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77E7C450"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14:paraId="11632DF9" w14:textId="77777777" w:rsidR="00416B7C" w:rsidRPr="00BE0AE5" w:rsidRDefault="00416B7C" w:rsidP="00FE214C">
            <w:pPr>
              <w:pStyle w:val="af7"/>
              <w:rPr>
                <w:rFonts w:cs="Times New Roman"/>
              </w:rPr>
            </w:pPr>
            <w:r w:rsidRPr="00BE0AE5">
              <w:rPr>
                <w:rFonts w:cs="Times New Roman"/>
              </w:rPr>
              <w:lastRenderedPageBreak/>
              <w:t>Исполнение Гимна Российской Федерации.</w:t>
            </w:r>
          </w:p>
          <w:p w14:paraId="24E75524"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9BA1BF2"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53CEF2E5" w14:textId="77777777"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14:paraId="45492F2E" w14:textId="77777777" w:rsidR="00416B7C" w:rsidRPr="00BE0AE5" w:rsidRDefault="00416B7C" w:rsidP="00FE214C">
            <w:pPr>
              <w:pStyle w:val="af7"/>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BE0AE5" w14:paraId="5346FCEB" w14:textId="77777777"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B353FF" w14:textId="77777777" w:rsidR="00416B7C" w:rsidRPr="00BE0AE5" w:rsidRDefault="00416B7C" w:rsidP="00FE214C">
            <w:pPr>
              <w:pStyle w:val="af7"/>
              <w:rPr>
                <w:rFonts w:cs="Times New Roman"/>
              </w:rPr>
            </w:pPr>
            <w:r w:rsidRPr="00BE0AE5">
              <w:rPr>
                <w:rFonts w:cs="Times New Roman"/>
              </w:rPr>
              <w:lastRenderedPageBreak/>
              <w:t>Г)</w:t>
            </w:r>
          </w:p>
          <w:p w14:paraId="7DAA3B85"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BA4E03" w14:textId="77777777" w:rsidR="00416B7C" w:rsidRPr="00BE0AE5" w:rsidRDefault="00416B7C" w:rsidP="00FE214C">
            <w:pPr>
              <w:pStyle w:val="af7"/>
              <w:rPr>
                <w:rFonts w:cs="Times New Roman"/>
              </w:rPr>
            </w:pPr>
            <w:r w:rsidRPr="00BE0AE5">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4F83C2" w14:textId="77777777" w:rsidR="00416B7C" w:rsidRPr="00BE0AE5" w:rsidRDefault="00416B7C" w:rsidP="003C1ACC">
            <w:pPr>
              <w:pStyle w:val="af7"/>
              <w:rPr>
                <w:rFonts w:cs="Times New Roman"/>
              </w:rPr>
            </w:pPr>
            <w:r w:rsidRPr="00BE0AE5">
              <w:rPr>
                <w:rFonts w:cs="Times New Roman"/>
              </w:rPr>
              <w:t>Мировая слава русского балета. Творчество композиторов (П. И. Чайковский, С.</w:t>
            </w:r>
            <w:r w:rsidR="003C1ACC" w:rsidRPr="00BE0AE5">
              <w:rPr>
                <w:rFonts w:cs="Times New Roman"/>
              </w:rPr>
              <w:t> </w:t>
            </w:r>
            <w:r w:rsidRPr="00BE0AE5">
              <w:rPr>
                <w:rFonts w:cs="Times New Roman"/>
              </w:rPr>
              <w:t>С. Прокофьев, И.</w:t>
            </w:r>
            <w:r w:rsidR="003C1ACC" w:rsidRPr="00BE0AE5">
              <w:rPr>
                <w:rFonts w:cs="Times New Roman"/>
              </w:rPr>
              <w:t> </w:t>
            </w:r>
            <w:r w:rsidRPr="00BE0AE5">
              <w:rPr>
                <w:rFonts w:cs="Times New Roman"/>
              </w:rPr>
              <w:t>Ф. Стравинский, Р. </w:t>
            </w:r>
            <w:r w:rsidR="003C1ACC" w:rsidRPr="00BE0AE5">
              <w:rPr>
                <w:rFonts w:cs="Times New Roman"/>
              </w:rPr>
              <w:t>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97E8BEE" w14:textId="77777777"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14:paraId="36CB1D3A" w14:textId="77777777" w:rsidR="00416B7C" w:rsidRPr="00BE0AE5" w:rsidRDefault="00416B7C" w:rsidP="00FE214C">
            <w:pPr>
              <w:pStyle w:val="af7"/>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14:paraId="292D05E6" w14:textId="77777777" w:rsidR="00416B7C" w:rsidRPr="00BE0AE5" w:rsidRDefault="00416B7C" w:rsidP="00FE214C">
            <w:pPr>
              <w:pStyle w:val="af7"/>
              <w:rPr>
                <w:rFonts w:cs="Times New Roman"/>
              </w:rPr>
            </w:pPr>
            <w:r w:rsidRPr="00BE0AE5">
              <w:rPr>
                <w:rFonts w:cs="Times New Roman"/>
              </w:rPr>
              <w:t>Посещение балетного спектакля (просмотр в видеозаписи). Характеристика отдельных музыкальных номеров и спектакля в целом.</w:t>
            </w:r>
          </w:p>
          <w:p w14:paraId="3F481B8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4C53DA43"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14:paraId="47E9113C" w14:textId="77777777" w:rsidR="003C1ACC" w:rsidRPr="00BE0AE5" w:rsidRDefault="003C1ACC" w:rsidP="00FE214C">
            <w:pPr>
              <w:pStyle w:val="af7"/>
              <w:rPr>
                <w:rFonts w:cs="Times New Roman"/>
              </w:rPr>
            </w:pPr>
            <w:r w:rsidRPr="00BE0AE5">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BE0AE5" w14:paraId="695EDB36"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61A035" w14:textId="77777777" w:rsidR="00416B7C" w:rsidRPr="00BE0AE5" w:rsidRDefault="00416B7C" w:rsidP="00FE214C">
            <w:pPr>
              <w:pStyle w:val="af7"/>
              <w:rPr>
                <w:rFonts w:cs="Times New Roman"/>
              </w:rPr>
            </w:pPr>
            <w:r w:rsidRPr="00BE0AE5">
              <w:rPr>
                <w:rFonts w:cs="Times New Roman"/>
              </w:rPr>
              <w:lastRenderedPageBreak/>
              <w:t>Д)</w:t>
            </w:r>
          </w:p>
          <w:p w14:paraId="6D4BED1D"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D465E7" w14:textId="77777777" w:rsidR="00416B7C" w:rsidRPr="00BE0AE5" w:rsidRDefault="00416B7C" w:rsidP="00FE214C">
            <w:pPr>
              <w:pStyle w:val="af7"/>
              <w:rPr>
                <w:rFonts w:cs="Times New Roman"/>
              </w:rPr>
            </w:pPr>
            <w:r w:rsidRPr="00BE0AE5">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35605D7" w14:textId="77777777" w:rsidR="00416B7C" w:rsidRPr="00BE0AE5" w:rsidRDefault="00416B7C" w:rsidP="00FE214C">
            <w:pPr>
              <w:pStyle w:val="af7"/>
              <w:rPr>
                <w:rFonts w:cs="Times New Roman"/>
              </w:rPr>
            </w:pPr>
            <w:r w:rsidRPr="00BE0AE5">
              <w:rPr>
                <w:rFonts w:cs="Times New Roman"/>
                <w:spacing w:val="-2"/>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62AE86B" w14:textId="77777777" w:rsidR="00416B7C" w:rsidRPr="00BE0AE5" w:rsidRDefault="00416B7C" w:rsidP="00FE214C">
            <w:pPr>
              <w:pStyle w:val="af7"/>
              <w:rPr>
                <w:rFonts w:cs="Times New Roman"/>
                <w:spacing w:val="-4"/>
              </w:rPr>
            </w:pPr>
            <w:r w:rsidRPr="00BE0AE5">
              <w:rPr>
                <w:rFonts w:cs="Times New Roman"/>
                <w:spacing w:val="-4"/>
              </w:rPr>
              <w:t>Слушание одних и тех же произведений в исполнении разных музыкантов, оценка особенностей интерпретации.</w:t>
            </w:r>
          </w:p>
          <w:p w14:paraId="37230625" w14:textId="77777777" w:rsidR="00416B7C" w:rsidRPr="00BE0AE5" w:rsidRDefault="00416B7C" w:rsidP="00FE214C">
            <w:pPr>
              <w:pStyle w:val="af7"/>
              <w:rPr>
                <w:rFonts w:cs="Times New Roman"/>
              </w:rPr>
            </w:pPr>
            <w:r w:rsidRPr="00BE0AE5">
              <w:rPr>
                <w:rFonts w:cs="Times New Roman"/>
              </w:rPr>
              <w:t>Создание домашней фоно- и видеотеки из понравившихся произведений.</w:t>
            </w:r>
          </w:p>
          <w:p w14:paraId="55AF98E6" w14:textId="77777777" w:rsidR="00416B7C" w:rsidRPr="00BE0AE5" w:rsidRDefault="00416B7C" w:rsidP="00FE214C">
            <w:pPr>
              <w:pStyle w:val="af7"/>
              <w:rPr>
                <w:rFonts w:cs="Times New Roman"/>
              </w:rPr>
            </w:pPr>
            <w:r w:rsidRPr="00BE0AE5">
              <w:rPr>
                <w:rFonts w:cs="Times New Roman"/>
              </w:rPr>
              <w:t>Дискуссия на тему «Исполнитель — соавтор композитора».</w:t>
            </w:r>
          </w:p>
          <w:p w14:paraId="4C899921"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55C45E34"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биографиям известных отечественных исполнителей классической музыки</w:t>
            </w:r>
          </w:p>
        </w:tc>
      </w:tr>
      <w:tr w:rsidR="00416B7C" w:rsidRPr="00BE0AE5" w14:paraId="1CC4BD38" w14:textId="77777777"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70C9D27" w14:textId="77777777" w:rsidR="00416B7C" w:rsidRPr="00BE0AE5" w:rsidRDefault="00416B7C" w:rsidP="00FE214C">
            <w:pPr>
              <w:pStyle w:val="af7"/>
              <w:rPr>
                <w:rFonts w:cs="Times New Roman"/>
              </w:rPr>
            </w:pPr>
            <w:r w:rsidRPr="00BE0AE5">
              <w:rPr>
                <w:rFonts w:cs="Times New Roman"/>
              </w:rPr>
              <w:t>Е)</w:t>
            </w:r>
          </w:p>
          <w:p w14:paraId="39F5C8A5"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1F35F0" w14:textId="77777777" w:rsidR="00416B7C" w:rsidRPr="00BE0AE5" w:rsidRDefault="00416B7C" w:rsidP="00FE214C">
            <w:pPr>
              <w:pStyle w:val="af7"/>
              <w:rPr>
                <w:rFonts w:cs="Times New Roman"/>
              </w:rPr>
            </w:pPr>
            <w:r w:rsidRPr="00BE0AE5">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65036B" w14:textId="77777777" w:rsidR="00416B7C" w:rsidRPr="00BE0AE5" w:rsidRDefault="00416B7C" w:rsidP="002C7FE1">
            <w:pPr>
              <w:pStyle w:val="af7"/>
              <w:rPr>
                <w:rFonts w:cs="Times New Roman"/>
              </w:rPr>
            </w:pPr>
            <w:r w:rsidRPr="00BE0AE5">
              <w:rPr>
                <w:rFonts w:cs="Times New Roman"/>
              </w:rPr>
              <w:t>Идея светомузыки. Мистерии А. Н. Скрябина. Терменвокс, синтезатор Е. Мурзина, электронная музыка (на при</w:t>
            </w:r>
            <w:r w:rsidR="002C7FE1" w:rsidRPr="00BE0AE5">
              <w:rPr>
                <w:rFonts w:cs="Times New Roman"/>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40E16E" w14:textId="77777777" w:rsidR="00416B7C" w:rsidRPr="00BE0AE5" w:rsidRDefault="00416B7C" w:rsidP="00FE214C">
            <w:pPr>
              <w:pStyle w:val="af7"/>
              <w:rPr>
                <w:rFonts w:cs="Times New Roman"/>
              </w:rPr>
            </w:pPr>
            <w:r w:rsidRPr="00BE0AE5">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B1536B1" w14:textId="77777777" w:rsidR="00416B7C" w:rsidRPr="00BE0AE5" w:rsidRDefault="00416B7C" w:rsidP="00FE214C">
            <w:pPr>
              <w:pStyle w:val="af7"/>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14:paraId="17DFF65A" w14:textId="77777777" w:rsidR="002C7FE1" w:rsidRPr="00BE0AE5" w:rsidRDefault="002C7FE1" w:rsidP="002C7FE1">
            <w:pPr>
              <w:pStyle w:val="af7"/>
              <w:rPr>
                <w:rFonts w:cs="Times New Roman"/>
              </w:rPr>
            </w:pPr>
            <w:r w:rsidRPr="00BE0AE5">
              <w:rPr>
                <w:rFonts w:cs="Times New Roman"/>
                <w:i/>
                <w:iCs/>
              </w:rPr>
              <w:t>На выбор или факультативно</w:t>
            </w:r>
          </w:p>
          <w:p w14:paraId="05FA8A34" w14:textId="77777777" w:rsidR="002C7FE1" w:rsidRPr="00BE0AE5" w:rsidRDefault="002C7FE1" w:rsidP="002C7FE1">
            <w:pPr>
              <w:pStyle w:val="af7"/>
              <w:rPr>
                <w:rFonts w:cs="Times New Roman"/>
              </w:rPr>
            </w:pPr>
            <w:r w:rsidRPr="00BE0AE5">
              <w:rPr>
                <w:rFonts w:cs="Times New Roman"/>
              </w:rPr>
              <w:t>Исследовательские проекты, посвящённые развитию музыкальной электроники в России.</w:t>
            </w:r>
          </w:p>
          <w:p w14:paraId="7794A682" w14:textId="77777777" w:rsidR="002C7FE1" w:rsidRPr="00BE0AE5" w:rsidRDefault="002C7FE1" w:rsidP="002C7FE1">
            <w:pPr>
              <w:pStyle w:val="af7"/>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14:paraId="429BC7B7" w14:textId="77777777" w:rsidR="00416B7C" w:rsidRPr="00BE0AE5" w:rsidRDefault="00416B7C" w:rsidP="00416B7C">
      <w:pPr>
        <w:pStyle w:val="a8"/>
        <w:rPr>
          <w:rFonts w:cs="Times New Roman"/>
          <w:sz w:val="22"/>
          <w:szCs w:val="22"/>
        </w:rPr>
      </w:pPr>
    </w:p>
    <w:p w14:paraId="6D497E0F" w14:textId="77777777" w:rsidR="00416B7C" w:rsidRPr="00BE0AE5" w:rsidRDefault="00416B7C" w:rsidP="003C1ACC">
      <w:pPr>
        <w:pStyle w:val="3a"/>
        <w:pageBreakBefore/>
        <w:spacing w:before="170" w:after="0"/>
        <w:rPr>
          <w:rFonts w:cs="Times New Roman"/>
        </w:rPr>
      </w:pPr>
      <w:r w:rsidRPr="00BE0AE5">
        <w:rPr>
          <w:rFonts w:cs="Times New Roman"/>
        </w:rPr>
        <w:lastRenderedPageBreak/>
        <w:t>Модуль № 6 «Образы русской и европейской духовной музыки»</w:t>
      </w:r>
      <w:r w:rsidR="002C7FE1" w:rsidRPr="00BE0AE5">
        <w:rPr>
          <w:rStyle w:val="aff0"/>
          <w:rFonts w:cs="Times New Roman"/>
        </w:rPr>
        <w:footnoteReference w:id="39"/>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416B7C" w:rsidRPr="00BE0AE5" w14:paraId="7D8EDB2A" w14:textId="77777777"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77609B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65EE26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217DF6"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EA24B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7CD4654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7AC8ED" w14:textId="77777777" w:rsidR="00416B7C" w:rsidRPr="00BE0AE5" w:rsidRDefault="00416B7C" w:rsidP="00FE214C">
            <w:pPr>
              <w:pStyle w:val="af7"/>
              <w:rPr>
                <w:rFonts w:cs="Times New Roman"/>
              </w:rPr>
            </w:pPr>
            <w:r w:rsidRPr="00BE0AE5">
              <w:rPr>
                <w:rFonts w:cs="Times New Roman"/>
              </w:rPr>
              <w:t>А)</w:t>
            </w:r>
          </w:p>
          <w:p w14:paraId="3D7B10E0"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43470E" w14:textId="77777777" w:rsidR="00416B7C" w:rsidRPr="00BE0AE5" w:rsidRDefault="00416B7C" w:rsidP="00FE214C">
            <w:pPr>
              <w:pStyle w:val="af7"/>
              <w:rPr>
                <w:rFonts w:cs="Times New Roman"/>
              </w:rPr>
            </w:pPr>
            <w:r w:rsidRPr="00BE0AE5">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09AA37" w14:textId="77777777" w:rsidR="00416B7C" w:rsidRPr="00BE0AE5" w:rsidRDefault="00416B7C" w:rsidP="002C7FE1">
            <w:pPr>
              <w:pStyle w:val="af7"/>
              <w:rPr>
                <w:rFonts w:cs="Times New Roman"/>
              </w:rPr>
            </w:pPr>
            <w:r w:rsidRPr="00BE0AE5">
              <w:rPr>
                <w:rFonts w:cs="Times New Roman"/>
              </w:rPr>
              <w:t>Музыка православного и католического</w:t>
            </w:r>
            <w:r w:rsidR="002C7FE1" w:rsidRPr="00BE0AE5">
              <w:rPr>
                <w:rStyle w:val="aff0"/>
                <w:rFonts w:cs="Times New Roman"/>
              </w:rPr>
              <w:footnoteReference w:id="40"/>
            </w:r>
            <w:r w:rsidRPr="00BE0AE5">
              <w:rPr>
                <w:rFonts w:cs="Times New Roman"/>
              </w:rPr>
              <w:t xml:space="preserve"> богослужения (колокола, пение a </w:t>
            </w:r>
            <w:proofErr w:type="spellStart"/>
            <w:r w:rsidRPr="00BE0AE5">
              <w:rPr>
                <w:rFonts w:cs="Times New Roman"/>
              </w:rPr>
              <w:t>capella</w:t>
            </w:r>
            <w:proofErr w:type="spellEnd"/>
            <w:r w:rsidRPr="00BE0AE5">
              <w:rPr>
                <w:rFonts w:cs="Times New Roman"/>
              </w:rPr>
              <w:t xml:space="preserve"> / пение в</w:t>
            </w:r>
            <w:r w:rsidR="003C1ACC" w:rsidRPr="00BE0AE5">
              <w:rPr>
                <w:rFonts w:cs="Times New Roman"/>
              </w:rPr>
              <w:t xml:space="preserve">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D400C9" w14:textId="77777777" w:rsidR="003C1ACC" w:rsidRPr="00BE0AE5" w:rsidRDefault="00416B7C" w:rsidP="003C1ACC">
            <w:pPr>
              <w:pStyle w:val="af7"/>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3C1ACC" w:rsidRPr="00BE0AE5">
              <w:rPr>
                <w:rFonts w:cs="Times New Roman"/>
              </w:rPr>
              <w:t xml:space="preserve"> мировоззрения, основной идеи христианства.</w:t>
            </w:r>
          </w:p>
          <w:p w14:paraId="522EDBC9" w14:textId="77777777" w:rsidR="003C1ACC" w:rsidRPr="00BE0AE5" w:rsidRDefault="003C1ACC" w:rsidP="003C1ACC">
            <w:pPr>
              <w:pStyle w:val="af7"/>
              <w:rPr>
                <w:rFonts w:cs="Times New Roman"/>
              </w:rPr>
            </w:pPr>
            <w:r w:rsidRPr="00BE0AE5">
              <w:rPr>
                <w:rFonts w:cs="Times New Roman"/>
              </w:rPr>
              <w:t>Определение сходства и различия элементов разных видов искусства (музыки, живописи, архитектуры), относящихся:</w:t>
            </w:r>
          </w:p>
          <w:p w14:paraId="6AB293C5" w14:textId="77777777" w:rsidR="003C1ACC" w:rsidRPr="00BE0AE5" w:rsidRDefault="003C1ACC" w:rsidP="003C1ACC">
            <w:pPr>
              <w:pStyle w:val="af7"/>
              <w:rPr>
                <w:rFonts w:cs="Times New Roman"/>
              </w:rPr>
            </w:pPr>
            <w:r w:rsidRPr="00BE0AE5">
              <w:rPr>
                <w:rFonts w:cs="Times New Roman"/>
              </w:rPr>
              <w:t>— к русской православной традиции;</w:t>
            </w:r>
          </w:p>
          <w:p w14:paraId="5FDBE007" w14:textId="77777777" w:rsidR="003C1ACC" w:rsidRPr="00BE0AE5" w:rsidRDefault="003C1ACC" w:rsidP="003C1ACC">
            <w:pPr>
              <w:pStyle w:val="af7"/>
              <w:rPr>
                <w:rFonts w:cs="Times New Roman"/>
              </w:rPr>
            </w:pPr>
            <w:r w:rsidRPr="00BE0AE5">
              <w:rPr>
                <w:rFonts w:cs="Times New Roman"/>
              </w:rPr>
              <w:t>— западноевропейской христианской традиции;</w:t>
            </w:r>
          </w:p>
          <w:p w14:paraId="112E693A" w14:textId="77777777" w:rsidR="003C1ACC" w:rsidRPr="00BE0AE5" w:rsidRDefault="003C1ACC" w:rsidP="003C1ACC">
            <w:pPr>
              <w:pStyle w:val="af7"/>
              <w:rPr>
                <w:rFonts w:cs="Times New Roman"/>
              </w:rPr>
            </w:pPr>
            <w:r w:rsidRPr="00BE0AE5">
              <w:rPr>
                <w:rFonts w:cs="Times New Roman"/>
              </w:rPr>
              <w:t>— другим конфессиям (по выбору учителя).</w:t>
            </w:r>
          </w:p>
          <w:p w14:paraId="3C879323" w14:textId="77777777" w:rsidR="003C1ACC" w:rsidRPr="00BE0AE5" w:rsidRDefault="003C1ACC" w:rsidP="003C1ACC">
            <w:pPr>
              <w:pStyle w:val="af7"/>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14:paraId="382480FA" w14:textId="77777777" w:rsidR="003C1ACC" w:rsidRPr="00BE0AE5" w:rsidRDefault="003C1ACC" w:rsidP="003C1AC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6B74D9CC" w14:textId="77777777" w:rsidR="00416B7C" w:rsidRPr="00BE0AE5" w:rsidRDefault="003C1ACC" w:rsidP="003C1ACC">
            <w:pPr>
              <w:pStyle w:val="af7"/>
              <w:rPr>
                <w:rFonts w:cs="Times New Roman"/>
              </w:rPr>
            </w:pPr>
            <w:r w:rsidRPr="00BE0AE5">
              <w:rPr>
                <w:rFonts w:cs="Times New Roman"/>
              </w:rPr>
              <w:t>Посещение концерта духовной музыки</w:t>
            </w:r>
          </w:p>
        </w:tc>
      </w:tr>
      <w:tr w:rsidR="00416B7C" w:rsidRPr="00BE0AE5" w14:paraId="6A95998E" w14:textId="77777777"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3E9D39" w14:textId="77777777" w:rsidR="00416B7C" w:rsidRPr="00BE0AE5" w:rsidRDefault="00416B7C" w:rsidP="00FE214C">
            <w:pPr>
              <w:pStyle w:val="af7"/>
              <w:rPr>
                <w:rFonts w:cs="Times New Roman"/>
              </w:rPr>
            </w:pPr>
            <w:r w:rsidRPr="00BE0AE5">
              <w:rPr>
                <w:rFonts w:cs="Times New Roman"/>
              </w:rPr>
              <w:lastRenderedPageBreak/>
              <w:t>Б)</w:t>
            </w:r>
          </w:p>
          <w:p w14:paraId="2C228FB7" w14:textId="77777777" w:rsidR="00416B7C" w:rsidRPr="00BE0AE5" w:rsidRDefault="00416B7C" w:rsidP="00FE214C">
            <w:pPr>
              <w:pStyle w:val="af7"/>
              <w:rPr>
                <w:rFonts w:cs="Times New Roman"/>
              </w:rPr>
            </w:pPr>
            <w:r w:rsidRPr="00BE0AE5">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F02AA2" w14:textId="77777777" w:rsidR="00416B7C" w:rsidRPr="00BE0AE5" w:rsidRDefault="00416B7C" w:rsidP="00FE214C">
            <w:pPr>
              <w:pStyle w:val="af7"/>
              <w:rPr>
                <w:rFonts w:cs="Times New Roman"/>
              </w:rPr>
            </w:pPr>
            <w:r w:rsidRPr="00BE0AE5">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A069CF" w14:textId="77777777" w:rsidR="00416B7C" w:rsidRPr="00BE0AE5" w:rsidRDefault="00416B7C" w:rsidP="00FE214C">
            <w:pPr>
              <w:pStyle w:val="af7"/>
              <w:rPr>
                <w:rFonts w:cs="Times New Roman"/>
              </w:rPr>
            </w:pPr>
            <w:r w:rsidRPr="00BE0AE5">
              <w:rPr>
                <w:rFonts w:cs="Times New Roman"/>
              </w:rPr>
              <w:t xml:space="preserve">Европейская музыка религиозной традиции (григорианский хорал, изобретение нотной записи Гвидо </w:t>
            </w:r>
            <w:proofErr w:type="spellStart"/>
            <w:r w:rsidRPr="00BE0AE5">
              <w:rPr>
                <w:rFonts w:cs="Times New Roman"/>
              </w:rPr>
              <w:t>д’Ареццо</w:t>
            </w:r>
            <w:proofErr w:type="spellEnd"/>
            <w:r w:rsidRPr="00BE0AE5">
              <w:rPr>
                <w:rFonts w:cs="Times New Roman"/>
              </w:rPr>
              <w:t>, протестантский хорал).</w:t>
            </w:r>
          </w:p>
          <w:p w14:paraId="410805B0" w14:textId="77777777" w:rsidR="003C1ACC" w:rsidRPr="00BE0AE5" w:rsidRDefault="00416B7C" w:rsidP="003C1ACC">
            <w:pPr>
              <w:pStyle w:val="af7"/>
              <w:rPr>
                <w:rFonts w:cs="Times New Roman"/>
              </w:rPr>
            </w:pPr>
            <w:r w:rsidRPr="00BE0AE5">
              <w:rPr>
                <w:rFonts w:cs="Times New Roman"/>
              </w:rPr>
              <w:t>Русская музы</w:t>
            </w:r>
            <w:r w:rsidR="003C1ACC" w:rsidRPr="00BE0AE5">
              <w:rPr>
                <w:rFonts w:cs="Times New Roman"/>
              </w:rPr>
              <w:t xml:space="preserve">ка религиозной традиции (знаменный распев, крюковая запись, </w:t>
            </w:r>
            <w:proofErr w:type="spellStart"/>
            <w:r w:rsidR="003C1ACC" w:rsidRPr="00BE0AE5">
              <w:rPr>
                <w:rFonts w:cs="Times New Roman"/>
              </w:rPr>
              <w:t>партесное</w:t>
            </w:r>
            <w:proofErr w:type="spellEnd"/>
            <w:r w:rsidR="003C1ACC" w:rsidRPr="00BE0AE5">
              <w:rPr>
                <w:rFonts w:cs="Times New Roman"/>
              </w:rPr>
              <w:t xml:space="preserve"> пение).</w:t>
            </w:r>
          </w:p>
          <w:p w14:paraId="6BCF0275" w14:textId="77777777" w:rsidR="00416B7C" w:rsidRPr="00BE0AE5" w:rsidRDefault="003C1ACC" w:rsidP="003C1ACC">
            <w:pPr>
              <w:pStyle w:val="af7"/>
              <w:rPr>
                <w:rFonts w:cs="Times New Roman"/>
              </w:rPr>
            </w:pPr>
            <w:r w:rsidRPr="00BE0AE5">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F9E3451" w14:textId="77777777" w:rsidR="00416B7C" w:rsidRPr="00BE0AE5" w:rsidRDefault="00416B7C" w:rsidP="00FE214C">
            <w:pPr>
              <w:pStyle w:val="af7"/>
              <w:rPr>
                <w:rFonts w:cs="Times New Roman"/>
              </w:rPr>
            </w:pPr>
            <w:r w:rsidRPr="00BE0AE5">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734A0454" w14:textId="77777777" w:rsidR="00416B7C" w:rsidRPr="00BE0AE5" w:rsidRDefault="00416B7C" w:rsidP="00FE214C">
            <w:pPr>
              <w:pStyle w:val="af7"/>
              <w:rPr>
                <w:rFonts w:cs="Times New Roman"/>
              </w:rPr>
            </w:pPr>
            <w:r w:rsidRPr="00BE0AE5">
              <w:rPr>
                <w:rFonts w:cs="Times New Roman"/>
              </w:rPr>
              <w:t>Знакомство с образцами (фрагментами) средневековых церковных распевов (одноголосие).</w:t>
            </w:r>
          </w:p>
          <w:p w14:paraId="799502EC" w14:textId="77777777" w:rsidR="00416B7C" w:rsidRPr="00BE0AE5" w:rsidRDefault="00416B7C" w:rsidP="00FE214C">
            <w:pPr>
              <w:pStyle w:val="af7"/>
              <w:rPr>
                <w:rFonts w:cs="Times New Roman"/>
              </w:rPr>
            </w:pPr>
            <w:r w:rsidRPr="00BE0AE5">
              <w:rPr>
                <w:rFonts w:cs="Times New Roman"/>
              </w:rPr>
              <w:t>Слушание духовной музыки. Определение на слух:</w:t>
            </w:r>
          </w:p>
          <w:p w14:paraId="649E140A" w14:textId="77777777" w:rsidR="00416B7C" w:rsidRPr="00BE0AE5" w:rsidRDefault="00416B7C" w:rsidP="00FE214C">
            <w:pPr>
              <w:pStyle w:val="af7"/>
              <w:rPr>
                <w:rFonts w:cs="Times New Roman"/>
              </w:rPr>
            </w:pPr>
            <w:r w:rsidRPr="00BE0AE5">
              <w:rPr>
                <w:rFonts w:cs="Times New Roman"/>
              </w:rPr>
              <w:t>— состава исполнителей;</w:t>
            </w:r>
          </w:p>
          <w:p w14:paraId="1F73AAA9" w14:textId="77777777" w:rsidR="00416B7C" w:rsidRPr="00BE0AE5" w:rsidRDefault="00416B7C" w:rsidP="00FE214C">
            <w:pPr>
              <w:pStyle w:val="af7"/>
              <w:rPr>
                <w:rFonts w:cs="Times New Roman"/>
              </w:rPr>
            </w:pPr>
            <w:r w:rsidRPr="00BE0AE5">
              <w:rPr>
                <w:rFonts w:cs="Times New Roman"/>
              </w:rPr>
              <w:t>— типа фактуры (хоральный склад, полифония);</w:t>
            </w:r>
          </w:p>
          <w:p w14:paraId="3366E5DE" w14:textId="77777777" w:rsidR="00416B7C" w:rsidRPr="00BE0AE5" w:rsidRDefault="00416B7C" w:rsidP="00FE214C">
            <w:pPr>
              <w:pStyle w:val="af7"/>
              <w:rPr>
                <w:rFonts w:cs="Times New Roman"/>
              </w:rPr>
            </w:pPr>
            <w:r w:rsidRPr="00BE0AE5">
              <w:rPr>
                <w:rFonts w:cs="Times New Roman"/>
              </w:rPr>
              <w:t>— принадлежности к русской или западноевропейской религиозной традиции.</w:t>
            </w:r>
          </w:p>
          <w:p w14:paraId="0D8D52A3" w14:textId="77777777" w:rsidR="003C1ACC" w:rsidRPr="00BE0AE5" w:rsidRDefault="003C1ACC" w:rsidP="003C1AC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01A7FAA8" w14:textId="77777777" w:rsidR="003C1ACC" w:rsidRPr="00BE0AE5" w:rsidRDefault="003C1ACC" w:rsidP="003C1ACC">
            <w:pPr>
              <w:pStyle w:val="af7"/>
              <w:rPr>
                <w:rFonts w:cs="Times New Roman"/>
              </w:rPr>
            </w:pPr>
            <w:r w:rsidRPr="00BE0AE5">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14:paraId="24479E6E" w14:textId="77777777" w:rsidR="003C1ACC" w:rsidRPr="00BE0AE5" w:rsidRDefault="003C1ACC" w:rsidP="003C1ACC">
            <w:pPr>
              <w:pStyle w:val="af7"/>
              <w:rPr>
                <w:rFonts w:cs="Times New Roman"/>
              </w:rPr>
            </w:pPr>
            <w:r w:rsidRPr="00BE0AE5">
              <w:rPr>
                <w:rFonts w:cs="Times New Roman"/>
              </w:rPr>
              <w:t>Исследовательские и творческие проекты, посвящённые отдельным произведениям духовной музыки</w:t>
            </w:r>
          </w:p>
        </w:tc>
      </w:tr>
      <w:tr w:rsidR="00416B7C" w:rsidRPr="00BE0AE5" w14:paraId="2F275B17" w14:textId="77777777"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830DFC0" w14:textId="77777777" w:rsidR="00416B7C" w:rsidRPr="00BE0AE5" w:rsidRDefault="00416B7C" w:rsidP="00FE214C">
            <w:pPr>
              <w:pStyle w:val="af7"/>
              <w:rPr>
                <w:rFonts w:cs="Times New Roman"/>
              </w:rPr>
            </w:pPr>
            <w:r w:rsidRPr="00BE0AE5">
              <w:rPr>
                <w:rFonts w:cs="Times New Roman"/>
              </w:rPr>
              <w:lastRenderedPageBreak/>
              <w:t>В)</w:t>
            </w:r>
          </w:p>
          <w:p w14:paraId="56048DFC"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7C7D018" w14:textId="77777777" w:rsidR="00416B7C" w:rsidRPr="00BE0AE5" w:rsidRDefault="00416B7C" w:rsidP="00FE214C">
            <w:pPr>
              <w:pStyle w:val="af7"/>
              <w:rPr>
                <w:rFonts w:cs="Times New Roman"/>
              </w:rPr>
            </w:pPr>
            <w:r w:rsidRPr="00BE0AE5">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786F081" w14:textId="77777777" w:rsidR="00416B7C" w:rsidRPr="00BE0AE5" w:rsidRDefault="00416B7C" w:rsidP="00FE214C">
            <w:pPr>
              <w:pStyle w:val="af7"/>
              <w:rPr>
                <w:rFonts w:cs="Times New Roman"/>
              </w:rPr>
            </w:pPr>
            <w:r w:rsidRPr="00BE0AE5">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EC538CA" w14:textId="77777777" w:rsidR="00416B7C" w:rsidRPr="00BE0AE5" w:rsidRDefault="00416B7C" w:rsidP="00FE214C">
            <w:pPr>
              <w:pStyle w:val="af7"/>
              <w:rPr>
                <w:rFonts w:cs="Times New Roman"/>
              </w:rPr>
            </w:pPr>
            <w:r w:rsidRPr="00BE0AE5">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5F207280" w14:textId="77777777" w:rsidR="00416B7C" w:rsidRPr="00BE0AE5" w:rsidRDefault="00416B7C" w:rsidP="00FE214C">
            <w:pPr>
              <w:pStyle w:val="af7"/>
              <w:rPr>
                <w:rFonts w:cs="Times New Roman"/>
              </w:rPr>
            </w:pPr>
            <w:r w:rsidRPr="00BE0AE5">
              <w:rPr>
                <w:rFonts w:cs="Times New Roman"/>
              </w:rPr>
              <w:t>Вокализация музыкальных тем изучаемых духовных произведений.</w:t>
            </w:r>
          </w:p>
          <w:p w14:paraId="7AD57F86" w14:textId="77777777" w:rsidR="00416B7C" w:rsidRPr="00BE0AE5" w:rsidRDefault="00416B7C" w:rsidP="00FE214C">
            <w:pPr>
              <w:pStyle w:val="af7"/>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14:paraId="6B8A2E83" w14:textId="77777777" w:rsidR="00416B7C" w:rsidRPr="00BE0AE5" w:rsidRDefault="00416B7C" w:rsidP="00FE214C">
            <w:pPr>
              <w:pStyle w:val="af7"/>
              <w:rPr>
                <w:rFonts w:cs="Times New Roman"/>
              </w:rPr>
            </w:pPr>
            <w:r w:rsidRPr="00BE0AE5">
              <w:rPr>
                <w:rFonts w:cs="Times New Roman"/>
              </w:rPr>
              <w:t xml:space="preserve">Устный или письменный рассказ о духовной музыке </w:t>
            </w:r>
            <w:r w:rsidRPr="00BE0AE5">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BE0AE5" w14:paraId="64952E01" w14:textId="77777777"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3DE52CE" w14:textId="77777777" w:rsidR="00416B7C" w:rsidRPr="00BE0AE5" w:rsidRDefault="00416B7C" w:rsidP="00FE214C">
            <w:pPr>
              <w:pStyle w:val="af7"/>
              <w:rPr>
                <w:rFonts w:cs="Times New Roman"/>
              </w:rPr>
            </w:pPr>
            <w:r w:rsidRPr="00BE0AE5">
              <w:rPr>
                <w:rFonts w:cs="Times New Roman"/>
              </w:rPr>
              <w:t>Г)</w:t>
            </w:r>
          </w:p>
          <w:p w14:paraId="531B6D52"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E3DBD60" w14:textId="77777777" w:rsidR="00416B7C" w:rsidRPr="00BE0AE5" w:rsidRDefault="00416B7C" w:rsidP="003C1ACC">
            <w:pPr>
              <w:pStyle w:val="af7"/>
              <w:rPr>
                <w:rFonts w:cs="Times New Roman"/>
              </w:rPr>
            </w:pPr>
            <w:r w:rsidRPr="00BE0AE5">
              <w:rPr>
                <w:rFonts w:cs="Times New Roman"/>
              </w:rPr>
              <w:t>Ре</w:t>
            </w:r>
            <w:r w:rsidR="003C1ACC" w:rsidRPr="00BE0AE5">
              <w:rPr>
                <w:rFonts w:cs="Times New Roman"/>
              </w:rPr>
              <w:t>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196FCDF" w14:textId="77777777" w:rsidR="00416B7C" w:rsidRPr="00BE0AE5" w:rsidRDefault="00416B7C" w:rsidP="00FE214C">
            <w:pPr>
              <w:pStyle w:val="af7"/>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003C1ACC" w:rsidRPr="00BE0AE5">
              <w:rPr>
                <w:rFonts w:cs="Times New Roman"/>
              </w:rPr>
              <w:t xml:space="preserve">религиозной темы в творчестве композиторов XX—XXI веков. Религиозная тематика в контексте </w:t>
            </w:r>
            <w:r w:rsidR="003C1ACC" w:rsidRPr="00BE0AE5">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86FA731" w14:textId="77777777" w:rsidR="00416B7C" w:rsidRPr="00BE0AE5" w:rsidRDefault="00416B7C" w:rsidP="00FE214C">
            <w:pPr>
              <w:pStyle w:val="af7"/>
              <w:rPr>
                <w:rFonts w:cs="Times New Roman"/>
              </w:rPr>
            </w:pPr>
            <w:r w:rsidRPr="00BE0AE5">
              <w:rPr>
                <w:rFonts w:cs="Times New Roman"/>
              </w:rPr>
              <w:t>Сопоставление тенденций сохранения и переосмысления религиозной традиции в культуре XX—XXI веков.</w:t>
            </w:r>
          </w:p>
          <w:p w14:paraId="0E6DD4C7" w14:textId="77777777" w:rsidR="003C1ACC" w:rsidRPr="00BE0AE5" w:rsidRDefault="003C1ACC" w:rsidP="003C1ACC">
            <w:pPr>
              <w:pStyle w:val="af7"/>
              <w:rPr>
                <w:rFonts w:cs="Times New Roman"/>
              </w:rPr>
            </w:pPr>
            <w:r w:rsidRPr="00BE0AE5">
              <w:rPr>
                <w:rFonts w:cs="Times New Roman"/>
              </w:rPr>
              <w:t>Исполнение музыки духовного содержания, сочинённой современными композиторами.</w:t>
            </w:r>
          </w:p>
          <w:p w14:paraId="26888A55"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5F2FAB44" w14:textId="77777777" w:rsidR="003C1ACC" w:rsidRPr="00BE0AE5" w:rsidRDefault="003C1ACC" w:rsidP="003C1ACC">
            <w:pPr>
              <w:pStyle w:val="af7"/>
              <w:rPr>
                <w:rFonts w:cs="Times New Roman"/>
              </w:rPr>
            </w:pPr>
            <w:r w:rsidRPr="00BE0AE5">
              <w:rPr>
                <w:rFonts w:cs="Times New Roman"/>
              </w:rPr>
              <w:t>Исследовательские и творческие проекты по теме «Музыка и религия в наше время».</w:t>
            </w:r>
          </w:p>
          <w:p w14:paraId="42CA43BB" w14:textId="77777777" w:rsidR="00416B7C" w:rsidRPr="00BE0AE5" w:rsidRDefault="003C1ACC" w:rsidP="003C1ACC">
            <w:pPr>
              <w:pStyle w:val="af7"/>
              <w:rPr>
                <w:rFonts w:cs="Times New Roman"/>
              </w:rPr>
            </w:pPr>
            <w:r w:rsidRPr="00BE0AE5">
              <w:rPr>
                <w:rFonts w:cs="Times New Roman"/>
              </w:rPr>
              <w:t>Посещение концерта духовной музыки</w:t>
            </w:r>
          </w:p>
        </w:tc>
      </w:tr>
    </w:tbl>
    <w:p w14:paraId="4A12CABB" w14:textId="77777777" w:rsidR="00416B7C" w:rsidRPr="00BE0AE5" w:rsidRDefault="00416B7C" w:rsidP="00416B7C">
      <w:pPr>
        <w:pStyle w:val="a8"/>
        <w:rPr>
          <w:rFonts w:cs="Times New Roman"/>
          <w:sz w:val="22"/>
          <w:szCs w:val="22"/>
        </w:rPr>
      </w:pPr>
    </w:p>
    <w:p w14:paraId="4DF85720" w14:textId="77777777" w:rsidR="00416B7C" w:rsidRPr="00BE0AE5" w:rsidRDefault="00416B7C" w:rsidP="003C1ACC">
      <w:pPr>
        <w:pStyle w:val="3a"/>
        <w:pageBreakBefore/>
        <w:spacing w:before="227" w:after="57"/>
        <w:rPr>
          <w:rFonts w:cs="Times New Roman"/>
        </w:rPr>
      </w:pPr>
      <w:r w:rsidRPr="00BE0AE5">
        <w:rPr>
          <w:rFonts w:cs="Times New Roman"/>
        </w:rPr>
        <w:lastRenderedPageBreak/>
        <w:t>Модуль № 7 «Жанры музыкального искусства»</w:t>
      </w:r>
      <w:r w:rsidR="00B70692" w:rsidRPr="00BE0AE5">
        <w:rPr>
          <w:rStyle w:val="aff0"/>
          <w:rFonts w:cs="Times New Roman"/>
        </w:rPr>
        <w:footnoteReference w:id="41"/>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416B7C" w:rsidRPr="00BE0AE5" w14:paraId="70EABDA4" w14:textId="77777777"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B3355B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6D422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907E41"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486F8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3D526600"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7A4099" w14:textId="77777777" w:rsidR="00416B7C" w:rsidRPr="00BE0AE5" w:rsidRDefault="00416B7C" w:rsidP="00FE214C">
            <w:pPr>
              <w:pStyle w:val="af7"/>
              <w:rPr>
                <w:rFonts w:cs="Times New Roman"/>
              </w:rPr>
            </w:pPr>
            <w:r w:rsidRPr="00BE0AE5">
              <w:rPr>
                <w:rFonts w:cs="Times New Roman"/>
              </w:rPr>
              <w:t>А)</w:t>
            </w:r>
          </w:p>
          <w:p w14:paraId="050D2FE3"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F2C625" w14:textId="77777777" w:rsidR="00416B7C" w:rsidRPr="00BE0AE5" w:rsidRDefault="00416B7C" w:rsidP="00FE214C">
            <w:pPr>
              <w:pStyle w:val="af7"/>
              <w:rPr>
                <w:rFonts w:cs="Times New Roman"/>
              </w:rPr>
            </w:pPr>
            <w:r w:rsidRPr="00BE0AE5">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A85980" w14:textId="77777777" w:rsidR="00DE5AA2" w:rsidRPr="00BE0AE5" w:rsidRDefault="00416B7C" w:rsidP="00DE5AA2">
            <w:pPr>
              <w:pStyle w:val="af7"/>
              <w:rPr>
                <w:rFonts w:cs="Times New Roman"/>
              </w:rPr>
            </w:pPr>
            <w:r w:rsidRPr="00BE0AE5">
              <w:rPr>
                <w:rFonts w:cs="Times New Roman"/>
              </w:rPr>
              <w:t>Жанры камерной вокальной музыки (песня, романс, вокализ и</w:t>
            </w:r>
            <w:r w:rsidR="00DE5AA2" w:rsidRPr="00BE0AE5">
              <w:rPr>
                <w:rFonts w:cs="Times New Roman"/>
              </w:rPr>
              <w:t xml:space="preserve"> др.). Инструментальная миниатюра (вальс, ноктюрн, прелюдия, каприс и др.).</w:t>
            </w:r>
          </w:p>
          <w:p w14:paraId="2E7E5818" w14:textId="77777777" w:rsidR="00416B7C" w:rsidRPr="00BE0AE5" w:rsidRDefault="00DE5AA2" w:rsidP="00DE5AA2">
            <w:pPr>
              <w:pStyle w:val="af7"/>
              <w:rPr>
                <w:rFonts w:cs="Times New Roman"/>
              </w:rPr>
            </w:pPr>
            <w:r w:rsidRPr="00BE0AE5">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066D55" w14:textId="77777777" w:rsidR="00416B7C" w:rsidRPr="00BE0AE5" w:rsidRDefault="00416B7C" w:rsidP="00FE214C">
            <w:pPr>
              <w:pStyle w:val="af7"/>
              <w:rPr>
                <w:rFonts w:cs="Times New Roman"/>
              </w:rPr>
            </w:pPr>
            <w:r w:rsidRPr="00BE0AE5">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519D1CD6" w14:textId="77777777" w:rsidR="00DE5AA2" w:rsidRPr="00BE0AE5" w:rsidRDefault="00DE5AA2" w:rsidP="00DE5AA2">
            <w:pPr>
              <w:pStyle w:val="af7"/>
              <w:rPr>
                <w:rFonts w:cs="Times New Roman"/>
              </w:rPr>
            </w:pPr>
            <w:r w:rsidRPr="00BE0AE5">
              <w:rPr>
                <w:rFonts w:cs="Times New Roman"/>
              </w:rPr>
              <w:t>Определение на слух музыкальной формы и составление её буквенной наглядной схемы.</w:t>
            </w:r>
          </w:p>
          <w:p w14:paraId="1368181C" w14:textId="77777777" w:rsidR="00DE5AA2" w:rsidRPr="00BE0AE5" w:rsidRDefault="00DE5AA2" w:rsidP="00DE5AA2">
            <w:pPr>
              <w:pStyle w:val="af7"/>
              <w:rPr>
                <w:rFonts w:cs="Times New Roman"/>
              </w:rPr>
            </w:pPr>
            <w:r w:rsidRPr="00BE0AE5">
              <w:rPr>
                <w:rFonts w:cs="Times New Roman"/>
              </w:rPr>
              <w:t>Разучивание и исполнение произведений вокальных и инструментальных жанров.</w:t>
            </w:r>
          </w:p>
          <w:p w14:paraId="1B719FE6" w14:textId="77777777" w:rsidR="00DE5AA2" w:rsidRPr="00BE0AE5" w:rsidRDefault="00DE5AA2" w:rsidP="00DE5AA2">
            <w:pPr>
              <w:pStyle w:val="af7"/>
              <w:rPr>
                <w:rFonts w:cs="Times New Roman"/>
              </w:rPr>
            </w:pPr>
            <w:r w:rsidRPr="00BE0AE5">
              <w:rPr>
                <w:rFonts w:cs="Times New Roman"/>
                <w:i/>
                <w:iCs/>
              </w:rPr>
              <w:t>На выбор или факультативно</w:t>
            </w:r>
          </w:p>
          <w:p w14:paraId="710FF718" w14:textId="77777777" w:rsidR="00DE5AA2" w:rsidRPr="00BE0AE5" w:rsidRDefault="00DE5AA2" w:rsidP="00DE5AA2">
            <w:pPr>
              <w:pStyle w:val="af7"/>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14:paraId="0C874AEF" w14:textId="77777777" w:rsidR="00DE5AA2" w:rsidRPr="00BE0AE5" w:rsidRDefault="00DE5AA2" w:rsidP="00DE5AA2">
            <w:pPr>
              <w:pStyle w:val="af7"/>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416B7C" w:rsidRPr="00BE0AE5" w14:paraId="6B4F9C6A"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1FEA2A" w14:textId="77777777" w:rsidR="00416B7C" w:rsidRPr="00BE0AE5" w:rsidRDefault="00416B7C" w:rsidP="00FE214C">
            <w:pPr>
              <w:pStyle w:val="af7"/>
              <w:rPr>
                <w:rFonts w:cs="Times New Roman"/>
              </w:rPr>
            </w:pPr>
            <w:r w:rsidRPr="00BE0AE5">
              <w:rPr>
                <w:rFonts w:cs="Times New Roman"/>
              </w:rPr>
              <w:lastRenderedPageBreak/>
              <w:t>Б)</w:t>
            </w:r>
          </w:p>
          <w:p w14:paraId="6C6710C4" w14:textId="77777777" w:rsidR="00416B7C" w:rsidRPr="00BE0AE5" w:rsidRDefault="00416B7C" w:rsidP="00FE214C">
            <w:pPr>
              <w:pStyle w:val="af7"/>
              <w:rPr>
                <w:rFonts w:cs="Times New Roman"/>
              </w:rPr>
            </w:pPr>
            <w:r w:rsidRPr="00BE0AE5">
              <w:rPr>
                <w:rFonts w:cs="Times New Roman"/>
              </w:rPr>
              <w:t xml:space="preserve">4—6 учебных </w:t>
            </w:r>
            <w:proofErr w:type="spellStart"/>
            <w:r w:rsidRPr="00BE0AE5">
              <w:rPr>
                <w:rFonts w:cs="Times New Roman"/>
              </w:rPr>
              <w:t>часаов</w:t>
            </w:r>
            <w:proofErr w:type="spellEnd"/>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FB224B" w14:textId="77777777" w:rsidR="00416B7C" w:rsidRPr="00BE0AE5" w:rsidRDefault="00416B7C" w:rsidP="00FE214C">
            <w:pPr>
              <w:pStyle w:val="af7"/>
              <w:rPr>
                <w:rFonts w:cs="Times New Roman"/>
              </w:rPr>
            </w:pPr>
            <w:r w:rsidRPr="00BE0AE5">
              <w:rPr>
                <w:rFonts w:cs="Times New Roman"/>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5F7115" w14:textId="77777777" w:rsidR="00416B7C" w:rsidRPr="00BE0AE5" w:rsidRDefault="00416B7C" w:rsidP="00FE214C">
            <w:pPr>
              <w:pStyle w:val="af7"/>
              <w:rPr>
                <w:rFonts w:cs="Times New Roman"/>
              </w:rPr>
            </w:pPr>
            <w:r w:rsidRPr="00BE0AE5">
              <w:rPr>
                <w:rFonts w:cs="Times New Roman"/>
              </w:rPr>
              <w:t>Сюита, цикл миниатюр (вокальных, инструментальных).</w:t>
            </w:r>
          </w:p>
          <w:p w14:paraId="19822AAB" w14:textId="77777777" w:rsidR="00416B7C" w:rsidRPr="00BE0AE5" w:rsidRDefault="00416B7C" w:rsidP="00FE214C">
            <w:pPr>
              <w:pStyle w:val="af7"/>
              <w:rPr>
                <w:rFonts w:cs="Times New Roman"/>
              </w:rPr>
            </w:pPr>
            <w:r w:rsidRPr="00BE0AE5">
              <w:rPr>
                <w:rFonts w:cs="Times New Roman"/>
              </w:rPr>
              <w:t>Принцип контраста.</w:t>
            </w:r>
          </w:p>
          <w:p w14:paraId="31AB9526" w14:textId="77777777" w:rsidR="00416B7C" w:rsidRPr="00BE0AE5" w:rsidRDefault="00416B7C" w:rsidP="00FE214C">
            <w:pPr>
              <w:pStyle w:val="af7"/>
              <w:rPr>
                <w:rFonts w:cs="Times New Roman"/>
              </w:rPr>
            </w:pPr>
            <w:r w:rsidRPr="00BE0AE5">
              <w:rPr>
                <w:rFonts w:cs="Times New Roman"/>
              </w:rPr>
              <w:t>Прелюдия и фуга.</w:t>
            </w:r>
          </w:p>
          <w:p w14:paraId="1E85A108" w14:textId="77777777" w:rsidR="00416B7C" w:rsidRPr="00BE0AE5" w:rsidRDefault="00416B7C" w:rsidP="00FE214C">
            <w:pPr>
              <w:pStyle w:val="af7"/>
              <w:rPr>
                <w:rFonts w:cs="Times New Roman"/>
              </w:rPr>
            </w:pPr>
            <w:r w:rsidRPr="00BE0AE5">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7F7BAA" w14:textId="77777777" w:rsidR="00416B7C" w:rsidRPr="00BE0AE5" w:rsidRDefault="00416B7C" w:rsidP="00FE214C">
            <w:pPr>
              <w:pStyle w:val="af7"/>
              <w:rPr>
                <w:rFonts w:cs="Times New Roman"/>
              </w:rPr>
            </w:pPr>
            <w:r w:rsidRPr="00BE0AE5">
              <w:rPr>
                <w:rFonts w:cs="Times New Roman"/>
              </w:rPr>
              <w:t>Знакомство с циклом миниатюр. Определение принципа, основного художественного замысла цикла.</w:t>
            </w:r>
          </w:p>
          <w:p w14:paraId="40B7CE5F" w14:textId="77777777" w:rsidR="00416B7C" w:rsidRPr="00BE0AE5" w:rsidRDefault="00416B7C" w:rsidP="00FE214C">
            <w:pPr>
              <w:pStyle w:val="af7"/>
              <w:rPr>
                <w:rFonts w:cs="Times New Roman"/>
              </w:rPr>
            </w:pPr>
            <w:r w:rsidRPr="00BE0AE5">
              <w:rPr>
                <w:rFonts w:cs="Times New Roman"/>
              </w:rPr>
              <w:t>Разучивание и исполнение небольшого вокального цикла.</w:t>
            </w:r>
          </w:p>
          <w:p w14:paraId="6674F364" w14:textId="77777777" w:rsidR="00416B7C" w:rsidRPr="00BE0AE5" w:rsidRDefault="00416B7C" w:rsidP="00FE214C">
            <w:pPr>
              <w:pStyle w:val="af7"/>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14:paraId="2FAA3E36"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31217343" w14:textId="77777777" w:rsidR="00416B7C" w:rsidRPr="00BE0AE5" w:rsidRDefault="00416B7C" w:rsidP="00FE214C">
            <w:pPr>
              <w:pStyle w:val="af7"/>
              <w:rPr>
                <w:rFonts w:cs="Times New Roman"/>
              </w:rPr>
            </w:pPr>
            <w:r w:rsidRPr="00BE0AE5">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14:paraId="092399CA"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308EDC" w14:textId="77777777" w:rsidR="00416B7C" w:rsidRPr="00BE0AE5" w:rsidRDefault="00416B7C" w:rsidP="00FE214C">
            <w:pPr>
              <w:pStyle w:val="af7"/>
              <w:rPr>
                <w:rFonts w:cs="Times New Roman"/>
              </w:rPr>
            </w:pPr>
            <w:r w:rsidRPr="00BE0AE5">
              <w:rPr>
                <w:rFonts w:cs="Times New Roman"/>
              </w:rPr>
              <w:t>В)</w:t>
            </w:r>
          </w:p>
          <w:p w14:paraId="29E56D9B" w14:textId="77777777" w:rsidR="00416B7C" w:rsidRPr="00BE0AE5" w:rsidRDefault="00416B7C" w:rsidP="00FE214C">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AAAB6C" w14:textId="77777777" w:rsidR="00416B7C" w:rsidRPr="00BE0AE5" w:rsidRDefault="00416B7C" w:rsidP="00FE214C">
            <w:pPr>
              <w:pStyle w:val="af7"/>
              <w:rPr>
                <w:rFonts w:cs="Times New Roman"/>
              </w:rPr>
            </w:pPr>
            <w:r w:rsidRPr="00BE0AE5">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7F3F73" w14:textId="77777777" w:rsidR="00416B7C" w:rsidRPr="00BE0AE5" w:rsidRDefault="00416B7C" w:rsidP="00FE214C">
            <w:pPr>
              <w:pStyle w:val="af7"/>
              <w:rPr>
                <w:rFonts w:cs="Times New Roman"/>
              </w:rPr>
            </w:pPr>
            <w:r w:rsidRPr="00BE0AE5">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BB20A3A" w14:textId="77777777" w:rsidR="00416B7C" w:rsidRPr="00BE0AE5" w:rsidRDefault="00416B7C" w:rsidP="00FE214C">
            <w:pPr>
              <w:pStyle w:val="af7"/>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14:paraId="483F18D4" w14:textId="77777777" w:rsidR="00416B7C" w:rsidRPr="00BE0AE5" w:rsidRDefault="00416B7C" w:rsidP="00FE214C">
            <w:pPr>
              <w:pStyle w:val="af7"/>
              <w:rPr>
                <w:rFonts w:cs="Times New Roman"/>
              </w:rPr>
            </w:pPr>
            <w:r w:rsidRPr="00BE0AE5">
              <w:rPr>
                <w:rFonts w:cs="Times New Roman"/>
              </w:rPr>
              <w:t>Освоение основных тем (</w:t>
            </w:r>
            <w:proofErr w:type="spellStart"/>
            <w:r w:rsidRPr="00BE0AE5">
              <w:rPr>
                <w:rFonts w:cs="Times New Roman"/>
              </w:rPr>
              <w:t>пропевание</w:t>
            </w:r>
            <w:proofErr w:type="spellEnd"/>
            <w:r w:rsidRPr="00BE0AE5">
              <w:rPr>
                <w:rFonts w:cs="Times New Roman"/>
              </w:rPr>
              <w:t>,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7A85AFA" w14:textId="77777777" w:rsidR="00416B7C" w:rsidRPr="00BE0AE5" w:rsidRDefault="00416B7C" w:rsidP="00FE214C">
            <w:pPr>
              <w:pStyle w:val="af7"/>
              <w:rPr>
                <w:rFonts w:cs="Times New Roman"/>
              </w:rPr>
            </w:pPr>
            <w:r w:rsidRPr="00BE0AE5">
              <w:rPr>
                <w:rFonts w:cs="Times New Roman"/>
              </w:rPr>
              <w:t xml:space="preserve">Исполнение (вокализация, пластическое интонирование, графическое моделирование, инструментальное </w:t>
            </w:r>
            <w:r w:rsidRPr="00BE0AE5">
              <w:rPr>
                <w:rFonts w:cs="Times New Roman"/>
              </w:rPr>
              <w:br/>
              <w:t>музицирование) фрагментов симфонической музыки.</w:t>
            </w:r>
          </w:p>
          <w:p w14:paraId="50B6FA1E" w14:textId="77777777" w:rsidR="00416B7C" w:rsidRPr="00BE0AE5" w:rsidRDefault="00416B7C" w:rsidP="00FE214C">
            <w:pPr>
              <w:pStyle w:val="af7"/>
              <w:rPr>
                <w:rFonts w:cs="Times New Roman"/>
              </w:rPr>
            </w:pPr>
            <w:r w:rsidRPr="00BE0AE5">
              <w:rPr>
                <w:rFonts w:cs="Times New Roman"/>
              </w:rPr>
              <w:t>Слушание целиком не менее одного симфонического произведения.</w:t>
            </w:r>
          </w:p>
          <w:p w14:paraId="16A62DD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00384109" w14:textId="77777777" w:rsidR="00416B7C" w:rsidRPr="00BE0AE5" w:rsidRDefault="00416B7C" w:rsidP="00FE214C">
            <w:pPr>
              <w:pStyle w:val="af7"/>
              <w:rPr>
                <w:rFonts w:cs="Times New Roman"/>
              </w:rPr>
            </w:pPr>
            <w:r w:rsidRPr="00BE0AE5">
              <w:rPr>
                <w:rFonts w:cs="Times New Roman"/>
                <w:spacing w:val="-2"/>
              </w:rPr>
              <w:lastRenderedPageBreak/>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14:paraId="4AA5CFE2"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CF919B" w14:textId="77777777" w:rsidR="00416B7C" w:rsidRPr="00BE0AE5" w:rsidRDefault="00416B7C" w:rsidP="00FE214C">
            <w:pPr>
              <w:pStyle w:val="af7"/>
              <w:rPr>
                <w:rFonts w:cs="Times New Roman"/>
              </w:rPr>
            </w:pPr>
            <w:r w:rsidRPr="00BE0AE5">
              <w:rPr>
                <w:rFonts w:cs="Times New Roman"/>
              </w:rPr>
              <w:lastRenderedPageBreak/>
              <w:t>Г)</w:t>
            </w:r>
          </w:p>
          <w:p w14:paraId="7711CA80" w14:textId="77777777" w:rsidR="00416B7C" w:rsidRPr="00BE0AE5" w:rsidRDefault="00416B7C" w:rsidP="00FE214C">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92944E" w14:textId="77777777" w:rsidR="00416B7C" w:rsidRPr="00BE0AE5" w:rsidRDefault="00416B7C" w:rsidP="00FE214C">
            <w:pPr>
              <w:pStyle w:val="af7"/>
              <w:rPr>
                <w:rFonts w:cs="Times New Roman"/>
              </w:rPr>
            </w:pPr>
            <w:r w:rsidRPr="00BE0AE5">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5014EF" w14:textId="77777777" w:rsidR="00DE5AA2" w:rsidRPr="00BE0AE5" w:rsidRDefault="00416B7C" w:rsidP="00DE5AA2">
            <w:pPr>
              <w:pStyle w:val="af7"/>
              <w:rPr>
                <w:rFonts w:cs="Times New Roman"/>
              </w:rPr>
            </w:pPr>
            <w:r w:rsidRPr="00BE0AE5">
              <w:rPr>
                <w:rFonts w:cs="Times New Roman"/>
              </w:rPr>
              <w:t>Опера, балет. Либретто. Строение музыкального спектакля: уверт</w:t>
            </w:r>
            <w:r w:rsidR="00DE5AA2" w:rsidRPr="00BE0AE5">
              <w:rPr>
                <w:rFonts w:cs="Times New Roman"/>
              </w:rPr>
              <w:t>юра, действия, антракты, финал. Массовые сцены. Сольные номера главных героев. Номерная структура и сквозное развитие сюжета. Лейтмотивы.</w:t>
            </w:r>
          </w:p>
          <w:p w14:paraId="253FC8D4" w14:textId="77777777" w:rsidR="00416B7C" w:rsidRPr="00BE0AE5" w:rsidRDefault="00DE5AA2" w:rsidP="00DE5AA2">
            <w:pPr>
              <w:pStyle w:val="af7"/>
              <w:rPr>
                <w:rFonts w:cs="Times New Roman"/>
              </w:rPr>
            </w:pPr>
            <w:r w:rsidRPr="00BE0AE5">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B082E3E" w14:textId="77777777" w:rsidR="00416B7C" w:rsidRPr="00BE0AE5" w:rsidRDefault="00416B7C" w:rsidP="00FE214C">
            <w:pPr>
              <w:pStyle w:val="af7"/>
              <w:rPr>
                <w:rFonts w:cs="Times New Roman"/>
              </w:rPr>
            </w:pPr>
            <w:r w:rsidRPr="00BE0AE5">
              <w:rPr>
                <w:rFonts w:cs="Times New Roman"/>
              </w:rPr>
              <w:t>Знакомство с отдельными номерами из известных опер, балетов.</w:t>
            </w:r>
          </w:p>
          <w:p w14:paraId="23E2CBB7" w14:textId="77777777" w:rsidR="00DE5AA2" w:rsidRPr="00BE0AE5" w:rsidRDefault="00416B7C" w:rsidP="00DE5AA2">
            <w:pPr>
              <w:pStyle w:val="af7"/>
              <w:rPr>
                <w:rFonts w:cs="Times New Roman"/>
              </w:rPr>
            </w:pPr>
            <w:r w:rsidRPr="00BE0AE5">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BE0AE5">
              <w:rPr>
                <w:rFonts w:cs="Times New Roman"/>
              </w:rPr>
              <w:t xml:space="preserve"> Различение, определение на слух:</w:t>
            </w:r>
          </w:p>
          <w:p w14:paraId="4EADFCBD" w14:textId="77777777" w:rsidR="00DE5AA2" w:rsidRPr="00BE0AE5" w:rsidRDefault="00DE5AA2" w:rsidP="00DE5AA2">
            <w:pPr>
              <w:pStyle w:val="af7"/>
              <w:rPr>
                <w:rFonts w:cs="Times New Roman"/>
              </w:rPr>
            </w:pPr>
            <w:r w:rsidRPr="00BE0AE5">
              <w:rPr>
                <w:rFonts w:cs="Times New Roman"/>
              </w:rPr>
              <w:t>— тембров голосов оперных певцов;</w:t>
            </w:r>
          </w:p>
          <w:p w14:paraId="03C5CB46" w14:textId="77777777" w:rsidR="00DE5AA2" w:rsidRPr="00BE0AE5" w:rsidRDefault="00DE5AA2" w:rsidP="00DE5AA2">
            <w:pPr>
              <w:pStyle w:val="af7"/>
              <w:rPr>
                <w:rFonts w:cs="Times New Roman"/>
              </w:rPr>
            </w:pPr>
            <w:r w:rsidRPr="00BE0AE5">
              <w:rPr>
                <w:rFonts w:cs="Times New Roman"/>
              </w:rPr>
              <w:t>— оркестровых групп, тембров инструментов;</w:t>
            </w:r>
          </w:p>
          <w:p w14:paraId="5613E7BD" w14:textId="77777777" w:rsidR="00DE5AA2" w:rsidRPr="00BE0AE5" w:rsidRDefault="00DE5AA2" w:rsidP="00DE5AA2">
            <w:pPr>
              <w:pStyle w:val="af7"/>
              <w:rPr>
                <w:rFonts w:cs="Times New Roman"/>
              </w:rPr>
            </w:pPr>
            <w:r w:rsidRPr="00BE0AE5">
              <w:rPr>
                <w:rFonts w:cs="Times New Roman"/>
              </w:rPr>
              <w:t>— типа номера (соло, дуэт, хор и т. д.).</w:t>
            </w:r>
          </w:p>
          <w:p w14:paraId="54AE170C" w14:textId="77777777" w:rsidR="00DE5AA2" w:rsidRPr="00BE0AE5" w:rsidRDefault="00DE5AA2" w:rsidP="00DE5AA2">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14:paraId="35B71BF3" w14:textId="77777777" w:rsidR="00DE5AA2" w:rsidRPr="00BE0AE5" w:rsidRDefault="00DE5AA2" w:rsidP="00DE5AA2">
            <w:pPr>
              <w:pStyle w:val="af7"/>
              <w:rPr>
                <w:rFonts w:cs="Times New Roman"/>
              </w:rPr>
            </w:pPr>
            <w:r w:rsidRPr="00BE0AE5">
              <w:rPr>
                <w:rFonts w:cs="Times New Roman"/>
                <w:i/>
                <w:iCs/>
              </w:rPr>
              <w:t>На выбор или факультативно</w:t>
            </w:r>
          </w:p>
          <w:p w14:paraId="4CB80508" w14:textId="77777777" w:rsidR="00416B7C" w:rsidRPr="00BE0AE5" w:rsidRDefault="00DE5AA2" w:rsidP="00DE5AA2">
            <w:pPr>
              <w:pStyle w:val="af7"/>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5624F1FC" w14:textId="77777777" w:rsidR="00416B7C" w:rsidRPr="00BE0AE5" w:rsidRDefault="00416B7C" w:rsidP="00416B7C">
      <w:pPr>
        <w:pStyle w:val="a8"/>
        <w:rPr>
          <w:rFonts w:cs="Times New Roman"/>
          <w:sz w:val="22"/>
          <w:szCs w:val="22"/>
        </w:rPr>
      </w:pPr>
    </w:p>
    <w:p w14:paraId="62642510" w14:textId="77777777" w:rsidR="00416B7C" w:rsidRPr="00BE0AE5" w:rsidRDefault="00416B7C" w:rsidP="007210A0">
      <w:pPr>
        <w:pStyle w:val="3a"/>
        <w:pageBreakBefore/>
        <w:spacing w:before="227" w:after="0"/>
        <w:rPr>
          <w:rFonts w:cs="Times New Roman"/>
        </w:rPr>
      </w:pPr>
      <w:r w:rsidRPr="00BE0AE5">
        <w:rPr>
          <w:rFonts w:cs="Times New Roman"/>
        </w:rPr>
        <w:lastRenderedPageBreak/>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416B7C" w:rsidRPr="00BE0AE5" w14:paraId="61256F4D" w14:textId="77777777"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6EED2D2"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31A8D5F"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AE292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6D035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067A5377" w14:textId="77777777"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2BC93E" w14:textId="77777777" w:rsidR="00416B7C" w:rsidRPr="00BE0AE5" w:rsidRDefault="00416B7C" w:rsidP="00FE214C">
            <w:pPr>
              <w:pStyle w:val="af7"/>
              <w:rPr>
                <w:rFonts w:cs="Times New Roman"/>
              </w:rPr>
            </w:pPr>
            <w:r w:rsidRPr="00BE0AE5">
              <w:rPr>
                <w:rFonts w:cs="Times New Roman"/>
              </w:rPr>
              <w:t>А)</w:t>
            </w:r>
          </w:p>
          <w:p w14:paraId="4ED43B6B"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F8674A" w14:textId="77777777" w:rsidR="00416B7C" w:rsidRPr="00BE0AE5" w:rsidRDefault="00416B7C" w:rsidP="00FE214C">
            <w:pPr>
              <w:pStyle w:val="af7"/>
              <w:rPr>
                <w:rFonts w:cs="Times New Roman"/>
              </w:rPr>
            </w:pPr>
            <w:r w:rsidRPr="00BE0AE5">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5A9F5F8B" w14:textId="77777777" w:rsidR="00416B7C" w:rsidRPr="00BE0AE5" w:rsidRDefault="00416B7C" w:rsidP="00FE214C">
            <w:pPr>
              <w:pStyle w:val="af7"/>
              <w:rPr>
                <w:rFonts w:cs="Times New Roman"/>
              </w:rPr>
            </w:pPr>
            <w:r w:rsidRPr="00BE0AE5">
              <w:rPr>
                <w:rFonts w:cs="Times New Roman"/>
                <w:spacing w:val="-2"/>
              </w:rPr>
              <w:t>Единство слова и музыки в вокальных жанрах (песня, романс, кантата, ноктюрн, баркарола, былина и др.)</w:t>
            </w:r>
            <w:r w:rsidRPr="00BE0AE5">
              <w:rPr>
                <w:rFonts w:cs="Times New Roman"/>
              </w:rPr>
              <w:t>.</w:t>
            </w:r>
          </w:p>
          <w:p w14:paraId="2F213349" w14:textId="77777777" w:rsidR="009239EE" w:rsidRPr="00BE0AE5" w:rsidRDefault="00416B7C" w:rsidP="009239EE">
            <w:pPr>
              <w:pStyle w:val="af7"/>
              <w:rPr>
                <w:rFonts w:cs="Times New Roman"/>
              </w:rPr>
            </w:pPr>
            <w:r w:rsidRPr="00BE0AE5">
              <w:rPr>
                <w:rFonts w:cs="Times New Roman"/>
              </w:rPr>
              <w:t>Интонации рассказа, повествования в инструментальной</w:t>
            </w:r>
            <w:r w:rsidR="009239EE" w:rsidRPr="00BE0AE5">
              <w:rPr>
                <w:rFonts w:cs="Times New Roman"/>
              </w:rPr>
              <w:t xml:space="preserve"> музыке (поэма, баллада и др.).</w:t>
            </w:r>
          </w:p>
          <w:p w14:paraId="27B93E8E" w14:textId="77777777" w:rsidR="00416B7C" w:rsidRPr="00BE0AE5" w:rsidRDefault="009239EE" w:rsidP="009239EE">
            <w:pPr>
              <w:pStyle w:val="af7"/>
              <w:rPr>
                <w:rFonts w:cs="Times New Roman"/>
              </w:rPr>
            </w:pPr>
            <w:r w:rsidRPr="00BE0AE5">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A1888F" w14:textId="77777777" w:rsidR="00416B7C" w:rsidRPr="00BE0AE5" w:rsidRDefault="00416B7C" w:rsidP="00FE214C">
            <w:pPr>
              <w:pStyle w:val="af7"/>
              <w:rPr>
                <w:rFonts w:cs="Times New Roman"/>
              </w:rPr>
            </w:pPr>
            <w:r w:rsidRPr="00BE0AE5">
              <w:rPr>
                <w:rFonts w:cs="Times New Roman"/>
              </w:rPr>
              <w:t>Знакомство с образцами вокальной и инструментальной музыки.</w:t>
            </w:r>
          </w:p>
          <w:p w14:paraId="3800878D" w14:textId="77777777" w:rsidR="00416B7C" w:rsidRPr="00BE0AE5" w:rsidRDefault="00416B7C" w:rsidP="00FE214C">
            <w:pPr>
              <w:pStyle w:val="af7"/>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075D0F82" w14:textId="77777777" w:rsidR="00416B7C" w:rsidRPr="00BE0AE5" w:rsidRDefault="00416B7C" w:rsidP="00FE214C">
            <w:pPr>
              <w:pStyle w:val="af7"/>
              <w:rPr>
                <w:rFonts w:cs="Times New Roman"/>
              </w:rPr>
            </w:pPr>
            <w:r w:rsidRPr="00BE0AE5">
              <w:rPr>
                <w:rFonts w:cs="Times New Roman"/>
              </w:rPr>
              <w:t>Сочинение рассказа, стихотворения под впечатлением от восприятия инструментального музыкального произведения.</w:t>
            </w:r>
          </w:p>
          <w:p w14:paraId="18289531" w14:textId="77777777" w:rsidR="009239EE" w:rsidRPr="00BE0AE5" w:rsidRDefault="009239EE" w:rsidP="009239EE">
            <w:pPr>
              <w:pStyle w:val="af7"/>
              <w:rPr>
                <w:rFonts w:cs="Times New Roman"/>
              </w:rPr>
            </w:pPr>
            <w:r w:rsidRPr="00BE0AE5">
              <w:rPr>
                <w:rFonts w:cs="Times New Roman"/>
              </w:rPr>
              <w:t>Рисование образов программной музыки.</w:t>
            </w:r>
          </w:p>
          <w:p w14:paraId="67F03DA8" w14:textId="77777777" w:rsidR="009239EE" w:rsidRPr="00BE0AE5" w:rsidRDefault="009239EE" w:rsidP="009239EE">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416B7C" w:rsidRPr="00BE0AE5" w14:paraId="16B0680A" w14:textId="77777777"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E0B242" w14:textId="77777777" w:rsidR="00416B7C" w:rsidRPr="00BE0AE5" w:rsidRDefault="00416B7C" w:rsidP="00FE214C">
            <w:pPr>
              <w:pStyle w:val="af7"/>
              <w:rPr>
                <w:rFonts w:cs="Times New Roman"/>
              </w:rPr>
            </w:pPr>
            <w:r w:rsidRPr="00BE0AE5">
              <w:rPr>
                <w:rFonts w:cs="Times New Roman"/>
              </w:rPr>
              <w:lastRenderedPageBreak/>
              <w:t>Б)</w:t>
            </w:r>
          </w:p>
          <w:p w14:paraId="50234007"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5C3344" w14:textId="77777777" w:rsidR="00416B7C" w:rsidRPr="00BE0AE5" w:rsidRDefault="00416B7C" w:rsidP="00FE214C">
            <w:pPr>
              <w:pStyle w:val="af7"/>
              <w:rPr>
                <w:rFonts w:cs="Times New Roman"/>
              </w:rPr>
            </w:pPr>
            <w:r w:rsidRPr="00BE0AE5">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327B908" w14:textId="77777777" w:rsidR="00416B7C" w:rsidRPr="00BE0AE5" w:rsidRDefault="00416B7C" w:rsidP="00FE214C">
            <w:pPr>
              <w:pStyle w:val="af7"/>
              <w:rPr>
                <w:rFonts w:cs="Times New Roman"/>
              </w:rPr>
            </w:pPr>
            <w:r w:rsidRPr="00BE0AE5">
              <w:rPr>
                <w:rFonts w:cs="Times New Roman"/>
              </w:rPr>
              <w:t xml:space="preserve">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BE0AE5">
              <w:rPr>
                <w:rFonts w:cs="Times New Roman"/>
              </w:rPr>
              <w:t>светлотность</w:t>
            </w:r>
            <w:proofErr w:type="spellEnd"/>
            <w:r w:rsidRPr="00BE0AE5">
              <w:rPr>
                <w:rFonts w:cs="Times New Roman"/>
              </w:rPr>
              <w:t> — динамика и т. д.</w:t>
            </w:r>
          </w:p>
          <w:p w14:paraId="15F22F2A" w14:textId="77777777" w:rsidR="00416B7C" w:rsidRPr="00BE0AE5" w:rsidRDefault="00416B7C" w:rsidP="00FE214C">
            <w:pPr>
              <w:pStyle w:val="af7"/>
              <w:rPr>
                <w:rFonts w:cs="Times New Roman"/>
              </w:rPr>
            </w:pPr>
            <w:r w:rsidRPr="00BE0AE5">
              <w:rPr>
                <w:rFonts w:cs="Times New Roman"/>
              </w:rPr>
              <w:t xml:space="preserve">Программная музыка. Импрессионизм (на примере творчества французских </w:t>
            </w:r>
            <w:proofErr w:type="spellStart"/>
            <w:r w:rsidRPr="00BE0AE5">
              <w:rPr>
                <w:rFonts w:cs="Times New Roman"/>
              </w:rPr>
              <w:t>клавесинистов</w:t>
            </w:r>
            <w:proofErr w:type="spellEnd"/>
            <w:r w:rsidRPr="00BE0AE5">
              <w:rPr>
                <w:rFonts w:cs="Times New Roman"/>
              </w:rPr>
              <w:t>,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082E23"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программной музыки. Выявление интонаций изобразительного характера.</w:t>
            </w:r>
          </w:p>
          <w:p w14:paraId="5FDE99F4"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79C50A0B" w14:textId="77777777" w:rsidR="00416B7C" w:rsidRPr="00BE0AE5" w:rsidRDefault="00416B7C" w:rsidP="00FE214C">
            <w:pPr>
              <w:pStyle w:val="af7"/>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171F312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22AC461C" w14:textId="77777777" w:rsidR="00416B7C" w:rsidRPr="00BE0AE5" w:rsidRDefault="00416B7C" w:rsidP="00FE214C">
            <w:pPr>
              <w:pStyle w:val="af7"/>
              <w:rPr>
                <w:rFonts w:cs="Times New Roman"/>
              </w:rPr>
            </w:pPr>
            <w:r w:rsidRPr="00BE0AE5">
              <w:rPr>
                <w:rFonts w:cs="Times New Roman"/>
              </w:rPr>
              <w:t>Рисование под впечатлением от восприятия музыки программно-изобразительного характера.</w:t>
            </w:r>
          </w:p>
          <w:p w14:paraId="460A5D77" w14:textId="77777777" w:rsidR="00416B7C" w:rsidRPr="00BE0AE5" w:rsidRDefault="00416B7C" w:rsidP="00FE214C">
            <w:pPr>
              <w:pStyle w:val="af7"/>
              <w:rPr>
                <w:rFonts w:cs="Times New Roman"/>
              </w:rPr>
            </w:pPr>
            <w:r w:rsidRPr="00BE0AE5">
              <w:rPr>
                <w:rFonts w:cs="Times New Roman"/>
              </w:rPr>
              <w:t>Сочинение музыки, импровизация, озвучивание картин художников</w:t>
            </w:r>
          </w:p>
        </w:tc>
      </w:tr>
      <w:tr w:rsidR="00416B7C" w:rsidRPr="00BE0AE5" w14:paraId="7F5315D0"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93F7E4" w14:textId="77777777" w:rsidR="00416B7C" w:rsidRPr="00BE0AE5" w:rsidRDefault="00416B7C" w:rsidP="00FE214C">
            <w:pPr>
              <w:pStyle w:val="af7"/>
              <w:rPr>
                <w:rFonts w:cs="Times New Roman"/>
              </w:rPr>
            </w:pPr>
            <w:r w:rsidRPr="00BE0AE5">
              <w:rPr>
                <w:rFonts w:cs="Times New Roman"/>
              </w:rPr>
              <w:t>В)</w:t>
            </w:r>
          </w:p>
          <w:p w14:paraId="2F999868"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2789890" w14:textId="77777777" w:rsidR="00416B7C" w:rsidRPr="00BE0AE5" w:rsidRDefault="00416B7C" w:rsidP="00FE214C">
            <w:pPr>
              <w:pStyle w:val="af7"/>
              <w:rPr>
                <w:rFonts w:cs="Times New Roman"/>
              </w:rPr>
            </w:pPr>
            <w:r w:rsidRPr="00BE0AE5">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7818A6D" w14:textId="77777777" w:rsidR="00416B7C" w:rsidRPr="00BE0AE5" w:rsidRDefault="00416B7C" w:rsidP="00FE214C">
            <w:pPr>
              <w:pStyle w:val="af7"/>
              <w:rPr>
                <w:rFonts w:cs="Times New Roman"/>
              </w:rPr>
            </w:pPr>
            <w:r w:rsidRPr="00BE0AE5">
              <w:rPr>
                <w:rFonts w:cs="Times New Roman"/>
              </w:rPr>
              <w:t xml:space="preserve">Музыка к драматическому спектаклю (на примере творчества Э. Грига, Л. ван Бетховена, А. Г. Шнитке, </w:t>
            </w:r>
            <w:r w:rsidRPr="00BE0AE5">
              <w:rPr>
                <w:rFonts w:cs="Times New Roman"/>
              </w:rPr>
              <w:lastRenderedPageBreak/>
              <w:t>Д. Д. Шостаковича и др.).</w:t>
            </w:r>
          </w:p>
          <w:p w14:paraId="1FA867B1" w14:textId="77777777" w:rsidR="00416B7C" w:rsidRPr="00BE0AE5" w:rsidRDefault="00416B7C" w:rsidP="009239EE">
            <w:pPr>
              <w:pStyle w:val="af7"/>
              <w:rPr>
                <w:rFonts w:cs="Times New Roman"/>
              </w:rPr>
            </w:pPr>
            <w:r w:rsidRPr="00BE0AE5">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9EC0F4" w14:textId="77777777" w:rsidR="00416B7C" w:rsidRPr="00BE0AE5" w:rsidRDefault="00416B7C" w:rsidP="00FE214C">
            <w:pPr>
              <w:pStyle w:val="af7"/>
              <w:rPr>
                <w:rFonts w:cs="Times New Roman"/>
              </w:rPr>
            </w:pPr>
            <w:r w:rsidRPr="00BE0AE5">
              <w:rPr>
                <w:rFonts w:cs="Times New Roman"/>
              </w:rPr>
              <w:lastRenderedPageBreak/>
              <w:t>Знакомство с образцами музыки, созданной отечественными и зарубежными композиторами для драматического театра.</w:t>
            </w:r>
          </w:p>
          <w:p w14:paraId="575D0756" w14:textId="77777777" w:rsidR="00416B7C" w:rsidRPr="00BE0AE5" w:rsidRDefault="00416B7C" w:rsidP="00FE214C">
            <w:pPr>
              <w:pStyle w:val="af7"/>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14:paraId="26EF5F03" w14:textId="77777777" w:rsidR="00416B7C" w:rsidRPr="00BE0AE5" w:rsidRDefault="00416B7C" w:rsidP="00FE214C">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14:paraId="481CB7BA" w14:textId="77777777" w:rsidR="00416B7C" w:rsidRPr="00BE0AE5" w:rsidRDefault="00416B7C" w:rsidP="00FE214C">
            <w:pPr>
              <w:pStyle w:val="af7"/>
              <w:rPr>
                <w:rFonts w:cs="Times New Roman"/>
              </w:rPr>
            </w:pPr>
            <w:r w:rsidRPr="00BE0AE5">
              <w:rPr>
                <w:rFonts w:cs="Times New Roman"/>
                <w:i/>
                <w:iCs/>
              </w:rPr>
              <w:lastRenderedPageBreak/>
              <w:t>На выбор или факультативно</w:t>
            </w:r>
          </w:p>
          <w:p w14:paraId="10C138E9" w14:textId="77777777" w:rsidR="00416B7C" w:rsidRPr="00BE0AE5" w:rsidRDefault="00416B7C" w:rsidP="00FE214C">
            <w:pPr>
              <w:pStyle w:val="af7"/>
              <w:rPr>
                <w:rFonts w:cs="Times New Roman"/>
              </w:rPr>
            </w:pPr>
            <w:r w:rsidRPr="00BE0AE5">
              <w:rPr>
                <w:rFonts w:cs="Times New Roman"/>
              </w:rPr>
              <w:t>Постановка музыкального спектакля.</w:t>
            </w:r>
          </w:p>
          <w:p w14:paraId="5FB0EA0E" w14:textId="77777777" w:rsidR="00416B7C" w:rsidRPr="00BE0AE5" w:rsidRDefault="00416B7C" w:rsidP="00FE214C">
            <w:pPr>
              <w:pStyle w:val="af7"/>
              <w:rPr>
                <w:rFonts w:cs="Times New Roman"/>
              </w:rPr>
            </w:pPr>
            <w:r w:rsidRPr="00BE0AE5">
              <w:rPr>
                <w:rFonts w:cs="Times New Roman"/>
              </w:rPr>
              <w:t>Посещение театра с последующим обсуждением (устно или письменно) роли музыки в данном спектакле.</w:t>
            </w:r>
          </w:p>
          <w:p w14:paraId="211009C2" w14:textId="77777777" w:rsidR="00416B7C" w:rsidRPr="00BE0AE5" w:rsidRDefault="00416B7C" w:rsidP="00FE214C">
            <w:pPr>
              <w:pStyle w:val="af7"/>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416B7C" w:rsidRPr="00BE0AE5" w14:paraId="0D662E49" w14:textId="77777777"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78D190" w14:textId="77777777" w:rsidR="00416B7C" w:rsidRPr="00BE0AE5" w:rsidRDefault="00416B7C" w:rsidP="00FE214C">
            <w:pPr>
              <w:pStyle w:val="af7"/>
              <w:rPr>
                <w:rFonts w:cs="Times New Roman"/>
              </w:rPr>
            </w:pPr>
            <w:r w:rsidRPr="00BE0AE5">
              <w:rPr>
                <w:rFonts w:cs="Times New Roman"/>
              </w:rPr>
              <w:lastRenderedPageBreak/>
              <w:t>Г)</w:t>
            </w:r>
          </w:p>
          <w:p w14:paraId="030C44AD"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B35FA4" w14:textId="77777777" w:rsidR="00416B7C" w:rsidRPr="00BE0AE5" w:rsidRDefault="00416B7C" w:rsidP="00FE214C">
            <w:pPr>
              <w:pStyle w:val="af7"/>
              <w:rPr>
                <w:rFonts w:cs="Times New Roman"/>
              </w:rPr>
            </w:pPr>
            <w:r w:rsidRPr="00BE0AE5">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468D24C" w14:textId="77777777" w:rsidR="00416B7C" w:rsidRPr="00BE0AE5" w:rsidRDefault="00416B7C" w:rsidP="00FE214C">
            <w:pPr>
              <w:pStyle w:val="af7"/>
              <w:rPr>
                <w:rFonts w:cs="Times New Roman"/>
              </w:rPr>
            </w:pPr>
            <w:r w:rsidRPr="00BE0AE5">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589587" w14:textId="77777777" w:rsidR="00416B7C" w:rsidRPr="00BE0AE5" w:rsidRDefault="00416B7C" w:rsidP="00FE214C">
            <w:pPr>
              <w:pStyle w:val="af7"/>
              <w:rPr>
                <w:rFonts w:cs="Times New Roman"/>
              </w:rPr>
            </w:pPr>
            <w:r w:rsidRPr="00BE0AE5">
              <w:rPr>
                <w:rFonts w:cs="Times New Roman"/>
              </w:rPr>
              <w:t>Знакомство с образцами киномузыки отечественных и зарубежных композиторов.</w:t>
            </w:r>
          </w:p>
          <w:p w14:paraId="756D241F" w14:textId="77777777" w:rsidR="00416B7C" w:rsidRPr="00BE0AE5" w:rsidRDefault="00416B7C" w:rsidP="00FE214C">
            <w:pPr>
              <w:pStyle w:val="af7"/>
              <w:rPr>
                <w:rFonts w:cs="Times New Roman"/>
              </w:rPr>
            </w:pPr>
            <w:r w:rsidRPr="00BE0AE5">
              <w:rPr>
                <w:rFonts w:cs="Times New Roman"/>
              </w:rPr>
              <w:t>Просмотр фильмов с целью анализа выразительного эффекта, создаваемого музыкой.</w:t>
            </w:r>
          </w:p>
          <w:p w14:paraId="770FAF6C" w14:textId="77777777" w:rsidR="00416B7C" w:rsidRPr="00BE0AE5" w:rsidRDefault="00416B7C" w:rsidP="00FE214C">
            <w:pPr>
              <w:pStyle w:val="af7"/>
              <w:rPr>
                <w:rFonts w:cs="Times New Roman"/>
              </w:rPr>
            </w:pPr>
            <w:r w:rsidRPr="00BE0AE5">
              <w:rPr>
                <w:rFonts w:cs="Times New Roman"/>
              </w:rPr>
              <w:t>Разучивание, исполнение песни из фильма.</w:t>
            </w:r>
          </w:p>
          <w:p w14:paraId="2FC9AD4F"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670A78E7" w14:textId="77777777" w:rsidR="00416B7C" w:rsidRPr="00BE0AE5" w:rsidRDefault="00416B7C" w:rsidP="00FE214C">
            <w:pPr>
              <w:pStyle w:val="af7"/>
              <w:rPr>
                <w:rFonts w:cs="Times New Roman"/>
              </w:rPr>
            </w:pPr>
            <w:r w:rsidRPr="00BE0AE5">
              <w:rPr>
                <w:rFonts w:cs="Times New Roman"/>
              </w:rPr>
              <w:t>Создание любительского музыкального фильма.</w:t>
            </w:r>
          </w:p>
          <w:p w14:paraId="17CD2185" w14:textId="77777777" w:rsidR="00416B7C" w:rsidRPr="00BE0AE5" w:rsidRDefault="00416B7C" w:rsidP="00FE214C">
            <w:pPr>
              <w:pStyle w:val="af7"/>
              <w:rPr>
                <w:rFonts w:cs="Times New Roman"/>
              </w:rPr>
            </w:pPr>
            <w:proofErr w:type="spellStart"/>
            <w:r w:rsidRPr="00BE0AE5">
              <w:rPr>
                <w:rFonts w:cs="Times New Roman"/>
              </w:rPr>
              <w:t>Переозвучка</w:t>
            </w:r>
            <w:proofErr w:type="spellEnd"/>
            <w:r w:rsidRPr="00BE0AE5">
              <w:rPr>
                <w:rFonts w:cs="Times New Roman"/>
              </w:rPr>
              <w:t xml:space="preserve"> фрагмента мультфильма.</w:t>
            </w:r>
          </w:p>
          <w:p w14:paraId="338B9880" w14:textId="77777777" w:rsidR="00416B7C" w:rsidRPr="00BE0AE5" w:rsidRDefault="00416B7C" w:rsidP="00FE214C">
            <w:pPr>
              <w:pStyle w:val="af7"/>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240A5A72" w14:textId="77777777" w:rsidR="00416B7C" w:rsidRPr="00BE0AE5" w:rsidRDefault="00416B7C" w:rsidP="009239EE">
      <w:pPr>
        <w:pStyle w:val="3a"/>
        <w:pageBreakBefore/>
        <w:spacing w:after="0"/>
        <w:rPr>
          <w:rFonts w:cs="Times New Roman"/>
        </w:rPr>
      </w:pPr>
      <w:r w:rsidRPr="00BE0AE5">
        <w:rPr>
          <w:rFonts w:cs="Times New Roman"/>
        </w:rPr>
        <w:lastRenderedPageBreak/>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416B7C" w:rsidRPr="00BE0AE5" w14:paraId="71C5DB42" w14:textId="77777777"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3C9C88"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C4DF46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55A716CC"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06226D4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101D3809"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7956DB" w14:textId="77777777" w:rsidR="00416B7C" w:rsidRPr="00BE0AE5" w:rsidRDefault="00416B7C" w:rsidP="00FE214C">
            <w:pPr>
              <w:pStyle w:val="af7"/>
              <w:rPr>
                <w:rFonts w:cs="Times New Roman"/>
              </w:rPr>
            </w:pPr>
            <w:r w:rsidRPr="00BE0AE5">
              <w:rPr>
                <w:rFonts w:cs="Times New Roman"/>
              </w:rPr>
              <w:t>А)</w:t>
            </w:r>
          </w:p>
          <w:p w14:paraId="2005EE58"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957732" w14:textId="77777777" w:rsidR="00416B7C" w:rsidRPr="00BE0AE5" w:rsidRDefault="00416B7C" w:rsidP="00FE214C">
            <w:pPr>
              <w:pStyle w:val="af7"/>
              <w:rPr>
                <w:rFonts w:cs="Times New Roman"/>
              </w:rPr>
            </w:pPr>
            <w:r w:rsidRPr="00BE0AE5">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0A68BE" w14:textId="77777777" w:rsidR="00416B7C" w:rsidRPr="00BE0AE5" w:rsidRDefault="00416B7C" w:rsidP="00FE214C">
            <w:pPr>
              <w:pStyle w:val="af7"/>
              <w:rPr>
                <w:rFonts w:cs="Times New Roman"/>
              </w:rPr>
            </w:pPr>
            <w:r w:rsidRPr="00BE0AE5">
              <w:rPr>
                <w:rFonts w:cs="Times New Roman"/>
              </w:rPr>
              <w:t xml:space="preserve">Джаз — основа популярной музыки XX века. Особенности джазового языка и стиля (свинг, синкопы, ударные и духовые инструменты, </w:t>
            </w:r>
            <w:proofErr w:type="spellStart"/>
            <w:r w:rsidRPr="00BE0AE5">
              <w:rPr>
                <w:rFonts w:cs="Times New Roman"/>
              </w:rPr>
              <w:t>вопросо</w:t>
            </w:r>
            <w:proofErr w:type="spellEnd"/>
            <w:r w:rsidRPr="00BE0AE5">
              <w:rPr>
                <w:rFonts w:cs="Times New Roman"/>
              </w:rPr>
              <w:t xml:space="preserve">-ответная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127FA" w14:textId="77777777" w:rsidR="00416B7C" w:rsidRPr="00BE0AE5" w:rsidRDefault="00416B7C" w:rsidP="00FE214C">
            <w:pPr>
              <w:pStyle w:val="af7"/>
              <w:rPr>
                <w:rFonts w:cs="Times New Roman"/>
              </w:rPr>
            </w:pPr>
            <w:r w:rsidRPr="00BE0AE5">
              <w:rPr>
                <w:rFonts w:cs="Times New Roman"/>
              </w:rPr>
              <w:t xml:space="preserve">Знакомство с различными джазовыми музыкальными композициями и направлениями (регтайм, </w:t>
            </w:r>
            <w:proofErr w:type="spellStart"/>
            <w:r w:rsidRPr="00BE0AE5">
              <w:rPr>
                <w:rFonts w:cs="Times New Roman"/>
              </w:rPr>
              <w:t>биг</w:t>
            </w:r>
            <w:proofErr w:type="spellEnd"/>
            <w:r w:rsidRPr="00BE0AE5">
              <w:rPr>
                <w:rFonts w:cs="Times New Roman"/>
              </w:rPr>
              <w:t>-бэнд, блюз).</w:t>
            </w:r>
          </w:p>
          <w:p w14:paraId="4B476B53" w14:textId="77777777" w:rsidR="00416B7C" w:rsidRPr="00BE0AE5" w:rsidRDefault="00416B7C" w:rsidP="00FE214C">
            <w:pPr>
              <w:pStyle w:val="af7"/>
              <w:rPr>
                <w:rFonts w:cs="Times New Roman"/>
              </w:rPr>
            </w:pPr>
            <w:r w:rsidRPr="00BE0AE5">
              <w:rPr>
                <w:rFonts w:cs="Times New Roman"/>
              </w:rPr>
              <w:t>Определение на слух: </w:t>
            </w:r>
          </w:p>
          <w:p w14:paraId="0DED3043" w14:textId="77777777" w:rsidR="00416B7C" w:rsidRPr="00BE0AE5" w:rsidRDefault="00416B7C" w:rsidP="00FE214C">
            <w:pPr>
              <w:pStyle w:val="af7"/>
              <w:rPr>
                <w:rFonts w:cs="Times New Roman"/>
              </w:rPr>
            </w:pPr>
            <w:r w:rsidRPr="00BE0AE5">
              <w:rPr>
                <w:rFonts w:cs="Times New Roman"/>
              </w:rPr>
              <w:t>— принадлежности к джазовой или классической музыке; </w:t>
            </w:r>
          </w:p>
          <w:p w14:paraId="5F613D66" w14:textId="77777777" w:rsidR="00416B7C" w:rsidRPr="00BE0AE5" w:rsidRDefault="00416B7C" w:rsidP="00FE214C">
            <w:pPr>
              <w:pStyle w:val="af7"/>
              <w:rPr>
                <w:rFonts w:cs="Times New Roman"/>
              </w:rPr>
            </w:pPr>
            <w:r w:rsidRPr="00BE0AE5">
              <w:rPr>
                <w:rFonts w:cs="Times New Roman"/>
              </w:rPr>
              <w:t xml:space="preserve">— исполнительского состава (манера пения, состав инструментов). </w:t>
            </w:r>
          </w:p>
          <w:p w14:paraId="307D61B3" w14:textId="77777777" w:rsidR="00416B7C" w:rsidRPr="00BE0AE5" w:rsidRDefault="00416B7C" w:rsidP="00FE214C">
            <w:pPr>
              <w:pStyle w:val="af7"/>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14:paraId="5519DC3A"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5C2292DB" w14:textId="77777777" w:rsidR="00416B7C" w:rsidRPr="00BE0AE5" w:rsidRDefault="00416B7C" w:rsidP="00FE214C">
            <w:pPr>
              <w:pStyle w:val="af7"/>
              <w:rPr>
                <w:rFonts w:cs="Times New Roman"/>
              </w:rPr>
            </w:pPr>
            <w:r w:rsidRPr="00BE0AE5">
              <w:rPr>
                <w:rFonts w:cs="Times New Roman"/>
              </w:rPr>
              <w:t>Сочинение блюза.</w:t>
            </w:r>
          </w:p>
          <w:p w14:paraId="3568CA14" w14:textId="77777777" w:rsidR="00416B7C" w:rsidRPr="00BE0AE5" w:rsidRDefault="00416B7C" w:rsidP="00FE214C">
            <w:pPr>
              <w:pStyle w:val="af7"/>
              <w:rPr>
                <w:rFonts w:cs="Times New Roman"/>
              </w:rPr>
            </w:pPr>
            <w:r w:rsidRPr="00BE0AE5">
              <w:rPr>
                <w:rFonts w:cs="Times New Roman"/>
              </w:rPr>
              <w:t>Посещение концерта джазовой музыки</w:t>
            </w:r>
          </w:p>
        </w:tc>
      </w:tr>
      <w:tr w:rsidR="00416B7C" w:rsidRPr="00BE0AE5" w14:paraId="6EAF120D" w14:textId="77777777"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FB71C8" w14:textId="77777777" w:rsidR="00416B7C" w:rsidRPr="00BE0AE5" w:rsidRDefault="00416B7C" w:rsidP="00FE214C">
            <w:pPr>
              <w:pStyle w:val="af9"/>
              <w:jc w:val="left"/>
              <w:rPr>
                <w:rFonts w:cs="Times New Roman"/>
              </w:rPr>
            </w:pPr>
            <w:r w:rsidRPr="00BE0AE5">
              <w:rPr>
                <w:rFonts w:cs="Times New Roman"/>
              </w:rPr>
              <w:lastRenderedPageBreak/>
              <w:t>Б)</w:t>
            </w:r>
          </w:p>
          <w:p w14:paraId="0848EE8F" w14:textId="77777777" w:rsidR="00416B7C" w:rsidRPr="00BE0AE5" w:rsidRDefault="00416B7C" w:rsidP="00FE214C">
            <w:pPr>
              <w:pStyle w:val="af9"/>
              <w:jc w:val="left"/>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F4A2D0" w14:textId="77777777" w:rsidR="00416B7C" w:rsidRPr="00BE0AE5" w:rsidRDefault="00416B7C" w:rsidP="00FE214C">
            <w:pPr>
              <w:pStyle w:val="af7"/>
              <w:rPr>
                <w:rFonts w:cs="Times New Roman"/>
              </w:rPr>
            </w:pPr>
            <w:r w:rsidRPr="00BE0AE5">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16EE9C" w14:textId="77777777" w:rsidR="00416B7C" w:rsidRPr="00BE0AE5" w:rsidRDefault="00416B7C" w:rsidP="00FE214C">
            <w:pPr>
              <w:pStyle w:val="af7"/>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14:paraId="2ECCC9FD" w14:textId="77777777" w:rsidR="009239EE" w:rsidRPr="00BE0AE5" w:rsidRDefault="009239EE" w:rsidP="00FE214C">
            <w:pPr>
              <w:pStyle w:val="af7"/>
              <w:rPr>
                <w:rFonts w:cs="Times New Roman"/>
              </w:rPr>
            </w:pPr>
            <w:r w:rsidRPr="00BE0AE5">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16DB75F"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69205D6C" w14:textId="77777777" w:rsidR="00416B7C" w:rsidRPr="00BE0AE5" w:rsidRDefault="00416B7C" w:rsidP="00FE214C">
            <w:pPr>
              <w:pStyle w:val="af7"/>
              <w:rPr>
                <w:rFonts w:cs="Times New Roman"/>
              </w:rPr>
            </w:pPr>
            <w:r w:rsidRPr="00BE0AE5">
              <w:rPr>
                <w:rFonts w:cs="Times New Roman"/>
              </w:rPr>
              <w:t>Анализ рекламных объявлений о премьерах мюзиклов в современных СМИ.</w:t>
            </w:r>
          </w:p>
          <w:p w14:paraId="19ACF4FE" w14:textId="77777777" w:rsidR="00416B7C" w:rsidRPr="00BE0AE5" w:rsidRDefault="00416B7C" w:rsidP="00FE214C">
            <w:pPr>
              <w:pStyle w:val="af7"/>
              <w:rPr>
                <w:rFonts w:cs="Times New Roman"/>
              </w:rPr>
            </w:pPr>
            <w:r w:rsidRPr="00BE0AE5">
              <w:rPr>
                <w:rFonts w:cs="Times New Roman"/>
              </w:rPr>
              <w:t>Просмотр видеозаписи одного из мюзиклов, написание собственного рекламного текста для данной постановки.</w:t>
            </w:r>
          </w:p>
          <w:p w14:paraId="1B3F83C6" w14:textId="77777777" w:rsidR="009239EE" w:rsidRPr="00BE0AE5" w:rsidRDefault="009239EE" w:rsidP="00FE214C">
            <w:pPr>
              <w:pStyle w:val="af7"/>
              <w:rPr>
                <w:rFonts w:cs="Times New Roman"/>
              </w:rPr>
            </w:pPr>
            <w:r w:rsidRPr="00BE0AE5">
              <w:rPr>
                <w:rFonts w:cs="Times New Roman"/>
              </w:rPr>
              <w:t>Разучивание и исполнение отдельных номеров из мюзиклов.</w:t>
            </w:r>
          </w:p>
        </w:tc>
      </w:tr>
      <w:tr w:rsidR="00416B7C" w:rsidRPr="00BE0AE5" w14:paraId="71F81856"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5475BB" w14:textId="77777777" w:rsidR="00416B7C" w:rsidRPr="00BE0AE5" w:rsidRDefault="00416B7C" w:rsidP="00FE214C">
            <w:pPr>
              <w:pStyle w:val="af7"/>
              <w:rPr>
                <w:rFonts w:cs="Times New Roman"/>
              </w:rPr>
            </w:pPr>
            <w:r w:rsidRPr="00BE0AE5">
              <w:rPr>
                <w:rFonts w:cs="Times New Roman"/>
              </w:rPr>
              <w:t>В)</w:t>
            </w:r>
          </w:p>
          <w:p w14:paraId="3C356E43"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D3C652" w14:textId="77777777" w:rsidR="00416B7C" w:rsidRPr="00BE0AE5" w:rsidRDefault="00416B7C" w:rsidP="00FE214C">
            <w:pPr>
              <w:pStyle w:val="af7"/>
              <w:rPr>
                <w:rFonts w:cs="Times New Roman"/>
              </w:rPr>
            </w:pPr>
            <w:r w:rsidRPr="00BE0AE5">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6C2AA8" w14:textId="77777777" w:rsidR="00416B7C" w:rsidRPr="00BE0AE5" w:rsidRDefault="00416B7C" w:rsidP="00FE214C">
            <w:pPr>
              <w:pStyle w:val="af7"/>
              <w:rPr>
                <w:rFonts w:cs="Times New Roman"/>
              </w:rPr>
            </w:pPr>
            <w:r w:rsidRPr="00BE0AE5">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3AD33F8"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ставшими «классикой жанра» молодёжной культуры (группы «Битлз», «</w:t>
            </w:r>
            <w:proofErr w:type="spellStart"/>
            <w:r w:rsidRPr="00BE0AE5">
              <w:rPr>
                <w:rFonts w:cs="Times New Roman"/>
              </w:rPr>
              <w:t>Пинк</w:t>
            </w:r>
            <w:proofErr w:type="spellEnd"/>
            <w:r w:rsidRPr="00BE0AE5">
              <w:rPr>
                <w:rFonts w:cs="Times New Roman"/>
              </w:rPr>
              <w:t xml:space="preserve">-Флойд», Элвис Пресли, Виктор Цой, Билли </w:t>
            </w:r>
            <w:proofErr w:type="spellStart"/>
            <w:r w:rsidRPr="00BE0AE5">
              <w:rPr>
                <w:rFonts w:cs="Times New Roman"/>
              </w:rPr>
              <w:t>Айлиш</w:t>
            </w:r>
            <w:proofErr w:type="spellEnd"/>
            <w:r w:rsidRPr="00BE0AE5">
              <w:rPr>
                <w:rFonts w:cs="Times New Roman"/>
              </w:rPr>
              <w:t xml:space="preserve"> и др.).</w:t>
            </w:r>
          </w:p>
          <w:p w14:paraId="76AF68C3" w14:textId="77777777" w:rsidR="00416B7C" w:rsidRPr="00BE0AE5" w:rsidRDefault="00416B7C" w:rsidP="00FE214C">
            <w:pPr>
              <w:pStyle w:val="af7"/>
              <w:rPr>
                <w:rFonts w:cs="Times New Roman"/>
              </w:rPr>
            </w:pPr>
            <w:r w:rsidRPr="00BE0AE5">
              <w:rPr>
                <w:rFonts w:cs="Times New Roman"/>
              </w:rPr>
              <w:t>Разучивание и исполнение песни, относящейся к одному из молодёжных музыкальных течений.</w:t>
            </w:r>
          </w:p>
          <w:p w14:paraId="4252FF78" w14:textId="77777777" w:rsidR="00416B7C" w:rsidRPr="00BE0AE5" w:rsidRDefault="00416B7C" w:rsidP="00FE214C">
            <w:pPr>
              <w:pStyle w:val="af7"/>
              <w:rPr>
                <w:rFonts w:cs="Times New Roman"/>
              </w:rPr>
            </w:pPr>
            <w:r w:rsidRPr="00BE0AE5">
              <w:rPr>
                <w:rFonts w:cs="Times New Roman"/>
              </w:rPr>
              <w:t>Дискуссия на тему «Современная музыка».</w:t>
            </w:r>
          </w:p>
          <w:p w14:paraId="051F778A"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23398D8D" w14:textId="77777777" w:rsidR="00416B7C" w:rsidRPr="00BE0AE5" w:rsidRDefault="00416B7C" w:rsidP="009239EE">
            <w:pPr>
              <w:pStyle w:val="af7"/>
              <w:rPr>
                <w:rFonts w:cs="Times New Roman"/>
              </w:rPr>
            </w:pPr>
            <w:r w:rsidRPr="00BE0AE5">
              <w:rPr>
                <w:rFonts w:cs="Times New Roman"/>
              </w:rPr>
              <w:t>Презентация альбома своей любимой группы</w:t>
            </w:r>
          </w:p>
        </w:tc>
      </w:tr>
      <w:tr w:rsidR="00416B7C" w:rsidRPr="00BE0AE5" w14:paraId="427B59A5"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CA8B55" w14:textId="77777777" w:rsidR="00416B7C" w:rsidRPr="00BE0AE5" w:rsidRDefault="00416B7C" w:rsidP="00FE214C">
            <w:pPr>
              <w:pStyle w:val="af7"/>
              <w:rPr>
                <w:rFonts w:cs="Times New Roman"/>
              </w:rPr>
            </w:pPr>
            <w:r w:rsidRPr="00BE0AE5">
              <w:rPr>
                <w:rFonts w:cs="Times New Roman"/>
              </w:rPr>
              <w:lastRenderedPageBreak/>
              <w:t>Г)</w:t>
            </w:r>
          </w:p>
          <w:p w14:paraId="565031E4"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96D4E3" w14:textId="77777777" w:rsidR="00416B7C" w:rsidRPr="00BE0AE5" w:rsidRDefault="00416B7C" w:rsidP="00FE214C">
            <w:pPr>
              <w:pStyle w:val="af7"/>
              <w:rPr>
                <w:rFonts w:cs="Times New Roman"/>
              </w:rPr>
            </w:pPr>
            <w:r w:rsidRPr="00BE0AE5">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E71F93A" w14:textId="77777777" w:rsidR="00416B7C" w:rsidRPr="00BE0AE5" w:rsidRDefault="00416B7C" w:rsidP="00FE214C">
            <w:pPr>
              <w:pStyle w:val="af7"/>
              <w:rPr>
                <w:rFonts w:cs="Times New Roman"/>
              </w:rPr>
            </w:pPr>
            <w:r w:rsidRPr="00BE0AE5">
              <w:rPr>
                <w:rFonts w:cs="Times New Roman"/>
              </w:rPr>
              <w:t xml:space="preserve">Музыка повсюду (радио, телевидение, Интернет, наушники). Музыка на любой вкус (безграничный выбор, персональные </w:t>
            </w:r>
            <w:proofErr w:type="spellStart"/>
            <w:r w:rsidRPr="00BE0AE5">
              <w:rPr>
                <w:rFonts w:cs="Times New Roman"/>
              </w:rPr>
              <w:t>плей</w:t>
            </w:r>
            <w:proofErr w:type="spellEnd"/>
            <w:r w:rsidRPr="00BE0AE5">
              <w:rPr>
                <w:rFonts w:cs="Times New Roman"/>
              </w:rPr>
              <w:t>-листы).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73346E" w14:textId="77777777" w:rsidR="00416B7C" w:rsidRPr="00BE0AE5" w:rsidRDefault="00416B7C" w:rsidP="00FE214C">
            <w:pPr>
              <w:pStyle w:val="af7"/>
              <w:rPr>
                <w:rFonts w:cs="Times New Roman"/>
              </w:rPr>
            </w:pPr>
            <w:r w:rsidRPr="00BE0AE5">
              <w:rPr>
                <w:rFonts w:cs="Times New Roman"/>
              </w:rPr>
              <w:t xml:space="preserve">Поиск информации о способах сохранения и передачи музыки прежде и сейчас. </w:t>
            </w:r>
          </w:p>
          <w:p w14:paraId="5FAF64A8" w14:textId="77777777" w:rsidR="00416B7C" w:rsidRPr="00BE0AE5" w:rsidRDefault="00416B7C" w:rsidP="00FE214C">
            <w:pPr>
              <w:pStyle w:val="af7"/>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14:paraId="66B5753E" w14:textId="77777777" w:rsidR="00416B7C" w:rsidRPr="00BE0AE5" w:rsidRDefault="00416B7C" w:rsidP="00FE214C">
            <w:pPr>
              <w:pStyle w:val="af7"/>
              <w:rPr>
                <w:rFonts w:cs="Times New Roman"/>
              </w:rPr>
            </w:pPr>
            <w:r w:rsidRPr="00BE0AE5">
              <w:rPr>
                <w:rFonts w:cs="Times New Roman"/>
              </w:rPr>
              <w:t>Разучивание и исполнение популярной современной песни.</w:t>
            </w:r>
          </w:p>
          <w:p w14:paraId="5A5FC129"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2682227B" w14:textId="77777777" w:rsidR="00416B7C" w:rsidRPr="00BE0AE5" w:rsidRDefault="00416B7C" w:rsidP="00FE214C">
            <w:pPr>
              <w:pStyle w:val="af7"/>
              <w:rPr>
                <w:rFonts w:cs="Times New Roman"/>
              </w:rPr>
            </w:pPr>
            <w:r w:rsidRPr="00BE0AE5">
              <w:rPr>
                <w:rFonts w:cs="Times New Roman"/>
              </w:rPr>
              <w:t>Проведение социального опроса о роли и месте музыки в жизни современного человека.</w:t>
            </w:r>
          </w:p>
          <w:p w14:paraId="69718154" w14:textId="77777777" w:rsidR="00416B7C" w:rsidRPr="00BE0AE5" w:rsidRDefault="00416B7C" w:rsidP="00FE214C">
            <w:pPr>
              <w:pStyle w:val="af7"/>
              <w:rPr>
                <w:rFonts w:cs="Times New Roman"/>
              </w:rPr>
            </w:pPr>
            <w:r w:rsidRPr="00BE0AE5">
              <w:rPr>
                <w:rFonts w:cs="Times New Roman"/>
              </w:rPr>
              <w:t>Создание собственного музыкального клипа</w:t>
            </w:r>
          </w:p>
        </w:tc>
      </w:tr>
    </w:tbl>
    <w:p w14:paraId="112AD886" w14:textId="77777777" w:rsidR="00416B7C" w:rsidRPr="00BE0AE5" w:rsidRDefault="00416B7C" w:rsidP="00416B7C">
      <w:pPr>
        <w:pStyle w:val="a8"/>
        <w:rPr>
          <w:rFonts w:cs="Times New Roman"/>
          <w:sz w:val="22"/>
          <w:szCs w:val="22"/>
        </w:rPr>
      </w:pPr>
    </w:p>
    <w:p w14:paraId="33C14E65" w14:textId="77777777" w:rsidR="00D85A7A" w:rsidRPr="00BE0AE5" w:rsidRDefault="00D85A7A" w:rsidP="00416B7C">
      <w:pPr>
        <w:pStyle w:val="a8"/>
        <w:rPr>
          <w:rFonts w:cs="Times New Roman"/>
          <w:sz w:val="22"/>
          <w:szCs w:val="22"/>
        </w:rPr>
        <w:sectPr w:rsidR="00D85A7A" w:rsidRPr="00BE0AE5" w:rsidSect="0073573A">
          <w:footnotePr>
            <w:numRestart w:val="eachPage"/>
          </w:footnotePr>
          <w:pgSz w:w="12019" w:h="7824" w:orient="landscape"/>
          <w:pgMar w:top="794" w:right="737" w:bottom="794" w:left="1134" w:header="720" w:footer="510" w:gutter="0"/>
          <w:cols w:space="720"/>
          <w:noEndnote/>
          <w:titlePg/>
          <w:docGrid w:linePitch="272"/>
        </w:sectPr>
      </w:pPr>
    </w:p>
    <w:p w14:paraId="19E937A2" w14:textId="77777777" w:rsidR="00416B7C" w:rsidRPr="00BE0AE5" w:rsidRDefault="00416B7C" w:rsidP="000C4E40">
      <w:pPr>
        <w:pStyle w:val="h1"/>
        <w:spacing w:before="120"/>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«музыка» </w:t>
      </w:r>
      <w:r w:rsidRPr="00BE0AE5">
        <w:rPr>
          <w:rFonts w:cs="Times New Roman"/>
        </w:rPr>
        <w:br/>
        <w:t>на уровне основного общего образования</w:t>
      </w:r>
    </w:p>
    <w:p w14:paraId="23080B82" w14:textId="77777777" w:rsidR="00416B7C" w:rsidRPr="00BE0AE5" w:rsidRDefault="00416B7C" w:rsidP="00416B7C">
      <w:pPr>
        <w:pStyle w:val="a8"/>
        <w:rPr>
          <w:rFonts w:cs="Times New Roman"/>
        </w:rPr>
      </w:pPr>
      <w:r w:rsidRPr="00BE0AE5">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06AE42E9" w14:textId="77777777" w:rsidR="00416B7C" w:rsidRPr="00BE0AE5" w:rsidRDefault="00416B7C" w:rsidP="00416B7C">
      <w:pPr>
        <w:pStyle w:val="20"/>
        <w:spacing w:before="397"/>
        <w:rPr>
          <w:rFonts w:cs="Times New Roman"/>
        </w:rPr>
      </w:pPr>
      <w:r w:rsidRPr="00BE0AE5">
        <w:rPr>
          <w:rFonts w:cs="Times New Roman"/>
        </w:rPr>
        <w:t>Личностные результаты</w:t>
      </w:r>
    </w:p>
    <w:p w14:paraId="66499F76" w14:textId="77777777"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31776243" w14:textId="77777777" w:rsidR="00416B7C" w:rsidRPr="00BE0AE5" w:rsidRDefault="00416B7C" w:rsidP="00416B7C">
      <w:pPr>
        <w:pStyle w:val="a8"/>
        <w:rPr>
          <w:rFonts w:cs="Times New Roman"/>
        </w:rPr>
      </w:pPr>
      <w:r w:rsidRPr="00BE0AE5">
        <w:rPr>
          <w:rFonts w:cs="Times New Roman"/>
        </w:rPr>
        <w:t>1. Патриотического воспитания:</w:t>
      </w:r>
    </w:p>
    <w:p w14:paraId="4C016980"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6D392013" w14:textId="77777777" w:rsidR="00416B7C" w:rsidRPr="00BE0AE5" w:rsidRDefault="00416B7C" w:rsidP="00416B7C">
      <w:pPr>
        <w:pStyle w:val="a8"/>
        <w:rPr>
          <w:rFonts w:cs="Times New Roman"/>
        </w:rPr>
      </w:pPr>
      <w:r w:rsidRPr="00BE0AE5">
        <w:rPr>
          <w:rFonts w:cs="Times New Roman"/>
        </w:rPr>
        <w:t>2. Гражданского воспитания:</w:t>
      </w:r>
    </w:p>
    <w:p w14:paraId="43906B2B" w14:textId="77777777"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166C2A9D" w14:textId="77777777" w:rsidR="00416B7C" w:rsidRPr="00BE0AE5" w:rsidRDefault="00416B7C" w:rsidP="00416B7C">
      <w:pPr>
        <w:pStyle w:val="a8"/>
        <w:rPr>
          <w:rFonts w:cs="Times New Roman"/>
        </w:rPr>
      </w:pPr>
      <w:r w:rsidRPr="00BE0AE5">
        <w:rPr>
          <w:rFonts w:cs="Times New Roman"/>
        </w:rPr>
        <w:t>3. Духовно-нравственного воспитания:</w:t>
      </w:r>
    </w:p>
    <w:p w14:paraId="4EAB8248" w14:textId="77777777" w:rsidR="00416B7C" w:rsidRPr="00BE0AE5" w:rsidRDefault="00416B7C" w:rsidP="00416B7C">
      <w:pPr>
        <w:pStyle w:val="a8"/>
        <w:rPr>
          <w:rFonts w:cs="Times New Roman"/>
        </w:rPr>
      </w:pPr>
      <w:r w:rsidRPr="00BE0AE5">
        <w:rPr>
          <w:rFonts w:cs="Times New Roman"/>
        </w:rP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w:t>
      </w:r>
      <w:r w:rsidRPr="00BE0AE5">
        <w:rPr>
          <w:rFonts w:cs="Times New Roman"/>
        </w:rPr>
        <w:lastRenderedPageBreak/>
        <w:t>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24B1D54E" w14:textId="77777777" w:rsidR="00416B7C" w:rsidRPr="00BE0AE5" w:rsidRDefault="00416B7C" w:rsidP="00416B7C">
      <w:pPr>
        <w:pStyle w:val="a8"/>
        <w:rPr>
          <w:rFonts w:cs="Times New Roman"/>
        </w:rPr>
      </w:pPr>
      <w:r w:rsidRPr="00BE0AE5">
        <w:rPr>
          <w:rFonts w:cs="Times New Roman"/>
        </w:rPr>
        <w:t>4. Эстетического воспитания:</w:t>
      </w:r>
    </w:p>
    <w:p w14:paraId="5550E04F" w14:textId="02157903" w:rsidR="00416B7C" w:rsidRPr="00BE0AE5" w:rsidRDefault="00416B7C" w:rsidP="00416B7C">
      <w:pPr>
        <w:pStyle w:val="a8"/>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ABA21C6" w14:textId="77777777" w:rsidR="00416B7C" w:rsidRPr="00BE0AE5" w:rsidRDefault="00416B7C" w:rsidP="00416B7C">
      <w:pPr>
        <w:pStyle w:val="a8"/>
        <w:rPr>
          <w:rFonts w:cs="Times New Roman"/>
        </w:rPr>
      </w:pPr>
      <w:r w:rsidRPr="00BE0AE5">
        <w:rPr>
          <w:rFonts w:cs="Times New Roman"/>
        </w:rPr>
        <w:t>5. Ценности научного познания:</w:t>
      </w:r>
    </w:p>
    <w:p w14:paraId="71AE720F"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C5A8E14" w14:textId="77777777" w:rsidR="00416B7C" w:rsidRPr="00BE0AE5" w:rsidRDefault="00416B7C" w:rsidP="00416B7C">
      <w:pPr>
        <w:pStyle w:val="a8"/>
        <w:rPr>
          <w:rFonts w:cs="Times New Roman"/>
        </w:rPr>
      </w:pPr>
      <w:r w:rsidRPr="00BE0AE5">
        <w:rPr>
          <w:rFonts w:cs="Times New Roman"/>
        </w:rPr>
        <w:t>6. Физического воспитания, формирования культуры здоровья и эмоционального благополучия:</w:t>
      </w:r>
    </w:p>
    <w:p w14:paraId="49096D02" w14:textId="77777777" w:rsidR="00416B7C" w:rsidRPr="00BE0AE5" w:rsidRDefault="00416B7C" w:rsidP="00416B7C">
      <w:pPr>
        <w:pStyle w:val="a8"/>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09A7B41B" w14:textId="77777777" w:rsidR="00416B7C" w:rsidRPr="00BE0AE5" w:rsidRDefault="00416B7C" w:rsidP="00416B7C">
      <w:pPr>
        <w:pStyle w:val="a8"/>
        <w:rPr>
          <w:rFonts w:cs="Times New Roman"/>
        </w:rPr>
      </w:pPr>
      <w:r w:rsidRPr="00BE0AE5">
        <w:rPr>
          <w:rFonts w:cs="Times New Roman"/>
        </w:rPr>
        <w:t>7. Трудового воспитания:</w:t>
      </w:r>
    </w:p>
    <w:p w14:paraId="01B52323" w14:textId="77777777" w:rsidR="00416B7C" w:rsidRPr="00BE0AE5" w:rsidRDefault="00416B7C" w:rsidP="00416B7C">
      <w:pPr>
        <w:pStyle w:val="a8"/>
        <w:rPr>
          <w:rFonts w:cs="Times New Roman"/>
        </w:rPr>
      </w:pPr>
      <w:r w:rsidRPr="00BE0AE5">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1D11B974" w14:textId="77777777" w:rsidR="00416B7C" w:rsidRPr="00BE0AE5" w:rsidRDefault="00416B7C" w:rsidP="00416B7C">
      <w:pPr>
        <w:pStyle w:val="a8"/>
        <w:rPr>
          <w:rFonts w:cs="Times New Roman"/>
        </w:rPr>
      </w:pPr>
      <w:r w:rsidRPr="00BE0AE5">
        <w:rPr>
          <w:rFonts w:cs="Times New Roman"/>
        </w:rPr>
        <w:t>8. Экологического воспитания:</w:t>
      </w:r>
    </w:p>
    <w:p w14:paraId="4C045269"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5CDA6A9F" w14:textId="77777777" w:rsidR="00416B7C" w:rsidRPr="00BE0AE5" w:rsidRDefault="00416B7C" w:rsidP="00416B7C">
      <w:pPr>
        <w:pStyle w:val="a8"/>
        <w:rPr>
          <w:rFonts w:cs="Times New Roman"/>
        </w:rPr>
      </w:pPr>
      <w:r w:rsidRPr="00BE0AE5">
        <w:rPr>
          <w:rFonts w:cs="Times New Roman"/>
        </w:rPr>
        <w:lastRenderedPageBreak/>
        <w:t>Личностные результаты, обеспечивающие адаптацию обучающегося к изменяющимся условиям социальной и природной среды:</w:t>
      </w:r>
    </w:p>
    <w:p w14:paraId="423945DB"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A39B236" w14:textId="77777777" w:rsidR="00416B7C" w:rsidRPr="00BE0AE5" w:rsidRDefault="00416B7C" w:rsidP="00416B7C">
      <w:pPr>
        <w:pStyle w:val="a8"/>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02767852" w14:textId="77777777" w:rsidR="00416B7C" w:rsidRPr="00BE0AE5" w:rsidRDefault="00416B7C" w:rsidP="00416B7C">
      <w:pPr>
        <w:pStyle w:val="a8"/>
        <w:rPr>
          <w:rFonts w:cs="Times New Roman"/>
        </w:rPr>
      </w:pPr>
      <w:r w:rsidRPr="00BE0AE5">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15F285D5" w14:textId="77777777" w:rsidR="00416B7C" w:rsidRPr="00BE0AE5" w:rsidRDefault="00416B7C" w:rsidP="00416B7C">
      <w:pPr>
        <w:pStyle w:val="a8"/>
        <w:rPr>
          <w:rFonts w:cs="Times New Roman"/>
        </w:rPr>
      </w:pPr>
      <w:r w:rsidRPr="00BE0AE5">
        <w:rPr>
          <w:rFonts w:cs="Times New Roman"/>
        </w:rP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w:t>
      </w:r>
      <w:proofErr w:type="gramStart"/>
      <w:r w:rsidRPr="00BE0AE5">
        <w:rPr>
          <w:rFonts w:cs="Times New Roman"/>
        </w:rPr>
        <w:t>психо-эмоциональными</w:t>
      </w:r>
      <w:proofErr w:type="gramEnd"/>
      <w:r w:rsidRPr="00BE0AE5">
        <w:rPr>
          <w:rFonts w:cs="Times New Roman"/>
        </w:rPr>
        <w:t xml:space="preserve"> ресурсами в стрессовой ситуации, воля к победе.</w:t>
      </w:r>
    </w:p>
    <w:p w14:paraId="1404FE05" w14:textId="77777777" w:rsidR="00416B7C" w:rsidRPr="00BE0AE5" w:rsidRDefault="00416B7C" w:rsidP="00416B7C">
      <w:pPr>
        <w:pStyle w:val="20"/>
        <w:spacing w:before="454"/>
        <w:rPr>
          <w:rFonts w:cs="Times New Roman"/>
        </w:rPr>
      </w:pPr>
      <w:r w:rsidRPr="00BE0AE5">
        <w:rPr>
          <w:rFonts w:cs="Times New Roman"/>
        </w:rPr>
        <w:t>Метапредметные результаты</w:t>
      </w:r>
    </w:p>
    <w:p w14:paraId="1E91D4CB" w14:textId="77777777"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«Музыка»:</w:t>
      </w:r>
    </w:p>
    <w:p w14:paraId="5B9D3474" w14:textId="77777777" w:rsidR="00416B7C" w:rsidRPr="00BE0AE5" w:rsidRDefault="00416B7C" w:rsidP="00416B7C">
      <w:pPr>
        <w:pStyle w:val="a8"/>
        <w:rPr>
          <w:rFonts w:cs="Times New Roman"/>
        </w:rPr>
      </w:pPr>
      <w:r w:rsidRPr="00BE0AE5">
        <w:rPr>
          <w:rFonts w:cs="Times New Roman"/>
        </w:rPr>
        <w:t>1. Овладение универсальными познавательными действиями</w:t>
      </w:r>
    </w:p>
    <w:p w14:paraId="38F235A2" w14:textId="77777777" w:rsidR="00416B7C" w:rsidRPr="00BE0AE5" w:rsidRDefault="00416B7C" w:rsidP="00416B7C">
      <w:pPr>
        <w:pStyle w:val="a8"/>
        <w:rPr>
          <w:rFonts w:cs="Times New Roman"/>
        </w:rPr>
      </w:pPr>
      <w:r w:rsidRPr="00BE0AE5">
        <w:rPr>
          <w:rFonts w:cs="Times New Roman"/>
        </w:rPr>
        <w:t>Базовые логические действия:</w:t>
      </w:r>
    </w:p>
    <w:p w14:paraId="3F006C7B" w14:textId="77777777" w:rsidR="00416B7C" w:rsidRPr="00BE0AE5" w:rsidRDefault="00416B7C" w:rsidP="00416B7C">
      <w:pPr>
        <w:pStyle w:val="a8"/>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E4E825A" w14:textId="77777777" w:rsidR="00416B7C" w:rsidRPr="00BE0AE5" w:rsidRDefault="00416B7C" w:rsidP="00416B7C">
      <w:pPr>
        <w:pStyle w:val="a8"/>
        <w:rPr>
          <w:rFonts w:cs="Times New Roman"/>
        </w:rPr>
      </w:pPr>
      <w:r w:rsidRPr="00BE0AE5">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14:paraId="74EB7E19" w14:textId="77777777" w:rsidR="00416B7C" w:rsidRPr="00BE0AE5" w:rsidRDefault="00416B7C" w:rsidP="00416B7C">
      <w:pPr>
        <w:pStyle w:val="a8"/>
        <w:rPr>
          <w:rFonts w:cs="Times New Roman"/>
        </w:rPr>
      </w:pPr>
      <w:r w:rsidRPr="00BE0AE5">
        <w:rPr>
          <w:rFonts w:cs="Times New Roman"/>
        </w:rPr>
        <w:t>обнаруживать взаимные влияния отдельных видов, жанров и стилей музыки друг на друга, формулировать гипотезы о взаимосвязях;</w:t>
      </w:r>
    </w:p>
    <w:p w14:paraId="09518942" w14:textId="77777777" w:rsidR="00416B7C" w:rsidRPr="00BE0AE5" w:rsidRDefault="00416B7C" w:rsidP="00416B7C">
      <w:pPr>
        <w:pStyle w:val="a8"/>
        <w:rPr>
          <w:rFonts w:cs="Times New Roman"/>
        </w:rPr>
      </w:pPr>
      <w:r w:rsidRPr="00BE0AE5">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180B6C57"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конкретного музыкального звучания;</w:t>
      </w:r>
    </w:p>
    <w:p w14:paraId="09480466" w14:textId="77777777" w:rsidR="00416B7C" w:rsidRPr="00BE0AE5" w:rsidRDefault="00416B7C" w:rsidP="00416B7C">
      <w:pPr>
        <w:pStyle w:val="a8"/>
        <w:rPr>
          <w:rFonts w:cs="Times New Roman"/>
        </w:rPr>
      </w:pPr>
      <w:r w:rsidRPr="00BE0AE5">
        <w:rPr>
          <w:rFonts w:cs="Times New Roman"/>
        </w:rPr>
        <w:t>самостоятельно обобщать и формулировать выводы по результатам проведённого слухового наблюдения-исследования.</w:t>
      </w:r>
    </w:p>
    <w:p w14:paraId="2ADD78C6" w14:textId="77777777" w:rsidR="00416B7C" w:rsidRPr="00BE0AE5" w:rsidRDefault="00416B7C" w:rsidP="00416B7C">
      <w:pPr>
        <w:pStyle w:val="a8"/>
        <w:rPr>
          <w:rFonts w:cs="Times New Roman"/>
        </w:rPr>
      </w:pPr>
    </w:p>
    <w:p w14:paraId="0D6F14DB" w14:textId="77777777" w:rsidR="00416B7C" w:rsidRPr="00BE0AE5" w:rsidRDefault="00416B7C" w:rsidP="00416B7C">
      <w:pPr>
        <w:pStyle w:val="a8"/>
        <w:rPr>
          <w:rFonts w:cs="Times New Roman"/>
        </w:rPr>
      </w:pPr>
      <w:r w:rsidRPr="00BE0AE5">
        <w:rPr>
          <w:rFonts w:cs="Times New Roman"/>
        </w:rPr>
        <w:t>Базовые исследовательские действия:</w:t>
      </w:r>
    </w:p>
    <w:p w14:paraId="797FCFA0" w14:textId="77777777" w:rsidR="00416B7C" w:rsidRPr="00BE0AE5" w:rsidRDefault="00416B7C" w:rsidP="00416B7C">
      <w:pPr>
        <w:pStyle w:val="a8"/>
        <w:rPr>
          <w:rFonts w:cs="Times New Roman"/>
        </w:rPr>
      </w:pPr>
      <w:r w:rsidRPr="00BE0AE5">
        <w:rPr>
          <w:rFonts w:cs="Times New Roman"/>
        </w:rPr>
        <w:t>следовать внутренним слухом за развитием музыкального процесса, «наблюдать» звучание музыки;</w:t>
      </w:r>
    </w:p>
    <w:p w14:paraId="374D2490"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25807078" w14:textId="77777777" w:rsidR="00416B7C" w:rsidRPr="00BE0AE5" w:rsidRDefault="00416B7C" w:rsidP="00416B7C">
      <w:pPr>
        <w:pStyle w:val="a8"/>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B67825C" w14:textId="77777777" w:rsidR="00416B7C" w:rsidRPr="00BE0AE5" w:rsidRDefault="00416B7C" w:rsidP="00416B7C">
      <w:pPr>
        <w:pStyle w:val="a8"/>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14:paraId="5D00EA4C" w14:textId="77777777" w:rsidR="00416B7C" w:rsidRPr="00BE0AE5" w:rsidRDefault="00416B7C" w:rsidP="00416B7C">
      <w:pPr>
        <w:pStyle w:val="a8"/>
        <w:rPr>
          <w:rFonts w:cs="Times New Roman"/>
          <w:spacing w:val="1"/>
        </w:rPr>
      </w:pPr>
      <w:r w:rsidRPr="00BE0AE5">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7294E83"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слухового исследования.</w:t>
      </w:r>
    </w:p>
    <w:p w14:paraId="56B5B674" w14:textId="77777777" w:rsidR="00416B7C" w:rsidRPr="00BE0AE5" w:rsidRDefault="00416B7C" w:rsidP="00416B7C">
      <w:pPr>
        <w:pStyle w:val="a8"/>
        <w:rPr>
          <w:rFonts w:cs="Times New Roman"/>
        </w:rPr>
      </w:pPr>
      <w:r w:rsidRPr="00BE0AE5">
        <w:rPr>
          <w:rFonts w:cs="Times New Roman"/>
        </w:rPr>
        <w:t>Работа с информацией:</w:t>
      </w:r>
    </w:p>
    <w:p w14:paraId="14256931"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7A414999" w14:textId="77777777" w:rsidR="00416B7C" w:rsidRPr="00BE0AE5" w:rsidRDefault="00416B7C" w:rsidP="00416B7C">
      <w:pPr>
        <w:pStyle w:val="a8"/>
        <w:rPr>
          <w:rFonts w:cs="Times New Roman"/>
        </w:rPr>
      </w:pPr>
      <w:r w:rsidRPr="00BE0AE5">
        <w:rPr>
          <w:rFonts w:cs="Times New Roman"/>
        </w:rPr>
        <w:t>понимать специфику работы с аудиоинформацией, музыкальными записями;</w:t>
      </w:r>
    </w:p>
    <w:p w14:paraId="35B179C1" w14:textId="77777777" w:rsidR="00416B7C" w:rsidRPr="00BE0AE5" w:rsidRDefault="00416B7C" w:rsidP="00416B7C">
      <w:pPr>
        <w:pStyle w:val="a8"/>
        <w:rPr>
          <w:rFonts w:cs="Times New Roman"/>
        </w:rPr>
      </w:pPr>
      <w:r w:rsidRPr="00BE0AE5">
        <w:rPr>
          <w:rFonts w:cs="Times New Roman"/>
        </w:rPr>
        <w:t>использовать интонирование для запоминания звуковой информации, музыкальных произведений;</w:t>
      </w:r>
    </w:p>
    <w:p w14:paraId="7498AEA9" w14:textId="77777777" w:rsidR="00416B7C" w:rsidRPr="00BE0AE5" w:rsidRDefault="00416B7C" w:rsidP="00416B7C">
      <w:pPr>
        <w:pStyle w:val="a8"/>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0718986" w14:textId="77777777" w:rsidR="00416B7C" w:rsidRPr="00BE0AE5" w:rsidRDefault="00416B7C" w:rsidP="00416B7C">
      <w:pPr>
        <w:pStyle w:val="a8"/>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EB5A489" w14:textId="77777777" w:rsidR="00416B7C" w:rsidRPr="00BE0AE5" w:rsidRDefault="00416B7C" w:rsidP="00416B7C">
      <w:pPr>
        <w:pStyle w:val="a8"/>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5975E0DA" w14:textId="77777777" w:rsidR="00416B7C" w:rsidRPr="00BE0AE5" w:rsidRDefault="00416B7C" w:rsidP="00416B7C">
      <w:pPr>
        <w:pStyle w:val="a8"/>
        <w:rPr>
          <w:rFonts w:cs="Times New Roman"/>
        </w:rPr>
      </w:pPr>
      <w:r w:rsidRPr="00BE0AE5">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14:paraId="1A3FF72B"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22F9FCA6" w14:textId="77777777" w:rsidR="00416B7C" w:rsidRPr="00BE0AE5" w:rsidRDefault="00416B7C" w:rsidP="00416B7C">
      <w:pPr>
        <w:pStyle w:val="a8"/>
        <w:rPr>
          <w:rFonts w:cs="Times New Roman"/>
        </w:rPr>
      </w:pPr>
      <w:r w:rsidRPr="00BE0AE5">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6B5E1F7A" w14:textId="77777777" w:rsidR="00416B7C" w:rsidRPr="00BE0AE5" w:rsidRDefault="00416B7C" w:rsidP="00416B7C">
      <w:pPr>
        <w:pStyle w:val="a8"/>
        <w:rPr>
          <w:rFonts w:cs="Times New Roman"/>
        </w:rPr>
      </w:pPr>
    </w:p>
    <w:p w14:paraId="14EA8DD9" w14:textId="77777777" w:rsidR="00416B7C" w:rsidRPr="00BE0AE5" w:rsidRDefault="00416B7C" w:rsidP="00416B7C">
      <w:pPr>
        <w:pStyle w:val="a8"/>
        <w:rPr>
          <w:rFonts w:cs="Times New Roman"/>
        </w:rPr>
      </w:pPr>
      <w:r w:rsidRPr="00BE0AE5">
        <w:rPr>
          <w:rFonts w:cs="Times New Roman"/>
        </w:rPr>
        <w:t>2. Овладение универсальными коммуникативными действиями</w:t>
      </w:r>
    </w:p>
    <w:p w14:paraId="0550817F" w14:textId="77777777" w:rsidR="00416B7C" w:rsidRPr="00BE0AE5" w:rsidRDefault="00416B7C" w:rsidP="00416B7C">
      <w:pPr>
        <w:pStyle w:val="a8"/>
        <w:rPr>
          <w:rFonts w:cs="Times New Roman"/>
        </w:rPr>
      </w:pPr>
      <w:r w:rsidRPr="00BE0AE5">
        <w:rPr>
          <w:rFonts w:cs="Times New Roman"/>
        </w:rPr>
        <w:t>Невербальная коммуникация:</w:t>
      </w:r>
    </w:p>
    <w:p w14:paraId="7C84996F" w14:textId="77777777" w:rsidR="00416B7C" w:rsidRPr="00BE0AE5" w:rsidRDefault="00416B7C" w:rsidP="00416B7C">
      <w:pPr>
        <w:pStyle w:val="a8"/>
        <w:rPr>
          <w:rFonts w:cs="Times New Roman"/>
        </w:rPr>
      </w:pPr>
      <w:r w:rsidRPr="00BE0AE5">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5FF2F4A" w14:textId="77777777" w:rsidR="00416B7C" w:rsidRPr="00BE0AE5" w:rsidRDefault="00416B7C" w:rsidP="00416B7C">
      <w:pPr>
        <w:pStyle w:val="a8"/>
        <w:rPr>
          <w:rFonts w:cs="Times New Roman"/>
        </w:rPr>
      </w:pPr>
      <w:r w:rsidRPr="00BE0AE5">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29C5D604" w14:textId="77777777" w:rsidR="00416B7C" w:rsidRPr="00BE0AE5" w:rsidRDefault="00416B7C" w:rsidP="00416B7C">
      <w:pPr>
        <w:pStyle w:val="a8"/>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B030C5" w14:textId="77777777" w:rsidR="00416B7C" w:rsidRPr="00BE0AE5" w:rsidRDefault="00416B7C" w:rsidP="00416B7C">
      <w:pPr>
        <w:pStyle w:val="a8"/>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14:paraId="734BBCD2"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3B97BA87" w14:textId="77777777" w:rsidR="00416B7C" w:rsidRPr="00BE0AE5" w:rsidRDefault="00416B7C" w:rsidP="00416B7C">
      <w:pPr>
        <w:pStyle w:val="a8"/>
        <w:rPr>
          <w:rFonts w:cs="Times New Roman"/>
        </w:rPr>
      </w:pPr>
    </w:p>
    <w:p w14:paraId="46DB98CC" w14:textId="77777777" w:rsidR="00416B7C" w:rsidRPr="00BE0AE5" w:rsidRDefault="00416B7C" w:rsidP="00416B7C">
      <w:pPr>
        <w:pStyle w:val="a8"/>
        <w:rPr>
          <w:rFonts w:cs="Times New Roman"/>
        </w:rPr>
      </w:pPr>
      <w:r w:rsidRPr="00BE0AE5">
        <w:rPr>
          <w:rFonts w:cs="Times New Roman"/>
        </w:rPr>
        <w:t>Вербальное общение:</w:t>
      </w:r>
    </w:p>
    <w:p w14:paraId="71819615"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w:t>
      </w:r>
    </w:p>
    <w:p w14:paraId="1367AAE1" w14:textId="77777777" w:rsidR="00416B7C" w:rsidRPr="00BE0AE5" w:rsidRDefault="00416B7C" w:rsidP="00416B7C">
      <w:pPr>
        <w:pStyle w:val="a8"/>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14:paraId="0B1327F9"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78F131B4" w14:textId="77777777" w:rsidR="00416B7C" w:rsidRPr="00BE0AE5" w:rsidRDefault="00416B7C" w:rsidP="00416B7C">
      <w:pPr>
        <w:pStyle w:val="a8"/>
        <w:rPr>
          <w:rFonts w:cs="Times New Roman"/>
        </w:rPr>
      </w:pPr>
      <w:r w:rsidRPr="00BE0AE5">
        <w:rPr>
          <w:rFonts w:cs="Times New Roman"/>
        </w:rPr>
        <w:t>вести диалог, дискуссию, задавать вопросы по существу обсуждаемой темы, поддерживать благожелательный тон диалога;</w:t>
      </w:r>
    </w:p>
    <w:p w14:paraId="580CB3B6" w14:textId="77777777" w:rsidR="00416B7C" w:rsidRPr="00BE0AE5" w:rsidRDefault="00416B7C" w:rsidP="00416B7C">
      <w:pPr>
        <w:pStyle w:val="a8"/>
        <w:rPr>
          <w:rFonts w:cs="Times New Roman"/>
        </w:rPr>
      </w:pPr>
      <w:r w:rsidRPr="00BE0AE5">
        <w:rPr>
          <w:rFonts w:cs="Times New Roman"/>
        </w:rPr>
        <w:t>публично представлять результаты учебной и творческой деятельности.</w:t>
      </w:r>
    </w:p>
    <w:p w14:paraId="7A57278D" w14:textId="77777777" w:rsidR="00416B7C" w:rsidRPr="00BE0AE5" w:rsidRDefault="00416B7C" w:rsidP="00416B7C">
      <w:pPr>
        <w:pStyle w:val="a8"/>
        <w:rPr>
          <w:rFonts w:cs="Times New Roman"/>
        </w:rPr>
      </w:pPr>
    </w:p>
    <w:p w14:paraId="7C9555A3" w14:textId="77777777" w:rsidR="00416B7C" w:rsidRPr="00BE0AE5" w:rsidRDefault="00416B7C" w:rsidP="00416B7C">
      <w:pPr>
        <w:pStyle w:val="a8"/>
        <w:rPr>
          <w:rFonts w:cs="Times New Roman"/>
        </w:rPr>
      </w:pPr>
      <w:r w:rsidRPr="00BE0AE5">
        <w:rPr>
          <w:rFonts w:cs="Times New Roman"/>
        </w:rPr>
        <w:t>Совместная деятельность (сотрудничество):</w:t>
      </w:r>
    </w:p>
    <w:p w14:paraId="08035384" w14:textId="77777777" w:rsidR="00416B7C" w:rsidRPr="00BE0AE5" w:rsidRDefault="00416B7C" w:rsidP="00416B7C">
      <w:pPr>
        <w:pStyle w:val="a8"/>
        <w:rPr>
          <w:rFonts w:cs="Times New Roman"/>
        </w:rPr>
      </w:pPr>
      <w:r w:rsidRPr="00BE0AE5">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02A7A7D4"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74DE1E52" w14:textId="77777777" w:rsidR="00416B7C" w:rsidRPr="00BE0AE5" w:rsidRDefault="00416B7C" w:rsidP="00416B7C">
      <w:pPr>
        <w:pStyle w:val="a8"/>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w:t>
      </w:r>
      <w:r w:rsidRPr="00BE0AE5">
        <w:rPr>
          <w:rFonts w:cs="Times New Roman"/>
        </w:rPr>
        <w:lastRenderedPageBreak/>
        <w:t>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83E1360"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079FD5A" w14:textId="77777777" w:rsidR="00416B7C" w:rsidRPr="00BE0AE5" w:rsidRDefault="00416B7C" w:rsidP="00416B7C">
      <w:pPr>
        <w:pStyle w:val="a8"/>
        <w:rPr>
          <w:rFonts w:cs="Times New Roman"/>
        </w:rPr>
      </w:pPr>
      <w:r w:rsidRPr="00BE0AE5">
        <w:rPr>
          <w:rFonts w:cs="Times New Roman"/>
        </w:rPr>
        <w:t>3. Овладение универсальными регулятивными действиями</w:t>
      </w:r>
    </w:p>
    <w:p w14:paraId="72F9375D" w14:textId="77777777" w:rsidR="00416B7C" w:rsidRPr="00BE0AE5" w:rsidRDefault="00416B7C" w:rsidP="00416B7C">
      <w:pPr>
        <w:pStyle w:val="a8"/>
        <w:rPr>
          <w:rFonts w:cs="Times New Roman"/>
        </w:rPr>
      </w:pPr>
      <w:r w:rsidRPr="00BE0AE5">
        <w:rPr>
          <w:rFonts w:cs="Times New Roman"/>
        </w:rPr>
        <w:t>Самоорганизация:</w:t>
      </w:r>
    </w:p>
    <w:p w14:paraId="5DCDEA89" w14:textId="77777777" w:rsidR="00416B7C" w:rsidRPr="00BE0AE5" w:rsidRDefault="00416B7C" w:rsidP="00416B7C">
      <w:pPr>
        <w:pStyle w:val="a8"/>
        <w:rPr>
          <w:rFonts w:cs="Times New Roman"/>
        </w:rPr>
      </w:pPr>
      <w:r w:rsidRPr="00BE0AE5">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3FAB7E6F" w14:textId="77777777" w:rsidR="00416B7C" w:rsidRPr="00BE0AE5" w:rsidRDefault="00416B7C" w:rsidP="00416B7C">
      <w:pPr>
        <w:pStyle w:val="a8"/>
        <w:rPr>
          <w:rFonts w:cs="Times New Roman"/>
        </w:rPr>
      </w:pPr>
      <w:r w:rsidRPr="00BE0AE5">
        <w:rPr>
          <w:rFonts w:cs="Times New Roman"/>
        </w:rPr>
        <w:t>планировать достижение целей через решение ряда последовательных задач частного характера;</w:t>
      </w:r>
    </w:p>
    <w:p w14:paraId="311E3B0C" w14:textId="77777777" w:rsidR="00416B7C" w:rsidRPr="00BE0AE5" w:rsidRDefault="00416B7C" w:rsidP="00416B7C">
      <w:pPr>
        <w:pStyle w:val="a8"/>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6FCC0337" w14:textId="77777777" w:rsidR="00416B7C" w:rsidRPr="00BE0AE5" w:rsidRDefault="00416B7C" w:rsidP="00416B7C">
      <w:pPr>
        <w:pStyle w:val="a8"/>
        <w:rPr>
          <w:rFonts w:cs="Times New Roman"/>
        </w:rPr>
      </w:pPr>
      <w:r w:rsidRPr="00BE0AE5">
        <w:rPr>
          <w:rFonts w:cs="Times New Roman"/>
        </w:rPr>
        <w:t>выявлять наиболее важные проблемы для решения в учебных и жизненных ситуациях;</w:t>
      </w:r>
    </w:p>
    <w:p w14:paraId="00A4363E"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6C1934F" w14:textId="77777777" w:rsidR="00416B7C" w:rsidRPr="00BE0AE5" w:rsidRDefault="00416B7C" w:rsidP="00416B7C">
      <w:pPr>
        <w:pStyle w:val="a8"/>
        <w:rPr>
          <w:rFonts w:cs="Times New Roman"/>
        </w:rPr>
      </w:pPr>
      <w:r w:rsidRPr="00BE0AE5">
        <w:rPr>
          <w:rFonts w:cs="Times New Roman"/>
        </w:rPr>
        <w:t>делать выбор и брать за него ответственность на себя.</w:t>
      </w:r>
    </w:p>
    <w:p w14:paraId="3B3D0CAD" w14:textId="77777777" w:rsidR="00416B7C" w:rsidRPr="00BE0AE5" w:rsidRDefault="00416B7C" w:rsidP="00416B7C">
      <w:pPr>
        <w:pStyle w:val="a8"/>
        <w:rPr>
          <w:rFonts w:cs="Times New Roman"/>
        </w:rPr>
      </w:pPr>
    </w:p>
    <w:p w14:paraId="301C1906" w14:textId="77777777" w:rsidR="00416B7C" w:rsidRPr="00BE0AE5" w:rsidRDefault="00416B7C" w:rsidP="00416B7C">
      <w:pPr>
        <w:pStyle w:val="a8"/>
        <w:rPr>
          <w:rFonts w:cs="Times New Roman"/>
        </w:rPr>
      </w:pPr>
      <w:r w:rsidRPr="00BE0AE5">
        <w:rPr>
          <w:rFonts w:cs="Times New Roman"/>
        </w:rPr>
        <w:t>Самоконтроль (рефлексия):</w:t>
      </w:r>
    </w:p>
    <w:p w14:paraId="40F8BC4B" w14:textId="77777777" w:rsidR="00416B7C" w:rsidRPr="00BE0AE5" w:rsidRDefault="00416B7C" w:rsidP="00416B7C">
      <w:pPr>
        <w:pStyle w:val="a8"/>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215C5D2B" w14:textId="77777777" w:rsidR="00416B7C" w:rsidRPr="00BE0AE5" w:rsidRDefault="00416B7C" w:rsidP="00416B7C">
      <w:pPr>
        <w:pStyle w:val="a8"/>
        <w:rPr>
          <w:rFonts w:cs="Times New Roman"/>
        </w:rPr>
      </w:pPr>
      <w:r w:rsidRPr="00BE0AE5">
        <w:rPr>
          <w:rFonts w:cs="Times New Roman"/>
        </w:rPr>
        <w:t>давать адекватную оценку учебной ситуации и предлагать план её изменения;</w:t>
      </w:r>
    </w:p>
    <w:p w14:paraId="6F6EFEE1" w14:textId="77777777" w:rsidR="00416B7C" w:rsidRPr="00BE0AE5" w:rsidRDefault="00416B7C" w:rsidP="00416B7C">
      <w:pPr>
        <w:pStyle w:val="a8"/>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1034E9CA"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8F99B29" w14:textId="77777777" w:rsidR="00416B7C" w:rsidRPr="00BE0AE5" w:rsidRDefault="00416B7C" w:rsidP="00416B7C">
      <w:pPr>
        <w:pStyle w:val="a8"/>
        <w:rPr>
          <w:rFonts w:cs="Times New Roman"/>
        </w:rPr>
      </w:pPr>
      <w:r w:rsidRPr="00BE0AE5">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7AC2573F" w14:textId="77777777" w:rsidR="00416B7C" w:rsidRPr="00BE0AE5" w:rsidRDefault="00416B7C" w:rsidP="00416B7C">
      <w:pPr>
        <w:pStyle w:val="a8"/>
        <w:rPr>
          <w:rFonts w:cs="Times New Roman"/>
        </w:rPr>
      </w:pPr>
    </w:p>
    <w:p w14:paraId="0C9A068C" w14:textId="77777777" w:rsidR="00416B7C" w:rsidRPr="00BE0AE5" w:rsidRDefault="00416B7C" w:rsidP="00416B7C">
      <w:pPr>
        <w:pStyle w:val="a8"/>
        <w:rPr>
          <w:rFonts w:cs="Times New Roman"/>
        </w:rPr>
      </w:pPr>
      <w:r w:rsidRPr="00BE0AE5">
        <w:rPr>
          <w:rFonts w:cs="Times New Roman"/>
        </w:rPr>
        <w:t>Эмоциональный интеллект:</w:t>
      </w:r>
    </w:p>
    <w:p w14:paraId="0BF9E9AD" w14:textId="77777777" w:rsidR="00416B7C" w:rsidRPr="00BE0AE5" w:rsidRDefault="00416B7C" w:rsidP="00416B7C">
      <w:pPr>
        <w:pStyle w:val="a8"/>
        <w:rPr>
          <w:rFonts w:cs="Times New Roman"/>
        </w:rPr>
      </w:pPr>
      <w:r w:rsidRPr="00BE0AE5">
        <w:rPr>
          <w:rFonts w:cs="Times New Roman"/>
        </w:rPr>
        <w:lastRenderedPageBreak/>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0D8649E6" w14:textId="77777777" w:rsidR="00416B7C" w:rsidRPr="00BE0AE5" w:rsidRDefault="00416B7C" w:rsidP="00416B7C">
      <w:pPr>
        <w:pStyle w:val="a8"/>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3CDAAEF"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34237D60" w14:textId="77777777" w:rsidR="00416B7C" w:rsidRPr="00BE0AE5" w:rsidRDefault="00416B7C" w:rsidP="00416B7C">
      <w:pPr>
        <w:pStyle w:val="a8"/>
        <w:rPr>
          <w:rFonts w:cs="Times New Roman"/>
        </w:rPr>
      </w:pPr>
    </w:p>
    <w:p w14:paraId="508D8ABD" w14:textId="77777777" w:rsidR="00416B7C" w:rsidRPr="00BE0AE5" w:rsidRDefault="00416B7C" w:rsidP="00416B7C">
      <w:pPr>
        <w:pStyle w:val="a8"/>
        <w:rPr>
          <w:rFonts w:cs="Times New Roman"/>
        </w:rPr>
      </w:pPr>
      <w:r w:rsidRPr="00BE0AE5">
        <w:rPr>
          <w:rFonts w:cs="Times New Roman"/>
        </w:rPr>
        <w:t>Принятие себя и других:</w:t>
      </w:r>
    </w:p>
    <w:p w14:paraId="61105DB5" w14:textId="77777777" w:rsidR="00416B7C" w:rsidRPr="00BE0AE5" w:rsidRDefault="00416B7C" w:rsidP="00416B7C">
      <w:pPr>
        <w:pStyle w:val="a8"/>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14:paraId="4BE7DBEB" w14:textId="77777777" w:rsidR="00416B7C" w:rsidRPr="00BE0AE5" w:rsidRDefault="00416B7C" w:rsidP="00416B7C">
      <w:pPr>
        <w:pStyle w:val="a8"/>
        <w:rPr>
          <w:rFonts w:cs="Times New Roman"/>
        </w:rPr>
      </w:pPr>
      <w:r w:rsidRPr="00BE0AE5">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18ECA72E"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49D65D43" w14:textId="77777777" w:rsidR="00416B7C" w:rsidRPr="00BE0AE5" w:rsidRDefault="00416B7C" w:rsidP="00416B7C">
      <w:pPr>
        <w:pStyle w:val="a8"/>
        <w:rPr>
          <w:rFonts w:cs="Times New Roman"/>
        </w:rPr>
      </w:pPr>
      <w:r w:rsidRPr="00BE0AE5">
        <w:rPr>
          <w:rFonts w:cs="Times New Roman"/>
        </w:rPr>
        <w:t>проявлять открытость;</w:t>
      </w:r>
    </w:p>
    <w:p w14:paraId="3FC4AD1B"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14:paraId="7731AF82" w14:textId="77777777" w:rsidR="00416B7C" w:rsidRPr="00BE0AE5" w:rsidRDefault="00416B7C" w:rsidP="00416B7C">
      <w:pPr>
        <w:pStyle w:val="a8"/>
        <w:rPr>
          <w:rFonts w:cs="Times New Roman"/>
        </w:rPr>
      </w:pPr>
    </w:p>
    <w:p w14:paraId="4827121A"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DEE3D4C" w14:textId="77777777" w:rsidR="00416B7C" w:rsidRPr="00BE0AE5" w:rsidRDefault="00416B7C" w:rsidP="00416B7C">
      <w:pPr>
        <w:pStyle w:val="20"/>
        <w:spacing w:before="454"/>
        <w:rPr>
          <w:rFonts w:cs="Times New Roman"/>
        </w:rPr>
      </w:pPr>
      <w:r w:rsidRPr="00BE0AE5">
        <w:rPr>
          <w:rFonts w:cs="Times New Roman"/>
        </w:rPr>
        <w:t>Предметные результаты</w:t>
      </w:r>
    </w:p>
    <w:p w14:paraId="57B25BE2" w14:textId="77777777" w:rsidR="00416B7C" w:rsidRPr="00BE0AE5" w:rsidRDefault="00416B7C" w:rsidP="00416B7C">
      <w:pPr>
        <w:pStyle w:val="a8"/>
        <w:rPr>
          <w:rFonts w:cs="Times New Roman"/>
        </w:rPr>
      </w:pPr>
      <w:r w:rsidRPr="00BE0AE5">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707BCDAE" w14:textId="77777777" w:rsidR="00416B7C" w:rsidRPr="00BE0AE5" w:rsidRDefault="00416B7C" w:rsidP="00416B7C">
      <w:pPr>
        <w:pStyle w:val="a8"/>
        <w:rPr>
          <w:rFonts w:cs="Times New Roman"/>
        </w:rPr>
      </w:pPr>
      <w:r w:rsidRPr="00BE0AE5">
        <w:rPr>
          <w:rFonts w:cs="Times New Roman"/>
        </w:rPr>
        <w:t>Обучающиеся, освоившие основную образовательную программу по предмету «Музыка»:</w:t>
      </w:r>
    </w:p>
    <w:p w14:paraId="588E9195" w14:textId="77777777" w:rsidR="00416B7C" w:rsidRPr="00BE0AE5" w:rsidRDefault="00416B7C" w:rsidP="000C4E40">
      <w:pPr>
        <w:pStyle w:val="list-dash"/>
        <w:rPr>
          <w:rFonts w:cs="Times New Roman"/>
        </w:rPr>
      </w:pPr>
      <w:r w:rsidRPr="00BE0AE5">
        <w:rPr>
          <w:rFonts w:cs="Times New Roman"/>
        </w:rPr>
        <w:t>осознают принципы универсальности и всеобщности</w:t>
      </w:r>
      <w:r w:rsidR="00571787" w:rsidRPr="00BE0AE5">
        <w:rPr>
          <w:rFonts w:cs="Times New Roman"/>
        </w:rPr>
        <w:t xml:space="preserve"> </w:t>
      </w:r>
      <w:r w:rsidRPr="00BE0AE5">
        <w:rPr>
          <w:rFonts w:cs="Times New Roman"/>
        </w:rPr>
        <w:t>музыки как вида искусства, неразрывную связь музыки и жизни человека, всего человечества, могут рассуждать на эту тему;</w:t>
      </w:r>
    </w:p>
    <w:p w14:paraId="7073E741" w14:textId="77777777" w:rsidR="00416B7C" w:rsidRPr="00BE0AE5" w:rsidRDefault="00416B7C" w:rsidP="000C4E40">
      <w:pPr>
        <w:pStyle w:val="list-dash"/>
        <w:rPr>
          <w:rFonts w:cs="Times New Roman"/>
        </w:rPr>
      </w:pPr>
      <w:r w:rsidRPr="00BE0AE5">
        <w:rPr>
          <w:rFonts w:cs="Times New Roman"/>
        </w:rPr>
        <w:lastRenderedPageBreak/>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297B988F" w14:textId="77777777" w:rsidR="00416B7C" w:rsidRPr="00BE0AE5" w:rsidRDefault="00416B7C" w:rsidP="000C4E40">
      <w:pPr>
        <w:pStyle w:val="list-dash"/>
        <w:rPr>
          <w:rFonts w:cs="Times New Roman"/>
        </w:rPr>
      </w:pPr>
      <w:r w:rsidRPr="00BE0AE5">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59867D1" w14:textId="77777777" w:rsidR="00416B7C" w:rsidRPr="00BE0AE5" w:rsidRDefault="00416B7C" w:rsidP="000C4E40">
      <w:pPr>
        <w:pStyle w:val="list-dash"/>
        <w:rPr>
          <w:rFonts w:cs="Times New Roman"/>
        </w:rPr>
      </w:pPr>
      <w:r w:rsidRPr="00BE0AE5">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2D36370" w14:textId="77777777"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29AA777" w14:textId="77777777" w:rsidR="00416B7C" w:rsidRPr="00BE0AE5" w:rsidRDefault="00416B7C" w:rsidP="00416B7C">
      <w:pPr>
        <w:pStyle w:val="3a"/>
        <w:spacing w:before="340"/>
        <w:rPr>
          <w:rFonts w:cs="Times New Roman"/>
        </w:rPr>
      </w:pPr>
      <w:r w:rsidRPr="00BE0AE5">
        <w:rPr>
          <w:rFonts w:cs="Times New Roman"/>
        </w:rPr>
        <w:t>Модуль № 1 «Музыка моего края»:</w:t>
      </w:r>
    </w:p>
    <w:p w14:paraId="421749A9" w14:textId="77777777" w:rsidR="00416B7C" w:rsidRPr="00BE0AE5" w:rsidRDefault="00416B7C" w:rsidP="00416B7C">
      <w:pPr>
        <w:pStyle w:val="a8"/>
        <w:rPr>
          <w:rFonts w:cs="Times New Roman"/>
        </w:rPr>
      </w:pPr>
      <w:r w:rsidRPr="00BE0AE5">
        <w:rPr>
          <w:rFonts w:cs="Times New Roman"/>
        </w:rPr>
        <w:t>знать музыкальные традиции своей республики, края, народа;</w:t>
      </w:r>
    </w:p>
    <w:p w14:paraId="1271B289" w14:textId="77777777" w:rsidR="00416B7C" w:rsidRPr="00BE0AE5" w:rsidRDefault="00416B7C" w:rsidP="00416B7C">
      <w:pPr>
        <w:pStyle w:val="a8"/>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14:paraId="2EDAF8F4" w14:textId="77777777" w:rsidR="00416B7C" w:rsidRPr="00BE0AE5" w:rsidRDefault="00416B7C" w:rsidP="00416B7C">
      <w:pPr>
        <w:pStyle w:val="a8"/>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14:paraId="218D718C" w14:textId="77777777" w:rsidR="00416B7C" w:rsidRPr="00BE0AE5" w:rsidRDefault="00416B7C" w:rsidP="00416B7C">
      <w:pPr>
        <w:pStyle w:val="3a"/>
        <w:spacing w:before="340"/>
        <w:rPr>
          <w:rFonts w:cs="Times New Roman"/>
        </w:rPr>
      </w:pPr>
      <w:r w:rsidRPr="00BE0AE5">
        <w:rPr>
          <w:rFonts w:cs="Times New Roman"/>
        </w:rPr>
        <w:t>Модуль № 2 «Народное музыкальное творчество России»:</w:t>
      </w:r>
    </w:p>
    <w:p w14:paraId="4A49D795" w14:textId="77777777" w:rsidR="00416B7C" w:rsidRPr="00BE0AE5" w:rsidRDefault="00416B7C" w:rsidP="00416B7C">
      <w:pPr>
        <w:pStyle w:val="a8"/>
        <w:rPr>
          <w:rFonts w:cs="Times New Roman"/>
        </w:rPr>
      </w:pPr>
      <w:r w:rsidRPr="00BE0AE5">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0DE05329" w14:textId="77777777"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14:paraId="71E3122D" w14:textId="77777777"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2F3D30B9" w14:textId="77777777" w:rsidR="00416B7C" w:rsidRPr="00BE0AE5" w:rsidRDefault="00416B7C" w:rsidP="00416B7C">
      <w:pPr>
        <w:pStyle w:val="a8"/>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59830418" w14:textId="77777777" w:rsidR="00416B7C" w:rsidRPr="00BE0AE5" w:rsidRDefault="00416B7C" w:rsidP="00416B7C">
      <w:pPr>
        <w:pStyle w:val="3a"/>
        <w:spacing w:before="312"/>
        <w:rPr>
          <w:rFonts w:cs="Times New Roman"/>
        </w:rPr>
      </w:pPr>
      <w:r w:rsidRPr="00BE0AE5">
        <w:rPr>
          <w:rFonts w:cs="Times New Roman"/>
        </w:rPr>
        <w:lastRenderedPageBreak/>
        <w:t>Модуль № 3 «Музыка народов мира»:</w:t>
      </w:r>
    </w:p>
    <w:p w14:paraId="1240F339" w14:textId="77777777" w:rsidR="00416B7C" w:rsidRPr="00BE0AE5" w:rsidRDefault="00416B7C" w:rsidP="00416B7C">
      <w:pPr>
        <w:pStyle w:val="a8"/>
        <w:rPr>
          <w:rFonts w:cs="Times New Roman"/>
        </w:rPr>
      </w:pPr>
      <w:r w:rsidRPr="00BE0AE5">
        <w:rPr>
          <w:rFonts w:cs="Times New Roman"/>
        </w:rPr>
        <w:t xml:space="preserve">определять на слух музыкальные произведения, относящиеся к </w:t>
      </w:r>
      <w:proofErr w:type="gramStart"/>
      <w:r w:rsidRPr="00BE0AE5">
        <w:rPr>
          <w:rFonts w:cs="Times New Roman"/>
        </w:rPr>
        <w:t>западно-европейской</w:t>
      </w:r>
      <w:proofErr w:type="gramEnd"/>
      <w:r w:rsidRPr="00BE0AE5">
        <w:rPr>
          <w:rFonts w:cs="Times New Roman"/>
        </w:rPr>
        <w:t>, латино-американской, азиатской традиционной 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14:paraId="60BF97C3" w14:textId="77777777"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14:paraId="312E0DAD" w14:textId="77777777"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4ECF66A9" w14:textId="77777777" w:rsidR="00416B7C" w:rsidRPr="00BE0AE5" w:rsidRDefault="00416B7C" w:rsidP="00416B7C">
      <w:pPr>
        <w:pStyle w:val="a8"/>
        <w:rPr>
          <w:rFonts w:cs="Times New Roman"/>
        </w:rPr>
      </w:pPr>
      <w:r w:rsidRPr="00BE0AE5">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5A23FCF" w14:textId="77777777" w:rsidR="00416B7C" w:rsidRPr="00BE0AE5" w:rsidRDefault="00416B7C" w:rsidP="00416B7C">
      <w:pPr>
        <w:pStyle w:val="3a"/>
        <w:spacing w:before="340"/>
        <w:rPr>
          <w:rFonts w:cs="Times New Roman"/>
        </w:rPr>
      </w:pPr>
      <w:r w:rsidRPr="00BE0AE5">
        <w:rPr>
          <w:rFonts w:cs="Times New Roman"/>
        </w:rPr>
        <w:t xml:space="preserve">Модуль № 4 «Европейская классическая </w:t>
      </w:r>
      <w:r w:rsidR="000C4E40" w:rsidRPr="00BE0AE5">
        <w:rPr>
          <w:rFonts w:cs="Times New Roman"/>
        </w:rPr>
        <w:br/>
      </w:r>
      <w:r w:rsidRPr="00BE0AE5">
        <w:rPr>
          <w:rFonts w:cs="Times New Roman"/>
        </w:rPr>
        <w:t>музыка»:</w:t>
      </w:r>
    </w:p>
    <w:p w14:paraId="3C769695" w14:textId="77777777" w:rsidR="00416B7C" w:rsidRPr="00BE0AE5" w:rsidRDefault="00416B7C" w:rsidP="00416B7C">
      <w:pPr>
        <w:pStyle w:val="a8"/>
        <w:rPr>
          <w:rFonts w:cs="Times New Roman"/>
        </w:rPr>
      </w:pPr>
      <w:r w:rsidRPr="00BE0AE5">
        <w:rPr>
          <w:rFonts w:cs="Times New Roman"/>
        </w:rPr>
        <w:t>различать на слух произведения европейских композиторов-классиков, называть автора, произведение, исполнительский состав;</w:t>
      </w:r>
    </w:p>
    <w:p w14:paraId="2C7B9651" w14:textId="77777777" w:rsidR="00416B7C" w:rsidRPr="00BE0AE5" w:rsidRDefault="00416B7C" w:rsidP="00416B7C">
      <w:pPr>
        <w:pStyle w:val="a8"/>
        <w:rPr>
          <w:rFonts w:cs="Times New Roman"/>
        </w:rPr>
      </w:pPr>
      <w:r w:rsidRPr="00BE0AE5">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14:paraId="1C426025" w14:textId="77777777" w:rsidR="00416B7C" w:rsidRPr="00BE0AE5" w:rsidRDefault="00416B7C" w:rsidP="00416B7C">
      <w:pPr>
        <w:pStyle w:val="a8"/>
        <w:rPr>
          <w:rFonts w:cs="Times New Roman"/>
        </w:rPr>
      </w:pPr>
      <w:r w:rsidRPr="00BE0AE5">
        <w:rPr>
          <w:rFonts w:cs="Times New Roman"/>
        </w:rPr>
        <w:t>исполнять (в том числе фрагментарно) сочинения композиторов-классиков;</w:t>
      </w:r>
    </w:p>
    <w:p w14:paraId="396F2031" w14:textId="77777777"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732CCD7" w14:textId="77777777" w:rsidR="00416B7C" w:rsidRPr="00BE0AE5" w:rsidRDefault="00416B7C" w:rsidP="00416B7C">
      <w:pPr>
        <w:pStyle w:val="a8"/>
        <w:rPr>
          <w:rFonts w:cs="Times New Roman"/>
        </w:rPr>
      </w:pPr>
      <w:r w:rsidRPr="00BE0AE5">
        <w:rPr>
          <w:rFonts w:cs="Times New Roman"/>
        </w:rPr>
        <w:t>характеризовать творчество не менее двух композиторов-классиков, приводить примеры наиболее известных сочинений.</w:t>
      </w:r>
    </w:p>
    <w:p w14:paraId="72E95A86" w14:textId="77777777" w:rsidR="00416B7C" w:rsidRPr="00BE0AE5" w:rsidRDefault="00416B7C" w:rsidP="00416B7C">
      <w:pPr>
        <w:pStyle w:val="3a"/>
        <w:spacing w:before="340"/>
        <w:rPr>
          <w:rFonts w:cs="Times New Roman"/>
        </w:rPr>
      </w:pPr>
      <w:r w:rsidRPr="00BE0AE5">
        <w:rPr>
          <w:rFonts w:cs="Times New Roman"/>
        </w:rPr>
        <w:t>Модуль № 5 «Русская классическая музыка»:</w:t>
      </w:r>
    </w:p>
    <w:p w14:paraId="7D42C1C9" w14:textId="77777777" w:rsidR="00416B7C" w:rsidRPr="00BE0AE5" w:rsidRDefault="00416B7C" w:rsidP="00416B7C">
      <w:pPr>
        <w:pStyle w:val="a8"/>
        <w:rPr>
          <w:rFonts w:cs="Times New Roman"/>
        </w:rPr>
      </w:pPr>
      <w:r w:rsidRPr="00BE0AE5">
        <w:rPr>
          <w:rFonts w:cs="Times New Roman"/>
        </w:rPr>
        <w:t>различать на слух произведения русских композиторов-классиков, называть автора, произведение, исполнительский состав;</w:t>
      </w:r>
    </w:p>
    <w:p w14:paraId="051126A5" w14:textId="77777777"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E044DB2" w14:textId="77777777" w:rsidR="00416B7C" w:rsidRPr="00BE0AE5" w:rsidRDefault="00416B7C" w:rsidP="00416B7C">
      <w:pPr>
        <w:pStyle w:val="a8"/>
        <w:rPr>
          <w:rFonts w:cs="Times New Roman"/>
        </w:rPr>
      </w:pPr>
      <w:r w:rsidRPr="00BE0AE5">
        <w:rPr>
          <w:rFonts w:cs="Times New Roman"/>
        </w:rPr>
        <w:t>исполнять (в том числе фрагментарно, отдельными темами) сочинения русских композиторов;</w:t>
      </w:r>
    </w:p>
    <w:p w14:paraId="0625A9FE" w14:textId="77777777" w:rsidR="00416B7C" w:rsidRPr="00BE0AE5" w:rsidRDefault="00416B7C" w:rsidP="00416B7C">
      <w:pPr>
        <w:pStyle w:val="a8"/>
        <w:rPr>
          <w:rFonts w:cs="Times New Roman"/>
        </w:rPr>
      </w:pPr>
      <w:r w:rsidRPr="00BE0AE5">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14:paraId="6DF7205B" w14:textId="77777777" w:rsidR="00416B7C" w:rsidRPr="00BE0AE5" w:rsidRDefault="00416B7C" w:rsidP="00416B7C">
      <w:pPr>
        <w:pStyle w:val="3a"/>
        <w:spacing w:before="340"/>
        <w:rPr>
          <w:rFonts w:cs="Times New Roman"/>
        </w:rPr>
      </w:pPr>
      <w:r w:rsidRPr="00BE0AE5">
        <w:rPr>
          <w:rFonts w:cs="Times New Roman"/>
        </w:rPr>
        <w:lastRenderedPageBreak/>
        <w:t xml:space="preserve">Модуль № 6 «Образы русской и европейской </w:t>
      </w:r>
      <w:r w:rsidRPr="00BE0AE5">
        <w:rPr>
          <w:rFonts w:cs="Times New Roman"/>
        </w:rPr>
        <w:br/>
        <w:t>духовной музыки»:</w:t>
      </w:r>
    </w:p>
    <w:p w14:paraId="3CA12DE8" w14:textId="77777777" w:rsidR="00416B7C" w:rsidRPr="00BE0AE5" w:rsidRDefault="00416B7C" w:rsidP="00416B7C">
      <w:pPr>
        <w:pStyle w:val="a8"/>
        <w:rPr>
          <w:rFonts w:cs="Times New Roman"/>
        </w:rPr>
      </w:pPr>
      <w:r w:rsidRPr="00BE0AE5">
        <w:rPr>
          <w:rFonts w:cs="Times New Roman"/>
        </w:rPr>
        <w:t>различать и характеризовать жанры и произведения русской и европейской духовной музыки;</w:t>
      </w:r>
    </w:p>
    <w:p w14:paraId="0E6AF806" w14:textId="77777777" w:rsidR="00416B7C" w:rsidRPr="00BE0AE5" w:rsidRDefault="00416B7C" w:rsidP="00416B7C">
      <w:pPr>
        <w:pStyle w:val="a8"/>
        <w:rPr>
          <w:rFonts w:cs="Times New Roman"/>
        </w:rPr>
      </w:pPr>
      <w:r w:rsidRPr="00BE0AE5">
        <w:rPr>
          <w:rFonts w:cs="Times New Roman"/>
        </w:rPr>
        <w:t>исполнять произведения русской и европейской духовной музыки;</w:t>
      </w:r>
    </w:p>
    <w:p w14:paraId="38B9B062" w14:textId="77777777" w:rsidR="00416B7C" w:rsidRPr="00BE0AE5" w:rsidRDefault="00416B7C" w:rsidP="00416B7C">
      <w:pPr>
        <w:pStyle w:val="a8"/>
        <w:rPr>
          <w:rFonts w:cs="Times New Roman"/>
        </w:rPr>
      </w:pPr>
      <w:r w:rsidRPr="00BE0AE5">
        <w:rPr>
          <w:rFonts w:cs="Times New Roman"/>
        </w:rPr>
        <w:t>приводить примеры сочинений духовной музыки, называть их автора.</w:t>
      </w:r>
    </w:p>
    <w:p w14:paraId="46B06DE7" w14:textId="77777777" w:rsidR="00416B7C" w:rsidRPr="00BE0AE5" w:rsidRDefault="00416B7C" w:rsidP="00416B7C">
      <w:pPr>
        <w:pStyle w:val="3a"/>
        <w:spacing w:before="340"/>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14:paraId="797509A3" w14:textId="77777777" w:rsidR="00416B7C" w:rsidRPr="00BE0AE5" w:rsidRDefault="00416B7C" w:rsidP="00416B7C">
      <w:pPr>
        <w:pStyle w:val="a8"/>
        <w:rPr>
          <w:rFonts w:cs="Times New Roman"/>
        </w:rPr>
      </w:pPr>
      <w:r w:rsidRPr="00BE0AE5">
        <w:rPr>
          <w:rFonts w:cs="Times New Roman"/>
        </w:rPr>
        <w:t>определять и характеризовать стили, направления и жанры современной музыки;</w:t>
      </w:r>
    </w:p>
    <w:p w14:paraId="19FFA070" w14:textId="77777777" w:rsidR="00416B7C" w:rsidRPr="00BE0AE5" w:rsidRDefault="00416B7C" w:rsidP="00416B7C">
      <w:pPr>
        <w:pStyle w:val="a8"/>
        <w:rPr>
          <w:rFonts w:cs="Times New Roman"/>
        </w:rPr>
      </w:pPr>
      <w:r w:rsidRPr="00BE0AE5">
        <w:rPr>
          <w:rFonts w:cs="Times New Roman"/>
        </w:rPr>
        <w:t>различать и определять на слух виды оркестров, ансамблей, тембры музыкальных инструментов, входящих в их состав;</w:t>
      </w:r>
    </w:p>
    <w:p w14:paraId="7EBAA3A7" w14:textId="77777777" w:rsidR="00416B7C" w:rsidRPr="00BE0AE5" w:rsidRDefault="00416B7C" w:rsidP="00416B7C">
      <w:pPr>
        <w:pStyle w:val="a8"/>
        <w:rPr>
          <w:rFonts w:cs="Times New Roman"/>
        </w:rPr>
      </w:pPr>
      <w:r w:rsidRPr="00BE0AE5">
        <w:rPr>
          <w:rFonts w:cs="Times New Roman"/>
        </w:rPr>
        <w:t>исполнять современные музыкальные произведения в разных видах деятельности.</w:t>
      </w:r>
    </w:p>
    <w:p w14:paraId="59253BFF" w14:textId="77777777" w:rsidR="00416B7C" w:rsidRPr="00BE0AE5" w:rsidRDefault="00416B7C" w:rsidP="00416B7C">
      <w:pPr>
        <w:pStyle w:val="3a"/>
        <w:spacing w:before="340"/>
        <w:rPr>
          <w:rFonts w:cs="Times New Roman"/>
        </w:rPr>
      </w:pPr>
      <w:r w:rsidRPr="00BE0AE5">
        <w:rPr>
          <w:rFonts w:cs="Times New Roman"/>
        </w:rPr>
        <w:t>Модуль № 8 «Связь музыки с другими видами искусства»:</w:t>
      </w:r>
    </w:p>
    <w:p w14:paraId="047B8912" w14:textId="77777777" w:rsidR="00416B7C" w:rsidRPr="00BE0AE5" w:rsidRDefault="00416B7C" w:rsidP="00416B7C">
      <w:pPr>
        <w:pStyle w:val="a8"/>
        <w:rPr>
          <w:rFonts w:cs="Times New Roman"/>
        </w:rPr>
      </w:pPr>
      <w:r w:rsidRPr="00BE0AE5">
        <w:rPr>
          <w:rFonts w:cs="Times New Roman"/>
        </w:rPr>
        <w:t>определять стилевые и жанровые параллели между музыкой и другими видами искусств;</w:t>
      </w:r>
    </w:p>
    <w:p w14:paraId="12462C71" w14:textId="77777777" w:rsidR="00416B7C" w:rsidRPr="00BE0AE5" w:rsidRDefault="00416B7C" w:rsidP="00416B7C">
      <w:pPr>
        <w:pStyle w:val="a8"/>
        <w:rPr>
          <w:rFonts w:cs="Times New Roman"/>
        </w:rPr>
      </w:pPr>
      <w:r w:rsidRPr="00BE0AE5">
        <w:rPr>
          <w:rFonts w:cs="Times New Roman"/>
        </w:rPr>
        <w:t>различать и анализировать средства выразительности разных видов искусств;</w:t>
      </w:r>
    </w:p>
    <w:p w14:paraId="2923A7AB" w14:textId="77777777" w:rsidR="00416B7C" w:rsidRPr="00BE0AE5" w:rsidRDefault="00416B7C" w:rsidP="00416B7C">
      <w:pPr>
        <w:pStyle w:val="a8"/>
        <w:rPr>
          <w:rFonts w:cs="Times New Roman"/>
        </w:rPr>
      </w:pPr>
      <w:r w:rsidRPr="00BE0AE5">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7E422F0" w14:textId="77777777" w:rsidR="00416B7C" w:rsidRPr="00BE0AE5" w:rsidRDefault="00416B7C" w:rsidP="00416B7C">
      <w:pPr>
        <w:pStyle w:val="a8"/>
        <w:rPr>
          <w:rFonts w:cs="Times New Roman"/>
        </w:rPr>
      </w:pPr>
      <w:r w:rsidRPr="00BE0AE5">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661D2687" w14:textId="77777777" w:rsidR="00416B7C" w:rsidRPr="00BE0AE5" w:rsidRDefault="00416B7C" w:rsidP="00416B7C">
      <w:pPr>
        <w:pStyle w:val="3a"/>
        <w:spacing w:before="227"/>
        <w:rPr>
          <w:rFonts w:cs="Times New Roman"/>
        </w:rPr>
      </w:pPr>
      <w:r w:rsidRPr="00BE0AE5">
        <w:rPr>
          <w:rFonts w:cs="Times New Roman"/>
        </w:rPr>
        <w:t>Модуль № 9 «Жанры музыкального искусства»:</w:t>
      </w:r>
    </w:p>
    <w:p w14:paraId="075C04FA" w14:textId="77777777" w:rsidR="00416B7C" w:rsidRPr="00BE0AE5" w:rsidRDefault="00416B7C" w:rsidP="00416B7C">
      <w:pPr>
        <w:pStyle w:val="a8"/>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7037AEED" w14:textId="77777777" w:rsidR="00416B7C" w:rsidRPr="00BE0AE5" w:rsidRDefault="00416B7C" w:rsidP="00416B7C">
      <w:pPr>
        <w:pStyle w:val="a8"/>
        <w:rPr>
          <w:rFonts w:cs="Times New Roman"/>
        </w:rPr>
      </w:pPr>
      <w:r w:rsidRPr="00BE0AE5">
        <w:rPr>
          <w:rFonts w:cs="Times New Roman"/>
        </w:rPr>
        <w:t>рассуждать о круге образов и средствах их воплощения, типичных для данного жанра;</w:t>
      </w:r>
    </w:p>
    <w:p w14:paraId="233EBE93" w14:textId="77777777" w:rsidR="00416B7C" w:rsidRPr="00BE0AE5" w:rsidRDefault="00416B7C" w:rsidP="00416B7C">
      <w:pPr>
        <w:pStyle w:val="a8"/>
        <w:rPr>
          <w:rFonts w:cs="Times New Roman"/>
        </w:rPr>
      </w:pPr>
      <w:r w:rsidRPr="00BE0AE5">
        <w:rPr>
          <w:rFonts w:cs="Times New Roman"/>
          <w:spacing w:val="-2"/>
        </w:rPr>
        <w:lastRenderedPageBreak/>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14:paraId="3921C646" w14:textId="77777777" w:rsidR="00416B7C" w:rsidRPr="00BE0AE5" w:rsidRDefault="00416B7C" w:rsidP="000C4E40">
      <w:pPr>
        <w:pStyle w:val="h1"/>
        <w:rPr>
          <w:rFonts w:cs="Times New Roman"/>
        </w:rPr>
      </w:pPr>
      <w:r w:rsidRPr="00BE0AE5">
        <w:rPr>
          <w:rFonts w:cs="Times New Roman"/>
        </w:rPr>
        <w:lastRenderedPageBreak/>
        <w:t>2.1.20</w:t>
      </w:r>
      <w:r w:rsidRPr="00BE0AE5">
        <w:rPr>
          <w:rFonts w:cs="Times New Roman"/>
        </w:rPr>
        <w:t> </w:t>
      </w:r>
      <w:r w:rsidRPr="00BE0AE5">
        <w:rPr>
          <w:rFonts w:cs="Times New Roman"/>
        </w:rPr>
        <w:t>ТЕХНОЛОГИЯ</w:t>
      </w:r>
    </w:p>
    <w:p w14:paraId="5FC04019" w14:textId="77777777" w:rsidR="000C4E40" w:rsidRPr="00BE0AE5" w:rsidRDefault="000C4E40" w:rsidP="000C4E40">
      <w:pPr>
        <w:pStyle w:val="body"/>
        <w:rPr>
          <w:rStyle w:val="Bold"/>
          <w:rFonts w:cs="Times New Roman"/>
        </w:rPr>
      </w:pPr>
    </w:p>
    <w:p w14:paraId="6D67E2A9" w14:textId="77777777" w:rsidR="00416B7C" w:rsidRPr="00BE0AE5" w:rsidRDefault="00416B7C" w:rsidP="000C4E40">
      <w:pPr>
        <w:pStyle w:val="h1"/>
        <w:pageBreakBefore w:val="0"/>
        <w:spacing w:before="0"/>
        <w:rPr>
          <w:rFonts w:cs="Times New Roman"/>
        </w:rPr>
      </w:pPr>
      <w:r w:rsidRPr="00BE0AE5">
        <w:rPr>
          <w:rFonts w:cs="Times New Roman"/>
        </w:rPr>
        <w:t>ПОЯСНИТЕЛЬНАЯ ЗАПИСКА</w:t>
      </w:r>
    </w:p>
    <w:p w14:paraId="456F5698" w14:textId="77777777" w:rsidR="00416B7C" w:rsidRPr="00BE0AE5" w:rsidRDefault="00416B7C" w:rsidP="00416B7C">
      <w:pPr>
        <w:pStyle w:val="h2-first"/>
        <w:rPr>
          <w:rFonts w:cs="Times New Roman"/>
        </w:rPr>
      </w:pPr>
      <w:r w:rsidRPr="00BE0AE5">
        <w:rPr>
          <w:rFonts w:cs="Times New Roman"/>
        </w:rPr>
        <w:t>Научный, общекультурный и образовательный контекст технологии</w:t>
      </w:r>
    </w:p>
    <w:p w14:paraId="5B59DFF5" w14:textId="77777777" w:rsidR="00416B7C" w:rsidRPr="00BE0AE5" w:rsidRDefault="00416B7C" w:rsidP="00416B7C">
      <w:pPr>
        <w:pStyle w:val="body"/>
        <w:rPr>
          <w:rFonts w:cs="Times New Roman"/>
        </w:rPr>
      </w:pPr>
      <w:r w:rsidRPr="00BE0AE5">
        <w:rPr>
          <w:rFonts w:cs="Times New Roman"/>
        </w:rPr>
        <w:t>Фундаментальной задачей общего образования является</w:t>
      </w:r>
      <w:r w:rsidR="00571787" w:rsidRPr="00BE0AE5">
        <w:rPr>
          <w:rFonts w:cs="Times New Roman"/>
        </w:rPr>
        <w:t xml:space="preserve"> </w:t>
      </w:r>
      <w:r w:rsidRPr="00BE0AE5">
        <w:rPr>
          <w:rFonts w:cs="Times New Roman"/>
        </w:rPr>
        <w:t xml:space="preserve">освоение учащимися наиболее значимых аспектов реальности. К таким аспектам, несомненно, относится и преобразовательная деятельность человека. </w:t>
      </w:r>
    </w:p>
    <w:p w14:paraId="21F19292" w14:textId="77777777" w:rsidR="00416B7C" w:rsidRPr="00BE0AE5" w:rsidRDefault="00416B7C" w:rsidP="00416B7C">
      <w:pPr>
        <w:pStyle w:val="body"/>
        <w:rPr>
          <w:rFonts w:cs="Times New Roman"/>
        </w:rPr>
      </w:pPr>
      <w:r w:rsidRPr="00BE0AE5">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14:paraId="4B90B957" w14:textId="77777777" w:rsidR="00416B7C" w:rsidRPr="00BE0AE5" w:rsidRDefault="00416B7C" w:rsidP="00416B7C">
      <w:pPr>
        <w:pStyle w:val="body"/>
        <w:rPr>
          <w:rFonts w:cs="Times New Roman"/>
        </w:rPr>
      </w:pPr>
      <w:r w:rsidRPr="00BE0AE5">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14:paraId="0A231154" w14:textId="77777777" w:rsidR="00416B7C" w:rsidRPr="00BE0AE5" w:rsidRDefault="00416B7C" w:rsidP="00416B7C">
      <w:pPr>
        <w:pStyle w:val="body"/>
        <w:rPr>
          <w:rFonts w:cs="Times New Roman"/>
        </w:rPr>
      </w:pPr>
      <w:r w:rsidRPr="00BE0AE5">
        <w:rPr>
          <w:rFonts w:cs="Times New Roman"/>
        </w:rPr>
        <w:t xml:space="preserve">Стержнем названной концепции является технология как логическое развитие «метода» в следующих аспектах: </w:t>
      </w:r>
    </w:p>
    <w:p w14:paraId="7E5C8B5E" w14:textId="77777777" w:rsidR="00416B7C" w:rsidRPr="00BE0AE5" w:rsidRDefault="00416B7C" w:rsidP="00416B7C">
      <w:pPr>
        <w:pStyle w:val="list-dash"/>
        <w:rPr>
          <w:rFonts w:cs="Times New Roman"/>
        </w:rPr>
      </w:pPr>
      <w:r w:rsidRPr="00BE0AE5">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14:paraId="3F5B9CC5" w14:textId="77777777" w:rsidR="00416B7C" w:rsidRPr="00BE0AE5" w:rsidRDefault="00416B7C" w:rsidP="00416B7C">
      <w:pPr>
        <w:pStyle w:val="list-dash"/>
        <w:rPr>
          <w:rFonts w:cs="Times New Roman"/>
        </w:rPr>
      </w:pPr>
      <w:r w:rsidRPr="00BE0AE5">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14:paraId="389A02B7" w14:textId="77777777" w:rsidR="00416B7C" w:rsidRPr="00BE0AE5" w:rsidRDefault="00416B7C" w:rsidP="00416B7C">
      <w:pPr>
        <w:pStyle w:val="body"/>
        <w:rPr>
          <w:rFonts w:cs="Times New Roman"/>
        </w:rPr>
      </w:pPr>
      <w:r w:rsidRPr="00BE0AE5">
        <w:rPr>
          <w:rFonts w:cs="Times New Roman"/>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14:paraId="0766F575" w14:textId="77777777" w:rsidR="00416B7C" w:rsidRPr="00BE0AE5" w:rsidRDefault="00416B7C" w:rsidP="00416B7C">
      <w:pPr>
        <w:pStyle w:val="body"/>
        <w:rPr>
          <w:rFonts w:cs="Times New Roman"/>
        </w:rPr>
      </w:pPr>
      <w:r w:rsidRPr="00BE0AE5">
        <w:rPr>
          <w:rFonts w:cs="Times New Roman"/>
        </w:rPr>
        <w:t>В ХХ веке сущность технологии была осмыслена в различных плоскостях:</w:t>
      </w:r>
    </w:p>
    <w:p w14:paraId="13E34E37" w14:textId="77777777" w:rsidR="00416B7C" w:rsidRPr="00BE0AE5" w:rsidRDefault="00416B7C" w:rsidP="000C4E40">
      <w:pPr>
        <w:pStyle w:val="list-bullet"/>
        <w:rPr>
          <w:rFonts w:cs="Times New Roman"/>
        </w:rPr>
      </w:pPr>
      <w:r w:rsidRPr="00BE0AE5">
        <w:rPr>
          <w:rFonts w:cs="Times New Roman"/>
        </w:rPr>
        <w:t xml:space="preserve">были выделены структуры, родственные понятию технологии, прежде всего, понятие алгоритма; </w:t>
      </w:r>
    </w:p>
    <w:p w14:paraId="123C5D1D" w14:textId="77777777" w:rsidR="00416B7C" w:rsidRPr="00BE0AE5" w:rsidRDefault="00416B7C" w:rsidP="000C4E40">
      <w:pPr>
        <w:pStyle w:val="list-bullet"/>
        <w:rPr>
          <w:rFonts w:cs="Times New Roman"/>
        </w:rPr>
      </w:pPr>
      <w:r w:rsidRPr="00BE0AE5">
        <w:rPr>
          <w:rFonts w:cs="Times New Roman"/>
        </w:rPr>
        <w:t>проанализирован феномен зарождающегося технологического общества;</w:t>
      </w:r>
    </w:p>
    <w:p w14:paraId="30CCDFCD" w14:textId="77777777" w:rsidR="00416B7C" w:rsidRPr="00BE0AE5" w:rsidRDefault="00416B7C" w:rsidP="000C4E40">
      <w:pPr>
        <w:pStyle w:val="list-bullet"/>
        <w:rPr>
          <w:rFonts w:cs="Times New Roman"/>
        </w:rPr>
      </w:pPr>
      <w:r w:rsidRPr="00BE0AE5">
        <w:rPr>
          <w:rFonts w:cs="Times New Roman"/>
        </w:rPr>
        <w:t>исследованы социальные аспекты технологии.</w:t>
      </w:r>
    </w:p>
    <w:p w14:paraId="3EB29324" w14:textId="77777777" w:rsidR="00416B7C" w:rsidRPr="00BE0AE5" w:rsidRDefault="00416B7C" w:rsidP="00416B7C">
      <w:pPr>
        <w:pStyle w:val="body"/>
        <w:rPr>
          <w:rFonts w:cs="Times New Roman"/>
        </w:rPr>
      </w:pPr>
      <w:r w:rsidRPr="00BE0AE5">
        <w:rPr>
          <w:rFonts w:cs="Times New Roman"/>
        </w:rPr>
        <w:lastRenderedPageBreak/>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3C3937C" w14:textId="77777777" w:rsidR="00416B7C" w:rsidRPr="00BE0AE5" w:rsidRDefault="00416B7C" w:rsidP="00416B7C">
      <w:pPr>
        <w:pStyle w:val="h2"/>
        <w:spacing w:before="312"/>
        <w:rPr>
          <w:rFonts w:cs="Times New Roman"/>
        </w:rPr>
      </w:pPr>
      <w:r w:rsidRPr="00BE0AE5">
        <w:rPr>
          <w:rFonts w:cs="Times New Roman"/>
        </w:rPr>
        <w:t>Цели и задачи изучения предметной области «Технология» в основном общем образовании</w:t>
      </w:r>
    </w:p>
    <w:p w14:paraId="60FDD9DB" w14:textId="77777777" w:rsidR="00416B7C" w:rsidRPr="00BE0AE5" w:rsidRDefault="00416B7C" w:rsidP="00416B7C">
      <w:pPr>
        <w:pStyle w:val="body"/>
        <w:rPr>
          <w:rFonts w:cs="Times New Roman"/>
        </w:rPr>
      </w:pPr>
      <w:r w:rsidRPr="00BE0AE5">
        <w:rPr>
          <w:rFonts w:cs="Times New Roman"/>
        </w:rPr>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059B9049" w14:textId="77777777" w:rsidR="00416B7C" w:rsidRPr="00BE0AE5" w:rsidRDefault="00416B7C" w:rsidP="00416B7C">
      <w:pPr>
        <w:pStyle w:val="body"/>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14:paraId="3BFAFF4F" w14:textId="77777777" w:rsidR="00416B7C" w:rsidRPr="00BE0AE5" w:rsidRDefault="00416B7C" w:rsidP="003E7F6A">
      <w:pPr>
        <w:pStyle w:val="list-bullet"/>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27215BC8" w14:textId="77777777" w:rsidR="00416B7C" w:rsidRPr="00BE0AE5" w:rsidRDefault="00416B7C" w:rsidP="003E7F6A">
      <w:pPr>
        <w:pStyle w:val="list-bullet"/>
        <w:rPr>
          <w:rFonts w:cs="Times New Roman"/>
        </w:rPr>
      </w:pPr>
      <w:r w:rsidRPr="00BE0AE5">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14:paraId="45CAD894" w14:textId="77777777" w:rsidR="00416B7C" w:rsidRPr="00BE0AE5" w:rsidRDefault="00416B7C" w:rsidP="003E7F6A">
      <w:pPr>
        <w:pStyle w:val="list-bullet"/>
        <w:rPr>
          <w:rFonts w:cs="Times New Roman"/>
        </w:rPr>
      </w:pPr>
      <w:r w:rsidRPr="00BE0AE5">
        <w:rPr>
          <w:rFonts w:cs="Times New Roman"/>
        </w:rPr>
        <w:lastRenderedPageBreak/>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1E38634" w14:textId="77777777" w:rsidR="00416B7C" w:rsidRPr="00BE0AE5" w:rsidRDefault="00416B7C" w:rsidP="003E7F6A">
      <w:pPr>
        <w:pStyle w:val="list-bullet"/>
        <w:rPr>
          <w:rFonts w:cs="Times New Roman"/>
          <w:spacing w:val="2"/>
        </w:rPr>
      </w:pPr>
      <w:r w:rsidRPr="00BE0AE5">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60A02399" w14:textId="77777777" w:rsidR="00416B7C" w:rsidRPr="00BE0AE5" w:rsidRDefault="00416B7C" w:rsidP="003E7F6A">
      <w:pPr>
        <w:pStyle w:val="list-bullet"/>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7A8292F3" w14:textId="77777777" w:rsidR="00416B7C" w:rsidRPr="00BE0AE5" w:rsidRDefault="00416B7C" w:rsidP="00416B7C">
      <w:pPr>
        <w:pStyle w:val="body"/>
        <w:rPr>
          <w:rFonts w:cs="Times New Roman"/>
        </w:rPr>
      </w:pPr>
      <w:r w:rsidRPr="00BE0AE5">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14:paraId="7E4C6378" w14:textId="77777777" w:rsidR="00416B7C" w:rsidRPr="00BE0AE5" w:rsidRDefault="00416B7C" w:rsidP="00416B7C">
      <w:pPr>
        <w:pStyle w:val="body"/>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14:paraId="5390E1B6" w14:textId="77777777" w:rsidR="00416B7C" w:rsidRPr="00BE0AE5" w:rsidRDefault="00416B7C" w:rsidP="003E7F6A">
      <w:pPr>
        <w:pStyle w:val="list-bullet"/>
        <w:rPr>
          <w:rFonts w:cs="Times New Roman"/>
        </w:rPr>
      </w:pPr>
      <w:r w:rsidRPr="00BE0AE5">
        <w:rPr>
          <w:rFonts w:cs="Times New Roman"/>
        </w:rPr>
        <w:t xml:space="preserve">понятийное знание, которое складывается из набора понятий, характеризующих данную предметную область; </w:t>
      </w:r>
    </w:p>
    <w:p w14:paraId="782FEB57" w14:textId="77777777" w:rsidR="00416B7C" w:rsidRPr="00BE0AE5" w:rsidRDefault="00416B7C" w:rsidP="003E7F6A">
      <w:pPr>
        <w:pStyle w:val="list-bullet"/>
        <w:rPr>
          <w:rFonts w:cs="Times New Roman"/>
        </w:rPr>
      </w:pPr>
      <w:r w:rsidRPr="00BE0AE5">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14:paraId="61645BD8" w14:textId="77777777" w:rsidR="00416B7C" w:rsidRPr="00BE0AE5" w:rsidRDefault="00416B7C" w:rsidP="003E7F6A">
      <w:pPr>
        <w:pStyle w:val="list-bullet"/>
        <w:rPr>
          <w:rFonts w:cs="Times New Roman"/>
        </w:rPr>
      </w:pPr>
      <w:r w:rsidRPr="00BE0AE5">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14:paraId="62245564" w14:textId="77777777" w:rsidR="00416B7C" w:rsidRPr="00BE0AE5" w:rsidRDefault="00416B7C" w:rsidP="003E7F6A">
      <w:pPr>
        <w:pStyle w:val="list-bullet"/>
        <w:rPr>
          <w:rFonts w:cs="Times New Roman"/>
        </w:rPr>
      </w:pPr>
      <w:r w:rsidRPr="00BE0AE5">
        <w:rPr>
          <w:rFonts w:cs="Times New Roman"/>
        </w:rPr>
        <w:t>методологическое знание — знание общих закономерностей изучаемых явлений и процессов.</w:t>
      </w:r>
    </w:p>
    <w:p w14:paraId="26ECDB0F" w14:textId="77777777" w:rsidR="00416B7C" w:rsidRPr="00BE0AE5" w:rsidRDefault="00416B7C" w:rsidP="00416B7C">
      <w:pPr>
        <w:pStyle w:val="body"/>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14:paraId="679CA058" w14:textId="77777777" w:rsidR="00416B7C" w:rsidRPr="00BE0AE5" w:rsidRDefault="00416B7C" w:rsidP="003E7F6A">
      <w:pPr>
        <w:pStyle w:val="list-bullet"/>
        <w:rPr>
          <w:rFonts w:cs="Times New Roman"/>
        </w:rPr>
      </w:pPr>
      <w:proofErr w:type="spellStart"/>
      <w:r w:rsidRPr="00BE0AE5">
        <w:rPr>
          <w:rFonts w:cs="Times New Roman"/>
        </w:rPr>
        <w:t>технологизация</w:t>
      </w:r>
      <w:proofErr w:type="spellEnd"/>
      <w:r w:rsidRPr="00BE0AE5">
        <w:rPr>
          <w:rFonts w:cs="Times New Roman"/>
        </w:rPr>
        <w:t xml:space="preserve">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w:t>
      </w:r>
      <w:r w:rsidRPr="00BE0AE5">
        <w:rPr>
          <w:rFonts w:cs="Times New Roman"/>
        </w:rPr>
        <w:lastRenderedPageBreak/>
        <w:t>полного цикла решения поставленной задачи. При этом возможны следующие уровни освоения технологии:</w:t>
      </w:r>
    </w:p>
    <w:p w14:paraId="7EC03E42" w14:textId="77777777" w:rsidR="00416B7C" w:rsidRPr="00BE0AE5" w:rsidRDefault="00416B7C" w:rsidP="003E7F6A">
      <w:pPr>
        <w:pStyle w:val="list-dash"/>
        <w:rPr>
          <w:rFonts w:cs="Times New Roman"/>
        </w:rPr>
      </w:pPr>
      <w:r w:rsidRPr="00BE0AE5">
        <w:rPr>
          <w:rFonts w:cs="Times New Roman"/>
        </w:rPr>
        <w:t>уровень представления;</w:t>
      </w:r>
    </w:p>
    <w:p w14:paraId="30217891" w14:textId="77777777" w:rsidR="00416B7C" w:rsidRPr="00BE0AE5" w:rsidRDefault="00416B7C" w:rsidP="003E7F6A">
      <w:pPr>
        <w:pStyle w:val="list-dash"/>
        <w:rPr>
          <w:rFonts w:cs="Times New Roman"/>
        </w:rPr>
      </w:pPr>
      <w:r w:rsidRPr="00BE0AE5">
        <w:rPr>
          <w:rFonts w:cs="Times New Roman"/>
        </w:rPr>
        <w:t>уровень пользователя;</w:t>
      </w:r>
    </w:p>
    <w:p w14:paraId="0F1B1FA1" w14:textId="77777777" w:rsidR="00416B7C" w:rsidRPr="00BE0AE5" w:rsidRDefault="00416B7C" w:rsidP="003E7F6A">
      <w:pPr>
        <w:pStyle w:val="list-dash"/>
        <w:rPr>
          <w:rFonts w:cs="Times New Roman"/>
        </w:rPr>
      </w:pPr>
      <w:r w:rsidRPr="00BE0AE5">
        <w:rPr>
          <w:rFonts w:cs="Times New Roman"/>
        </w:rPr>
        <w:t xml:space="preserve">когнитивно-продуктивный уровень (создание технологий); </w:t>
      </w:r>
    </w:p>
    <w:p w14:paraId="1E992BDF" w14:textId="77777777" w:rsidR="00416B7C" w:rsidRPr="00BE0AE5" w:rsidRDefault="00416B7C" w:rsidP="003E7F6A">
      <w:pPr>
        <w:pStyle w:val="list-bullet"/>
        <w:rPr>
          <w:rFonts w:cs="Times New Roman"/>
        </w:rPr>
      </w:pPr>
      <w:r w:rsidRPr="00BE0AE5">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14:paraId="7534CF51" w14:textId="77777777" w:rsidR="00416B7C" w:rsidRPr="00BE0AE5" w:rsidRDefault="00416B7C" w:rsidP="00416B7C">
      <w:pPr>
        <w:rPr>
          <w:rFonts w:cs="Times New Roman"/>
        </w:rPr>
      </w:pPr>
      <w:r w:rsidRPr="00BE0AE5">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0602574E" w14:textId="77777777" w:rsidR="00416B7C" w:rsidRPr="00BE0AE5" w:rsidRDefault="00416B7C" w:rsidP="00416B7C">
      <w:pPr>
        <w:pStyle w:val="body"/>
        <w:rPr>
          <w:rFonts w:cs="Times New Roman"/>
        </w:rPr>
      </w:pPr>
      <w:r w:rsidRPr="00BE0AE5">
        <w:rPr>
          <w:rFonts w:cs="Times New Roman"/>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14:paraId="22DC0F00" w14:textId="77777777" w:rsidR="00416B7C" w:rsidRPr="00BE0AE5" w:rsidRDefault="00416B7C" w:rsidP="00416B7C">
      <w:pPr>
        <w:pStyle w:val="body"/>
        <w:rPr>
          <w:rFonts w:cs="Times New Roman"/>
        </w:rPr>
      </w:pPr>
      <w:r w:rsidRPr="00BE0AE5">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14:paraId="6F38274C"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«Технология» </w:t>
      </w:r>
    </w:p>
    <w:p w14:paraId="58488692" w14:textId="77777777" w:rsidR="00416B7C" w:rsidRPr="00BE0AE5" w:rsidRDefault="00416B7C" w:rsidP="00416B7C">
      <w:pPr>
        <w:pStyle w:val="body"/>
        <w:rPr>
          <w:rFonts w:cs="Times New Roman"/>
          <w:spacing w:val="-1"/>
        </w:rPr>
      </w:pPr>
      <w:r w:rsidRPr="00BE0AE5">
        <w:rPr>
          <w:rFonts w:cs="Times New Roman"/>
          <w:spacing w:val="-1"/>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w:t>
      </w:r>
      <w:r w:rsidR="00571787" w:rsidRPr="00BE0AE5">
        <w:rPr>
          <w:rFonts w:cs="Times New Roman"/>
          <w:spacing w:val="-1"/>
        </w:rPr>
        <w:t xml:space="preserve"> </w:t>
      </w:r>
      <w:r w:rsidRPr="00BE0AE5">
        <w:rPr>
          <w:rFonts w:cs="Times New Roman"/>
          <w:spacing w:val="-1"/>
        </w:rPr>
        <w:t xml:space="preserve">разнообразных моделей. В этом случае можно достичь когнитивно-продуктивного уровня освоения технологий. </w:t>
      </w:r>
    </w:p>
    <w:p w14:paraId="715F6188" w14:textId="77777777" w:rsidR="00416B7C" w:rsidRPr="00BE0AE5" w:rsidRDefault="00416B7C" w:rsidP="00416B7C">
      <w:pPr>
        <w:pStyle w:val="body"/>
        <w:rPr>
          <w:rFonts w:cs="Times New Roman"/>
        </w:rPr>
      </w:pPr>
      <w:r w:rsidRPr="00BE0AE5">
        <w:rPr>
          <w:rFonts w:cs="Times New Roman"/>
        </w:rPr>
        <w:t>Современный курс технологии построен по модульному принципу.</w:t>
      </w:r>
    </w:p>
    <w:p w14:paraId="732D9E15" w14:textId="77777777" w:rsidR="00416B7C" w:rsidRPr="00BE0AE5" w:rsidRDefault="00416B7C" w:rsidP="00416B7C">
      <w:pPr>
        <w:pStyle w:val="body"/>
        <w:rPr>
          <w:rFonts w:cs="Times New Roman"/>
        </w:rPr>
      </w:pPr>
      <w:r w:rsidRPr="00BE0AE5">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14:paraId="38167940" w14:textId="77777777" w:rsidR="00416B7C" w:rsidRPr="00BE0AE5" w:rsidRDefault="00416B7C" w:rsidP="00416B7C">
      <w:pPr>
        <w:pStyle w:val="body"/>
        <w:rPr>
          <w:rFonts w:cs="Times New Roman"/>
        </w:rPr>
      </w:pPr>
      <w:r w:rsidRPr="00BE0AE5">
        <w:rPr>
          <w:rFonts w:cs="Times New Roman"/>
        </w:rPr>
        <w:t xml:space="preserve">Структура модульного курса технологии такова. </w:t>
      </w:r>
    </w:p>
    <w:p w14:paraId="51365C33" w14:textId="77777777" w:rsidR="00416B7C" w:rsidRPr="00BE0AE5" w:rsidRDefault="00416B7C" w:rsidP="00416B7C">
      <w:pPr>
        <w:pStyle w:val="h3"/>
        <w:spacing w:before="397"/>
        <w:rPr>
          <w:rFonts w:cs="Times New Roman"/>
        </w:rPr>
      </w:pPr>
      <w:r w:rsidRPr="00BE0AE5">
        <w:rPr>
          <w:rFonts w:cs="Times New Roman"/>
        </w:rPr>
        <w:lastRenderedPageBreak/>
        <w:t>Инвариантные модули</w:t>
      </w:r>
    </w:p>
    <w:p w14:paraId="2D7BE31A" w14:textId="77777777" w:rsidR="00416B7C" w:rsidRPr="00BE0AE5" w:rsidRDefault="00416B7C" w:rsidP="00416B7C">
      <w:pPr>
        <w:pStyle w:val="h4-first"/>
        <w:rPr>
          <w:rFonts w:cs="Times New Roman"/>
        </w:rPr>
      </w:pPr>
      <w:r w:rsidRPr="00BE0AE5">
        <w:rPr>
          <w:rFonts w:cs="Times New Roman"/>
        </w:rPr>
        <w:t>Модуль «Производство и технология»</w:t>
      </w:r>
    </w:p>
    <w:p w14:paraId="04C4165E" w14:textId="77777777" w:rsidR="00416B7C" w:rsidRPr="00BE0AE5" w:rsidRDefault="00416B7C" w:rsidP="00416B7C">
      <w:pPr>
        <w:pStyle w:val="body"/>
        <w:rPr>
          <w:rFonts w:cs="Times New Roman"/>
          <w:spacing w:val="1"/>
        </w:rPr>
      </w:pPr>
      <w:r w:rsidRPr="00BE0AE5">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14:paraId="719AD748" w14:textId="77777777" w:rsidR="00416B7C" w:rsidRPr="00BE0AE5" w:rsidRDefault="00416B7C" w:rsidP="00416B7C">
      <w:pPr>
        <w:pStyle w:val="body"/>
        <w:rPr>
          <w:rFonts w:cs="Times New Roman"/>
        </w:rPr>
      </w:pPr>
      <w:r w:rsidRPr="00BE0AE5">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14:paraId="5C41DBC4" w14:textId="77777777" w:rsidR="00416B7C" w:rsidRPr="00BE0AE5" w:rsidRDefault="00416B7C" w:rsidP="00416B7C">
      <w:pPr>
        <w:pStyle w:val="h4"/>
        <w:rPr>
          <w:rFonts w:cs="Times New Roman"/>
        </w:rPr>
      </w:pPr>
      <w:r w:rsidRPr="00BE0AE5">
        <w:rPr>
          <w:rFonts w:cs="Times New Roman"/>
        </w:rPr>
        <w:t xml:space="preserve">Модуль «Технологии обработки материалов </w:t>
      </w:r>
      <w:r w:rsidRPr="00BE0AE5">
        <w:rPr>
          <w:rFonts w:cs="Times New Roman"/>
        </w:rPr>
        <w:br/>
        <w:t>и пищевых продуктов»</w:t>
      </w:r>
    </w:p>
    <w:p w14:paraId="6598DCB8" w14:textId="77777777" w:rsidR="00416B7C" w:rsidRPr="00BE0AE5" w:rsidRDefault="00416B7C" w:rsidP="00416B7C">
      <w:pPr>
        <w:pStyle w:val="body"/>
        <w:rPr>
          <w:rFonts w:cs="Times New Roman"/>
        </w:rPr>
      </w:pPr>
      <w:r w:rsidRPr="00BE0AE5">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34587BFA" w14:textId="77777777" w:rsidR="00416B7C" w:rsidRPr="00BE0AE5" w:rsidRDefault="00416B7C" w:rsidP="00416B7C">
      <w:pPr>
        <w:pStyle w:val="h3"/>
        <w:rPr>
          <w:rFonts w:cs="Times New Roman"/>
        </w:rPr>
      </w:pPr>
      <w:r w:rsidRPr="00BE0AE5">
        <w:rPr>
          <w:rFonts w:cs="Times New Roman"/>
        </w:rPr>
        <w:t>Вариативные модули</w:t>
      </w:r>
    </w:p>
    <w:p w14:paraId="4198E655" w14:textId="77777777" w:rsidR="00416B7C" w:rsidRPr="00BE0AE5" w:rsidRDefault="00416B7C" w:rsidP="00416B7C">
      <w:pPr>
        <w:pStyle w:val="h4-first"/>
        <w:rPr>
          <w:rFonts w:cs="Times New Roman"/>
        </w:rPr>
      </w:pPr>
      <w:r w:rsidRPr="00BE0AE5">
        <w:rPr>
          <w:rFonts w:cs="Times New Roman"/>
        </w:rPr>
        <w:t xml:space="preserve">Модуль «Робототехника» </w:t>
      </w:r>
    </w:p>
    <w:p w14:paraId="21C933C8" w14:textId="77777777" w:rsidR="00416B7C" w:rsidRPr="00BE0AE5" w:rsidRDefault="00416B7C" w:rsidP="00416B7C">
      <w:pPr>
        <w:pStyle w:val="body"/>
        <w:rPr>
          <w:rFonts w:cs="Times New Roman"/>
        </w:rPr>
      </w:pPr>
      <w:r w:rsidRPr="00BE0AE5">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3ED43E86" w14:textId="77777777" w:rsidR="00416B7C" w:rsidRPr="00BE0AE5" w:rsidRDefault="00416B7C" w:rsidP="00416B7C">
      <w:pPr>
        <w:pStyle w:val="h4"/>
        <w:spacing w:before="283"/>
        <w:rPr>
          <w:rFonts w:cs="Times New Roman"/>
        </w:rPr>
      </w:pPr>
      <w:r w:rsidRPr="00BE0AE5">
        <w:rPr>
          <w:rFonts w:cs="Times New Roman"/>
        </w:rPr>
        <w:lastRenderedPageBreak/>
        <w:t>Модуль «3D-моделирование, прототипирование, макетирование»</w:t>
      </w:r>
    </w:p>
    <w:p w14:paraId="6F6F5D5D" w14:textId="77777777" w:rsidR="00416B7C" w:rsidRPr="00BE0AE5" w:rsidRDefault="00416B7C" w:rsidP="00416B7C">
      <w:pPr>
        <w:pStyle w:val="body"/>
        <w:rPr>
          <w:rFonts w:cs="Times New Roman"/>
          <w:spacing w:val="-1"/>
        </w:rPr>
      </w:pPr>
      <w:r w:rsidRPr="00BE0AE5">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1E5DABF4" w14:textId="77777777" w:rsidR="00416B7C" w:rsidRPr="00BE0AE5" w:rsidRDefault="00416B7C" w:rsidP="00416B7C">
      <w:pPr>
        <w:pStyle w:val="h4"/>
        <w:spacing w:before="283"/>
        <w:rPr>
          <w:rFonts w:cs="Times New Roman"/>
        </w:rPr>
      </w:pPr>
      <w:r w:rsidRPr="00BE0AE5">
        <w:rPr>
          <w:rFonts w:cs="Times New Roman"/>
        </w:rPr>
        <w:t>Модуль «Компьютерная графика. Черчение»</w:t>
      </w:r>
    </w:p>
    <w:p w14:paraId="0A9A6A2A" w14:textId="77777777" w:rsidR="00416B7C" w:rsidRPr="00BE0AE5" w:rsidRDefault="00416B7C" w:rsidP="00416B7C">
      <w:pPr>
        <w:pStyle w:val="body"/>
        <w:rPr>
          <w:rFonts w:cs="Times New Roman"/>
        </w:rPr>
      </w:pPr>
      <w:r w:rsidRPr="00BE0AE5">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60E77B69" w14:textId="77777777" w:rsidR="00416B7C" w:rsidRPr="00BE0AE5" w:rsidRDefault="00416B7C" w:rsidP="00416B7C">
      <w:pPr>
        <w:pStyle w:val="h4"/>
        <w:spacing w:before="283"/>
        <w:rPr>
          <w:rFonts w:cs="Times New Roman"/>
        </w:rPr>
      </w:pPr>
      <w:r w:rsidRPr="00BE0AE5">
        <w:rPr>
          <w:rFonts w:cs="Times New Roman"/>
        </w:rPr>
        <w:t>Модуль «Автоматизированные системы»</w:t>
      </w:r>
    </w:p>
    <w:p w14:paraId="2B766727" w14:textId="77777777" w:rsidR="00416B7C" w:rsidRPr="00BE0AE5" w:rsidRDefault="00416B7C" w:rsidP="00416B7C">
      <w:pPr>
        <w:pStyle w:val="body"/>
        <w:rPr>
          <w:rFonts w:cs="Times New Roman"/>
          <w:spacing w:val="-1"/>
        </w:rPr>
      </w:pPr>
      <w:r w:rsidRPr="00BE0AE5">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78600E3E" w14:textId="77777777" w:rsidR="00416B7C" w:rsidRPr="00BE0AE5" w:rsidRDefault="00416B7C" w:rsidP="00416B7C">
      <w:pPr>
        <w:pStyle w:val="h4"/>
        <w:spacing w:before="340"/>
        <w:rPr>
          <w:rFonts w:cs="Times New Roman"/>
        </w:rPr>
      </w:pPr>
      <w:r w:rsidRPr="00BE0AE5">
        <w:rPr>
          <w:rFonts w:cs="Times New Roman"/>
        </w:rPr>
        <w:t>Модули «Животноводство» и «Растениеводство»</w:t>
      </w:r>
    </w:p>
    <w:p w14:paraId="180F60E1" w14:textId="77777777" w:rsidR="00416B7C" w:rsidRPr="00BE0AE5" w:rsidRDefault="00416B7C" w:rsidP="00416B7C">
      <w:pPr>
        <w:pStyle w:val="body"/>
        <w:rPr>
          <w:rFonts w:cs="Times New Roman"/>
        </w:rPr>
      </w:pPr>
      <w:r w:rsidRPr="00BE0AE5">
        <w:rPr>
          <w:rFonts w:cs="Times New Roman"/>
        </w:rPr>
        <w:t xml:space="preserve">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w:t>
      </w:r>
      <w:r w:rsidRPr="00BE0AE5">
        <w:rPr>
          <w:rFonts w:cs="Times New Roman"/>
        </w:rPr>
        <w:lastRenderedPageBreak/>
        <w:t>имеет творческий фактор — умение в нужный момент скорректировать технологический процесс.</w:t>
      </w:r>
    </w:p>
    <w:p w14:paraId="21045110" w14:textId="77777777" w:rsidR="00416B7C" w:rsidRPr="00BE0AE5" w:rsidRDefault="00416B7C" w:rsidP="00416B7C">
      <w:pPr>
        <w:pStyle w:val="body"/>
        <w:rPr>
          <w:rFonts w:cs="Times New Roman"/>
        </w:rPr>
      </w:pPr>
      <w:r w:rsidRPr="00BE0AE5">
        <w:rPr>
          <w:rFonts w:cs="Times New Roman"/>
        </w:rPr>
        <w:t>Ведущими методическими принципами, которые реализуются в модульном курсе технологии, являются следующие принципы:</w:t>
      </w:r>
    </w:p>
    <w:p w14:paraId="3DA68491" w14:textId="77777777" w:rsidR="00416B7C" w:rsidRPr="00BE0AE5" w:rsidRDefault="00416B7C" w:rsidP="003E7F6A">
      <w:pPr>
        <w:pStyle w:val="list-bullet"/>
        <w:rPr>
          <w:rFonts w:cs="Times New Roman"/>
        </w:rPr>
      </w:pPr>
      <w:r w:rsidRPr="00BE0AE5">
        <w:rPr>
          <w:rFonts w:cs="Times New Roman"/>
        </w:rPr>
        <w:t>«двойного вхождения»</w:t>
      </w:r>
      <w:r w:rsidRPr="00BE0AE5">
        <w:rPr>
          <w:rStyle w:val="footnote-num"/>
          <w:rFonts w:cs="Times New Roman"/>
          <w:vertAlign w:val="superscript"/>
        </w:rPr>
        <w:footnoteReference w:id="42"/>
      </w:r>
      <w:r w:rsidRPr="00BE0AE5">
        <w:rPr>
          <w:rFonts w:cs="Times New Roman"/>
        </w:rPr>
        <w:t xml:space="preserve"> — вопросы, выделенные в отдельный вариативный модуль, фрагментарно присутствуют и в инвариантных модулях; </w:t>
      </w:r>
    </w:p>
    <w:p w14:paraId="38387988" w14:textId="77777777" w:rsidR="00416B7C" w:rsidRPr="00BE0AE5" w:rsidRDefault="00416B7C" w:rsidP="003E7F6A">
      <w:pPr>
        <w:pStyle w:val="list-bullet"/>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14:paraId="699B1B7D" w14:textId="77777777" w:rsidR="00416B7C" w:rsidRPr="00BE0AE5" w:rsidRDefault="00416B7C" w:rsidP="003E7F6A">
      <w:pPr>
        <w:pStyle w:val="body"/>
        <w:rPr>
          <w:rFonts w:cs="Times New Roman"/>
        </w:rPr>
      </w:pPr>
      <w:r w:rsidRPr="00BE0AE5">
        <w:rPr>
          <w:rFonts w:cs="Times New Roman"/>
        </w:rPr>
        <w:t>В курсе технологии осуществляется реализация широкого спектра межпредметных связей:</w:t>
      </w:r>
    </w:p>
    <w:p w14:paraId="7E7A7661"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14:paraId="3B1C5DA0"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химической промышленности в инвариантных модулях;</w:t>
      </w:r>
    </w:p>
    <w:p w14:paraId="4A409CAA"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14:paraId="2BC701EC"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14:paraId="0CA17E40"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2A75039D"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эстетики, народных ремёсел в инвариантном модуле «Производство и технология»;</w:t>
      </w:r>
    </w:p>
    <w:p w14:paraId="661877DF"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Современная техносфера» в инвариантном модуле «Производство и технология»</w:t>
      </w:r>
    </w:p>
    <w:p w14:paraId="53BB9E0C" w14:textId="77777777" w:rsidR="00416B7C" w:rsidRPr="00BE0AE5" w:rsidRDefault="00416B7C" w:rsidP="00416B7C">
      <w:pPr>
        <w:pStyle w:val="body"/>
        <w:rPr>
          <w:rFonts w:cs="Times New Roman"/>
          <w:spacing w:val="1"/>
        </w:rPr>
      </w:pPr>
      <w:r w:rsidRPr="00BE0AE5">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w:t>
      </w:r>
      <w:r w:rsidRPr="00BE0AE5">
        <w:rPr>
          <w:rFonts w:cs="Times New Roman"/>
          <w:spacing w:val="1"/>
        </w:rPr>
        <w:lastRenderedPageBreak/>
        <w:t>держки образования, «</w:t>
      </w:r>
      <w:proofErr w:type="spellStart"/>
      <w:r w:rsidRPr="00BE0AE5">
        <w:rPr>
          <w:rFonts w:cs="Times New Roman"/>
          <w:spacing w:val="1"/>
        </w:rPr>
        <w:t>Кванториумов</w:t>
      </w:r>
      <w:proofErr w:type="spellEnd"/>
      <w:r w:rsidRPr="00BE0AE5">
        <w:rPr>
          <w:rFonts w:cs="Times New Roman"/>
          <w:spacing w:val="1"/>
        </w:rPr>
        <w:t xml:space="preserve">», центров молодёжного инновационного творчества (ЦМИТ), специализированные центров компетенций (включая </w:t>
      </w:r>
      <w:proofErr w:type="spellStart"/>
      <w:r w:rsidRPr="00BE0AE5">
        <w:rPr>
          <w:rFonts w:cs="Times New Roman"/>
          <w:spacing w:val="1"/>
        </w:rPr>
        <w:t>WorldSkills</w:t>
      </w:r>
      <w:proofErr w:type="spellEnd"/>
      <w:r w:rsidRPr="00BE0AE5">
        <w:rPr>
          <w:rFonts w:cs="Times New Roman"/>
          <w:spacing w:val="1"/>
        </w:rPr>
        <w:t>) и др.</w:t>
      </w:r>
    </w:p>
    <w:p w14:paraId="5FAB0BBF" w14:textId="77777777" w:rsidR="00416B7C" w:rsidRPr="00BE0AE5" w:rsidRDefault="00416B7C" w:rsidP="00416B7C">
      <w:pPr>
        <w:pStyle w:val="h2"/>
        <w:rPr>
          <w:rFonts w:cs="Times New Roman"/>
        </w:rPr>
      </w:pPr>
      <w:r w:rsidRPr="00BE0AE5">
        <w:rPr>
          <w:rFonts w:cs="Times New Roman"/>
        </w:rPr>
        <w:t>Место учебного предмета «технология» в</w:t>
      </w:r>
      <w:r w:rsidR="003E7F6A" w:rsidRPr="00BE0AE5">
        <w:rPr>
          <w:rFonts w:cs="Times New Roman"/>
          <w:lang w:val="en-US"/>
        </w:rPr>
        <w:t> </w:t>
      </w:r>
      <w:r w:rsidRPr="00BE0AE5">
        <w:rPr>
          <w:rFonts w:cs="Times New Roman"/>
        </w:rPr>
        <w:t>учебном плане</w:t>
      </w:r>
    </w:p>
    <w:p w14:paraId="3FEE92FA" w14:textId="77777777" w:rsidR="00416B7C" w:rsidRPr="00BE0AE5" w:rsidRDefault="00416B7C" w:rsidP="00416B7C">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14:paraId="3E894C93" w14:textId="77777777" w:rsidR="00416B7C" w:rsidRPr="00BE0AE5" w:rsidRDefault="00416B7C" w:rsidP="00416B7C">
      <w:pPr>
        <w:pStyle w:val="body"/>
        <w:rPr>
          <w:rFonts w:cs="Times New Roman"/>
        </w:rPr>
      </w:pPr>
      <w:r w:rsidRPr="00BE0AE5">
        <w:rPr>
          <w:rFonts w:cs="Times New Roman"/>
        </w:rPr>
        <w:t>Дополнительно рекомендуется выделить за счёт внеурочной деятельности в 8 классе — 1 час в неделю и в 9 классе — 2 часа.</w:t>
      </w:r>
    </w:p>
    <w:p w14:paraId="344B6F61" w14:textId="77777777" w:rsidR="00416B7C" w:rsidRPr="00BE0AE5" w:rsidRDefault="00416B7C" w:rsidP="00416B7C">
      <w:pPr>
        <w:pStyle w:val="h1"/>
        <w:spacing w:after="340"/>
        <w:rPr>
          <w:rFonts w:cs="Times New Roman"/>
        </w:rPr>
      </w:pPr>
      <w:r w:rsidRPr="00BE0AE5">
        <w:rPr>
          <w:rFonts w:cs="Times New Roman"/>
        </w:rPr>
        <w:lastRenderedPageBreak/>
        <w:t>СОДЕРЖАНИЕ ОБУЧЕНИЯ</w:t>
      </w:r>
    </w:p>
    <w:p w14:paraId="4CFCBD1F" w14:textId="77777777" w:rsidR="00416B7C" w:rsidRPr="00BE0AE5" w:rsidRDefault="00416B7C" w:rsidP="00416B7C">
      <w:pPr>
        <w:pStyle w:val="h2-first"/>
        <w:spacing w:after="57"/>
        <w:rPr>
          <w:rFonts w:cs="Times New Roman"/>
        </w:rPr>
      </w:pPr>
      <w:r w:rsidRPr="00BE0AE5">
        <w:rPr>
          <w:rFonts w:cs="Times New Roman"/>
        </w:rPr>
        <w:t>Инвариантные модули</w:t>
      </w:r>
    </w:p>
    <w:p w14:paraId="16F022C9" w14:textId="77777777" w:rsidR="00416B7C" w:rsidRPr="00BE0AE5" w:rsidRDefault="00416B7C" w:rsidP="00416B7C">
      <w:pPr>
        <w:pStyle w:val="h4-first"/>
        <w:spacing w:after="57"/>
        <w:rPr>
          <w:rFonts w:cs="Times New Roman"/>
        </w:rPr>
      </w:pPr>
      <w:r w:rsidRPr="00BE0AE5">
        <w:rPr>
          <w:rFonts w:cs="Times New Roman"/>
        </w:rPr>
        <w:t>Модуль «Производство и технология»</w:t>
      </w:r>
    </w:p>
    <w:p w14:paraId="1573284D" w14:textId="77777777" w:rsidR="00416B7C" w:rsidRPr="00BE0AE5" w:rsidRDefault="00416B7C" w:rsidP="00416B7C">
      <w:pPr>
        <w:pStyle w:val="h2-first"/>
        <w:rPr>
          <w:rFonts w:cs="Times New Roman"/>
        </w:rPr>
      </w:pPr>
      <w:r w:rsidRPr="00BE0AE5">
        <w:rPr>
          <w:rFonts w:cs="Times New Roman"/>
        </w:rPr>
        <w:t>5—6 классы</w:t>
      </w:r>
    </w:p>
    <w:p w14:paraId="7DDDDD0C" w14:textId="77777777" w:rsidR="00416B7C" w:rsidRPr="00BE0AE5" w:rsidRDefault="00416B7C" w:rsidP="00416B7C">
      <w:pPr>
        <w:pStyle w:val="body"/>
        <w:rPr>
          <w:rFonts w:cs="Times New Roman"/>
        </w:rPr>
      </w:pPr>
      <w:r w:rsidRPr="00BE0AE5">
        <w:rPr>
          <w:rStyle w:val="Bold"/>
          <w:rFonts w:cs="Times New Roman"/>
        </w:rPr>
        <w:t>Раздел 1. Преобразовательная деятельность человека.</w:t>
      </w:r>
      <w:r w:rsidRPr="00BE0AE5">
        <w:rPr>
          <w:rFonts w:cs="Times New Roman"/>
        </w:rPr>
        <w:t xml:space="preserve"> </w:t>
      </w:r>
    </w:p>
    <w:p w14:paraId="437615B6" w14:textId="77777777" w:rsidR="00416B7C" w:rsidRPr="00BE0AE5" w:rsidRDefault="00416B7C" w:rsidP="00416B7C">
      <w:pPr>
        <w:pStyle w:val="body"/>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242BC6CD" w14:textId="77777777" w:rsidR="00416B7C" w:rsidRPr="00BE0AE5" w:rsidRDefault="00416B7C" w:rsidP="00416B7C">
      <w:pPr>
        <w:pStyle w:val="body"/>
        <w:rPr>
          <w:rFonts w:cs="Times New Roman"/>
        </w:rPr>
      </w:pPr>
    </w:p>
    <w:p w14:paraId="3E767E97" w14:textId="77777777" w:rsidR="00416B7C" w:rsidRPr="00BE0AE5" w:rsidRDefault="00416B7C" w:rsidP="00416B7C">
      <w:pPr>
        <w:pStyle w:val="body"/>
        <w:rPr>
          <w:rFonts w:cs="Times New Roman"/>
        </w:rPr>
      </w:pPr>
      <w:r w:rsidRPr="00BE0AE5">
        <w:rPr>
          <w:rStyle w:val="Bold"/>
          <w:rFonts w:cs="Times New Roman"/>
        </w:rPr>
        <w:t>Раздел 2. Простейшие машины и механизмы.</w:t>
      </w:r>
    </w:p>
    <w:p w14:paraId="62E331B5" w14:textId="77777777" w:rsidR="00416B7C" w:rsidRPr="00BE0AE5" w:rsidRDefault="00416B7C" w:rsidP="00416B7C">
      <w:pPr>
        <w:pStyle w:val="body"/>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14:paraId="40F6D834" w14:textId="77777777" w:rsidR="00416B7C" w:rsidRPr="00BE0AE5" w:rsidRDefault="00416B7C" w:rsidP="00416B7C">
      <w:pPr>
        <w:pStyle w:val="body"/>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58D1087F" w14:textId="77777777" w:rsidR="00416B7C" w:rsidRPr="00BE0AE5" w:rsidRDefault="00416B7C" w:rsidP="00416B7C">
      <w:pPr>
        <w:pStyle w:val="body"/>
        <w:rPr>
          <w:rFonts w:cs="Times New Roman"/>
        </w:rPr>
      </w:pPr>
    </w:p>
    <w:p w14:paraId="663FE685" w14:textId="77777777" w:rsidR="00416B7C" w:rsidRPr="00BE0AE5" w:rsidRDefault="00416B7C" w:rsidP="00416B7C">
      <w:pPr>
        <w:pStyle w:val="body"/>
        <w:rPr>
          <w:rFonts w:cs="Times New Roman"/>
        </w:rPr>
      </w:pPr>
      <w:r w:rsidRPr="00BE0AE5">
        <w:rPr>
          <w:rStyle w:val="Bold"/>
          <w:rFonts w:cs="Times New Roman"/>
        </w:rPr>
        <w:t>Раздел 3. Задачи и технологии их решения.</w:t>
      </w:r>
    </w:p>
    <w:p w14:paraId="3C7B7C38" w14:textId="77777777" w:rsidR="00416B7C" w:rsidRPr="00BE0AE5" w:rsidRDefault="00416B7C" w:rsidP="00416B7C">
      <w:pPr>
        <w:pStyle w:val="body"/>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14:paraId="68594C81" w14:textId="77777777" w:rsidR="00416B7C" w:rsidRPr="00BE0AE5" w:rsidRDefault="00416B7C" w:rsidP="00416B7C">
      <w:pPr>
        <w:pStyle w:val="body"/>
        <w:rPr>
          <w:rFonts w:cs="Times New Roman"/>
        </w:rPr>
      </w:pPr>
      <w:r w:rsidRPr="00BE0AE5">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14:paraId="44D8DABD" w14:textId="77777777" w:rsidR="00416B7C" w:rsidRPr="00BE0AE5" w:rsidRDefault="00416B7C" w:rsidP="00416B7C">
      <w:pPr>
        <w:pStyle w:val="body"/>
        <w:rPr>
          <w:rFonts w:cs="Times New Roman"/>
        </w:rPr>
      </w:pPr>
    </w:p>
    <w:p w14:paraId="4E4C5163" w14:textId="77777777" w:rsidR="00416B7C" w:rsidRPr="00BE0AE5" w:rsidRDefault="00416B7C" w:rsidP="00416B7C">
      <w:pPr>
        <w:pStyle w:val="body"/>
        <w:rPr>
          <w:rFonts w:cs="Times New Roman"/>
        </w:rPr>
      </w:pPr>
      <w:r w:rsidRPr="00BE0AE5">
        <w:rPr>
          <w:rStyle w:val="Bold"/>
          <w:rFonts w:cs="Times New Roman"/>
        </w:rPr>
        <w:t>Раздел 4. Основы проектной деятельности.</w:t>
      </w:r>
    </w:p>
    <w:p w14:paraId="60DB1CCD" w14:textId="77777777" w:rsidR="00416B7C" w:rsidRPr="00BE0AE5" w:rsidRDefault="00416B7C" w:rsidP="00416B7C">
      <w:pPr>
        <w:pStyle w:val="body"/>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50ECDC82" w14:textId="77777777" w:rsidR="00416B7C" w:rsidRPr="00BE0AE5" w:rsidRDefault="00416B7C" w:rsidP="00416B7C">
      <w:pPr>
        <w:pStyle w:val="body"/>
        <w:rPr>
          <w:rFonts w:cs="Times New Roman"/>
        </w:rPr>
      </w:pPr>
    </w:p>
    <w:p w14:paraId="29D4409E" w14:textId="77777777" w:rsidR="00416B7C" w:rsidRPr="00BE0AE5" w:rsidRDefault="00416B7C" w:rsidP="00416B7C">
      <w:pPr>
        <w:pStyle w:val="body"/>
        <w:rPr>
          <w:rFonts w:cs="Times New Roman"/>
        </w:rPr>
      </w:pPr>
      <w:r w:rsidRPr="00BE0AE5">
        <w:rPr>
          <w:rStyle w:val="Bold"/>
          <w:rFonts w:cs="Times New Roman"/>
        </w:rPr>
        <w:t>Раздел 5. Технология домашнего хозяйства.</w:t>
      </w:r>
      <w:r w:rsidRPr="00BE0AE5">
        <w:rPr>
          <w:rFonts w:cs="Times New Roman"/>
        </w:rPr>
        <w:t xml:space="preserve"> </w:t>
      </w:r>
    </w:p>
    <w:p w14:paraId="4EBFBB9F" w14:textId="77777777" w:rsidR="00416B7C" w:rsidRPr="00BE0AE5" w:rsidRDefault="00416B7C" w:rsidP="00416B7C">
      <w:pPr>
        <w:pStyle w:val="body"/>
        <w:rPr>
          <w:rFonts w:cs="Times New Roman"/>
        </w:rPr>
      </w:pPr>
      <w:r w:rsidRPr="00BE0AE5">
        <w:rPr>
          <w:rFonts w:cs="Times New Roman"/>
        </w:rPr>
        <w:t xml:space="preserve">Порядок и хаос как фундаментальные характеристики окружающего мира. </w:t>
      </w:r>
    </w:p>
    <w:p w14:paraId="2C8DB4E1" w14:textId="77777777" w:rsidR="00416B7C" w:rsidRPr="00BE0AE5" w:rsidRDefault="00416B7C" w:rsidP="00416B7C">
      <w:pPr>
        <w:pStyle w:val="body"/>
        <w:rPr>
          <w:rFonts w:cs="Times New Roman"/>
        </w:rPr>
      </w:pPr>
      <w:r w:rsidRPr="00BE0AE5">
        <w:rPr>
          <w:rFonts w:cs="Times New Roman"/>
        </w:rPr>
        <w:t xml:space="preserve">Порядок в доме. Порядок на рабочем месте. </w:t>
      </w:r>
    </w:p>
    <w:p w14:paraId="5360E7B7" w14:textId="77777777" w:rsidR="00416B7C" w:rsidRPr="00BE0AE5" w:rsidRDefault="00416B7C" w:rsidP="00416B7C">
      <w:pPr>
        <w:pStyle w:val="body"/>
        <w:rPr>
          <w:rFonts w:cs="Times New Roman"/>
        </w:rPr>
      </w:pPr>
      <w:r w:rsidRPr="00BE0AE5">
        <w:rPr>
          <w:rFonts w:cs="Times New Roman"/>
        </w:rPr>
        <w:t xml:space="preserve">Создание интерьера квартиры с помощью компьютерных программ. </w:t>
      </w:r>
    </w:p>
    <w:p w14:paraId="47A6385D" w14:textId="77777777" w:rsidR="00416B7C" w:rsidRPr="00BE0AE5" w:rsidRDefault="00416B7C" w:rsidP="00416B7C">
      <w:pPr>
        <w:pStyle w:val="body"/>
        <w:rPr>
          <w:rFonts w:cs="Times New Roman"/>
        </w:rPr>
      </w:pPr>
      <w:r w:rsidRPr="00BE0AE5">
        <w:rPr>
          <w:rFonts w:cs="Times New Roman"/>
        </w:rPr>
        <w:t xml:space="preserve">Электропроводка. Бытовые электрические приборы. Техника безопасности при работе с электричеством. </w:t>
      </w:r>
    </w:p>
    <w:p w14:paraId="4ECD1C4E" w14:textId="77777777" w:rsidR="00416B7C" w:rsidRPr="00BE0AE5" w:rsidRDefault="00416B7C" w:rsidP="00416B7C">
      <w:pPr>
        <w:pStyle w:val="body"/>
        <w:rPr>
          <w:rFonts w:cs="Times New Roman"/>
        </w:rPr>
      </w:pPr>
      <w:r w:rsidRPr="00BE0AE5">
        <w:rPr>
          <w:rFonts w:cs="Times New Roman"/>
        </w:rPr>
        <w:lastRenderedPageBreak/>
        <w:t>Кухня. Мебель и бытовая техника, которая используется на кухне. Кулинария. Основы здорового питания. Основы безопасности при работе на кухне.</w:t>
      </w:r>
    </w:p>
    <w:p w14:paraId="2DC3B1FB" w14:textId="77777777" w:rsidR="00416B7C" w:rsidRPr="00BE0AE5" w:rsidRDefault="00416B7C" w:rsidP="00416B7C">
      <w:pPr>
        <w:pStyle w:val="body"/>
        <w:rPr>
          <w:rFonts w:cs="Times New Roman"/>
        </w:rPr>
      </w:pPr>
    </w:p>
    <w:p w14:paraId="478FB543" w14:textId="77777777" w:rsidR="00416B7C" w:rsidRPr="00BE0AE5" w:rsidRDefault="00416B7C" w:rsidP="00416B7C">
      <w:pPr>
        <w:pStyle w:val="body"/>
        <w:rPr>
          <w:rFonts w:cs="Times New Roman"/>
        </w:rPr>
      </w:pPr>
      <w:r w:rsidRPr="00BE0AE5">
        <w:rPr>
          <w:rStyle w:val="Bold"/>
          <w:rFonts w:cs="Times New Roman"/>
        </w:rPr>
        <w:t xml:space="preserve">Раздел 6. Мир профессий. </w:t>
      </w:r>
    </w:p>
    <w:p w14:paraId="6F29A553" w14:textId="77777777" w:rsidR="00416B7C" w:rsidRPr="00BE0AE5" w:rsidRDefault="00416B7C" w:rsidP="00416B7C">
      <w:pPr>
        <w:pStyle w:val="body"/>
        <w:rPr>
          <w:rFonts w:cs="Times New Roman"/>
        </w:rPr>
      </w:pPr>
      <w:r w:rsidRPr="00BE0AE5">
        <w:rPr>
          <w:rFonts w:cs="Times New Roman"/>
        </w:rPr>
        <w:t>Какие бывают профессии. Как выбрать профессию.</w:t>
      </w:r>
    </w:p>
    <w:p w14:paraId="2BB86720" w14:textId="77777777" w:rsidR="00416B7C" w:rsidRPr="00BE0AE5" w:rsidRDefault="00416B7C" w:rsidP="00416B7C">
      <w:pPr>
        <w:pStyle w:val="h2"/>
        <w:rPr>
          <w:rFonts w:cs="Times New Roman"/>
        </w:rPr>
      </w:pPr>
      <w:r w:rsidRPr="00BE0AE5">
        <w:rPr>
          <w:rFonts w:cs="Times New Roman"/>
        </w:rPr>
        <w:t>7—9 классы</w:t>
      </w:r>
    </w:p>
    <w:p w14:paraId="5C5907C5" w14:textId="77777777" w:rsidR="00416B7C" w:rsidRPr="00BE0AE5" w:rsidRDefault="00416B7C" w:rsidP="00416B7C">
      <w:pPr>
        <w:pStyle w:val="body"/>
        <w:rPr>
          <w:rFonts w:cs="Times New Roman"/>
        </w:rPr>
      </w:pPr>
      <w:r w:rsidRPr="00BE0AE5">
        <w:rPr>
          <w:rStyle w:val="Bold"/>
          <w:rFonts w:cs="Times New Roman"/>
        </w:rPr>
        <w:t>Раздел 7. Технологии и искусство.</w:t>
      </w:r>
      <w:r w:rsidRPr="00BE0AE5">
        <w:rPr>
          <w:rFonts w:cs="Times New Roman"/>
        </w:rPr>
        <w:t xml:space="preserve"> </w:t>
      </w:r>
    </w:p>
    <w:p w14:paraId="5E8C05E7" w14:textId="77777777" w:rsidR="00416B7C" w:rsidRPr="00BE0AE5" w:rsidRDefault="00416B7C" w:rsidP="00416B7C">
      <w:pPr>
        <w:pStyle w:val="body"/>
        <w:rPr>
          <w:rFonts w:cs="Times New Roman"/>
        </w:rPr>
      </w:pPr>
      <w:r w:rsidRPr="00BE0AE5">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3CCB59FE" w14:textId="77777777" w:rsidR="00416B7C" w:rsidRPr="00BE0AE5" w:rsidRDefault="00416B7C" w:rsidP="00416B7C">
      <w:pPr>
        <w:pStyle w:val="body"/>
        <w:rPr>
          <w:rFonts w:cs="Times New Roman"/>
        </w:rPr>
      </w:pPr>
      <w:r w:rsidRPr="00BE0AE5">
        <w:rPr>
          <w:rFonts w:cs="Times New Roman"/>
        </w:rPr>
        <w:t>Эстетика в быту. Эстетика и экология жилища.</w:t>
      </w:r>
    </w:p>
    <w:p w14:paraId="60482E67" w14:textId="77777777" w:rsidR="00416B7C" w:rsidRPr="00BE0AE5" w:rsidRDefault="00416B7C" w:rsidP="00416B7C">
      <w:pPr>
        <w:pStyle w:val="body"/>
        <w:rPr>
          <w:rFonts w:cs="Times New Roman"/>
        </w:rPr>
      </w:pPr>
      <w:r w:rsidRPr="00BE0AE5">
        <w:rPr>
          <w:rFonts w:cs="Times New Roman"/>
        </w:rPr>
        <w:t xml:space="preserve">Народные ремёсла. Народные ремёсла и промыслы России. </w:t>
      </w:r>
    </w:p>
    <w:p w14:paraId="4C290A0C" w14:textId="77777777" w:rsidR="00416B7C" w:rsidRPr="00BE0AE5" w:rsidRDefault="00416B7C" w:rsidP="00416B7C">
      <w:pPr>
        <w:pStyle w:val="body"/>
        <w:rPr>
          <w:rFonts w:cs="Times New Roman"/>
        </w:rPr>
      </w:pPr>
    </w:p>
    <w:p w14:paraId="5D734606" w14:textId="77777777" w:rsidR="00416B7C" w:rsidRPr="00BE0AE5" w:rsidRDefault="00416B7C" w:rsidP="00416B7C">
      <w:pPr>
        <w:pStyle w:val="body"/>
        <w:rPr>
          <w:rFonts w:cs="Times New Roman"/>
        </w:rPr>
      </w:pPr>
      <w:r w:rsidRPr="00BE0AE5">
        <w:rPr>
          <w:rStyle w:val="Bold"/>
          <w:rFonts w:cs="Times New Roman"/>
        </w:rPr>
        <w:t>Раздел 8. Технологии и мир. Современная техносфера.</w:t>
      </w:r>
    </w:p>
    <w:p w14:paraId="2A5241F4" w14:textId="77777777" w:rsidR="00416B7C" w:rsidRPr="00BE0AE5" w:rsidRDefault="00416B7C" w:rsidP="00416B7C">
      <w:pPr>
        <w:pStyle w:val="body"/>
        <w:rPr>
          <w:rFonts w:cs="Times New Roman"/>
        </w:rPr>
      </w:pPr>
      <w:r w:rsidRPr="00BE0AE5">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30B8E517" w14:textId="77777777" w:rsidR="00416B7C" w:rsidRPr="00BE0AE5" w:rsidRDefault="00416B7C" w:rsidP="00416B7C">
      <w:pPr>
        <w:pStyle w:val="body"/>
        <w:rPr>
          <w:rFonts w:cs="Times New Roman"/>
        </w:rPr>
      </w:pPr>
      <w:r w:rsidRPr="00BE0AE5">
        <w:rPr>
          <w:rFonts w:cs="Times New Roman"/>
        </w:rPr>
        <w:t xml:space="preserve">Понятие высокотехнологичных отраслей. «Высокие технологии» двойного назначения. </w:t>
      </w:r>
    </w:p>
    <w:p w14:paraId="403966B7" w14:textId="77777777" w:rsidR="00416B7C" w:rsidRPr="00BE0AE5" w:rsidRDefault="00416B7C" w:rsidP="00416B7C">
      <w:pPr>
        <w:pStyle w:val="body"/>
        <w:rPr>
          <w:rFonts w:cs="Times New Roman"/>
        </w:rPr>
      </w:pPr>
      <w:r w:rsidRPr="00BE0AE5">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75265FA1" w14:textId="77777777" w:rsidR="00416B7C" w:rsidRPr="00BE0AE5" w:rsidRDefault="00416B7C" w:rsidP="00416B7C">
      <w:pPr>
        <w:pStyle w:val="body"/>
        <w:rPr>
          <w:rFonts w:cs="Times New Roman"/>
        </w:rPr>
      </w:pPr>
      <w:r w:rsidRPr="00BE0AE5">
        <w:rPr>
          <w:rFonts w:cs="Times New Roman"/>
        </w:rPr>
        <w:t xml:space="preserve">Ресурсы, технологии и общество. Глобальные технологические проекты. </w:t>
      </w:r>
    </w:p>
    <w:p w14:paraId="5C2FABEE" w14:textId="77777777" w:rsidR="00416B7C" w:rsidRPr="00BE0AE5" w:rsidRDefault="00416B7C" w:rsidP="00416B7C">
      <w:pPr>
        <w:pStyle w:val="body"/>
        <w:rPr>
          <w:rFonts w:cs="Times New Roman"/>
        </w:rPr>
      </w:pPr>
      <w:r w:rsidRPr="00BE0AE5">
        <w:rPr>
          <w:rFonts w:cs="Times New Roman"/>
        </w:rPr>
        <w:t xml:space="preserve">Современная техносфера. Проблема взаимодействия природы и техносферы. </w:t>
      </w:r>
    </w:p>
    <w:p w14:paraId="2BE3C0D3" w14:textId="77777777" w:rsidR="00416B7C" w:rsidRPr="00BE0AE5" w:rsidRDefault="00416B7C" w:rsidP="00416B7C">
      <w:pPr>
        <w:pStyle w:val="body"/>
        <w:rPr>
          <w:rFonts w:cs="Times New Roman"/>
        </w:rPr>
      </w:pPr>
      <w:r w:rsidRPr="00BE0AE5">
        <w:rPr>
          <w:rFonts w:cs="Times New Roman"/>
        </w:rPr>
        <w:t xml:space="preserve">Современный транспорт и перспективы его развития. </w:t>
      </w:r>
    </w:p>
    <w:p w14:paraId="5B691FB0" w14:textId="77777777" w:rsidR="00416B7C" w:rsidRPr="00BE0AE5" w:rsidRDefault="00416B7C" w:rsidP="00416B7C">
      <w:pPr>
        <w:pStyle w:val="body"/>
        <w:rPr>
          <w:rFonts w:cs="Times New Roman"/>
        </w:rPr>
      </w:pPr>
    </w:p>
    <w:p w14:paraId="6AF19640" w14:textId="77777777" w:rsidR="00416B7C" w:rsidRPr="00BE0AE5" w:rsidRDefault="00416B7C" w:rsidP="00416B7C">
      <w:pPr>
        <w:pStyle w:val="body"/>
        <w:rPr>
          <w:rFonts w:cs="Times New Roman"/>
        </w:rPr>
      </w:pPr>
      <w:r w:rsidRPr="00BE0AE5">
        <w:rPr>
          <w:rStyle w:val="Bold"/>
          <w:rFonts w:cs="Times New Roman"/>
        </w:rPr>
        <w:t>Раздел 9. Современные технологии.</w:t>
      </w:r>
    </w:p>
    <w:p w14:paraId="511E03FE" w14:textId="77777777" w:rsidR="00416B7C" w:rsidRPr="00BE0AE5" w:rsidRDefault="00416B7C" w:rsidP="00416B7C">
      <w:pPr>
        <w:pStyle w:val="body"/>
        <w:rPr>
          <w:rFonts w:cs="Times New Roman"/>
        </w:rPr>
      </w:pPr>
      <w:r w:rsidRPr="00BE0AE5">
        <w:rPr>
          <w:rFonts w:cs="Times New Roman"/>
        </w:rPr>
        <w:t xml:space="preserve">Биотехнологии. Лазерные технологии. Космические технологии. Представления о нанотехнологиях. </w:t>
      </w:r>
    </w:p>
    <w:p w14:paraId="078C1319" w14:textId="77777777" w:rsidR="00416B7C" w:rsidRPr="00BE0AE5" w:rsidRDefault="00416B7C" w:rsidP="00416B7C">
      <w:pPr>
        <w:pStyle w:val="body"/>
        <w:rPr>
          <w:rFonts w:cs="Times New Roman"/>
          <w:spacing w:val="-1"/>
        </w:rPr>
      </w:pPr>
      <w:r w:rsidRPr="00BE0AE5">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23C5682C" w14:textId="77777777" w:rsidR="00416B7C" w:rsidRPr="00BE0AE5" w:rsidRDefault="00416B7C" w:rsidP="00416B7C">
      <w:pPr>
        <w:pStyle w:val="body"/>
        <w:rPr>
          <w:rFonts w:cs="Times New Roman"/>
          <w:spacing w:val="-2"/>
        </w:rPr>
      </w:pPr>
      <w:r w:rsidRPr="00BE0AE5">
        <w:rPr>
          <w:rFonts w:cs="Times New Roman"/>
          <w:spacing w:val="-2"/>
        </w:rPr>
        <w:t xml:space="preserve">Биотехнологии в решении экологических проблем. Очистка сточных вод. Биоэнергетика. </w:t>
      </w:r>
      <w:proofErr w:type="spellStart"/>
      <w:r w:rsidRPr="00BE0AE5">
        <w:rPr>
          <w:rFonts w:cs="Times New Roman"/>
          <w:spacing w:val="-2"/>
        </w:rPr>
        <w:t>Биометаногенез</w:t>
      </w:r>
      <w:proofErr w:type="spellEnd"/>
      <w:r w:rsidRPr="00BE0AE5">
        <w:rPr>
          <w:rFonts w:cs="Times New Roman"/>
          <w:spacing w:val="-2"/>
        </w:rPr>
        <w:t>. Проект «Геном человека» и его значение для анализа и предотвращения наследственных болезней. Генеало</w:t>
      </w:r>
      <w:r w:rsidRPr="00BE0AE5">
        <w:rPr>
          <w:rFonts w:cs="Times New Roman"/>
          <w:spacing w:val="-2"/>
        </w:rPr>
        <w:lastRenderedPageBreak/>
        <w:t xml:space="preserve">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14:paraId="673A1B67" w14:textId="77777777" w:rsidR="00416B7C" w:rsidRPr="00BE0AE5" w:rsidRDefault="00416B7C" w:rsidP="00416B7C">
      <w:pPr>
        <w:pStyle w:val="body"/>
        <w:rPr>
          <w:rFonts w:cs="Times New Roman"/>
        </w:rPr>
      </w:pPr>
      <w:r w:rsidRPr="00BE0AE5">
        <w:rPr>
          <w:rFonts w:cs="Times New Roman"/>
        </w:rPr>
        <w:t xml:space="preserve">Сферы применения современных технологий. </w:t>
      </w:r>
    </w:p>
    <w:p w14:paraId="3B3A19D5" w14:textId="77777777" w:rsidR="00416B7C" w:rsidRPr="00BE0AE5" w:rsidRDefault="00416B7C" w:rsidP="00416B7C">
      <w:pPr>
        <w:pStyle w:val="body"/>
        <w:rPr>
          <w:rFonts w:cs="Times New Roman"/>
        </w:rPr>
      </w:pPr>
    </w:p>
    <w:p w14:paraId="3EFDCAEF" w14:textId="77777777" w:rsidR="00416B7C" w:rsidRPr="00BE0AE5" w:rsidRDefault="00416B7C" w:rsidP="00416B7C">
      <w:pPr>
        <w:pStyle w:val="body"/>
        <w:rPr>
          <w:rFonts w:cs="Times New Roman"/>
          <w:spacing w:val="-2"/>
        </w:rPr>
      </w:pPr>
      <w:r w:rsidRPr="00BE0AE5">
        <w:rPr>
          <w:rStyle w:val="Bold"/>
          <w:rFonts w:cs="Times New Roman"/>
          <w:spacing w:val="-2"/>
        </w:rPr>
        <w:t>Раздел 10. Основы информационно-когнитивных технологий.</w:t>
      </w:r>
      <w:r w:rsidRPr="00BE0AE5">
        <w:rPr>
          <w:rFonts w:cs="Times New Roman"/>
          <w:spacing w:val="-2"/>
        </w:rPr>
        <w:t xml:space="preserve"> </w:t>
      </w:r>
    </w:p>
    <w:p w14:paraId="295F0266" w14:textId="77777777" w:rsidR="00416B7C" w:rsidRPr="00BE0AE5" w:rsidRDefault="00416B7C" w:rsidP="00416B7C">
      <w:pPr>
        <w:pStyle w:val="body"/>
        <w:rPr>
          <w:rFonts w:cs="Times New Roman"/>
        </w:rPr>
      </w:pPr>
      <w:r w:rsidRPr="00BE0AE5">
        <w:rPr>
          <w:rFonts w:cs="Times New Roman"/>
        </w:rPr>
        <w:t xml:space="preserve">Знание как фундаментальная производственная и экономическая категория. </w:t>
      </w:r>
    </w:p>
    <w:p w14:paraId="3CEBD926" w14:textId="77777777" w:rsidR="00416B7C" w:rsidRPr="00BE0AE5" w:rsidRDefault="00416B7C" w:rsidP="00416B7C">
      <w:pPr>
        <w:pStyle w:val="body"/>
        <w:rPr>
          <w:rFonts w:cs="Times New Roman"/>
        </w:rPr>
      </w:pPr>
      <w:r w:rsidRPr="00BE0AE5">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3EF65554" w14:textId="77777777" w:rsidR="00416B7C" w:rsidRPr="00BE0AE5" w:rsidRDefault="00416B7C" w:rsidP="00416B7C">
      <w:pPr>
        <w:pStyle w:val="body"/>
        <w:rPr>
          <w:rFonts w:cs="Times New Roman"/>
        </w:rPr>
      </w:pPr>
      <w:r w:rsidRPr="00BE0AE5">
        <w:rPr>
          <w:rFonts w:cs="Times New Roman"/>
        </w:rPr>
        <w:t xml:space="preserve">Формализация и моделирование — основные инструменты познания окружающего мира. </w:t>
      </w:r>
    </w:p>
    <w:p w14:paraId="0B345F25" w14:textId="77777777" w:rsidR="00416B7C" w:rsidRPr="00BE0AE5" w:rsidRDefault="00416B7C" w:rsidP="00416B7C">
      <w:pPr>
        <w:pStyle w:val="body"/>
        <w:rPr>
          <w:rFonts w:cs="Times New Roman"/>
        </w:rPr>
      </w:pPr>
    </w:p>
    <w:p w14:paraId="7332C9EF" w14:textId="77777777" w:rsidR="00416B7C" w:rsidRPr="00BE0AE5" w:rsidRDefault="00416B7C" w:rsidP="00416B7C">
      <w:pPr>
        <w:pStyle w:val="body"/>
        <w:rPr>
          <w:rFonts w:cs="Times New Roman"/>
        </w:rPr>
      </w:pPr>
      <w:r w:rsidRPr="00BE0AE5">
        <w:rPr>
          <w:rStyle w:val="Bold"/>
          <w:rFonts w:cs="Times New Roman"/>
        </w:rPr>
        <w:t>Раздел 11. Элементы управления.</w:t>
      </w:r>
      <w:r w:rsidRPr="00BE0AE5">
        <w:rPr>
          <w:rFonts w:cs="Times New Roman"/>
        </w:rPr>
        <w:t xml:space="preserve"> </w:t>
      </w:r>
    </w:p>
    <w:p w14:paraId="7E79B834" w14:textId="77777777" w:rsidR="00416B7C" w:rsidRPr="00BE0AE5" w:rsidRDefault="00416B7C" w:rsidP="00416B7C">
      <w:pPr>
        <w:pStyle w:val="body"/>
        <w:rPr>
          <w:rFonts w:cs="Times New Roman"/>
        </w:rPr>
      </w:pPr>
      <w:r w:rsidRPr="00BE0AE5">
        <w:rPr>
          <w:rFonts w:cs="Times New Roman"/>
        </w:rPr>
        <w:t>Общие принципы управления. Общая схема управления.</w:t>
      </w:r>
      <w:r w:rsidR="00571787" w:rsidRPr="00BE0AE5">
        <w:rPr>
          <w:rFonts w:cs="Times New Roman"/>
        </w:rPr>
        <w:t xml:space="preserve"> </w:t>
      </w:r>
      <w:r w:rsidRPr="00BE0AE5">
        <w:rPr>
          <w:rFonts w:cs="Times New Roman"/>
        </w:rPr>
        <w:t xml:space="preserve">Условия реализации общей схемы управления. Начала кибернетики. </w:t>
      </w:r>
    </w:p>
    <w:p w14:paraId="1E9C8FC4" w14:textId="77777777" w:rsidR="00416B7C" w:rsidRPr="00BE0AE5" w:rsidRDefault="00416B7C" w:rsidP="00416B7C">
      <w:pPr>
        <w:pStyle w:val="body"/>
        <w:rPr>
          <w:rFonts w:cs="Times New Roman"/>
        </w:rPr>
      </w:pPr>
      <w:r w:rsidRPr="00BE0AE5">
        <w:rPr>
          <w:rFonts w:cs="Times New Roman"/>
        </w:rPr>
        <w:t xml:space="preserve">Самоуправляемые системы. Устойчивость систем управления. Виды равновесия. Устойчивость технических систем. </w:t>
      </w:r>
    </w:p>
    <w:p w14:paraId="774402D4" w14:textId="77777777" w:rsidR="00416B7C" w:rsidRPr="00BE0AE5" w:rsidRDefault="00416B7C" w:rsidP="00416B7C">
      <w:pPr>
        <w:pStyle w:val="body"/>
        <w:rPr>
          <w:rFonts w:cs="Times New Roman"/>
        </w:rPr>
      </w:pPr>
    </w:p>
    <w:p w14:paraId="072D7ACD" w14:textId="77777777" w:rsidR="00416B7C" w:rsidRPr="00BE0AE5" w:rsidRDefault="00416B7C" w:rsidP="00416B7C">
      <w:pPr>
        <w:pStyle w:val="body"/>
        <w:rPr>
          <w:rFonts w:cs="Times New Roman"/>
        </w:rPr>
      </w:pPr>
      <w:r w:rsidRPr="00BE0AE5">
        <w:rPr>
          <w:rStyle w:val="Bold"/>
          <w:rFonts w:cs="Times New Roman"/>
        </w:rPr>
        <w:t>Раздел 12. Мир профессий.</w:t>
      </w:r>
    </w:p>
    <w:p w14:paraId="76CCC0A5" w14:textId="77777777" w:rsidR="00416B7C" w:rsidRPr="00BE0AE5" w:rsidRDefault="00416B7C" w:rsidP="00416B7C">
      <w:pPr>
        <w:pStyle w:val="body"/>
        <w:rPr>
          <w:rFonts w:cs="Times New Roman"/>
        </w:rPr>
      </w:pPr>
      <w:r w:rsidRPr="00BE0AE5">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14:paraId="2807604C" w14:textId="77777777" w:rsidR="00416B7C" w:rsidRPr="00BE0AE5" w:rsidRDefault="00416B7C" w:rsidP="00416B7C">
      <w:pPr>
        <w:pStyle w:val="body"/>
        <w:rPr>
          <w:rFonts w:cs="Times New Roman"/>
        </w:rPr>
      </w:pPr>
      <w:r w:rsidRPr="00BE0AE5">
        <w:rPr>
          <w:rFonts w:cs="Times New Roman"/>
        </w:rPr>
        <w:t>Профессии предметной области «Художественный образ».</w:t>
      </w:r>
    </w:p>
    <w:p w14:paraId="3E05FBE2" w14:textId="77777777"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14:paraId="069CD064" w14:textId="77777777" w:rsidR="00416B7C" w:rsidRPr="00BE0AE5" w:rsidRDefault="00416B7C" w:rsidP="00416B7C">
      <w:pPr>
        <w:pStyle w:val="h2-first"/>
        <w:rPr>
          <w:rFonts w:cs="Times New Roman"/>
        </w:rPr>
      </w:pPr>
      <w:r w:rsidRPr="00BE0AE5">
        <w:rPr>
          <w:rFonts w:cs="Times New Roman"/>
        </w:rPr>
        <w:t>5—6 классы</w:t>
      </w:r>
    </w:p>
    <w:p w14:paraId="48F34426" w14:textId="77777777" w:rsidR="00416B7C" w:rsidRPr="00BE0AE5" w:rsidRDefault="00416B7C" w:rsidP="00416B7C">
      <w:pPr>
        <w:pStyle w:val="body"/>
        <w:rPr>
          <w:rFonts w:cs="Times New Roman"/>
        </w:rPr>
      </w:pPr>
      <w:r w:rsidRPr="00BE0AE5">
        <w:rPr>
          <w:rStyle w:val="Bold"/>
          <w:rFonts w:cs="Times New Roman"/>
        </w:rPr>
        <w:t>Раздел 1. Структура технологии: от материала к изделию.</w:t>
      </w:r>
      <w:r w:rsidRPr="00BE0AE5">
        <w:rPr>
          <w:rFonts w:cs="Times New Roman"/>
        </w:rPr>
        <w:t xml:space="preserve"> </w:t>
      </w:r>
    </w:p>
    <w:p w14:paraId="378A4C02" w14:textId="77777777" w:rsidR="00416B7C" w:rsidRPr="00BE0AE5" w:rsidRDefault="00416B7C" w:rsidP="00416B7C">
      <w:pPr>
        <w:pStyle w:val="body"/>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14:paraId="4F92B946" w14:textId="77777777" w:rsidR="00416B7C" w:rsidRPr="00BE0AE5" w:rsidRDefault="00416B7C" w:rsidP="00416B7C">
      <w:pPr>
        <w:pStyle w:val="body"/>
        <w:rPr>
          <w:rFonts w:cs="Times New Roman"/>
        </w:rPr>
      </w:pPr>
      <w:r w:rsidRPr="00BE0AE5">
        <w:rPr>
          <w:rFonts w:cs="Times New Roman"/>
        </w:rPr>
        <w:t xml:space="preserve">Проектирование, моделирование, конструирование — основные составляющие технологии. Технологии и алгоритмы. </w:t>
      </w:r>
    </w:p>
    <w:p w14:paraId="4ADA9662" w14:textId="77777777" w:rsidR="00416B7C" w:rsidRPr="00BE0AE5" w:rsidRDefault="00416B7C" w:rsidP="00416B7C">
      <w:pPr>
        <w:pStyle w:val="body"/>
        <w:rPr>
          <w:rFonts w:cs="Times New Roman"/>
        </w:rPr>
      </w:pPr>
      <w:r w:rsidRPr="00BE0AE5">
        <w:rPr>
          <w:rStyle w:val="Bold"/>
          <w:rFonts w:cs="Times New Roman"/>
        </w:rPr>
        <w:t>Раздел 2. Материалы и их свойства.</w:t>
      </w:r>
    </w:p>
    <w:p w14:paraId="3EC81348" w14:textId="77777777" w:rsidR="00416B7C" w:rsidRPr="00BE0AE5" w:rsidRDefault="00416B7C" w:rsidP="00416B7C">
      <w:pPr>
        <w:pStyle w:val="body"/>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1C98774B" w14:textId="77777777" w:rsidR="00416B7C" w:rsidRPr="00BE0AE5" w:rsidRDefault="00416B7C" w:rsidP="00416B7C">
      <w:pPr>
        <w:pStyle w:val="body"/>
        <w:rPr>
          <w:rFonts w:cs="Times New Roman"/>
        </w:rPr>
      </w:pPr>
      <w:r w:rsidRPr="00BE0AE5">
        <w:rPr>
          <w:rFonts w:cs="Times New Roman"/>
        </w:rPr>
        <w:t xml:space="preserve">Бумага и её свойства. Различные изделия из бумаги. Потребность человека в бумаге. </w:t>
      </w:r>
    </w:p>
    <w:p w14:paraId="20252C53" w14:textId="77777777" w:rsidR="00416B7C" w:rsidRPr="00BE0AE5" w:rsidRDefault="00416B7C" w:rsidP="00416B7C">
      <w:pPr>
        <w:pStyle w:val="body"/>
        <w:rPr>
          <w:rFonts w:cs="Times New Roman"/>
        </w:rPr>
      </w:pPr>
      <w:r w:rsidRPr="00BE0AE5">
        <w:rPr>
          <w:rFonts w:cs="Times New Roman"/>
        </w:rPr>
        <w:lastRenderedPageBreak/>
        <w:t xml:space="preserve">Ткань и её свойства. Изделия из ткани. Виды тканей. </w:t>
      </w:r>
    </w:p>
    <w:p w14:paraId="4D2228D8" w14:textId="77777777" w:rsidR="00416B7C" w:rsidRPr="00BE0AE5" w:rsidRDefault="00416B7C" w:rsidP="00416B7C">
      <w:pPr>
        <w:pStyle w:val="body"/>
        <w:rPr>
          <w:rFonts w:cs="Times New Roman"/>
        </w:rPr>
      </w:pPr>
      <w:r w:rsidRPr="00BE0AE5">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285C541" w14:textId="77777777" w:rsidR="00416B7C" w:rsidRPr="00BE0AE5" w:rsidRDefault="00416B7C" w:rsidP="00416B7C">
      <w:pPr>
        <w:pStyle w:val="body"/>
        <w:rPr>
          <w:rFonts w:cs="Times New Roman"/>
        </w:rPr>
      </w:pPr>
      <w:r w:rsidRPr="00BE0AE5">
        <w:rPr>
          <w:rFonts w:cs="Times New Roman"/>
        </w:rPr>
        <w:t xml:space="preserve">Металлы и их свойства. Металлические части машин и механизмов. Тонколистовая сталь и проволока. </w:t>
      </w:r>
    </w:p>
    <w:p w14:paraId="50ED1FD6" w14:textId="77777777" w:rsidR="00416B7C" w:rsidRPr="00BE0AE5" w:rsidRDefault="00416B7C" w:rsidP="00416B7C">
      <w:pPr>
        <w:pStyle w:val="body"/>
        <w:rPr>
          <w:rFonts w:cs="Times New Roman"/>
        </w:rPr>
      </w:pPr>
      <w:r w:rsidRPr="00BE0AE5">
        <w:rPr>
          <w:rFonts w:cs="Times New Roman"/>
        </w:rPr>
        <w:t>Пластические массы (пластмассы) и их свойства. Работа с пластмассами.</w:t>
      </w:r>
    </w:p>
    <w:p w14:paraId="33EB2AB0" w14:textId="77777777" w:rsidR="00416B7C" w:rsidRPr="00BE0AE5" w:rsidRDefault="00416B7C" w:rsidP="00416B7C">
      <w:pPr>
        <w:pStyle w:val="body"/>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14:paraId="5FD16286" w14:textId="77777777" w:rsidR="00416B7C" w:rsidRPr="00BE0AE5" w:rsidRDefault="00416B7C" w:rsidP="00416B7C">
      <w:pPr>
        <w:pStyle w:val="body"/>
        <w:rPr>
          <w:rFonts w:cs="Times New Roman"/>
        </w:rPr>
      </w:pPr>
      <w:r w:rsidRPr="00BE0AE5">
        <w:rPr>
          <w:rFonts w:cs="Times New Roman"/>
        </w:rPr>
        <w:t xml:space="preserve">Композиты и </w:t>
      </w:r>
      <w:proofErr w:type="spellStart"/>
      <w:r w:rsidRPr="00BE0AE5">
        <w:rPr>
          <w:rFonts w:cs="Times New Roman"/>
        </w:rPr>
        <w:t>нанокомпозиты</w:t>
      </w:r>
      <w:proofErr w:type="spellEnd"/>
      <w:r w:rsidRPr="00BE0AE5">
        <w:rPr>
          <w:rFonts w:cs="Times New Roman"/>
        </w:rPr>
        <w:t>, их применение. Умные материалы и их применение. Аллотропные соединения углерода.</w:t>
      </w:r>
    </w:p>
    <w:p w14:paraId="7EBD9E8B" w14:textId="77777777" w:rsidR="00416B7C" w:rsidRPr="00BE0AE5" w:rsidRDefault="00416B7C" w:rsidP="00416B7C">
      <w:pPr>
        <w:pStyle w:val="body"/>
        <w:rPr>
          <w:rFonts w:cs="Times New Roman"/>
        </w:rPr>
      </w:pPr>
    </w:p>
    <w:p w14:paraId="4B7841F7" w14:textId="77777777" w:rsidR="00416B7C" w:rsidRPr="00BE0AE5" w:rsidRDefault="00416B7C" w:rsidP="00416B7C">
      <w:pPr>
        <w:pStyle w:val="body"/>
        <w:rPr>
          <w:rFonts w:cs="Times New Roman"/>
        </w:rPr>
      </w:pPr>
      <w:r w:rsidRPr="00BE0AE5">
        <w:rPr>
          <w:rStyle w:val="Bold"/>
          <w:rFonts w:cs="Times New Roman"/>
        </w:rPr>
        <w:t>Раздел 3. Основные ручные инструменты.</w:t>
      </w:r>
      <w:r w:rsidRPr="00BE0AE5">
        <w:rPr>
          <w:rFonts w:cs="Times New Roman"/>
        </w:rPr>
        <w:t xml:space="preserve"> </w:t>
      </w:r>
    </w:p>
    <w:p w14:paraId="5F878A27" w14:textId="77777777" w:rsidR="00416B7C" w:rsidRPr="00BE0AE5" w:rsidRDefault="00416B7C" w:rsidP="00416B7C">
      <w:pPr>
        <w:pStyle w:val="body"/>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6DCBE9CF" w14:textId="77777777" w:rsidR="00416B7C" w:rsidRPr="00BE0AE5" w:rsidRDefault="00416B7C" w:rsidP="00416B7C">
      <w:pPr>
        <w:pStyle w:val="body"/>
        <w:rPr>
          <w:rFonts w:cs="Times New Roman"/>
        </w:rPr>
      </w:pPr>
      <w:r w:rsidRPr="00BE0AE5">
        <w:rPr>
          <w:rFonts w:cs="Times New Roman"/>
        </w:rPr>
        <w:t xml:space="preserve">Компьютерные инструменты. </w:t>
      </w:r>
    </w:p>
    <w:p w14:paraId="42D59CC4" w14:textId="77777777" w:rsidR="00416B7C" w:rsidRPr="00BE0AE5" w:rsidRDefault="00416B7C" w:rsidP="00416B7C">
      <w:pPr>
        <w:pStyle w:val="body"/>
        <w:rPr>
          <w:rFonts w:cs="Times New Roman"/>
        </w:rPr>
      </w:pPr>
    </w:p>
    <w:p w14:paraId="17EBDAB4" w14:textId="77777777" w:rsidR="00416B7C" w:rsidRPr="00BE0AE5" w:rsidRDefault="00416B7C" w:rsidP="00416B7C">
      <w:pPr>
        <w:pStyle w:val="body"/>
        <w:rPr>
          <w:rFonts w:cs="Times New Roman"/>
        </w:rPr>
      </w:pPr>
      <w:r w:rsidRPr="00BE0AE5">
        <w:rPr>
          <w:rStyle w:val="Bold"/>
          <w:rFonts w:cs="Times New Roman"/>
        </w:rPr>
        <w:t>Раздел 4. Трудовые действия как основные слагаемые технологии.</w:t>
      </w:r>
    </w:p>
    <w:p w14:paraId="4E31FA84" w14:textId="77777777" w:rsidR="00416B7C" w:rsidRPr="00BE0AE5" w:rsidRDefault="00416B7C" w:rsidP="00416B7C">
      <w:pPr>
        <w:pStyle w:val="body"/>
        <w:rPr>
          <w:rFonts w:cs="Times New Roman"/>
        </w:rPr>
      </w:pPr>
      <w:r w:rsidRPr="00BE0AE5">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6E646C99" w14:textId="77777777" w:rsidR="00416B7C" w:rsidRPr="00BE0AE5" w:rsidRDefault="00416B7C" w:rsidP="00416B7C">
      <w:pPr>
        <w:pStyle w:val="body"/>
        <w:rPr>
          <w:rFonts w:cs="Times New Roman"/>
        </w:rPr>
      </w:pPr>
      <w:r w:rsidRPr="00BE0AE5">
        <w:rPr>
          <w:rFonts w:cs="Times New Roman"/>
        </w:rPr>
        <w:t xml:space="preserve">Общность и различие действий с различными материалами и пищевыми продуктами. </w:t>
      </w:r>
    </w:p>
    <w:p w14:paraId="1DA710D6" w14:textId="77777777" w:rsidR="00416B7C" w:rsidRPr="00BE0AE5" w:rsidRDefault="00416B7C" w:rsidP="00416B7C">
      <w:pPr>
        <w:pStyle w:val="body"/>
        <w:rPr>
          <w:rFonts w:cs="Times New Roman"/>
        </w:rPr>
      </w:pPr>
    </w:p>
    <w:p w14:paraId="2D3DA0E9" w14:textId="77777777" w:rsidR="00416B7C" w:rsidRPr="00BE0AE5" w:rsidRDefault="00416B7C" w:rsidP="00416B7C">
      <w:pPr>
        <w:pStyle w:val="body"/>
        <w:rPr>
          <w:rFonts w:cs="Times New Roman"/>
        </w:rPr>
      </w:pPr>
      <w:r w:rsidRPr="00BE0AE5">
        <w:rPr>
          <w:rStyle w:val="Bold"/>
          <w:rFonts w:cs="Times New Roman"/>
        </w:rPr>
        <w:t>Раздел 5. Технологии обработки конструкционных материалов.</w:t>
      </w:r>
    </w:p>
    <w:p w14:paraId="3052C2D8" w14:textId="77777777" w:rsidR="00416B7C" w:rsidRPr="00BE0AE5" w:rsidRDefault="00416B7C" w:rsidP="00416B7C">
      <w:pPr>
        <w:pStyle w:val="body"/>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14:paraId="720994C9" w14:textId="77777777" w:rsidR="00416B7C" w:rsidRPr="00BE0AE5" w:rsidRDefault="00416B7C" w:rsidP="00416B7C">
      <w:pPr>
        <w:pStyle w:val="body"/>
        <w:rPr>
          <w:rFonts w:cs="Times New Roman"/>
        </w:rPr>
      </w:pPr>
      <w:r w:rsidRPr="00BE0AE5">
        <w:rPr>
          <w:rFonts w:cs="Times New Roman"/>
        </w:rPr>
        <w:t xml:space="preserve">Резание заготовок. </w:t>
      </w:r>
    </w:p>
    <w:p w14:paraId="749DC553" w14:textId="77777777" w:rsidR="00416B7C" w:rsidRPr="00BE0AE5" w:rsidRDefault="00416B7C" w:rsidP="00416B7C">
      <w:pPr>
        <w:pStyle w:val="body"/>
        <w:rPr>
          <w:rFonts w:cs="Times New Roman"/>
        </w:rPr>
      </w:pPr>
      <w:r w:rsidRPr="00BE0AE5">
        <w:rPr>
          <w:rFonts w:cs="Times New Roman"/>
        </w:rPr>
        <w:t>Строгание заготовок из древесины.</w:t>
      </w:r>
    </w:p>
    <w:p w14:paraId="63A7E6FA" w14:textId="77777777" w:rsidR="00416B7C" w:rsidRPr="00BE0AE5" w:rsidRDefault="00416B7C" w:rsidP="00416B7C">
      <w:pPr>
        <w:pStyle w:val="body"/>
        <w:rPr>
          <w:rFonts w:cs="Times New Roman"/>
        </w:rPr>
      </w:pPr>
      <w:r w:rsidRPr="00BE0AE5">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14:paraId="3B54FF54" w14:textId="77777777" w:rsidR="00416B7C" w:rsidRPr="00BE0AE5" w:rsidRDefault="00416B7C" w:rsidP="00416B7C">
      <w:pPr>
        <w:pStyle w:val="body"/>
        <w:rPr>
          <w:rFonts w:cs="Times New Roman"/>
        </w:rPr>
      </w:pPr>
      <w:r w:rsidRPr="00BE0AE5">
        <w:rPr>
          <w:rFonts w:cs="Times New Roman"/>
        </w:rPr>
        <w:t xml:space="preserve">Сборка изделий из тонколистового металла, проволоки, искусственных материалов. </w:t>
      </w:r>
    </w:p>
    <w:p w14:paraId="46D412AE" w14:textId="77777777" w:rsidR="00416B7C" w:rsidRPr="00BE0AE5" w:rsidRDefault="00416B7C" w:rsidP="00416B7C">
      <w:pPr>
        <w:pStyle w:val="body"/>
        <w:rPr>
          <w:rFonts w:cs="Times New Roman"/>
        </w:rPr>
      </w:pPr>
      <w:r w:rsidRPr="00BE0AE5">
        <w:rPr>
          <w:rFonts w:cs="Times New Roman"/>
        </w:rPr>
        <w:t xml:space="preserve">Зачистка и отделка поверхностей деталей из конструкционных материалов. </w:t>
      </w:r>
    </w:p>
    <w:p w14:paraId="50DD7CE5" w14:textId="77777777" w:rsidR="00416B7C" w:rsidRPr="00BE0AE5" w:rsidRDefault="00416B7C" w:rsidP="00416B7C">
      <w:pPr>
        <w:pStyle w:val="body"/>
        <w:rPr>
          <w:rFonts w:cs="Times New Roman"/>
        </w:rPr>
      </w:pPr>
      <w:r w:rsidRPr="00BE0AE5">
        <w:rPr>
          <w:rFonts w:cs="Times New Roman"/>
        </w:rPr>
        <w:t>Изготовление цилиндрических и конических деталей из древесины ручным инструментом.</w:t>
      </w:r>
    </w:p>
    <w:p w14:paraId="5C0D354E" w14:textId="77777777" w:rsidR="00416B7C" w:rsidRPr="00BE0AE5" w:rsidRDefault="00416B7C" w:rsidP="00416B7C">
      <w:pPr>
        <w:pStyle w:val="body"/>
        <w:rPr>
          <w:rFonts w:cs="Times New Roman"/>
        </w:rPr>
      </w:pPr>
      <w:r w:rsidRPr="00BE0AE5">
        <w:rPr>
          <w:rFonts w:cs="Times New Roman"/>
        </w:rPr>
        <w:t xml:space="preserve">Отделка изделий из конструкционных материалов. </w:t>
      </w:r>
    </w:p>
    <w:p w14:paraId="01C2E28F" w14:textId="77777777" w:rsidR="00416B7C" w:rsidRPr="00BE0AE5" w:rsidRDefault="00416B7C" w:rsidP="00416B7C">
      <w:pPr>
        <w:pStyle w:val="body"/>
        <w:rPr>
          <w:rFonts w:cs="Times New Roman"/>
        </w:rPr>
      </w:pPr>
      <w:r w:rsidRPr="00BE0AE5">
        <w:rPr>
          <w:rFonts w:cs="Times New Roman"/>
        </w:rPr>
        <w:lastRenderedPageBreak/>
        <w:t>Правила безопасной работы.</w:t>
      </w:r>
    </w:p>
    <w:p w14:paraId="2C7A26AC" w14:textId="77777777" w:rsidR="00416B7C" w:rsidRPr="00BE0AE5" w:rsidRDefault="00416B7C" w:rsidP="00416B7C">
      <w:pPr>
        <w:pStyle w:val="body"/>
        <w:rPr>
          <w:rFonts w:cs="Times New Roman"/>
        </w:rPr>
      </w:pPr>
    </w:p>
    <w:p w14:paraId="652A5A18" w14:textId="77777777" w:rsidR="00416B7C" w:rsidRPr="00BE0AE5" w:rsidRDefault="00416B7C" w:rsidP="00416B7C">
      <w:pPr>
        <w:pStyle w:val="body"/>
        <w:rPr>
          <w:rFonts w:cs="Times New Roman"/>
        </w:rPr>
      </w:pPr>
      <w:r w:rsidRPr="00BE0AE5">
        <w:rPr>
          <w:rStyle w:val="Bold"/>
          <w:rFonts w:cs="Times New Roman"/>
        </w:rPr>
        <w:t>Раздел 6. Технология обработки текстильных материалов.</w:t>
      </w:r>
    </w:p>
    <w:p w14:paraId="24CF31BF" w14:textId="77777777" w:rsidR="00416B7C" w:rsidRPr="00BE0AE5" w:rsidRDefault="00416B7C" w:rsidP="00416B7C">
      <w:pPr>
        <w:pStyle w:val="body"/>
        <w:rPr>
          <w:rFonts w:cs="Times New Roman"/>
        </w:rPr>
      </w:pPr>
      <w:r w:rsidRPr="00BE0AE5">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r w:rsidR="00571787" w:rsidRPr="00BE0AE5">
        <w:rPr>
          <w:rFonts w:cs="Times New Roman"/>
        </w:rPr>
        <w:t xml:space="preserve"> </w:t>
      </w:r>
    </w:p>
    <w:p w14:paraId="3BB43CDC" w14:textId="77777777" w:rsidR="00416B7C" w:rsidRPr="00BE0AE5" w:rsidRDefault="00416B7C" w:rsidP="00416B7C">
      <w:pPr>
        <w:pStyle w:val="body"/>
        <w:rPr>
          <w:rFonts w:cs="Times New Roman"/>
        </w:rPr>
      </w:pPr>
      <w:r w:rsidRPr="00BE0AE5">
        <w:rPr>
          <w:rFonts w:cs="Times New Roman"/>
        </w:rPr>
        <w:t>Основы технологии изготовления изделий из текстильных материалов.</w:t>
      </w:r>
    </w:p>
    <w:p w14:paraId="0C8FA0E9" w14:textId="77777777" w:rsidR="00416B7C" w:rsidRPr="00BE0AE5" w:rsidRDefault="00416B7C" w:rsidP="00416B7C">
      <w:pPr>
        <w:pStyle w:val="body"/>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14:paraId="7D1CCE14" w14:textId="77777777" w:rsidR="00416B7C" w:rsidRPr="00BE0AE5" w:rsidRDefault="00416B7C" w:rsidP="00416B7C">
      <w:pPr>
        <w:pStyle w:val="body"/>
        <w:rPr>
          <w:rFonts w:cs="Times New Roman"/>
          <w:spacing w:val="2"/>
        </w:rPr>
      </w:pPr>
      <w:r w:rsidRPr="00BE0AE5">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r w:rsidR="00571787" w:rsidRPr="00BE0AE5">
        <w:rPr>
          <w:rFonts w:cs="Times New Roman"/>
          <w:spacing w:val="2"/>
        </w:rPr>
        <w:t xml:space="preserve"> </w:t>
      </w:r>
    </w:p>
    <w:p w14:paraId="551AC163" w14:textId="77777777" w:rsidR="00416B7C" w:rsidRPr="00BE0AE5" w:rsidRDefault="00416B7C" w:rsidP="00416B7C">
      <w:pPr>
        <w:pStyle w:val="body"/>
        <w:rPr>
          <w:rFonts w:cs="Times New Roman"/>
        </w:rPr>
      </w:pPr>
      <w:r w:rsidRPr="00BE0AE5">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14:paraId="7E79D0FF" w14:textId="77777777" w:rsidR="00416B7C" w:rsidRPr="00BE0AE5" w:rsidRDefault="00416B7C" w:rsidP="00416B7C">
      <w:pPr>
        <w:pStyle w:val="body"/>
        <w:rPr>
          <w:rFonts w:cs="Times New Roman"/>
        </w:rPr>
      </w:pPr>
    </w:p>
    <w:p w14:paraId="2253C545" w14:textId="77777777" w:rsidR="00416B7C" w:rsidRPr="00BE0AE5" w:rsidRDefault="00416B7C" w:rsidP="00416B7C">
      <w:pPr>
        <w:pStyle w:val="body"/>
        <w:rPr>
          <w:rFonts w:cs="Times New Roman"/>
        </w:rPr>
      </w:pPr>
      <w:r w:rsidRPr="00BE0AE5">
        <w:rPr>
          <w:rStyle w:val="Bold"/>
          <w:rFonts w:cs="Times New Roman"/>
        </w:rPr>
        <w:t>Раздел 7. Технологии обработки пищевых продуктов.</w:t>
      </w:r>
    </w:p>
    <w:p w14:paraId="02C39AA6" w14:textId="77777777" w:rsidR="00416B7C" w:rsidRPr="00BE0AE5" w:rsidRDefault="00416B7C" w:rsidP="00416B7C">
      <w:pPr>
        <w:pStyle w:val="body"/>
        <w:rPr>
          <w:rFonts w:cs="Times New Roman"/>
        </w:rPr>
      </w:pPr>
      <w:r w:rsidRPr="00BE0AE5">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251076B9" w14:textId="77777777" w:rsidR="00416B7C" w:rsidRPr="00BE0AE5" w:rsidRDefault="00416B7C" w:rsidP="00416B7C">
      <w:pPr>
        <w:pStyle w:val="body"/>
        <w:rPr>
          <w:rFonts w:cs="Times New Roman"/>
        </w:rPr>
      </w:pPr>
      <w:r w:rsidRPr="00BE0AE5">
        <w:rPr>
          <w:rFonts w:cs="Times New Roman"/>
        </w:rPr>
        <w:t>Приготовление пищи в походных условиях. Утилизация бытовых и пищевых отходов в походных условиях.</w:t>
      </w:r>
    </w:p>
    <w:p w14:paraId="03A75554" w14:textId="77777777" w:rsidR="00416B7C" w:rsidRPr="00BE0AE5" w:rsidRDefault="00416B7C" w:rsidP="00416B7C">
      <w:pPr>
        <w:pStyle w:val="body"/>
        <w:rPr>
          <w:rFonts w:cs="Times New Roman"/>
        </w:rPr>
      </w:pPr>
      <w:r w:rsidRPr="00BE0AE5">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14:paraId="458131E2" w14:textId="77777777" w:rsidR="00416B7C" w:rsidRPr="00BE0AE5" w:rsidRDefault="00416B7C" w:rsidP="00416B7C">
      <w:pPr>
        <w:pStyle w:val="h2"/>
        <w:rPr>
          <w:rFonts w:cs="Times New Roman"/>
        </w:rPr>
      </w:pPr>
      <w:r w:rsidRPr="00BE0AE5">
        <w:rPr>
          <w:rFonts w:cs="Times New Roman"/>
        </w:rPr>
        <w:t>7—9 классы</w:t>
      </w:r>
    </w:p>
    <w:p w14:paraId="0863980D" w14:textId="77777777" w:rsidR="00416B7C" w:rsidRPr="00BE0AE5" w:rsidRDefault="00416B7C" w:rsidP="00416B7C">
      <w:pPr>
        <w:pStyle w:val="body"/>
        <w:rPr>
          <w:rFonts w:cs="Times New Roman"/>
        </w:rPr>
      </w:pPr>
      <w:r w:rsidRPr="00BE0AE5">
        <w:rPr>
          <w:rStyle w:val="Bold"/>
          <w:rFonts w:cs="Times New Roman"/>
        </w:rPr>
        <w:t xml:space="preserve">Раздел 8. Моделирование как основа познания и практической деятельности. </w:t>
      </w:r>
    </w:p>
    <w:p w14:paraId="6FCCE23E" w14:textId="77777777" w:rsidR="00416B7C" w:rsidRPr="00BE0AE5" w:rsidRDefault="00416B7C" w:rsidP="00416B7C">
      <w:pPr>
        <w:pStyle w:val="body"/>
        <w:rPr>
          <w:rFonts w:cs="Times New Roman"/>
        </w:rPr>
      </w:pPr>
      <w:r w:rsidRPr="00BE0AE5">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22105538" w14:textId="77777777" w:rsidR="00416B7C" w:rsidRPr="00BE0AE5" w:rsidRDefault="00416B7C" w:rsidP="00416B7C">
      <w:pPr>
        <w:pStyle w:val="body"/>
        <w:rPr>
          <w:rFonts w:cs="Times New Roman"/>
        </w:rPr>
      </w:pPr>
      <w:r w:rsidRPr="00BE0AE5">
        <w:rPr>
          <w:rFonts w:cs="Times New Roman"/>
        </w:rPr>
        <w:t xml:space="preserve">Модели человеческой деятельности. Алгоритмы и технологии как модели. </w:t>
      </w:r>
    </w:p>
    <w:p w14:paraId="67A20003" w14:textId="77777777" w:rsidR="00416B7C" w:rsidRPr="00BE0AE5" w:rsidRDefault="00416B7C" w:rsidP="00416B7C">
      <w:pPr>
        <w:pStyle w:val="body"/>
        <w:rPr>
          <w:rFonts w:cs="Times New Roman"/>
        </w:rPr>
      </w:pPr>
    </w:p>
    <w:p w14:paraId="4CE7558C" w14:textId="77777777" w:rsidR="00416B7C" w:rsidRPr="00BE0AE5" w:rsidRDefault="00416B7C" w:rsidP="00237AD2">
      <w:pPr>
        <w:pStyle w:val="body"/>
        <w:keepNext/>
        <w:rPr>
          <w:rFonts w:cs="Times New Roman"/>
        </w:rPr>
      </w:pPr>
      <w:r w:rsidRPr="00BE0AE5">
        <w:rPr>
          <w:rStyle w:val="Bold"/>
          <w:rFonts w:cs="Times New Roman"/>
        </w:rPr>
        <w:lastRenderedPageBreak/>
        <w:t>Раздел 9. Машины и их модели.</w:t>
      </w:r>
      <w:r w:rsidRPr="00BE0AE5">
        <w:rPr>
          <w:rFonts w:cs="Times New Roman"/>
        </w:rPr>
        <w:t xml:space="preserve"> </w:t>
      </w:r>
    </w:p>
    <w:p w14:paraId="61C9A942" w14:textId="77777777" w:rsidR="00416B7C" w:rsidRPr="00BE0AE5" w:rsidRDefault="00416B7C" w:rsidP="00416B7C">
      <w:pPr>
        <w:pStyle w:val="body"/>
        <w:rPr>
          <w:rFonts w:cs="Times New Roman"/>
        </w:rPr>
      </w:pPr>
      <w:r w:rsidRPr="00BE0AE5">
        <w:rPr>
          <w:rFonts w:cs="Times New Roman"/>
        </w:rPr>
        <w:t xml:space="preserve">Как устроены машины. </w:t>
      </w:r>
    </w:p>
    <w:p w14:paraId="106F3B2C" w14:textId="77777777" w:rsidR="00416B7C" w:rsidRPr="00BE0AE5" w:rsidRDefault="00416B7C" w:rsidP="00416B7C">
      <w:pPr>
        <w:pStyle w:val="body"/>
        <w:rPr>
          <w:rFonts w:cs="Times New Roman"/>
        </w:rPr>
      </w:pPr>
      <w:r w:rsidRPr="00BE0AE5">
        <w:rPr>
          <w:rFonts w:cs="Times New Roman"/>
        </w:rPr>
        <w:t xml:space="preserve">Конструирование машин. Действия при сборке модели машины при помощи деталей конструктора. </w:t>
      </w:r>
    </w:p>
    <w:p w14:paraId="163DB392" w14:textId="77777777" w:rsidR="00416B7C" w:rsidRPr="00BE0AE5" w:rsidRDefault="00416B7C" w:rsidP="00416B7C">
      <w:pPr>
        <w:pStyle w:val="body"/>
        <w:rPr>
          <w:rFonts w:cs="Times New Roman"/>
        </w:rPr>
      </w:pPr>
      <w:r w:rsidRPr="00BE0AE5">
        <w:rPr>
          <w:rFonts w:cs="Times New Roman"/>
        </w:rPr>
        <w:t xml:space="preserve">Простейшие механизмы как базовые элементы многообразия механизмов. </w:t>
      </w:r>
    </w:p>
    <w:p w14:paraId="581E9E70" w14:textId="77777777" w:rsidR="00416B7C" w:rsidRPr="00BE0AE5" w:rsidRDefault="00416B7C" w:rsidP="00416B7C">
      <w:pPr>
        <w:pStyle w:val="body"/>
        <w:rPr>
          <w:rFonts w:cs="Times New Roman"/>
        </w:rPr>
      </w:pPr>
      <w:r w:rsidRPr="00BE0AE5">
        <w:rPr>
          <w:rFonts w:cs="Times New Roman"/>
        </w:rPr>
        <w:t xml:space="preserve">Физические законы, реализованные в простейших механизмах. </w:t>
      </w:r>
    </w:p>
    <w:p w14:paraId="29B10395" w14:textId="77777777" w:rsidR="00416B7C" w:rsidRPr="00BE0AE5" w:rsidRDefault="00416B7C" w:rsidP="00416B7C">
      <w:pPr>
        <w:pStyle w:val="body"/>
        <w:rPr>
          <w:rFonts w:cs="Times New Roman"/>
        </w:rPr>
      </w:pPr>
      <w:r w:rsidRPr="00BE0AE5">
        <w:rPr>
          <w:rFonts w:cs="Times New Roman"/>
        </w:rPr>
        <w:t xml:space="preserve">Модели механизмов и эксперименты с этими механизмами. </w:t>
      </w:r>
    </w:p>
    <w:p w14:paraId="06E33D41" w14:textId="77777777" w:rsidR="00416B7C" w:rsidRPr="00BE0AE5" w:rsidRDefault="00416B7C" w:rsidP="00416B7C">
      <w:pPr>
        <w:pStyle w:val="body"/>
        <w:rPr>
          <w:rFonts w:cs="Times New Roman"/>
        </w:rPr>
      </w:pPr>
    </w:p>
    <w:p w14:paraId="56B19D16" w14:textId="77777777" w:rsidR="00416B7C" w:rsidRPr="00BE0AE5" w:rsidRDefault="00416B7C" w:rsidP="00416B7C">
      <w:pPr>
        <w:pStyle w:val="body"/>
        <w:rPr>
          <w:rFonts w:cs="Times New Roman"/>
        </w:rPr>
      </w:pPr>
      <w:r w:rsidRPr="00BE0AE5">
        <w:rPr>
          <w:rStyle w:val="Bold"/>
          <w:rFonts w:cs="Times New Roman"/>
        </w:rPr>
        <w:t xml:space="preserve">Раздел 10. Традиционные производства и технологии. </w:t>
      </w:r>
    </w:p>
    <w:p w14:paraId="76E430DA" w14:textId="77777777" w:rsidR="00416B7C" w:rsidRPr="00BE0AE5" w:rsidRDefault="00416B7C" w:rsidP="00416B7C">
      <w:pPr>
        <w:pStyle w:val="body"/>
        <w:rPr>
          <w:rFonts w:cs="Times New Roman"/>
        </w:rPr>
      </w:pPr>
      <w:r w:rsidRPr="00BE0AE5">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2B330F90" w14:textId="77777777" w:rsidR="00416B7C" w:rsidRPr="00BE0AE5" w:rsidRDefault="00416B7C" w:rsidP="00416B7C">
      <w:pPr>
        <w:pStyle w:val="body"/>
        <w:rPr>
          <w:rFonts w:cs="Times New Roman"/>
        </w:rPr>
      </w:pPr>
      <w:r w:rsidRPr="00BE0AE5">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60E8BE3C" w14:textId="77777777" w:rsidR="00416B7C" w:rsidRPr="00BE0AE5" w:rsidRDefault="00416B7C" w:rsidP="00416B7C">
      <w:pPr>
        <w:pStyle w:val="body"/>
        <w:rPr>
          <w:rFonts w:cs="Times New Roman"/>
          <w:spacing w:val="1"/>
        </w:rPr>
      </w:pPr>
      <w:r w:rsidRPr="00BE0AE5">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5BD6E31B" w14:textId="77777777" w:rsidR="00416B7C" w:rsidRPr="00BE0AE5" w:rsidRDefault="00416B7C" w:rsidP="00416B7C">
      <w:pPr>
        <w:pStyle w:val="body"/>
        <w:rPr>
          <w:rFonts w:cs="Times New Roman"/>
        </w:rPr>
      </w:pPr>
      <w:r w:rsidRPr="00BE0AE5">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5DD35E72" w14:textId="77777777" w:rsidR="00416B7C" w:rsidRPr="00BE0AE5" w:rsidRDefault="00416B7C" w:rsidP="00416B7C">
      <w:pPr>
        <w:pStyle w:val="body"/>
        <w:rPr>
          <w:rFonts w:cs="Times New Roman"/>
          <w:spacing w:val="3"/>
        </w:rPr>
      </w:pPr>
      <w:r w:rsidRPr="00BE0AE5">
        <w:rPr>
          <w:rFonts w:cs="Times New Roman"/>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10DB1AE0" w14:textId="77777777" w:rsidR="00416B7C" w:rsidRPr="00BE0AE5" w:rsidRDefault="00416B7C" w:rsidP="00416B7C">
      <w:pPr>
        <w:pStyle w:val="body"/>
        <w:rPr>
          <w:rFonts w:cs="Times New Roman"/>
        </w:rPr>
      </w:pPr>
    </w:p>
    <w:p w14:paraId="40A2C696" w14:textId="77777777" w:rsidR="00416B7C" w:rsidRPr="00BE0AE5" w:rsidRDefault="00416B7C" w:rsidP="00416B7C">
      <w:pPr>
        <w:pStyle w:val="body"/>
        <w:rPr>
          <w:rFonts w:cs="Times New Roman"/>
        </w:rPr>
      </w:pPr>
      <w:r w:rsidRPr="00BE0AE5">
        <w:rPr>
          <w:rStyle w:val="Bold"/>
          <w:rFonts w:cs="Times New Roman"/>
        </w:rPr>
        <w:t>Раздел 11. Технологии в когнитивной сфере.</w:t>
      </w:r>
      <w:r w:rsidRPr="00BE0AE5">
        <w:rPr>
          <w:rFonts w:cs="Times New Roman"/>
        </w:rPr>
        <w:t xml:space="preserve"> </w:t>
      </w:r>
    </w:p>
    <w:p w14:paraId="3FA93FB6" w14:textId="77777777" w:rsidR="00416B7C" w:rsidRPr="00BE0AE5" w:rsidRDefault="00416B7C" w:rsidP="00416B7C">
      <w:pPr>
        <w:pStyle w:val="body"/>
        <w:rPr>
          <w:rFonts w:cs="Times New Roman"/>
        </w:rPr>
      </w:pPr>
      <w:r w:rsidRPr="00BE0AE5">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5AFDED13" w14:textId="77777777" w:rsidR="00416B7C" w:rsidRPr="00BE0AE5" w:rsidRDefault="00416B7C" w:rsidP="00416B7C">
      <w:pPr>
        <w:pStyle w:val="body"/>
        <w:rPr>
          <w:rFonts w:cs="Times New Roman"/>
        </w:rPr>
      </w:pPr>
      <w:r w:rsidRPr="00BE0AE5">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5A7CE870" w14:textId="77777777" w:rsidR="00416B7C" w:rsidRPr="00BE0AE5" w:rsidRDefault="00416B7C" w:rsidP="00416B7C">
      <w:pPr>
        <w:pStyle w:val="body"/>
        <w:rPr>
          <w:rFonts w:cs="Times New Roman"/>
        </w:rPr>
      </w:pPr>
      <w:r w:rsidRPr="00BE0AE5">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14:paraId="04EDF82B" w14:textId="77777777" w:rsidR="00416B7C" w:rsidRPr="00BE0AE5" w:rsidRDefault="00416B7C" w:rsidP="00416B7C">
      <w:pPr>
        <w:pStyle w:val="body"/>
        <w:rPr>
          <w:rFonts w:cs="Times New Roman"/>
        </w:rPr>
      </w:pPr>
    </w:p>
    <w:p w14:paraId="3856372E" w14:textId="77777777" w:rsidR="00416B7C" w:rsidRPr="00BE0AE5" w:rsidRDefault="00416B7C" w:rsidP="00416B7C">
      <w:pPr>
        <w:pStyle w:val="body"/>
        <w:rPr>
          <w:rFonts w:cs="Times New Roman"/>
        </w:rPr>
      </w:pPr>
      <w:r w:rsidRPr="00BE0AE5">
        <w:rPr>
          <w:rStyle w:val="Bold"/>
          <w:rFonts w:cs="Times New Roman"/>
        </w:rPr>
        <w:t>Раздел 12. Технологии и человек.</w:t>
      </w:r>
      <w:r w:rsidRPr="00BE0AE5">
        <w:rPr>
          <w:rFonts w:cs="Times New Roman"/>
        </w:rPr>
        <w:t xml:space="preserve"> </w:t>
      </w:r>
    </w:p>
    <w:p w14:paraId="5E8FA3F8" w14:textId="77777777" w:rsidR="00416B7C" w:rsidRPr="00BE0AE5" w:rsidRDefault="00416B7C" w:rsidP="00416B7C">
      <w:pPr>
        <w:pStyle w:val="body"/>
        <w:rPr>
          <w:rFonts w:cs="Times New Roman"/>
        </w:rPr>
      </w:pPr>
      <w:r w:rsidRPr="00BE0AE5">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47924D24" w14:textId="77777777" w:rsidR="00416B7C" w:rsidRPr="00BE0AE5" w:rsidRDefault="00416B7C" w:rsidP="00416B7C">
      <w:pPr>
        <w:pStyle w:val="h2"/>
        <w:rPr>
          <w:rFonts w:cs="Times New Roman"/>
        </w:rPr>
      </w:pPr>
    </w:p>
    <w:p w14:paraId="52A63512" w14:textId="77777777" w:rsidR="00416B7C" w:rsidRPr="00BE0AE5" w:rsidRDefault="00416B7C" w:rsidP="00416B7C">
      <w:pPr>
        <w:pStyle w:val="h2"/>
        <w:rPr>
          <w:rFonts w:cs="Times New Roman"/>
        </w:rPr>
      </w:pPr>
      <w:r w:rsidRPr="00BE0AE5">
        <w:rPr>
          <w:rFonts w:cs="Times New Roman"/>
        </w:rPr>
        <w:t>Вариативные модули</w:t>
      </w:r>
    </w:p>
    <w:p w14:paraId="4D4EC8F5" w14:textId="77777777" w:rsidR="00416B7C" w:rsidRPr="00BE0AE5" w:rsidRDefault="00416B7C" w:rsidP="00416B7C">
      <w:pPr>
        <w:pStyle w:val="h4-first"/>
        <w:rPr>
          <w:rFonts w:cs="Times New Roman"/>
        </w:rPr>
      </w:pPr>
      <w:r w:rsidRPr="00BE0AE5">
        <w:rPr>
          <w:rFonts w:cs="Times New Roman"/>
        </w:rPr>
        <w:t>Модуль «Робототехника»</w:t>
      </w:r>
    </w:p>
    <w:p w14:paraId="62803B8A" w14:textId="77777777" w:rsidR="00416B7C" w:rsidRPr="00BE0AE5" w:rsidRDefault="00416B7C" w:rsidP="00416B7C">
      <w:pPr>
        <w:pStyle w:val="h2-first"/>
        <w:rPr>
          <w:rFonts w:cs="Times New Roman"/>
        </w:rPr>
      </w:pPr>
      <w:r w:rsidRPr="00BE0AE5">
        <w:rPr>
          <w:rFonts w:cs="Times New Roman"/>
        </w:rPr>
        <w:t>5—9 классы</w:t>
      </w:r>
    </w:p>
    <w:p w14:paraId="6C79037C" w14:textId="77777777" w:rsidR="00416B7C" w:rsidRPr="00BE0AE5" w:rsidRDefault="00416B7C" w:rsidP="00416B7C">
      <w:pPr>
        <w:pStyle w:val="body"/>
        <w:rPr>
          <w:rFonts w:cs="Times New Roman"/>
        </w:rPr>
      </w:pPr>
      <w:r w:rsidRPr="00BE0AE5">
        <w:rPr>
          <w:rStyle w:val="Bold"/>
          <w:rFonts w:cs="Times New Roman"/>
        </w:rPr>
        <w:t>Раздел 1. Алгоритмы и исполнители. Роботы как исполнители.</w:t>
      </w:r>
    </w:p>
    <w:p w14:paraId="79878A87" w14:textId="77777777" w:rsidR="00416B7C" w:rsidRPr="00BE0AE5" w:rsidRDefault="00416B7C" w:rsidP="00416B7C">
      <w:pPr>
        <w:pStyle w:val="body"/>
        <w:rPr>
          <w:rFonts w:cs="Times New Roman"/>
        </w:rPr>
      </w:pPr>
      <w:r w:rsidRPr="00BE0AE5">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14:paraId="5FDA5F31" w14:textId="77777777" w:rsidR="00416B7C" w:rsidRPr="00BE0AE5" w:rsidRDefault="00416B7C" w:rsidP="00416B7C">
      <w:pPr>
        <w:pStyle w:val="body"/>
        <w:rPr>
          <w:rFonts w:cs="Times New Roman"/>
        </w:rPr>
      </w:pPr>
      <w:r w:rsidRPr="00BE0AE5">
        <w:rPr>
          <w:rFonts w:cs="Times New Roman"/>
        </w:rPr>
        <w:t>Компьютерный исполнитель. Робот. Система команд исполнителя.</w:t>
      </w:r>
    </w:p>
    <w:p w14:paraId="5782C845" w14:textId="77777777" w:rsidR="00416B7C" w:rsidRPr="00BE0AE5" w:rsidRDefault="00416B7C" w:rsidP="00416B7C">
      <w:pPr>
        <w:pStyle w:val="body"/>
        <w:rPr>
          <w:rFonts w:cs="Times New Roman"/>
        </w:rPr>
      </w:pPr>
      <w:r w:rsidRPr="00BE0AE5">
        <w:rPr>
          <w:rFonts w:cs="Times New Roman"/>
        </w:rPr>
        <w:t xml:space="preserve">От роботов на экране компьютера к роботам-механизмам. </w:t>
      </w:r>
    </w:p>
    <w:p w14:paraId="4F49E75E" w14:textId="77777777" w:rsidR="00416B7C" w:rsidRPr="00BE0AE5" w:rsidRDefault="00416B7C" w:rsidP="00416B7C">
      <w:pPr>
        <w:pStyle w:val="body"/>
        <w:rPr>
          <w:rFonts w:cs="Times New Roman"/>
        </w:rPr>
      </w:pPr>
      <w:r w:rsidRPr="00BE0AE5">
        <w:rPr>
          <w:rFonts w:cs="Times New Roman"/>
        </w:rPr>
        <w:t>Система команд механического робота. Управление механическим роботом.</w:t>
      </w:r>
    </w:p>
    <w:p w14:paraId="613DD4FE" w14:textId="77777777" w:rsidR="00416B7C" w:rsidRPr="00BE0AE5" w:rsidRDefault="00416B7C" w:rsidP="00416B7C">
      <w:pPr>
        <w:pStyle w:val="body"/>
        <w:rPr>
          <w:rFonts w:cs="Times New Roman"/>
        </w:rPr>
      </w:pPr>
      <w:r w:rsidRPr="00BE0AE5">
        <w:rPr>
          <w:rFonts w:cs="Times New Roman"/>
        </w:rPr>
        <w:t xml:space="preserve">Робототехнические комплексы и их возможности. Знакомство с составом робототехнического конструктора. </w:t>
      </w:r>
    </w:p>
    <w:p w14:paraId="1C20F7EE" w14:textId="77777777" w:rsidR="00416B7C" w:rsidRPr="00BE0AE5" w:rsidRDefault="00416B7C" w:rsidP="00416B7C">
      <w:pPr>
        <w:pStyle w:val="body"/>
        <w:rPr>
          <w:rFonts w:cs="Times New Roman"/>
        </w:rPr>
      </w:pPr>
    </w:p>
    <w:p w14:paraId="37D42F44" w14:textId="77777777" w:rsidR="00416B7C" w:rsidRPr="00BE0AE5" w:rsidRDefault="00416B7C" w:rsidP="00416B7C">
      <w:pPr>
        <w:pStyle w:val="body"/>
        <w:rPr>
          <w:rFonts w:cs="Times New Roman"/>
        </w:rPr>
      </w:pPr>
      <w:r w:rsidRPr="00BE0AE5">
        <w:rPr>
          <w:rStyle w:val="Bold"/>
          <w:rFonts w:cs="Times New Roman"/>
        </w:rPr>
        <w:lastRenderedPageBreak/>
        <w:t>Раздел 2. Роботы: конструирование и управление.</w:t>
      </w:r>
      <w:r w:rsidRPr="00BE0AE5">
        <w:rPr>
          <w:rFonts w:cs="Times New Roman"/>
        </w:rPr>
        <w:t xml:space="preserve"> </w:t>
      </w:r>
    </w:p>
    <w:p w14:paraId="62261A52" w14:textId="77777777" w:rsidR="00416B7C" w:rsidRPr="00BE0AE5" w:rsidRDefault="00416B7C" w:rsidP="00416B7C">
      <w:pPr>
        <w:pStyle w:val="body"/>
        <w:rPr>
          <w:rFonts w:cs="Times New Roman"/>
        </w:rPr>
      </w:pPr>
      <w:r w:rsidRPr="00BE0AE5">
        <w:rPr>
          <w:rFonts w:cs="Times New Roman"/>
        </w:rPr>
        <w:t xml:space="preserve">Общее устройство робота. Механическая часть. Принцип программного управления. </w:t>
      </w:r>
    </w:p>
    <w:p w14:paraId="6ACC94BA" w14:textId="77777777" w:rsidR="00416B7C" w:rsidRPr="00BE0AE5" w:rsidRDefault="00416B7C" w:rsidP="00416B7C">
      <w:pPr>
        <w:pStyle w:val="body"/>
        <w:rPr>
          <w:rFonts w:cs="Times New Roman"/>
        </w:rPr>
      </w:pPr>
      <w:r w:rsidRPr="00BE0AE5">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457294B6" w14:textId="77777777" w:rsidR="00416B7C" w:rsidRPr="00BE0AE5" w:rsidRDefault="00416B7C" w:rsidP="00416B7C">
      <w:pPr>
        <w:pStyle w:val="body"/>
        <w:rPr>
          <w:rFonts w:cs="Times New Roman"/>
        </w:rPr>
      </w:pPr>
    </w:p>
    <w:p w14:paraId="57BFEEBF" w14:textId="77777777" w:rsidR="00416B7C" w:rsidRPr="00BE0AE5" w:rsidRDefault="00416B7C" w:rsidP="00416B7C">
      <w:pPr>
        <w:pStyle w:val="body"/>
        <w:rPr>
          <w:rFonts w:cs="Times New Roman"/>
        </w:rPr>
      </w:pPr>
      <w:r w:rsidRPr="00BE0AE5">
        <w:rPr>
          <w:rStyle w:val="Bold"/>
          <w:rFonts w:cs="Times New Roman"/>
        </w:rPr>
        <w:t>Раздел 3. Роботы на производстве.</w:t>
      </w:r>
    </w:p>
    <w:p w14:paraId="7936ED0D" w14:textId="77777777" w:rsidR="00416B7C" w:rsidRPr="00BE0AE5" w:rsidRDefault="00416B7C" w:rsidP="00416B7C">
      <w:pPr>
        <w:pStyle w:val="body"/>
        <w:rPr>
          <w:rFonts w:cs="Times New Roman"/>
        </w:rPr>
      </w:pPr>
      <w:r w:rsidRPr="00BE0AE5">
        <w:rPr>
          <w:rFonts w:cs="Times New Roman"/>
        </w:rPr>
        <w:t xml:space="preserve">Роботы-манипуляторы. Перемещение предмета. Лазерный гравёр. 3D-принтер. </w:t>
      </w:r>
    </w:p>
    <w:p w14:paraId="4B30F97E" w14:textId="77777777" w:rsidR="00416B7C" w:rsidRPr="00BE0AE5" w:rsidRDefault="00416B7C" w:rsidP="00416B7C">
      <w:pPr>
        <w:pStyle w:val="body"/>
        <w:rPr>
          <w:rFonts w:cs="Times New Roman"/>
        </w:rPr>
      </w:pPr>
      <w:r w:rsidRPr="00BE0AE5">
        <w:rPr>
          <w:rFonts w:cs="Times New Roman"/>
        </w:rPr>
        <w:t xml:space="preserve">Производственные линии. Взаимодействие роботов. Понятие о производстве 4.0. Модели производственных линий. </w:t>
      </w:r>
    </w:p>
    <w:p w14:paraId="30E034A9" w14:textId="77777777" w:rsidR="00416B7C" w:rsidRPr="00BE0AE5" w:rsidRDefault="00416B7C" w:rsidP="00416B7C">
      <w:pPr>
        <w:pStyle w:val="body"/>
        <w:rPr>
          <w:rFonts w:cs="Times New Roman"/>
        </w:rPr>
      </w:pPr>
      <w:r w:rsidRPr="00BE0AE5">
        <w:rPr>
          <w:rStyle w:val="Bold"/>
          <w:rFonts w:cs="Times New Roman"/>
        </w:rPr>
        <w:t>Раздел 4. Робототехнические проекты.</w:t>
      </w:r>
    </w:p>
    <w:p w14:paraId="245101BA" w14:textId="77777777" w:rsidR="00416B7C" w:rsidRPr="00BE0AE5" w:rsidRDefault="00416B7C" w:rsidP="00416B7C">
      <w:pPr>
        <w:pStyle w:val="body"/>
        <w:rPr>
          <w:rFonts w:cs="Times New Roman"/>
          <w:spacing w:val="-2"/>
        </w:rPr>
      </w:pPr>
      <w:r w:rsidRPr="00BE0AE5">
        <w:rPr>
          <w:rFonts w:cs="Times New Roman"/>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52BBF73D" w14:textId="77777777" w:rsidR="00416B7C" w:rsidRPr="00BE0AE5" w:rsidRDefault="00416B7C" w:rsidP="00416B7C">
      <w:pPr>
        <w:pStyle w:val="body"/>
        <w:rPr>
          <w:rFonts w:cs="Times New Roman"/>
        </w:rPr>
      </w:pPr>
      <w:r w:rsidRPr="00BE0AE5">
        <w:rPr>
          <w:rFonts w:cs="Times New Roman"/>
        </w:rPr>
        <w:t xml:space="preserve">Примеры роботов из различных областей. Их возможности и ограничения. </w:t>
      </w:r>
    </w:p>
    <w:p w14:paraId="1008C19F" w14:textId="77777777" w:rsidR="00416B7C" w:rsidRPr="00BE0AE5" w:rsidRDefault="00416B7C" w:rsidP="00416B7C">
      <w:pPr>
        <w:pStyle w:val="body"/>
        <w:rPr>
          <w:rFonts w:cs="Times New Roman"/>
        </w:rPr>
      </w:pPr>
    </w:p>
    <w:p w14:paraId="3AF897CD" w14:textId="77777777" w:rsidR="00416B7C" w:rsidRPr="00BE0AE5" w:rsidRDefault="00416B7C" w:rsidP="00416B7C">
      <w:pPr>
        <w:pStyle w:val="body"/>
        <w:rPr>
          <w:rFonts w:cs="Times New Roman"/>
        </w:rPr>
      </w:pPr>
      <w:r w:rsidRPr="00BE0AE5">
        <w:rPr>
          <w:rStyle w:val="Bold"/>
          <w:rFonts w:cs="Times New Roman"/>
        </w:rPr>
        <w:t>Раздел 5. От робототехники к искусственному интеллекту.</w:t>
      </w:r>
      <w:r w:rsidRPr="00BE0AE5">
        <w:rPr>
          <w:rFonts w:cs="Times New Roman"/>
        </w:rPr>
        <w:t xml:space="preserve"> </w:t>
      </w:r>
    </w:p>
    <w:p w14:paraId="6DE45F4C" w14:textId="77777777" w:rsidR="00416B7C" w:rsidRPr="00BE0AE5" w:rsidRDefault="00416B7C" w:rsidP="00416B7C">
      <w:pPr>
        <w:pStyle w:val="body"/>
        <w:rPr>
          <w:rFonts w:cs="Times New Roman"/>
        </w:rPr>
      </w:pPr>
      <w:r w:rsidRPr="00BE0AE5">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14:paraId="6D28DFEA" w14:textId="77777777" w:rsidR="00416B7C" w:rsidRPr="00BE0AE5" w:rsidRDefault="00416B7C" w:rsidP="00416B7C">
      <w:pPr>
        <w:pStyle w:val="h4"/>
        <w:rPr>
          <w:rFonts w:cs="Times New Roman"/>
        </w:rPr>
      </w:pPr>
      <w:r w:rsidRPr="00BE0AE5">
        <w:rPr>
          <w:rFonts w:cs="Times New Roman"/>
        </w:rPr>
        <w:t>Модуль «3D-моделирование, макетирование, прототипирование»</w:t>
      </w:r>
    </w:p>
    <w:p w14:paraId="54231735" w14:textId="77777777" w:rsidR="00416B7C" w:rsidRPr="00BE0AE5" w:rsidRDefault="00416B7C" w:rsidP="00416B7C">
      <w:pPr>
        <w:pStyle w:val="h2-first"/>
        <w:rPr>
          <w:rFonts w:cs="Times New Roman"/>
        </w:rPr>
      </w:pPr>
      <w:r w:rsidRPr="00BE0AE5">
        <w:rPr>
          <w:rFonts w:cs="Times New Roman"/>
        </w:rPr>
        <w:t>7—9 классы</w:t>
      </w:r>
    </w:p>
    <w:p w14:paraId="613E2830" w14:textId="77777777" w:rsidR="00416B7C" w:rsidRPr="00BE0AE5" w:rsidRDefault="00416B7C" w:rsidP="00416B7C">
      <w:pPr>
        <w:pStyle w:val="body"/>
        <w:rPr>
          <w:rFonts w:cs="Times New Roman"/>
        </w:rPr>
      </w:pPr>
      <w:r w:rsidRPr="00BE0AE5">
        <w:rPr>
          <w:rStyle w:val="Bold"/>
          <w:rFonts w:cs="Times New Roman"/>
        </w:rPr>
        <w:t xml:space="preserve">Раздел 1. Модели и технологии. </w:t>
      </w:r>
    </w:p>
    <w:p w14:paraId="2898B4C5" w14:textId="77777777" w:rsidR="00416B7C" w:rsidRPr="00BE0AE5" w:rsidRDefault="00416B7C" w:rsidP="00416B7C">
      <w:pPr>
        <w:pStyle w:val="body"/>
        <w:rPr>
          <w:rFonts w:cs="Times New Roman"/>
        </w:rPr>
      </w:pPr>
      <w:r w:rsidRPr="00BE0AE5">
        <w:rPr>
          <w:rFonts w:cs="Times New Roman"/>
        </w:rPr>
        <w:t xml:space="preserve">Виды и свойства, назначение моделей. Адекватность модели моделируемому объекту и целям моделирования. </w:t>
      </w:r>
    </w:p>
    <w:p w14:paraId="055BC2A9" w14:textId="77777777" w:rsidR="00416B7C" w:rsidRPr="00BE0AE5" w:rsidRDefault="00416B7C" w:rsidP="00416B7C">
      <w:pPr>
        <w:pStyle w:val="body"/>
        <w:rPr>
          <w:rFonts w:cs="Times New Roman"/>
        </w:rPr>
      </w:pPr>
    </w:p>
    <w:p w14:paraId="2C477FBF" w14:textId="77777777" w:rsidR="00416B7C" w:rsidRPr="00BE0AE5" w:rsidRDefault="00416B7C" w:rsidP="00416B7C">
      <w:pPr>
        <w:pStyle w:val="body"/>
        <w:rPr>
          <w:rFonts w:cs="Times New Roman"/>
        </w:rPr>
      </w:pPr>
      <w:r w:rsidRPr="00BE0AE5">
        <w:rPr>
          <w:rStyle w:val="Bold"/>
          <w:rFonts w:cs="Times New Roman"/>
        </w:rPr>
        <w:t>Раздел 2. Визуальные модели.</w:t>
      </w:r>
      <w:r w:rsidRPr="00BE0AE5">
        <w:rPr>
          <w:rFonts w:cs="Times New Roman"/>
        </w:rPr>
        <w:t xml:space="preserve"> </w:t>
      </w:r>
    </w:p>
    <w:p w14:paraId="4DFC9E9F" w14:textId="77777777" w:rsidR="00416B7C" w:rsidRPr="00BE0AE5" w:rsidRDefault="00416B7C" w:rsidP="00416B7C">
      <w:pPr>
        <w:pStyle w:val="body"/>
        <w:rPr>
          <w:rFonts w:cs="Times New Roman"/>
        </w:rPr>
      </w:pPr>
      <w:r w:rsidRPr="00BE0AE5">
        <w:rPr>
          <w:rFonts w:cs="Times New Roman"/>
        </w:rPr>
        <w:t>3D-моделирование как технология создания визуальных моделей.</w:t>
      </w:r>
    </w:p>
    <w:p w14:paraId="6F5E2A9A" w14:textId="77777777" w:rsidR="00416B7C" w:rsidRPr="00BE0AE5" w:rsidRDefault="00416B7C" w:rsidP="00416B7C">
      <w:pPr>
        <w:pStyle w:val="body"/>
        <w:rPr>
          <w:rFonts w:cs="Times New Roman"/>
        </w:rPr>
      </w:pPr>
      <w:r w:rsidRPr="00BE0AE5">
        <w:rPr>
          <w:rFonts w:cs="Times New Roman"/>
        </w:rPr>
        <w:lastRenderedPageBreak/>
        <w:t>Графические примитивы в 3D-моделировании. Куб и кубоид. Шар и многогранник. Цилиндр, призма, пирамида.</w:t>
      </w:r>
    </w:p>
    <w:p w14:paraId="0A9544EB" w14:textId="77777777" w:rsidR="00416B7C" w:rsidRPr="00BE0AE5" w:rsidRDefault="00416B7C" w:rsidP="00416B7C">
      <w:pPr>
        <w:pStyle w:val="body"/>
        <w:rPr>
          <w:rFonts w:cs="Times New Roman"/>
        </w:rPr>
      </w:pPr>
      <w:r w:rsidRPr="00BE0AE5">
        <w:rPr>
          <w:rFonts w:cs="Times New Roman"/>
        </w:rPr>
        <w:t>Операции над примитивами. Поворот тел в пространстве. Масштабирование тел. Вычитание, пересечение и объединение геометрических тел.</w:t>
      </w:r>
    </w:p>
    <w:p w14:paraId="1B819F4D" w14:textId="77777777" w:rsidR="00416B7C" w:rsidRPr="00BE0AE5" w:rsidRDefault="00416B7C" w:rsidP="00416B7C">
      <w:pPr>
        <w:pStyle w:val="body"/>
        <w:rPr>
          <w:rFonts w:cs="Times New Roman"/>
        </w:rPr>
      </w:pPr>
      <w:r w:rsidRPr="00BE0AE5">
        <w:rPr>
          <w:rFonts w:cs="Times New Roman"/>
        </w:rPr>
        <w:t>Моделирование сложных объектов.</w:t>
      </w:r>
    </w:p>
    <w:p w14:paraId="56C8FBBA" w14:textId="77777777" w:rsidR="00416B7C" w:rsidRPr="00BE0AE5" w:rsidRDefault="00416B7C" w:rsidP="00416B7C">
      <w:pPr>
        <w:pStyle w:val="body"/>
        <w:rPr>
          <w:rFonts w:cs="Times New Roman"/>
        </w:rPr>
      </w:pPr>
      <w:r w:rsidRPr="00BE0AE5">
        <w:rPr>
          <w:rFonts w:cs="Times New Roman"/>
        </w:rPr>
        <w:t>Рендеринг. Полигональная сетка. Диаграмма Вронского и её особенности. Триангуляция Делоне. Компьютерные программы, осуществляющие рендеринг (</w:t>
      </w:r>
      <w:proofErr w:type="spellStart"/>
      <w:r w:rsidRPr="00BE0AE5">
        <w:rPr>
          <w:rFonts w:cs="Times New Roman"/>
        </w:rPr>
        <w:t>рендеры</w:t>
      </w:r>
      <w:proofErr w:type="spellEnd"/>
      <w:r w:rsidRPr="00BE0AE5">
        <w:rPr>
          <w:rFonts w:cs="Times New Roman"/>
        </w:rPr>
        <w:t xml:space="preserve">). </w:t>
      </w:r>
    </w:p>
    <w:p w14:paraId="776DF598" w14:textId="77777777" w:rsidR="00416B7C" w:rsidRPr="00BE0AE5" w:rsidRDefault="00416B7C" w:rsidP="00416B7C">
      <w:pPr>
        <w:pStyle w:val="body"/>
        <w:rPr>
          <w:rFonts w:cs="Times New Roman"/>
        </w:rPr>
      </w:pPr>
      <w:r w:rsidRPr="00BE0AE5">
        <w:rPr>
          <w:rFonts w:cs="Times New Roman"/>
        </w:rPr>
        <w:t xml:space="preserve">3D-печать. Техника безопасности в 3D-печати. Аддитивные технологии. Экструдер и его устройство. Кинематика 3D-принтера. </w:t>
      </w:r>
    </w:p>
    <w:p w14:paraId="5073BF0E" w14:textId="77777777" w:rsidR="00416B7C" w:rsidRPr="00BE0AE5" w:rsidRDefault="00416B7C" w:rsidP="00416B7C">
      <w:pPr>
        <w:pStyle w:val="body"/>
        <w:rPr>
          <w:rFonts w:cs="Times New Roman"/>
        </w:rPr>
      </w:pPr>
      <w:r w:rsidRPr="00BE0AE5">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14:paraId="0375593A" w14:textId="77777777" w:rsidR="00416B7C" w:rsidRPr="00BE0AE5" w:rsidRDefault="00416B7C" w:rsidP="00416B7C">
      <w:pPr>
        <w:pStyle w:val="body"/>
        <w:rPr>
          <w:rFonts w:cs="Times New Roman"/>
        </w:rPr>
      </w:pPr>
      <w:r w:rsidRPr="00BE0AE5">
        <w:rPr>
          <w:rFonts w:cs="Times New Roman"/>
        </w:rPr>
        <w:t>Профессии, связанные с 3D-печатью.</w:t>
      </w:r>
    </w:p>
    <w:p w14:paraId="47ECB114" w14:textId="77777777" w:rsidR="00416B7C" w:rsidRPr="00BE0AE5" w:rsidRDefault="00416B7C" w:rsidP="00416B7C">
      <w:pPr>
        <w:pStyle w:val="body"/>
        <w:rPr>
          <w:rFonts w:cs="Times New Roman"/>
        </w:rPr>
      </w:pPr>
    </w:p>
    <w:p w14:paraId="5E523025" w14:textId="77777777" w:rsidR="00416B7C" w:rsidRPr="00BE0AE5" w:rsidRDefault="00416B7C" w:rsidP="00416B7C">
      <w:pPr>
        <w:pStyle w:val="body"/>
        <w:rPr>
          <w:rFonts w:cs="Times New Roman"/>
          <w:spacing w:val="-2"/>
        </w:rPr>
      </w:pPr>
      <w:r w:rsidRPr="00BE0AE5">
        <w:rPr>
          <w:rStyle w:val="Bold"/>
          <w:rFonts w:cs="Times New Roman"/>
          <w:spacing w:val="-2"/>
        </w:rPr>
        <w:t>Раздел 3. Создание макетов с помощью программных средств.</w:t>
      </w:r>
      <w:r w:rsidRPr="00BE0AE5">
        <w:rPr>
          <w:rFonts w:cs="Times New Roman"/>
          <w:spacing w:val="-2"/>
        </w:rPr>
        <w:t xml:space="preserve"> </w:t>
      </w:r>
    </w:p>
    <w:p w14:paraId="120DDA27" w14:textId="77777777" w:rsidR="00416B7C" w:rsidRPr="00BE0AE5" w:rsidRDefault="00416B7C" w:rsidP="00416B7C">
      <w:pPr>
        <w:pStyle w:val="body"/>
        <w:rPr>
          <w:rFonts w:cs="Times New Roman"/>
        </w:rPr>
      </w:pPr>
      <w:r w:rsidRPr="00BE0AE5">
        <w:rPr>
          <w:rFonts w:cs="Times New Roman"/>
        </w:rPr>
        <w:t>Компоненты технологии макетирования: выполнение развёртки, сборка деталей макета. Разработка графической документации.</w:t>
      </w:r>
    </w:p>
    <w:p w14:paraId="3876D46C" w14:textId="77777777" w:rsidR="00416B7C" w:rsidRPr="00BE0AE5" w:rsidRDefault="00416B7C" w:rsidP="00416B7C">
      <w:pPr>
        <w:pStyle w:val="body"/>
        <w:rPr>
          <w:rFonts w:cs="Times New Roman"/>
        </w:rPr>
      </w:pPr>
      <w:r w:rsidRPr="00BE0AE5">
        <w:rPr>
          <w:rStyle w:val="Bold"/>
          <w:rFonts w:cs="Times New Roman"/>
        </w:rPr>
        <w:t>Раздел 4. Технология создания и исследования прототипов.</w:t>
      </w:r>
      <w:r w:rsidRPr="00BE0AE5">
        <w:rPr>
          <w:rFonts w:cs="Times New Roman"/>
        </w:rPr>
        <w:t xml:space="preserve"> </w:t>
      </w:r>
    </w:p>
    <w:p w14:paraId="41C00D4C" w14:textId="77777777" w:rsidR="00416B7C" w:rsidRPr="00BE0AE5" w:rsidRDefault="00416B7C" w:rsidP="00416B7C">
      <w:pPr>
        <w:pStyle w:val="body"/>
        <w:rPr>
          <w:rFonts w:cs="Times New Roman"/>
        </w:rPr>
      </w:pPr>
      <w:r w:rsidRPr="00BE0AE5">
        <w:rPr>
          <w:rFonts w:cs="Times New Roman"/>
        </w:rPr>
        <w:t xml:space="preserve">Создание прототипа. Исследование прототипа. Перенос выявленных свойств прототипа на реальные объекты. </w:t>
      </w:r>
    </w:p>
    <w:p w14:paraId="7FCB032F" w14:textId="77777777" w:rsidR="00416B7C" w:rsidRPr="00BE0AE5" w:rsidRDefault="00416B7C" w:rsidP="00416B7C">
      <w:pPr>
        <w:pStyle w:val="h4"/>
        <w:spacing w:before="624"/>
        <w:rPr>
          <w:rFonts w:cs="Times New Roman"/>
        </w:rPr>
      </w:pPr>
      <w:r w:rsidRPr="00BE0AE5">
        <w:rPr>
          <w:rFonts w:cs="Times New Roman"/>
        </w:rPr>
        <w:t>Модуль «Компьютерная графика. Черчение»</w:t>
      </w:r>
    </w:p>
    <w:p w14:paraId="2A461577" w14:textId="77777777" w:rsidR="00416B7C" w:rsidRPr="00BE0AE5" w:rsidRDefault="00416B7C" w:rsidP="00416B7C">
      <w:pPr>
        <w:pStyle w:val="h2-first"/>
        <w:rPr>
          <w:rFonts w:cs="Times New Roman"/>
        </w:rPr>
      </w:pPr>
      <w:r w:rsidRPr="00BE0AE5">
        <w:rPr>
          <w:rFonts w:cs="Times New Roman"/>
        </w:rPr>
        <w:t>8—9 классы</w:t>
      </w:r>
    </w:p>
    <w:p w14:paraId="5DB24594" w14:textId="77777777" w:rsidR="00416B7C" w:rsidRPr="00BE0AE5" w:rsidRDefault="00416B7C" w:rsidP="00416B7C">
      <w:pPr>
        <w:pStyle w:val="body"/>
        <w:rPr>
          <w:rFonts w:cs="Times New Roman"/>
        </w:rPr>
      </w:pPr>
      <w:r w:rsidRPr="00BE0AE5">
        <w:rPr>
          <w:rStyle w:val="Bold"/>
          <w:rFonts w:cs="Times New Roman"/>
        </w:rPr>
        <w:t>Раздел 1. Модели и их свойства.</w:t>
      </w:r>
      <w:r w:rsidRPr="00BE0AE5">
        <w:rPr>
          <w:rFonts w:cs="Times New Roman"/>
        </w:rPr>
        <w:t xml:space="preserve"> </w:t>
      </w:r>
    </w:p>
    <w:p w14:paraId="1B242652" w14:textId="77777777" w:rsidR="00416B7C" w:rsidRPr="00BE0AE5" w:rsidRDefault="00416B7C" w:rsidP="00416B7C">
      <w:pPr>
        <w:pStyle w:val="body"/>
        <w:rPr>
          <w:rFonts w:cs="Times New Roman"/>
        </w:rPr>
      </w:pPr>
      <w:r w:rsidRPr="00BE0AE5">
        <w:rPr>
          <w:rFonts w:cs="Times New Roman"/>
        </w:rPr>
        <w:t>Понятие графической модели.</w:t>
      </w:r>
    </w:p>
    <w:p w14:paraId="54DECC50" w14:textId="77777777" w:rsidR="00416B7C" w:rsidRPr="00BE0AE5" w:rsidRDefault="00416B7C" w:rsidP="00416B7C">
      <w:pPr>
        <w:pStyle w:val="body"/>
        <w:rPr>
          <w:rFonts w:cs="Times New Roman"/>
        </w:rPr>
      </w:pPr>
      <w:r w:rsidRPr="00BE0AE5">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0250FF92" w14:textId="77777777" w:rsidR="00416B7C" w:rsidRPr="00BE0AE5" w:rsidRDefault="00416B7C" w:rsidP="00416B7C">
      <w:pPr>
        <w:pStyle w:val="body"/>
        <w:rPr>
          <w:rFonts w:cs="Times New Roman"/>
        </w:rPr>
      </w:pPr>
    </w:p>
    <w:p w14:paraId="786923BB" w14:textId="77777777" w:rsidR="00416B7C" w:rsidRPr="00BE0AE5" w:rsidRDefault="00416B7C" w:rsidP="00416B7C">
      <w:pPr>
        <w:pStyle w:val="body"/>
        <w:rPr>
          <w:rFonts w:cs="Times New Roman"/>
        </w:rPr>
      </w:pPr>
      <w:r w:rsidRPr="00BE0AE5">
        <w:rPr>
          <w:rStyle w:val="Bold"/>
          <w:rFonts w:cs="Times New Roman"/>
        </w:rPr>
        <w:t>Раздел 2. Черчение как технология создания графической модели инженерного объекта.</w:t>
      </w:r>
      <w:r w:rsidRPr="00BE0AE5">
        <w:rPr>
          <w:rFonts w:cs="Times New Roman"/>
        </w:rPr>
        <w:t xml:space="preserve"> </w:t>
      </w:r>
    </w:p>
    <w:p w14:paraId="748CB6C4" w14:textId="77777777" w:rsidR="00416B7C" w:rsidRPr="00BE0AE5" w:rsidRDefault="00416B7C" w:rsidP="00416B7C">
      <w:pPr>
        <w:pStyle w:val="body"/>
        <w:rPr>
          <w:rFonts w:cs="Times New Roman"/>
        </w:rPr>
      </w:pPr>
      <w:r w:rsidRPr="00BE0AE5">
        <w:rPr>
          <w:rFonts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554C7B75" w14:textId="77777777" w:rsidR="00416B7C" w:rsidRPr="00BE0AE5" w:rsidRDefault="00416B7C" w:rsidP="00416B7C">
      <w:pPr>
        <w:pStyle w:val="body"/>
        <w:rPr>
          <w:rFonts w:cs="Times New Roman"/>
        </w:rPr>
      </w:pPr>
      <w:r w:rsidRPr="00BE0AE5">
        <w:rPr>
          <w:rFonts w:cs="Times New Roman"/>
        </w:rPr>
        <w:lastRenderedPageBreak/>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722913E3" w14:textId="77777777" w:rsidR="00416B7C" w:rsidRPr="00BE0AE5" w:rsidRDefault="00416B7C" w:rsidP="00416B7C">
      <w:pPr>
        <w:pStyle w:val="body"/>
        <w:rPr>
          <w:rFonts w:cs="Times New Roman"/>
        </w:rPr>
      </w:pPr>
      <w:r w:rsidRPr="00BE0AE5">
        <w:rPr>
          <w:rFonts w:cs="Times New Roman"/>
        </w:rPr>
        <w:t>Практическая деятельность по созданию чертежей.</w:t>
      </w:r>
    </w:p>
    <w:p w14:paraId="2CECEA3F" w14:textId="77777777" w:rsidR="00416B7C" w:rsidRPr="00BE0AE5" w:rsidRDefault="00416B7C" w:rsidP="00416B7C">
      <w:pPr>
        <w:pStyle w:val="body"/>
        <w:rPr>
          <w:rFonts w:cs="Times New Roman"/>
        </w:rPr>
      </w:pPr>
    </w:p>
    <w:p w14:paraId="17E33341" w14:textId="77777777" w:rsidR="00416B7C" w:rsidRPr="00BE0AE5" w:rsidRDefault="00416B7C" w:rsidP="00416B7C">
      <w:pPr>
        <w:pStyle w:val="body"/>
        <w:rPr>
          <w:rFonts w:cs="Times New Roman"/>
        </w:rPr>
      </w:pPr>
      <w:r w:rsidRPr="00BE0AE5">
        <w:rPr>
          <w:rStyle w:val="Bold"/>
          <w:rFonts w:cs="Times New Roman"/>
        </w:rPr>
        <w:t>Раздел 3. Технология создания чертежей в программных средах.</w:t>
      </w:r>
    </w:p>
    <w:p w14:paraId="0231F938" w14:textId="77777777" w:rsidR="00416B7C" w:rsidRPr="00BE0AE5" w:rsidRDefault="00416B7C" w:rsidP="00416B7C">
      <w:pPr>
        <w:pStyle w:val="body"/>
        <w:rPr>
          <w:rFonts w:cs="Times New Roman"/>
          <w:spacing w:val="-1"/>
        </w:rPr>
      </w:pPr>
      <w:r w:rsidRPr="00BE0AE5">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52327A16" w14:textId="77777777" w:rsidR="00416B7C" w:rsidRPr="00BE0AE5" w:rsidRDefault="00416B7C" w:rsidP="00416B7C">
      <w:pPr>
        <w:pStyle w:val="body"/>
        <w:rPr>
          <w:rFonts w:cs="Times New Roman"/>
        </w:rPr>
      </w:pPr>
      <w:r w:rsidRPr="00BE0AE5">
        <w:rPr>
          <w:rFonts w:cs="Times New Roman"/>
        </w:rPr>
        <w:t xml:space="preserve">Изделия и их модели. Анализ формы объекта и синтез модели. План создания 3D-модели. </w:t>
      </w:r>
    </w:p>
    <w:p w14:paraId="7582864B" w14:textId="77777777" w:rsidR="00416B7C" w:rsidRPr="00BE0AE5" w:rsidRDefault="00416B7C" w:rsidP="00416B7C">
      <w:pPr>
        <w:pStyle w:val="body"/>
        <w:rPr>
          <w:rFonts w:cs="Times New Roman"/>
        </w:rPr>
      </w:pPr>
      <w:r w:rsidRPr="00BE0AE5">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2B66D618" w14:textId="77777777" w:rsidR="00416B7C" w:rsidRPr="00BE0AE5" w:rsidRDefault="00416B7C" w:rsidP="00416B7C">
      <w:pPr>
        <w:pStyle w:val="body"/>
        <w:rPr>
          <w:rFonts w:cs="Times New Roman"/>
        </w:rPr>
      </w:pPr>
      <w:r w:rsidRPr="00BE0AE5">
        <w:rPr>
          <w:rFonts w:cs="Times New Roman"/>
        </w:rPr>
        <w:t>Создание моделей по различным заданиям: по чертежу; по описанию и размерам; по образцу, с натуры.</w:t>
      </w:r>
    </w:p>
    <w:p w14:paraId="23303176" w14:textId="77777777" w:rsidR="00416B7C" w:rsidRPr="00BE0AE5" w:rsidRDefault="00416B7C" w:rsidP="00416B7C">
      <w:pPr>
        <w:pStyle w:val="body"/>
        <w:rPr>
          <w:rFonts w:cs="Times New Roman"/>
        </w:rPr>
      </w:pPr>
    </w:p>
    <w:p w14:paraId="0AE62E13" w14:textId="77777777" w:rsidR="00416B7C" w:rsidRPr="00BE0AE5" w:rsidRDefault="00416B7C" w:rsidP="00416B7C">
      <w:pPr>
        <w:pStyle w:val="body"/>
        <w:rPr>
          <w:rFonts w:cs="Times New Roman"/>
        </w:rPr>
      </w:pPr>
      <w:r w:rsidRPr="00BE0AE5">
        <w:rPr>
          <w:rStyle w:val="Bold"/>
          <w:rFonts w:cs="Times New Roman"/>
        </w:rPr>
        <w:t>Раздел 4. Разработка проекта инженерного объекта.</w:t>
      </w:r>
      <w:r w:rsidRPr="00BE0AE5">
        <w:rPr>
          <w:rFonts w:cs="Times New Roman"/>
        </w:rPr>
        <w:t xml:space="preserve"> </w:t>
      </w:r>
    </w:p>
    <w:p w14:paraId="3B8236D7" w14:textId="77777777" w:rsidR="00416B7C" w:rsidRPr="00BE0AE5" w:rsidRDefault="00416B7C" w:rsidP="00416B7C">
      <w:pPr>
        <w:pStyle w:val="body"/>
        <w:rPr>
          <w:rFonts w:cs="Times New Roman"/>
        </w:rPr>
      </w:pPr>
      <w:r w:rsidRPr="00BE0AE5">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14:paraId="0D7EA8D4" w14:textId="77777777" w:rsidR="00416B7C" w:rsidRPr="00BE0AE5" w:rsidRDefault="00416B7C" w:rsidP="00416B7C">
      <w:pPr>
        <w:pStyle w:val="h4"/>
        <w:spacing w:before="454"/>
        <w:rPr>
          <w:rFonts w:cs="Times New Roman"/>
        </w:rPr>
      </w:pPr>
      <w:r w:rsidRPr="00BE0AE5">
        <w:rPr>
          <w:rFonts w:cs="Times New Roman"/>
        </w:rPr>
        <w:t>Модуль «Автоматизированные системы»</w:t>
      </w:r>
    </w:p>
    <w:p w14:paraId="4F1F94DF" w14:textId="77777777" w:rsidR="00416B7C" w:rsidRPr="00BE0AE5" w:rsidRDefault="00416B7C" w:rsidP="00416B7C">
      <w:pPr>
        <w:pStyle w:val="h2-first"/>
        <w:rPr>
          <w:rFonts w:cs="Times New Roman"/>
        </w:rPr>
      </w:pPr>
      <w:r w:rsidRPr="00BE0AE5">
        <w:rPr>
          <w:rFonts w:cs="Times New Roman"/>
        </w:rPr>
        <w:t>8—9 классы</w:t>
      </w:r>
    </w:p>
    <w:p w14:paraId="099F1046" w14:textId="77777777" w:rsidR="00416B7C" w:rsidRPr="00BE0AE5" w:rsidRDefault="00416B7C" w:rsidP="00416B7C">
      <w:pPr>
        <w:pStyle w:val="body"/>
        <w:rPr>
          <w:rFonts w:cs="Times New Roman"/>
        </w:rPr>
      </w:pPr>
      <w:r w:rsidRPr="00BE0AE5">
        <w:rPr>
          <w:rStyle w:val="Bold"/>
          <w:rFonts w:cs="Times New Roman"/>
        </w:rPr>
        <w:t>Раздел 1. Управление. Общие представления</w:t>
      </w:r>
      <w:r w:rsidRPr="00BE0AE5">
        <w:rPr>
          <w:rFonts w:cs="Times New Roman"/>
        </w:rPr>
        <w:t xml:space="preserve">. </w:t>
      </w:r>
    </w:p>
    <w:p w14:paraId="363FF811" w14:textId="77777777" w:rsidR="00416B7C" w:rsidRPr="00BE0AE5" w:rsidRDefault="00416B7C" w:rsidP="00416B7C">
      <w:pPr>
        <w:pStyle w:val="body"/>
        <w:rPr>
          <w:rFonts w:cs="Times New Roman"/>
        </w:rPr>
      </w:pPr>
      <w:r w:rsidRPr="00BE0AE5">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4F1C6537" w14:textId="77777777" w:rsidR="00416B7C" w:rsidRPr="00BE0AE5" w:rsidRDefault="00416B7C" w:rsidP="00416B7C">
      <w:pPr>
        <w:pStyle w:val="body"/>
        <w:rPr>
          <w:rFonts w:cs="Times New Roman"/>
        </w:rPr>
      </w:pPr>
    </w:p>
    <w:p w14:paraId="0F63BBEF" w14:textId="77777777" w:rsidR="00416B7C" w:rsidRPr="00BE0AE5" w:rsidRDefault="00416B7C" w:rsidP="00416B7C">
      <w:pPr>
        <w:pStyle w:val="body"/>
        <w:rPr>
          <w:rFonts w:cs="Times New Roman"/>
        </w:rPr>
      </w:pPr>
      <w:r w:rsidRPr="00BE0AE5">
        <w:rPr>
          <w:rStyle w:val="Bold"/>
          <w:rFonts w:cs="Times New Roman"/>
        </w:rPr>
        <w:t>Раздел 2. Управление техническими системами.</w:t>
      </w:r>
      <w:r w:rsidRPr="00BE0AE5">
        <w:rPr>
          <w:rFonts w:cs="Times New Roman"/>
        </w:rPr>
        <w:t xml:space="preserve"> </w:t>
      </w:r>
    </w:p>
    <w:p w14:paraId="002D8836" w14:textId="77777777" w:rsidR="00416B7C" w:rsidRPr="00BE0AE5" w:rsidRDefault="00416B7C" w:rsidP="00416B7C">
      <w:pPr>
        <w:pStyle w:val="body"/>
        <w:rPr>
          <w:rFonts w:cs="Times New Roman"/>
        </w:rPr>
      </w:pPr>
      <w:r w:rsidRPr="00BE0AE5">
        <w:rPr>
          <w:rFonts w:cs="Times New Roman"/>
        </w:rPr>
        <w:t xml:space="preserve">Механические устройства обратной связи. Регулятор Уатта. </w:t>
      </w:r>
    </w:p>
    <w:p w14:paraId="6DCF1E8F" w14:textId="77777777" w:rsidR="00416B7C" w:rsidRPr="00BE0AE5" w:rsidRDefault="00416B7C" w:rsidP="00416B7C">
      <w:pPr>
        <w:pStyle w:val="body"/>
        <w:rPr>
          <w:rFonts w:cs="Times New Roman"/>
          <w:spacing w:val="2"/>
        </w:rPr>
      </w:pPr>
      <w:r w:rsidRPr="00BE0AE5">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14:paraId="3DD454D4" w14:textId="77777777" w:rsidR="00416B7C" w:rsidRPr="00BE0AE5" w:rsidRDefault="00416B7C" w:rsidP="00416B7C">
      <w:pPr>
        <w:pStyle w:val="body"/>
        <w:rPr>
          <w:rFonts w:cs="Times New Roman"/>
        </w:rPr>
      </w:pPr>
      <w:r w:rsidRPr="00BE0AE5">
        <w:rPr>
          <w:rFonts w:cs="Times New Roman"/>
        </w:rPr>
        <w:t xml:space="preserve">Динамические эффекты открытых систем: точки бифуркации, аттракторы. </w:t>
      </w:r>
    </w:p>
    <w:p w14:paraId="15C71B11" w14:textId="77777777" w:rsidR="00416B7C" w:rsidRPr="00BE0AE5" w:rsidRDefault="00416B7C" w:rsidP="00416B7C">
      <w:pPr>
        <w:pStyle w:val="body"/>
        <w:rPr>
          <w:rFonts w:cs="Times New Roman"/>
        </w:rPr>
      </w:pPr>
      <w:r w:rsidRPr="00BE0AE5">
        <w:rPr>
          <w:rFonts w:cs="Times New Roman"/>
        </w:rPr>
        <w:t xml:space="preserve">Реализация данных эффектов в технических системах. Управление системами в условиях нестабильности. </w:t>
      </w:r>
    </w:p>
    <w:p w14:paraId="12660AAF" w14:textId="77777777" w:rsidR="00416B7C" w:rsidRPr="00BE0AE5" w:rsidRDefault="00416B7C" w:rsidP="00416B7C">
      <w:pPr>
        <w:pStyle w:val="body"/>
        <w:rPr>
          <w:rFonts w:cs="Times New Roman"/>
        </w:rPr>
      </w:pPr>
      <w:r w:rsidRPr="00BE0AE5">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6FB49531" w14:textId="77777777" w:rsidR="00416B7C" w:rsidRPr="00BE0AE5" w:rsidRDefault="00416B7C" w:rsidP="00416B7C">
      <w:pPr>
        <w:pStyle w:val="body"/>
        <w:rPr>
          <w:rFonts w:cs="Times New Roman"/>
        </w:rPr>
      </w:pPr>
    </w:p>
    <w:p w14:paraId="7DCC6CC9" w14:textId="77777777" w:rsidR="00416B7C" w:rsidRPr="00BE0AE5" w:rsidRDefault="00416B7C" w:rsidP="00416B7C">
      <w:pPr>
        <w:pStyle w:val="body"/>
        <w:spacing w:before="113"/>
        <w:rPr>
          <w:rFonts w:cs="Times New Roman"/>
        </w:rPr>
      </w:pPr>
      <w:r w:rsidRPr="00BE0AE5">
        <w:rPr>
          <w:rStyle w:val="Bold"/>
          <w:rFonts w:cs="Times New Roman"/>
        </w:rPr>
        <w:t>Раздел 3. Элементная база автоматизированных систем.</w:t>
      </w:r>
    </w:p>
    <w:p w14:paraId="2676621E" w14:textId="77777777" w:rsidR="00416B7C" w:rsidRPr="00BE0AE5" w:rsidRDefault="00416B7C" w:rsidP="00416B7C">
      <w:pPr>
        <w:pStyle w:val="body"/>
        <w:rPr>
          <w:rFonts w:cs="Times New Roman"/>
        </w:rPr>
      </w:pPr>
      <w:r w:rsidRPr="00BE0AE5">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14:paraId="269EDF8F" w14:textId="77777777" w:rsidR="00416B7C" w:rsidRPr="00BE0AE5" w:rsidRDefault="00416B7C" w:rsidP="00416B7C">
      <w:pPr>
        <w:pStyle w:val="body"/>
        <w:rPr>
          <w:rFonts w:cs="Times New Roman"/>
        </w:rPr>
      </w:pPr>
      <w:r w:rsidRPr="00BE0AE5">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7F32F71" w14:textId="77777777" w:rsidR="00416B7C" w:rsidRPr="00BE0AE5" w:rsidRDefault="00416B7C" w:rsidP="00416B7C">
      <w:pPr>
        <w:pStyle w:val="body"/>
        <w:rPr>
          <w:rFonts w:cs="Times New Roman"/>
        </w:rPr>
      </w:pPr>
      <w:r w:rsidRPr="00BE0AE5">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076FC843" w14:textId="77777777" w:rsidR="00416B7C" w:rsidRPr="00BE0AE5" w:rsidRDefault="00416B7C" w:rsidP="00416B7C">
      <w:pPr>
        <w:pStyle w:val="body"/>
        <w:rPr>
          <w:rFonts w:cs="Times New Roman"/>
        </w:rPr>
      </w:pPr>
      <w:r w:rsidRPr="00BE0AE5">
        <w:rPr>
          <w:rStyle w:val="Bold"/>
          <w:rFonts w:cs="Times New Roman"/>
        </w:rPr>
        <w:t xml:space="preserve">Раздел 4. Управление социально-экономическими системами. Предпринимательство. </w:t>
      </w:r>
    </w:p>
    <w:p w14:paraId="66626D62" w14:textId="77777777" w:rsidR="00416B7C" w:rsidRPr="00BE0AE5" w:rsidRDefault="00416B7C" w:rsidP="00416B7C">
      <w:pPr>
        <w:pStyle w:val="body"/>
        <w:rPr>
          <w:rFonts w:cs="Times New Roman"/>
        </w:rPr>
      </w:pPr>
      <w:r w:rsidRPr="00BE0AE5">
        <w:rPr>
          <w:rFonts w:cs="Times New Roman"/>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14:paraId="690B2789" w14:textId="77777777" w:rsidR="00416B7C" w:rsidRPr="00BE0AE5" w:rsidRDefault="00416B7C" w:rsidP="00416B7C">
      <w:pPr>
        <w:pStyle w:val="body"/>
        <w:rPr>
          <w:rFonts w:cs="Times New Roman"/>
        </w:rPr>
      </w:pPr>
      <w:r w:rsidRPr="00BE0AE5">
        <w:rPr>
          <w:rFonts w:cs="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6BF891ED" w14:textId="77777777" w:rsidR="00416B7C" w:rsidRPr="00BE0AE5" w:rsidRDefault="00416B7C" w:rsidP="00416B7C">
      <w:pPr>
        <w:pStyle w:val="body"/>
        <w:rPr>
          <w:rFonts w:cs="Times New Roman"/>
        </w:rPr>
      </w:pPr>
      <w:r w:rsidRPr="00BE0AE5">
        <w:rPr>
          <w:rFonts w:cs="Times New Roman"/>
        </w:rPr>
        <w:lastRenderedPageBreak/>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3A03252A" w14:textId="77777777" w:rsidR="00416B7C" w:rsidRPr="00BE0AE5" w:rsidRDefault="00416B7C" w:rsidP="00416B7C">
      <w:pPr>
        <w:pStyle w:val="body"/>
        <w:rPr>
          <w:rFonts w:cs="Times New Roman"/>
        </w:rPr>
      </w:pPr>
      <w:r w:rsidRPr="00BE0AE5">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25B57DAC" w14:textId="77777777" w:rsidR="00416B7C" w:rsidRPr="00BE0AE5" w:rsidRDefault="00416B7C" w:rsidP="00416B7C">
      <w:pPr>
        <w:pStyle w:val="body"/>
        <w:rPr>
          <w:rFonts w:cs="Times New Roman"/>
        </w:rPr>
      </w:pPr>
      <w:r w:rsidRPr="00BE0AE5">
        <w:rPr>
          <w:rFonts w:cs="Times New Roman"/>
        </w:rPr>
        <w:t xml:space="preserve">Программная поддержка предпринимательской деятельности. Программы для управления проектами. </w:t>
      </w:r>
    </w:p>
    <w:p w14:paraId="3EA2F8EA" w14:textId="77777777" w:rsidR="00416B7C" w:rsidRPr="00BE0AE5" w:rsidRDefault="00416B7C" w:rsidP="00416B7C">
      <w:pPr>
        <w:pStyle w:val="h4"/>
        <w:rPr>
          <w:rFonts w:cs="Times New Roman"/>
        </w:rPr>
      </w:pPr>
      <w:r w:rsidRPr="00BE0AE5">
        <w:rPr>
          <w:rFonts w:cs="Times New Roman"/>
        </w:rPr>
        <w:t>Модуль «Животноводство»</w:t>
      </w:r>
    </w:p>
    <w:p w14:paraId="0D340326" w14:textId="77777777" w:rsidR="00416B7C" w:rsidRPr="00BE0AE5" w:rsidRDefault="00416B7C" w:rsidP="00416B7C">
      <w:pPr>
        <w:pStyle w:val="h2-first"/>
        <w:rPr>
          <w:rFonts w:cs="Times New Roman"/>
        </w:rPr>
      </w:pPr>
      <w:r w:rsidRPr="00BE0AE5">
        <w:rPr>
          <w:rFonts w:cs="Times New Roman"/>
        </w:rPr>
        <w:t>7—8 классы</w:t>
      </w:r>
    </w:p>
    <w:p w14:paraId="1F698FFD" w14:textId="77777777"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животных.</w:t>
      </w:r>
    </w:p>
    <w:p w14:paraId="2FC5A5D1" w14:textId="77777777" w:rsidR="00416B7C" w:rsidRPr="00BE0AE5" w:rsidRDefault="00416B7C" w:rsidP="00416B7C">
      <w:pPr>
        <w:pStyle w:val="body"/>
        <w:rPr>
          <w:rFonts w:cs="Times New Roman"/>
        </w:rPr>
      </w:pPr>
      <w:r w:rsidRPr="00BE0AE5">
        <w:rPr>
          <w:rFonts w:cs="Times New Roman"/>
        </w:rPr>
        <w:t xml:space="preserve">Домашние животные. Приручение животных как фактор развития человеческой цивилизации. Сельскохозяйственные животные. </w:t>
      </w:r>
    </w:p>
    <w:p w14:paraId="4C7712A6" w14:textId="77777777" w:rsidR="00416B7C" w:rsidRPr="00BE0AE5" w:rsidRDefault="00416B7C" w:rsidP="00416B7C">
      <w:pPr>
        <w:pStyle w:val="body"/>
        <w:rPr>
          <w:rFonts w:cs="Times New Roman"/>
        </w:rPr>
      </w:pPr>
      <w:r w:rsidRPr="00BE0AE5">
        <w:rPr>
          <w:rFonts w:cs="Times New Roman"/>
        </w:rPr>
        <w:t>Содержание сельскохозяйственных животных: помещение, оборудование, уход.</w:t>
      </w:r>
      <w:r w:rsidR="00571787" w:rsidRPr="00BE0AE5">
        <w:rPr>
          <w:rFonts w:cs="Times New Roman"/>
        </w:rPr>
        <w:t xml:space="preserve"> </w:t>
      </w:r>
    </w:p>
    <w:p w14:paraId="0F134E56" w14:textId="77777777" w:rsidR="00416B7C" w:rsidRPr="00BE0AE5" w:rsidRDefault="00416B7C" w:rsidP="00416B7C">
      <w:pPr>
        <w:pStyle w:val="body"/>
        <w:rPr>
          <w:rFonts w:cs="Times New Roman"/>
        </w:rPr>
      </w:pPr>
      <w:r w:rsidRPr="00BE0AE5">
        <w:rPr>
          <w:rFonts w:cs="Times New Roman"/>
        </w:rPr>
        <w:t>Разведение животных. Породы животных, их создание.</w:t>
      </w:r>
    </w:p>
    <w:p w14:paraId="72B0FF86" w14:textId="77777777" w:rsidR="00416B7C" w:rsidRPr="00BE0AE5" w:rsidRDefault="00416B7C" w:rsidP="00416B7C">
      <w:pPr>
        <w:pStyle w:val="body"/>
        <w:rPr>
          <w:rFonts w:cs="Times New Roman"/>
        </w:rPr>
      </w:pPr>
      <w:r w:rsidRPr="00BE0AE5">
        <w:rPr>
          <w:rFonts w:cs="Times New Roman"/>
        </w:rPr>
        <w:t xml:space="preserve">Лечение животных. Понятие о ветеринарии. </w:t>
      </w:r>
    </w:p>
    <w:p w14:paraId="0B47A00F" w14:textId="77777777" w:rsidR="00416B7C" w:rsidRPr="00BE0AE5" w:rsidRDefault="00416B7C" w:rsidP="00416B7C">
      <w:pPr>
        <w:pStyle w:val="body"/>
        <w:rPr>
          <w:rFonts w:cs="Times New Roman"/>
        </w:rPr>
      </w:pPr>
      <w:r w:rsidRPr="00BE0AE5">
        <w:rPr>
          <w:rFonts w:cs="Times New Roman"/>
        </w:rPr>
        <w:t xml:space="preserve">Заготовка кормов. Кормление животных. Питательность корма. Рацион. </w:t>
      </w:r>
    </w:p>
    <w:p w14:paraId="55D413F9" w14:textId="77777777" w:rsidR="00416B7C" w:rsidRPr="00BE0AE5" w:rsidRDefault="00416B7C" w:rsidP="00416B7C">
      <w:pPr>
        <w:pStyle w:val="body"/>
        <w:rPr>
          <w:rFonts w:cs="Times New Roman"/>
        </w:rPr>
      </w:pPr>
      <w:r w:rsidRPr="00BE0AE5">
        <w:rPr>
          <w:rFonts w:cs="Times New Roman"/>
        </w:rPr>
        <w:t>Животные у нас дома. Забота о домашних и бездомных животных.</w:t>
      </w:r>
      <w:r w:rsidR="00571787" w:rsidRPr="00BE0AE5">
        <w:rPr>
          <w:rFonts w:cs="Times New Roman"/>
        </w:rPr>
        <w:t xml:space="preserve"> </w:t>
      </w:r>
    </w:p>
    <w:p w14:paraId="440F1DF6" w14:textId="77777777" w:rsidR="00416B7C" w:rsidRPr="00BE0AE5" w:rsidRDefault="00416B7C" w:rsidP="00416B7C">
      <w:pPr>
        <w:pStyle w:val="body"/>
        <w:rPr>
          <w:rFonts w:cs="Times New Roman"/>
        </w:rPr>
      </w:pPr>
      <w:r w:rsidRPr="00BE0AE5">
        <w:rPr>
          <w:rFonts w:cs="Times New Roman"/>
        </w:rPr>
        <w:t xml:space="preserve">Проблема клонирования живых организмов. Социальные и этические проблемы. </w:t>
      </w:r>
    </w:p>
    <w:p w14:paraId="12FD2C6E" w14:textId="77777777" w:rsidR="00416B7C" w:rsidRPr="00BE0AE5" w:rsidRDefault="00416B7C" w:rsidP="00416B7C">
      <w:pPr>
        <w:pStyle w:val="body"/>
        <w:rPr>
          <w:rFonts w:cs="Times New Roman"/>
        </w:rPr>
      </w:pPr>
    </w:p>
    <w:p w14:paraId="159E2512" w14:textId="77777777" w:rsidR="00416B7C" w:rsidRPr="00BE0AE5" w:rsidRDefault="00416B7C" w:rsidP="00416B7C">
      <w:pPr>
        <w:pStyle w:val="body"/>
        <w:rPr>
          <w:rStyle w:val="Bold"/>
          <w:rFonts w:cs="Times New Roman"/>
        </w:rPr>
      </w:pPr>
      <w:r w:rsidRPr="00BE0AE5">
        <w:rPr>
          <w:rStyle w:val="Bold"/>
          <w:rFonts w:cs="Times New Roman"/>
        </w:rPr>
        <w:t xml:space="preserve">Раздел 2. Производство животноводческих продуктов. </w:t>
      </w:r>
    </w:p>
    <w:p w14:paraId="6F00E459" w14:textId="77777777" w:rsidR="00416B7C" w:rsidRPr="00BE0AE5" w:rsidRDefault="00416B7C" w:rsidP="00416B7C">
      <w:pPr>
        <w:pStyle w:val="body"/>
        <w:rPr>
          <w:rFonts w:cs="Times New Roman"/>
        </w:rPr>
      </w:pPr>
      <w:r w:rsidRPr="00BE0AE5">
        <w:rPr>
          <w:rFonts w:cs="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10452F1C" w14:textId="77777777" w:rsidR="00416B7C" w:rsidRPr="00BE0AE5" w:rsidRDefault="00416B7C" w:rsidP="00416B7C">
      <w:pPr>
        <w:pStyle w:val="body"/>
        <w:rPr>
          <w:rFonts w:cs="Times New Roman"/>
        </w:rPr>
      </w:pPr>
      <w:r w:rsidRPr="00BE0AE5">
        <w:rPr>
          <w:rFonts w:cs="Times New Roman"/>
        </w:rPr>
        <w:t>Использование цифровых технологий в животноводстве.</w:t>
      </w:r>
    </w:p>
    <w:p w14:paraId="492CF38D" w14:textId="77777777" w:rsidR="00416B7C" w:rsidRPr="00BE0AE5" w:rsidRDefault="00416B7C" w:rsidP="00416B7C">
      <w:pPr>
        <w:pStyle w:val="body"/>
        <w:rPr>
          <w:rFonts w:cs="Times New Roman"/>
        </w:rPr>
      </w:pPr>
      <w:r w:rsidRPr="00BE0AE5">
        <w:rPr>
          <w:rFonts w:cs="Times New Roman"/>
        </w:rPr>
        <w:t>Цифровая ферма:</w:t>
      </w:r>
    </w:p>
    <w:p w14:paraId="5C8852C5" w14:textId="77777777" w:rsidR="00416B7C" w:rsidRPr="00BE0AE5" w:rsidRDefault="00416B7C" w:rsidP="00237AD2">
      <w:pPr>
        <w:pStyle w:val="list-bullet"/>
        <w:rPr>
          <w:rFonts w:cs="Times New Roman"/>
        </w:rPr>
      </w:pPr>
      <w:r w:rsidRPr="00BE0AE5">
        <w:rPr>
          <w:rFonts w:cs="Times New Roman"/>
        </w:rPr>
        <w:t>автоматическое кормление животных;</w:t>
      </w:r>
    </w:p>
    <w:p w14:paraId="74DC34A4" w14:textId="77777777" w:rsidR="00416B7C" w:rsidRPr="00BE0AE5" w:rsidRDefault="00416B7C" w:rsidP="00237AD2">
      <w:pPr>
        <w:pStyle w:val="list-bullet"/>
        <w:rPr>
          <w:rFonts w:cs="Times New Roman"/>
        </w:rPr>
      </w:pPr>
      <w:r w:rsidRPr="00BE0AE5">
        <w:rPr>
          <w:rFonts w:cs="Times New Roman"/>
        </w:rPr>
        <w:t>автоматическая дойка;</w:t>
      </w:r>
    </w:p>
    <w:p w14:paraId="3EDC790E" w14:textId="77777777" w:rsidR="00416B7C" w:rsidRPr="00BE0AE5" w:rsidRDefault="00416B7C" w:rsidP="00237AD2">
      <w:pPr>
        <w:pStyle w:val="list-bullet"/>
        <w:rPr>
          <w:rFonts w:cs="Times New Roman"/>
        </w:rPr>
      </w:pPr>
      <w:r w:rsidRPr="00BE0AE5">
        <w:rPr>
          <w:rFonts w:cs="Times New Roman"/>
        </w:rPr>
        <w:t>уборка помещения и др.</w:t>
      </w:r>
    </w:p>
    <w:p w14:paraId="2B1CE322" w14:textId="77777777" w:rsidR="00416B7C" w:rsidRPr="00BE0AE5" w:rsidRDefault="00416B7C" w:rsidP="00416B7C">
      <w:pPr>
        <w:pStyle w:val="body"/>
        <w:rPr>
          <w:rFonts w:cs="Times New Roman"/>
        </w:rPr>
      </w:pPr>
      <w:r w:rsidRPr="00BE0AE5">
        <w:rPr>
          <w:rFonts w:cs="Times New Roman"/>
        </w:rPr>
        <w:t>Цифровая «умная» ферма — перспективное направление роботизации в животноводстве.</w:t>
      </w:r>
    </w:p>
    <w:p w14:paraId="0E42490D" w14:textId="77777777" w:rsidR="00416B7C" w:rsidRPr="00BE0AE5" w:rsidRDefault="00416B7C" w:rsidP="00416B7C">
      <w:pPr>
        <w:pStyle w:val="body"/>
        <w:rPr>
          <w:rFonts w:cs="Times New Roman"/>
        </w:rPr>
      </w:pPr>
    </w:p>
    <w:p w14:paraId="1FF925F5" w14:textId="77777777" w:rsidR="00416B7C" w:rsidRPr="00BE0AE5" w:rsidRDefault="00416B7C" w:rsidP="00237AD2">
      <w:pPr>
        <w:pStyle w:val="body"/>
        <w:keepNext/>
        <w:rPr>
          <w:rFonts w:cs="Times New Roman"/>
        </w:rPr>
      </w:pPr>
      <w:r w:rsidRPr="00BE0AE5">
        <w:rPr>
          <w:rStyle w:val="Bold"/>
          <w:rFonts w:cs="Times New Roman"/>
        </w:rPr>
        <w:lastRenderedPageBreak/>
        <w:t>Раздел 3. Профессии, связанные с деятельностью животновода.</w:t>
      </w:r>
    </w:p>
    <w:p w14:paraId="3431DE41" w14:textId="77777777" w:rsidR="00416B7C" w:rsidRPr="00BE0AE5" w:rsidRDefault="00416B7C" w:rsidP="00416B7C">
      <w:pPr>
        <w:pStyle w:val="body"/>
        <w:rPr>
          <w:rFonts w:cs="Times New Roman"/>
        </w:rPr>
      </w:pPr>
      <w:r w:rsidRPr="00BE0AE5">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78282A91" w14:textId="77777777" w:rsidR="00416B7C" w:rsidRPr="00BE0AE5" w:rsidRDefault="00416B7C" w:rsidP="00416B7C">
      <w:pPr>
        <w:pStyle w:val="h4"/>
        <w:rPr>
          <w:rFonts w:cs="Times New Roman"/>
        </w:rPr>
      </w:pPr>
    </w:p>
    <w:p w14:paraId="37F5FD67" w14:textId="77777777" w:rsidR="00416B7C" w:rsidRPr="00BE0AE5" w:rsidRDefault="00416B7C" w:rsidP="00416B7C">
      <w:pPr>
        <w:pStyle w:val="h4"/>
        <w:rPr>
          <w:rFonts w:cs="Times New Roman"/>
        </w:rPr>
      </w:pPr>
      <w:r w:rsidRPr="00BE0AE5">
        <w:rPr>
          <w:rFonts w:cs="Times New Roman"/>
        </w:rPr>
        <w:t>Модуль «Растениеводство»</w:t>
      </w:r>
    </w:p>
    <w:p w14:paraId="730734A7" w14:textId="77777777" w:rsidR="00416B7C" w:rsidRPr="00BE0AE5" w:rsidRDefault="00416B7C" w:rsidP="00416B7C">
      <w:pPr>
        <w:pStyle w:val="h2-first"/>
        <w:rPr>
          <w:rFonts w:cs="Times New Roman"/>
        </w:rPr>
      </w:pPr>
      <w:r w:rsidRPr="00BE0AE5">
        <w:rPr>
          <w:rFonts w:cs="Times New Roman"/>
        </w:rPr>
        <w:t>7—8 классы</w:t>
      </w:r>
    </w:p>
    <w:p w14:paraId="767BDB82" w14:textId="77777777"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культур.</w:t>
      </w:r>
      <w:r w:rsidRPr="00BE0AE5">
        <w:rPr>
          <w:rFonts w:cs="Times New Roman"/>
        </w:rPr>
        <w:t xml:space="preserve"> </w:t>
      </w:r>
    </w:p>
    <w:p w14:paraId="08A0F959" w14:textId="77777777" w:rsidR="00416B7C" w:rsidRPr="00BE0AE5" w:rsidRDefault="00416B7C" w:rsidP="00416B7C">
      <w:pPr>
        <w:pStyle w:val="body"/>
        <w:rPr>
          <w:rFonts w:cs="Times New Roman"/>
        </w:rPr>
      </w:pPr>
      <w:r w:rsidRPr="00BE0AE5">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14:paraId="228A8D32" w14:textId="77777777" w:rsidR="00416B7C" w:rsidRPr="00BE0AE5" w:rsidRDefault="00416B7C" w:rsidP="00416B7C">
      <w:pPr>
        <w:pStyle w:val="body"/>
        <w:rPr>
          <w:rFonts w:cs="Times New Roman"/>
        </w:rPr>
      </w:pPr>
      <w:r w:rsidRPr="00BE0AE5">
        <w:rPr>
          <w:rFonts w:cs="Times New Roman"/>
        </w:rPr>
        <w:t>Почвы, виды почв. Плодородие почв.</w:t>
      </w:r>
      <w:r w:rsidR="00571787" w:rsidRPr="00BE0AE5">
        <w:rPr>
          <w:rFonts w:cs="Times New Roman"/>
        </w:rPr>
        <w:t xml:space="preserve"> </w:t>
      </w:r>
    </w:p>
    <w:p w14:paraId="3857840B" w14:textId="77777777" w:rsidR="00416B7C" w:rsidRPr="00BE0AE5" w:rsidRDefault="00416B7C" w:rsidP="00416B7C">
      <w:pPr>
        <w:pStyle w:val="body"/>
        <w:rPr>
          <w:rFonts w:cs="Times New Roman"/>
        </w:rPr>
      </w:pPr>
      <w:r w:rsidRPr="00BE0AE5">
        <w:rPr>
          <w:rFonts w:cs="Times New Roman"/>
        </w:rPr>
        <w:t xml:space="preserve">Инструменты обработки почвы: ручные и механизированные. Сельскохозяйственная техника. </w:t>
      </w:r>
    </w:p>
    <w:p w14:paraId="10715B69" w14:textId="77777777" w:rsidR="00416B7C" w:rsidRPr="00BE0AE5" w:rsidRDefault="00416B7C" w:rsidP="00416B7C">
      <w:pPr>
        <w:pStyle w:val="body"/>
        <w:rPr>
          <w:rFonts w:cs="Times New Roman"/>
        </w:rPr>
      </w:pPr>
      <w:r w:rsidRPr="00BE0AE5">
        <w:rPr>
          <w:rFonts w:cs="Times New Roman"/>
        </w:rPr>
        <w:t xml:space="preserve">Культурные растения и их классификация. </w:t>
      </w:r>
    </w:p>
    <w:p w14:paraId="67CC9492" w14:textId="77777777" w:rsidR="00416B7C" w:rsidRPr="00BE0AE5" w:rsidRDefault="00416B7C" w:rsidP="00416B7C">
      <w:pPr>
        <w:pStyle w:val="body"/>
        <w:rPr>
          <w:rFonts w:cs="Times New Roman"/>
          <w:spacing w:val="-1"/>
        </w:rPr>
      </w:pPr>
      <w:r w:rsidRPr="00BE0AE5">
        <w:rPr>
          <w:rFonts w:cs="Times New Roman"/>
          <w:spacing w:val="-1"/>
        </w:rPr>
        <w:t xml:space="preserve">Выращивание растений на школьном/приусадебном участке. </w:t>
      </w:r>
    </w:p>
    <w:p w14:paraId="2E6CA58B" w14:textId="77777777" w:rsidR="00416B7C" w:rsidRPr="00BE0AE5" w:rsidRDefault="00416B7C" w:rsidP="00416B7C">
      <w:pPr>
        <w:pStyle w:val="body"/>
        <w:rPr>
          <w:rFonts w:cs="Times New Roman"/>
        </w:rPr>
      </w:pPr>
      <w:r w:rsidRPr="00BE0AE5">
        <w:rPr>
          <w:rFonts w:cs="Times New Roman"/>
        </w:rPr>
        <w:t>Полезные для человека дикорастущие растения и их классификация.</w:t>
      </w:r>
      <w:r w:rsidR="00571787" w:rsidRPr="00BE0AE5">
        <w:rPr>
          <w:rFonts w:cs="Times New Roman"/>
        </w:rPr>
        <w:t xml:space="preserve"> </w:t>
      </w:r>
    </w:p>
    <w:p w14:paraId="19178CAE" w14:textId="77777777" w:rsidR="00416B7C" w:rsidRPr="00BE0AE5" w:rsidRDefault="00416B7C" w:rsidP="00416B7C">
      <w:pPr>
        <w:pStyle w:val="body"/>
        <w:rPr>
          <w:rFonts w:cs="Times New Roman"/>
        </w:rPr>
      </w:pPr>
      <w:r w:rsidRPr="00BE0AE5">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377CB81E" w14:textId="77777777" w:rsidR="00416B7C" w:rsidRPr="00BE0AE5" w:rsidRDefault="00416B7C" w:rsidP="00416B7C">
      <w:pPr>
        <w:pStyle w:val="body"/>
        <w:rPr>
          <w:rFonts w:cs="Times New Roman"/>
        </w:rPr>
      </w:pPr>
      <w:r w:rsidRPr="00BE0AE5">
        <w:rPr>
          <w:rFonts w:cs="Times New Roman"/>
        </w:rPr>
        <w:t xml:space="preserve">Сохранение природной среды. </w:t>
      </w:r>
    </w:p>
    <w:p w14:paraId="46B0269F" w14:textId="77777777" w:rsidR="00416B7C" w:rsidRPr="00BE0AE5" w:rsidRDefault="00416B7C" w:rsidP="00416B7C">
      <w:pPr>
        <w:pStyle w:val="body"/>
        <w:rPr>
          <w:rFonts w:cs="Times New Roman"/>
        </w:rPr>
      </w:pPr>
    </w:p>
    <w:p w14:paraId="6EC685CA" w14:textId="77777777" w:rsidR="00416B7C" w:rsidRPr="00BE0AE5" w:rsidRDefault="00416B7C" w:rsidP="00416B7C">
      <w:pPr>
        <w:pStyle w:val="body"/>
        <w:rPr>
          <w:rStyle w:val="Bold"/>
          <w:rFonts w:cs="Times New Roman"/>
        </w:rPr>
      </w:pPr>
      <w:r w:rsidRPr="00BE0AE5">
        <w:rPr>
          <w:rStyle w:val="Bold"/>
          <w:rFonts w:cs="Times New Roman"/>
        </w:rPr>
        <w:t>Раздел 2. Сельскохозяйственное производство.</w:t>
      </w:r>
    </w:p>
    <w:p w14:paraId="51078307" w14:textId="77777777" w:rsidR="00416B7C" w:rsidRPr="00BE0AE5" w:rsidRDefault="00416B7C" w:rsidP="00416B7C">
      <w:pPr>
        <w:pStyle w:val="body"/>
        <w:rPr>
          <w:rFonts w:cs="Times New Roman"/>
        </w:rPr>
      </w:pPr>
      <w:r w:rsidRPr="00BE0AE5">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283A8C12" w14:textId="77777777" w:rsidR="00416B7C" w:rsidRPr="00BE0AE5" w:rsidRDefault="00416B7C" w:rsidP="00416B7C">
      <w:pPr>
        <w:pStyle w:val="body"/>
        <w:rPr>
          <w:rFonts w:cs="Times New Roman"/>
        </w:rPr>
      </w:pPr>
      <w:r w:rsidRPr="00BE0AE5">
        <w:rPr>
          <w:rFonts w:cs="Times New Roman"/>
        </w:rPr>
        <w:t>Автоматизация и роботизация сельскохозяйственного производства:</w:t>
      </w:r>
    </w:p>
    <w:p w14:paraId="691C50EC" w14:textId="77777777" w:rsidR="00416B7C" w:rsidRPr="00BE0AE5" w:rsidRDefault="00416B7C" w:rsidP="00237AD2">
      <w:pPr>
        <w:pStyle w:val="list-bullet"/>
        <w:rPr>
          <w:rFonts w:cs="Times New Roman"/>
        </w:rPr>
      </w:pPr>
      <w:r w:rsidRPr="00BE0AE5">
        <w:rPr>
          <w:rFonts w:cs="Times New Roman"/>
        </w:rPr>
        <w:t xml:space="preserve">анализаторы почвы c использованием спутниковой системы навигации; </w:t>
      </w:r>
    </w:p>
    <w:p w14:paraId="7E596B63" w14:textId="77777777" w:rsidR="00416B7C" w:rsidRPr="00BE0AE5" w:rsidRDefault="00416B7C" w:rsidP="00237AD2">
      <w:pPr>
        <w:pStyle w:val="list-bullet"/>
        <w:rPr>
          <w:rFonts w:cs="Times New Roman"/>
        </w:rPr>
      </w:pPr>
      <w:r w:rsidRPr="00BE0AE5">
        <w:rPr>
          <w:rFonts w:cs="Times New Roman"/>
        </w:rPr>
        <w:t>автоматизация тепличного хозяйства;</w:t>
      </w:r>
    </w:p>
    <w:p w14:paraId="4779A642" w14:textId="77777777" w:rsidR="00416B7C" w:rsidRPr="00BE0AE5" w:rsidRDefault="00416B7C" w:rsidP="00237AD2">
      <w:pPr>
        <w:pStyle w:val="list-bullet"/>
        <w:rPr>
          <w:rFonts w:cs="Times New Roman"/>
        </w:rPr>
      </w:pPr>
      <w:r w:rsidRPr="00BE0AE5">
        <w:rPr>
          <w:rFonts w:cs="Times New Roman"/>
        </w:rPr>
        <w:t>применение роботов манипуляторов для уборки урожая;</w:t>
      </w:r>
    </w:p>
    <w:p w14:paraId="20EBFE08" w14:textId="77777777" w:rsidR="00416B7C" w:rsidRPr="00BE0AE5" w:rsidRDefault="00416B7C" w:rsidP="00237AD2">
      <w:pPr>
        <w:pStyle w:val="list-bullet"/>
        <w:rPr>
          <w:rFonts w:cs="Times New Roman"/>
        </w:rPr>
      </w:pPr>
      <w:r w:rsidRPr="00BE0AE5">
        <w:rPr>
          <w:rFonts w:cs="Times New Roman"/>
        </w:rPr>
        <w:t xml:space="preserve">внесение удобрение на основе данных от азотно-спектральных датчиков; </w:t>
      </w:r>
    </w:p>
    <w:p w14:paraId="187D3A65" w14:textId="77777777" w:rsidR="00416B7C" w:rsidRPr="00BE0AE5" w:rsidRDefault="00416B7C" w:rsidP="00237AD2">
      <w:pPr>
        <w:pStyle w:val="list-bullet"/>
        <w:rPr>
          <w:rFonts w:cs="Times New Roman"/>
        </w:rPr>
      </w:pPr>
      <w:r w:rsidRPr="00BE0AE5">
        <w:rPr>
          <w:rFonts w:cs="Times New Roman"/>
        </w:rPr>
        <w:t>определение критических точек полей с помощью спутниковых снимков;</w:t>
      </w:r>
    </w:p>
    <w:p w14:paraId="17360518" w14:textId="77777777" w:rsidR="00416B7C" w:rsidRPr="00BE0AE5" w:rsidRDefault="00416B7C" w:rsidP="00237AD2">
      <w:pPr>
        <w:pStyle w:val="list-bullet"/>
        <w:rPr>
          <w:rFonts w:cs="Times New Roman"/>
        </w:rPr>
      </w:pPr>
      <w:r w:rsidRPr="00BE0AE5">
        <w:rPr>
          <w:rFonts w:cs="Times New Roman"/>
        </w:rPr>
        <w:t>использование БПЛА и др.</w:t>
      </w:r>
    </w:p>
    <w:p w14:paraId="0E6E1960" w14:textId="77777777" w:rsidR="00416B7C" w:rsidRPr="00BE0AE5" w:rsidRDefault="00416B7C" w:rsidP="00416B7C">
      <w:pPr>
        <w:pStyle w:val="body"/>
        <w:rPr>
          <w:rFonts w:cs="Times New Roman"/>
        </w:rPr>
      </w:pPr>
      <w:r w:rsidRPr="00BE0AE5">
        <w:rPr>
          <w:rFonts w:cs="Times New Roman"/>
        </w:rPr>
        <w:t xml:space="preserve">Генно-модифицированные растения: положительные и отрицательные аспекты. </w:t>
      </w:r>
    </w:p>
    <w:p w14:paraId="30D03F6F" w14:textId="77777777" w:rsidR="00416B7C" w:rsidRPr="00BE0AE5" w:rsidRDefault="00416B7C" w:rsidP="00416B7C">
      <w:pPr>
        <w:pStyle w:val="body"/>
        <w:rPr>
          <w:rFonts w:cs="Times New Roman"/>
        </w:rPr>
      </w:pPr>
    </w:p>
    <w:p w14:paraId="401E4AB5" w14:textId="77777777" w:rsidR="00416B7C" w:rsidRPr="00BE0AE5" w:rsidRDefault="00416B7C" w:rsidP="00416B7C">
      <w:pPr>
        <w:pStyle w:val="body"/>
        <w:rPr>
          <w:rStyle w:val="Bold"/>
          <w:rFonts w:cs="Times New Roman"/>
        </w:rPr>
      </w:pPr>
      <w:r w:rsidRPr="00BE0AE5">
        <w:rPr>
          <w:rStyle w:val="Bold"/>
          <w:rFonts w:cs="Times New Roman"/>
        </w:rPr>
        <w:t xml:space="preserve">Раздел 3. Сельскохозяйственные профессии. </w:t>
      </w:r>
    </w:p>
    <w:p w14:paraId="6524E33C" w14:textId="77777777" w:rsidR="00416B7C" w:rsidRPr="00BE0AE5" w:rsidRDefault="00416B7C" w:rsidP="00416B7C">
      <w:pPr>
        <w:pStyle w:val="body"/>
        <w:rPr>
          <w:rFonts w:cs="Times New Roman"/>
        </w:rPr>
      </w:pPr>
      <w:r w:rsidRPr="00BE0AE5">
        <w:rPr>
          <w:rFonts w:cs="Times New Roman"/>
        </w:rPr>
        <w:t xml:space="preserve">Профессии в сельском хозяйстве: агроном, агрохимик, </w:t>
      </w:r>
      <w:proofErr w:type="spellStart"/>
      <w:r w:rsidRPr="00BE0AE5">
        <w:rPr>
          <w:rFonts w:cs="Times New Roman"/>
        </w:rPr>
        <w:t>агроинженер</w:t>
      </w:r>
      <w:proofErr w:type="spellEnd"/>
      <w:r w:rsidRPr="00BE0AE5">
        <w:rPr>
          <w:rFonts w:cs="Times New Roman"/>
        </w:rPr>
        <w:t>,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532E5AB3"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«технология» </w:t>
      </w:r>
      <w:r w:rsidRPr="00BE0AE5">
        <w:rPr>
          <w:rFonts w:cs="Times New Roman"/>
        </w:rPr>
        <w:br/>
        <w:t>на уровне основного общего образования</w:t>
      </w:r>
    </w:p>
    <w:p w14:paraId="345A6011" w14:textId="77777777" w:rsidR="00416B7C" w:rsidRPr="00BE0AE5" w:rsidRDefault="00416B7C" w:rsidP="00416B7C">
      <w:pPr>
        <w:pStyle w:val="body"/>
        <w:rPr>
          <w:rFonts w:cs="Times New Roman"/>
          <w:spacing w:val="-3"/>
        </w:rPr>
      </w:pPr>
      <w:r w:rsidRPr="00BE0AE5">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0A243A41" w14:textId="77777777" w:rsidR="00416B7C" w:rsidRPr="00BE0AE5" w:rsidRDefault="00416B7C" w:rsidP="00416B7C">
      <w:pPr>
        <w:pStyle w:val="h2"/>
        <w:rPr>
          <w:rFonts w:cs="Times New Roman"/>
        </w:rPr>
      </w:pPr>
      <w:r w:rsidRPr="00BE0AE5">
        <w:rPr>
          <w:rFonts w:cs="Times New Roman"/>
        </w:rPr>
        <w:t>Личностные результаты</w:t>
      </w:r>
    </w:p>
    <w:p w14:paraId="2ADB8D6E" w14:textId="77777777" w:rsidR="00416B7C" w:rsidRPr="00BE0AE5" w:rsidRDefault="00416B7C" w:rsidP="00416B7C">
      <w:pPr>
        <w:pStyle w:val="body"/>
        <w:rPr>
          <w:rFonts w:cs="Times New Roman"/>
        </w:rPr>
      </w:pPr>
      <w:r w:rsidRPr="00BE0AE5">
        <w:rPr>
          <w:rStyle w:val="Italic"/>
          <w:rFonts w:cs="Times New Roman"/>
        </w:rPr>
        <w:t>Патриотическое воспитание</w:t>
      </w:r>
      <w:r w:rsidRPr="00BE0AE5">
        <w:rPr>
          <w:rFonts w:cs="Times New Roman"/>
        </w:rPr>
        <w:t>:</w:t>
      </w:r>
    </w:p>
    <w:p w14:paraId="43CD892E" w14:textId="77777777" w:rsidR="00416B7C" w:rsidRPr="00BE0AE5" w:rsidRDefault="00416B7C" w:rsidP="00237AD2">
      <w:pPr>
        <w:pStyle w:val="list-bullet"/>
        <w:rPr>
          <w:rFonts w:cs="Times New Roman"/>
        </w:rPr>
      </w:pPr>
      <w:r w:rsidRPr="00BE0AE5">
        <w:rPr>
          <w:rFonts w:cs="Times New Roman"/>
        </w:rPr>
        <w:t>проявление интереса к истории и современному состоянию российской науки и технологии;</w:t>
      </w:r>
    </w:p>
    <w:p w14:paraId="3F1489D8" w14:textId="77777777" w:rsidR="00416B7C" w:rsidRPr="00BE0AE5" w:rsidRDefault="00416B7C" w:rsidP="00237AD2">
      <w:pPr>
        <w:pStyle w:val="list-bullet"/>
        <w:rPr>
          <w:rFonts w:cs="Times New Roman"/>
        </w:rPr>
      </w:pPr>
      <w:r w:rsidRPr="00BE0AE5">
        <w:rPr>
          <w:rFonts w:cs="Times New Roman"/>
        </w:rPr>
        <w:t>ценностное отношение к достижениям российских инженеров и учёных.</w:t>
      </w:r>
    </w:p>
    <w:p w14:paraId="11F8FF09" w14:textId="77777777" w:rsidR="00416B7C" w:rsidRPr="00BE0AE5" w:rsidRDefault="00416B7C" w:rsidP="00416B7C">
      <w:pPr>
        <w:pStyle w:val="body"/>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14:paraId="185CAE66" w14:textId="77777777" w:rsidR="00416B7C" w:rsidRPr="00BE0AE5" w:rsidRDefault="00416B7C" w:rsidP="00237AD2">
      <w:pPr>
        <w:pStyle w:val="list-bullet"/>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14:paraId="369B4663" w14:textId="77777777" w:rsidR="00416B7C" w:rsidRPr="00BE0AE5" w:rsidRDefault="00416B7C" w:rsidP="00237AD2">
      <w:pPr>
        <w:pStyle w:val="list-bullet"/>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14:paraId="7DE81ACE" w14:textId="77777777" w:rsidR="00416B7C" w:rsidRPr="00BE0AE5" w:rsidRDefault="00416B7C" w:rsidP="00237AD2">
      <w:pPr>
        <w:pStyle w:val="list-bullet"/>
        <w:rPr>
          <w:rFonts w:cs="Times New Roman"/>
        </w:rPr>
      </w:pPr>
      <w:r w:rsidRPr="00BE0AE5">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4C593EAE" w14:textId="77777777" w:rsidR="00416B7C" w:rsidRPr="00BE0AE5" w:rsidRDefault="00416B7C" w:rsidP="00416B7C">
      <w:pPr>
        <w:pStyle w:val="body"/>
        <w:rPr>
          <w:rFonts w:cs="Times New Roman"/>
        </w:rPr>
      </w:pPr>
      <w:r w:rsidRPr="00BE0AE5">
        <w:rPr>
          <w:rStyle w:val="Italic"/>
          <w:rFonts w:cs="Times New Roman"/>
        </w:rPr>
        <w:t>Эстетическое воспитание</w:t>
      </w:r>
      <w:r w:rsidRPr="00BE0AE5">
        <w:rPr>
          <w:rFonts w:cs="Times New Roman"/>
        </w:rPr>
        <w:t>:</w:t>
      </w:r>
    </w:p>
    <w:p w14:paraId="16C67E24" w14:textId="77777777" w:rsidR="00416B7C" w:rsidRPr="00BE0AE5" w:rsidRDefault="00416B7C" w:rsidP="00237AD2">
      <w:pPr>
        <w:pStyle w:val="list-bullet"/>
        <w:rPr>
          <w:rFonts w:cs="Times New Roman"/>
        </w:rPr>
      </w:pPr>
      <w:r w:rsidRPr="00BE0AE5">
        <w:rPr>
          <w:rFonts w:cs="Times New Roman"/>
        </w:rPr>
        <w:t>восприятие эстетических качеств предметов труда;</w:t>
      </w:r>
    </w:p>
    <w:p w14:paraId="57E1F841" w14:textId="77777777" w:rsidR="00416B7C" w:rsidRPr="00BE0AE5" w:rsidRDefault="00416B7C" w:rsidP="00237AD2">
      <w:pPr>
        <w:pStyle w:val="list-bullet"/>
        <w:rPr>
          <w:rFonts w:cs="Times New Roman"/>
        </w:rPr>
      </w:pPr>
      <w:r w:rsidRPr="00BE0AE5">
        <w:rPr>
          <w:rFonts w:cs="Times New Roman"/>
        </w:rPr>
        <w:t xml:space="preserve">умение создавать эстетически значимые изделия из различных материалов. </w:t>
      </w:r>
    </w:p>
    <w:p w14:paraId="12FDB2E7" w14:textId="77777777" w:rsidR="00416B7C" w:rsidRPr="00BE0AE5" w:rsidRDefault="00416B7C" w:rsidP="00416B7C">
      <w:pPr>
        <w:pStyle w:val="body"/>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14:paraId="29C500DD" w14:textId="77777777" w:rsidR="00416B7C" w:rsidRPr="00BE0AE5" w:rsidRDefault="00416B7C" w:rsidP="00237AD2">
      <w:pPr>
        <w:pStyle w:val="list-bullet"/>
        <w:rPr>
          <w:rFonts w:cs="Times New Roman"/>
        </w:rPr>
      </w:pPr>
      <w:r w:rsidRPr="00BE0AE5">
        <w:rPr>
          <w:rFonts w:cs="Times New Roman"/>
        </w:rPr>
        <w:t>осознание ценности науки как фундамента технологий;</w:t>
      </w:r>
    </w:p>
    <w:p w14:paraId="05BEF9ED" w14:textId="77777777" w:rsidR="00416B7C" w:rsidRPr="00BE0AE5" w:rsidRDefault="00416B7C" w:rsidP="00237AD2">
      <w:pPr>
        <w:pStyle w:val="list-bullet"/>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14:paraId="0A86B232" w14:textId="77777777" w:rsidR="00416B7C" w:rsidRPr="00BE0AE5" w:rsidRDefault="00416B7C" w:rsidP="00416B7C">
      <w:pPr>
        <w:pStyle w:val="body"/>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14:paraId="6C6EEB5F" w14:textId="77777777" w:rsidR="00416B7C" w:rsidRPr="00BE0AE5" w:rsidRDefault="00416B7C" w:rsidP="00237AD2">
      <w:pPr>
        <w:pStyle w:val="list-bullet"/>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76489917" w14:textId="77777777" w:rsidR="00416B7C" w:rsidRPr="00BE0AE5" w:rsidRDefault="00416B7C" w:rsidP="00237AD2">
      <w:pPr>
        <w:pStyle w:val="list-bullet"/>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14:paraId="5A25F1AD" w14:textId="77777777" w:rsidR="00416B7C" w:rsidRPr="00BE0AE5" w:rsidRDefault="00416B7C" w:rsidP="00237AD2">
      <w:pPr>
        <w:pStyle w:val="body"/>
        <w:keepNext/>
        <w:rPr>
          <w:rFonts w:cs="Times New Roman"/>
        </w:rPr>
      </w:pPr>
      <w:r w:rsidRPr="00BE0AE5">
        <w:rPr>
          <w:rStyle w:val="Italic"/>
          <w:rFonts w:cs="Times New Roman"/>
        </w:rPr>
        <w:lastRenderedPageBreak/>
        <w:t>Трудовое воспитание</w:t>
      </w:r>
      <w:r w:rsidRPr="00BE0AE5">
        <w:rPr>
          <w:rFonts w:cs="Times New Roman"/>
        </w:rPr>
        <w:t>:</w:t>
      </w:r>
    </w:p>
    <w:p w14:paraId="7CB57075" w14:textId="77777777" w:rsidR="00416B7C" w:rsidRPr="00BE0AE5" w:rsidRDefault="00416B7C" w:rsidP="00237AD2">
      <w:pPr>
        <w:pStyle w:val="list-bullet"/>
        <w:rPr>
          <w:rFonts w:cs="Times New Roman"/>
        </w:rPr>
      </w:pPr>
      <w:r w:rsidRPr="00BE0AE5">
        <w:rPr>
          <w:rFonts w:cs="Times New Roman"/>
        </w:rPr>
        <w:t>активное участие в решении возникающих практических задач из различных областей;</w:t>
      </w:r>
    </w:p>
    <w:p w14:paraId="57A826F2" w14:textId="77777777" w:rsidR="00416B7C" w:rsidRPr="00BE0AE5" w:rsidRDefault="00416B7C" w:rsidP="00237AD2">
      <w:pPr>
        <w:pStyle w:val="list-bullet"/>
        <w:rPr>
          <w:rFonts w:cs="Times New Roman"/>
        </w:rPr>
      </w:pPr>
      <w:r w:rsidRPr="00BE0AE5">
        <w:rPr>
          <w:rFonts w:cs="Times New Roman"/>
        </w:rPr>
        <w:t>умение ориентироваться в мире современных профессий.</w:t>
      </w:r>
    </w:p>
    <w:p w14:paraId="68EB0839" w14:textId="77777777" w:rsidR="00416B7C" w:rsidRPr="00BE0AE5" w:rsidRDefault="00416B7C" w:rsidP="00416B7C">
      <w:pPr>
        <w:pStyle w:val="body"/>
        <w:rPr>
          <w:rFonts w:cs="Times New Roman"/>
        </w:rPr>
      </w:pPr>
      <w:r w:rsidRPr="00BE0AE5">
        <w:rPr>
          <w:rStyle w:val="Italic"/>
          <w:rFonts w:cs="Times New Roman"/>
        </w:rPr>
        <w:t>Экологическое воспитание</w:t>
      </w:r>
      <w:r w:rsidRPr="00BE0AE5">
        <w:rPr>
          <w:rFonts w:cs="Times New Roman"/>
        </w:rPr>
        <w:t>:</w:t>
      </w:r>
    </w:p>
    <w:p w14:paraId="1BA76BA5" w14:textId="77777777" w:rsidR="00416B7C" w:rsidRPr="00BE0AE5" w:rsidRDefault="00416B7C" w:rsidP="00237AD2">
      <w:pPr>
        <w:pStyle w:val="list-bullet"/>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14:paraId="00D952DD" w14:textId="77777777" w:rsidR="00416B7C" w:rsidRPr="00BE0AE5" w:rsidRDefault="00416B7C" w:rsidP="00237AD2">
      <w:pPr>
        <w:pStyle w:val="list-bullet"/>
        <w:rPr>
          <w:rFonts w:cs="Times New Roman"/>
        </w:rPr>
      </w:pPr>
      <w:r w:rsidRPr="00BE0AE5">
        <w:rPr>
          <w:rFonts w:cs="Times New Roman"/>
        </w:rPr>
        <w:t xml:space="preserve">осознание пределов преобразовательной деятельности человека. </w:t>
      </w:r>
    </w:p>
    <w:p w14:paraId="2C4CAB6C" w14:textId="77777777" w:rsidR="00416B7C" w:rsidRPr="00BE0AE5" w:rsidRDefault="00416B7C" w:rsidP="00416B7C">
      <w:pPr>
        <w:pStyle w:val="h2"/>
        <w:rPr>
          <w:rFonts w:cs="Times New Roman"/>
        </w:rPr>
      </w:pPr>
      <w:r w:rsidRPr="00BE0AE5">
        <w:rPr>
          <w:rFonts w:cs="Times New Roman"/>
        </w:rPr>
        <w:t>Метапредметные результаты</w:t>
      </w:r>
    </w:p>
    <w:p w14:paraId="14591E7D" w14:textId="77777777" w:rsidR="00416B7C" w:rsidRPr="00BE0AE5" w:rsidRDefault="00416B7C" w:rsidP="00416B7C">
      <w:pPr>
        <w:pStyle w:val="body"/>
        <w:rPr>
          <w:rFonts w:cs="Times New Roman"/>
        </w:rPr>
      </w:pPr>
      <w:r w:rsidRPr="00BE0AE5">
        <w:rPr>
          <w:rFonts w:cs="Times New Roman"/>
        </w:rPr>
        <w:t>Освоение содержания предмета «Технология» в основной школе способствует достижению метапредметных результатов, в том числе:</w:t>
      </w:r>
    </w:p>
    <w:p w14:paraId="39F34EA1" w14:textId="77777777" w:rsidR="00416B7C" w:rsidRPr="00BE0AE5" w:rsidRDefault="00416B7C" w:rsidP="00416B7C">
      <w:pPr>
        <w:pStyle w:val="h3"/>
        <w:rPr>
          <w:rFonts w:cs="Times New Roman"/>
        </w:rPr>
      </w:pPr>
      <w:r w:rsidRPr="00BE0AE5">
        <w:rPr>
          <w:rFonts w:cs="Times New Roman"/>
        </w:rPr>
        <w:t>Овладение универсальными познавательными действиями</w:t>
      </w:r>
    </w:p>
    <w:p w14:paraId="461C54EF" w14:textId="77777777" w:rsidR="00416B7C" w:rsidRPr="00BE0AE5" w:rsidRDefault="00416B7C" w:rsidP="00416B7C">
      <w:pPr>
        <w:pStyle w:val="body"/>
        <w:rPr>
          <w:rFonts w:cs="Times New Roman"/>
        </w:rPr>
      </w:pPr>
      <w:r w:rsidRPr="00BE0AE5">
        <w:rPr>
          <w:rStyle w:val="Italic"/>
          <w:rFonts w:cs="Times New Roman"/>
        </w:rPr>
        <w:t>Базовые логические действия</w:t>
      </w:r>
      <w:r w:rsidRPr="00BE0AE5">
        <w:rPr>
          <w:rFonts w:cs="Times New Roman"/>
        </w:rPr>
        <w:t xml:space="preserve">: </w:t>
      </w:r>
    </w:p>
    <w:p w14:paraId="47F34045" w14:textId="77777777" w:rsidR="00416B7C" w:rsidRPr="00BE0AE5" w:rsidRDefault="00416B7C" w:rsidP="00237AD2">
      <w:pPr>
        <w:pStyle w:val="list-bullet"/>
        <w:rPr>
          <w:rFonts w:cs="Times New Roman"/>
        </w:rPr>
      </w:pPr>
      <w:r w:rsidRPr="00BE0AE5">
        <w:rPr>
          <w:rFonts w:cs="Times New Roman"/>
        </w:rPr>
        <w:t>выявлять и характеризовать существенные признаки природных и рукотворных объектов;</w:t>
      </w:r>
    </w:p>
    <w:p w14:paraId="59F58309" w14:textId="77777777" w:rsidR="00416B7C" w:rsidRPr="00BE0AE5" w:rsidRDefault="00416B7C" w:rsidP="00237AD2">
      <w:pPr>
        <w:pStyle w:val="list-bullet"/>
        <w:rPr>
          <w:rFonts w:cs="Times New Roman"/>
        </w:rPr>
      </w:pPr>
      <w:r w:rsidRPr="00BE0AE5">
        <w:rPr>
          <w:rFonts w:cs="Times New Roman"/>
        </w:rPr>
        <w:t>устанавливать существенный признак классификации, основание для обобщения и сравнения;</w:t>
      </w:r>
    </w:p>
    <w:p w14:paraId="3AB0E6A8" w14:textId="77777777" w:rsidR="00416B7C" w:rsidRPr="00BE0AE5" w:rsidRDefault="00416B7C" w:rsidP="00237AD2">
      <w:pPr>
        <w:pStyle w:val="list-bullet"/>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14:paraId="2F8D9492" w14:textId="77777777" w:rsidR="00416B7C" w:rsidRPr="00BE0AE5" w:rsidRDefault="00416B7C" w:rsidP="00237AD2">
      <w:pPr>
        <w:pStyle w:val="list-bullet"/>
        <w:rPr>
          <w:rFonts w:cs="Times New Roman"/>
        </w:rPr>
      </w:pPr>
      <w:r w:rsidRPr="00BE0AE5">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14:paraId="65898133" w14:textId="77777777" w:rsidR="00416B7C" w:rsidRPr="00BE0AE5" w:rsidRDefault="00416B7C" w:rsidP="00237AD2">
      <w:pPr>
        <w:pStyle w:val="list-bullet"/>
        <w:rPr>
          <w:rFonts w:cs="Times New Roman"/>
        </w:rPr>
      </w:pPr>
      <w:r w:rsidRPr="00BE0AE5">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14:paraId="672E6B66" w14:textId="77777777" w:rsidR="00416B7C" w:rsidRPr="00BE0AE5" w:rsidRDefault="00416B7C" w:rsidP="00416B7C">
      <w:pPr>
        <w:pStyle w:val="body"/>
        <w:rPr>
          <w:rFonts w:cs="Times New Roman"/>
        </w:rPr>
      </w:pPr>
      <w:r w:rsidRPr="00BE0AE5">
        <w:rPr>
          <w:rStyle w:val="Italic"/>
          <w:rFonts w:cs="Times New Roman"/>
        </w:rPr>
        <w:t>Базовые исследовательские действия</w:t>
      </w:r>
      <w:r w:rsidRPr="00BE0AE5">
        <w:rPr>
          <w:rFonts w:cs="Times New Roman"/>
        </w:rPr>
        <w:t>:</w:t>
      </w:r>
    </w:p>
    <w:p w14:paraId="7ADB1B24" w14:textId="77777777" w:rsidR="00416B7C" w:rsidRPr="00BE0AE5" w:rsidRDefault="00416B7C" w:rsidP="00237AD2">
      <w:pPr>
        <w:pStyle w:val="list-bullet"/>
        <w:rPr>
          <w:rFonts w:cs="Times New Roman"/>
        </w:rPr>
      </w:pPr>
      <w:r w:rsidRPr="00BE0AE5">
        <w:rPr>
          <w:rFonts w:cs="Times New Roman"/>
        </w:rPr>
        <w:t>использовать вопросы как исследовательский инструмент познания;</w:t>
      </w:r>
    </w:p>
    <w:p w14:paraId="42AD3448" w14:textId="77777777" w:rsidR="00416B7C" w:rsidRPr="00BE0AE5" w:rsidRDefault="00416B7C" w:rsidP="00237AD2">
      <w:pPr>
        <w:pStyle w:val="list-bullet"/>
        <w:rPr>
          <w:rFonts w:cs="Times New Roman"/>
        </w:rPr>
      </w:pPr>
      <w:r w:rsidRPr="00BE0AE5">
        <w:rPr>
          <w:rFonts w:cs="Times New Roman"/>
        </w:rPr>
        <w:t>формировать запросы к информационной системе с целью получения необходимой информации;</w:t>
      </w:r>
    </w:p>
    <w:p w14:paraId="09BB7FE8" w14:textId="77777777" w:rsidR="00416B7C" w:rsidRPr="00BE0AE5" w:rsidRDefault="00416B7C" w:rsidP="00237AD2">
      <w:pPr>
        <w:pStyle w:val="list-bullet"/>
        <w:rPr>
          <w:rFonts w:cs="Times New Roman"/>
        </w:rPr>
      </w:pPr>
      <w:r w:rsidRPr="00BE0AE5">
        <w:rPr>
          <w:rFonts w:cs="Times New Roman"/>
        </w:rPr>
        <w:t>оценивать полноту, достоверность и актуальность полученной информации;</w:t>
      </w:r>
    </w:p>
    <w:p w14:paraId="7926A146" w14:textId="77777777" w:rsidR="00416B7C" w:rsidRPr="00BE0AE5" w:rsidRDefault="00416B7C" w:rsidP="00237AD2">
      <w:pPr>
        <w:pStyle w:val="list-bullet"/>
        <w:rPr>
          <w:rFonts w:cs="Times New Roman"/>
        </w:rPr>
      </w:pPr>
      <w:r w:rsidRPr="00BE0AE5">
        <w:rPr>
          <w:rFonts w:cs="Times New Roman"/>
        </w:rPr>
        <w:t xml:space="preserve">опытным путём изучать свойства различных материалов; </w:t>
      </w:r>
    </w:p>
    <w:p w14:paraId="5A05EAE5" w14:textId="77777777" w:rsidR="00416B7C" w:rsidRPr="00BE0AE5" w:rsidRDefault="00416B7C" w:rsidP="00237AD2">
      <w:pPr>
        <w:pStyle w:val="list-bullet"/>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301145C2" w14:textId="77777777" w:rsidR="00416B7C" w:rsidRPr="00BE0AE5" w:rsidRDefault="00416B7C" w:rsidP="00237AD2">
      <w:pPr>
        <w:pStyle w:val="list-bullet"/>
        <w:rPr>
          <w:rFonts w:cs="Times New Roman"/>
        </w:rPr>
      </w:pPr>
      <w:r w:rsidRPr="00BE0AE5">
        <w:rPr>
          <w:rFonts w:cs="Times New Roman"/>
        </w:rPr>
        <w:t>строить и оценивать модели объектов, явлений и процессов;</w:t>
      </w:r>
    </w:p>
    <w:p w14:paraId="21ADF2E7" w14:textId="77777777" w:rsidR="00416B7C" w:rsidRPr="00BE0AE5" w:rsidRDefault="00416B7C" w:rsidP="00237AD2">
      <w:pPr>
        <w:pStyle w:val="list-bullet"/>
        <w:rPr>
          <w:rFonts w:cs="Times New Roman"/>
        </w:rPr>
      </w:pPr>
      <w:r w:rsidRPr="00BE0AE5">
        <w:rPr>
          <w:rFonts w:cs="Times New Roman"/>
        </w:rPr>
        <w:lastRenderedPageBreak/>
        <w:t>уметь создавать, применять и преобразовывать знаки и символы, модели и схемы для решения учебных и познавательных задач;</w:t>
      </w:r>
    </w:p>
    <w:p w14:paraId="294C5013" w14:textId="77777777" w:rsidR="00416B7C" w:rsidRPr="00BE0AE5" w:rsidRDefault="00416B7C" w:rsidP="00237AD2">
      <w:pPr>
        <w:pStyle w:val="list-bullet"/>
        <w:rPr>
          <w:rFonts w:cs="Times New Roman"/>
        </w:rPr>
      </w:pPr>
      <w:r w:rsidRPr="00BE0AE5">
        <w:rPr>
          <w:rFonts w:cs="Times New Roman"/>
        </w:rPr>
        <w:t>уметь оценивать правильность выполнения учебной задачи, собственные возможности её решения;</w:t>
      </w:r>
    </w:p>
    <w:p w14:paraId="6FA8BFAB" w14:textId="77777777" w:rsidR="00416B7C" w:rsidRPr="00BE0AE5" w:rsidRDefault="00416B7C" w:rsidP="00237AD2">
      <w:pPr>
        <w:pStyle w:val="list-bullet"/>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14:paraId="37CDEA00" w14:textId="77777777" w:rsidR="00416B7C" w:rsidRPr="00BE0AE5" w:rsidRDefault="00416B7C" w:rsidP="00416B7C">
      <w:pPr>
        <w:pStyle w:val="body"/>
        <w:rPr>
          <w:rFonts w:cs="Times New Roman"/>
        </w:rPr>
      </w:pPr>
      <w:r w:rsidRPr="00BE0AE5">
        <w:rPr>
          <w:rStyle w:val="Italic"/>
          <w:rFonts w:cs="Times New Roman"/>
        </w:rPr>
        <w:t>Работа с информацией</w:t>
      </w:r>
      <w:r w:rsidRPr="00BE0AE5">
        <w:rPr>
          <w:rFonts w:cs="Times New Roman"/>
        </w:rPr>
        <w:t>:</w:t>
      </w:r>
    </w:p>
    <w:p w14:paraId="7196C49C" w14:textId="77777777" w:rsidR="00416B7C" w:rsidRPr="00BE0AE5" w:rsidRDefault="00416B7C" w:rsidP="00237AD2">
      <w:pPr>
        <w:pStyle w:val="list-bullet"/>
        <w:rPr>
          <w:rFonts w:cs="Times New Roman"/>
        </w:rPr>
      </w:pPr>
      <w:r w:rsidRPr="00BE0AE5">
        <w:rPr>
          <w:rFonts w:cs="Times New Roman"/>
        </w:rPr>
        <w:t xml:space="preserve">выбирать форму представления информации в зависимости от поставленной задачи; </w:t>
      </w:r>
    </w:p>
    <w:p w14:paraId="400180DE" w14:textId="77777777" w:rsidR="00416B7C" w:rsidRPr="00BE0AE5" w:rsidRDefault="00416B7C" w:rsidP="00237AD2">
      <w:pPr>
        <w:pStyle w:val="list-bullet"/>
        <w:rPr>
          <w:rFonts w:cs="Times New Roman"/>
        </w:rPr>
      </w:pPr>
      <w:r w:rsidRPr="00BE0AE5">
        <w:rPr>
          <w:rFonts w:cs="Times New Roman"/>
        </w:rPr>
        <w:t>понимать различие между данными, информацией и знаниями;</w:t>
      </w:r>
    </w:p>
    <w:p w14:paraId="14B9A994" w14:textId="77777777" w:rsidR="00416B7C" w:rsidRPr="00BE0AE5" w:rsidRDefault="00416B7C" w:rsidP="00237AD2">
      <w:pPr>
        <w:pStyle w:val="list-bullet"/>
        <w:rPr>
          <w:rFonts w:cs="Times New Roman"/>
        </w:rPr>
      </w:pPr>
      <w:r w:rsidRPr="00BE0AE5">
        <w:rPr>
          <w:rFonts w:cs="Times New Roman"/>
        </w:rPr>
        <w:t xml:space="preserve">владеть начальными навыками работы с «большими данными»; </w:t>
      </w:r>
    </w:p>
    <w:p w14:paraId="31AB5FF1" w14:textId="77777777" w:rsidR="00416B7C" w:rsidRPr="00BE0AE5" w:rsidRDefault="00416B7C" w:rsidP="00237AD2">
      <w:pPr>
        <w:pStyle w:val="list-bullet"/>
        <w:rPr>
          <w:rFonts w:cs="Times New Roman"/>
        </w:rPr>
      </w:pPr>
      <w:r w:rsidRPr="00BE0AE5">
        <w:rPr>
          <w:rFonts w:cs="Times New Roman"/>
        </w:rPr>
        <w:t>владеть технологией трансформации данных в информацию, информации в знания.</w:t>
      </w:r>
    </w:p>
    <w:p w14:paraId="168C7DD7" w14:textId="77777777" w:rsidR="00416B7C" w:rsidRPr="00BE0AE5" w:rsidRDefault="00416B7C" w:rsidP="00416B7C">
      <w:pPr>
        <w:pStyle w:val="h3"/>
        <w:rPr>
          <w:rFonts w:cs="Times New Roman"/>
        </w:rPr>
      </w:pPr>
      <w:r w:rsidRPr="00BE0AE5">
        <w:rPr>
          <w:rFonts w:cs="Times New Roman"/>
        </w:rPr>
        <w:t>Овладение универсальными учебными регулятивными действиями</w:t>
      </w:r>
    </w:p>
    <w:p w14:paraId="26C45A0E" w14:textId="77777777" w:rsidR="00416B7C" w:rsidRPr="00BE0AE5" w:rsidRDefault="00416B7C" w:rsidP="00416B7C">
      <w:pPr>
        <w:pStyle w:val="body"/>
        <w:rPr>
          <w:rFonts w:cs="Times New Roman"/>
        </w:rPr>
      </w:pPr>
      <w:r w:rsidRPr="00BE0AE5">
        <w:rPr>
          <w:rStyle w:val="Italic"/>
          <w:rFonts w:cs="Times New Roman"/>
        </w:rPr>
        <w:t>Самоорганизация</w:t>
      </w:r>
      <w:r w:rsidRPr="00BE0AE5">
        <w:rPr>
          <w:rFonts w:cs="Times New Roman"/>
        </w:rPr>
        <w:t xml:space="preserve">: </w:t>
      </w:r>
    </w:p>
    <w:p w14:paraId="55BF805C" w14:textId="77777777" w:rsidR="00416B7C" w:rsidRPr="00BE0AE5" w:rsidRDefault="00416B7C" w:rsidP="00237AD2">
      <w:pPr>
        <w:pStyle w:val="list-bullet"/>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EAC28E2" w14:textId="77777777" w:rsidR="00416B7C" w:rsidRPr="00BE0AE5" w:rsidRDefault="00416B7C" w:rsidP="00237AD2">
      <w:pPr>
        <w:pStyle w:val="list-bullet"/>
        <w:rPr>
          <w:rFonts w:cs="Times New Roman"/>
          <w:spacing w:val="2"/>
        </w:rPr>
      </w:pPr>
      <w:r w:rsidRPr="00BE0AE5">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1DA92951" w14:textId="77777777" w:rsidR="00416B7C" w:rsidRPr="00BE0AE5" w:rsidRDefault="00416B7C" w:rsidP="00237AD2">
      <w:pPr>
        <w:pStyle w:val="list-bullet"/>
        <w:rPr>
          <w:rFonts w:cs="Times New Roman"/>
        </w:rPr>
      </w:pPr>
      <w:r w:rsidRPr="00BE0AE5">
        <w:rPr>
          <w:rFonts w:cs="Times New Roman"/>
        </w:rPr>
        <w:t>делать выбор и брать ответственность за решение.</w:t>
      </w:r>
    </w:p>
    <w:p w14:paraId="7DA2B947" w14:textId="77777777" w:rsidR="00416B7C" w:rsidRPr="00BE0AE5" w:rsidRDefault="00416B7C" w:rsidP="00416B7C">
      <w:pPr>
        <w:pStyle w:val="body"/>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14:paraId="66AAC31D" w14:textId="77777777" w:rsidR="00416B7C" w:rsidRPr="00BE0AE5" w:rsidRDefault="00416B7C" w:rsidP="00237AD2">
      <w:pPr>
        <w:pStyle w:val="list-bullet"/>
        <w:rPr>
          <w:rFonts w:cs="Times New Roman"/>
        </w:rPr>
      </w:pPr>
      <w:r w:rsidRPr="00BE0AE5">
        <w:rPr>
          <w:rFonts w:cs="Times New Roman"/>
        </w:rPr>
        <w:t xml:space="preserve">давать адекватную оценку ситуации и предлагать план её изменения; </w:t>
      </w:r>
    </w:p>
    <w:p w14:paraId="400C2626" w14:textId="77777777" w:rsidR="00416B7C" w:rsidRPr="00BE0AE5" w:rsidRDefault="00416B7C" w:rsidP="00237AD2">
      <w:pPr>
        <w:pStyle w:val="list-bullet"/>
        <w:rPr>
          <w:rFonts w:cs="Times New Roman"/>
        </w:rPr>
      </w:pPr>
      <w:r w:rsidRPr="00BE0AE5">
        <w:rPr>
          <w:rFonts w:cs="Times New Roman"/>
        </w:rPr>
        <w:t xml:space="preserve">объяснять причины достижения (недостижения) результатов преобразовательной деятельности; </w:t>
      </w:r>
    </w:p>
    <w:p w14:paraId="2D2047E3" w14:textId="77777777" w:rsidR="00416B7C" w:rsidRPr="00BE0AE5" w:rsidRDefault="00416B7C" w:rsidP="00237AD2">
      <w:pPr>
        <w:pStyle w:val="list-bullet"/>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14:paraId="4A729F43" w14:textId="77777777" w:rsidR="00416B7C" w:rsidRPr="00BE0AE5" w:rsidRDefault="00416B7C" w:rsidP="00237AD2">
      <w:pPr>
        <w:pStyle w:val="list-bullet"/>
        <w:rPr>
          <w:rFonts w:cs="Times New Roman"/>
        </w:rPr>
      </w:pPr>
      <w:r w:rsidRPr="00BE0AE5">
        <w:rPr>
          <w:rFonts w:cs="Times New Roman"/>
        </w:rPr>
        <w:t>оценивать соответствие результата цели и условиям и при необходимости корректировать цель и процесс её достижения.</w:t>
      </w:r>
    </w:p>
    <w:p w14:paraId="2A54B857" w14:textId="77777777" w:rsidR="00416B7C" w:rsidRPr="00BE0AE5" w:rsidRDefault="00416B7C" w:rsidP="00416B7C">
      <w:pPr>
        <w:pStyle w:val="body"/>
        <w:rPr>
          <w:rFonts w:cs="Times New Roman"/>
        </w:rPr>
      </w:pPr>
      <w:r w:rsidRPr="00BE0AE5">
        <w:rPr>
          <w:rStyle w:val="Italic"/>
          <w:rFonts w:cs="Times New Roman"/>
        </w:rPr>
        <w:t>Принятие себя и других</w:t>
      </w:r>
      <w:r w:rsidRPr="00BE0AE5">
        <w:rPr>
          <w:rFonts w:cs="Times New Roman"/>
        </w:rPr>
        <w:t xml:space="preserve">: </w:t>
      </w:r>
    </w:p>
    <w:p w14:paraId="0F30A3C5" w14:textId="77777777" w:rsidR="00416B7C" w:rsidRPr="00BE0AE5" w:rsidRDefault="00416B7C" w:rsidP="00237AD2">
      <w:pPr>
        <w:pStyle w:val="list-bullet"/>
        <w:rPr>
          <w:rFonts w:cs="Times New Roman"/>
        </w:rPr>
      </w:pPr>
      <w:r w:rsidRPr="00BE0AE5">
        <w:rPr>
          <w:rFonts w:cs="Times New Roman"/>
        </w:rPr>
        <w:t>признавать своё право на ошибку при решении задач или при реализации проекта, такое же право другого на подобные ошибки.</w:t>
      </w:r>
    </w:p>
    <w:p w14:paraId="58077EF4" w14:textId="77777777" w:rsidR="00416B7C" w:rsidRPr="00BE0AE5" w:rsidRDefault="00416B7C" w:rsidP="00416B7C">
      <w:pPr>
        <w:pStyle w:val="h3"/>
        <w:rPr>
          <w:rFonts w:cs="Times New Roman"/>
        </w:rPr>
      </w:pPr>
      <w:r w:rsidRPr="00BE0AE5">
        <w:rPr>
          <w:rFonts w:cs="Times New Roman"/>
        </w:rPr>
        <w:lastRenderedPageBreak/>
        <w:t>Овладение универсальными коммуникативными действиями.</w:t>
      </w:r>
    </w:p>
    <w:p w14:paraId="329E2DEF" w14:textId="77777777" w:rsidR="00416B7C" w:rsidRPr="00BE0AE5" w:rsidRDefault="00416B7C" w:rsidP="00416B7C">
      <w:pPr>
        <w:pStyle w:val="body"/>
        <w:rPr>
          <w:rFonts w:cs="Times New Roman"/>
        </w:rPr>
      </w:pPr>
      <w:r w:rsidRPr="00BE0AE5">
        <w:rPr>
          <w:rStyle w:val="Italic"/>
          <w:rFonts w:cs="Times New Roman"/>
        </w:rPr>
        <w:t>Общение</w:t>
      </w:r>
      <w:r w:rsidRPr="00BE0AE5">
        <w:rPr>
          <w:rFonts w:cs="Times New Roman"/>
        </w:rPr>
        <w:t xml:space="preserve">: </w:t>
      </w:r>
    </w:p>
    <w:p w14:paraId="7954F4C0" w14:textId="77777777" w:rsidR="00416B7C" w:rsidRPr="00BE0AE5" w:rsidRDefault="00416B7C" w:rsidP="00237AD2">
      <w:pPr>
        <w:pStyle w:val="list-bullet"/>
        <w:rPr>
          <w:rFonts w:cs="Times New Roman"/>
        </w:rPr>
      </w:pPr>
      <w:r w:rsidRPr="00BE0AE5">
        <w:rPr>
          <w:rFonts w:cs="Times New Roman"/>
        </w:rPr>
        <w:t xml:space="preserve">в ходе обсуждения учебного материала, планирования и осуществления учебного проекта; </w:t>
      </w:r>
    </w:p>
    <w:p w14:paraId="4B3E5C2A" w14:textId="77777777" w:rsidR="00416B7C" w:rsidRPr="00BE0AE5" w:rsidRDefault="00416B7C" w:rsidP="00237AD2">
      <w:pPr>
        <w:pStyle w:val="list-bullet"/>
        <w:rPr>
          <w:rFonts w:cs="Times New Roman"/>
        </w:rPr>
      </w:pPr>
      <w:r w:rsidRPr="00BE0AE5">
        <w:rPr>
          <w:rFonts w:cs="Times New Roman"/>
        </w:rPr>
        <w:t>в рамках публичного представления результатов проектной деятельности;</w:t>
      </w:r>
    </w:p>
    <w:p w14:paraId="32629F2F" w14:textId="77777777" w:rsidR="00416B7C" w:rsidRPr="00BE0AE5" w:rsidRDefault="00416B7C" w:rsidP="00237AD2">
      <w:pPr>
        <w:pStyle w:val="list-bullet"/>
        <w:rPr>
          <w:rFonts w:cs="Times New Roman"/>
        </w:rPr>
      </w:pPr>
      <w:r w:rsidRPr="00BE0AE5">
        <w:rPr>
          <w:rFonts w:cs="Times New Roman"/>
        </w:rPr>
        <w:t>в ходе совместного решения задачи с использованием облачных сервисов;</w:t>
      </w:r>
    </w:p>
    <w:p w14:paraId="0C81A572" w14:textId="77777777" w:rsidR="00416B7C" w:rsidRPr="00BE0AE5" w:rsidRDefault="00416B7C" w:rsidP="00237AD2">
      <w:pPr>
        <w:pStyle w:val="list-bullet"/>
        <w:rPr>
          <w:rFonts w:cs="Times New Roman"/>
        </w:rPr>
      </w:pPr>
      <w:r w:rsidRPr="00BE0AE5">
        <w:rPr>
          <w:rFonts w:cs="Times New Roman"/>
        </w:rPr>
        <w:t xml:space="preserve">в ходе общения с представителями других культур, в частности в социальных сетях. </w:t>
      </w:r>
    </w:p>
    <w:p w14:paraId="64B4B1F2" w14:textId="77777777" w:rsidR="00416B7C" w:rsidRPr="00BE0AE5" w:rsidRDefault="00416B7C" w:rsidP="00416B7C">
      <w:pPr>
        <w:pStyle w:val="body"/>
        <w:rPr>
          <w:rFonts w:cs="Times New Roman"/>
        </w:rPr>
      </w:pPr>
      <w:r w:rsidRPr="00BE0AE5">
        <w:rPr>
          <w:rStyle w:val="Italic"/>
          <w:rFonts w:cs="Times New Roman"/>
        </w:rPr>
        <w:t>Совместная деятельность</w:t>
      </w:r>
      <w:r w:rsidRPr="00BE0AE5">
        <w:rPr>
          <w:rFonts w:cs="Times New Roman"/>
        </w:rPr>
        <w:t>:</w:t>
      </w:r>
    </w:p>
    <w:p w14:paraId="031B7F36" w14:textId="77777777" w:rsidR="00416B7C" w:rsidRPr="00BE0AE5" w:rsidRDefault="00416B7C" w:rsidP="00237AD2">
      <w:pPr>
        <w:pStyle w:val="list-bullet"/>
        <w:rPr>
          <w:rFonts w:cs="Times New Roman"/>
        </w:rPr>
      </w:pPr>
      <w:r w:rsidRPr="00BE0AE5">
        <w:rPr>
          <w:rFonts w:cs="Times New Roman"/>
        </w:rPr>
        <w:t xml:space="preserve">понимать и использовать преимущества командной работы при реализации учебного проекта; </w:t>
      </w:r>
    </w:p>
    <w:p w14:paraId="50EBFC7A" w14:textId="77777777" w:rsidR="00416B7C" w:rsidRPr="00BE0AE5" w:rsidRDefault="00416B7C" w:rsidP="00237AD2">
      <w:pPr>
        <w:pStyle w:val="list-bullet"/>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14:paraId="0841C791" w14:textId="77777777" w:rsidR="00416B7C" w:rsidRPr="00BE0AE5" w:rsidRDefault="00416B7C" w:rsidP="00237AD2">
      <w:pPr>
        <w:pStyle w:val="list-bullet"/>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14:paraId="5E91B7BA" w14:textId="77777777" w:rsidR="00416B7C" w:rsidRPr="00BE0AE5" w:rsidRDefault="00416B7C" w:rsidP="00237AD2">
      <w:pPr>
        <w:pStyle w:val="list-bullet"/>
        <w:rPr>
          <w:rFonts w:cs="Times New Roman"/>
        </w:rPr>
      </w:pPr>
      <w:r w:rsidRPr="00BE0AE5">
        <w:rPr>
          <w:rFonts w:cs="Times New Roman"/>
        </w:rPr>
        <w:t>владеть навыками отстаивания своей точки зрения, используя при этом законы логики;</w:t>
      </w:r>
    </w:p>
    <w:p w14:paraId="1742414D" w14:textId="77777777" w:rsidR="00416B7C" w:rsidRPr="00BE0AE5" w:rsidRDefault="00416B7C" w:rsidP="00237AD2">
      <w:pPr>
        <w:pStyle w:val="list-bullet"/>
        <w:rPr>
          <w:rFonts w:cs="Times New Roman"/>
        </w:rPr>
      </w:pPr>
      <w:r w:rsidRPr="00BE0AE5">
        <w:rPr>
          <w:rFonts w:cs="Times New Roman"/>
        </w:rPr>
        <w:t xml:space="preserve">уметь распознавать некорректную аргументацию. </w:t>
      </w:r>
    </w:p>
    <w:p w14:paraId="63CFDB92" w14:textId="77777777" w:rsidR="00416B7C" w:rsidRPr="00BE0AE5" w:rsidRDefault="00416B7C" w:rsidP="00416B7C">
      <w:pPr>
        <w:pStyle w:val="h2"/>
        <w:rPr>
          <w:rFonts w:cs="Times New Roman"/>
        </w:rPr>
      </w:pPr>
      <w:r w:rsidRPr="00BE0AE5">
        <w:rPr>
          <w:rFonts w:cs="Times New Roman"/>
        </w:rPr>
        <w:t>Предметные результаты</w:t>
      </w:r>
    </w:p>
    <w:p w14:paraId="38275D83" w14:textId="77777777" w:rsidR="00416B7C" w:rsidRPr="00BE0AE5" w:rsidRDefault="00416B7C" w:rsidP="00416B7C">
      <w:pPr>
        <w:pStyle w:val="body"/>
        <w:rPr>
          <w:rFonts w:cs="Times New Roman"/>
        </w:rPr>
      </w:pPr>
      <w:r w:rsidRPr="00BE0AE5">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14:paraId="593B2C87" w14:textId="77777777" w:rsidR="00416B7C" w:rsidRPr="00BE0AE5" w:rsidRDefault="00416B7C" w:rsidP="00416B7C">
      <w:pPr>
        <w:pStyle w:val="h4"/>
        <w:rPr>
          <w:rFonts w:cs="Times New Roman"/>
        </w:rPr>
      </w:pPr>
      <w:r w:rsidRPr="00BE0AE5">
        <w:rPr>
          <w:rFonts w:cs="Times New Roman"/>
        </w:rPr>
        <w:t>Модуль «Производство и технология»</w:t>
      </w:r>
    </w:p>
    <w:p w14:paraId="4E280AE3" w14:textId="77777777" w:rsidR="00416B7C" w:rsidRPr="00BE0AE5" w:rsidRDefault="00416B7C" w:rsidP="00416B7C">
      <w:pPr>
        <w:pStyle w:val="h2-first"/>
        <w:rPr>
          <w:rFonts w:cs="Times New Roman"/>
        </w:rPr>
      </w:pPr>
      <w:r w:rsidRPr="00BE0AE5">
        <w:rPr>
          <w:rFonts w:cs="Times New Roman"/>
        </w:rPr>
        <w:t>5—6 классы:</w:t>
      </w:r>
    </w:p>
    <w:p w14:paraId="71368A1E" w14:textId="77777777" w:rsidR="00416B7C" w:rsidRPr="00BE0AE5" w:rsidRDefault="00416B7C" w:rsidP="00237AD2">
      <w:pPr>
        <w:pStyle w:val="list-bullet"/>
        <w:rPr>
          <w:rFonts w:cs="Times New Roman"/>
        </w:rPr>
      </w:pPr>
      <w:r w:rsidRPr="00BE0AE5">
        <w:rPr>
          <w:rFonts w:cs="Times New Roman"/>
        </w:rPr>
        <w:t xml:space="preserve">характеризовать роль техники и технологий для прогрессивного развития общества; </w:t>
      </w:r>
    </w:p>
    <w:p w14:paraId="545D9111" w14:textId="77777777" w:rsidR="00416B7C" w:rsidRPr="00BE0AE5" w:rsidRDefault="00416B7C" w:rsidP="00237AD2">
      <w:pPr>
        <w:pStyle w:val="list-bullet"/>
        <w:rPr>
          <w:rFonts w:cs="Times New Roman"/>
        </w:rPr>
      </w:pPr>
      <w:r w:rsidRPr="00BE0AE5">
        <w:rPr>
          <w:rFonts w:cs="Times New Roman"/>
        </w:rPr>
        <w:t>характеризовать роль техники и технологий в цифровом социуме;</w:t>
      </w:r>
    </w:p>
    <w:p w14:paraId="24930FDF" w14:textId="77777777" w:rsidR="00416B7C" w:rsidRPr="00BE0AE5" w:rsidRDefault="00416B7C" w:rsidP="00237AD2">
      <w:pPr>
        <w:pStyle w:val="list-bullet"/>
        <w:rPr>
          <w:rFonts w:cs="Times New Roman"/>
        </w:rPr>
      </w:pPr>
      <w:r w:rsidRPr="00BE0AE5">
        <w:rPr>
          <w:rFonts w:cs="Times New Roman"/>
        </w:rPr>
        <w:t>выявлять причины и последствия развития техники и технологий;</w:t>
      </w:r>
    </w:p>
    <w:p w14:paraId="38D4978F" w14:textId="77777777" w:rsidR="00416B7C" w:rsidRPr="00BE0AE5" w:rsidRDefault="00416B7C" w:rsidP="00237AD2">
      <w:pPr>
        <w:pStyle w:val="list-bullet"/>
        <w:rPr>
          <w:rFonts w:cs="Times New Roman"/>
        </w:rPr>
      </w:pPr>
      <w:r w:rsidRPr="00BE0AE5">
        <w:rPr>
          <w:rFonts w:cs="Times New Roman"/>
        </w:rPr>
        <w:t>характеризовать виды современных технологий и определять перспективы их развития;</w:t>
      </w:r>
    </w:p>
    <w:p w14:paraId="4EC70F9B" w14:textId="77777777" w:rsidR="00416B7C" w:rsidRPr="00BE0AE5" w:rsidRDefault="00416B7C" w:rsidP="00237AD2">
      <w:pPr>
        <w:pStyle w:val="list-bullet"/>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14:paraId="45AE9229" w14:textId="77777777" w:rsidR="00416B7C" w:rsidRPr="00BE0AE5" w:rsidRDefault="00416B7C" w:rsidP="00237AD2">
      <w:pPr>
        <w:pStyle w:val="list-bullet"/>
        <w:rPr>
          <w:rFonts w:cs="Times New Roman"/>
        </w:rPr>
      </w:pPr>
      <w:r w:rsidRPr="00BE0AE5">
        <w:rPr>
          <w:rFonts w:cs="Times New Roman"/>
        </w:rPr>
        <w:t>научиться конструировать, оценивать и использовать модели в познавательной и практической деятельности;</w:t>
      </w:r>
    </w:p>
    <w:p w14:paraId="552A1B77" w14:textId="77777777" w:rsidR="00416B7C" w:rsidRPr="00BE0AE5" w:rsidRDefault="00416B7C" w:rsidP="00237AD2">
      <w:pPr>
        <w:pStyle w:val="list-bullet"/>
        <w:rPr>
          <w:rFonts w:cs="Times New Roman"/>
        </w:rPr>
      </w:pPr>
      <w:r w:rsidRPr="00BE0AE5">
        <w:rPr>
          <w:rFonts w:cs="Times New Roman"/>
        </w:rPr>
        <w:lastRenderedPageBreak/>
        <w:t>организовывать рабочее место в соответствии с требованиями безопасности;</w:t>
      </w:r>
    </w:p>
    <w:p w14:paraId="4B6C85A3"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1D4F9D27" w14:textId="77777777" w:rsidR="00416B7C" w:rsidRPr="00BE0AE5" w:rsidRDefault="00416B7C" w:rsidP="00237AD2">
      <w:pPr>
        <w:pStyle w:val="list-bullet"/>
        <w:rPr>
          <w:rFonts w:cs="Times New Roman"/>
        </w:rPr>
      </w:pPr>
      <w:r w:rsidRPr="00BE0AE5">
        <w:rPr>
          <w:rFonts w:cs="Times New Roman"/>
        </w:rPr>
        <w:t>использовать различные материалы (древесина, металлы и сплавы, полимеры, текстиль, сельскохозяйственная продукция);</w:t>
      </w:r>
    </w:p>
    <w:p w14:paraId="124C99F7" w14:textId="77777777"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производственных задач;</w:t>
      </w:r>
    </w:p>
    <w:p w14:paraId="1FBB666F" w14:textId="77777777" w:rsidR="00416B7C" w:rsidRPr="00BE0AE5" w:rsidRDefault="00416B7C" w:rsidP="00237AD2">
      <w:pPr>
        <w:pStyle w:val="list-bullet"/>
        <w:rPr>
          <w:rFonts w:cs="Times New Roman"/>
        </w:rPr>
      </w:pPr>
      <w:r w:rsidRPr="00BE0AE5">
        <w:rPr>
          <w:rFonts w:cs="Times New Roman"/>
        </w:rPr>
        <w:t>получить возможность научиться коллективно решать задачи с использованием облачных сервисов;</w:t>
      </w:r>
    </w:p>
    <w:p w14:paraId="735571A9" w14:textId="77777777" w:rsidR="00416B7C" w:rsidRPr="00BE0AE5" w:rsidRDefault="00416B7C" w:rsidP="00237AD2">
      <w:pPr>
        <w:pStyle w:val="list-bullet"/>
        <w:rPr>
          <w:rFonts w:cs="Times New Roman"/>
        </w:rPr>
      </w:pPr>
      <w:r w:rsidRPr="00BE0AE5">
        <w:rPr>
          <w:rFonts w:cs="Times New Roman"/>
        </w:rPr>
        <w:t>оперировать понятием «биотехнология»;</w:t>
      </w:r>
    </w:p>
    <w:p w14:paraId="2FF64938" w14:textId="77777777" w:rsidR="00416B7C" w:rsidRPr="00BE0AE5" w:rsidRDefault="00416B7C" w:rsidP="00237AD2">
      <w:pPr>
        <w:pStyle w:val="list-bullet"/>
        <w:rPr>
          <w:rFonts w:cs="Times New Roman"/>
        </w:rPr>
      </w:pPr>
      <w:r w:rsidRPr="00BE0AE5">
        <w:rPr>
          <w:rFonts w:cs="Times New Roman"/>
        </w:rPr>
        <w:t>классифицировать методы очистки воды, использовать фильтрование воды;</w:t>
      </w:r>
    </w:p>
    <w:p w14:paraId="1663C7AE" w14:textId="77777777" w:rsidR="00416B7C" w:rsidRPr="00BE0AE5" w:rsidRDefault="00416B7C" w:rsidP="00237AD2">
      <w:pPr>
        <w:pStyle w:val="list-bullet"/>
        <w:rPr>
          <w:rFonts w:cs="Times New Roman"/>
          <w:spacing w:val="1"/>
        </w:rPr>
      </w:pPr>
      <w:r w:rsidRPr="00BE0AE5">
        <w:rPr>
          <w:rFonts w:cs="Times New Roman"/>
          <w:spacing w:val="1"/>
        </w:rPr>
        <w:t>оперировать понятиями «биоэнергетика», «</w:t>
      </w:r>
      <w:proofErr w:type="spellStart"/>
      <w:r w:rsidRPr="00BE0AE5">
        <w:rPr>
          <w:rFonts w:cs="Times New Roman"/>
          <w:spacing w:val="1"/>
        </w:rPr>
        <w:t>биометаногенез</w:t>
      </w:r>
      <w:proofErr w:type="spellEnd"/>
      <w:r w:rsidRPr="00BE0AE5">
        <w:rPr>
          <w:rFonts w:cs="Times New Roman"/>
          <w:spacing w:val="1"/>
        </w:rPr>
        <w:t>».</w:t>
      </w:r>
    </w:p>
    <w:p w14:paraId="0CF02BFD" w14:textId="77777777" w:rsidR="00416B7C" w:rsidRPr="00BE0AE5" w:rsidRDefault="00416B7C" w:rsidP="00416B7C">
      <w:pPr>
        <w:pStyle w:val="h2"/>
        <w:rPr>
          <w:rFonts w:cs="Times New Roman"/>
        </w:rPr>
      </w:pPr>
      <w:r w:rsidRPr="00BE0AE5">
        <w:rPr>
          <w:rFonts w:cs="Times New Roman"/>
        </w:rPr>
        <w:t>7—9 классы:</w:t>
      </w:r>
    </w:p>
    <w:p w14:paraId="74D45137" w14:textId="77777777" w:rsidR="00416B7C" w:rsidRPr="00BE0AE5" w:rsidRDefault="00416B7C" w:rsidP="00237AD2">
      <w:pPr>
        <w:pStyle w:val="list-bullet"/>
        <w:rPr>
          <w:rFonts w:cs="Times New Roman"/>
        </w:rPr>
      </w:pPr>
      <w:r w:rsidRPr="00BE0AE5">
        <w:rPr>
          <w:rFonts w:cs="Times New Roman"/>
        </w:rPr>
        <w:t>перечислять и характеризовать виды современных технологий;</w:t>
      </w:r>
    </w:p>
    <w:p w14:paraId="103C8FB0" w14:textId="77777777" w:rsidR="00416B7C" w:rsidRPr="00BE0AE5" w:rsidRDefault="00416B7C" w:rsidP="00237AD2">
      <w:pPr>
        <w:pStyle w:val="list-bullet"/>
        <w:rPr>
          <w:rFonts w:cs="Times New Roman"/>
        </w:rPr>
      </w:pPr>
      <w:r w:rsidRPr="00BE0AE5">
        <w:rPr>
          <w:rFonts w:cs="Times New Roman"/>
        </w:rPr>
        <w:t>применять технологии для решения возникающих задач;</w:t>
      </w:r>
    </w:p>
    <w:p w14:paraId="7E610B35" w14:textId="77777777" w:rsidR="00416B7C" w:rsidRPr="00BE0AE5" w:rsidRDefault="00416B7C" w:rsidP="00237AD2">
      <w:pPr>
        <w:pStyle w:val="list-bullet"/>
        <w:rPr>
          <w:rFonts w:cs="Times New Roman"/>
        </w:rPr>
      </w:pPr>
      <w:r w:rsidRPr="00BE0AE5">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6BF7D9E7" w14:textId="77777777" w:rsidR="00416B7C" w:rsidRPr="00BE0AE5" w:rsidRDefault="00416B7C" w:rsidP="00237AD2">
      <w:pPr>
        <w:pStyle w:val="list-bullet"/>
        <w:rPr>
          <w:rFonts w:cs="Times New Roman"/>
        </w:rPr>
      </w:pPr>
      <w:r w:rsidRPr="00BE0AE5">
        <w:rPr>
          <w:rFonts w:cs="Times New Roman"/>
        </w:rPr>
        <w:t>приводить примеры не только функциональных, но и эстетичных промышленных изделий;</w:t>
      </w:r>
    </w:p>
    <w:p w14:paraId="1E6F5141" w14:textId="77777777" w:rsidR="00416B7C" w:rsidRPr="00BE0AE5" w:rsidRDefault="00416B7C" w:rsidP="00237AD2">
      <w:pPr>
        <w:pStyle w:val="list-bullet"/>
        <w:rPr>
          <w:rFonts w:cs="Times New Roman"/>
        </w:rPr>
      </w:pPr>
      <w:r w:rsidRPr="00BE0AE5">
        <w:rPr>
          <w:rFonts w:cs="Times New Roman"/>
        </w:rPr>
        <w:t>овладеть информационно-когнитивными технологиями преобразования данных в информацию и информации в знание;</w:t>
      </w:r>
    </w:p>
    <w:p w14:paraId="2F8CF877" w14:textId="77777777" w:rsidR="00416B7C" w:rsidRPr="00BE0AE5" w:rsidRDefault="00416B7C" w:rsidP="00237AD2">
      <w:pPr>
        <w:pStyle w:val="list-bullet"/>
        <w:rPr>
          <w:rFonts w:cs="Times New Roman"/>
        </w:rPr>
      </w:pPr>
      <w:r w:rsidRPr="00BE0AE5">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4E24BC81" w14:textId="77777777" w:rsidR="00416B7C" w:rsidRPr="00BE0AE5" w:rsidRDefault="00416B7C" w:rsidP="00237AD2">
      <w:pPr>
        <w:pStyle w:val="list-bullet"/>
        <w:rPr>
          <w:rFonts w:cs="Times New Roman"/>
        </w:rPr>
      </w:pPr>
      <w:r w:rsidRPr="00BE0AE5">
        <w:rPr>
          <w:rFonts w:cs="Times New Roman"/>
        </w:rPr>
        <w:t>оценивать области применения технологий, понимать их возможности и ограничения;</w:t>
      </w:r>
    </w:p>
    <w:p w14:paraId="72608171" w14:textId="77777777" w:rsidR="00416B7C" w:rsidRPr="00BE0AE5" w:rsidRDefault="00416B7C" w:rsidP="00237AD2">
      <w:pPr>
        <w:pStyle w:val="list-bullet"/>
        <w:rPr>
          <w:rFonts w:cs="Times New Roman"/>
        </w:rPr>
      </w:pPr>
      <w:r w:rsidRPr="00BE0AE5">
        <w:rPr>
          <w:rFonts w:cs="Times New Roman"/>
        </w:rPr>
        <w:t>оценивать условия применимости технологии с позиций экологической защищённости;</w:t>
      </w:r>
    </w:p>
    <w:p w14:paraId="7B52D16B" w14:textId="77777777" w:rsidR="00416B7C" w:rsidRPr="00BE0AE5" w:rsidRDefault="00416B7C" w:rsidP="00237AD2">
      <w:pPr>
        <w:pStyle w:val="list-bullet"/>
        <w:rPr>
          <w:rFonts w:cs="Times New Roman"/>
        </w:rPr>
      </w:pPr>
      <w:r w:rsidRPr="00BE0AE5">
        <w:rPr>
          <w:rFonts w:cs="Times New Roman"/>
        </w:rPr>
        <w:t>получить возможность научиться модернизировать и создавать технологии обработки известных материалов;</w:t>
      </w:r>
    </w:p>
    <w:p w14:paraId="3339025D" w14:textId="77777777" w:rsidR="00416B7C" w:rsidRPr="00BE0AE5" w:rsidRDefault="00416B7C" w:rsidP="00237AD2">
      <w:pPr>
        <w:pStyle w:val="list-bullet"/>
        <w:rPr>
          <w:rFonts w:cs="Times New Roman"/>
        </w:rPr>
      </w:pPr>
      <w:r w:rsidRPr="00BE0AE5">
        <w:rPr>
          <w:rFonts w:cs="Times New Roman"/>
        </w:rPr>
        <w:t>анализировать значимые для конкретного человека потребности;</w:t>
      </w:r>
    </w:p>
    <w:p w14:paraId="2D1C7371" w14:textId="77777777" w:rsidR="00416B7C" w:rsidRPr="00BE0AE5" w:rsidRDefault="00416B7C" w:rsidP="00237AD2">
      <w:pPr>
        <w:pStyle w:val="list-bullet"/>
        <w:rPr>
          <w:rFonts w:cs="Times New Roman"/>
        </w:rPr>
      </w:pPr>
      <w:r w:rsidRPr="00BE0AE5">
        <w:rPr>
          <w:rFonts w:cs="Times New Roman"/>
        </w:rPr>
        <w:t>перечислять и характеризовать продукты питания;</w:t>
      </w:r>
    </w:p>
    <w:p w14:paraId="37857EBB" w14:textId="77777777" w:rsidR="00416B7C" w:rsidRPr="00BE0AE5" w:rsidRDefault="00416B7C" w:rsidP="00237AD2">
      <w:pPr>
        <w:pStyle w:val="list-bullet"/>
        <w:rPr>
          <w:rFonts w:cs="Times New Roman"/>
          <w:spacing w:val="-2"/>
        </w:rPr>
      </w:pPr>
      <w:r w:rsidRPr="00BE0AE5">
        <w:rPr>
          <w:rFonts w:cs="Times New Roman"/>
          <w:spacing w:val="-2"/>
        </w:rPr>
        <w:t>перечислять виды и названия народных промыслов и ремёсел;</w:t>
      </w:r>
    </w:p>
    <w:p w14:paraId="175BAD1E" w14:textId="77777777" w:rsidR="00416B7C" w:rsidRPr="00BE0AE5" w:rsidRDefault="00416B7C" w:rsidP="00237AD2">
      <w:pPr>
        <w:pStyle w:val="list-bullet"/>
        <w:rPr>
          <w:rFonts w:cs="Times New Roman"/>
        </w:rPr>
      </w:pPr>
      <w:r w:rsidRPr="00BE0AE5">
        <w:rPr>
          <w:rFonts w:cs="Times New Roman"/>
        </w:rPr>
        <w:t>анализировать использование нанотехнологий в различных областях;</w:t>
      </w:r>
    </w:p>
    <w:p w14:paraId="330D21EE" w14:textId="77777777" w:rsidR="00416B7C" w:rsidRPr="00BE0AE5" w:rsidRDefault="00416B7C" w:rsidP="00237AD2">
      <w:pPr>
        <w:pStyle w:val="list-bullet"/>
        <w:rPr>
          <w:rFonts w:cs="Times New Roman"/>
        </w:rPr>
      </w:pPr>
      <w:r w:rsidRPr="00BE0AE5">
        <w:rPr>
          <w:rFonts w:cs="Times New Roman"/>
        </w:rPr>
        <w:t>выявлять экологические проблемы;</w:t>
      </w:r>
    </w:p>
    <w:p w14:paraId="19DB6C9F" w14:textId="77777777" w:rsidR="00416B7C" w:rsidRPr="00BE0AE5" w:rsidRDefault="00416B7C" w:rsidP="00237AD2">
      <w:pPr>
        <w:pStyle w:val="list-bullet"/>
        <w:rPr>
          <w:rFonts w:cs="Times New Roman"/>
        </w:rPr>
      </w:pPr>
      <w:r w:rsidRPr="00BE0AE5">
        <w:rPr>
          <w:rFonts w:cs="Times New Roman"/>
        </w:rPr>
        <w:t>применять генеалогический метод;</w:t>
      </w:r>
    </w:p>
    <w:p w14:paraId="11E2DC57" w14:textId="77777777" w:rsidR="00416B7C" w:rsidRPr="00BE0AE5" w:rsidRDefault="00416B7C" w:rsidP="00237AD2">
      <w:pPr>
        <w:pStyle w:val="list-bullet"/>
        <w:rPr>
          <w:rFonts w:cs="Times New Roman"/>
        </w:rPr>
      </w:pPr>
      <w:r w:rsidRPr="00BE0AE5">
        <w:rPr>
          <w:rFonts w:cs="Times New Roman"/>
        </w:rPr>
        <w:lastRenderedPageBreak/>
        <w:t>анализировать роль прививок;</w:t>
      </w:r>
    </w:p>
    <w:p w14:paraId="472BC182" w14:textId="77777777" w:rsidR="00416B7C" w:rsidRPr="00BE0AE5" w:rsidRDefault="00416B7C" w:rsidP="00237AD2">
      <w:pPr>
        <w:pStyle w:val="list-bullet"/>
        <w:rPr>
          <w:rFonts w:cs="Times New Roman"/>
        </w:rPr>
      </w:pPr>
      <w:r w:rsidRPr="00BE0AE5">
        <w:rPr>
          <w:rFonts w:cs="Times New Roman"/>
        </w:rPr>
        <w:t>анализировать работу биодатчиков;</w:t>
      </w:r>
    </w:p>
    <w:p w14:paraId="74AB7223" w14:textId="77777777" w:rsidR="00416B7C" w:rsidRPr="00BE0AE5" w:rsidRDefault="00416B7C" w:rsidP="00237AD2">
      <w:pPr>
        <w:pStyle w:val="list-bullet"/>
        <w:rPr>
          <w:rFonts w:cs="Times New Roman"/>
        </w:rPr>
      </w:pPr>
      <w:r w:rsidRPr="00BE0AE5">
        <w:rPr>
          <w:rFonts w:cs="Times New Roman"/>
        </w:rPr>
        <w:t>анализировать микробиологические технологии, методы генной инженерии.</w:t>
      </w:r>
    </w:p>
    <w:p w14:paraId="7046A7B7" w14:textId="77777777"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14:paraId="619D132F" w14:textId="77777777" w:rsidR="00416B7C" w:rsidRPr="00BE0AE5" w:rsidRDefault="00416B7C" w:rsidP="00416B7C">
      <w:pPr>
        <w:pStyle w:val="h2-first"/>
        <w:rPr>
          <w:rFonts w:cs="Times New Roman"/>
        </w:rPr>
      </w:pPr>
      <w:r w:rsidRPr="00BE0AE5">
        <w:rPr>
          <w:rFonts w:cs="Times New Roman"/>
        </w:rPr>
        <w:t>5—6 классы:</w:t>
      </w:r>
    </w:p>
    <w:p w14:paraId="61F5EE14" w14:textId="77777777" w:rsidR="00416B7C" w:rsidRPr="00BE0AE5" w:rsidRDefault="00416B7C" w:rsidP="00237AD2">
      <w:pPr>
        <w:pStyle w:val="list-bullet"/>
        <w:rPr>
          <w:rFonts w:cs="Times New Roman"/>
        </w:rPr>
      </w:pPr>
      <w:r w:rsidRPr="00BE0AE5">
        <w:rPr>
          <w:rFonts w:cs="Times New Roman"/>
        </w:rPr>
        <w:t>характеризовать познавательную и преобразовательную деятельность человека;</w:t>
      </w:r>
    </w:p>
    <w:p w14:paraId="32BB66B5"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5A6007BE"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115E3A2" w14:textId="77777777" w:rsidR="00416B7C" w:rsidRPr="00BE0AE5" w:rsidRDefault="00416B7C" w:rsidP="00237AD2">
      <w:pPr>
        <w:pStyle w:val="list-bullet"/>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14:paraId="2FCA8F00" w14:textId="77777777" w:rsidR="00416B7C" w:rsidRPr="00BE0AE5" w:rsidRDefault="00416B7C" w:rsidP="00237AD2">
      <w:pPr>
        <w:pStyle w:val="list-bullet"/>
        <w:rPr>
          <w:rFonts w:cs="Times New Roman"/>
        </w:rPr>
      </w:pPr>
      <w:r w:rsidRPr="00BE0AE5">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14:paraId="08DCC1FA" w14:textId="77777777" w:rsidR="00416B7C" w:rsidRPr="00BE0AE5" w:rsidRDefault="00416B7C" w:rsidP="00237AD2">
      <w:pPr>
        <w:pStyle w:val="list-bullet"/>
        <w:rPr>
          <w:rFonts w:cs="Times New Roman"/>
        </w:rPr>
      </w:pPr>
      <w:r w:rsidRPr="00BE0AE5">
        <w:rPr>
          <w:rFonts w:cs="Times New Roman"/>
        </w:rPr>
        <w:t>использовать инструменты, приспособления и технологическое оборудование;</w:t>
      </w:r>
    </w:p>
    <w:p w14:paraId="180A5888" w14:textId="77777777" w:rsidR="00416B7C" w:rsidRPr="00BE0AE5" w:rsidRDefault="00416B7C" w:rsidP="00237AD2">
      <w:pPr>
        <w:pStyle w:val="list-bullet"/>
        <w:rPr>
          <w:rFonts w:cs="Times New Roman"/>
        </w:rPr>
      </w:pPr>
      <w:r w:rsidRPr="00BE0AE5">
        <w:rPr>
          <w:rFonts w:cs="Times New Roman"/>
        </w:rPr>
        <w:t>выполнять технологические операции с использованием ручных инструментов, приспособлений, технологического оборудования;</w:t>
      </w:r>
    </w:p>
    <w:p w14:paraId="5FF32289"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14:paraId="0D80C667" w14:textId="77777777" w:rsidR="00416B7C" w:rsidRPr="00BE0AE5" w:rsidRDefault="00416B7C" w:rsidP="00237AD2">
      <w:pPr>
        <w:pStyle w:val="list-bullet"/>
        <w:rPr>
          <w:rFonts w:cs="Times New Roman"/>
        </w:rPr>
      </w:pPr>
      <w:r w:rsidRPr="00BE0AE5">
        <w:rPr>
          <w:rFonts w:cs="Times New Roman"/>
        </w:rPr>
        <w:t>характеризовать технологические операции ручной обработки конструкционных материалов;</w:t>
      </w:r>
    </w:p>
    <w:p w14:paraId="20480EB9" w14:textId="77777777" w:rsidR="00416B7C" w:rsidRPr="00BE0AE5" w:rsidRDefault="00416B7C" w:rsidP="00237AD2">
      <w:pPr>
        <w:pStyle w:val="list-bullet"/>
        <w:rPr>
          <w:rFonts w:cs="Times New Roman"/>
        </w:rPr>
      </w:pPr>
      <w:r w:rsidRPr="00BE0AE5">
        <w:rPr>
          <w:rFonts w:cs="Times New Roman"/>
        </w:rPr>
        <w:t>применять ручные технологии обработки конструкционных материалов;</w:t>
      </w:r>
    </w:p>
    <w:p w14:paraId="0769969E" w14:textId="77777777" w:rsidR="00416B7C" w:rsidRPr="00BE0AE5" w:rsidRDefault="00416B7C" w:rsidP="00237AD2">
      <w:pPr>
        <w:pStyle w:val="list-bullet"/>
        <w:rPr>
          <w:rFonts w:cs="Times New Roman"/>
        </w:rPr>
      </w:pPr>
      <w:r w:rsidRPr="00BE0AE5">
        <w:rPr>
          <w:rFonts w:cs="Times New Roman"/>
        </w:rPr>
        <w:t xml:space="preserve">правильно хранить пищевые продукты; </w:t>
      </w:r>
    </w:p>
    <w:p w14:paraId="78C3E2D8" w14:textId="77777777" w:rsidR="00416B7C" w:rsidRPr="00BE0AE5" w:rsidRDefault="00416B7C" w:rsidP="00237AD2">
      <w:pPr>
        <w:pStyle w:val="list-bullet"/>
        <w:rPr>
          <w:rFonts w:cs="Times New Roman"/>
        </w:rPr>
      </w:pPr>
      <w:r w:rsidRPr="00BE0AE5">
        <w:rPr>
          <w:rFonts w:cs="Times New Roman"/>
        </w:rPr>
        <w:t>осуществлять механическую и тепловую обработку пищевых продуктов, сохраняя их пищевую ценность;</w:t>
      </w:r>
    </w:p>
    <w:p w14:paraId="0DE26232" w14:textId="77777777" w:rsidR="00416B7C" w:rsidRPr="00BE0AE5" w:rsidRDefault="00416B7C" w:rsidP="00237AD2">
      <w:pPr>
        <w:pStyle w:val="list-bullet"/>
        <w:rPr>
          <w:rFonts w:cs="Times New Roman"/>
        </w:rPr>
      </w:pPr>
      <w:r w:rsidRPr="00BE0AE5">
        <w:rPr>
          <w:rFonts w:cs="Times New Roman"/>
        </w:rPr>
        <w:t>выбирать продукты, инструменты и оборудование для приготовления блюда;</w:t>
      </w:r>
    </w:p>
    <w:p w14:paraId="40DDD707" w14:textId="77777777"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блюда;</w:t>
      </w:r>
    </w:p>
    <w:p w14:paraId="198F1098" w14:textId="77777777" w:rsidR="00416B7C" w:rsidRPr="00BE0AE5" w:rsidRDefault="00416B7C" w:rsidP="00237AD2">
      <w:pPr>
        <w:pStyle w:val="list-bullet"/>
        <w:rPr>
          <w:rFonts w:cs="Times New Roman"/>
        </w:rPr>
      </w:pPr>
      <w:r w:rsidRPr="00BE0AE5">
        <w:rPr>
          <w:rFonts w:cs="Times New Roman"/>
        </w:rPr>
        <w:t xml:space="preserve">проектировать интерьер помещения с использованием программных сервисов; </w:t>
      </w:r>
    </w:p>
    <w:p w14:paraId="207C6406" w14:textId="77777777" w:rsidR="00416B7C" w:rsidRPr="00BE0AE5" w:rsidRDefault="00416B7C" w:rsidP="00237AD2">
      <w:pPr>
        <w:pStyle w:val="list-bullet"/>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14:paraId="5F15F49F" w14:textId="77777777" w:rsidR="00416B7C" w:rsidRPr="00BE0AE5" w:rsidRDefault="00416B7C" w:rsidP="00237AD2">
      <w:pPr>
        <w:pStyle w:val="list-bullet"/>
        <w:rPr>
          <w:rFonts w:cs="Times New Roman"/>
        </w:rPr>
      </w:pPr>
      <w:r w:rsidRPr="00BE0AE5">
        <w:rPr>
          <w:rFonts w:cs="Times New Roman"/>
        </w:rPr>
        <w:t>строить чертежи простых швейных изделий;</w:t>
      </w:r>
    </w:p>
    <w:p w14:paraId="68566BAC" w14:textId="77777777"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14:paraId="566DA59C" w14:textId="77777777" w:rsidR="00416B7C" w:rsidRPr="00BE0AE5" w:rsidRDefault="00416B7C" w:rsidP="00237AD2">
      <w:pPr>
        <w:pStyle w:val="list-bullet"/>
        <w:rPr>
          <w:rFonts w:cs="Times New Roman"/>
        </w:rPr>
      </w:pPr>
      <w:r w:rsidRPr="00BE0AE5">
        <w:rPr>
          <w:rFonts w:cs="Times New Roman"/>
        </w:rPr>
        <w:lastRenderedPageBreak/>
        <w:t>выполнять художественное оформление швейных изделий;</w:t>
      </w:r>
    </w:p>
    <w:p w14:paraId="477742BD" w14:textId="77777777" w:rsidR="00416B7C" w:rsidRPr="00BE0AE5" w:rsidRDefault="00416B7C" w:rsidP="00237AD2">
      <w:pPr>
        <w:pStyle w:val="list-bullet"/>
        <w:rPr>
          <w:rFonts w:cs="Times New Roman"/>
        </w:rPr>
      </w:pPr>
      <w:r w:rsidRPr="00BE0AE5">
        <w:rPr>
          <w:rFonts w:cs="Times New Roman"/>
        </w:rPr>
        <w:t>выделять свойства наноструктур;</w:t>
      </w:r>
    </w:p>
    <w:p w14:paraId="45482A2C" w14:textId="77777777" w:rsidR="00416B7C" w:rsidRPr="00BE0AE5" w:rsidRDefault="00416B7C" w:rsidP="00237AD2">
      <w:pPr>
        <w:pStyle w:val="list-bullet"/>
        <w:rPr>
          <w:rFonts w:cs="Times New Roman"/>
        </w:rPr>
      </w:pPr>
      <w:r w:rsidRPr="00BE0AE5">
        <w:rPr>
          <w:rFonts w:cs="Times New Roman"/>
        </w:rPr>
        <w:t>приводить примеры наноструктур, их использования в технологиях;</w:t>
      </w:r>
    </w:p>
    <w:p w14:paraId="7C86A7D5" w14:textId="77777777" w:rsidR="00416B7C" w:rsidRPr="00BE0AE5" w:rsidRDefault="00416B7C" w:rsidP="00237AD2">
      <w:pPr>
        <w:pStyle w:val="list-bullet"/>
        <w:rPr>
          <w:rFonts w:cs="Times New Roman"/>
        </w:rPr>
      </w:pPr>
      <w:r w:rsidRPr="00BE0AE5">
        <w:rPr>
          <w:rFonts w:cs="Times New Roman"/>
        </w:rPr>
        <w:t xml:space="preserve">получить возможность познакомиться с </w:t>
      </w:r>
      <w:proofErr w:type="spellStart"/>
      <w:r w:rsidRPr="00BE0AE5">
        <w:rPr>
          <w:rFonts w:cs="Times New Roman"/>
        </w:rPr>
        <w:t>физическимами</w:t>
      </w:r>
      <w:proofErr w:type="spellEnd"/>
      <w:r w:rsidRPr="00BE0AE5">
        <w:rPr>
          <w:rFonts w:cs="Times New Roman"/>
        </w:rPr>
        <w:t xml:space="preserve"> основы нанотехнологий и их использованием для конструирования новых материалов.</w:t>
      </w:r>
    </w:p>
    <w:p w14:paraId="54E18C04" w14:textId="77777777" w:rsidR="00416B7C" w:rsidRPr="00BE0AE5" w:rsidRDefault="00416B7C" w:rsidP="00416B7C">
      <w:pPr>
        <w:pStyle w:val="h2"/>
        <w:rPr>
          <w:rFonts w:cs="Times New Roman"/>
        </w:rPr>
      </w:pPr>
      <w:r w:rsidRPr="00BE0AE5">
        <w:rPr>
          <w:rFonts w:cs="Times New Roman"/>
        </w:rPr>
        <w:t>7—9 классы:</w:t>
      </w:r>
    </w:p>
    <w:p w14:paraId="6BC5562F" w14:textId="77777777" w:rsidR="00416B7C" w:rsidRPr="00BE0AE5" w:rsidRDefault="00416B7C" w:rsidP="00237AD2">
      <w:pPr>
        <w:pStyle w:val="list-bullet"/>
        <w:rPr>
          <w:rFonts w:cs="Times New Roman"/>
        </w:rPr>
      </w:pPr>
      <w:r w:rsidRPr="00BE0AE5">
        <w:rPr>
          <w:rFonts w:cs="Times New Roman"/>
        </w:rPr>
        <w:t>освоить основные этапы создания проектов от идеи до презентации и использования полученных результатов;</w:t>
      </w:r>
    </w:p>
    <w:p w14:paraId="0C883606" w14:textId="77777777" w:rsidR="00416B7C" w:rsidRPr="00BE0AE5" w:rsidRDefault="00416B7C" w:rsidP="00237AD2">
      <w:pPr>
        <w:pStyle w:val="list-bullet"/>
        <w:rPr>
          <w:rFonts w:cs="Times New Roman"/>
        </w:rPr>
      </w:pPr>
      <w:r w:rsidRPr="00BE0AE5">
        <w:rPr>
          <w:rFonts w:cs="Times New Roman"/>
        </w:rPr>
        <w:t>научиться использовать программные сервисы для поддержки проектной деятельности;</w:t>
      </w:r>
    </w:p>
    <w:p w14:paraId="608D3BDA" w14:textId="77777777" w:rsidR="00416B7C" w:rsidRPr="00BE0AE5" w:rsidRDefault="00416B7C" w:rsidP="00237AD2">
      <w:pPr>
        <w:pStyle w:val="list-bullet"/>
        <w:rPr>
          <w:rFonts w:cs="Times New Roman"/>
        </w:rPr>
      </w:pPr>
      <w:r w:rsidRPr="00BE0AE5">
        <w:rPr>
          <w:rFonts w:cs="Times New Roman"/>
        </w:rPr>
        <w:t xml:space="preserve">проводить необходимые опыты по исследованию свойств материалов; </w:t>
      </w:r>
    </w:p>
    <w:p w14:paraId="253DF276" w14:textId="77777777" w:rsidR="00416B7C" w:rsidRPr="00BE0AE5" w:rsidRDefault="00416B7C" w:rsidP="00237AD2">
      <w:pPr>
        <w:pStyle w:val="list-bullet"/>
        <w:rPr>
          <w:rFonts w:cs="Times New Roman"/>
        </w:rPr>
      </w:pPr>
      <w:r w:rsidRPr="00BE0AE5">
        <w:rPr>
          <w:rFonts w:cs="Times New Roman"/>
        </w:rPr>
        <w:t xml:space="preserve">выбирать инструменты и оборудование, необходимые для изготовления выбранного изделия по данной технологии; </w:t>
      </w:r>
    </w:p>
    <w:p w14:paraId="548B71A8" w14:textId="77777777" w:rsidR="00416B7C" w:rsidRPr="00BE0AE5" w:rsidRDefault="00416B7C" w:rsidP="00237AD2">
      <w:pPr>
        <w:pStyle w:val="list-bullet"/>
        <w:rPr>
          <w:rFonts w:cs="Times New Roman"/>
        </w:rPr>
      </w:pPr>
      <w:r w:rsidRPr="00BE0AE5">
        <w:rPr>
          <w:rFonts w:cs="Times New Roman"/>
        </w:rPr>
        <w:t>применять технологии механической обработки конструкционных материалов;</w:t>
      </w:r>
    </w:p>
    <w:p w14:paraId="04941D3E" w14:textId="77777777"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изготавливаемого изделия, находить и устранять допущенные дефекты;</w:t>
      </w:r>
    </w:p>
    <w:p w14:paraId="41327385" w14:textId="77777777" w:rsidR="00416B7C" w:rsidRPr="00BE0AE5" w:rsidRDefault="00416B7C" w:rsidP="00237AD2">
      <w:pPr>
        <w:pStyle w:val="list-bullet"/>
        <w:rPr>
          <w:rFonts w:cs="Times New Roman"/>
        </w:rPr>
      </w:pPr>
      <w:r w:rsidRPr="00BE0AE5">
        <w:rPr>
          <w:rFonts w:cs="Times New Roman"/>
        </w:rPr>
        <w:t>классифицировать виды и назначение методов получения и преобразования конструкционных и текстильных материалов;</w:t>
      </w:r>
    </w:p>
    <w:p w14:paraId="47867E4C" w14:textId="77777777" w:rsidR="00416B7C" w:rsidRPr="00BE0AE5" w:rsidRDefault="00416B7C" w:rsidP="00237AD2">
      <w:pPr>
        <w:pStyle w:val="list-bullet"/>
        <w:rPr>
          <w:rFonts w:cs="Times New Roman"/>
        </w:rPr>
      </w:pPr>
      <w:r w:rsidRPr="00BE0AE5">
        <w:rPr>
          <w:rFonts w:cs="Times New Roman"/>
        </w:rPr>
        <w:t>получить возможность научиться конструировать модели различных объектов и использовать их в практической деятельности;</w:t>
      </w:r>
    </w:p>
    <w:p w14:paraId="0DA8004E" w14:textId="77777777" w:rsidR="00416B7C" w:rsidRPr="00BE0AE5" w:rsidRDefault="00416B7C" w:rsidP="00237AD2">
      <w:pPr>
        <w:pStyle w:val="list-bullet"/>
        <w:rPr>
          <w:rFonts w:cs="Times New Roman"/>
        </w:rPr>
      </w:pPr>
      <w:r w:rsidRPr="00BE0AE5">
        <w:rPr>
          <w:rFonts w:cs="Times New Roman"/>
        </w:rPr>
        <w:t>конструировать модели машин и механизмов;</w:t>
      </w:r>
    </w:p>
    <w:p w14:paraId="012069E3" w14:textId="77777777" w:rsidR="00416B7C" w:rsidRPr="00BE0AE5" w:rsidRDefault="00416B7C" w:rsidP="00237AD2">
      <w:pPr>
        <w:pStyle w:val="list-bullet"/>
        <w:rPr>
          <w:rFonts w:cs="Times New Roman"/>
        </w:rPr>
      </w:pPr>
      <w:r w:rsidRPr="00BE0AE5">
        <w:rPr>
          <w:rFonts w:cs="Times New Roman"/>
        </w:rPr>
        <w:t>изготавливать изделие из конструкционных или поделочных материалов;</w:t>
      </w:r>
    </w:p>
    <w:p w14:paraId="538AC9C2" w14:textId="77777777" w:rsidR="00416B7C" w:rsidRPr="00BE0AE5" w:rsidRDefault="00416B7C" w:rsidP="00237AD2">
      <w:pPr>
        <w:pStyle w:val="list-bullet"/>
        <w:rPr>
          <w:rFonts w:cs="Times New Roman"/>
        </w:rPr>
      </w:pPr>
      <w:r w:rsidRPr="00BE0AE5">
        <w:rPr>
          <w:rFonts w:cs="Times New Roman"/>
        </w:rPr>
        <w:t>готовить кулинарные блюда в соответствии с известными технологиями;</w:t>
      </w:r>
    </w:p>
    <w:p w14:paraId="0E6AFC56" w14:textId="77777777" w:rsidR="00416B7C" w:rsidRPr="00BE0AE5" w:rsidRDefault="00416B7C" w:rsidP="00237AD2">
      <w:pPr>
        <w:pStyle w:val="list-bullet"/>
        <w:rPr>
          <w:rFonts w:cs="Times New Roman"/>
        </w:rPr>
      </w:pPr>
      <w:r w:rsidRPr="00BE0AE5">
        <w:rPr>
          <w:rFonts w:cs="Times New Roman"/>
        </w:rPr>
        <w:t>выполнять декоративно-прикладную обработку материалов;</w:t>
      </w:r>
    </w:p>
    <w:p w14:paraId="395F1A8D" w14:textId="77777777" w:rsidR="00416B7C" w:rsidRPr="00BE0AE5" w:rsidRDefault="00416B7C" w:rsidP="00237AD2">
      <w:pPr>
        <w:pStyle w:val="list-bullet"/>
        <w:rPr>
          <w:rFonts w:cs="Times New Roman"/>
        </w:rPr>
      </w:pPr>
      <w:r w:rsidRPr="00BE0AE5">
        <w:rPr>
          <w:rFonts w:cs="Times New Roman"/>
        </w:rPr>
        <w:t>выполнять художественное оформление изделий;</w:t>
      </w:r>
    </w:p>
    <w:p w14:paraId="108A6C9E" w14:textId="77777777" w:rsidR="00416B7C" w:rsidRPr="00BE0AE5" w:rsidRDefault="00416B7C" w:rsidP="00237AD2">
      <w:pPr>
        <w:pStyle w:val="list-bullet"/>
        <w:rPr>
          <w:rFonts w:cs="Times New Roman"/>
        </w:rPr>
      </w:pPr>
      <w:r w:rsidRPr="00BE0AE5">
        <w:rPr>
          <w:rFonts w:cs="Times New Roman"/>
        </w:rPr>
        <w:t xml:space="preserve">создавать художественный образ и воплощать его в продукте; </w:t>
      </w:r>
    </w:p>
    <w:p w14:paraId="29759143" w14:textId="77777777" w:rsidR="00416B7C" w:rsidRPr="00BE0AE5" w:rsidRDefault="00416B7C" w:rsidP="00237AD2">
      <w:pPr>
        <w:pStyle w:val="list-bullet"/>
        <w:rPr>
          <w:rFonts w:cs="Times New Roman"/>
        </w:rPr>
      </w:pPr>
      <w:r w:rsidRPr="00BE0AE5">
        <w:rPr>
          <w:rFonts w:cs="Times New Roman"/>
        </w:rPr>
        <w:t>строить чертежи швейных изделий;</w:t>
      </w:r>
    </w:p>
    <w:p w14:paraId="1E528318" w14:textId="77777777"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14:paraId="5E7BFBB2" w14:textId="77777777" w:rsidR="00416B7C" w:rsidRPr="00BE0AE5" w:rsidRDefault="00416B7C" w:rsidP="00237AD2">
      <w:pPr>
        <w:pStyle w:val="list-bullet"/>
        <w:rPr>
          <w:rFonts w:cs="Times New Roman"/>
        </w:rPr>
      </w:pPr>
      <w:r w:rsidRPr="00BE0AE5">
        <w:rPr>
          <w:rFonts w:cs="Times New Roman"/>
        </w:rPr>
        <w:t>применять основные приёмы и навыки решения изобретательских задач;</w:t>
      </w:r>
    </w:p>
    <w:p w14:paraId="5573BC8C" w14:textId="77777777" w:rsidR="00416B7C" w:rsidRPr="00BE0AE5" w:rsidRDefault="00416B7C" w:rsidP="00237AD2">
      <w:pPr>
        <w:pStyle w:val="list-bullet"/>
        <w:rPr>
          <w:rFonts w:cs="Times New Roman"/>
        </w:rPr>
      </w:pPr>
      <w:r w:rsidRPr="00BE0AE5">
        <w:rPr>
          <w:rFonts w:cs="Times New Roman"/>
        </w:rPr>
        <w:t xml:space="preserve">получить возможность научиться применять принципы ТРИЗ для решения технических задач; </w:t>
      </w:r>
    </w:p>
    <w:p w14:paraId="54151B61" w14:textId="77777777" w:rsidR="00416B7C" w:rsidRPr="00BE0AE5" w:rsidRDefault="00416B7C" w:rsidP="00237AD2">
      <w:pPr>
        <w:pStyle w:val="list-bullet"/>
        <w:rPr>
          <w:rFonts w:cs="Times New Roman"/>
        </w:rPr>
      </w:pPr>
      <w:r w:rsidRPr="00BE0AE5">
        <w:rPr>
          <w:rFonts w:cs="Times New Roman"/>
        </w:rPr>
        <w:t>презентовать изделие (продукт);</w:t>
      </w:r>
    </w:p>
    <w:p w14:paraId="48C82DE2" w14:textId="77777777" w:rsidR="00416B7C" w:rsidRPr="00BE0AE5" w:rsidRDefault="00416B7C" w:rsidP="00237AD2">
      <w:pPr>
        <w:pStyle w:val="list-bullet"/>
        <w:rPr>
          <w:rFonts w:cs="Times New Roman"/>
        </w:rPr>
      </w:pPr>
      <w:r w:rsidRPr="00BE0AE5">
        <w:rPr>
          <w:rFonts w:cs="Times New Roman"/>
        </w:rPr>
        <w:lastRenderedPageBreak/>
        <w:t>называть и характеризовать современные и перспективные технологии производства и обработки материалов;</w:t>
      </w:r>
    </w:p>
    <w:p w14:paraId="4295022E" w14:textId="77777777" w:rsidR="00416B7C" w:rsidRPr="00BE0AE5" w:rsidRDefault="00416B7C" w:rsidP="00237AD2">
      <w:pPr>
        <w:pStyle w:val="list-bullet"/>
        <w:rPr>
          <w:rFonts w:cs="Times New Roman"/>
        </w:rPr>
      </w:pPr>
      <w:r w:rsidRPr="00BE0AE5">
        <w:rPr>
          <w:rFonts w:cs="Times New Roman"/>
        </w:rPr>
        <w:t>получить возможность узнать о современных цифровых технологиях, их возможностях и ограничениях;</w:t>
      </w:r>
    </w:p>
    <w:p w14:paraId="698178B3" w14:textId="77777777" w:rsidR="00416B7C" w:rsidRPr="00BE0AE5" w:rsidRDefault="00416B7C" w:rsidP="00237AD2">
      <w:pPr>
        <w:pStyle w:val="list-bullet"/>
        <w:rPr>
          <w:rFonts w:cs="Times New Roman"/>
        </w:rPr>
      </w:pPr>
      <w:r w:rsidRPr="00BE0AE5">
        <w:rPr>
          <w:rFonts w:cs="Times New Roman"/>
        </w:rPr>
        <w:t>выявлять потребности современной техники в умных материалах;</w:t>
      </w:r>
    </w:p>
    <w:p w14:paraId="27004AA3" w14:textId="77777777" w:rsidR="00416B7C" w:rsidRPr="00BE0AE5" w:rsidRDefault="00416B7C" w:rsidP="00237AD2">
      <w:pPr>
        <w:pStyle w:val="list-bullet"/>
        <w:rPr>
          <w:rFonts w:cs="Times New Roman"/>
        </w:rPr>
      </w:pPr>
      <w:r w:rsidRPr="00BE0AE5">
        <w:rPr>
          <w:rFonts w:cs="Times New Roman"/>
        </w:rPr>
        <w:t>оперировать понятиями «композиты», «</w:t>
      </w:r>
      <w:proofErr w:type="spellStart"/>
      <w:r w:rsidRPr="00BE0AE5">
        <w:rPr>
          <w:rFonts w:cs="Times New Roman"/>
        </w:rPr>
        <w:t>нанокомпозиты</w:t>
      </w:r>
      <w:proofErr w:type="spellEnd"/>
      <w:r w:rsidRPr="00BE0AE5">
        <w:rPr>
          <w:rFonts w:cs="Times New Roman"/>
        </w:rPr>
        <w:t xml:space="preserve">», приводить примеры использования </w:t>
      </w:r>
      <w:proofErr w:type="spellStart"/>
      <w:r w:rsidRPr="00BE0AE5">
        <w:rPr>
          <w:rFonts w:cs="Times New Roman"/>
        </w:rPr>
        <w:t>нанокомпозитов</w:t>
      </w:r>
      <w:proofErr w:type="spellEnd"/>
      <w:r w:rsidRPr="00BE0AE5">
        <w:rPr>
          <w:rFonts w:cs="Times New Roman"/>
        </w:rPr>
        <w:t xml:space="preserve"> в технологиях, анализировать механические свойства композитов;</w:t>
      </w:r>
    </w:p>
    <w:p w14:paraId="513C205D" w14:textId="77777777" w:rsidR="00416B7C" w:rsidRPr="00BE0AE5" w:rsidRDefault="00416B7C" w:rsidP="00237AD2">
      <w:pPr>
        <w:pStyle w:val="list-bullet"/>
        <w:rPr>
          <w:rFonts w:cs="Times New Roman"/>
        </w:rPr>
      </w:pPr>
      <w:r w:rsidRPr="00BE0AE5">
        <w:rPr>
          <w:rFonts w:cs="Times New Roman"/>
        </w:rPr>
        <w:t>различать аллотропные соединения углерода, приводить примеры использования аллотропных соединений углерода;</w:t>
      </w:r>
    </w:p>
    <w:p w14:paraId="0AB25EC3"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77EA238C" w14:textId="77777777" w:rsidR="00416B7C" w:rsidRPr="00BE0AE5" w:rsidRDefault="00416B7C" w:rsidP="00237AD2">
      <w:pPr>
        <w:pStyle w:val="list-bullet"/>
        <w:rPr>
          <w:rFonts w:cs="Times New Roman"/>
        </w:rPr>
      </w:pPr>
      <w:r w:rsidRPr="00BE0AE5">
        <w:rPr>
          <w:rFonts w:cs="Times New Roman"/>
        </w:rPr>
        <w:t xml:space="preserve">осуществлять изготовление субъективно нового продукта, опираясь на общую технологическую схему; </w:t>
      </w:r>
    </w:p>
    <w:p w14:paraId="6C62A15A" w14:textId="77777777" w:rsidR="00416B7C" w:rsidRPr="00BE0AE5" w:rsidRDefault="00416B7C" w:rsidP="00237AD2">
      <w:pPr>
        <w:pStyle w:val="list-bullet"/>
        <w:rPr>
          <w:rFonts w:cs="Times New Roman"/>
        </w:rPr>
      </w:pPr>
      <w:r w:rsidRPr="00BE0AE5">
        <w:rPr>
          <w:rFonts w:cs="Times New Roman"/>
        </w:rPr>
        <w:t xml:space="preserve">оценивать пределы применимости данной технологии, в том числе с экономических и экологических позиций. </w:t>
      </w:r>
    </w:p>
    <w:p w14:paraId="1ED4DE54" w14:textId="77777777" w:rsidR="00416B7C" w:rsidRPr="00BE0AE5" w:rsidRDefault="00416B7C" w:rsidP="00416B7C">
      <w:pPr>
        <w:pStyle w:val="h4"/>
        <w:rPr>
          <w:rFonts w:cs="Times New Roman"/>
        </w:rPr>
      </w:pPr>
      <w:r w:rsidRPr="00BE0AE5">
        <w:rPr>
          <w:rFonts w:cs="Times New Roman"/>
        </w:rPr>
        <w:t>Модуль «Робототехника»</w:t>
      </w:r>
    </w:p>
    <w:p w14:paraId="6761EDE4" w14:textId="77777777" w:rsidR="00416B7C" w:rsidRPr="00BE0AE5" w:rsidRDefault="00416B7C" w:rsidP="00416B7C">
      <w:pPr>
        <w:pStyle w:val="h2-first"/>
        <w:rPr>
          <w:rFonts w:cs="Times New Roman"/>
        </w:rPr>
      </w:pPr>
      <w:r w:rsidRPr="00BE0AE5">
        <w:rPr>
          <w:rFonts w:cs="Times New Roman"/>
        </w:rPr>
        <w:t>5—6 классы:</w:t>
      </w:r>
    </w:p>
    <w:p w14:paraId="32F03891"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44B6EC5D"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89695E2" w14:textId="77777777" w:rsidR="00416B7C" w:rsidRPr="00BE0AE5" w:rsidRDefault="00416B7C" w:rsidP="00237AD2">
      <w:pPr>
        <w:pStyle w:val="list-bullet"/>
        <w:rPr>
          <w:rFonts w:cs="Times New Roman"/>
        </w:rPr>
      </w:pPr>
      <w:r w:rsidRPr="00BE0AE5">
        <w:rPr>
          <w:rFonts w:cs="Times New Roman"/>
        </w:rPr>
        <w:t>классифицировать и характеризовать роботов по видам и назначению;</w:t>
      </w:r>
    </w:p>
    <w:p w14:paraId="0400E0BD" w14:textId="77777777" w:rsidR="00416B7C" w:rsidRPr="00BE0AE5" w:rsidRDefault="00416B7C" w:rsidP="00237AD2">
      <w:pPr>
        <w:pStyle w:val="list-bullet"/>
        <w:rPr>
          <w:rFonts w:cs="Times New Roman"/>
        </w:rPr>
      </w:pPr>
      <w:r w:rsidRPr="00BE0AE5">
        <w:rPr>
          <w:rFonts w:cs="Times New Roman"/>
        </w:rPr>
        <w:t>знать и уметь применять основные законы робототехники;</w:t>
      </w:r>
    </w:p>
    <w:p w14:paraId="30BA59C6" w14:textId="77777777" w:rsidR="00416B7C" w:rsidRPr="00BE0AE5" w:rsidRDefault="00416B7C" w:rsidP="00237AD2">
      <w:pPr>
        <w:pStyle w:val="list-bullet"/>
        <w:rPr>
          <w:rFonts w:cs="Times New Roman"/>
        </w:rPr>
      </w:pPr>
      <w:r w:rsidRPr="00BE0AE5">
        <w:rPr>
          <w:rFonts w:cs="Times New Roman"/>
        </w:rPr>
        <w:t>конструировать и программировать движущиеся модели;</w:t>
      </w:r>
    </w:p>
    <w:p w14:paraId="7812D3B9" w14:textId="77777777" w:rsidR="00416B7C" w:rsidRPr="00BE0AE5" w:rsidRDefault="00416B7C" w:rsidP="00237AD2">
      <w:pPr>
        <w:pStyle w:val="list-bullet"/>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14:paraId="05515566" w14:textId="77777777" w:rsidR="00416B7C" w:rsidRPr="00BE0AE5" w:rsidRDefault="00416B7C" w:rsidP="00237AD2">
      <w:pPr>
        <w:pStyle w:val="list-bullet"/>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14:paraId="1C45E0D4" w14:textId="77777777" w:rsidR="00416B7C" w:rsidRPr="00BE0AE5" w:rsidRDefault="00416B7C" w:rsidP="00237AD2">
      <w:pPr>
        <w:pStyle w:val="list-bullet"/>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14:paraId="3FCEF663" w14:textId="77777777" w:rsidR="00416B7C" w:rsidRPr="00BE0AE5" w:rsidRDefault="00416B7C" w:rsidP="00416B7C">
      <w:pPr>
        <w:pStyle w:val="h2"/>
        <w:rPr>
          <w:rFonts w:cs="Times New Roman"/>
        </w:rPr>
      </w:pPr>
      <w:r w:rsidRPr="00BE0AE5">
        <w:rPr>
          <w:rFonts w:cs="Times New Roman"/>
        </w:rPr>
        <w:t>7—8 классы:</w:t>
      </w:r>
    </w:p>
    <w:p w14:paraId="01CF17D9" w14:textId="77777777" w:rsidR="00416B7C" w:rsidRPr="00BE0AE5" w:rsidRDefault="00416B7C" w:rsidP="00237AD2">
      <w:pPr>
        <w:pStyle w:val="list-bullet"/>
        <w:rPr>
          <w:rFonts w:cs="Times New Roman"/>
        </w:rPr>
      </w:pPr>
      <w:r w:rsidRPr="00BE0AE5">
        <w:rPr>
          <w:rFonts w:cs="Times New Roman"/>
        </w:rPr>
        <w:t>конструировать и моделировать робототехнические системы;</w:t>
      </w:r>
    </w:p>
    <w:p w14:paraId="00D2982F" w14:textId="77777777" w:rsidR="00416B7C" w:rsidRPr="00BE0AE5" w:rsidRDefault="00416B7C" w:rsidP="00237AD2">
      <w:pPr>
        <w:pStyle w:val="list-bullet"/>
        <w:rPr>
          <w:rFonts w:cs="Times New Roman"/>
        </w:rPr>
      </w:pPr>
      <w:r w:rsidRPr="00BE0AE5">
        <w:rPr>
          <w:rFonts w:cs="Times New Roman"/>
        </w:rPr>
        <w:t>уметь использовать визуальный язык программирования роботов;</w:t>
      </w:r>
    </w:p>
    <w:p w14:paraId="2A24E6F8" w14:textId="77777777" w:rsidR="00416B7C" w:rsidRPr="00BE0AE5" w:rsidRDefault="00416B7C" w:rsidP="00237AD2">
      <w:pPr>
        <w:pStyle w:val="list-bullet"/>
        <w:rPr>
          <w:rFonts w:cs="Times New Roman"/>
        </w:rPr>
      </w:pPr>
      <w:r w:rsidRPr="00BE0AE5">
        <w:rPr>
          <w:rFonts w:cs="Times New Roman"/>
        </w:rPr>
        <w:t>реализовывать полный цикл создания робота;</w:t>
      </w:r>
    </w:p>
    <w:p w14:paraId="64BD82CA" w14:textId="77777777" w:rsidR="00416B7C" w:rsidRPr="00BE0AE5" w:rsidRDefault="00416B7C" w:rsidP="00237AD2">
      <w:pPr>
        <w:pStyle w:val="list-bullet"/>
        <w:rPr>
          <w:rFonts w:cs="Times New Roman"/>
        </w:rPr>
      </w:pPr>
      <w:r w:rsidRPr="00BE0AE5">
        <w:rPr>
          <w:rFonts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14:paraId="554F701D" w14:textId="77777777" w:rsidR="00416B7C" w:rsidRPr="00BE0AE5" w:rsidRDefault="00416B7C" w:rsidP="00237AD2">
      <w:pPr>
        <w:pStyle w:val="list-bullet"/>
        <w:rPr>
          <w:rFonts w:cs="Times New Roman"/>
        </w:rPr>
      </w:pPr>
      <w:r w:rsidRPr="00BE0AE5">
        <w:rPr>
          <w:rFonts w:cs="Times New Roman"/>
        </w:rPr>
        <w:lastRenderedPageBreak/>
        <w:t xml:space="preserve">программировать работу модели роботизированной производственной линии; </w:t>
      </w:r>
    </w:p>
    <w:p w14:paraId="638CD9E8" w14:textId="77777777" w:rsidR="00416B7C" w:rsidRPr="00BE0AE5" w:rsidRDefault="00416B7C" w:rsidP="00237AD2">
      <w:pPr>
        <w:pStyle w:val="list-bullet"/>
        <w:rPr>
          <w:rFonts w:cs="Times New Roman"/>
        </w:rPr>
      </w:pPr>
      <w:r w:rsidRPr="00BE0AE5">
        <w:rPr>
          <w:rFonts w:cs="Times New Roman"/>
        </w:rPr>
        <w:t>управлять движущимися моделями в компьютерно-управляемых средах;</w:t>
      </w:r>
    </w:p>
    <w:p w14:paraId="2D907D2A" w14:textId="77777777" w:rsidR="00416B7C" w:rsidRPr="00BE0AE5" w:rsidRDefault="00416B7C" w:rsidP="00237AD2">
      <w:pPr>
        <w:pStyle w:val="list-bullet"/>
        <w:rPr>
          <w:rFonts w:cs="Times New Roman"/>
        </w:rPr>
      </w:pPr>
      <w:r w:rsidRPr="00BE0AE5">
        <w:rPr>
          <w:rFonts w:cs="Times New Roman"/>
        </w:rPr>
        <w:t>получить возможность научиться управлять системой учебных роботов-манипуляторов;</w:t>
      </w:r>
    </w:p>
    <w:p w14:paraId="1B1E6C9B" w14:textId="77777777" w:rsidR="00416B7C" w:rsidRPr="00BE0AE5" w:rsidRDefault="00416B7C" w:rsidP="00237AD2">
      <w:pPr>
        <w:pStyle w:val="list-bullet"/>
        <w:rPr>
          <w:rFonts w:cs="Times New Roman"/>
        </w:rPr>
      </w:pPr>
      <w:r w:rsidRPr="00BE0AE5">
        <w:rPr>
          <w:rFonts w:cs="Times New Roman"/>
        </w:rPr>
        <w:t>уметь осуществлять робототехнические проекты;</w:t>
      </w:r>
    </w:p>
    <w:p w14:paraId="7939408F" w14:textId="77777777" w:rsidR="00416B7C" w:rsidRPr="00BE0AE5" w:rsidRDefault="00416B7C" w:rsidP="00237AD2">
      <w:pPr>
        <w:pStyle w:val="list-bullet"/>
        <w:rPr>
          <w:rFonts w:cs="Times New Roman"/>
        </w:rPr>
      </w:pPr>
      <w:r w:rsidRPr="00BE0AE5">
        <w:rPr>
          <w:rFonts w:cs="Times New Roman"/>
        </w:rPr>
        <w:t>презентовать изделие;</w:t>
      </w:r>
    </w:p>
    <w:p w14:paraId="246EAE61"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45247F9A" w14:textId="77777777" w:rsidR="00416B7C" w:rsidRPr="00BE0AE5" w:rsidRDefault="00416B7C" w:rsidP="00416B7C">
      <w:pPr>
        <w:pStyle w:val="h4"/>
        <w:rPr>
          <w:rFonts w:cs="Times New Roman"/>
        </w:rPr>
      </w:pPr>
      <w:r w:rsidRPr="00BE0AE5">
        <w:rPr>
          <w:rFonts w:cs="Times New Roman"/>
        </w:rPr>
        <w:t>Модуль «ЗD-моделирование, прототипирование и макетирование»</w:t>
      </w:r>
    </w:p>
    <w:p w14:paraId="244011E9" w14:textId="77777777" w:rsidR="00416B7C" w:rsidRPr="00BE0AE5" w:rsidRDefault="00416B7C" w:rsidP="00416B7C">
      <w:pPr>
        <w:pStyle w:val="h2-first"/>
        <w:rPr>
          <w:rFonts w:cs="Times New Roman"/>
        </w:rPr>
      </w:pPr>
      <w:r w:rsidRPr="00BE0AE5">
        <w:rPr>
          <w:rFonts w:cs="Times New Roman"/>
        </w:rPr>
        <w:t>7—9 классы:</w:t>
      </w:r>
    </w:p>
    <w:p w14:paraId="48FBDEC0"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019D540E"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0BAE4A92" w14:textId="77777777" w:rsidR="00416B7C" w:rsidRPr="00BE0AE5" w:rsidRDefault="00416B7C" w:rsidP="00237AD2">
      <w:pPr>
        <w:pStyle w:val="list-bullet"/>
        <w:rPr>
          <w:rFonts w:cs="Times New Roman"/>
        </w:rPr>
      </w:pPr>
      <w:r w:rsidRPr="00BE0AE5">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386F8055" w14:textId="77777777" w:rsidR="00416B7C" w:rsidRPr="00BE0AE5" w:rsidRDefault="00416B7C" w:rsidP="00237AD2">
      <w:pPr>
        <w:pStyle w:val="list-bullet"/>
        <w:rPr>
          <w:rFonts w:cs="Times New Roman"/>
        </w:rPr>
      </w:pPr>
      <w:r w:rsidRPr="00BE0AE5">
        <w:rPr>
          <w:rFonts w:cs="Times New Roman"/>
        </w:rPr>
        <w:t>создавать 3D-модели, используя программное обеспечение;</w:t>
      </w:r>
    </w:p>
    <w:p w14:paraId="289B1230" w14:textId="77777777" w:rsidR="00416B7C" w:rsidRPr="00BE0AE5" w:rsidRDefault="00416B7C" w:rsidP="00237AD2">
      <w:pPr>
        <w:pStyle w:val="list-bullet"/>
        <w:rPr>
          <w:rFonts w:cs="Times New Roman"/>
        </w:rPr>
      </w:pPr>
      <w:r w:rsidRPr="00BE0AE5">
        <w:rPr>
          <w:rFonts w:cs="Times New Roman"/>
        </w:rPr>
        <w:t xml:space="preserve">устанавливать адекватность модели объекту и целям моделирования; </w:t>
      </w:r>
    </w:p>
    <w:p w14:paraId="60157A60" w14:textId="77777777" w:rsidR="00416B7C" w:rsidRPr="00BE0AE5" w:rsidRDefault="00416B7C" w:rsidP="00237AD2">
      <w:pPr>
        <w:pStyle w:val="list-bullet"/>
        <w:rPr>
          <w:rFonts w:cs="Times New Roman"/>
        </w:rPr>
      </w:pPr>
      <w:r w:rsidRPr="00BE0AE5">
        <w:rPr>
          <w:rFonts w:cs="Times New Roman"/>
        </w:rPr>
        <w:t xml:space="preserve">проводить анализ и модернизацию компьютерной модели; </w:t>
      </w:r>
    </w:p>
    <w:p w14:paraId="3304A4E5" w14:textId="77777777" w:rsidR="00416B7C" w:rsidRPr="00BE0AE5" w:rsidRDefault="00416B7C" w:rsidP="00237AD2">
      <w:pPr>
        <w:pStyle w:val="list-bullet"/>
        <w:rPr>
          <w:rFonts w:cs="Times New Roman"/>
        </w:rPr>
      </w:pPr>
      <w:r w:rsidRPr="00BE0AE5">
        <w:rPr>
          <w:rFonts w:cs="Times New Roman"/>
        </w:rPr>
        <w:t>изготавливать прототипы с использованием ЗD-принтера;</w:t>
      </w:r>
    </w:p>
    <w:p w14:paraId="5436ADDF" w14:textId="77777777" w:rsidR="00416B7C" w:rsidRPr="00BE0AE5" w:rsidRDefault="00416B7C" w:rsidP="00237AD2">
      <w:pPr>
        <w:pStyle w:val="list-bullet"/>
        <w:rPr>
          <w:rFonts w:cs="Times New Roman"/>
        </w:rPr>
      </w:pPr>
      <w:r w:rsidRPr="00BE0AE5">
        <w:rPr>
          <w:rFonts w:cs="Times New Roman"/>
        </w:rPr>
        <w:t xml:space="preserve">получить возможность изготавливать изделия с помощью лазерного гравера; </w:t>
      </w:r>
    </w:p>
    <w:p w14:paraId="50B92531" w14:textId="77777777" w:rsidR="00416B7C" w:rsidRPr="00BE0AE5" w:rsidRDefault="00416B7C" w:rsidP="00237AD2">
      <w:pPr>
        <w:pStyle w:val="list-bullet"/>
        <w:rPr>
          <w:rFonts w:cs="Times New Roman"/>
        </w:rPr>
      </w:pPr>
      <w:r w:rsidRPr="00BE0AE5">
        <w:rPr>
          <w:rFonts w:cs="Times New Roman"/>
        </w:rPr>
        <w:t>модернизировать прототип в соответствии с поставленной задачей;</w:t>
      </w:r>
    </w:p>
    <w:p w14:paraId="69D4B931" w14:textId="77777777" w:rsidR="00416B7C" w:rsidRPr="00BE0AE5" w:rsidRDefault="00416B7C" w:rsidP="00237AD2">
      <w:pPr>
        <w:pStyle w:val="list-bullet"/>
        <w:rPr>
          <w:rFonts w:cs="Times New Roman"/>
        </w:rPr>
      </w:pPr>
      <w:r w:rsidRPr="00BE0AE5">
        <w:rPr>
          <w:rFonts w:cs="Times New Roman"/>
        </w:rPr>
        <w:t>презентовать изделие;</w:t>
      </w:r>
    </w:p>
    <w:p w14:paraId="20D17853" w14:textId="77777777" w:rsidR="00416B7C" w:rsidRPr="00BE0AE5" w:rsidRDefault="00416B7C" w:rsidP="00237AD2">
      <w:pPr>
        <w:pStyle w:val="list-bullet"/>
        <w:rPr>
          <w:rFonts w:cs="Times New Roman"/>
        </w:rPr>
      </w:pPr>
      <w:r w:rsidRPr="00BE0AE5">
        <w:rPr>
          <w:rFonts w:cs="Times New Roman"/>
        </w:rPr>
        <w:t>называть виды макетов и их назначение;</w:t>
      </w:r>
    </w:p>
    <w:p w14:paraId="1F01D4BB" w14:textId="77777777" w:rsidR="00416B7C" w:rsidRPr="00BE0AE5" w:rsidRDefault="00416B7C" w:rsidP="00237AD2">
      <w:pPr>
        <w:pStyle w:val="list-bullet"/>
        <w:rPr>
          <w:rFonts w:cs="Times New Roman"/>
        </w:rPr>
      </w:pPr>
      <w:r w:rsidRPr="00BE0AE5">
        <w:rPr>
          <w:rFonts w:cs="Times New Roman"/>
        </w:rPr>
        <w:t>создавать макеты различных видов;</w:t>
      </w:r>
    </w:p>
    <w:p w14:paraId="244AD5D7" w14:textId="77777777" w:rsidR="00416B7C" w:rsidRPr="00BE0AE5" w:rsidRDefault="00416B7C" w:rsidP="00237AD2">
      <w:pPr>
        <w:pStyle w:val="list-bullet"/>
        <w:rPr>
          <w:rFonts w:cs="Times New Roman"/>
        </w:rPr>
      </w:pPr>
      <w:r w:rsidRPr="00BE0AE5">
        <w:rPr>
          <w:rFonts w:cs="Times New Roman"/>
        </w:rPr>
        <w:t>выполнять развёртку и соединять фрагменты макета;</w:t>
      </w:r>
    </w:p>
    <w:p w14:paraId="65FA4CA7" w14:textId="77777777" w:rsidR="00416B7C" w:rsidRPr="00BE0AE5" w:rsidRDefault="00416B7C" w:rsidP="00237AD2">
      <w:pPr>
        <w:pStyle w:val="list-bullet"/>
        <w:rPr>
          <w:rFonts w:cs="Times New Roman"/>
        </w:rPr>
      </w:pPr>
      <w:r w:rsidRPr="00BE0AE5">
        <w:rPr>
          <w:rFonts w:cs="Times New Roman"/>
        </w:rPr>
        <w:t>выполнять сборку деталей макета;</w:t>
      </w:r>
    </w:p>
    <w:p w14:paraId="4E5BA1AC" w14:textId="77777777" w:rsidR="00416B7C" w:rsidRPr="00BE0AE5" w:rsidRDefault="00416B7C" w:rsidP="00237AD2">
      <w:pPr>
        <w:pStyle w:val="list-bullet"/>
        <w:rPr>
          <w:rFonts w:cs="Times New Roman"/>
        </w:rPr>
      </w:pPr>
      <w:r w:rsidRPr="00BE0AE5">
        <w:rPr>
          <w:rFonts w:cs="Times New Roman"/>
        </w:rPr>
        <w:t>получить возможность освоить программные сервисы создания макетов;</w:t>
      </w:r>
    </w:p>
    <w:p w14:paraId="2C5618C1" w14:textId="77777777" w:rsidR="00416B7C" w:rsidRPr="00BE0AE5" w:rsidRDefault="00416B7C" w:rsidP="00237AD2">
      <w:pPr>
        <w:pStyle w:val="list-bullet"/>
        <w:rPr>
          <w:rFonts w:cs="Times New Roman"/>
        </w:rPr>
      </w:pPr>
      <w:r w:rsidRPr="00BE0AE5">
        <w:rPr>
          <w:rFonts w:cs="Times New Roman"/>
        </w:rPr>
        <w:t>разрабатывать графическую документацию;</w:t>
      </w:r>
    </w:p>
    <w:p w14:paraId="7E0072B6" w14:textId="77777777" w:rsidR="00416B7C" w:rsidRPr="00BE0AE5" w:rsidRDefault="00416B7C" w:rsidP="00237AD2">
      <w:pPr>
        <w:pStyle w:val="list-bullet"/>
        <w:rPr>
          <w:rFonts w:cs="Times New Roman"/>
        </w:rPr>
      </w:pPr>
      <w:r w:rsidRPr="00BE0AE5">
        <w:rPr>
          <w:rFonts w:cs="Times New Roman"/>
        </w:rPr>
        <w:t xml:space="preserve">на основе анализа и испытания прототипа осуществлять модификацию механизмов для получения заданного результата; </w:t>
      </w:r>
    </w:p>
    <w:p w14:paraId="723D9EB5"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40FE89DA" w14:textId="77777777" w:rsidR="00416B7C" w:rsidRPr="00BE0AE5" w:rsidRDefault="00416B7C" w:rsidP="00416B7C">
      <w:pPr>
        <w:pStyle w:val="h4"/>
        <w:rPr>
          <w:rFonts w:cs="Times New Roman"/>
        </w:rPr>
      </w:pPr>
      <w:r w:rsidRPr="00BE0AE5">
        <w:rPr>
          <w:rFonts w:cs="Times New Roman"/>
        </w:rPr>
        <w:lastRenderedPageBreak/>
        <w:t>Модуль «Компьютерная графика, черчение»</w:t>
      </w:r>
    </w:p>
    <w:p w14:paraId="7FFB5306" w14:textId="77777777" w:rsidR="00416B7C" w:rsidRPr="00BE0AE5" w:rsidRDefault="00416B7C" w:rsidP="00416B7C">
      <w:pPr>
        <w:pStyle w:val="h2-first"/>
        <w:rPr>
          <w:rFonts w:cs="Times New Roman"/>
        </w:rPr>
      </w:pPr>
      <w:r w:rsidRPr="00BE0AE5">
        <w:rPr>
          <w:rFonts w:cs="Times New Roman"/>
        </w:rPr>
        <w:t>8—9 классы:</w:t>
      </w:r>
    </w:p>
    <w:p w14:paraId="67ACFD6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7282F5F8"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25230DDA" w14:textId="77777777" w:rsidR="00416B7C" w:rsidRPr="00BE0AE5" w:rsidRDefault="00416B7C" w:rsidP="00237AD2">
      <w:pPr>
        <w:pStyle w:val="list-bullet"/>
        <w:rPr>
          <w:rFonts w:cs="Times New Roman"/>
        </w:rPr>
      </w:pPr>
      <w:r w:rsidRPr="00BE0AE5">
        <w:rPr>
          <w:rFonts w:cs="Times New Roman"/>
        </w:rPr>
        <w:t>понимать смысл условных графических обозначений, создавать с их помощью графические тексты;</w:t>
      </w:r>
    </w:p>
    <w:p w14:paraId="4CD72741" w14:textId="77777777" w:rsidR="00416B7C" w:rsidRPr="00BE0AE5" w:rsidRDefault="00416B7C" w:rsidP="00237AD2">
      <w:pPr>
        <w:pStyle w:val="list-bullet"/>
        <w:rPr>
          <w:rFonts w:cs="Times New Roman"/>
        </w:rPr>
      </w:pPr>
      <w:r w:rsidRPr="00BE0AE5">
        <w:rPr>
          <w:rFonts w:cs="Times New Roman"/>
        </w:rPr>
        <w:t>владеть ручными способами вычерчивания чертежей, эскизов и технических рисунков деталей;</w:t>
      </w:r>
    </w:p>
    <w:p w14:paraId="7509D841" w14:textId="77777777" w:rsidR="00416B7C" w:rsidRPr="00BE0AE5" w:rsidRDefault="00416B7C" w:rsidP="00237AD2">
      <w:pPr>
        <w:pStyle w:val="list-bullet"/>
        <w:rPr>
          <w:rFonts w:cs="Times New Roman"/>
          <w:spacing w:val="-1"/>
        </w:rPr>
      </w:pPr>
      <w:r w:rsidRPr="00BE0AE5">
        <w:rPr>
          <w:rFonts w:cs="Times New Roman"/>
          <w:spacing w:val="-1"/>
        </w:rPr>
        <w:t>владеть автоматизированными способами вычерчивания чертежей, эскизов и технических рисунков;</w:t>
      </w:r>
    </w:p>
    <w:p w14:paraId="15BA282E" w14:textId="77777777" w:rsidR="00416B7C" w:rsidRPr="00BE0AE5" w:rsidRDefault="00416B7C" w:rsidP="00237AD2">
      <w:pPr>
        <w:pStyle w:val="list-bullet"/>
        <w:rPr>
          <w:rFonts w:cs="Times New Roman"/>
        </w:rPr>
      </w:pPr>
      <w:r w:rsidRPr="00BE0AE5">
        <w:rPr>
          <w:rFonts w:cs="Times New Roman"/>
        </w:rPr>
        <w:t>уметь читать чертежи деталей и осуществлять расчёты по чертежам;</w:t>
      </w:r>
    </w:p>
    <w:p w14:paraId="21A43C36" w14:textId="77777777" w:rsidR="00416B7C" w:rsidRPr="00BE0AE5" w:rsidRDefault="00416B7C" w:rsidP="00237AD2">
      <w:pPr>
        <w:pStyle w:val="list-bullet"/>
        <w:rPr>
          <w:rFonts w:cs="Times New Roman"/>
          <w:spacing w:val="-1"/>
        </w:rPr>
      </w:pPr>
      <w:r w:rsidRPr="00BE0AE5">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34A6B2BE" w14:textId="77777777" w:rsidR="00416B7C" w:rsidRPr="00BE0AE5" w:rsidRDefault="00416B7C" w:rsidP="00237AD2">
      <w:pPr>
        <w:pStyle w:val="list-bullet"/>
        <w:rPr>
          <w:rFonts w:cs="Times New Roman"/>
        </w:rPr>
      </w:pPr>
      <w:r w:rsidRPr="00BE0AE5">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7A23F5AB"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технологию формообразования для конструирования 3D-модели;</w:t>
      </w:r>
    </w:p>
    <w:p w14:paraId="5094885F" w14:textId="77777777" w:rsidR="00416B7C" w:rsidRPr="00BE0AE5" w:rsidRDefault="00416B7C" w:rsidP="00237AD2">
      <w:pPr>
        <w:pStyle w:val="list-bullet"/>
        <w:rPr>
          <w:rFonts w:cs="Times New Roman"/>
        </w:rPr>
      </w:pPr>
      <w:r w:rsidRPr="00BE0AE5">
        <w:rPr>
          <w:rFonts w:cs="Times New Roman"/>
        </w:rPr>
        <w:t>оформлять конструкторскую документацию, в том числе с использованием систем автоматизированного проектирования (САПР);</w:t>
      </w:r>
    </w:p>
    <w:p w14:paraId="6D408A0A" w14:textId="77777777" w:rsidR="00416B7C" w:rsidRPr="00BE0AE5" w:rsidRDefault="00416B7C" w:rsidP="00237AD2">
      <w:pPr>
        <w:pStyle w:val="list-bullet"/>
        <w:rPr>
          <w:rFonts w:cs="Times New Roman"/>
        </w:rPr>
      </w:pPr>
      <w:r w:rsidRPr="00BE0AE5">
        <w:rPr>
          <w:rFonts w:cs="Times New Roman"/>
        </w:rPr>
        <w:t>презентовать изделие;</w:t>
      </w:r>
    </w:p>
    <w:p w14:paraId="5FFC8031"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74CEBAA1" w14:textId="77777777" w:rsidR="00416B7C" w:rsidRPr="00BE0AE5" w:rsidRDefault="00416B7C" w:rsidP="00416B7C">
      <w:pPr>
        <w:pStyle w:val="h4"/>
        <w:rPr>
          <w:rFonts w:cs="Times New Roman"/>
        </w:rPr>
      </w:pPr>
      <w:r w:rsidRPr="00BE0AE5">
        <w:rPr>
          <w:rFonts w:cs="Times New Roman"/>
        </w:rPr>
        <w:t>Модуль «Автоматизированные системы»</w:t>
      </w:r>
    </w:p>
    <w:p w14:paraId="39DAA2BB" w14:textId="77777777" w:rsidR="00416B7C" w:rsidRPr="00BE0AE5" w:rsidRDefault="00416B7C" w:rsidP="00416B7C">
      <w:pPr>
        <w:pStyle w:val="h2-first"/>
        <w:rPr>
          <w:rFonts w:cs="Times New Roman"/>
        </w:rPr>
      </w:pPr>
      <w:r w:rsidRPr="00BE0AE5">
        <w:rPr>
          <w:rFonts w:cs="Times New Roman"/>
        </w:rPr>
        <w:t>7—9 классы:</w:t>
      </w:r>
    </w:p>
    <w:p w14:paraId="13A1BDA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3EF62BE1"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04FE19A7" w14:textId="77777777" w:rsidR="00416B7C" w:rsidRPr="00BE0AE5" w:rsidRDefault="00416B7C" w:rsidP="00237AD2">
      <w:pPr>
        <w:pStyle w:val="list-bullet"/>
        <w:rPr>
          <w:rFonts w:cs="Times New Roman"/>
        </w:rPr>
      </w:pPr>
      <w:r w:rsidRPr="00BE0AE5">
        <w:rPr>
          <w:rFonts w:cs="Times New Roman"/>
        </w:rPr>
        <w:t xml:space="preserve">получить возможность научиться исследовать схему управления техническими системами; </w:t>
      </w:r>
    </w:p>
    <w:p w14:paraId="232AD703" w14:textId="77777777" w:rsidR="00416B7C" w:rsidRPr="00BE0AE5" w:rsidRDefault="00416B7C" w:rsidP="00237AD2">
      <w:pPr>
        <w:pStyle w:val="list-bullet"/>
        <w:rPr>
          <w:rFonts w:cs="Times New Roman"/>
        </w:rPr>
      </w:pPr>
      <w:r w:rsidRPr="00BE0AE5">
        <w:rPr>
          <w:rFonts w:cs="Times New Roman"/>
        </w:rPr>
        <w:t xml:space="preserve">осуществлять управление учебными техническими системами; </w:t>
      </w:r>
    </w:p>
    <w:p w14:paraId="3D876289" w14:textId="77777777" w:rsidR="00416B7C" w:rsidRPr="00BE0AE5" w:rsidRDefault="00416B7C" w:rsidP="00237AD2">
      <w:pPr>
        <w:pStyle w:val="list-bullet"/>
        <w:rPr>
          <w:rFonts w:cs="Times New Roman"/>
        </w:rPr>
      </w:pPr>
      <w:r w:rsidRPr="00BE0AE5">
        <w:rPr>
          <w:rFonts w:cs="Times New Roman"/>
        </w:rPr>
        <w:t>классифицировать автоматические и автоматизированные системы;</w:t>
      </w:r>
    </w:p>
    <w:p w14:paraId="0DDBF073" w14:textId="77777777" w:rsidR="00416B7C" w:rsidRPr="00BE0AE5" w:rsidRDefault="00416B7C" w:rsidP="00237AD2">
      <w:pPr>
        <w:pStyle w:val="list-bullet"/>
        <w:rPr>
          <w:rFonts w:cs="Times New Roman"/>
        </w:rPr>
      </w:pPr>
      <w:r w:rsidRPr="00BE0AE5">
        <w:rPr>
          <w:rFonts w:cs="Times New Roman"/>
        </w:rPr>
        <w:t>проектировать автоматизированные системы;</w:t>
      </w:r>
    </w:p>
    <w:p w14:paraId="49A4149D" w14:textId="77777777" w:rsidR="00416B7C" w:rsidRPr="00BE0AE5" w:rsidRDefault="00416B7C" w:rsidP="00237AD2">
      <w:pPr>
        <w:pStyle w:val="list-bullet"/>
        <w:rPr>
          <w:rFonts w:cs="Times New Roman"/>
        </w:rPr>
      </w:pPr>
      <w:r w:rsidRPr="00BE0AE5">
        <w:rPr>
          <w:rFonts w:cs="Times New Roman"/>
        </w:rPr>
        <w:t>конструировать автоматизированные системы;</w:t>
      </w:r>
    </w:p>
    <w:p w14:paraId="36B7A4A6" w14:textId="77777777" w:rsidR="00416B7C" w:rsidRPr="00BE0AE5" w:rsidRDefault="00416B7C" w:rsidP="00237AD2">
      <w:pPr>
        <w:pStyle w:val="list-bullet"/>
        <w:rPr>
          <w:rFonts w:cs="Times New Roman"/>
        </w:rPr>
      </w:pPr>
      <w:r w:rsidRPr="00BE0AE5">
        <w:rPr>
          <w:rFonts w:cs="Times New Roman"/>
        </w:rPr>
        <w:lastRenderedPageBreak/>
        <w:t>получить возможность использования учебного робота-манипулятора со сменными модулями для моделирования производственного процесса;</w:t>
      </w:r>
    </w:p>
    <w:p w14:paraId="3E34576F" w14:textId="77777777" w:rsidR="00416B7C" w:rsidRPr="00BE0AE5" w:rsidRDefault="00416B7C" w:rsidP="00237AD2">
      <w:pPr>
        <w:pStyle w:val="list-bullet"/>
        <w:rPr>
          <w:rFonts w:cs="Times New Roman"/>
        </w:rPr>
      </w:pPr>
      <w:r w:rsidRPr="00BE0AE5">
        <w:rPr>
          <w:rFonts w:cs="Times New Roman"/>
        </w:rPr>
        <w:t xml:space="preserve">пользоваться учебным роботом-манипулятором со сменными модулями для моделирования производственного процесса; </w:t>
      </w:r>
    </w:p>
    <w:p w14:paraId="790B2313" w14:textId="77777777" w:rsidR="00416B7C" w:rsidRPr="00BE0AE5" w:rsidRDefault="00416B7C" w:rsidP="00237AD2">
      <w:pPr>
        <w:pStyle w:val="list-bullet"/>
        <w:rPr>
          <w:rFonts w:cs="Times New Roman"/>
          <w:spacing w:val="-1"/>
        </w:rPr>
      </w:pPr>
      <w:r w:rsidRPr="00BE0AE5">
        <w:rPr>
          <w:rFonts w:cs="Times New Roman"/>
          <w:spacing w:val="-1"/>
        </w:rPr>
        <w:t>использовать мобильные приложения для управления устройствами;</w:t>
      </w:r>
    </w:p>
    <w:p w14:paraId="3B4D835E" w14:textId="77777777" w:rsidR="00416B7C" w:rsidRPr="00BE0AE5" w:rsidRDefault="00416B7C" w:rsidP="00237AD2">
      <w:pPr>
        <w:pStyle w:val="list-bullet"/>
        <w:rPr>
          <w:rFonts w:cs="Times New Roman"/>
          <w:spacing w:val="3"/>
        </w:rPr>
      </w:pPr>
      <w:r w:rsidRPr="00BE0AE5">
        <w:rPr>
          <w:rFonts w:cs="Times New Roman"/>
          <w:spacing w:val="3"/>
        </w:rPr>
        <w:t>осуществлять управление учебной социально-экономической системой (например, в рамках проекта «Школьная фирма»);</w:t>
      </w:r>
    </w:p>
    <w:p w14:paraId="27B5838B" w14:textId="77777777" w:rsidR="00416B7C" w:rsidRPr="00BE0AE5" w:rsidRDefault="00416B7C" w:rsidP="00237AD2">
      <w:pPr>
        <w:pStyle w:val="list-bullet"/>
        <w:rPr>
          <w:rFonts w:cs="Times New Roman"/>
        </w:rPr>
      </w:pPr>
      <w:r w:rsidRPr="00BE0AE5">
        <w:rPr>
          <w:rFonts w:cs="Times New Roman"/>
        </w:rPr>
        <w:t>презентовать изделие;</w:t>
      </w:r>
    </w:p>
    <w:p w14:paraId="79842F87"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5F204B8C" w14:textId="77777777" w:rsidR="00416B7C" w:rsidRPr="00BE0AE5" w:rsidRDefault="00416B7C" w:rsidP="00237AD2">
      <w:pPr>
        <w:pStyle w:val="list-bullet"/>
        <w:rPr>
          <w:rFonts w:cs="Times New Roman"/>
        </w:rPr>
      </w:pPr>
      <w:r w:rsidRPr="00BE0AE5">
        <w:rPr>
          <w:rFonts w:cs="Times New Roman"/>
        </w:rPr>
        <w:t>распознавать способы хранения и производства электроэнергии;</w:t>
      </w:r>
    </w:p>
    <w:p w14:paraId="74FF1D49" w14:textId="77777777" w:rsidR="00416B7C" w:rsidRPr="00BE0AE5" w:rsidRDefault="00416B7C" w:rsidP="00237AD2">
      <w:pPr>
        <w:pStyle w:val="list-bullet"/>
        <w:rPr>
          <w:rFonts w:cs="Times New Roman"/>
        </w:rPr>
      </w:pPr>
      <w:r w:rsidRPr="00BE0AE5">
        <w:rPr>
          <w:rFonts w:cs="Times New Roman"/>
        </w:rPr>
        <w:t>классифицировать типы передачи электроэнергии;</w:t>
      </w:r>
    </w:p>
    <w:p w14:paraId="7A137B24" w14:textId="77777777" w:rsidR="00416B7C" w:rsidRPr="00BE0AE5" w:rsidRDefault="00416B7C" w:rsidP="00237AD2">
      <w:pPr>
        <w:pStyle w:val="list-bullet"/>
        <w:rPr>
          <w:rFonts w:cs="Times New Roman"/>
        </w:rPr>
      </w:pPr>
      <w:r w:rsidRPr="00BE0AE5">
        <w:rPr>
          <w:rFonts w:cs="Times New Roman"/>
        </w:rPr>
        <w:t>понимать принцип сборки электрических схем;</w:t>
      </w:r>
    </w:p>
    <w:p w14:paraId="58681D92" w14:textId="77777777" w:rsidR="00416B7C" w:rsidRPr="00BE0AE5" w:rsidRDefault="00416B7C" w:rsidP="00237AD2">
      <w:pPr>
        <w:pStyle w:val="list-bullet"/>
        <w:rPr>
          <w:rFonts w:cs="Times New Roman"/>
        </w:rPr>
      </w:pPr>
      <w:r w:rsidRPr="00BE0AE5">
        <w:rPr>
          <w:rFonts w:cs="Times New Roman"/>
        </w:rPr>
        <w:t>получить возможность научиться выполнять сборку электрических схем;</w:t>
      </w:r>
    </w:p>
    <w:p w14:paraId="2D434FDE" w14:textId="77777777" w:rsidR="00416B7C" w:rsidRPr="00BE0AE5" w:rsidRDefault="00416B7C" w:rsidP="00237AD2">
      <w:pPr>
        <w:pStyle w:val="list-bullet"/>
        <w:rPr>
          <w:rFonts w:cs="Times New Roman"/>
        </w:rPr>
      </w:pPr>
      <w:r w:rsidRPr="00BE0AE5">
        <w:rPr>
          <w:rFonts w:cs="Times New Roman"/>
        </w:rPr>
        <w:t>определять результат работы электрической схемы при использовании различных элементов;</w:t>
      </w:r>
    </w:p>
    <w:p w14:paraId="0A5BCBB9" w14:textId="77777777" w:rsidR="00416B7C" w:rsidRPr="00BE0AE5" w:rsidRDefault="00416B7C" w:rsidP="00237AD2">
      <w:pPr>
        <w:pStyle w:val="list-bullet"/>
        <w:rPr>
          <w:rFonts w:cs="Times New Roman"/>
        </w:rPr>
      </w:pPr>
      <w:r w:rsidRPr="00BE0AE5">
        <w:rPr>
          <w:rFonts w:cs="Times New Roman"/>
        </w:rPr>
        <w:t>понимать, как применяются элементы электрической цепи в бытовых приборах;</w:t>
      </w:r>
    </w:p>
    <w:p w14:paraId="7EA32409" w14:textId="77777777" w:rsidR="00416B7C" w:rsidRPr="00BE0AE5" w:rsidRDefault="00416B7C" w:rsidP="00237AD2">
      <w:pPr>
        <w:pStyle w:val="list-bullet"/>
        <w:rPr>
          <w:rFonts w:cs="Times New Roman"/>
        </w:rPr>
      </w:pPr>
      <w:r w:rsidRPr="00BE0AE5">
        <w:rPr>
          <w:rFonts w:cs="Times New Roman"/>
        </w:rPr>
        <w:t>различать последовательное и параллельное соединения резисторов;</w:t>
      </w:r>
    </w:p>
    <w:p w14:paraId="53AA7770" w14:textId="77777777" w:rsidR="00416B7C" w:rsidRPr="00BE0AE5" w:rsidRDefault="00416B7C" w:rsidP="00237AD2">
      <w:pPr>
        <w:pStyle w:val="list-bullet"/>
        <w:rPr>
          <w:rFonts w:cs="Times New Roman"/>
        </w:rPr>
      </w:pPr>
      <w:r w:rsidRPr="00BE0AE5">
        <w:rPr>
          <w:rFonts w:cs="Times New Roman"/>
        </w:rPr>
        <w:t>различать аналоговую и цифровую схемотехнику;</w:t>
      </w:r>
    </w:p>
    <w:p w14:paraId="4DB4DB6E" w14:textId="77777777" w:rsidR="00416B7C" w:rsidRPr="00BE0AE5" w:rsidRDefault="00416B7C" w:rsidP="00237AD2">
      <w:pPr>
        <w:pStyle w:val="list-bullet"/>
        <w:rPr>
          <w:rFonts w:cs="Times New Roman"/>
        </w:rPr>
      </w:pPr>
      <w:r w:rsidRPr="00BE0AE5">
        <w:rPr>
          <w:rFonts w:cs="Times New Roman"/>
        </w:rPr>
        <w:t>программировать простое «умное» устройство с заданными характеристиками;</w:t>
      </w:r>
    </w:p>
    <w:p w14:paraId="2E52D956" w14:textId="77777777" w:rsidR="00416B7C" w:rsidRPr="00BE0AE5" w:rsidRDefault="00416B7C" w:rsidP="00237AD2">
      <w:pPr>
        <w:pStyle w:val="list-bullet"/>
        <w:rPr>
          <w:rFonts w:cs="Times New Roman"/>
        </w:rPr>
      </w:pPr>
      <w:r w:rsidRPr="00BE0AE5">
        <w:rPr>
          <w:rFonts w:cs="Times New Roman"/>
        </w:rPr>
        <w:t>различать особенности современных датчиков, применять в реальных задачах;</w:t>
      </w:r>
    </w:p>
    <w:p w14:paraId="3B6891EF" w14:textId="77777777" w:rsidR="00416B7C" w:rsidRPr="00BE0AE5" w:rsidRDefault="00416B7C" w:rsidP="00237AD2">
      <w:pPr>
        <w:pStyle w:val="list-bullet"/>
        <w:rPr>
          <w:rFonts w:cs="Times New Roman"/>
        </w:rPr>
      </w:pPr>
      <w:r w:rsidRPr="00BE0AE5">
        <w:rPr>
          <w:rFonts w:cs="Times New Roman"/>
        </w:rPr>
        <w:t>составлять несложные алгоритмы управления умного дома.</w:t>
      </w:r>
    </w:p>
    <w:p w14:paraId="35B3418F" w14:textId="77777777" w:rsidR="00416B7C" w:rsidRPr="00BE0AE5" w:rsidRDefault="00416B7C" w:rsidP="00416B7C">
      <w:pPr>
        <w:pStyle w:val="h4"/>
        <w:rPr>
          <w:rFonts w:cs="Times New Roman"/>
        </w:rPr>
      </w:pPr>
      <w:r w:rsidRPr="00BE0AE5">
        <w:rPr>
          <w:rFonts w:cs="Times New Roman"/>
        </w:rPr>
        <w:t>Модуль «Животноводство»</w:t>
      </w:r>
    </w:p>
    <w:p w14:paraId="38E6EC95" w14:textId="77777777" w:rsidR="00416B7C" w:rsidRPr="00BE0AE5" w:rsidRDefault="00416B7C" w:rsidP="00416B7C">
      <w:pPr>
        <w:pStyle w:val="h2-first"/>
        <w:rPr>
          <w:rFonts w:cs="Times New Roman"/>
        </w:rPr>
      </w:pPr>
      <w:r w:rsidRPr="00BE0AE5">
        <w:rPr>
          <w:rFonts w:cs="Times New Roman"/>
        </w:rPr>
        <w:t>7—8 классы:</w:t>
      </w:r>
    </w:p>
    <w:p w14:paraId="0E0EDD9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6B58561A"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6EC18A2"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животноводства;</w:t>
      </w:r>
    </w:p>
    <w:p w14:paraId="1A79DBFD" w14:textId="77777777" w:rsidR="00416B7C" w:rsidRPr="00BE0AE5" w:rsidRDefault="00416B7C" w:rsidP="00237AD2">
      <w:pPr>
        <w:pStyle w:val="list-bullet"/>
        <w:rPr>
          <w:rFonts w:cs="Times New Roman"/>
        </w:rPr>
      </w:pPr>
      <w:r w:rsidRPr="00BE0AE5">
        <w:rPr>
          <w:rFonts w:cs="Times New Roman"/>
        </w:rPr>
        <w:t>характеризовать особенности основных видов сельскохозяйственных животных своего региона;</w:t>
      </w:r>
    </w:p>
    <w:p w14:paraId="4FF94A48" w14:textId="77777777"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продукции животноводства своего региона;</w:t>
      </w:r>
    </w:p>
    <w:p w14:paraId="29A3900A" w14:textId="77777777" w:rsidR="00416B7C" w:rsidRPr="00BE0AE5" w:rsidRDefault="00416B7C" w:rsidP="00237AD2">
      <w:pPr>
        <w:pStyle w:val="list-bullet"/>
        <w:rPr>
          <w:rFonts w:cs="Times New Roman"/>
        </w:rPr>
      </w:pPr>
      <w:r w:rsidRPr="00BE0AE5">
        <w:rPr>
          <w:rFonts w:cs="Times New Roman"/>
        </w:rPr>
        <w:lastRenderedPageBreak/>
        <w:t xml:space="preserve">называть виды сельскохозяйственных животных, характерных для данного региона; </w:t>
      </w:r>
    </w:p>
    <w:p w14:paraId="02D987FC" w14:textId="77777777" w:rsidR="00416B7C" w:rsidRPr="00BE0AE5" w:rsidRDefault="00416B7C" w:rsidP="00237AD2">
      <w:pPr>
        <w:pStyle w:val="list-bullet"/>
        <w:rPr>
          <w:rFonts w:cs="Times New Roman"/>
        </w:rPr>
      </w:pPr>
      <w:r w:rsidRPr="00BE0AE5">
        <w:rPr>
          <w:rFonts w:cs="Times New Roman"/>
        </w:rPr>
        <w:t>оценивать условия содержания животных в различных условиях;</w:t>
      </w:r>
    </w:p>
    <w:p w14:paraId="6E42726F" w14:textId="77777777" w:rsidR="00416B7C" w:rsidRPr="00BE0AE5" w:rsidRDefault="00416B7C" w:rsidP="00237AD2">
      <w:pPr>
        <w:pStyle w:val="list-bullet"/>
        <w:rPr>
          <w:rFonts w:cs="Times New Roman"/>
        </w:rPr>
      </w:pPr>
      <w:r w:rsidRPr="00BE0AE5">
        <w:rPr>
          <w:rFonts w:cs="Times New Roman"/>
        </w:rPr>
        <w:t xml:space="preserve">владеть навыками оказания первой помощи заболевшим или пораненным животным; </w:t>
      </w:r>
    </w:p>
    <w:p w14:paraId="062D0CC2" w14:textId="77777777" w:rsidR="00416B7C" w:rsidRPr="00BE0AE5" w:rsidRDefault="00416B7C" w:rsidP="00237AD2">
      <w:pPr>
        <w:pStyle w:val="list-bullet"/>
        <w:rPr>
          <w:rFonts w:cs="Times New Roman"/>
        </w:rPr>
      </w:pPr>
      <w:r w:rsidRPr="00BE0AE5">
        <w:rPr>
          <w:rFonts w:cs="Times New Roman"/>
        </w:rPr>
        <w:t>характеризовать способы переработки и хранения продукции животноводства;</w:t>
      </w:r>
    </w:p>
    <w:p w14:paraId="094F1F69" w14:textId="77777777" w:rsidR="00416B7C" w:rsidRPr="00BE0AE5" w:rsidRDefault="00416B7C" w:rsidP="00237AD2">
      <w:pPr>
        <w:pStyle w:val="list-bullet"/>
        <w:rPr>
          <w:rFonts w:cs="Times New Roman"/>
          <w:spacing w:val="-2"/>
        </w:rPr>
      </w:pPr>
      <w:r w:rsidRPr="00BE0AE5">
        <w:rPr>
          <w:rFonts w:cs="Times New Roman"/>
          <w:spacing w:val="-2"/>
        </w:rPr>
        <w:t>характеризовать пути цифровизации животноводческого производства;</w:t>
      </w:r>
    </w:p>
    <w:p w14:paraId="3B74A3B6" w14:textId="77777777" w:rsidR="00416B7C" w:rsidRPr="00BE0AE5" w:rsidRDefault="00416B7C" w:rsidP="00237AD2">
      <w:pPr>
        <w:pStyle w:val="list-bullet"/>
        <w:rPr>
          <w:rFonts w:cs="Times New Roman"/>
        </w:rPr>
      </w:pPr>
      <w:r w:rsidRPr="00BE0AE5">
        <w:rPr>
          <w:rFonts w:cs="Times New Roman"/>
        </w:rPr>
        <w:t>получить возможность узнать особенности сельскохозяйственного производства;</w:t>
      </w:r>
    </w:p>
    <w:p w14:paraId="04B9492C"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животноводством, их востребованность на рынке труда.</w:t>
      </w:r>
    </w:p>
    <w:p w14:paraId="5338DE79" w14:textId="77777777" w:rsidR="00416B7C" w:rsidRPr="00BE0AE5" w:rsidRDefault="00416B7C" w:rsidP="00416B7C">
      <w:pPr>
        <w:pStyle w:val="h4"/>
        <w:rPr>
          <w:rFonts w:cs="Times New Roman"/>
        </w:rPr>
      </w:pPr>
      <w:r w:rsidRPr="00BE0AE5">
        <w:rPr>
          <w:rFonts w:cs="Times New Roman"/>
        </w:rPr>
        <w:t>Модуль «Растениеводство»</w:t>
      </w:r>
    </w:p>
    <w:p w14:paraId="47BB985B" w14:textId="77777777" w:rsidR="00416B7C" w:rsidRPr="00BE0AE5" w:rsidRDefault="00416B7C" w:rsidP="00416B7C">
      <w:pPr>
        <w:pStyle w:val="h2-first"/>
        <w:rPr>
          <w:rFonts w:cs="Times New Roman"/>
        </w:rPr>
      </w:pPr>
      <w:r w:rsidRPr="00BE0AE5">
        <w:rPr>
          <w:rFonts w:cs="Times New Roman"/>
        </w:rPr>
        <w:t>7—8 классы:</w:t>
      </w:r>
    </w:p>
    <w:p w14:paraId="02D0B115"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1B2613D3"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1ED34B0A"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растениеводства;</w:t>
      </w:r>
    </w:p>
    <w:p w14:paraId="2AF290C1" w14:textId="77777777"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наиболее распространённой растениеводческой продукции своего региона;</w:t>
      </w:r>
    </w:p>
    <w:p w14:paraId="36A818F3" w14:textId="77777777" w:rsidR="00416B7C" w:rsidRPr="00BE0AE5" w:rsidRDefault="00416B7C" w:rsidP="00237AD2">
      <w:pPr>
        <w:pStyle w:val="list-bullet"/>
        <w:rPr>
          <w:rFonts w:cs="Times New Roman"/>
        </w:rPr>
      </w:pPr>
      <w:r w:rsidRPr="00BE0AE5">
        <w:rPr>
          <w:rFonts w:cs="Times New Roman"/>
        </w:rPr>
        <w:t xml:space="preserve">характеризовать виды и свойства почв данного региона; </w:t>
      </w:r>
    </w:p>
    <w:p w14:paraId="69D1FE23" w14:textId="77777777" w:rsidR="00416B7C" w:rsidRPr="00BE0AE5" w:rsidRDefault="00416B7C" w:rsidP="00237AD2">
      <w:pPr>
        <w:pStyle w:val="list-bullet"/>
        <w:rPr>
          <w:rFonts w:cs="Times New Roman"/>
        </w:rPr>
      </w:pPr>
      <w:r w:rsidRPr="00BE0AE5">
        <w:rPr>
          <w:rFonts w:cs="Times New Roman"/>
        </w:rPr>
        <w:t>назвать ручные и механизированные инструменты обработки почвы;</w:t>
      </w:r>
    </w:p>
    <w:p w14:paraId="380F7914" w14:textId="77777777" w:rsidR="00416B7C" w:rsidRPr="00BE0AE5" w:rsidRDefault="00416B7C" w:rsidP="00237AD2">
      <w:pPr>
        <w:pStyle w:val="list-bullet"/>
        <w:rPr>
          <w:rFonts w:cs="Times New Roman"/>
        </w:rPr>
      </w:pPr>
      <w:r w:rsidRPr="00BE0AE5">
        <w:rPr>
          <w:rFonts w:cs="Times New Roman"/>
        </w:rPr>
        <w:t>классифицировать культурные растения по различным основаниям;</w:t>
      </w:r>
    </w:p>
    <w:p w14:paraId="44A4D17A" w14:textId="77777777" w:rsidR="00416B7C" w:rsidRPr="00BE0AE5" w:rsidRDefault="00416B7C" w:rsidP="00237AD2">
      <w:pPr>
        <w:pStyle w:val="list-bullet"/>
        <w:rPr>
          <w:rFonts w:cs="Times New Roman"/>
        </w:rPr>
      </w:pPr>
      <w:r w:rsidRPr="00BE0AE5">
        <w:rPr>
          <w:rFonts w:cs="Times New Roman"/>
        </w:rPr>
        <w:t>называть полезные дикорастущие растения и знать их свойства;</w:t>
      </w:r>
    </w:p>
    <w:p w14:paraId="02050DAA" w14:textId="77777777" w:rsidR="00416B7C" w:rsidRPr="00BE0AE5" w:rsidRDefault="00416B7C" w:rsidP="00237AD2">
      <w:pPr>
        <w:pStyle w:val="list-bullet"/>
        <w:rPr>
          <w:rFonts w:cs="Times New Roman"/>
        </w:rPr>
      </w:pPr>
      <w:r w:rsidRPr="00BE0AE5">
        <w:rPr>
          <w:rFonts w:cs="Times New Roman"/>
        </w:rPr>
        <w:t>назвать опасные для человека дикорастущие растения;</w:t>
      </w:r>
    </w:p>
    <w:p w14:paraId="16E9EC28" w14:textId="77777777" w:rsidR="00416B7C" w:rsidRPr="00BE0AE5" w:rsidRDefault="00416B7C" w:rsidP="00237AD2">
      <w:pPr>
        <w:pStyle w:val="list-bullet"/>
        <w:rPr>
          <w:rFonts w:cs="Times New Roman"/>
        </w:rPr>
      </w:pPr>
      <w:r w:rsidRPr="00BE0AE5">
        <w:rPr>
          <w:rFonts w:cs="Times New Roman"/>
        </w:rPr>
        <w:t>называть полезные для человека грибы;</w:t>
      </w:r>
    </w:p>
    <w:p w14:paraId="27157342" w14:textId="77777777" w:rsidR="00416B7C" w:rsidRPr="00BE0AE5" w:rsidRDefault="00416B7C" w:rsidP="00237AD2">
      <w:pPr>
        <w:pStyle w:val="list-bullet"/>
        <w:rPr>
          <w:rFonts w:cs="Times New Roman"/>
        </w:rPr>
      </w:pPr>
      <w:r w:rsidRPr="00BE0AE5">
        <w:rPr>
          <w:rFonts w:cs="Times New Roman"/>
        </w:rPr>
        <w:t>называть опасные для человека грибы;</w:t>
      </w:r>
    </w:p>
    <w:p w14:paraId="7CF36258" w14:textId="77777777"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дикорастущих растений и их плодов;</w:t>
      </w:r>
    </w:p>
    <w:p w14:paraId="2010D317" w14:textId="77777777"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для человека грибов;</w:t>
      </w:r>
    </w:p>
    <w:p w14:paraId="407EDC6B"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цифровизации и роботизации в растениеводстве;</w:t>
      </w:r>
    </w:p>
    <w:p w14:paraId="5DDABE26"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устройства и программные сервисы в технологии растениеводства;</w:t>
      </w:r>
    </w:p>
    <w:p w14:paraId="2BBDAA5F"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растениеводством, их востребованность на рынке труда.</w:t>
      </w:r>
    </w:p>
    <w:p w14:paraId="263DCDF0" w14:textId="77777777" w:rsidR="00416B7C" w:rsidRPr="00BE0AE5" w:rsidRDefault="00416B7C" w:rsidP="00416B7C">
      <w:pPr>
        <w:pStyle w:val="h1"/>
        <w:rPr>
          <w:rFonts w:cs="Times New Roman"/>
        </w:rPr>
      </w:pPr>
      <w:r w:rsidRPr="00BE0AE5">
        <w:rPr>
          <w:rFonts w:cs="Times New Roman"/>
        </w:rPr>
        <w:lastRenderedPageBreak/>
        <w:t>Схемы построения учебного курса</w:t>
      </w:r>
    </w:p>
    <w:p w14:paraId="2C123858" w14:textId="77777777" w:rsidR="00416B7C" w:rsidRPr="00BE0AE5" w:rsidRDefault="00416B7C" w:rsidP="00416B7C">
      <w:pPr>
        <w:pStyle w:val="body"/>
        <w:rPr>
          <w:rFonts w:cs="Times New Roman"/>
        </w:rPr>
      </w:pPr>
      <w:r w:rsidRPr="00BE0AE5">
        <w:rPr>
          <w:rFonts w:cs="Times New Roman"/>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w:t>
      </w:r>
      <w:proofErr w:type="gramStart"/>
      <w:r w:rsidRPr="00BE0AE5">
        <w:rPr>
          <w:rFonts w:cs="Times New Roman"/>
        </w:rPr>
        <w:t>в инвариантный блок</w:t>
      </w:r>
      <w:proofErr w:type="gramEnd"/>
      <w:r w:rsidRPr="00BE0AE5">
        <w:rPr>
          <w:rFonts w:cs="Times New Roman"/>
        </w:rPr>
        <w:t xml:space="preserve">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52085EBC" w14:textId="77777777" w:rsidR="00416B7C" w:rsidRPr="00BE0AE5" w:rsidRDefault="00416B7C" w:rsidP="00416B7C">
      <w:pPr>
        <w:pStyle w:val="body"/>
        <w:rPr>
          <w:rFonts w:cs="Times New Roman"/>
        </w:rPr>
      </w:pPr>
      <w:r w:rsidRPr="00BE0AE5">
        <w:rPr>
          <w:rFonts w:cs="Times New Roman"/>
        </w:rPr>
        <w:t>Схема «сборки» конкретного учебного курса, в общих чертах, такова.</w:t>
      </w:r>
    </w:p>
    <w:p w14:paraId="2627392D" w14:textId="77777777" w:rsidR="00416B7C" w:rsidRPr="00BE0AE5" w:rsidRDefault="00416B7C" w:rsidP="00416B7C">
      <w:pPr>
        <w:pStyle w:val="body"/>
        <w:rPr>
          <w:rFonts w:cs="Times New Roman"/>
        </w:rPr>
      </w:pPr>
      <w:r w:rsidRPr="00BE0AE5">
        <w:rPr>
          <w:rFonts w:cs="Times New Roman"/>
        </w:rPr>
        <w:t xml:space="preserve">В курсе технологии, опирающемся на </w:t>
      </w:r>
      <w:r w:rsidRPr="00BE0AE5">
        <w:rPr>
          <w:rStyle w:val="Bold"/>
          <w:rFonts w:cs="Times New Roman"/>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BE0AE5">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14:paraId="49C935E2" w14:textId="77777777" w:rsidR="00416B7C" w:rsidRPr="00BE0AE5" w:rsidRDefault="00416B7C" w:rsidP="00416B7C">
      <w:pPr>
        <w:pStyle w:val="body"/>
        <w:rPr>
          <w:rFonts w:cs="Times New Roman"/>
        </w:rPr>
      </w:pPr>
      <w:r w:rsidRPr="00BE0AE5">
        <w:rPr>
          <w:rFonts w:cs="Times New Roman"/>
        </w:rPr>
        <w:t>Эти линии таковы.</w:t>
      </w:r>
    </w:p>
    <w:p w14:paraId="47250454" w14:textId="77777777" w:rsidR="00416B7C" w:rsidRPr="00BE0AE5" w:rsidRDefault="00416B7C" w:rsidP="00416B7C">
      <w:pPr>
        <w:pStyle w:val="body"/>
        <w:rPr>
          <w:rFonts w:cs="Times New Roman"/>
        </w:rPr>
      </w:pPr>
      <w:r w:rsidRPr="00BE0AE5">
        <w:rPr>
          <w:rFonts w:cs="Times New Roman"/>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w:t>
      </w:r>
      <w:r w:rsidR="00571787" w:rsidRPr="00BE0AE5">
        <w:rPr>
          <w:rFonts w:cs="Times New Roman"/>
        </w:rPr>
        <w:t xml:space="preserve"> </w:t>
      </w:r>
      <w:r w:rsidRPr="00BE0AE5">
        <w:rPr>
          <w:rFonts w:cs="Times New Roman"/>
        </w:rPr>
        <w:t>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7223F390" w14:textId="77777777" w:rsidR="00416B7C" w:rsidRPr="00BE0AE5" w:rsidRDefault="00416B7C" w:rsidP="00416B7C">
      <w:pPr>
        <w:pStyle w:val="body"/>
        <w:rPr>
          <w:rFonts w:cs="Times New Roman"/>
          <w:spacing w:val="1"/>
        </w:rPr>
      </w:pPr>
      <w:r w:rsidRPr="00BE0AE5">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6843CE7A" w14:textId="77777777" w:rsidR="00416B7C" w:rsidRPr="00BE0AE5" w:rsidRDefault="00416B7C" w:rsidP="00416B7C">
      <w:pPr>
        <w:pStyle w:val="body"/>
        <w:rPr>
          <w:rFonts w:cs="Times New Roman"/>
        </w:rPr>
      </w:pPr>
      <w:r w:rsidRPr="00BE0AE5">
        <w:rPr>
          <w:rFonts w:cs="Times New Roman"/>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w:t>
      </w:r>
      <w:r w:rsidRPr="00BE0AE5">
        <w:rPr>
          <w:rFonts w:cs="Times New Roman"/>
        </w:rPr>
        <w:lastRenderedPageBreak/>
        <w:t xml:space="preserve">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14:paraId="0C54FF35" w14:textId="77777777" w:rsidR="00416B7C" w:rsidRPr="00BE0AE5" w:rsidRDefault="00416B7C" w:rsidP="00416B7C">
      <w:pPr>
        <w:pStyle w:val="body"/>
        <w:rPr>
          <w:rFonts w:cs="Times New Roman"/>
        </w:rPr>
      </w:pPr>
      <w:r w:rsidRPr="00BE0AE5">
        <w:rPr>
          <w:rFonts w:cs="Times New Roman"/>
        </w:rPr>
        <w:t xml:space="preserve">Обозначенные выше </w:t>
      </w:r>
      <w:proofErr w:type="spellStart"/>
      <w:r w:rsidRPr="00BE0AE5">
        <w:rPr>
          <w:rFonts w:cs="Times New Roman"/>
        </w:rPr>
        <w:t>надпредметные</w:t>
      </w:r>
      <w:proofErr w:type="spellEnd"/>
      <w:r w:rsidRPr="00BE0AE5">
        <w:rPr>
          <w:rFonts w:cs="Times New Roman"/>
        </w:rPr>
        <w:t xml:space="preserve"> знания и умения формируются в процессе трудовой деятельности с различными материалами и освоении современной техносферы, в целом.</w:t>
      </w:r>
    </w:p>
    <w:p w14:paraId="33CF4269" w14:textId="77777777" w:rsidR="00416B7C" w:rsidRPr="00BE0AE5" w:rsidRDefault="00416B7C" w:rsidP="00416B7C">
      <w:pPr>
        <w:pStyle w:val="body"/>
        <w:rPr>
          <w:rFonts w:cs="Times New Roman"/>
        </w:rPr>
      </w:pPr>
      <w:r w:rsidRPr="00BE0AE5">
        <w:rPr>
          <w:rFonts w:cs="Times New Roman"/>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w:t>
      </w:r>
      <w:r w:rsidR="00571787" w:rsidRPr="00BE0AE5">
        <w:rPr>
          <w:rFonts w:cs="Times New Roman"/>
        </w:rPr>
        <w:t xml:space="preserve"> </w:t>
      </w:r>
      <w:r w:rsidRPr="00BE0AE5">
        <w:rPr>
          <w:rFonts w:cs="Times New Roman"/>
        </w:rPr>
        <w:t>и разделе 12 модуля</w:t>
      </w:r>
      <w:r w:rsidR="00571787" w:rsidRPr="00BE0AE5">
        <w:rPr>
          <w:rFonts w:cs="Times New Roman"/>
        </w:rPr>
        <w:t xml:space="preserve"> </w:t>
      </w:r>
      <w:r w:rsidRPr="00BE0AE5">
        <w:rPr>
          <w:rFonts w:cs="Times New Roman"/>
        </w:rPr>
        <w:t>«Технологии обработки материалов и пищевых продуктов».</w:t>
      </w:r>
      <w:r w:rsidR="00571787" w:rsidRPr="00BE0AE5">
        <w:rPr>
          <w:rFonts w:cs="Times New Roman"/>
        </w:rPr>
        <w:t xml:space="preserve"> </w:t>
      </w:r>
    </w:p>
    <w:p w14:paraId="31338BCA" w14:textId="77777777" w:rsidR="00416B7C" w:rsidRPr="00BE0AE5" w:rsidRDefault="00416B7C" w:rsidP="00416B7C">
      <w:pPr>
        <w:pStyle w:val="body"/>
        <w:rPr>
          <w:rFonts w:cs="Times New Roman"/>
        </w:rPr>
      </w:pPr>
      <w:r w:rsidRPr="00BE0AE5">
        <w:rPr>
          <w:rFonts w:cs="Times New Roman"/>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14:paraId="21868F77" w14:textId="77777777" w:rsidR="00416B7C" w:rsidRPr="00BE0AE5" w:rsidRDefault="00416B7C" w:rsidP="00416B7C">
      <w:pPr>
        <w:pStyle w:val="body"/>
        <w:rPr>
          <w:rFonts w:cs="Times New Roman"/>
        </w:rPr>
      </w:pPr>
      <w:r w:rsidRPr="00BE0AE5">
        <w:rPr>
          <w:rFonts w:cs="Times New Roman"/>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proofErr w:type="spellStart"/>
      <w:r w:rsidRPr="00BE0AE5">
        <w:rPr>
          <w:rFonts w:cs="Times New Roman"/>
        </w:rPr>
        <w:t>WorldSkills</w:t>
      </w:r>
      <w:proofErr w:type="spellEnd"/>
      <w:r w:rsidRPr="00BE0AE5">
        <w:rPr>
          <w:rFonts w:cs="Times New Roman"/>
        </w:rPr>
        <w:t>. В этом контексте целесообразно освоения различных видов</w:t>
      </w:r>
      <w:r w:rsidR="00571787" w:rsidRPr="00BE0AE5">
        <w:rPr>
          <w:rFonts w:cs="Times New Roman"/>
        </w:rPr>
        <w:t xml:space="preserve"> </w:t>
      </w:r>
      <w:r w:rsidRPr="00BE0AE5">
        <w:rPr>
          <w:rFonts w:cs="Times New Roman"/>
        </w:rPr>
        <w:t>технологий, в том числе обозначенных в Национальной технологической инициативе.</w:t>
      </w:r>
    </w:p>
    <w:p w14:paraId="423A7BDB" w14:textId="77777777" w:rsidR="00416B7C" w:rsidRPr="00BE0AE5" w:rsidRDefault="00416B7C" w:rsidP="00416B7C">
      <w:pPr>
        <w:pStyle w:val="body"/>
        <w:rPr>
          <w:rFonts w:cs="Times New Roman"/>
        </w:rPr>
      </w:pPr>
      <w:r w:rsidRPr="00BE0AE5">
        <w:rPr>
          <w:rFonts w:cs="Times New Roman"/>
        </w:rPr>
        <w:t>Приведённые содержательные линии в рамках модульного курса могут быть раскрыты с различной полнотой и направленностью.</w:t>
      </w:r>
      <w:r w:rsidR="00571787" w:rsidRPr="00BE0AE5">
        <w:rPr>
          <w:rFonts w:cs="Times New Roman"/>
        </w:rPr>
        <w:t xml:space="preserve"> </w:t>
      </w:r>
    </w:p>
    <w:p w14:paraId="58AE602A" w14:textId="77777777" w:rsidR="00416B7C" w:rsidRPr="00BE0AE5" w:rsidRDefault="00416B7C" w:rsidP="00416B7C">
      <w:pPr>
        <w:pStyle w:val="body"/>
        <w:rPr>
          <w:rFonts w:cs="Times New Roman"/>
        </w:rPr>
      </w:pPr>
      <w:r w:rsidRPr="00BE0AE5">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4AC22C5" w14:textId="77777777" w:rsidR="00416B7C" w:rsidRPr="00BE0AE5" w:rsidRDefault="00416B7C" w:rsidP="00416B7C">
      <w:pPr>
        <w:pStyle w:val="body"/>
        <w:rPr>
          <w:rFonts w:cs="Times New Roman"/>
          <w:spacing w:val="-2"/>
        </w:rPr>
      </w:pPr>
      <w:r w:rsidRPr="00BE0AE5">
        <w:rPr>
          <w:rFonts w:cs="Times New Roman"/>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14:paraId="4ABEAE8A" w14:textId="77777777" w:rsidR="00416B7C" w:rsidRPr="00BE0AE5" w:rsidRDefault="00416B7C" w:rsidP="00416B7C">
      <w:pPr>
        <w:pStyle w:val="body"/>
        <w:rPr>
          <w:rFonts w:cs="Times New Roman"/>
        </w:rPr>
      </w:pPr>
      <w:r w:rsidRPr="00BE0AE5">
        <w:rPr>
          <w:rFonts w:cs="Times New Roman"/>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14:paraId="103ACF35" w14:textId="77777777" w:rsidR="00416B7C" w:rsidRPr="00BE0AE5" w:rsidRDefault="00416B7C" w:rsidP="00416B7C">
      <w:pPr>
        <w:pStyle w:val="body"/>
        <w:rPr>
          <w:rFonts w:cs="Times New Roman"/>
        </w:rPr>
      </w:pPr>
      <w:r w:rsidRPr="00BE0AE5">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14:paraId="3B2BED62" w14:textId="717AEA11" w:rsidR="00416B7C" w:rsidRPr="00BE0AE5" w:rsidRDefault="00416B7C" w:rsidP="00416B7C">
      <w:pPr>
        <w:pStyle w:val="body"/>
        <w:rPr>
          <w:rFonts w:cs="Times New Roman"/>
        </w:rPr>
      </w:pPr>
      <w:r w:rsidRPr="00BE0AE5">
        <w:rPr>
          <w:rFonts w:cs="Times New Roman"/>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w:t>
      </w:r>
      <w:r w:rsidRPr="00BE0AE5">
        <w:rPr>
          <w:rFonts w:cs="Times New Roman"/>
        </w:rPr>
        <w:lastRenderedPageBreak/>
        <w:t xml:space="preserve">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14:paraId="137272A8" w14:textId="28A560D6" w:rsidR="00763A93" w:rsidRPr="00BE0AE5" w:rsidRDefault="00763A93" w:rsidP="00416B7C">
      <w:pPr>
        <w:pStyle w:val="body"/>
        <w:rPr>
          <w:rFonts w:cs="Times New Roman"/>
        </w:rPr>
      </w:pPr>
    </w:p>
    <w:p w14:paraId="7D6CC850" w14:textId="77777777" w:rsidR="00763A93" w:rsidRPr="00BE0AE5" w:rsidRDefault="00763A93" w:rsidP="00416B7C">
      <w:pPr>
        <w:pStyle w:val="body"/>
        <w:rPr>
          <w:rFonts w:cs="Times New Roman"/>
        </w:rPr>
        <w:sectPr w:rsidR="00763A93" w:rsidRPr="00BE0AE5" w:rsidSect="00D85A7A">
          <w:footnotePr>
            <w:numRestart w:val="eachPage"/>
          </w:footnotePr>
          <w:pgSz w:w="7824" w:h="12019"/>
          <w:pgMar w:top="737" w:right="794" w:bottom="1134" w:left="794" w:header="720" w:footer="510" w:gutter="0"/>
          <w:cols w:space="720"/>
          <w:noEndnote/>
          <w:titlePg/>
          <w:docGrid w:linePitch="272"/>
        </w:sectPr>
      </w:pPr>
    </w:p>
    <w:p w14:paraId="6B80C85B" w14:textId="77777777" w:rsidR="00763A93" w:rsidRPr="00BE0AE5" w:rsidRDefault="00763A93" w:rsidP="00416B7C">
      <w:pPr>
        <w:pStyle w:val="body"/>
        <w:rPr>
          <w:rFonts w:cs="Times New Roman"/>
        </w:rPr>
      </w:pPr>
    </w:p>
    <w:p w14:paraId="1F3EAD3C" w14:textId="77777777" w:rsidR="00416B7C" w:rsidRPr="00BE0AE5" w:rsidRDefault="00416B7C" w:rsidP="00416B7C">
      <w:pPr>
        <w:pStyle w:val="body"/>
        <w:jc w:val="right"/>
        <w:rPr>
          <w:rStyle w:val="Bold"/>
          <w:rFonts w:cs="Times New Roman"/>
        </w:rPr>
      </w:pPr>
      <w:r w:rsidRPr="00BE0AE5">
        <w:rPr>
          <w:rStyle w:val="Bold"/>
          <w:rFonts w:cs="Times New Roman"/>
        </w:rPr>
        <w:t>Таблица 1</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871"/>
        <w:gridCol w:w="1701"/>
        <w:gridCol w:w="1701"/>
      </w:tblGrid>
      <w:tr w:rsidR="00416B7C" w:rsidRPr="00BE0AE5" w14:paraId="0ADA14DB" w14:textId="77777777"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88881A" w14:textId="77777777" w:rsidR="00416B7C" w:rsidRPr="00BE0AE5" w:rsidRDefault="00416B7C" w:rsidP="00763A93">
            <w:pPr>
              <w:pStyle w:val="table-head"/>
              <w:spacing w:after="0" w:line="240" w:lineRule="auto"/>
              <w:rPr>
                <w:rFonts w:cs="Times New Roman"/>
              </w:rPr>
            </w:pPr>
            <w:r w:rsidRPr="00BE0AE5">
              <w:rPr>
                <w:rFonts w:cs="Times New Roman"/>
              </w:rPr>
              <w:t>ИНВАРИАНТНЫЕ МОДУЛИ+МОДУЛЬ «РАСТЕНИЕВОДСТВО»</w:t>
            </w:r>
          </w:p>
        </w:tc>
      </w:tr>
      <w:tr w:rsidR="00416B7C" w:rsidRPr="00BE0AE5" w14:paraId="4B0599AE"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5ECD01" w14:textId="77777777" w:rsidR="00416B7C" w:rsidRPr="00BE0AE5" w:rsidRDefault="00416B7C" w:rsidP="00763A93">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EB8917" w14:textId="77777777" w:rsidR="00416B7C" w:rsidRPr="00BE0AE5" w:rsidRDefault="00416B7C" w:rsidP="00763A93">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F6F639" w14:textId="77777777" w:rsidR="00416B7C" w:rsidRPr="00BE0AE5" w:rsidRDefault="00416B7C" w:rsidP="00763A93">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50AB65" w14:textId="77777777" w:rsidR="00416B7C" w:rsidRPr="00BE0AE5" w:rsidRDefault="00416B7C" w:rsidP="00763A93">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CC0E7E" w14:textId="77777777" w:rsidR="00416B7C" w:rsidRPr="00BE0AE5" w:rsidRDefault="00416B7C" w:rsidP="00763A93">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54D895" w14:textId="77777777" w:rsidR="00416B7C" w:rsidRPr="00BE0AE5" w:rsidRDefault="00416B7C" w:rsidP="00763A93">
            <w:pPr>
              <w:pStyle w:val="table-bodycentre"/>
              <w:spacing w:after="0" w:line="240" w:lineRule="auto"/>
              <w:rPr>
                <w:rFonts w:cs="Times New Roman"/>
              </w:rPr>
            </w:pPr>
            <w:r w:rsidRPr="00BE0AE5">
              <w:rPr>
                <w:rFonts w:cs="Times New Roman"/>
              </w:rPr>
              <w:t>9 класс (17 час)</w:t>
            </w:r>
          </w:p>
        </w:tc>
      </w:tr>
      <w:tr w:rsidR="00416B7C" w:rsidRPr="00BE0AE5" w14:paraId="515D9FD7" w14:textId="77777777"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E581FA" w14:textId="77777777" w:rsidR="00416B7C" w:rsidRPr="00BE0AE5" w:rsidRDefault="00416B7C" w:rsidP="00763A93">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B81E85"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0577D832" w14:textId="77777777" w:rsidR="00416B7C" w:rsidRPr="00BE0AE5" w:rsidRDefault="00416B7C" w:rsidP="00763A93">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человека.</w:t>
            </w:r>
          </w:p>
          <w:p w14:paraId="61AD9DA6" w14:textId="77777777" w:rsidR="00416B7C" w:rsidRPr="00BE0AE5" w:rsidRDefault="00416B7C" w:rsidP="00763A93">
            <w:pPr>
              <w:pStyle w:val="table-body0mm"/>
              <w:spacing w:line="240" w:lineRule="auto"/>
              <w:rPr>
                <w:rStyle w:val="BoldItalic"/>
                <w:rFonts w:cs="Times New Roman"/>
              </w:rPr>
            </w:pPr>
          </w:p>
          <w:p w14:paraId="5C85DEF1"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2. </w:t>
            </w:r>
          </w:p>
          <w:p w14:paraId="16C6A423" w14:textId="77777777" w:rsidR="00416B7C" w:rsidRPr="00BE0AE5" w:rsidRDefault="00416B7C" w:rsidP="00763A93">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938B5C" w14:textId="77777777" w:rsidR="00416B7C" w:rsidRPr="00BE0AE5" w:rsidRDefault="00416B7C" w:rsidP="00763A93">
            <w:pPr>
              <w:pStyle w:val="table-body0mm"/>
              <w:spacing w:line="240" w:lineRule="auto"/>
              <w:rPr>
                <w:rStyle w:val="BoldItalic"/>
                <w:rFonts w:cs="Times New Roman"/>
                <w:u w:val="single"/>
              </w:rPr>
            </w:pPr>
            <w:r w:rsidRPr="00BE0AE5">
              <w:rPr>
                <w:rStyle w:val="BoldItalicUnderline"/>
                <w:rFonts w:cs="Times New Roman"/>
                <w:u w:val="single"/>
              </w:rPr>
              <w:t>Раздел 3.</w:t>
            </w:r>
            <w:r w:rsidRPr="00BE0AE5">
              <w:rPr>
                <w:rStyle w:val="BoldItalic"/>
                <w:rFonts w:cs="Times New Roman"/>
                <w:u w:val="single"/>
              </w:rPr>
              <w:t xml:space="preserve"> </w:t>
            </w:r>
          </w:p>
          <w:p w14:paraId="00562E8E" w14:textId="77777777" w:rsidR="00416B7C" w:rsidRPr="00BE0AE5" w:rsidRDefault="00416B7C" w:rsidP="00763A93">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0544A0CE" w14:textId="77777777" w:rsidR="00416B7C" w:rsidRPr="00BE0AE5" w:rsidRDefault="00416B7C" w:rsidP="00763A93">
            <w:pPr>
              <w:pStyle w:val="table-body0mm"/>
              <w:spacing w:line="240" w:lineRule="auto"/>
              <w:rPr>
                <w:rFonts w:cs="Times New Roman"/>
              </w:rPr>
            </w:pPr>
          </w:p>
          <w:p w14:paraId="34D9C08D"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14:paraId="20BCAE89" w14:textId="77777777" w:rsidR="00416B7C" w:rsidRPr="00BE0AE5" w:rsidRDefault="00416B7C" w:rsidP="00763A93">
            <w:pPr>
              <w:pStyle w:val="table-body0mm"/>
              <w:spacing w:line="240" w:lineRule="auto"/>
              <w:rPr>
                <w:rFonts w:cs="Times New Roman"/>
              </w:rPr>
            </w:pPr>
            <w:r w:rsidRPr="00BE0AE5">
              <w:rPr>
                <w:rFonts w:cs="Times New Roman"/>
              </w:rPr>
              <w:t>Основы проектирования.</w:t>
            </w:r>
          </w:p>
          <w:p w14:paraId="0180921B" w14:textId="77777777" w:rsidR="00416B7C" w:rsidRPr="00BE0AE5" w:rsidRDefault="00416B7C" w:rsidP="00763A93">
            <w:pPr>
              <w:pStyle w:val="table-body0mm"/>
              <w:spacing w:line="240" w:lineRule="auto"/>
              <w:rPr>
                <w:rFonts w:cs="Times New Roman"/>
              </w:rPr>
            </w:pPr>
          </w:p>
          <w:p w14:paraId="3C71C6D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5. </w:t>
            </w:r>
          </w:p>
          <w:p w14:paraId="73E65B65"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Технологии домашнего хозяйства. </w:t>
            </w:r>
          </w:p>
          <w:p w14:paraId="674D163E" w14:textId="77777777" w:rsidR="00416B7C" w:rsidRPr="00BE0AE5" w:rsidRDefault="00416B7C" w:rsidP="00763A93">
            <w:pPr>
              <w:pStyle w:val="table-body0mm"/>
              <w:spacing w:line="240" w:lineRule="auto"/>
              <w:rPr>
                <w:rFonts w:cs="Times New Roman"/>
              </w:rPr>
            </w:pPr>
          </w:p>
          <w:p w14:paraId="135B3FBD"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14:paraId="2EA8E8C3" w14:textId="77777777" w:rsidR="00416B7C" w:rsidRPr="00BE0AE5" w:rsidRDefault="00416B7C" w:rsidP="00763A93">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F65609"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7. </w:t>
            </w:r>
          </w:p>
          <w:p w14:paraId="254F5EE7"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Технологии и искусство. </w:t>
            </w:r>
          </w:p>
          <w:p w14:paraId="70F89044" w14:textId="77777777" w:rsidR="00416B7C" w:rsidRPr="00BE0AE5" w:rsidRDefault="00416B7C" w:rsidP="00763A93">
            <w:pPr>
              <w:pStyle w:val="table-body0mm"/>
              <w:spacing w:line="240" w:lineRule="auto"/>
              <w:rPr>
                <w:rFonts w:cs="Times New Roman"/>
              </w:rPr>
            </w:pPr>
          </w:p>
          <w:p w14:paraId="0AC3846E"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8.</w:t>
            </w:r>
          </w:p>
          <w:p w14:paraId="09BC3007"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8B3BA3"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9.</w:t>
            </w:r>
          </w:p>
          <w:p w14:paraId="5F7B8D71" w14:textId="77777777" w:rsidR="00416B7C" w:rsidRPr="00BE0AE5" w:rsidRDefault="00416B7C" w:rsidP="00763A93">
            <w:pPr>
              <w:pStyle w:val="table-body0mm"/>
              <w:spacing w:line="240" w:lineRule="auto"/>
              <w:rPr>
                <w:rFonts w:cs="Times New Roman"/>
              </w:rPr>
            </w:pPr>
            <w:r w:rsidRPr="00BE0AE5">
              <w:rPr>
                <w:rFonts w:cs="Times New Roman"/>
              </w:rPr>
              <w:t>Современные технологии.</w:t>
            </w:r>
          </w:p>
          <w:p w14:paraId="21EE0EDB" w14:textId="77777777" w:rsidR="00416B7C" w:rsidRPr="00BE0AE5" w:rsidRDefault="00416B7C" w:rsidP="00763A93">
            <w:pPr>
              <w:pStyle w:val="table-body0mm"/>
              <w:spacing w:line="240" w:lineRule="auto"/>
              <w:rPr>
                <w:rStyle w:val="BoldItalic"/>
                <w:rFonts w:cs="Times New Roman"/>
              </w:rPr>
            </w:pPr>
          </w:p>
          <w:p w14:paraId="44BCA320"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14:paraId="13CAEBFA" w14:textId="77777777" w:rsidR="00416B7C" w:rsidRPr="00BE0AE5" w:rsidRDefault="00416B7C" w:rsidP="00763A93">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CB9821"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14:paraId="1F9820AD"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14:paraId="2A2A5BE6" w14:textId="77777777" w:rsidR="00416B7C" w:rsidRPr="00BE0AE5" w:rsidRDefault="00416B7C" w:rsidP="00763A93">
            <w:pPr>
              <w:pStyle w:val="table-body0mm"/>
              <w:spacing w:line="240" w:lineRule="auto"/>
              <w:rPr>
                <w:rStyle w:val="BoldItalic"/>
                <w:rFonts w:cs="Times New Roman"/>
              </w:rPr>
            </w:pPr>
          </w:p>
          <w:p w14:paraId="3614523C"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12.</w:t>
            </w:r>
          </w:p>
          <w:p w14:paraId="44A38CCE" w14:textId="77777777" w:rsidR="00416B7C" w:rsidRPr="00BE0AE5" w:rsidRDefault="00416B7C" w:rsidP="00763A93">
            <w:pPr>
              <w:pStyle w:val="table-body0mm"/>
              <w:spacing w:line="240" w:lineRule="auto"/>
              <w:rPr>
                <w:rFonts w:cs="Times New Roman"/>
              </w:rPr>
            </w:pPr>
            <w:r w:rsidRPr="00BE0AE5">
              <w:rPr>
                <w:rFonts w:cs="Times New Roman"/>
              </w:rPr>
              <w:t>Мир профессий</w:t>
            </w:r>
          </w:p>
        </w:tc>
      </w:tr>
      <w:tr w:rsidR="00416B7C" w:rsidRPr="00BE0AE5" w14:paraId="0FA24C38"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C9CF41" w14:textId="77777777" w:rsidR="00416B7C" w:rsidRPr="00BE0AE5" w:rsidRDefault="00416B7C" w:rsidP="00763A93">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20A36A"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14:paraId="1B29F932" w14:textId="77777777" w:rsidR="00416B7C" w:rsidRPr="00BE0AE5" w:rsidRDefault="00416B7C" w:rsidP="00763A93">
            <w:pPr>
              <w:pStyle w:val="table-body0mm"/>
              <w:spacing w:line="240" w:lineRule="auto"/>
              <w:rPr>
                <w:rFonts w:cs="Times New Roman"/>
              </w:rPr>
            </w:pPr>
            <w:r w:rsidRPr="00BE0AE5">
              <w:rPr>
                <w:rFonts w:cs="Times New Roman"/>
              </w:rPr>
              <w:t xml:space="preserve">Структура технологии: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49A4EB"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5</w:t>
            </w:r>
          </w:p>
          <w:p w14:paraId="0848963A" w14:textId="61C40F88" w:rsidR="00416B7C" w:rsidRPr="00BE0AE5" w:rsidRDefault="00416B7C" w:rsidP="00763A93">
            <w:pPr>
              <w:pStyle w:val="table-body0mm"/>
              <w:spacing w:line="240" w:lineRule="auto"/>
              <w:rPr>
                <w:rFonts w:cs="Times New Roman"/>
              </w:rPr>
            </w:pPr>
            <w:r w:rsidRPr="00BE0AE5">
              <w:rPr>
                <w:rFonts w:cs="Times New Roman"/>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B7F427"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14:paraId="231E6824" w14:textId="77777777" w:rsidR="00416B7C" w:rsidRPr="00BE0AE5" w:rsidRDefault="00416B7C" w:rsidP="00763A93">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8DFD1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10.</w:t>
            </w:r>
          </w:p>
          <w:p w14:paraId="4233A7FC" w14:textId="77777777" w:rsidR="00416B7C" w:rsidRPr="00BE0AE5" w:rsidRDefault="00416B7C" w:rsidP="00763A93">
            <w:pPr>
              <w:pStyle w:val="table-body0mm"/>
              <w:spacing w:line="240" w:lineRule="auto"/>
              <w:rPr>
                <w:rFonts w:cs="Times New Roman"/>
              </w:rPr>
            </w:pPr>
            <w:r w:rsidRPr="00BE0AE5">
              <w:rPr>
                <w:rFonts w:cs="Times New Roman"/>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C04AB5"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14:paraId="35FEEBA1" w14:textId="77777777" w:rsidR="00416B7C" w:rsidRPr="00BE0AE5" w:rsidRDefault="00416B7C" w:rsidP="00763A93">
            <w:pPr>
              <w:pStyle w:val="table-body0mm"/>
              <w:spacing w:line="240" w:lineRule="auto"/>
              <w:rPr>
                <w:rFonts w:cs="Times New Roman"/>
              </w:rPr>
            </w:pPr>
            <w:r w:rsidRPr="00BE0AE5">
              <w:rPr>
                <w:rFonts w:cs="Times New Roman"/>
              </w:rPr>
              <w:t>Технологии в когнитивной сфере</w:t>
            </w:r>
          </w:p>
        </w:tc>
      </w:tr>
      <w:tr w:rsidR="00416B7C" w:rsidRPr="00BE0AE5" w14:paraId="1D53612B"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52B3D1" w14:textId="77777777" w:rsidR="00416B7C" w:rsidRPr="00BE0AE5" w:rsidRDefault="00416B7C" w:rsidP="00763A93">
            <w:pPr>
              <w:pStyle w:val="table-body0mm"/>
              <w:spacing w:line="240" w:lineRule="auto"/>
              <w:rPr>
                <w:rFonts w:cs="Times New Roman"/>
              </w:rPr>
            </w:pPr>
            <w:r w:rsidRPr="00BE0AE5">
              <w:rPr>
                <w:rFonts w:cs="Times New Roman"/>
              </w:rPr>
              <w:lastRenderedPageBreak/>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C950F6"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2</w:t>
            </w:r>
          </w:p>
          <w:p w14:paraId="4933C6C2" w14:textId="77777777" w:rsidR="00416B7C" w:rsidRPr="00BE0AE5" w:rsidRDefault="00416B7C" w:rsidP="00763A93">
            <w:pPr>
              <w:pStyle w:val="table-body0mm"/>
              <w:spacing w:line="240" w:lineRule="auto"/>
              <w:rPr>
                <w:rFonts w:cs="Times New Roman"/>
              </w:rPr>
            </w:pPr>
            <w:r w:rsidRPr="00BE0AE5">
              <w:rPr>
                <w:rFonts w:cs="Times New Roman"/>
              </w:rPr>
              <w:t xml:space="preserve">Материалы </w:t>
            </w:r>
            <w:r w:rsidRPr="00BE0AE5">
              <w:rPr>
                <w:rFonts w:cs="Times New Roman"/>
              </w:rPr>
              <w:br/>
              <w:t>и изделия.</w:t>
            </w:r>
          </w:p>
          <w:p w14:paraId="625CCEB3" w14:textId="77777777" w:rsidR="00416B7C" w:rsidRPr="00BE0AE5" w:rsidRDefault="00416B7C" w:rsidP="00763A93">
            <w:pPr>
              <w:pStyle w:val="table-body0mm"/>
              <w:spacing w:line="240" w:lineRule="auto"/>
              <w:rPr>
                <w:rStyle w:val="BoldItalic"/>
                <w:rFonts w:cs="Times New Roman"/>
              </w:rPr>
            </w:pPr>
          </w:p>
          <w:p w14:paraId="1D729B25" w14:textId="77777777" w:rsidR="00416B7C" w:rsidRPr="00BE0AE5" w:rsidRDefault="00416B7C" w:rsidP="00763A93">
            <w:pPr>
              <w:pStyle w:val="table-body0mm"/>
              <w:spacing w:line="240" w:lineRule="auto"/>
              <w:rPr>
                <w:rFonts w:cs="Times New Roman"/>
              </w:rPr>
            </w:pPr>
            <w:r w:rsidRPr="00BE0AE5">
              <w:rPr>
                <w:rStyle w:val="BoldItalic"/>
                <w:rFonts w:cs="Times New Roman"/>
              </w:rPr>
              <w:t>Раздел 3.</w:t>
            </w:r>
            <w:r w:rsidRPr="00BE0AE5">
              <w:rPr>
                <w:rFonts w:cs="Times New Roman"/>
              </w:rPr>
              <w:t xml:space="preserve"> </w:t>
            </w:r>
          </w:p>
          <w:p w14:paraId="50B6A66B" w14:textId="77777777" w:rsidR="00416B7C" w:rsidRPr="00BE0AE5" w:rsidRDefault="00416B7C" w:rsidP="00763A93">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14:paraId="0A1B37C2" w14:textId="77777777" w:rsidR="00416B7C" w:rsidRPr="00BE0AE5" w:rsidRDefault="00416B7C" w:rsidP="00763A93">
            <w:pPr>
              <w:pStyle w:val="table-body0mm"/>
              <w:spacing w:line="240" w:lineRule="auto"/>
              <w:rPr>
                <w:rFonts w:cs="Times New Roman"/>
              </w:rPr>
            </w:pPr>
          </w:p>
          <w:p w14:paraId="5136BBA2"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4.</w:t>
            </w:r>
          </w:p>
          <w:p w14:paraId="3BC90B7F" w14:textId="77777777" w:rsidR="00416B7C" w:rsidRPr="00BE0AE5" w:rsidRDefault="00416B7C" w:rsidP="00763A93">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CAD237"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14:paraId="41EF61F8" w14:textId="77777777" w:rsidR="00416B7C" w:rsidRPr="00BE0AE5" w:rsidRDefault="00416B7C" w:rsidP="00763A93">
            <w:pPr>
              <w:pStyle w:val="table-body0mm"/>
              <w:spacing w:line="240" w:lineRule="auto"/>
              <w:rPr>
                <w:rStyle w:val="BoldItalic"/>
                <w:rFonts w:cs="Times New Roman"/>
              </w:rPr>
            </w:pPr>
            <w:r w:rsidRPr="00BE0AE5">
              <w:rPr>
                <w:rFonts w:cs="Times New Roman"/>
              </w:rPr>
              <w:t>Технология обработки текстильных материалов.</w:t>
            </w:r>
          </w:p>
          <w:p w14:paraId="178E46B4" w14:textId="77777777" w:rsidR="00416B7C" w:rsidRPr="00BE0AE5" w:rsidRDefault="00416B7C" w:rsidP="00763A93">
            <w:pPr>
              <w:pStyle w:val="table-body0mm"/>
              <w:spacing w:line="240" w:lineRule="auto"/>
              <w:rPr>
                <w:rStyle w:val="BoldItalic"/>
                <w:rFonts w:cs="Times New Roman"/>
              </w:rPr>
            </w:pPr>
          </w:p>
          <w:p w14:paraId="483B388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7.</w:t>
            </w:r>
          </w:p>
          <w:p w14:paraId="22F4D51C" w14:textId="2766418C" w:rsidR="00416B7C" w:rsidRPr="00BE0AE5" w:rsidRDefault="00416B7C" w:rsidP="00763A93">
            <w:pPr>
              <w:pStyle w:val="table-body0mm"/>
              <w:spacing w:line="240" w:lineRule="auto"/>
              <w:rPr>
                <w:rFonts w:cs="Times New Roman"/>
              </w:rPr>
            </w:pPr>
            <w:r w:rsidRPr="00BE0AE5">
              <w:rPr>
                <w:rFonts w:cs="Times New Roman"/>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A057E2"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9. </w:t>
            </w:r>
          </w:p>
          <w:p w14:paraId="1358423C" w14:textId="77777777" w:rsidR="00416B7C" w:rsidRPr="00BE0AE5" w:rsidRDefault="00416B7C" w:rsidP="00763A93">
            <w:pPr>
              <w:pStyle w:val="table-body0mm"/>
              <w:spacing w:line="240" w:lineRule="auto"/>
              <w:rPr>
                <w:rFonts w:cs="Times New Roman"/>
              </w:rPr>
            </w:pPr>
            <w:r w:rsidRPr="00BE0AE5">
              <w:rPr>
                <w:rFonts w:cs="Times New Roman"/>
              </w:rPr>
              <w:t xml:space="preserve">Машины </w:t>
            </w:r>
            <w:r w:rsidRPr="00BE0AE5">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1B610" w14:textId="77777777"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E25B7B"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14:paraId="00DC4518" w14:textId="77777777" w:rsidR="00416B7C" w:rsidRPr="00BE0AE5" w:rsidRDefault="00416B7C" w:rsidP="00763A93">
            <w:pPr>
              <w:pStyle w:val="table-body0mm"/>
              <w:spacing w:line="240" w:lineRule="auto"/>
              <w:rPr>
                <w:rFonts w:cs="Times New Roman"/>
              </w:rPr>
            </w:pPr>
            <w:r w:rsidRPr="00BE0AE5">
              <w:rPr>
                <w:rFonts w:cs="Times New Roman"/>
              </w:rPr>
              <w:t>Технологии и человек</w:t>
            </w:r>
          </w:p>
        </w:tc>
      </w:tr>
      <w:tr w:rsidR="00416B7C" w:rsidRPr="00BE0AE5" w14:paraId="601EA5D5"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C371FC" w14:textId="77777777" w:rsidR="00416B7C" w:rsidRPr="00BE0AE5" w:rsidRDefault="00416B7C" w:rsidP="00763A93">
            <w:pPr>
              <w:pStyle w:val="table-body1mm"/>
              <w:spacing w:after="0" w:line="240" w:lineRule="auto"/>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F89AD7"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6258F478"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14:paraId="09A79755" w14:textId="5B24A1F6" w:rsidR="00416B7C" w:rsidRPr="00BE0AE5" w:rsidRDefault="00416B7C" w:rsidP="00763A93">
            <w:pPr>
              <w:pStyle w:val="table-body0mm"/>
              <w:spacing w:line="240" w:lineRule="auto"/>
              <w:rPr>
                <w:rFonts w:cs="Times New Roman"/>
              </w:rPr>
            </w:pPr>
            <w:r w:rsidRPr="00BE0AE5">
              <w:rPr>
                <w:rFonts w:cs="Times New Roman"/>
              </w:rPr>
              <w:t xml:space="preserve">(почвы, виды почв, плодородие почв, </w:t>
            </w:r>
            <w:r w:rsidRPr="00BE0AE5">
              <w:rPr>
                <w:rFonts w:cs="Times New Roman"/>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655564"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3389E267" w14:textId="77777777" w:rsidR="00416B7C" w:rsidRPr="00BE0AE5" w:rsidRDefault="00416B7C" w:rsidP="00763A93">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14:paraId="4BBF53AC" w14:textId="3AC96496" w:rsidR="00416B7C" w:rsidRPr="00BE0AE5" w:rsidRDefault="00416B7C" w:rsidP="00763A93">
            <w:pPr>
              <w:pStyle w:val="table-body0mm"/>
              <w:spacing w:line="240" w:lineRule="auto"/>
              <w:rPr>
                <w:rFonts w:cs="Times New Roman"/>
              </w:rPr>
            </w:pPr>
            <w:r w:rsidRPr="00BE0AE5">
              <w:rPr>
                <w:rFonts w:cs="Times New Roman"/>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F9C78D"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5A692C6F"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14:paraId="0FDA91B8" w14:textId="514DADCE" w:rsidR="00416B7C" w:rsidRPr="00BE0AE5" w:rsidRDefault="00416B7C" w:rsidP="00763A93">
            <w:pPr>
              <w:pStyle w:val="table-body0mm"/>
              <w:spacing w:line="240" w:lineRule="auto"/>
              <w:rPr>
                <w:rFonts w:cs="Times New Roman"/>
              </w:rPr>
            </w:pPr>
            <w:r w:rsidRPr="00BE0AE5">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14E8D4" w14:textId="77777777" w:rsidR="00416B7C" w:rsidRPr="00BE0AE5" w:rsidRDefault="00416B7C" w:rsidP="00763A93">
            <w:pPr>
              <w:pStyle w:val="table-body0mm"/>
              <w:spacing w:line="240" w:lineRule="auto"/>
              <w:rPr>
                <w:rFonts w:cs="Times New Roman"/>
              </w:rPr>
            </w:pPr>
            <w:r w:rsidRPr="00BE0AE5">
              <w:rPr>
                <w:rStyle w:val="BoldItalic"/>
                <w:rFonts w:cs="Times New Roman"/>
              </w:rPr>
              <w:t>Раздел 2</w:t>
            </w:r>
            <w:r w:rsidRPr="00BE0AE5">
              <w:rPr>
                <w:rFonts w:cs="Times New Roman"/>
              </w:rPr>
              <w:t xml:space="preserve">. </w:t>
            </w:r>
          </w:p>
          <w:p w14:paraId="7034F490" w14:textId="4E054232" w:rsidR="00416B7C" w:rsidRPr="00BE0AE5" w:rsidRDefault="00416B7C" w:rsidP="00763A93">
            <w:pPr>
              <w:pStyle w:val="table-body0mm"/>
              <w:spacing w:line="240" w:lineRule="auto"/>
              <w:rPr>
                <w:rFonts w:cs="Times New Roman"/>
              </w:rPr>
            </w:pPr>
            <w:r w:rsidRPr="00BE0AE5">
              <w:rPr>
                <w:rFonts w:cs="Times New Roman"/>
              </w:rPr>
              <w:t>Сельскохозяйственное производство</w:t>
            </w:r>
          </w:p>
          <w:p w14:paraId="3A973991" w14:textId="77777777" w:rsidR="00416B7C" w:rsidRPr="00BE0AE5" w:rsidRDefault="00416B7C" w:rsidP="00763A93">
            <w:pPr>
              <w:pStyle w:val="table-body0mm"/>
              <w:spacing w:line="240" w:lineRule="auto"/>
              <w:rPr>
                <w:rFonts w:cs="Times New Roman"/>
              </w:rPr>
            </w:pPr>
          </w:p>
          <w:p w14:paraId="56882FE3"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3.</w:t>
            </w:r>
          </w:p>
          <w:p w14:paraId="41A20ADB" w14:textId="77777777" w:rsidR="00416B7C" w:rsidRPr="00BE0AE5" w:rsidRDefault="00416B7C" w:rsidP="00763A93">
            <w:pPr>
              <w:pStyle w:val="table-body0mm"/>
              <w:spacing w:line="240" w:lineRule="auto"/>
              <w:rPr>
                <w:rFonts w:cs="Times New Roman"/>
              </w:rPr>
            </w:pPr>
            <w:r w:rsidRPr="00BE0AE5">
              <w:rPr>
                <w:rFonts w:cs="Times New Roman"/>
              </w:rPr>
              <w:t>Сельско-</w:t>
            </w:r>
            <w:r w:rsidRPr="00BE0AE5">
              <w:rPr>
                <w:rFonts w:cs="Times New Roman"/>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8742E9" w14:textId="77777777"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r>
    </w:tbl>
    <w:p w14:paraId="12CCB745" w14:textId="18ED4FE9" w:rsidR="00416B7C" w:rsidRPr="00BE0AE5" w:rsidRDefault="00416B7C" w:rsidP="00416B7C">
      <w:pPr>
        <w:pStyle w:val="body"/>
        <w:rPr>
          <w:rFonts w:cs="Times New Roman"/>
        </w:rPr>
      </w:pPr>
    </w:p>
    <w:p w14:paraId="42B46CBA" w14:textId="77777777" w:rsidR="00314338" w:rsidRPr="00BE0AE5" w:rsidRDefault="00314338" w:rsidP="00416B7C">
      <w:pPr>
        <w:pStyle w:val="body"/>
        <w:rPr>
          <w:rFonts w:cs="Times New Roman"/>
        </w:rPr>
        <w:sectPr w:rsidR="00314338" w:rsidRPr="00BE0AE5" w:rsidSect="00763A93">
          <w:footnotePr>
            <w:numRestart w:val="eachPage"/>
          </w:footnotePr>
          <w:pgSz w:w="12019" w:h="7824" w:orient="landscape"/>
          <w:pgMar w:top="794" w:right="1134" w:bottom="794" w:left="737" w:header="720" w:footer="510" w:gutter="0"/>
          <w:cols w:space="720"/>
          <w:noEndnote/>
          <w:titlePg/>
          <w:docGrid w:linePitch="272"/>
        </w:sectPr>
      </w:pPr>
    </w:p>
    <w:p w14:paraId="631F4C06" w14:textId="77777777" w:rsidR="00314338" w:rsidRPr="00BE0AE5" w:rsidRDefault="00314338" w:rsidP="00416B7C">
      <w:pPr>
        <w:pStyle w:val="body"/>
        <w:rPr>
          <w:rFonts w:cs="Times New Roman"/>
        </w:rPr>
      </w:pPr>
    </w:p>
    <w:p w14:paraId="529F9DAB" w14:textId="77777777" w:rsidR="00416B7C" w:rsidRPr="00BE0AE5" w:rsidRDefault="00416B7C" w:rsidP="00416B7C">
      <w:pPr>
        <w:pStyle w:val="body"/>
        <w:rPr>
          <w:rFonts w:cs="Times New Roman"/>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50708D86" w14:textId="77777777" w:rsidR="00416B7C" w:rsidRPr="00BE0AE5" w:rsidRDefault="00416B7C" w:rsidP="00416B7C">
      <w:pPr>
        <w:pStyle w:val="body"/>
        <w:rPr>
          <w:rFonts w:cs="Times New Roman"/>
        </w:rPr>
      </w:pPr>
      <w:r w:rsidRPr="00BE0AE5">
        <w:rPr>
          <w:rFonts w:cs="Times New Roman"/>
        </w:rPr>
        <w:t xml:space="preserve">Схема такого курса представлена в таблице 2 (разделы, входящие в содержательное ядро, выделены подчёркиванием). </w:t>
      </w:r>
    </w:p>
    <w:p w14:paraId="08F236CF" w14:textId="1EBC00A7" w:rsidR="00416B7C" w:rsidRPr="00BE0AE5" w:rsidRDefault="00416B7C" w:rsidP="00416B7C">
      <w:pPr>
        <w:pStyle w:val="body"/>
        <w:rPr>
          <w:rFonts w:cs="Times New Roman"/>
        </w:rPr>
      </w:pPr>
    </w:p>
    <w:p w14:paraId="7F2FCCE9" w14:textId="77777777" w:rsidR="00314338" w:rsidRPr="00BE0AE5" w:rsidRDefault="00314338" w:rsidP="00416B7C">
      <w:pPr>
        <w:pStyle w:val="body"/>
        <w:rPr>
          <w:rFonts w:cs="Times New Roman"/>
        </w:rPr>
        <w:sectPr w:rsidR="00314338" w:rsidRPr="00BE0AE5" w:rsidSect="00314338">
          <w:footnotePr>
            <w:numRestart w:val="eachPage"/>
          </w:footnotePr>
          <w:pgSz w:w="7824" w:h="12019"/>
          <w:pgMar w:top="737" w:right="794" w:bottom="1134" w:left="794" w:header="720" w:footer="510" w:gutter="0"/>
          <w:cols w:space="720"/>
          <w:noEndnote/>
          <w:titlePg/>
          <w:docGrid w:linePitch="272"/>
        </w:sectPr>
      </w:pPr>
    </w:p>
    <w:p w14:paraId="4F2D509B" w14:textId="77777777" w:rsidR="00416B7C" w:rsidRPr="00BE0AE5" w:rsidRDefault="00416B7C" w:rsidP="00416B7C">
      <w:pPr>
        <w:pStyle w:val="body"/>
        <w:jc w:val="right"/>
        <w:rPr>
          <w:rStyle w:val="Bold"/>
          <w:rFonts w:cs="Times New Roman"/>
        </w:rPr>
      </w:pPr>
      <w:r w:rsidRPr="00BE0AE5">
        <w:rPr>
          <w:rStyle w:val="Bold"/>
          <w:rFonts w:cs="Times New Roman"/>
        </w:rPr>
        <w:lastRenderedPageBreak/>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2136D290"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7A26FF" w14:textId="77777777" w:rsidR="00416B7C" w:rsidRPr="00BE0AE5" w:rsidRDefault="00416B7C" w:rsidP="00FE214C">
            <w:pPr>
              <w:pStyle w:val="table-head"/>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416B7C" w:rsidRPr="00BE0AE5" w14:paraId="2A5BACA4"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38B48E"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73880C" w14:textId="77777777" w:rsidR="00416B7C" w:rsidRPr="00BE0AE5" w:rsidRDefault="00416B7C" w:rsidP="00FE214C">
            <w:pPr>
              <w:pStyle w:val="table-bodycentre"/>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3713BE" w14:textId="77777777" w:rsidR="00416B7C" w:rsidRPr="00BE0AE5" w:rsidRDefault="00416B7C" w:rsidP="00FE214C">
            <w:pPr>
              <w:pStyle w:val="table-bodycentre"/>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FD42A1" w14:textId="77777777" w:rsidR="00416B7C" w:rsidRPr="00BE0AE5" w:rsidRDefault="00416B7C" w:rsidP="00FE214C">
            <w:pPr>
              <w:pStyle w:val="table-bodycentre"/>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F1F5D4" w14:textId="77777777" w:rsidR="00416B7C" w:rsidRPr="00BE0AE5" w:rsidRDefault="00416B7C" w:rsidP="00FE214C">
            <w:pPr>
              <w:pStyle w:val="table-bodycentre"/>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70899A" w14:textId="77777777" w:rsidR="00416B7C" w:rsidRPr="00BE0AE5" w:rsidRDefault="00416B7C" w:rsidP="00FE214C">
            <w:pPr>
              <w:pStyle w:val="table-bodycentre"/>
              <w:rPr>
                <w:rFonts w:cs="Times New Roman"/>
              </w:rPr>
            </w:pPr>
            <w:r w:rsidRPr="00BE0AE5">
              <w:rPr>
                <w:rFonts w:cs="Times New Roman"/>
              </w:rPr>
              <w:t>9 класс (17 час)</w:t>
            </w:r>
          </w:p>
        </w:tc>
      </w:tr>
      <w:tr w:rsidR="00416B7C" w:rsidRPr="00BE0AE5" w14:paraId="5C73565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FAE54C" w14:textId="77777777" w:rsidR="00416B7C" w:rsidRPr="00BE0AE5" w:rsidRDefault="00416B7C" w:rsidP="00FE214C">
            <w:pPr>
              <w:pStyle w:val="table-body1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3B66A8"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14:paraId="06DE10E7" w14:textId="77777777" w:rsidR="00416B7C" w:rsidRPr="00BE0AE5" w:rsidRDefault="00416B7C" w:rsidP="00FE214C">
            <w:pPr>
              <w:pStyle w:val="table-body0mm"/>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14:paraId="103B278B" w14:textId="77777777" w:rsidR="00416B7C" w:rsidRPr="00BE0AE5" w:rsidRDefault="00416B7C" w:rsidP="00FE214C">
            <w:pPr>
              <w:pStyle w:val="table-body0mm"/>
              <w:rPr>
                <w:rStyle w:val="BoldItalic"/>
                <w:rFonts w:cs="Times New Roman"/>
              </w:rPr>
            </w:pPr>
          </w:p>
          <w:p w14:paraId="4868A6C2"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2. </w:t>
            </w:r>
          </w:p>
          <w:p w14:paraId="71D24135" w14:textId="77777777" w:rsidR="00416B7C" w:rsidRPr="00BE0AE5" w:rsidRDefault="00416B7C" w:rsidP="00FE214C">
            <w:pPr>
              <w:pStyle w:val="table-body0mm"/>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1C7B3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3 </w:t>
            </w:r>
          </w:p>
          <w:p w14:paraId="21AF3191" w14:textId="77777777"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590D3994" w14:textId="77777777" w:rsidR="00416B7C" w:rsidRPr="00BE0AE5" w:rsidRDefault="00416B7C" w:rsidP="00FE214C">
            <w:pPr>
              <w:pStyle w:val="table-body0mm"/>
              <w:rPr>
                <w:rFonts w:cs="Times New Roman"/>
              </w:rPr>
            </w:pPr>
          </w:p>
          <w:p w14:paraId="6B66BB8E"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4.</w:t>
            </w:r>
          </w:p>
          <w:p w14:paraId="5F3619CA" w14:textId="77777777" w:rsidR="00416B7C" w:rsidRPr="00BE0AE5" w:rsidRDefault="00416B7C" w:rsidP="00FE214C">
            <w:pPr>
              <w:pStyle w:val="table-body0mm"/>
              <w:rPr>
                <w:rFonts w:cs="Times New Roman"/>
              </w:rPr>
            </w:pPr>
            <w:r w:rsidRPr="00BE0AE5">
              <w:rPr>
                <w:rFonts w:cs="Times New Roman"/>
              </w:rPr>
              <w:t>Основы проектирования.</w:t>
            </w:r>
          </w:p>
          <w:p w14:paraId="3988471B" w14:textId="77777777" w:rsidR="00416B7C" w:rsidRPr="00BE0AE5" w:rsidRDefault="00416B7C" w:rsidP="00FE214C">
            <w:pPr>
              <w:pStyle w:val="table-body0mm"/>
              <w:rPr>
                <w:rFonts w:cs="Times New Roman"/>
              </w:rPr>
            </w:pPr>
          </w:p>
          <w:p w14:paraId="3C1C9FCA"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5. </w:t>
            </w:r>
          </w:p>
          <w:p w14:paraId="312ADF13" w14:textId="77777777"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14:paraId="54BCBBCF" w14:textId="77777777" w:rsidR="00416B7C" w:rsidRPr="00BE0AE5" w:rsidRDefault="00416B7C" w:rsidP="00FE214C">
            <w:pPr>
              <w:pStyle w:val="table-body0mm"/>
              <w:rPr>
                <w:rFonts w:cs="Times New Roman"/>
              </w:rPr>
            </w:pPr>
          </w:p>
          <w:p w14:paraId="677DE138" w14:textId="77777777" w:rsidR="00416B7C" w:rsidRPr="00BE0AE5" w:rsidRDefault="00416B7C" w:rsidP="00FE214C">
            <w:pPr>
              <w:pStyle w:val="table-body0mm"/>
              <w:rPr>
                <w:rStyle w:val="BoldItalic"/>
                <w:rFonts w:cs="Times New Roman"/>
              </w:rPr>
            </w:pPr>
            <w:r w:rsidRPr="00BE0AE5">
              <w:rPr>
                <w:rStyle w:val="BoldItalic"/>
                <w:rFonts w:cs="Times New Roman"/>
              </w:rPr>
              <w:t>Раздел 6.</w:t>
            </w:r>
          </w:p>
          <w:p w14:paraId="63360632" w14:textId="77777777"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9898BD"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7. </w:t>
            </w:r>
          </w:p>
          <w:p w14:paraId="3B2845B4" w14:textId="77777777" w:rsidR="00416B7C" w:rsidRPr="00BE0AE5" w:rsidRDefault="00416B7C" w:rsidP="00FE214C">
            <w:pPr>
              <w:pStyle w:val="table-body0mm"/>
              <w:rPr>
                <w:rFonts w:cs="Times New Roman"/>
              </w:rPr>
            </w:pPr>
            <w:r w:rsidRPr="00BE0AE5">
              <w:rPr>
                <w:rFonts w:cs="Times New Roman"/>
              </w:rPr>
              <w:t xml:space="preserve">Технологии </w:t>
            </w:r>
            <w:r w:rsidRPr="00BE0AE5">
              <w:rPr>
                <w:rFonts w:cs="Times New Roman"/>
              </w:rPr>
              <w:br/>
              <w:t xml:space="preserve">и искусство. </w:t>
            </w:r>
          </w:p>
          <w:p w14:paraId="1306E954" w14:textId="77777777" w:rsidR="00416B7C" w:rsidRPr="00BE0AE5" w:rsidRDefault="00416B7C" w:rsidP="00FE214C">
            <w:pPr>
              <w:pStyle w:val="table-body0mm"/>
              <w:rPr>
                <w:rFonts w:cs="Times New Roman"/>
              </w:rPr>
            </w:pPr>
          </w:p>
          <w:p w14:paraId="0B31F451"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8.</w:t>
            </w:r>
          </w:p>
          <w:p w14:paraId="16766EC4" w14:textId="77777777" w:rsidR="00416B7C" w:rsidRPr="00BE0AE5" w:rsidRDefault="00416B7C" w:rsidP="00FE214C">
            <w:pPr>
              <w:pStyle w:val="table-body0mm"/>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84168A" w14:textId="77777777" w:rsidR="00416B7C" w:rsidRPr="00BE0AE5" w:rsidRDefault="00416B7C" w:rsidP="00FE214C">
            <w:pPr>
              <w:pStyle w:val="table-body0mm"/>
              <w:rPr>
                <w:rStyle w:val="BoldItalic"/>
                <w:rFonts w:cs="Times New Roman"/>
              </w:rPr>
            </w:pPr>
            <w:r w:rsidRPr="00BE0AE5">
              <w:rPr>
                <w:rStyle w:val="BoldItalic"/>
                <w:rFonts w:cs="Times New Roman"/>
              </w:rPr>
              <w:t>Раздел 9.</w:t>
            </w:r>
          </w:p>
          <w:p w14:paraId="5E6194F5" w14:textId="77777777" w:rsidR="00416B7C" w:rsidRPr="00BE0AE5" w:rsidRDefault="00416B7C" w:rsidP="00FE214C">
            <w:pPr>
              <w:pStyle w:val="table-body0mm"/>
              <w:rPr>
                <w:rFonts w:cs="Times New Roman"/>
              </w:rPr>
            </w:pPr>
            <w:r w:rsidRPr="00BE0AE5">
              <w:rPr>
                <w:rFonts w:cs="Times New Roman"/>
              </w:rPr>
              <w:t>Современные технологии.</w:t>
            </w:r>
          </w:p>
          <w:p w14:paraId="609C5943" w14:textId="77777777" w:rsidR="00416B7C" w:rsidRPr="00BE0AE5" w:rsidRDefault="00416B7C" w:rsidP="00FE214C">
            <w:pPr>
              <w:pStyle w:val="table-body0mm"/>
              <w:rPr>
                <w:rStyle w:val="BoldItalic"/>
                <w:rFonts w:cs="Times New Roman"/>
              </w:rPr>
            </w:pPr>
          </w:p>
          <w:p w14:paraId="69194C82"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10. </w:t>
            </w:r>
          </w:p>
          <w:p w14:paraId="0A990A05" w14:textId="77777777" w:rsidR="00416B7C" w:rsidRPr="00BE0AE5" w:rsidRDefault="00416B7C" w:rsidP="00FE214C">
            <w:pPr>
              <w:pStyle w:val="table-body0mm"/>
              <w:rPr>
                <w:rFonts w:cs="Times New Roman"/>
              </w:rPr>
            </w:pPr>
            <w:proofErr w:type="gramStart"/>
            <w:r w:rsidRPr="00BE0AE5">
              <w:rPr>
                <w:rFonts w:cs="Times New Roman"/>
              </w:rPr>
              <w:t>Основы Информационно</w:t>
            </w:r>
            <w:proofErr w:type="gramEnd"/>
            <w:r w:rsidRPr="00BE0AE5">
              <w:rPr>
                <w:rFonts w:cs="Times New Roman"/>
              </w:rPr>
              <w:t>-</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221FC9"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14:paraId="342A1DD0" w14:textId="77777777" w:rsidR="00416B7C" w:rsidRPr="00BE0AE5" w:rsidRDefault="00416B7C" w:rsidP="00FE214C">
            <w:pPr>
              <w:pStyle w:val="table-body0mm"/>
              <w:rPr>
                <w:rFonts w:cs="Times New Roman"/>
              </w:rPr>
            </w:pPr>
            <w:r w:rsidRPr="00BE0AE5">
              <w:rPr>
                <w:rFonts w:cs="Times New Roman"/>
              </w:rPr>
              <w:t xml:space="preserve">Элементы </w:t>
            </w:r>
            <w:r w:rsidRPr="00BE0AE5">
              <w:rPr>
                <w:rFonts w:cs="Times New Roman"/>
              </w:rPr>
              <w:br/>
              <w:t>управления.</w:t>
            </w:r>
          </w:p>
          <w:p w14:paraId="4EC68C74" w14:textId="77777777" w:rsidR="00416B7C" w:rsidRPr="00BE0AE5" w:rsidRDefault="00416B7C" w:rsidP="00FE214C">
            <w:pPr>
              <w:pStyle w:val="table-body0mm"/>
              <w:rPr>
                <w:rStyle w:val="BoldItalic"/>
                <w:rFonts w:cs="Times New Roman"/>
              </w:rPr>
            </w:pPr>
          </w:p>
          <w:p w14:paraId="32071A7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14:paraId="558EA596" w14:textId="77777777" w:rsidR="00416B7C" w:rsidRPr="00BE0AE5" w:rsidRDefault="00416B7C" w:rsidP="00FE214C">
            <w:pPr>
              <w:pStyle w:val="table-body0mm"/>
              <w:rPr>
                <w:rFonts w:cs="Times New Roman"/>
              </w:rPr>
            </w:pPr>
            <w:r w:rsidRPr="00BE0AE5">
              <w:rPr>
                <w:rFonts w:cs="Times New Roman"/>
              </w:rPr>
              <w:t xml:space="preserve">Мир профессий </w:t>
            </w:r>
          </w:p>
        </w:tc>
      </w:tr>
      <w:tr w:rsidR="00416B7C" w:rsidRPr="00BE0AE5" w14:paraId="1408D228"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C42231" w14:textId="77777777"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60A2CB"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14:paraId="40521C4A" w14:textId="77777777"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1414DB" w14:textId="77777777" w:rsidR="00416B7C" w:rsidRPr="00BE0AE5" w:rsidRDefault="00416B7C" w:rsidP="00FE214C">
            <w:pPr>
              <w:pStyle w:val="table-body0mm"/>
              <w:rPr>
                <w:rStyle w:val="BoldItalic"/>
                <w:rFonts w:cs="Times New Roman"/>
              </w:rPr>
            </w:pPr>
            <w:r w:rsidRPr="00BE0AE5">
              <w:rPr>
                <w:rStyle w:val="BoldItalic"/>
                <w:rFonts w:cs="Times New Roman"/>
              </w:rPr>
              <w:t>Раздел 5</w:t>
            </w:r>
          </w:p>
          <w:p w14:paraId="0270E476" w14:textId="4CE35348" w:rsidR="00416B7C" w:rsidRPr="00BE0AE5" w:rsidRDefault="00416B7C" w:rsidP="00FE214C">
            <w:pPr>
              <w:pStyle w:val="table-body0mm"/>
              <w:rPr>
                <w:rFonts w:cs="Times New Roman"/>
              </w:rPr>
            </w:pPr>
            <w:r w:rsidRPr="00BE0AE5">
              <w:rPr>
                <w:rFonts w:cs="Times New Roman"/>
              </w:rPr>
              <w:t xml:space="preserve">Технология обработки </w:t>
            </w:r>
            <w:proofErr w:type="spellStart"/>
            <w:r w:rsidRPr="00BE0AE5">
              <w:rPr>
                <w:rFonts w:cs="Times New Roman"/>
              </w:rPr>
              <w:t>конструкци</w:t>
            </w:r>
            <w:proofErr w:type="spellEnd"/>
            <w:r w:rsidRPr="00BE0AE5">
              <w:rPr>
                <w:rFonts w:cs="Times New Roman"/>
              </w:rPr>
              <w:br/>
            </w:r>
            <w:proofErr w:type="spellStart"/>
            <w:r w:rsidRPr="00BE0AE5">
              <w:rPr>
                <w:rFonts w:cs="Times New Roman"/>
              </w:rPr>
              <w:t>онных</w:t>
            </w:r>
            <w:proofErr w:type="spellEnd"/>
            <w:r w:rsidRPr="00BE0AE5">
              <w:rPr>
                <w:rFonts w:cs="Times New Roman"/>
              </w:rPr>
              <w:t xml:space="preserve"> </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F9409C"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8. </w:t>
            </w:r>
          </w:p>
          <w:p w14:paraId="58306DED" w14:textId="77777777"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F5F1FE" w14:textId="77777777" w:rsidR="00416B7C" w:rsidRPr="00BE0AE5" w:rsidRDefault="00416B7C" w:rsidP="00FE214C">
            <w:pPr>
              <w:pStyle w:val="table-body0mm"/>
              <w:rPr>
                <w:rStyle w:val="BoldItalic"/>
                <w:rFonts w:cs="Times New Roman"/>
              </w:rPr>
            </w:pPr>
            <w:r w:rsidRPr="00BE0AE5">
              <w:rPr>
                <w:rStyle w:val="BoldItalic"/>
                <w:rFonts w:cs="Times New Roman"/>
              </w:rPr>
              <w:t>Раздел 10.</w:t>
            </w:r>
          </w:p>
          <w:p w14:paraId="7A516F64" w14:textId="77777777"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2B5288"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14:paraId="1609E0FC" w14:textId="77777777"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14:paraId="7230A38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72FB42" w14:textId="77777777" w:rsidR="00416B7C" w:rsidRPr="00BE0AE5" w:rsidRDefault="00416B7C" w:rsidP="00FE214C">
            <w:pPr>
              <w:pStyle w:val="table-body1mm"/>
              <w:rPr>
                <w:rFonts w:cs="Times New Roman"/>
              </w:rPr>
            </w:pPr>
            <w:r w:rsidRPr="00BE0AE5">
              <w:rPr>
                <w:rFonts w:cs="Times New Roman"/>
              </w:rPr>
              <w:lastRenderedPageBreak/>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1DEBB2" w14:textId="77777777" w:rsidR="00416B7C" w:rsidRPr="00BE0AE5" w:rsidRDefault="00416B7C" w:rsidP="00FE214C">
            <w:pPr>
              <w:pStyle w:val="table-body0mm"/>
              <w:rPr>
                <w:rStyle w:val="BoldItalic"/>
                <w:rFonts w:cs="Times New Roman"/>
              </w:rPr>
            </w:pPr>
            <w:r w:rsidRPr="00BE0AE5">
              <w:rPr>
                <w:rStyle w:val="BoldItalic"/>
                <w:rFonts w:cs="Times New Roman"/>
              </w:rPr>
              <w:t>Раздел 2.</w:t>
            </w:r>
          </w:p>
          <w:p w14:paraId="4DE7C189" w14:textId="77777777" w:rsidR="00416B7C" w:rsidRPr="00BE0AE5" w:rsidRDefault="00416B7C" w:rsidP="00FE214C">
            <w:pPr>
              <w:pStyle w:val="table-body0mm"/>
              <w:rPr>
                <w:rFonts w:cs="Times New Roman"/>
              </w:rPr>
            </w:pPr>
            <w:r w:rsidRPr="00BE0AE5">
              <w:rPr>
                <w:rFonts w:cs="Times New Roman"/>
              </w:rPr>
              <w:t>Материалы и изделия.</w:t>
            </w:r>
          </w:p>
          <w:p w14:paraId="4EF8959C" w14:textId="77777777" w:rsidR="00416B7C" w:rsidRPr="00BE0AE5" w:rsidRDefault="00416B7C" w:rsidP="00FE214C">
            <w:pPr>
              <w:pStyle w:val="table-body0mm"/>
              <w:rPr>
                <w:rStyle w:val="BoldItalic"/>
                <w:rFonts w:cs="Times New Roman"/>
              </w:rPr>
            </w:pPr>
          </w:p>
          <w:p w14:paraId="319070A4"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D3E1DCC" w14:textId="77777777" w:rsidR="00416B7C" w:rsidRPr="00BE0AE5" w:rsidRDefault="00416B7C" w:rsidP="00FE214C">
            <w:pPr>
              <w:pStyle w:val="table-body0mm"/>
              <w:rPr>
                <w:rFonts w:cs="Times New Roman"/>
              </w:rPr>
            </w:pPr>
            <w:r w:rsidRPr="00BE0AE5">
              <w:rPr>
                <w:rFonts w:cs="Times New Roman"/>
              </w:rPr>
              <w:t xml:space="preserve">Основные ручные </w:t>
            </w:r>
            <w:r w:rsidRPr="00BE0AE5">
              <w:rPr>
                <w:rFonts w:cs="Times New Roman"/>
              </w:rPr>
              <w:br/>
              <w:t>инструменты.</w:t>
            </w:r>
          </w:p>
          <w:p w14:paraId="2309C2E6" w14:textId="77777777" w:rsidR="00416B7C" w:rsidRPr="00BE0AE5" w:rsidRDefault="00416B7C" w:rsidP="00FE214C">
            <w:pPr>
              <w:pStyle w:val="table-body0mm"/>
              <w:rPr>
                <w:rFonts w:cs="Times New Roman"/>
              </w:rPr>
            </w:pPr>
          </w:p>
          <w:p w14:paraId="4886B657" w14:textId="77777777" w:rsidR="00416B7C" w:rsidRPr="00BE0AE5" w:rsidRDefault="00416B7C" w:rsidP="00FE214C">
            <w:pPr>
              <w:pStyle w:val="table-body0mm"/>
              <w:rPr>
                <w:rStyle w:val="BoldItalic"/>
                <w:rFonts w:cs="Times New Roman"/>
              </w:rPr>
            </w:pPr>
            <w:r w:rsidRPr="00BE0AE5">
              <w:rPr>
                <w:rStyle w:val="BoldItalic"/>
                <w:rFonts w:cs="Times New Roman"/>
              </w:rPr>
              <w:t>Раздел 4.</w:t>
            </w:r>
          </w:p>
          <w:p w14:paraId="730DF7B3" w14:textId="77777777" w:rsidR="00416B7C" w:rsidRPr="00BE0AE5" w:rsidRDefault="00416B7C" w:rsidP="00FE214C">
            <w:pPr>
              <w:pStyle w:val="table-body0mm"/>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E494E5" w14:textId="77777777" w:rsidR="00416B7C" w:rsidRPr="00BE0AE5" w:rsidRDefault="00416B7C" w:rsidP="00FE214C">
            <w:pPr>
              <w:pStyle w:val="table-body0mm"/>
              <w:rPr>
                <w:rStyle w:val="BoldItalic"/>
                <w:rFonts w:cs="Times New Roman"/>
              </w:rPr>
            </w:pPr>
            <w:r w:rsidRPr="00BE0AE5">
              <w:rPr>
                <w:rStyle w:val="BoldItalic"/>
                <w:rFonts w:cs="Times New Roman"/>
              </w:rPr>
              <w:t>Раздел 6.</w:t>
            </w:r>
          </w:p>
          <w:p w14:paraId="51311398" w14:textId="77777777" w:rsidR="00416B7C" w:rsidRPr="00BE0AE5" w:rsidRDefault="00416B7C" w:rsidP="00FE214C">
            <w:pPr>
              <w:pStyle w:val="table-body0mm"/>
              <w:rPr>
                <w:rStyle w:val="BoldItalic"/>
                <w:rFonts w:cs="Times New Roman"/>
              </w:rPr>
            </w:pPr>
            <w:r w:rsidRPr="00BE0AE5">
              <w:rPr>
                <w:rFonts w:cs="Times New Roman"/>
              </w:rPr>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14:paraId="62C9988A" w14:textId="77777777" w:rsidR="00416B7C" w:rsidRPr="00BE0AE5" w:rsidRDefault="00416B7C" w:rsidP="00FE214C">
            <w:pPr>
              <w:pStyle w:val="table-body0mm"/>
              <w:rPr>
                <w:rStyle w:val="BoldItalic"/>
                <w:rFonts w:cs="Times New Roman"/>
              </w:rPr>
            </w:pPr>
          </w:p>
          <w:p w14:paraId="6AEDDCAB" w14:textId="77777777" w:rsidR="00416B7C" w:rsidRPr="00BE0AE5" w:rsidRDefault="00416B7C" w:rsidP="00FE214C">
            <w:pPr>
              <w:pStyle w:val="table-body0mm"/>
              <w:rPr>
                <w:rStyle w:val="BoldItalic"/>
                <w:rFonts w:cs="Times New Roman"/>
              </w:rPr>
            </w:pPr>
            <w:r w:rsidRPr="00BE0AE5">
              <w:rPr>
                <w:rStyle w:val="BoldItalic"/>
                <w:rFonts w:cs="Times New Roman"/>
              </w:rPr>
              <w:t>Раздел 7.</w:t>
            </w:r>
          </w:p>
          <w:p w14:paraId="42377399" w14:textId="77777777"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5A8893"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9. </w:t>
            </w:r>
          </w:p>
          <w:p w14:paraId="003660FF" w14:textId="77777777"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33D833"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F9F3E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14:paraId="1C0E787A" w14:textId="77777777" w:rsidR="00416B7C" w:rsidRPr="00BE0AE5" w:rsidRDefault="00416B7C" w:rsidP="00FE214C">
            <w:pPr>
              <w:pStyle w:val="table-body0mm"/>
              <w:rPr>
                <w:rFonts w:cs="Times New Roman"/>
              </w:rPr>
            </w:pPr>
            <w:r w:rsidRPr="00BE0AE5">
              <w:rPr>
                <w:rFonts w:cs="Times New Roman"/>
              </w:rPr>
              <w:t>Технологии и человек</w:t>
            </w:r>
          </w:p>
        </w:tc>
      </w:tr>
      <w:tr w:rsidR="00416B7C" w:rsidRPr="00BE0AE5" w14:paraId="57DA9968"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FE6F9F" w14:textId="77777777" w:rsidR="00416B7C" w:rsidRPr="00BE0AE5" w:rsidRDefault="00416B7C" w:rsidP="00FE214C">
            <w:pPr>
              <w:pStyle w:val="table-body1mm"/>
              <w:rPr>
                <w:rFonts w:cs="Times New Roman"/>
              </w:rPr>
            </w:pPr>
            <w:r w:rsidRPr="00BE0AE5">
              <w:rPr>
                <w:rFonts w:cs="Times New Roman"/>
              </w:rPr>
              <w:t xml:space="preserve">3D – моделирование, прототипирование, </w:t>
            </w:r>
            <w:proofErr w:type="spellStart"/>
            <w:r w:rsidRPr="00BE0AE5">
              <w:rPr>
                <w:rFonts w:cs="Times New Roman"/>
              </w:rPr>
              <w:t>макетиро</w:t>
            </w:r>
            <w:proofErr w:type="spellEnd"/>
            <w:r w:rsidRPr="00BE0AE5">
              <w:rPr>
                <w:rFonts w:cs="Times New Roman"/>
              </w:rPr>
              <w:t>-</w:t>
            </w:r>
            <w:r w:rsidRPr="00BE0AE5">
              <w:rPr>
                <w:rFonts w:cs="Times New Roman"/>
              </w:rPr>
              <w:br/>
            </w:r>
            <w:proofErr w:type="spellStart"/>
            <w:r w:rsidRPr="00BE0AE5">
              <w:rPr>
                <w:rFonts w:cs="Times New Roman"/>
              </w:rPr>
              <w:t>вание</w:t>
            </w:r>
            <w:proofErr w:type="spellEnd"/>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0D1117"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55492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E4B7BC" w14:textId="77777777" w:rsidR="00416B7C" w:rsidRPr="00BE0AE5" w:rsidRDefault="00416B7C" w:rsidP="00FE214C">
            <w:pPr>
              <w:pStyle w:val="table-body0mm"/>
              <w:rPr>
                <w:rStyle w:val="BoldItalic"/>
                <w:rFonts w:cs="Times New Roman"/>
              </w:rPr>
            </w:pPr>
            <w:r w:rsidRPr="00BE0AE5">
              <w:rPr>
                <w:rStyle w:val="BoldItalic"/>
                <w:rFonts w:cs="Times New Roman"/>
              </w:rPr>
              <w:t>Раздел 1.</w:t>
            </w:r>
          </w:p>
          <w:p w14:paraId="65697B37" w14:textId="77777777" w:rsidR="00416B7C" w:rsidRPr="00BE0AE5" w:rsidRDefault="00416B7C" w:rsidP="00FE214C">
            <w:pPr>
              <w:pStyle w:val="table-body0mm"/>
              <w:rPr>
                <w:rFonts w:cs="Times New Roman"/>
              </w:rPr>
            </w:pPr>
            <w:r w:rsidRPr="00BE0AE5">
              <w:rPr>
                <w:rFonts w:cs="Times New Roman"/>
              </w:rPr>
              <w:t xml:space="preserve">Модели и технологии. </w:t>
            </w:r>
          </w:p>
          <w:p w14:paraId="1AA8D79B" w14:textId="77777777" w:rsidR="00416B7C" w:rsidRPr="00BE0AE5" w:rsidRDefault="00416B7C" w:rsidP="00FE214C">
            <w:pPr>
              <w:pStyle w:val="table-body0mm"/>
              <w:rPr>
                <w:rFonts w:cs="Times New Roman"/>
              </w:rPr>
            </w:pPr>
          </w:p>
          <w:p w14:paraId="5A641AFE"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4D6C5944" w14:textId="77777777"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A95B1F" w14:textId="77777777" w:rsidR="00416B7C" w:rsidRPr="00BE0AE5" w:rsidRDefault="00416B7C" w:rsidP="00FE214C">
            <w:pPr>
              <w:pStyle w:val="table-body0mm"/>
              <w:rPr>
                <w:rStyle w:val="BoldItalic"/>
                <w:rFonts w:cs="Times New Roman"/>
              </w:rPr>
            </w:pPr>
            <w:r w:rsidRPr="00BE0AE5">
              <w:rPr>
                <w:rStyle w:val="BoldItalic"/>
                <w:rFonts w:cs="Times New Roman"/>
              </w:rPr>
              <w:t>Раздел 3.</w:t>
            </w:r>
          </w:p>
          <w:p w14:paraId="0C1990CD" w14:textId="77777777"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D4C876" w14:textId="77777777" w:rsidR="00416B7C" w:rsidRPr="00BE0AE5" w:rsidRDefault="00416B7C" w:rsidP="00FE214C">
            <w:pPr>
              <w:pStyle w:val="table-body0mm"/>
              <w:rPr>
                <w:rStyle w:val="BoldItalic"/>
                <w:rFonts w:cs="Times New Roman"/>
              </w:rPr>
            </w:pPr>
            <w:r w:rsidRPr="00BE0AE5">
              <w:rPr>
                <w:rStyle w:val="BoldItalic"/>
                <w:rFonts w:cs="Times New Roman"/>
              </w:rPr>
              <w:t>Раздел 4.</w:t>
            </w:r>
          </w:p>
          <w:p w14:paraId="3D1B355A" w14:textId="77777777" w:rsidR="00416B7C" w:rsidRPr="00BE0AE5" w:rsidRDefault="00416B7C" w:rsidP="00FE214C">
            <w:pPr>
              <w:pStyle w:val="table-body0mm"/>
              <w:rPr>
                <w:rFonts w:cs="Times New Roman"/>
              </w:rPr>
            </w:pPr>
            <w:r w:rsidRPr="00BE0AE5">
              <w:rPr>
                <w:rFonts w:cs="Times New Roman"/>
              </w:rPr>
              <w:t>Технология создания и исследования прототипов</w:t>
            </w:r>
          </w:p>
        </w:tc>
      </w:tr>
    </w:tbl>
    <w:p w14:paraId="783C1135" w14:textId="77777777" w:rsidR="00416B7C" w:rsidRPr="00BE0AE5" w:rsidRDefault="00416B7C" w:rsidP="00416B7C">
      <w:pPr>
        <w:pStyle w:val="body"/>
        <w:rPr>
          <w:rFonts w:cs="Times New Roman"/>
        </w:rPr>
      </w:pPr>
    </w:p>
    <w:p w14:paraId="336D03B5" w14:textId="67D50D10" w:rsidR="00416B7C" w:rsidRPr="00BE0AE5" w:rsidRDefault="00416B7C" w:rsidP="00416B7C">
      <w:pPr>
        <w:pStyle w:val="body"/>
        <w:rPr>
          <w:rFonts w:cs="Times New Roman"/>
        </w:rPr>
      </w:pPr>
      <w:r w:rsidRPr="00BE0AE5">
        <w:rPr>
          <w:rFonts w:cs="Times New Roman"/>
        </w:rPr>
        <w:t>В целом же, общая структура модулей курса технологии представлена в таблице 1.</w:t>
      </w:r>
    </w:p>
    <w:p w14:paraId="736319EB" w14:textId="3BE636EB" w:rsidR="00314338" w:rsidRPr="00BE0AE5" w:rsidRDefault="00314338">
      <w:pPr>
        <w:spacing w:line="259" w:lineRule="auto"/>
        <w:ind w:firstLine="0"/>
        <w:jc w:val="left"/>
        <w:rPr>
          <w:rFonts w:cs="Times New Roman"/>
          <w:color w:val="000000"/>
          <w:szCs w:val="20"/>
        </w:rPr>
      </w:pPr>
      <w:r w:rsidRPr="00BE0AE5">
        <w:rPr>
          <w:rFonts w:cs="Times New Roman"/>
        </w:rPr>
        <w:br w:type="page"/>
      </w:r>
    </w:p>
    <w:p w14:paraId="09D5BA9A" w14:textId="77777777" w:rsidR="00314338" w:rsidRPr="00BE0AE5" w:rsidRDefault="00314338" w:rsidP="00416B7C">
      <w:pPr>
        <w:pStyle w:val="body"/>
        <w:rPr>
          <w:rFonts w:cs="Times New Roman"/>
        </w:rPr>
      </w:pPr>
    </w:p>
    <w:p w14:paraId="78340E7E" w14:textId="77777777" w:rsidR="00416B7C" w:rsidRPr="00BE0AE5" w:rsidRDefault="00416B7C" w:rsidP="00416B7C">
      <w:pPr>
        <w:pStyle w:val="body"/>
        <w:jc w:val="right"/>
        <w:rPr>
          <w:rFonts w:cs="Times New Roman"/>
        </w:rPr>
      </w:pPr>
      <w:r w:rsidRPr="00BE0AE5">
        <w:rPr>
          <w:rStyle w:val="Bold"/>
          <w:rFonts w:cs="Times New Roman"/>
        </w:rPr>
        <w:t>Табл. 3</w:t>
      </w:r>
    </w:p>
    <w:p w14:paraId="001CEC84" w14:textId="77777777" w:rsidR="00416B7C" w:rsidRPr="00BE0AE5" w:rsidRDefault="00416B7C" w:rsidP="00416B7C">
      <w:pPr>
        <w:pStyle w:val="bodycentre"/>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4D1D48A2"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AA376D" w14:textId="77777777" w:rsidR="00416B7C" w:rsidRPr="00BE0AE5" w:rsidRDefault="00416B7C" w:rsidP="00FE214C">
            <w:pPr>
              <w:pStyle w:val="table-head"/>
              <w:rPr>
                <w:rFonts w:cs="Times New Roman"/>
              </w:rPr>
            </w:pPr>
            <w:r w:rsidRPr="00BE0AE5">
              <w:rPr>
                <w:rFonts w:cs="Times New Roman"/>
              </w:rPr>
              <w:t>ИНВАРИАНТНЫЕ МОДУЛИ</w:t>
            </w:r>
          </w:p>
        </w:tc>
      </w:tr>
      <w:tr w:rsidR="00416B7C" w:rsidRPr="00BE0AE5" w14:paraId="4EAA8E42"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7856A0" w14:textId="77777777"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A027EB" w14:textId="77777777" w:rsidR="00416B7C" w:rsidRPr="00BE0AE5" w:rsidRDefault="00416B7C" w:rsidP="00FE214C">
            <w:pPr>
              <w:pStyle w:val="table-bodycentre"/>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283C83" w14:textId="77777777" w:rsidR="00416B7C" w:rsidRPr="00BE0AE5" w:rsidRDefault="00416B7C" w:rsidP="00FE214C">
            <w:pPr>
              <w:pStyle w:val="table-bodycentre"/>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A634C6" w14:textId="77777777" w:rsidR="00416B7C" w:rsidRPr="00BE0AE5" w:rsidRDefault="00416B7C" w:rsidP="00FE214C">
            <w:pPr>
              <w:pStyle w:val="table-bodycentre"/>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4358D5" w14:textId="77777777"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B3D977" w14:textId="77777777" w:rsidR="00416B7C" w:rsidRPr="00BE0AE5" w:rsidRDefault="00416B7C" w:rsidP="00FE214C">
            <w:pPr>
              <w:pStyle w:val="table-bodycentre"/>
              <w:rPr>
                <w:rFonts w:cs="Times New Roman"/>
              </w:rPr>
            </w:pPr>
            <w:r w:rsidRPr="00BE0AE5">
              <w:rPr>
                <w:rFonts w:cs="Times New Roman"/>
              </w:rPr>
              <w:t>9 класс (17 ч)</w:t>
            </w:r>
          </w:p>
        </w:tc>
      </w:tr>
      <w:tr w:rsidR="00416B7C" w:rsidRPr="00BE0AE5" w14:paraId="5322A5FA"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2066A0" w14:textId="77777777" w:rsidR="00416B7C" w:rsidRPr="00BE0AE5" w:rsidRDefault="00416B7C" w:rsidP="00FE214C">
            <w:pPr>
              <w:pStyle w:val="table-body0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0DCA22"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0A107B88" w14:textId="77777777" w:rsidR="00416B7C" w:rsidRPr="00BE0AE5" w:rsidRDefault="00416B7C" w:rsidP="00FE214C">
            <w:pPr>
              <w:pStyle w:val="table-body0mm"/>
              <w:rPr>
                <w:rFonts w:cs="Times New Roman"/>
              </w:rPr>
            </w:pPr>
            <w:r w:rsidRPr="00BE0AE5">
              <w:rPr>
                <w:rFonts w:cs="Times New Roman"/>
              </w:rPr>
              <w:t>Преобразовательная деятельность человека.</w:t>
            </w:r>
          </w:p>
          <w:p w14:paraId="355FD7F7" w14:textId="77777777" w:rsidR="00416B7C" w:rsidRPr="00BE0AE5" w:rsidRDefault="00416B7C" w:rsidP="00FE214C">
            <w:pPr>
              <w:pStyle w:val="table-body0mm"/>
              <w:rPr>
                <w:rFonts w:cs="Times New Roman"/>
              </w:rPr>
            </w:pPr>
          </w:p>
          <w:p w14:paraId="38ECE41D"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72F80E04" w14:textId="77777777" w:rsidR="00416B7C" w:rsidRPr="00BE0AE5" w:rsidRDefault="00416B7C" w:rsidP="00FE214C">
            <w:pPr>
              <w:pStyle w:val="table-body0mm"/>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3E955B"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48F49F19" w14:textId="77777777"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6B885028" w14:textId="77777777" w:rsidR="00416B7C" w:rsidRPr="00BE0AE5" w:rsidRDefault="00416B7C" w:rsidP="00FE214C">
            <w:pPr>
              <w:pStyle w:val="table-body0mm"/>
              <w:rPr>
                <w:rFonts w:cs="Times New Roman"/>
              </w:rPr>
            </w:pPr>
          </w:p>
          <w:p w14:paraId="6777F2B5" w14:textId="77777777" w:rsidR="00416B7C" w:rsidRPr="00BE0AE5" w:rsidRDefault="00416B7C" w:rsidP="00FE214C">
            <w:pPr>
              <w:pStyle w:val="table-body0mm"/>
              <w:rPr>
                <w:rFonts w:cs="Times New Roman"/>
              </w:rPr>
            </w:pPr>
            <w:r w:rsidRPr="00BE0AE5">
              <w:rPr>
                <w:rStyle w:val="BoldItalic"/>
                <w:rFonts w:cs="Times New Roman"/>
              </w:rPr>
              <w:t>Раздел 4.</w:t>
            </w:r>
          </w:p>
          <w:p w14:paraId="7FA70468" w14:textId="77777777" w:rsidR="00416B7C" w:rsidRPr="00BE0AE5" w:rsidRDefault="00416B7C" w:rsidP="00FE214C">
            <w:pPr>
              <w:pStyle w:val="table-body0mm"/>
              <w:rPr>
                <w:rFonts w:cs="Times New Roman"/>
              </w:rPr>
            </w:pPr>
            <w:r w:rsidRPr="00BE0AE5">
              <w:rPr>
                <w:rFonts w:cs="Times New Roman"/>
              </w:rPr>
              <w:t>Основы проектирования.</w:t>
            </w:r>
          </w:p>
          <w:p w14:paraId="4561173F" w14:textId="77777777" w:rsidR="00416B7C" w:rsidRPr="00BE0AE5" w:rsidRDefault="00416B7C" w:rsidP="00FE214C">
            <w:pPr>
              <w:pStyle w:val="table-body0mm"/>
              <w:rPr>
                <w:rFonts w:cs="Times New Roman"/>
              </w:rPr>
            </w:pPr>
          </w:p>
          <w:p w14:paraId="38C5A354" w14:textId="77777777" w:rsidR="00416B7C" w:rsidRPr="00BE0AE5" w:rsidRDefault="00416B7C" w:rsidP="00FE214C">
            <w:pPr>
              <w:pStyle w:val="table-body0mm"/>
              <w:rPr>
                <w:rFonts w:cs="Times New Roman"/>
              </w:rPr>
            </w:pPr>
            <w:r w:rsidRPr="00BE0AE5">
              <w:rPr>
                <w:rStyle w:val="BoldItalic"/>
                <w:rFonts w:cs="Times New Roman"/>
              </w:rPr>
              <w:t>Раздел 5.</w:t>
            </w:r>
            <w:r w:rsidRPr="00BE0AE5">
              <w:rPr>
                <w:rFonts w:cs="Times New Roman"/>
              </w:rPr>
              <w:t xml:space="preserve"> </w:t>
            </w:r>
          </w:p>
          <w:p w14:paraId="1117A662" w14:textId="77777777"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14:paraId="5356C169" w14:textId="77777777" w:rsidR="00416B7C" w:rsidRPr="00BE0AE5" w:rsidRDefault="00416B7C" w:rsidP="00FE214C">
            <w:pPr>
              <w:pStyle w:val="table-body0mm"/>
              <w:rPr>
                <w:rFonts w:cs="Times New Roman"/>
              </w:rPr>
            </w:pPr>
          </w:p>
          <w:p w14:paraId="4246C1BF" w14:textId="77777777" w:rsidR="00416B7C" w:rsidRPr="00BE0AE5" w:rsidRDefault="00416B7C" w:rsidP="00FE214C">
            <w:pPr>
              <w:pStyle w:val="table-body0mm"/>
              <w:rPr>
                <w:rFonts w:cs="Times New Roman"/>
              </w:rPr>
            </w:pPr>
            <w:r w:rsidRPr="00BE0AE5">
              <w:rPr>
                <w:rStyle w:val="BoldItalic"/>
                <w:rFonts w:cs="Times New Roman"/>
              </w:rPr>
              <w:t>Раздел 6.</w:t>
            </w:r>
          </w:p>
          <w:p w14:paraId="2F8385BE" w14:textId="77777777"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AE9D31" w14:textId="77777777" w:rsidR="00416B7C" w:rsidRPr="00BE0AE5" w:rsidRDefault="00416B7C" w:rsidP="00FE214C">
            <w:pPr>
              <w:pStyle w:val="table-body0mm"/>
              <w:rPr>
                <w:rFonts w:cs="Times New Roman"/>
              </w:rPr>
            </w:pPr>
            <w:r w:rsidRPr="00BE0AE5">
              <w:rPr>
                <w:rStyle w:val="BoldItalic"/>
                <w:rFonts w:cs="Times New Roman"/>
              </w:rPr>
              <w:t>Раздел 7.</w:t>
            </w:r>
            <w:r w:rsidRPr="00BE0AE5">
              <w:rPr>
                <w:rFonts w:cs="Times New Roman"/>
              </w:rPr>
              <w:t xml:space="preserve"> </w:t>
            </w:r>
          </w:p>
          <w:p w14:paraId="3CD15278" w14:textId="77777777" w:rsidR="00416B7C" w:rsidRPr="00BE0AE5" w:rsidRDefault="00416B7C" w:rsidP="00FE214C">
            <w:pPr>
              <w:pStyle w:val="table-body0mm"/>
              <w:rPr>
                <w:rFonts w:cs="Times New Roman"/>
              </w:rPr>
            </w:pPr>
            <w:r w:rsidRPr="00BE0AE5">
              <w:rPr>
                <w:rFonts w:cs="Times New Roman"/>
              </w:rPr>
              <w:t xml:space="preserve">Технологии и искусство. </w:t>
            </w:r>
          </w:p>
          <w:p w14:paraId="45558E20" w14:textId="77777777" w:rsidR="00416B7C" w:rsidRPr="00BE0AE5" w:rsidRDefault="00416B7C" w:rsidP="00FE214C">
            <w:pPr>
              <w:pStyle w:val="table-body0mm"/>
              <w:rPr>
                <w:rFonts w:cs="Times New Roman"/>
              </w:rPr>
            </w:pPr>
          </w:p>
          <w:p w14:paraId="7E3A34DE" w14:textId="77777777" w:rsidR="00416B7C" w:rsidRPr="00BE0AE5" w:rsidRDefault="00416B7C" w:rsidP="00FE214C">
            <w:pPr>
              <w:pStyle w:val="table-body0mm"/>
              <w:rPr>
                <w:rFonts w:cs="Times New Roman"/>
              </w:rPr>
            </w:pPr>
            <w:r w:rsidRPr="00BE0AE5">
              <w:rPr>
                <w:rStyle w:val="BoldItalic"/>
                <w:rFonts w:cs="Times New Roman"/>
              </w:rPr>
              <w:t>Раздел 8.</w:t>
            </w:r>
          </w:p>
          <w:p w14:paraId="1A0B2149" w14:textId="77777777" w:rsidR="00416B7C" w:rsidRPr="00BE0AE5" w:rsidRDefault="00416B7C" w:rsidP="00FE214C">
            <w:pPr>
              <w:pStyle w:val="table-body0mm"/>
              <w:rPr>
                <w:rFonts w:cs="Times New Roman"/>
              </w:rPr>
            </w:pPr>
            <w:r w:rsidRPr="00BE0AE5">
              <w:rPr>
                <w:rFonts w:cs="Times New Roman"/>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08B214" w14:textId="77777777" w:rsidR="00416B7C" w:rsidRPr="00BE0AE5" w:rsidRDefault="00416B7C" w:rsidP="00FE214C">
            <w:pPr>
              <w:pStyle w:val="table-body0mm"/>
              <w:rPr>
                <w:rFonts w:cs="Times New Roman"/>
              </w:rPr>
            </w:pPr>
            <w:r w:rsidRPr="00BE0AE5">
              <w:rPr>
                <w:rStyle w:val="BoldItalic"/>
                <w:rFonts w:cs="Times New Roman"/>
              </w:rPr>
              <w:t>Раздел 9.</w:t>
            </w:r>
          </w:p>
          <w:p w14:paraId="40A48AD3" w14:textId="77777777" w:rsidR="00416B7C" w:rsidRPr="00BE0AE5" w:rsidRDefault="00416B7C" w:rsidP="00FE214C">
            <w:pPr>
              <w:pStyle w:val="table-body0mm"/>
              <w:rPr>
                <w:rFonts w:cs="Times New Roman"/>
              </w:rPr>
            </w:pPr>
            <w:r w:rsidRPr="00BE0AE5">
              <w:rPr>
                <w:rFonts w:cs="Times New Roman"/>
              </w:rPr>
              <w:t>Современные технологии.</w:t>
            </w:r>
          </w:p>
          <w:p w14:paraId="036E872A" w14:textId="77777777" w:rsidR="00416B7C" w:rsidRPr="00BE0AE5" w:rsidRDefault="00416B7C" w:rsidP="00FE214C">
            <w:pPr>
              <w:pStyle w:val="table-body0mm"/>
              <w:rPr>
                <w:rFonts w:cs="Times New Roman"/>
              </w:rPr>
            </w:pPr>
          </w:p>
          <w:p w14:paraId="424406D0" w14:textId="77777777" w:rsidR="00416B7C" w:rsidRPr="00BE0AE5" w:rsidRDefault="00416B7C" w:rsidP="00FE214C">
            <w:pPr>
              <w:pStyle w:val="table-body0mm"/>
              <w:rPr>
                <w:rFonts w:cs="Times New Roman"/>
              </w:rPr>
            </w:pPr>
            <w:r w:rsidRPr="00BE0AE5">
              <w:rPr>
                <w:rStyle w:val="BoldItalic"/>
                <w:rFonts w:cs="Times New Roman"/>
              </w:rPr>
              <w:t>Раздел 10.</w:t>
            </w:r>
            <w:r w:rsidRPr="00BE0AE5">
              <w:rPr>
                <w:rFonts w:cs="Times New Roman"/>
              </w:rPr>
              <w:t xml:space="preserve"> </w:t>
            </w:r>
          </w:p>
          <w:p w14:paraId="46C62803" w14:textId="77777777" w:rsidR="00416B7C" w:rsidRPr="00BE0AE5" w:rsidRDefault="00416B7C" w:rsidP="00FE214C">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F9DBBF" w14:textId="77777777"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14:paraId="1E70145E" w14:textId="77777777" w:rsidR="00416B7C" w:rsidRPr="00BE0AE5" w:rsidRDefault="00416B7C" w:rsidP="00FE214C">
            <w:pPr>
              <w:pStyle w:val="table-body0mm"/>
              <w:rPr>
                <w:rFonts w:cs="Times New Roman"/>
              </w:rPr>
            </w:pPr>
            <w:r w:rsidRPr="00BE0AE5">
              <w:rPr>
                <w:rFonts w:cs="Times New Roman"/>
              </w:rPr>
              <w:t>Элементы управления.</w:t>
            </w:r>
          </w:p>
          <w:p w14:paraId="4CCA15CA" w14:textId="77777777" w:rsidR="00416B7C" w:rsidRPr="00BE0AE5" w:rsidRDefault="00416B7C" w:rsidP="00FE214C">
            <w:pPr>
              <w:pStyle w:val="table-body0mm"/>
              <w:rPr>
                <w:rFonts w:cs="Times New Roman"/>
              </w:rPr>
            </w:pPr>
          </w:p>
          <w:p w14:paraId="7FB2D6B2" w14:textId="77777777" w:rsidR="00416B7C" w:rsidRPr="00BE0AE5" w:rsidRDefault="00416B7C" w:rsidP="00FE214C">
            <w:pPr>
              <w:pStyle w:val="table-body0mm"/>
              <w:rPr>
                <w:rFonts w:cs="Times New Roman"/>
              </w:rPr>
            </w:pPr>
            <w:r w:rsidRPr="00BE0AE5">
              <w:rPr>
                <w:rStyle w:val="BoldItalic"/>
                <w:rFonts w:cs="Times New Roman"/>
              </w:rPr>
              <w:t>Раздел 12.</w:t>
            </w:r>
          </w:p>
          <w:p w14:paraId="0AE37596" w14:textId="77777777" w:rsidR="00416B7C" w:rsidRPr="00BE0AE5" w:rsidRDefault="00416B7C" w:rsidP="00FE214C">
            <w:pPr>
              <w:pStyle w:val="table-body0mm"/>
              <w:rPr>
                <w:rFonts w:cs="Times New Roman"/>
              </w:rPr>
            </w:pPr>
            <w:r w:rsidRPr="00BE0AE5">
              <w:rPr>
                <w:rFonts w:cs="Times New Roman"/>
              </w:rPr>
              <w:t>Мир профессий</w:t>
            </w:r>
          </w:p>
        </w:tc>
      </w:tr>
      <w:tr w:rsidR="00416B7C" w:rsidRPr="00BE0AE5" w14:paraId="01A46326"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464148" w14:textId="77777777" w:rsidR="00416B7C" w:rsidRPr="00BE0AE5" w:rsidRDefault="00416B7C" w:rsidP="00FE214C">
            <w:pPr>
              <w:pStyle w:val="table-body0mm"/>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4362B6"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592ECE30" w14:textId="77777777"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A8DAC1" w14:textId="77777777" w:rsidR="00416B7C" w:rsidRPr="00BE0AE5" w:rsidRDefault="00416B7C" w:rsidP="00FE214C">
            <w:pPr>
              <w:pStyle w:val="table-body0mm"/>
              <w:rPr>
                <w:rFonts w:cs="Times New Roman"/>
              </w:rPr>
            </w:pPr>
            <w:r w:rsidRPr="00BE0AE5">
              <w:rPr>
                <w:rStyle w:val="BoldItalic"/>
                <w:rFonts w:cs="Times New Roman"/>
              </w:rPr>
              <w:t>Раздел 5.</w:t>
            </w:r>
          </w:p>
          <w:p w14:paraId="2FDD1DB8" w14:textId="77777777" w:rsidR="00416B7C" w:rsidRPr="00BE0AE5" w:rsidRDefault="00416B7C" w:rsidP="00FE214C">
            <w:pPr>
              <w:pStyle w:val="table-body0mm"/>
              <w:rPr>
                <w:rFonts w:cs="Times New Roman"/>
              </w:rPr>
            </w:pPr>
            <w:r w:rsidRPr="00BE0AE5">
              <w:rPr>
                <w:rFonts w:cs="Times New Roman"/>
              </w:rPr>
              <w:t xml:space="preserve">Технология обработки </w:t>
            </w:r>
            <w:proofErr w:type="spellStart"/>
            <w:r w:rsidRPr="00BE0AE5">
              <w:rPr>
                <w:rFonts w:cs="Times New Roman"/>
              </w:rPr>
              <w:t>конструкци</w:t>
            </w:r>
            <w:proofErr w:type="spellEnd"/>
            <w:r w:rsidRPr="00BE0AE5">
              <w:rPr>
                <w:rFonts w:cs="Times New Roman"/>
              </w:rPr>
              <w:t>-</w:t>
            </w:r>
            <w:r w:rsidRPr="00BE0AE5">
              <w:rPr>
                <w:rFonts w:cs="Times New Roman"/>
              </w:rPr>
              <w:br/>
            </w:r>
            <w:proofErr w:type="spellStart"/>
            <w:r w:rsidRPr="00BE0AE5">
              <w:rPr>
                <w:rFonts w:cs="Times New Roman"/>
              </w:rPr>
              <w:t>онных</w:t>
            </w:r>
            <w:proofErr w:type="spellEnd"/>
          </w:p>
          <w:p w14:paraId="50C9DC35" w14:textId="77777777" w:rsidR="00416B7C" w:rsidRPr="00BE0AE5" w:rsidRDefault="00416B7C" w:rsidP="00FE214C">
            <w:pPr>
              <w:pStyle w:val="table-body0mm"/>
              <w:rPr>
                <w:rFonts w:cs="Times New Roman"/>
              </w:rPr>
            </w:pPr>
            <w:r w:rsidRPr="00BE0AE5">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11B837" w14:textId="77777777" w:rsidR="00416B7C" w:rsidRPr="00BE0AE5" w:rsidRDefault="00416B7C" w:rsidP="00FE214C">
            <w:pPr>
              <w:pStyle w:val="table-body0mm"/>
              <w:rPr>
                <w:rFonts w:cs="Times New Roman"/>
              </w:rPr>
            </w:pPr>
            <w:r w:rsidRPr="00BE0AE5">
              <w:rPr>
                <w:rStyle w:val="BoldItalic"/>
                <w:rFonts w:cs="Times New Roman"/>
              </w:rPr>
              <w:t>Раздел 8.</w:t>
            </w:r>
            <w:r w:rsidRPr="00BE0AE5">
              <w:rPr>
                <w:rFonts w:cs="Times New Roman"/>
              </w:rPr>
              <w:t xml:space="preserve"> </w:t>
            </w:r>
          </w:p>
          <w:p w14:paraId="21D50374" w14:textId="77777777"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F23B28" w14:textId="77777777" w:rsidR="00416B7C" w:rsidRPr="00BE0AE5" w:rsidRDefault="00416B7C" w:rsidP="00FE214C">
            <w:pPr>
              <w:pStyle w:val="table-body0mm"/>
              <w:rPr>
                <w:rFonts w:cs="Times New Roman"/>
              </w:rPr>
            </w:pPr>
            <w:r w:rsidRPr="00BE0AE5">
              <w:rPr>
                <w:rStyle w:val="BoldItalic"/>
                <w:rFonts w:cs="Times New Roman"/>
              </w:rPr>
              <w:t>Раздел 10.</w:t>
            </w:r>
          </w:p>
          <w:p w14:paraId="7ED421FA" w14:textId="77777777"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2879B8" w14:textId="77777777"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14:paraId="4AD25219" w14:textId="77777777"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14:paraId="7C8988D4"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7C690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D5B1D8" w14:textId="77777777" w:rsidR="00416B7C" w:rsidRPr="00BE0AE5" w:rsidRDefault="00416B7C" w:rsidP="00FE214C">
            <w:pPr>
              <w:pStyle w:val="table-body0mm"/>
              <w:rPr>
                <w:rFonts w:cs="Times New Roman"/>
              </w:rPr>
            </w:pPr>
            <w:r w:rsidRPr="00BE0AE5">
              <w:rPr>
                <w:rStyle w:val="BoldItalic"/>
                <w:rFonts w:cs="Times New Roman"/>
              </w:rPr>
              <w:t>Раздел 2.</w:t>
            </w:r>
          </w:p>
          <w:p w14:paraId="6E148651" w14:textId="77777777" w:rsidR="00416B7C" w:rsidRPr="00BE0AE5" w:rsidRDefault="00416B7C" w:rsidP="00FE214C">
            <w:pPr>
              <w:pStyle w:val="table-body0mm"/>
              <w:rPr>
                <w:rFonts w:cs="Times New Roman"/>
              </w:rPr>
            </w:pPr>
            <w:r w:rsidRPr="00BE0AE5">
              <w:rPr>
                <w:rFonts w:cs="Times New Roman"/>
              </w:rPr>
              <w:t>Материалы и изделия.</w:t>
            </w:r>
          </w:p>
          <w:p w14:paraId="2471C7A1" w14:textId="77777777" w:rsidR="00416B7C" w:rsidRPr="00BE0AE5" w:rsidRDefault="00416B7C" w:rsidP="00FE214C">
            <w:pPr>
              <w:pStyle w:val="table-body0mm"/>
              <w:rPr>
                <w:rFonts w:cs="Times New Roman"/>
              </w:rPr>
            </w:pPr>
          </w:p>
          <w:p w14:paraId="3C042077"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55E38D2" w14:textId="77777777" w:rsidR="00416B7C" w:rsidRPr="00BE0AE5" w:rsidRDefault="00416B7C" w:rsidP="00FE214C">
            <w:pPr>
              <w:pStyle w:val="table-body0mm"/>
              <w:rPr>
                <w:rFonts w:cs="Times New Roman"/>
              </w:rPr>
            </w:pPr>
            <w:r w:rsidRPr="00BE0AE5">
              <w:rPr>
                <w:rFonts w:cs="Times New Roman"/>
              </w:rPr>
              <w:t>Основные ручные инструменты.</w:t>
            </w:r>
          </w:p>
          <w:p w14:paraId="0AB67DA0" w14:textId="77777777" w:rsidR="00416B7C" w:rsidRPr="00BE0AE5" w:rsidRDefault="00416B7C" w:rsidP="00FE214C">
            <w:pPr>
              <w:pStyle w:val="table-body0mm"/>
              <w:rPr>
                <w:rFonts w:cs="Times New Roman"/>
              </w:rPr>
            </w:pPr>
          </w:p>
          <w:p w14:paraId="15FE127C" w14:textId="77777777" w:rsidR="00416B7C" w:rsidRPr="00BE0AE5" w:rsidRDefault="00416B7C" w:rsidP="00FE214C">
            <w:pPr>
              <w:pStyle w:val="table-body0mm"/>
              <w:rPr>
                <w:rFonts w:cs="Times New Roman"/>
              </w:rPr>
            </w:pPr>
            <w:r w:rsidRPr="00BE0AE5">
              <w:rPr>
                <w:rStyle w:val="BoldItalic"/>
                <w:rFonts w:cs="Times New Roman"/>
              </w:rPr>
              <w:t>Раздел 4.</w:t>
            </w:r>
          </w:p>
          <w:p w14:paraId="4F17CABB" w14:textId="77777777" w:rsidR="00416B7C" w:rsidRPr="00BE0AE5" w:rsidRDefault="00416B7C" w:rsidP="00FE214C">
            <w:pPr>
              <w:pStyle w:val="table-body0mm"/>
              <w:rPr>
                <w:rFonts w:cs="Times New Roman"/>
              </w:rPr>
            </w:pPr>
            <w:r w:rsidRPr="00BE0AE5">
              <w:rPr>
                <w:rFonts w:cs="Times New Roman"/>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C93DCD" w14:textId="77777777" w:rsidR="00416B7C" w:rsidRPr="00BE0AE5" w:rsidRDefault="00416B7C" w:rsidP="00FE214C">
            <w:pPr>
              <w:pStyle w:val="table-body0mm"/>
              <w:rPr>
                <w:rFonts w:cs="Times New Roman"/>
              </w:rPr>
            </w:pPr>
            <w:r w:rsidRPr="00BE0AE5">
              <w:rPr>
                <w:rStyle w:val="BoldItalic"/>
                <w:rFonts w:cs="Times New Roman"/>
              </w:rPr>
              <w:t>Раздел 6.</w:t>
            </w:r>
          </w:p>
          <w:p w14:paraId="6954C174" w14:textId="77777777" w:rsidR="00416B7C" w:rsidRPr="00BE0AE5" w:rsidRDefault="00416B7C" w:rsidP="00FE214C">
            <w:pPr>
              <w:pStyle w:val="table-body0mm"/>
              <w:rPr>
                <w:rFonts w:cs="Times New Roman"/>
              </w:rPr>
            </w:pPr>
            <w:r w:rsidRPr="00BE0AE5">
              <w:rPr>
                <w:rFonts w:cs="Times New Roman"/>
              </w:rPr>
              <w:t>Технология</w:t>
            </w:r>
          </w:p>
          <w:p w14:paraId="738E7320" w14:textId="77777777" w:rsidR="00416B7C" w:rsidRPr="00BE0AE5" w:rsidRDefault="00416B7C" w:rsidP="00FE214C">
            <w:pPr>
              <w:pStyle w:val="table-body0mm"/>
              <w:rPr>
                <w:rFonts w:cs="Times New Roman"/>
              </w:rPr>
            </w:pPr>
            <w:r w:rsidRPr="00BE0AE5">
              <w:rPr>
                <w:rFonts w:cs="Times New Roman"/>
              </w:rPr>
              <w:t>обработки</w:t>
            </w:r>
          </w:p>
          <w:p w14:paraId="3AE399B9" w14:textId="77777777" w:rsidR="00416B7C" w:rsidRPr="00BE0AE5" w:rsidRDefault="00416B7C" w:rsidP="00FE214C">
            <w:pPr>
              <w:pStyle w:val="table-body0mm"/>
              <w:rPr>
                <w:rFonts w:cs="Times New Roman"/>
              </w:rPr>
            </w:pPr>
            <w:r w:rsidRPr="00BE0AE5">
              <w:rPr>
                <w:rFonts w:cs="Times New Roman"/>
              </w:rPr>
              <w:t>текстильных</w:t>
            </w:r>
          </w:p>
          <w:p w14:paraId="488D14DD" w14:textId="77777777" w:rsidR="00416B7C" w:rsidRPr="00BE0AE5" w:rsidRDefault="00416B7C" w:rsidP="00FE214C">
            <w:pPr>
              <w:pStyle w:val="table-body0mm"/>
              <w:rPr>
                <w:rFonts w:cs="Times New Roman"/>
              </w:rPr>
            </w:pPr>
            <w:r w:rsidRPr="00BE0AE5">
              <w:rPr>
                <w:rFonts w:cs="Times New Roman"/>
              </w:rPr>
              <w:t>материалов.</w:t>
            </w:r>
          </w:p>
          <w:p w14:paraId="67664723" w14:textId="77777777" w:rsidR="00416B7C" w:rsidRPr="00BE0AE5" w:rsidRDefault="00416B7C" w:rsidP="00FE214C">
            <w:pPr>
              <w:pStyle w:val="table-body0mm"/>
              <w:rPr>
                <w:rFonts w:cs="Times New Roman"/>
              </w:rPr>
            </w:pPr>
          </w:p>
          <w:p w14:paraId="59C3F649" w14:textId="77777777" w:rsidR="00416B7C" w:rsidRPr="00BE0AE5" w:rsidRDefault="00416B7C" w:rsidP="00FE214C">
            <w:pPr>
              <w:pStyle w:val="table-body0mm"/>
              <w:rPr>
                <w:rFonts w:cs="Times New Roman"/>
              </w:rPr>
            </w:pPr>
            <w:r w:rsidRPr="00BE0AE5">
              <w:rPr>
                <w:rStyle w:val="BoldItalic"/>
                <w:rFonts w:cs="Times New Roman"/>
              </w:rPr>
              <w:t>Раздел 7.</w:t>
            </w:r>
          </w:p>
          <w:p w14:paraId="4DCC2FED" w14:textId="77777777"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577609" w14:textId="77777777" w:rsidR="00416B7C" w:rsidRPr="00BE0AE5" w:rsidRDefault="00416B7C" w:rsidP="00FE214C">
            <w:pPr>
              <w:pStyle w:val="table-body0mm"/>
              <w:rPr>
                <w:rFonts w:cs="Times New Roman"/>
              </w:rPr>
            </w:pPr>
            <w:r w:rsidRPr="00BE0AE5">
              <w:rPr>
                <w:rStyle w:val="BoldItalic"/>
                <w:rFonts w:cs="Times New Roman"/>
              </w:rPr>
              <w:t>Раздел 9.</w:t>
            </w:r>
            <w:r w:rsidRPr="00BE0AE5">
              <w:rPr>
                <w:rFonts w:cs="Times New Roman"/>
              </w:rPr>
              <w:t xml:space="preserve"> </w:t>
            </w:r>
          </w:p>
          <w:p w14:paraId="0F57F012" w14:textId="77777777"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A189E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333E13" w14:textId="77777777" w:rsidR="00416B7C" w:rsidRPr="00BE0AE5" w:rsidRDefault="00416B7C" w:rsidP="00FE214C">
            <w:pPr>
              <w:pStyle w:val="table-body0mm"/>
              <w:rPr>
                <w:rFonts w:cs="Times New Roman"/>
              </w:rPr>
            </w:pPr>
            <w:r w:rsidRPr="00BE0AE5">
              <w:rPr>
                <w:rStyle w:val="BoldItalic"/>
                <w:rFonts w:cs="Times New Roman"/>
              </w:rPr>
              <w:t>Раздел 12.</w:t>
            </w:r>
          </w:p>
          <w:p w14:paraId="2BE147BB" w14:textId="77777777" w:rsidR="00416B7C" w:rsidRPr="00BE0AE5" w:rsidRDefault="00416B7C" w:rsidP="00FE214C">
            <w:pPr>
              <w:pStyle w:val="table-body0mm"/>
              <w:rPr>
                <w:rFonts w:cs="Times New Roman"/>
              </w:rPr>
            </w:pPr>
            <w:r w:rsidRPr="00BE0AE5">
              <w:rPr>
                <w:rFonts w:cs="Times New Roman"/>
              </w:rPr>
              <w:t>Технологии и человек</w:t>
            </w:r>
          </w:p>
        </w:tc>
      </w:tr>
    </w:tbl>
    <w:p w14:paraId="43531A30" w14:textId="676468A1" w:rsidR="00416B7C" w:rsidRPr="00BE0AE5" w:rsidRDefault="00416B7C" w:rsidP="00416B7C">
      <w:pPr>
        <w:pStyle w:val="body"/>
        <w:rPr>
          <w:rFonts w:cs="Times New Roman"/>
        </w:rPr>
      </w:pPr>
    </w:p>
    <w:p w14:paraId="120EDBA8" w14:textId="5F0D7679" w:rsidR="00314338" w:rsidRPr="00BE0AE5" w:rsidRDefault="00314338">
      <w:pPr>
        <w:spacing w:line="259" w:lineRule="auto"/>
        <w:ind w:firstLine="0"/>
        <w:jc w:val="left"/>
        <w:rPr>
          <w:rFonts w:cs="Times New Roman"/>
          <w:color w:val="000000"/>
          <w:szCs w:val="20"/>
        </w:rPr>
      </w:pPr>
      <w:r w:rsidRPr="00BE0AE5">
        <w:rPr>
          <w:rFonts w:cs="Times New Roman"/>
        </w:rPr>
        <w:br w:type="page"/>
      </w:r>
    </w:p>
    <w:p w14:paraId="2286F3E0" w14:textId="77777777" w:rsidR="00314338" w:rsidRPr="00BE0AE5" w:rsidRDefault="00314338" w:rsidP="00416B7C">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0573357D"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206FF0" w14:textId="77777777" w:rsidR="00416B7C" w:rsidRPr="00BE0AE5" w:rsidRDefault="00416B7C" w:rsidP="00FE214C">
            <w:pPr>
              <w:pStyle w:val="table-head"/>
              <w:rPr>
                <w:rFonts w:cs="Times New Roman"/>
              </w:rPr>
            </w:pPr>
            <w:r w:rsidRPr="00BE0AE5">
              <w:rPr>
                <w:rFonts w:cs="Times New Roman"/>
              </w:rPr>
              <w:t>ВАРИАТИВНЫЕ МОДУЛИ</w:t>
            </w:r>
          </w:p>
        </w:tc>
      </w:tr>
      <w:tr w:rsidR="00416B7C" w:rsidRPr="00BE0AE5" w14:paraId="1EA0613A"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D7B415" w14:textId="77777777"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2461E6" w14:textId="77777777" w:rsidR="00416B7C" w:rsidRPr="00BE0AE5" w:rsidRDefault="00416B7C" w:rsidP="00FE214C">
            <w:pPr>
              <w:pStyle w:val="table-bodycentre"/>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CC66FB" w14:textId="77777777" w:rsidR="00416B7C" w:rsidRPr="00BE0AE5" w:rsidRDefault="00416B7C" w:rsidP="00FE214C">
            <w:pPr>
              <w:pStyle w:val="table-bodycentre"/>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978E64" w14:textId="77777777" w:rsidR="00416B7C" w:rsidRPr="00BE0AE5" w:rsidRDefault="00416B7C" w:rsidP="00FE214C">
            <w:pPr>
              <w:pStyle w:val="table-bodycentre"/>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3E643A" w14:textId="77777777"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97CD01" w14:textId="77777777" w:rsidR="00416B7C" w:rsidRPr="00BE0AE5" w:rsidRDefault="00416B7C" w:rsidP="00FE214C">
            <w:pPr>
              <w:pStyle w:val="table-bodycentre"/>
              <w:rPr>
                <w:rFonts w:cs="Times New Roman"/>
              </w:rPr>
            </w:pPr>
            <w:r w:rsidRPr="00BE0AE5">
              <w:rPr>
                <w:rFonts w:cs="Times New Roman"/>
              </w:rPr>
              <w:t>9 класс (17 ч)</w:t>
            </w:r>
          </w:p>
        </w:tc>
      </w:tr>
      <w:tr w:rsidR="00416B7C" w:rsidRPr="00BE0AE5" w14:paraId="41E6DF13"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BEBAF3" w14:textId="77777777" w:rsidR="00416B7C" w:rsidRPr="00BE0AE5" w:rsidRDefault="00416B7C" w:rsidP="00FE214C">
            <w:pPr>
              <w:pStyle w:val="table-body0mm"/>
              <w:rPr>
                <w:rFonts w:cs="Times New Roman"/>
              </w:rPr>
            </w:pPr>
            <w:proofErr w:type="spellStart"/>
            <w:r w:rsidRPr="00BE0AE5">
              <w:rPr>
                <w:rFonts w:cs="Times New Roman"/>
              </w:rPr>
              <w:t>Робото</w:t>
            </w:r>
            <w:proofErr w:type="spellEnd"/>
            <w:r w:rsidRPr="00BE0AE5">
              <w:rPr>
                <w:rFonts w:cs="Times New Roman"/>
              </w:rPr>
              <w:t>-</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16BDB0" w14:textId="77777777" w:rsidR="00416B7C" w:rsidRPr="00BE0AE5" w:rsidRDefault="00416B7C" w:rsidP="00FE214C">
            <w:pPr>
              <w:pStyle w:val="table-body0mm"/>
              <w:rPr>
                <w:rFonts w:cs="Times New Roman"/>
              </w:rPr>
            </w:pPr>
            <w:r w:rsidRPr="00BE0AE5">
              <w:rPr>
                <w:rStyle w:val="BoldItalic"/>
                <w:rFonts w:cs="Times New Roman"/>
              </w:rPr>
              <w:t>Раздел 1.</w:t>
            </w:r>
          </w:p>
          <w:p w14:paraId="0477F8BC" w14:textId="77777777" w:rsidR="00416B7C" w:rsidRPr="00BE0AE5" w:rsidRDefault="00416B7C" w:rsidP="00FE214C">
            <w:pPr>
              <w:pStyle w:val="table-body0mm"/>
              <w:rPr>
                <w:rFonts w:cs="Times New Roman"/>
              </w:rPr>
            </w:pPr>
            <w:r w:rsidRPr="00BE0AE5">
              <w:rPr>
                <w:rFonts w:cs="Times New Roman"/>
              </w:rPr>
              <w:t>Алгоритмы и исполнители. Роботы как исполнители.</w:t>
            </w:r>
          </w:p>
          <w:p w14:paraId="098DF813" w14:textId="77777777" w:rsidR="00416B7C" w:rsidRPr="00BE0AE5" w:rsidRDefault="00416B7C" w:rsidP="00FE214C">
            <w:pPr>
              <w:pStyle w:val="table-body0mm"/>
              <w:rPr>
                <w:rFonts w:cs="Times New Roman"/>
              </w:rPr>
            </w:pPr>
          </w:p>
          <w:p w14:paraId="2672B816"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1A0CECE6" w14:textId="77777777" w:rsidR="00416B7C" w:rsidRPr="00BE0AE5" w:rsidRDefault="00416B7C" w:rsidP="00FE214C">
            <w:pPr>
              <w:pStyle w:val="table-body0mm"/>
              <w:rPr>
                <w:rFonts w:cs="Times New Roman"/>
              </w:rPr>
            </w:pPr>
            <w:r w:rsidRPr="00BE0AE5">
              <w:rPr>
                <w:rFonts w:cs="Times New Roman"/>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E90346" w14:textId="77777777" w:rsidR="00416B7C" w:rsidRPr="00BE0AE5" w:rsidRDefault="00416B7C" w:rsidP="00FE214C">
            <w:pPr>
              <w:pStyle w:val="table-body0mm"/>
              <w:rPr>
                <w:rFonts w:cs="Times New Roman"/>
              </w:rPr>
            </w:pPr>
            <w:r w:rsidRPr="00BE0AE5">
              <w:rPr>
                <w:rStyle w:val="BoldItalic"/>
                <w:rFonts w:cs="Times New Roman"/>
              </w:rPr>
              <w:t>Раздел 3.</w:t>
            </w:r>
          </w:p>
          <w:p w14:paraId="122F9ED3" w14:textId="77777777" w:rsidR="00416B7C" w:rsidRPr="00BE0AE5" w:rsidRDefault="00416B7C" w:rsidP="00FE214C">
            <w:pPr>
              <w:pStyle w:val="table-body0mm"/>
              <w:rPr>
                <w:rFonts w:cs="Times New Roman"/>
              </w:rPr>
            </w:pPr>
            <w:r w:rsidRPr="00BE0AE5">
              <w:rPr>
                <w:rFonts w:cs="Times New Roman"/>
              </w:rPr>
              <w:t xml:space="preserve">Роботы </w:t>
            </w:r>
            <w:r w:rsidRPr="00BE0AE5">
              <w:rPr>
                <w:rFonts w:cs="Times New Roman"/>
              </w:rPr>
              <w:br/>
              <w:t>на производстве.</w:t>
            </w:r>
          </w:p>
          <w:p w14:paraId="47ECCB03" w14:textId="77777777" w:rsidR="00416B7C" w:rsidRPr="00BE0AE5" w:rsidRDefault="00416B7C" w:rsidP="00FE214C">
            <w:pPr>
              <w:pStyle w:val="table-body0mm"/>
              <w:rPr>
                <w:rFonts w:cs="Times New Roman"/>
              </w:rPr>
            </w:pPr>
          </w:p>
          <w:p w14:paraId="6234FB11" w14:textId="77777777" w:rsidR="00416B7C" w:rsidRPr="00BE0AE5" w:rsidRDefault="00416B7C" w:rsidP="00FE214C">
            <w:pPr>
              <w:pStyle w:val="table-body0mm"/>
              <w:rPr>
                <w:rFonts w:cs="Times New Roman"/>
              </w:rPr>
            </w:pPr>
            <w:r w:rsidRPr="00BE0AE5">
              <w:rPr>
                <w:rStyle w:val="BoldItalic"/>
                <w:rFonts w:cs="Times New Roman"/>
              </w:rPr>
              <w:t>Раздел 4.</w:t>
            </w:r>
          </w:p>
          <w:p w14:paraId="2590B83C" w14:textId="77777777" w:rsidR="00416B7C" w:rsidRPr="00BE0AE5" w:rsidRDefault="00416B7C" w:rsidP="00FE214C">
            <w:pPr>
              <w:pStyle w:val="table-body0mm"/>
              <w:rPr>
                <w:rFonts w:cs="Times New Roman"/>
              </w:rPr>
            </w:pPr>
            <w:proofErr w:type="spellStart"/>
            <w:r w:rsidRPr="00BE0AE5">
              <w:rPr>
                <w:rFonts w:cs="Times New Roman"/>
              </w:rPr>
              <w:t>Робото</w:t>
            </w:r>
            <w:proofErr w:type="spellEnd"/>
            <w:r w:rsidRPr="00BE0AE5">
              <w:rPr>
                <w:rFonts w:cs="Times New Roman"/>
              </w:rPr>
              <w:t>-</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88F58"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499FE9A0" w14:textId="77777777" w:rsidR="00416B7C" w:rsidRPr="00BE0AE5" w:rsidRDefault="00416B7C" w:rsidP="00FE214C">
            <w:pPr>
              <w:pStyle w:val="table-body0mm"/>
              <w:rPr>
                <w:rFonts w:cs="Times New Roman"/>
              </w:rPr>
            </w:pPr>
            <w:r w:rsidRPr="00BE0AE5">
              <w:rPr>
                <w:rFonts w:cs="Times New Roman"/>
              </w:rPr>
              <w:t>(продолжение).</w:t>
            </w:r>
          </w:p>
          <w:p w14:paraId="16D283FB" w14:textId="77777777" w:rsidR="00416B7C" w:rsidRPr="00BE0AE5" w:rsidRDefault="00416B7C" w:rsidP="00FE214C">
            <w:pPr>
              <w:pStyle w:val="table-body0mm"/>
              <w:rPr>
                <w:rFonts w:cs="Times New Roman"/>
              </w:rPr>
            </w:pPr>
            <w:proofErr w:type="spellStart"/>
            <w:r w:rsidRPr="00BE0AE5">
              <w:rPr>
                <w:rFonts w:cs="Times New Roman"/>
              </w:rPr>
              <w:t>Робото</w:t>
            </w:r>
            <w:proofErr w:type="spellEnd"/>
            <w:r w:rsidRPr="00BE0AE5">
              <w:rPr>
                <w:rFonts w:cs="Times New Roman"/>
              </w:rPr>
              <w:t>-</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1DFA65"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0A1BAFBD" w14:textId="77777777" w:rsidR="00416B7C" w:rsidRPr="00BE0AE5" w:rsidRDefault="00416B7C" w:rsidP="00FE214C">
            <w:pPr>
              <w:pStyle w:val="table-body0mm"/>
              <w:rPr>
                <w:rFonts w:cs="Times New Roman"/>
              </w:rPr>
            </w:pPr>
            <w:r w:rsidRPr="00BE0AE5">
              <w:rPr>
                <w:rFonts w:cs="Times New Roman"/>
              </w:rPr>
              <w:t>(продолжение).</w:t>
            </w:r>
          </w:p>
          <w:p w14:paraId="63319E3B" w14:textId="77777777" w:rsidR="00416B7C" w:rsidRPr="00BE0AE5" w:rsidRDefault="00416B7C" w:rsidP="00FE214C">
            <w:pPr>
              <w:pStyle w:val="table-body0mm"/>
              <w:rPr>
                <w:rFonts w:cs="Times New Roman"/>
              </w:rPr>
            </w:pPr>
            <w:proofErr w:type="spellStart"/>
            <w:r w:rsidRPr="00BE0AE5">
              <w:rPr>
                <w:rFonts w:cs="Times New Roman"/>
              </w:rPr>
              <w:t>Робото</w:t>
            </w:r>
            <w:proofErr w:type="spellEnd"/>
            <w:r w:rsidRPr="00BE0AE5">
              <w:rPr>
                <w:rFonts w:cs="Times New Roman"/>
              </w:rPr>
              <w:t>-</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901C99" w14:textId="77777777" w:rsidR="00416B7C" w:rsidRPr="00BE0AE5" w:rsidRDefault="00416B7C" w:rsidP="00FE214C">
            <w:pPr>
              <w:pStyle w:val="table-body0mm"/>
              <w:rPr>
                <w:rFonts w:cs="Times New Roman"/>
              </w:rPr>
            </w:pPr>
            <w:r w:rsidRPr="00BE0AE5">
              <w:rPr>
                <w:rStyle w:val="BoldItalic"/>
                <w:rFonts w:cs="Times New Roman"/>
              </w:rPr>
              <w:t>Раздел 5.</w:t>
            </w:r>
          </w:p>
          <w:p w14:paraId="10A5C0EC" w14:textId="77777777" w:rsidR="00416B7C" w:rsidRPr="00BE0AE5" w:rsidRDefault="00416B7C" w:rsidP="00FE214C">
            <w:pPr>
              <w:pStyle w:val="table-body0mm"/>
              <w:rPr>
                <w:rFonts w:cs="Times New Roman"/>
              </w:rPr>
            </w:pPr>
            <w:r w:rsidRPr="00BE0AE5">
              <w:rPr>
                <w:rFonts w:cs="Times New Roman"/>
              </w:rPr>
              <w:t xml:space="preserve">От </w:t>
            </w:r>
            <w:proofErr w:type="spellStart"/>
            <w:r w:rsidRPr="00BE0AE5">
              <w:rPr>
                <w:rFonts w:cs="Times New Roman"/>
              </w:rPr>
              <w:t>робото</w:t>
            </w:r>
            <w:proofErr w:type="spellEnd"/>
            <w:r w:rsidRPr="00BE0AE5">
              <w:rPr>
                <w:rFonts w:cs="Times New Roman"/>
              </w:rPr>
              <w:t>-</w:t>
            </w:r>
            <w:r w:rsidRPr="00BE0AE5">
              <w:rPr>
                <w:rFonts w:cs="Times New Roman"/>
              </w:rPr>
              <w:br/>
              <w:t>техники к искусственному интеллекту</w:t>
            </w:r>
          </w:p>
        </w:tc>
      </w:tr>
      <w:tr w:rsidR="00416B7C" w:rsidRPr="00BE0AE5" w14:paraId="57DB71E4"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108A9DD" w14:textId="77777777" w:rsidR="00416B7C" w:rsidRPr="00BE0AE5" w:rsidRDefault="00416B7C" w:rsidP="00FE214C">
            <w:pPr>
              <w:pStyle w:val="table-body0mm"/>
              <w:rPr>
                <w:rFonts w:cs="Times New Roman"/>
              </w:rPr>
            </w:pPr>
            <w:r w:rsidRPr="00BE0AE5">
              <w:rPr>
                <w:rFonts w:cs="Times New Roman"/>
              </w:rPr>
              <w:t xml:space="preserve">3D-моделирование, прототипирование, </w:t>
            </w:r>
            <w:proofErr w:type="spellStart"/>
            <w:r w:rsidRPr="00BE0AE5">
              <w:rPr>
                <w:rFonts w:cs="Times New Roman"/>
              </w:rPr>
              <w:t>макетиро</w:t>
            </w:r>
            <w:proofErr w:type="spellEnd"/>
            <w:r w:rsidRPr="00BE0AE5">
              <w:rPr>
                <w:rFonts w:cs="Times New Roman"/>
              </w:rPr>
              <w:t>-</w:t>
            </w:r>
            <w:r w:rsidRPr="00BE0AE5">
              <w:rPr>
                <w:rFonts w:cs="Times New Roman"/>
              </w:rPr>
              <w:br/>
            </w:r>
            <w:proofErr w:type="spellStart"/>
            <w:r w:rsidRPr="00BE0AE5">
              <w:rPr>
                <w:rFonts w:cs="Times New Roman"/>
              </w:rPr>
              <w:t>вание</w:t>
            </w:r>
            <w:proofErr w:type="spellEnd"/>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69703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03655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52C51E" w14:textId="77777777" w:rsidR="00416B7C" w:rsidRPr="00BE0AE5" w:rsidRDefault="00416B7C" w:rsidP="00FE214C">
            <w:pPr>
              <w:pStyle w:val="table-body0mm"/>
              <w:rPr>
                <w:rFonts w:cs="Times New Roman"/>
              </w:rPr>
            </w:pPr>
            <w:r w:rsidRPr="00BE0AE5">
              <w:rPr>
                <w:rStyle w:val="BoldItalic"/>
                <w:rFonts w:cs="Times New Roman"/>
              </w:rPr>
              <w:t>Раздел 1.</w:t>
            </w:r>
          </w:p>
          <w:p w14:paraId="5760F0EE" w14:textId="77777777"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технологии. </w:t>
            </w:r>
          </w:p>
          <w:p w14:paraId="3D07BCEB" w14:textId="77777777" w:rsidR="00416B7C" w:rsidRPr="00BE0AE5" w:rsidRDefault="00416B7C" w:rsidP="00FE214C">
            <w:pPr>
              <w:pStyle w:val="table-body0mm"/>
              <w:rPr>
                <w:rFonts w:cs="Times New Roman"/>
              </w:rPr>
            </w:pPr>
          </w:p>
          <w:p w14:paraId="6CE750C5"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011287C3" w14:textId="77777777"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EEF06C" w14:textId="77777777" w:rsidR="00416B7C" w:rsidRPr="00BE0AE5" w:rsidRDefault="00416B7C" w:rsidP="00FE214C">
            <w:pPr>
              <w:pStyle w:val="table-body0mm"/>
              <w:rPr>
                <w:rFonts w:cs="Times New Roman"/>
              </w:rPr>
            </w:pPr>
            <w:r w:rsidRPr="00BE0AE5">
              <w:rPr>
                <w:rStyle w:val="BoldItalic"/>
                <w:rFonts w:cs="Times New Roman"/>
              </w:rPr>
              <w:t>Раздел 3.</w:t>
            </w:r>
          </w:p>
          <w:p w14:paraId="6F8A3BFF" w14:textId="77777777"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2C85FF" w14:textId="77777777" w:rsidR="00416B7C" w:rsidRPr="00BE0AE5" w:rsidRDefault="00416B7C" w:rsidP="00FE214C">
            <w:pPr>
              <w:pStyle w:val="table-body0mm"/>
              <w:rPr>
                <w:rFonts w:cs="Times New Roman"/>
              </w:rPr>
            </w:pPr>
            <w:r w:rsidRPr="00BE0AE5">
              <w:rPr>
                <w:rStyle w:val="BoldItalic"/>
                <w:rFonts w:cs="Times New Roman"/>
              </w:rPr>
              <w:t>Раздел 4.</w:t>
            </w:r>
          </w:p>
          <w:p w14:paraId="381D51E4" w14:textId="77777777"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и исследования прототипов</w:t>
            </w:r>
          </w:p>
        </w:tc>
      </w:tr>
      <w:tr w:rsidR="00416B7C" w:rsidRPr="00BE0AE5" w14:paraId="2DBBED7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AD1E68" w14:textId="636D1BFF" w:rsidR="00416B7C" w:rsidRPr="00BE0AE5" w:rsidRDefault="00416B7C" w:rsidP="00FE214C">
            <w:pPr>
              <w:pStyle w:val="table-body0mm"/>
              <w:rPr>
                <w:rFonts w:cs="Times New Roman"/>
              </w:rPr>
            </w:pPr>
            <w:r w:rsidRPr="00BE0AE5">
              <w:rPr>
                <w:rFonts w:cs="Times New Roman"/>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7448CF"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9FC8D"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FA6E69" w14:textId="77777777" w:rsidR="00416B7C" w:rsidRPr="00BE0AE5" w:rsidRDefault="00416B7C" w:rsidP="00FE214C">
            <w:pPr>
              <w:pStyle w:val="table-body0mm"/>
              <w:rPr>
                <w:rFonts w:cs="Times New Roman"/>
              </w:rPr>
            </w:pPr>
            <w:r w:rsidRPr="00BE0AE5">
              <w:rPr>
                <w:rFonts w:cs="Times New Roman"/>
              </w:rPr>
              <w:t xml:space="preserve">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6A8D08"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4FB15268" w14:textId="77777777"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их свойства. </w:t>
            </w:r>
          </w:p>
          <w:p w14:paraId="60B34C33" w14:textId="77777777" w:rsidR="00416B7C" w:rsidRPr="00BE0AE5" w:rsidRDefault="00416B7C" w:rsidP="00FE214C">
            <w:pPr>
              <w:pStyle w:val="table-body0mm"/>
              <w:rPr>
                <w:rFonts w:cs="Times New Roman"/>
              </w:rPr>
            </w:pPr>
          </w:p>
          <w:p w14:paraId="597F3A5C"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00EEC29A" w14:textId="77777777" w:rsidR="00416B7C" w:rsidRPr="00BE0AE5" w:rsidRDefault="00416B7C" w:rsidP="00FE214C">
            <w:pPr>
              <w:pStyle w:val="table-body0mm"/>
              <w:rPr>
                <w:rFonts w:cs="Times New Roman"/>
              </w:rPr>
            </w:pPr>
            <w:r w:rsidRPr="00BE0AE5">
              <w:rPr>
                <w:rFonts w:cs="Times New Roman"/>
              </w:rPr>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AC45FD"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605F606" w14:textId="77777777"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чертежей в программных средах.</w:t>
            </w:r>
          </w:p>
        </w:tc>
      </w:tr>
      <w:tr w:rsidR="00416B7C" w:rsidRPr="00BE0AE5" w14:paraId="4A453093"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91CB4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30C6A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41B64E"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FBACAC"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1C1043" w14:textId="77777777" w:rsidR="00416B7C" w:rsidRPr="00BE0AE5" w:rsidRDefault="00416B7C" w:rsidP="00FE214C">
            <w:pPr>
              <w:pStyle w:val="table-body0mm"/>
              <w:rPr>
                <w:rFonts w:cs="Times New Roman"/>
              </w:rPr>
            </w:pPr>
            <w:r w:rsidRPr="00BE0AE5">
              <w:rPr>
                <w:rFonts w:cs="Times New Roman"/>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A8A2A6"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777478A4" w14:textId="77777777" w:rsidR="00416B7C" w:rsidRPr="00BE0AE5" w:rsidRDefault="00416B7C" w:rsidP="00FE214C">
            <w:pPr>
              <w:pStyle w:val="table-body0mm"/>
              <w:rPr>
                <w:rFonts w:cs="Times New Roman"/>
              </w:rPr>
            </w:pPr>
            <w:r w:rsidRPr="00BE0AE5">
              <w:rPr>
                <w:rFonts w:cs="Times New Roman"/>
              </w:rPr>
              <w:t xml:space="preserve">Разработка проекта </w:t>
            </w:r>
            <w:r w:rsidRPr="00BE0AE5">
              <w:rPr>
                <w:rFonts w:cs="Times New Roman"/>
              </w:rPr>
              <w:br/>
              <w:t>инженерного объекта</w:t>
            </w:r>
          </w:p>
        </w:tc>
      </w:tr>
      <w:tr w:rsidR="00416B7C" w:rsidRPr="00BE0AE5" w14:paraId="3B148EEB"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656120" w14:textId="77777777" w:rsidR="00416B7C" w:rsidRPr="00BE0AE5" w:rsidRDefault="00416B7C" w:rsidP="00FE214C">
            <w:pPr>
              <w:pStyle w:val="table-body0mm"/>
              <w:rPr>
                <w:rFonts w:cs="Times New Roman"/>
              </w:rPr>
            </w:pPr>
            <w:r w:rsidRPr="00BE0AE5">
              <w:rPr>
                <w:rFonts w:cs="Times New Roman"/>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4BEDC7"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AEDCD6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ECACCC"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ADEE8C"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4CA51B91" w14:textId="77777777" w:rsidR="00416B7C" w:rsidRPr="00BE0AE5" w:rsidRDefault="00416B7C" w:rsidP="00FE214C">
            <w:pPr>
              <w:pStyle w:val="table-body0mm"/>
              <w:rPr>
                <w:rFonts w:cs="Times New Roman"/>
              </w:rPr>
            </w:pPr>
            <w:r w:rsidRPr="00BE0AE5">
              <w:rPr>
                <w:rFonts w:cs="Times New Roman"/>
              </w:rPr>
              <w:t xml:space="preserve">Управление. Общие </w:t>
            </w:r>
            <w:r w:rsidRPr="00BE0AE5">
              <w:rPr>
                <w:rFonts w:cs="Times New Roman"/>
              </w:rPr>
              <w:br/>
              <w:t xml:space="preserve">представления. </w:t>
            </w:r>
          </w:p>
          <w:p w14:paraId="751F780B" w14:textId="77777777" w:rsidR="00416B7C" w:rsidRPr="00BE0AE5" w:rsidRDefault="00416B7C" w:rsidP="00FE214C">
            <w:pPr>
              <w:pStyle w:val="table-body0mm"/>
              <w:rPr>
                <w:rFonts w:cs="Times New Roman"/>
              </w:rPr>
            </w:pPr>
          </w:p>
          <w:p w14:paraId="534D2D30"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52CB798E" w14:textId="77777777" w:rsidR="00416B7C" w:rsidRPr="00BE0AE5" w:rsidRDefault="00416B7C" w:rsidP="00FE214C">
            <w:pPr>
              <w:pStyle w:val="table-body0mm"/>
              <w:rPr>
                <w:rFonts w:cs="Times New Roman"/>
              </w:rPr>
            </w:pPr>
            <w:r w:rsidRPr="00BE0AE5">
              <w:rPr>
                <w:rFonts w:cs="Times New Roman"/>
              </w:rPr>
              <w:t xml:space="preserve">Управление техническими системами. </w:t>
            </w:r>
          </w:p>
          <w:p w14:paraId="630324BC" w14:textId="77777777" w:rsidR="00416B7C" w:rsidRPr="00BE0AE5" w:rsidRDefault="00416B7C" w:rsidP="00FE214C">
            <w:pPr>
              <w:pStyle w:val="table-body0mm"/>
              <w:rPr>
                <w:rFonts w:cs="Times New Roman"/>
              </w:rPr>
            </w:pPr>
          </w:p>
          <w:p w14:paraId="0AA52C92" w14:textId="77777777" w:rsidR="00416B7C" w:rsidRPr="00BE0AE5" w:rsidRDefault="00416B7C" w:rsidP="00FE214C">
            <w:pPr>
              <w:pStyle w:val="table-body0mm"/>
              <w:rPr>
                <w:rFonts w:cs="Times New Roman"/>
              </w:rPr>
            </w:pPr>
            <w:r w:rsidRPr="00BE0AE5">
              <w:rPr>
                <w:rStyle w:val="BoldItalic"/>
                <w:rFonts w:cs="Times New Roman"/>
              </w:rPr>
              <w:t>Раздел 3.</w:t>
            </w:r>
          </w:p>
          <w:p w14:paraId="7DABA292" w14:textId="77777777" w:rsidR="00416B7C" w:rsidRPr="00BE0AE5" w:rsidRDefault="00416B7C" w:rsidP="00FE214C">
            <w:pPr>
              <w:pStyle w:val="table-body0mm"/>
              <w:rPr>
                <w:rFonts w:cs="Times New Roman"/>
              </w:rPr>
            </w:pPr>
            <w:r w:rsidRPr="00BE0AE5">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88AA75" w14:textId="77777777" w:rsidR="00416B7C" w:rsidRPr="00BE0AE5" w:rsidRDefault="00416B7C" w:rsidP="00FE214C">
            <w:pPr>
              <w:pStyle w:val="table-body0mm"/>
              <w:rPr>
                <w:rFonts w:cs="Times New Roman"/>
              </w:rPr>
            </w:pPr>
            <w:r w:rsidRPr="00BE0AE5">
              <w:rPr>
                <w:rStyle w:val="BoldItalic"/>
                <w:rFonts w:cs="Times New Roman"/>
              </w:rPr>
              <w:t>Раздел 3.</w:t>
            </w:r>
          </w:p>
          <w:p w14:paraId="6200283D" w14:textId="77777777" w:rsidR="00416B7C" w:rsidRPr="00BE0AE5" w:rsidRDefault="00416B7C" w:rsidP="00FE214C">
            <w:pPr>
              <w:pStyle w:val="table-body0mm"/>
              <w:rPr>
                <w:rFonts w:cs="Times New Roman"/>
              </w:rPr>
            </w:pPr>
            <w:r w:rsidRPr="00BE0AE5">
              <w:rPr>
                <w:rFonts w:cs="Times New Roman"/>
              </w:rPr>
              <w:t>Управление социально-</w:t>
            </w:r>
            <w:r w:rsidRPr="00BE0AE5">
              <w:rPr>
                <w:rFonts w:cs="Times New Roman"/>
              </w:rPr>
              <w:br/>
              <w:t>экономическими системами. Предпринимательство</w:t>
            </w:r>
          </w:p>
        </w:tc>
      </w:tr>
      <w:tr w:rsidR="00416B7C" w:rsidRPr="00BE0AE5" w14:paraId="68CC4AE6"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BB9049" w14:textId="77777777" w:rsidR="00416B7C" w:rsidRPr="00BE0AE5" w:rsidRDefault="00416B7C" w:rsidP="00FE214C">
            <w:pPr>
              <w:pStyle w:val="table-body0mm"/>
              <w:rPr>
                <w:rFonts w:cs="Times New Roman"/>
              </w:rPr>
            </w:pPr>
            <w:r w:rsidRPr="00BE0AE5">
              <w:rPr>
                <w:rFonts w:cs="Times New Roman"/>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9AFBDD" w14:textId="77777777" w:rsidR="00416B7C" w:rsidRPr="00BE0AE5" w:rsidRDefault="00416B7C" w:rsidP="00FE214C">
            <w:pPr>
              <w:pStyle w:val="table-body0mm"/>
              <w:rPr>
                <w:rFonts w:cs="Times New Roman"/>
              </w:rPr>
            </w:pPr>
            <w:r w:rsidRPr="00BE0AE5">
              <w:rPr>
                <w:rStyle w:val="BoldItalic"/>
                <w:rFonts w:cs="Times New Roman"/>
              </w:rPr>
              <w:t>Раздел 1.</w:t>
            </w:r>
          </w:p>
          <w:p w14:paraId="00BD21BC"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C3D19B" w14:textId="77777777" w:rsidR="00416B7C" w:rsidRPr="00BE0AE5" w:rsidRDefault="00416B7C" w:rsidP="00FE214C">
            <w:pPr>
              <w:pStyle w:val="table-body0mm"/>
              <w:rPr>
                <w:rFonts w:cs="Times New Roman"/>
              </w:rPr>
            </w:pPr>
            <w:r w:rsidRPr="00BE0AE5">
              <w:rPr>
                <w:rStyle w:val="BoldItalic"/>
                <w:rFonts w:cs="Times New Roman"/>
              </w:rPr>
              <w:t>Раздел 1.</w:t>
            </w:r>
          </w:p>
          <w:p w14:paraId="5D4D1CDF"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597C3D" w14:textId="77777777" w:rsidR="00416B7C" w:rsidRPr="00BE0AE5" w:rsidRDefault="00416B7C" w:rsidP="00FE214C">
            <w:pPr>
              <w:pStyle w:val="table-body0mm"/>
              <w:rPr>
                <w:rFonts w:cs="Times New Roman"/>
              </w:rPr>
            </w:pPr>
            <w:r w:rsidRPr="00BE0AE5">
              <w:rPr>
                <w:rStyle w:val="BoldItalic"/>
                <w:rFonts w:cs="Times New Roman"/>
              </w:rPr>
              <w:t>Раздел 1.</w:t>
            </w:r>
          </w:p>
          <w:p w14:paraId="6E001935"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D3F992" w14:textId="77777777" w:rsidR="00416B7C" w:rsidRPr="00BE0AE5" w:rsidRDefault="00416B7C" w:rsidP="00FE214C">
            <w:pPr>
              <w:pStyle w:val="table-body0mm"/>
              <w:rPr>
                <w:rFonts w:cs="Times New Roman"/>
              </w:rPr>
            </w:pPr>
            <w:r w:rsidRPr="00BE0AE5">
              <w:rPr>
                <w:rStyle w:val="Bold"/>
                <w:rFonts w:cs="Times New Roman"/>
              </w:rPr>
              <w:t>Раздел 2.</w:t>
            </w:r>
            <w:r w:rsidRPr="00BE0AE5">
              <w:rPr>
                <w:rFonts w:cs="Times New Roman"/>
              </w:rPr>
              <w:t xml:space="preserve"> </w:t>
            </w:r>
          </w:p>
          <w:p w14:paraId="231A1E7F" w14:textId="5431F6A7" w:rsidR="00416B7C" w:rsidRPr="00BE0AE5" w:rsidRDefault="00416B7C" w:rsidP="00FE214C">
            <w:pPr>
              <w:pStyle w:val="table-body0mm"/>
              <w:rPr>
                <w:rFonts w:cs="Times New Roman"/>
              </w:rPr>
            </w:pPr>
            <w:r w:rsidRPr="00BE0AE5">
              <w:rPr>
                <w:rFonts w:cs="Times New Roman"/>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0BA6A"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14:paraId="5D412792"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6243F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D5BEC8" w14:textId="77777777" w:rsidR="00416B7C" w:rsidRPr="00BE0AE5" w:rsidRDefault="00416B7C" w:rsidP="00FE214C">
            <w:pPr>
              <w:pStyle w:val="table-body0mm"/>
              <w:rPr>
                <w:rFonts w:cs="Times New Roman"/>
              </w:rPr>
            </w:pPr>
            <w:r w:rsidRPr="00BE0AE5">
              <w:rPr>
                <w:rFonts w:cs="Times New Roman"/>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04E204" w14:textId="77777777" w:rsidR="00416B7C" w:rsidRPr="00BE0AE5" w:rsidRDefault="00416B7C" w:rsidP="00FE214C">
            <w:pPr>
              <w:pStyle w:val="table-body0mm"/>
              <w:rPr>
                <w:rFonts w:cs="Times New Roman"/>
              </w:rPr>
            </w:pPr>
            <w:r w:rsidRPr="00BE0AE5">
              <w:rPr>
                <w:rFonts w:cs="Times New Roman"/>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5F6FC6" w14:textId="133A5BC5" w:rsidR="00416B7C" w:rsidRPr="00BE0AE5" w:rsidRDefault="00416B7C" w:rsidP="00FE214C">
            <w:pPr>
              <w:pStyle w:val="table-body0mm"/>
              <w:rPr>
                <w:rFonts w:cs="Times New Roman"/>
              </w:rPr>
            </w:pPr>
            <w:r w:rsidRPr="00BE0AE5">
              <w:rPr>
                <w:rFonts w:cs="Times New Roman"/>
              </w:rPr>
              <w:t xml:space="preserve">(Животные у нас дома. Забота о домашних и бездомных животных. </w:t>
            </w:r>
          </w:p>
          <w:p w14:paraId="454FBADF" w14:textId="77777777" w:rsidR="00416B7C" w:rsidRPr="00BE0AE5" w:rsidRDefault="00416B7C" w:rsidP="00FE214C">
            <w:pPr>
              <w:pStyle w:val="table-body0mm"/>
              <w:rPr>
                <w:rFonts w:cs="Times New Roman"/>
              </w:rPr>
            </w:pPr>
            <w:r w:rsidRPr="00BE0AE5">
              <w:rPr>
                <w:rFonts w:cs="Times New Roman"/>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C0E2D8"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68CB31A3" w14:textId="77777777" w:rsidR="00416B7C" w:rsidRPr="00BE0AE5" w:rsidRDefault="00416B7C" w:rsidP="00FE214C">
            <w:pPr>
              <w:pStyle w:val="table-body0mm"/>
              <w:rPr>
                <w:rFonts w:cs="Times New Roman"/>
              </w:rPr>
            </w:pPr>
            <w:r w:rsidRPr="00BE0AE5">
              <w:rPr>
                <w:rFonts w:cs="Times New Roman"/>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3C2AC2"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14:paraId="5EF894B0"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97F6BD" w14:textId="77777777" w:rsidR="00416B7C" w:rsidRPr="00BE0AE5" w:rsidRDefault="00416B7C" w:rsidP="00FE214C">
            <w:pPr>
              <w:pStyle w:val="table-body0mm"/>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E17D51"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649138EE" w14:textId="77777777"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14:paraId="3241FE9E" w14:textId="77777777" w:rsidR="00416B7C" w:rsidRPr="00BE0AE5" w:rsidRDefault="00416B7C" w:rsidP="00FE214C">
            <w:pPr>
              <w:pStyle w:val="table-body0mm"/>
              <w:rPr>
                <w:rFonts w:cs="Times New Roman"/>
              </w:rPr>
            </w:pPr>
            <w:r w:rsidRPr="00BE0AE5">
              <w:rPr>
                <w:rFonts w:cs="Times New Roman"/>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D1CC6A"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139BD042" w14:textId="77777777"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14:paraId="5B912DF8" w14:textId="77777777" w:rsidR="00416B7C" w:rsidRPr="00BE0AE5" w:rsidRDefault="00416B7C" w:rsidP="00FE214C">
            <w:pPr>
              <w:pStyle w:val="table-body0mm"/>
              <w:rPr>
                <w:rFonts w:cs="Times New Roman"/>
              </w:rPr>
            </w:pPr>
            <w:r w:rsidRPr="00BE0AE5">
              <w:rPr>
                <w:rFonts w:cs="Times New Roman"/>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9D738F"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12672771" w14:textId="77777777" w:rsidR="00416B7C" w:rsidRPr="00BE0AE5" w:rsidRDefault="00416B7C" w:rsidP="00FE214C">
            <w:pPr>
              <w:pStyle w:val="table-body0mm"/>
              <w:rPr>
                <w:rFonts w:cs="Times New Roman"/>
              </w:rPr>
            </w:pPr>
            <w:r w:rsidRPr="00BE0AE5">
              <w:rPr>
                <w:rFonts w:cs="Times New Roman"/>
              </w:rPr>
              <w:t>Элементы техно-</w:t>
            </w:r>
            <w:r w:rsidRPr="00BE0AE5">
              <w:rPr>
                <w:rFonts w:cs="Times New Roman"/>
              </w:rPr>
              <w:br/>
              <w:t xml:space="preserve">логии возделывания сельскохозяйственных культур. </w:t>
            </w:r>
          </w:p>
          <w:p w14:paraId="1A60E282" w14:textId="3E0284A1" w:rsidR="00416B7C" w:rsidRPr="00BE0AE5" w:rsidRDefault="00416B7C" w:rsidP="00FE214C">
            <w:pPr>
              <w:pStyle w:val="table-body0mm"/>
              <w:rPr>
                <w:rFonts w:cs="Times New Roman"/>
              </w:rPr>
            </w:pPr>
            <w:r w:rsidRPr="00BE0AE5">
              <w:rPr>
                <w:rFonts w:cs="Times New Roman"/>
              </w:rPr>
              <w:t xml:space="preserve">(полезные для человека дикорастущие растения. Сбор, </w:t>
            </w:r>
            <w:proofErr w:type="spellStart"/>
            <w:r w:rsidRPr="00BE0AE5">
              <w:rPr>
                <w:rFonts w:cs="Times New Roman"/>
              </w:rPr>
              <w:t>заго</w:t>
            </w:r>
            <w:proofErr w:type="spellEnd"/>
            <w:r w:rsidRPr="00BE0AE5">
              <w:rPr>
                <w:rFonts w:cs="Times New Roman"/>
              </w:rPr>
              <w:t>-</w:t>
            </w:r>
            <w:r w:rsidRPr="00BE0AE5">
              <w:rPr>
                <w:rFonts w:cs="Times New Roman"/>
              </w:rPr>
              <w:br/>
            </w:r>
            <w:proofErr w:type="spellStart"/>
            <w:r w:rsidRPr="00BE0AE5">
              <w:rPr>
                <w:rFonts w:cs="Times New Roman"/>
              </w:rPr>
              <w:t>товка</w:t>
            </w:r>
            <w:proofErr w:type="spellEnd"/>
            <w:r w:rsidRPr="00BE0AE5">
              <w:rPr>
                <w:rFonts w:cs="Times New Roman"/>
              </w:rPr>
              <w:t xml:space="preserve">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DE6182"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1B4F6842" w14:textId="232822CB" w:rsidR="00416B7C" w:rsidRPr="00BE0AE5" w:rsidRDefault="00416B7C" w:rsidP="00FE214C">
            <w:pPr>
              <w:pStyle w:val="table-body0mm"/>
              <w:rPr>
                <w:rFonts w:cs="Times New Roman"/>
              </w:rPr>
            </w:pPr>
            <w:r w:rsidRPr="00BE0AE5">
              <w:rPr>
                <w:rFonts w:cs="Times New Roman"/>
              </w:rPr>
              <w:t>Сельскохозяйственное производство</w:t>
            </w:r>
          </w:p>
          <w:p w14:paraId="505F7003" w14:textId="77777777" w:rsidR="00416B7C" w:rsidRPr="00BE0AE5" w:rsidRDefault="00416B7C" w:rsidP="00FE214C">
            <w:pPr>
              <w:pStyle w:val="table-body0mm"/>
              <w:rPr>
                <w:rFonts w:cs="Times New Roman"/>
              </w:rPr>
            </w:pPr>
          </w:p>
          <w:p w14:paraId="7858FA3A" w14:textId="77777777" w:rsidR="00416B7C" w:rsidRPr="00BE0AE5" w:rsidRDefault="00416B7C" w:rsidP="00FE214C">
            <w:pPr>
              <w:pStyle w:val="table-body0mm"/>
              <w:rPr>
                <w:rFonts w:cs="Times New Roman"/>
              </w:rPr>
            </w:pPr>
            <w:r w:rsidRPr="00BE0AE5">
              <w:rPr>
                <w:rStyle w:val="BoldItalic"/>
                <w:rFonts w:cs="Times New Roman"/>
              </w:rPr>
              <w:t>Раздел 3.</w:t>
            </w:r>
          </w:p>
          <w:p w14:paraId="08848CCB" w14:textId="7A1E8F91" w:rsidR="00416B7C" w:rsidRPr="00BE0AE5" w:rsidRDefault="00416B7C" w:rsidP="00FE214C">
            <w:pPr>
              <w:pStyle w:val="table-body0mm"/>
              <w:rPr>
                <w:rFonts w:cs="Times New Roman"/>
              </w:rPr>
            </w:pPr>
            <w:r w:rsidRPr="00BE0AE5">
              <w:rPr>
                <w:rFonts w:cs="Times New Roman"/>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19F5D3"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bl>
    <w:p w14:paraId="016D1981" w14:textId="77777777" w:rsidR="00416B7C" w:rsidRPr="00BE0AE5" w:rsidRDefault="00416B7C" w:rsidP="00416B7C">
      <w:pPr>
        <w:pStyle w:val="body"/>
        <w:rPr>
          <w:rFonts w:cs="Times New Roman"/>
        </w:rPr>
      </w:pPr>
    </w:p>
    <w:p w14:paraId="01A6DC46" w14:textId="77777777" w:rsidR="00314338" w:rsidRPr="00BE0AE5" w:rsidRDefault="00314338" w:rsidP="00416B7C">
      <w:pPr>
        <w:pStyle w:val="body"/>
        <w:rPr>
          <w:rFonts w:cs="Times New Roman"/>
        </w:rPr>
        <w:sectPr w:rsidR="00314338" w:rsidRPr="00BE0AE5" w:rsidSect="00314338">
          <w:footnotePr>
            <w:numRestart w:val="eachPage"/>
          </w:footnotePr>
          <w:pgSz w:w="12019" w:h="7824" w:orient="landscape"/>
          <w:pgMar w:top="794" w:right="1134" w:bottom="794" w:left="737" w:header="720" w:footer="510" w:gutter="0"/>
          <w:cols w:space="720"/>
          <w:noEndnote/>
          <w:titlePg/>
          <w:docGrid w:linePitch="272"/>
        </w:sectPr>
      </w:pPr>
    </w:p>
    <w:p w14:paraId="0801C4AC" w14:textId="77777777" w:rsidR="00416B7C" w:rsidRPr="00BE0AE5" w:rsidRDefault="00416B7C" w:rsidP="00416B7C">
      <w:pPr>
        <w:pStyle w:val="h1"/>
        <w:rPr>
          <w:rFonts w:cs="Times New Roman"/>
        </w:rPr>
      </w:pPr>
      <w:r w:rsidRPr="00BE0AE5">
        <w:rPr>
          <w:rFonts w:cs="Times New Roman"/>
        </w:rPr>
        <w:lastRenderedPageBreak/>
        <w:t>2.1.21</w:t>
      </w:r>
      <w:r w:rsidRPr="00BE0AE5">
        <w:rPr>
          <w:rFonts w:cs="Times New Roman"/>
        </w:rPr>
        <w:t> </w:t>
      </w:r>
      <w:r w:rsidRPr="00BE0AE5">
        <w:rPr>
          <w:rFonts w:cs="Times New Roman"/>
        </w:rPr>
        <w:t>ФИЗИЧЕСКАЯ КУЛЬТУРА</w:t>
      </w:r>
    </w:p>
    <w:p w14:paraId="46E29EF9" w14:textId="05F3CD65" w:rsidR="00416B7C" w:rsidRPr="00BE0AE5" w:rsidRDefault="00416B7C" w:rsidP="00416B7C">
      <w:pPr>
        <w:pStyle w:val="body"/>
        <w:rPr>
          <w:rFonts w:cs="Times New Roman"/>
        </w:rPr>
      </w:pPr>
      <w:r w:rsidRPr="00BE0AE5">
        <w:rPr>
          <w:rFonts w:cs="Times New Roman"/>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w:t>
      </w:r>
      <w:r w:rsidR="00314338" w:rsidRPr="00BE0AE5">
        <w:rPr>
          <w:rFonts w:cs="Times New Roman"/>
          <w:lang w:val="en-US"/>
        </w:rPr>
        <w:t> </w:t>
      </w:r>
      <w:r w:rsidRPr="00BE0AE5">
        <w:rPr>
          <w:rFonts w:cs="Times New Roman"/>
        </w:rPr>
        <w:t>г.).</w:t>
      </w:r>
    </w:p>
    <w:p w14:paraId="7EF9A1E7" w14:textId="77777777" w:rsidR="00416B7C" w:rsidRPr="00BE0AE5" w:rsidRDefault="00416B7C" w:rsidP="00314338">
      <w:pPr>
        <w:pStyle w:val="h1"/>
        <w:pageBreakBefore w:val="0"/>
        <w:rPr>
          <w:rFonts w:cs="Times New Roman"/>
        </w:rPr>
      </w:pPr>
      <w:r w:rsidRPr="00BE0AE5">
        <w:rPr>
          <w:rFonts w:cs="Times New Roman"/>
        </w:rPr>
        <w:t>Пояснительная записка</w:t>
      </w:r>
    </w:p>
    <w:p w14:paraId="49C506E4" w14:textId="77777777" w:rsidR="00416B7C" w:rsidRPr="00BE0AE5" w:rsidRDefault="00416B7C" w:rsidP="00416B7C">
      <w:pPr>
        <w:pStyle w:val="body"/>
        <w:rPr>
          <w:rFonts w:cs="Times New Roman"/>
          <w:spacing w:val="1"/>
        </w:rPr>
      </w:pPr>
      <w:r w:rsidRPr="00BE0AE5">
        <w:rPr>
          <w:rFonts w:cs="Times New Roman"/>
          <w:spacing w:val="1"/>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26A628EE"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«физическая культура»</w:t>
      </w:r>
    </w:p>
    <w:p w14:paraId="4F7CEC9B" w14:textId="77777777" w:rsidR="00416B7C" w:rsidRPr="00BE0AE5" w:rsidRDefault="00416B7C" w:rsidP="00416B7C">
      <w:pPr>
        <w:pStyle w:val="body"/>
        <w:rPr>
          <w:rFonts w:cs="Times New Roman"/>
        </w:rPr>
      </w:pPr>
      <w:r w:rsidRPr="00BE0AE5">
        <w:rPr>
          <w:rFonts w:cs="Times New Roman"/>
        </w:rP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14:paraId="068DCE5A" w14:textId="77777777" w:rsidR="00416B7C" w:rsidRPr="00BE0AE5" w:rsidRDefault="00416B7C" w:rsidP="00416B7C">
      <w:pPr>
        <w:pStyle w:val="body"/>
        <w:rPr>
          <w:rFonts w:cs="Times New Roman"/>
        </w:rPr>
      </w:pPr>
      <w:r w:rsidRPr="00BE0AE5">
        <w:rPr>
          <w:rFonts w:cs="Times New Roman"/>
        </w:rPr>
        <w:t xml:space="preserve">В своей социально-ценностной ориентации Примерная рабочая программа сохраняет исторически сложившееся предназначение учебного </w:t>
      </w:r>
      <w:r w:rsidRPr="00BE0AE5">
        <w:rPr>
          <w:rFonts w:cs="Times New Roman"/>
        </w:rPr>
        <w:lastRenderedPageBreak/>
        <w:t xml:space="preserve">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14:paraId="09321696" w14:textId="77777777" w:rsidR="00416B7C" w:rsidRPr="00BE0AE5" w:rsidRDefault="00416B7C" w:rsidP="00416B7C">
      <w:pPr>
        <w:pStyle w:val="h2"/>
        <w:rPr>
          <w:rFonts w:cs="Times New Roman"/>
        </w:rPr>
      </w:pPr>
      <w:r w:rsidRPr="00BE0AE5">
        <w:rPr>
          <w:rFonts w:cs="Times New Roman"/>
        </w:rPr>
        <w:t>Цели изучения учебного предмета «физическая культура»</w:t>
      </w:r>
    </w:p>
    <w:p w14:paraId="61991B55" w14:textId="77777777" w:rsidR="00416B7C" w:rsidRPr="00BE0AE5" w:rsidRDefault="00416B7C" w:rsidP="00416B7C">
      <w:pPr>
        <w:pStyle w:val="body"/>
        <w:rPr>
          <w:rFonts w:cs="Times New Roman"/>
        </w:rPr>
      </w:pPr>
      <w:r w:rsidRPr="00BE0AE5">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49BA777A" w14:textId="77777777" w:rsidR="00416B7C" w:rsidRPr="00BE0AE5" w:rsidRDefault="00416B7C" w:rsidP="00416B7C">
      <w:pPr>
        <w:pStyle w:val="body"/>
        <w:rPr>
          <w:rFonts w:cs="Times New Roman"/>
          <w:spacing w:val="-2"/>
        </w:rPr>
      </w:pPr>
      <w:r w:rsidRPr="00BE0AE5">
        <w:rPr>
          <w:rFonts w:cs="Times New Roman"/>
          <w:spacing w:val="-2"/>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BE0AE5">
        <w:rPr>
          <w:rFonts w:cs="Times New Roman"/>
          <w:spacing w:val="-2"/>
        </w:rPr>
        <w:t>прикладно</w:t>
      </w:r>
      <w:proofErr w:type="spellEnd"/>
      <w:r w:rsidRPr="00BE0AE5">
        <w:rPr>
          <w:rFonts w:cs="Times New Roman"/>
          <w:spacing w:val="-2"/>
        </w:rPr>
        <w:t xml:space="preserve">-ориентированной физической культурой, возможностью познания своих физических </w:t>
      </w:r>
      <w:proofErr w:type="spellStart"/>
      <w:r w:rsidRPr="00BE0AE5">
        <w:rPr>
          <w:rFonts w:cs="Times New Roman"/>
          <w:spacing w:val="-2"/>
        </w:rPr>
        <w:t>спосбностей</w:t>
      </w:r>
      <w:proofErr w:type="spellEnd"/>
      <w:r w:rsidRPr="00BE0AE5">
        <w:rPr>
          <w:rFonts w:cs="Times New Roman"/>
          <w:spacing w:val="-2"/>
        </w:rPr>
        <w:t xml:space="preserve"> и их целенаправленного развития.</w:t>
      </w:r>
    </w:p>
    <w:p w14:paraId="118656DE" w14:textId="77777777" w:rsidR="00416B7C" w:rsidRPr="00BE0AE5" w:rsidRDefault="00416B7C" w:rsidP="00416B7C">
      <w:pPr>
        <w:pStyle w:val="body"/>
        <w:rPr>
          <w:rFonts w:cs="Times New Roman"/>
          <w:spacing w:val="-1"/>
        </w:rPr>
      </w:pPr>
      <w:r w:rsidRPr="00BE0AE5">
        <w:rPr>
          <w:rFonts w:cs="Times New Roman"/>
          <w:spacing w:val="-1"/>
        </w:rP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w:t>
      </w:r>
      <w:r w:rsidR="00571787" w:rsidRPr="00BE0AE5">
        <w:rPr>
          <w:rFonts w:cs="Times New Roman"/>
          <w:spacing w:val="-1"/>
        </w:rPr>
        <w:t xml:space="preserve"> </w:t>
      </w:r>
      <w:r w:rsidRPr="00BE0AE5">
        <w:rPr>
          <w:rFonts w:cs="Times New Roman"/>
          <w:spacing w:val="-1"/>
        </w:rPr>
        <w:t xml:space="preserve">взаимодействии со сверстниками и учителями физической </w:t>
      </w:r>
      <w:r w:rsidRPr="00BE0AE5">
        <w:rPr>
          <w:rFonts w:cs="Times New Roman"/>
          <w:spacing w:val="-1"/>
        </w:rPr>
        <w:lastRenderedPageBreak/>
        <w:t xml:space="preserve">культуры, организации совместной учебной и консультативной деятельности. </w:t>
      </w:r>
    </w:p>
    <w:p w14:paraId="69BF4A6D" w14:textId="77777777" w:rsidR="00416B7C" w:rsidRPr="00BE0AE5" w:rsidRDefault="00416B7C" w:rsidP="00416B7C">
      <w:pPr>
        <w:pStyle w:val="body"/>
        <w:rPr>
          <w:rFonts w:cs="Times New Roman"/>
          <w:spacing w:val="-1"/>
        </w:rPr>
      </w:pPr>
      <w:r w:rsidRPr="00BE0AE5">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BE0AE5">
        <w:rPr>
          <w:rFonts w:cs="Times New Roman"/>
          <w:spacing w:val="-1"/>
        </w:rPr>
        <w:t>операциональным</w:t>
      </w:r>
      <w:proofErr w:type="spellEnd"/>
      <w:r w:rsidRPr="00BE0AE5">
        <w:rPr>
          <w:rFonts w:cs="Times New Roman"/>
          <w:spacing w:val="-1"/>
        </w:rPr>
        <w:t xml:space="preserve"> (способы самостоятельной деятельности) и мотивационно-процессуальным (физическое совершенствование). </w:t>
      </w:r>
    </w:p>
    <w:p w14:paraId="6A97383F" w14:textId="77777777" w:rsidR="00416B7C" w:rsidRPr="00BE0AE5" w:rsidRDefault="00416B7C" w:rsidP="00416B7C">
      <w:pPr>
        <w:pStyle w:val="body"/>
        <w:rPr>
          <w:rFonts w:cs="Times New Roman"/>
        </w:rPr>
      </w:pPr>
      <w:r w:rsidRPr="00BE0AE5">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4655C45E" w14:textId="77777777" w:rsidR="00416B7C" w:rsidRPr="00BE0AE5" w:rsidRDefault="00416B7C" w:rsidP="00416B7C">
      <w:pPr>
        <w:pStyle w:val="body"/>
        <w:rPr>
          <w:rFonts w:cs="Times New Roman"/>
          <w:spacing w:val="-2"/>
        </w:rPr>
      </w:pPr>
      <w:r w:rsidRPr="00BE0AE5">
        <w:rPr>
          <w:rStyle w:val="Italic"/>
          <w:rFonts w:cs="Times New Roman"/>
          <w:spacing w:val="-2"/>
        </w:rPr>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BE0AE5">
        <w:rPr>
          <w:rStyle w:val="footnote-num"/>
          <w:rFonts w:cs="Times New Roman"/>
          <w:spacing w:val="-1"/>
          <w:vertAlign w:val="superscript"/>
        </w:rPr>
        <w:footnoteReference w:id="43"/>
      </w:r>
      <w:r w:rsidRPr="00BE0AE5">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35B312C" w14:textId="77777777" w:rsidR="00416B7C" w:rsidRPr="00BE0AE5" w:rsidRDefault="00416B7C" w:rsidP="00416B7C">
      <w:pPr>
        <w:pStyle w:val="body"/>
        <w:rPr>
          <w:rFonts w:cs="Times New Roman"/>
        </w:rPr>
      </w:pPr>
      <w:r w:rsidRPr="00BE0AE5">
        <w:rPr>
          <w:rStyle w:val="Italic"/>
          <w:rFonts w:cs="Times New Roman"/>
        </w:rPr>
        <w:t>Вариативные модули</w:t>
      </w:r>
      <w:r w:rsidRPr="00BE0AE5">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14:paraId="3C7A5BD2" w14:textId="77777777" w:rsidR="00416B7C" w:rsidRPr="00BE0AE5" w:rsidRDefault="00416B7C" w:rsidP="00416B7C">
      <w:pPr>
        <w:pStyle w:val="body"/>
        <w:rPr>
          <w:rFonts w:cs="Times New Roman"/>
        </w:rPr>
      </w:pPr>
      <w:r w:rsidRPr="00BE0AE5">
        <w:rPr>
          <w:rFonts w:cs="Times New Roman"/>
        </w:rP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w:t>
      </w:r>
      <w:r w:rsidRPr="00BE0AE5">
        <w:rPr>
          <w:rFonts w:cs="Times New Roman"/>
        </w:rPr>
        <w:lastRenderedPageBreak/>
        <w:t xml:space="preserve">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14:paraId="3D216447" w14:textId="77777777" w:rsidR="00416B7C" w:rsidRPr="00BE0AE5" w:rsidRDefault="00416B7C" w:rsidP="00416B7C">
      <w:pPr>
        <w:pStyle w:val="body"/>
        <w:rPr>
          <w:rFonts w:cs="Times New Roman"/>
        </w:rPr>
      </w:pPr>
      <w:r w:rsidRPr="00BE0AE5">
        <w:rPr>
          <w:rFonts w:cs="Times New Roman"/>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14:paraId="4510BB3A" w14:textId="77777777" w:rsidR="00416B7C" w:rsidRPr="00BE0AE5" w:rsidRDefault="00416B7C" w:rsidP="00416B7C">
      <w:pPr>
        <w:pStyle w:val="body"/>
        <w:rPr>
          <w:rFonts w:cs="Times New Roman"/>
        </w:rPr>
      </w:pPr>
      <w:r w:rsidRPr="00BE0AE5">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14:paraId="2DEB8C31" w14:textId="77777777" w:rsidR="00416B7C" w:rsidRPr="00BE0AE5" w:rsidRDefault="00416B7C" w:rsidP="00416B7C">
      <w:pPr>
        <w:pStyle w:val="h2"/>
        <w:rPr>
          <w:rFonts w:cs="Times New Roman"/>
        </w:rPr>
      </w:pPr>
      <w:r w:rsidRPr="00BE0AE5">
        <w:rPr>
          <w:rFonts w:cs="Times New Roman"/>
        </w:rPr>
        <w:t>Место учебного предмета «Физическая культура» в учебном плане</w:t>
      </w:r>
    </w:p>
    <w:p w14:paraId="406E11C3" w14:textId="77777777" w:rsidR="00416B7C" w:rsidRPr="00BE0AE5" w:rsidRDefault="00416B7C" w:rsidP="00416B7C">
      <w:pPr>
        <w:pStyle w:val="body"/>
        <w:rPr>
          <w:rFonts w:cs="Times New Roman"/>
        </w:rPr>
      </w:pPr>
      <w:r w:rsidRPr="00BE0AE5">
        <w:rPr>
          <w:rFonts w:cs="Times New Roman"/>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14:paraId="59AC3723" w14:textId="77777777" w:rsidR="00416B7C" w:rsidRPr="00BE0AE5" w:rsidRDefault="00416B7C" w:rsidP="00416B7C">
      <w:pPr>
        <w:pStyle w:val="body"/>
        <w:rPr>
          <w:rFonts w:cs="Times New Roman"/>
        </w:rPr>
      </w:pPr>
      <w:r w:rsidRPr="00BE0AE5">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ECC16A0" w14:textId="77777777" w:rsidR="00416B7C" w:rsidRPr="00BE0AE5" w:rsidRDefault="00416B7C" w:rsidP="00416B7C">
      <w:pPr>
        <w:pStyle w:val="body"/>
        <w:rPr>
          <w:rFonts w:cs="Times New Roman"/>
        </w:rPr>
      </w:pPr>
      <w:r w:rsidRPr="00BE0AE5">
        <w:rPr>
          <w:rFonts w:cs="Times New Roman"/>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14:paraId="368CDAF5"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«Физическая культура»</w:t>
      </w:r>
    </w:p>
    <w:p w14:paraId="54B8B2E2" w14:textId="77777777" w:rsidR="00416B7C" w:rsidRPr="00BE0AE5" w:rsidRDefault="00416B7C" w:rsidP="00416B7C">
      <w:pPr>
        <w:pStyle w:val="h2-first"/>
        <w:rPr>
          <w:rFonts w:cs="Times New Roman"/>
        </w:rPr>
      </w:pPr>
      <w:r w:rsidRPr="00BE0AE5">
        <w:rPr>
          <w:rFonts w:cs="Times New Roman"/>
        </w:rPr>
        <w:t>5 класс</w:t>
      </w:r>
    </w:p>
    <w:p w14:paraId="4CB365B0"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14:paraId="1950E5C2" w14:textId="77777777" w:rsidR="00416B7C" w:rsidRPr="00BE0AE5" w:rsidRDefault="00416B7C" w:rsidP="00416B7C">
      <w:pPr>
        <w:pStyle w:val="body"/>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4F8B0EA1" w14:textId="77777777" w:rsidR="00416B7C" w:rsidRPr="00BE0AE5" w:rsidRDefault="00416B7C" w:rsidP="00416B7C">
      <w:pPr>
        <w:pStyle w:val="body"/>
        <w:rPr>
          <w:rFonts w:cs="Times New Roman"/>
        </w:rPr>
      </w:pPr>
      <w:r w:rsidRPr="00BE0AE5">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24BD1773"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05394BE8" w14:textId="77777777" w:rsidR="00416B7C" w:rsidRPr="00BE0AE5" w:rsidRDefault="00416B7C" w:rsidP="00416B7C">
      <w:pPr>
        <w:pStyle w:val="body"/>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0221AE72" w14:textId="77777777" w:rsidR="00416B7C" w:rsidRPr="00BE0AE5" w:rsidRDefault="00416B7C" w:rsidP="00416B7C">
      <w:pPr>
        <w:pStyle w:val="body"/>
        <w:rPr>
          <w:rFonts w:cs="Times New Roman"/>
        </w:rPr>
      </w:pPr>
      <w:r w:rsidRPr="00BE0AE5">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612DF080" w14:textId="77777777" w:rsidR="00416B7C" w:rsidRPr="00BE0AE5" w:rsidRDefault="00416B7C" w:rsidP="00416B7C">
      <w:pPr>
        <w:pStyle w:val="body"/>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14:paraId="3A705B55" w14:textId="77777777" w:rsidR="00416B7C" w:rsidRPr="00BE0AE5" w:rsidRDefault="00416B7C" w:rsidP="00416B7C">
      <w:pPr>
        <w:pStyle w:val="body"/>
        <w:rPr>
          <w:rFonts w:cs="Times New Roman"/>
        </w:rPr>
      </w:pPr>
      <w:r w:rsidRPr="00BE0AE5">
        <w:rPr>
          <w:rFonts w:cs="Times New Roman"/>
        </w:rPr>
        <w:t>Составление дневника физической культуры.</w:t>
      </w:r>
    </w:p>
    <w:p w14:paraId="036CADE4" w14:textId="77777777" w:rsidR="00416B7C" w:rsidRPr="00BE0AE5" w:rsidRDefault="00416B7C" w:rsidP="00416B7C">
      <w:pPr>
        <w:pStyle w:val="body"/>
        <w:rPr>
          <w:rFonts w:cs="Times New Roman"/>
          <w:spacing w:val="1"/>
        </w:rPr>
      </w:pPr>
      <w:r w:rsidRPr="00BE0AE5">
        <w:rPr>
          <w:rStyle w:val="Bold"/>
          <w:rFonts w:cs="Times New Roman"/>
          <w:spacing w:val="1"/>
        </w:rPr>
        <w:t>Физическое совершенствование.</w:t>
      </w:r>
      <w:r w:rsidRPr="00BE0AE5">
        <w:rPr>
          <w:rFonts w:cs="Times New Roman"/>
          <w:spacing w:val="1"/>
        </w:rPr>
        <w:t xml:space="preserve"> </w:t>
      </w:r>
      <w:r w:rsidRPr="00BE0AE5">
        <w:rPr>
          <w:rStyle w:val="BoldItalic"/>
          <w:rFonts w:cs="Times New Roman"/>
          <w:spacing w:val="1"/>
        </w:rPr>
        <w:t>Физкультурно-оздоровительная деятельность.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7B57A76A" w14:textId="77777777" w:rsidR="00416B7C" w:rsidRPr="00BE0AE5" w:rsidRDefault="00416B7C" w:rsidP="00416B7C">
      <w:pPr>
        <w:pStyle w:val="body"/>
        <w:rPr>
          <w:rFonts w:cs="Times New Roman"/>
        </w:rPr>
      </w:pPr>
      <w:r w:rsidRPr="00BE0AE5">
        <w:rPr>
          <w:rStyle w:val="BoldItalic"/>
          <w:rFonts w:cs="Times New Roman"/>
        </w:rPr>
        <w:lastRenderedPageBreak/>
        <w:t xml:space="preserve">Спортивно-оздоровительная деятельность. </w:t>
      </w:r>
      <w:r w:rsidRPr="00BE0AE5">
        <w:rPr>
          <w:rFonts w:cs="Times New Roman"/>
        </w:rPr>
        <w:t xml:space="preserve">Роль и значение спортивно-оздоровительной деятельности в здоровом образе жизни современного человека. </w:t>
      </w:r>
    </w:p>
    <w:p w14:paraId="6CBE986C" w14:textId="77777777" w:rsidR="00416B7C" w:rsidRPr="00BE0AE5" w:rsidRDefault="00416B7C" w:rsidP="00416B7C">
      <w:pPr>
        <w:pStyle w:val="body"/>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w:t>
      </w:r>
      <w:proofErr w:type="spellStart"/>
      <w:r w:rsidRPr="00BE0AE5">
        <w:rPr>
          <w:rFonts w:cs="Times New Roman"/>
          <w:spacing w:val="1"/>
        </w:rPr>
        <w:t>скрестно</w:t>
      </w:r>
      <w:proofErr w:type="spellEnd"/>
      <w:r w:rsidRPr="00BE0AE5">
        <w:rPr>
          <w:rFonts w:cs="Times New Roman"/>
          <w:spacing w:val="1"/>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66EA5E71" w14:textId="77777777" w:rsidR="00416B7C" w:rsidRPr="00BE0AE5" w:rsidRDefault="00416B7C" w:rsidP="00416B7C">
      <w:pPr>
        <w:pStyle w:val="body"/>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ascii="Times New Roman" w:hAnsi="Times New Roman" w:cs="Times New Roman"/>
        </w:rPr>
        <w:t></w:t>
      </w:r>
      <w:r w:rsidRPr="00BE0AE5">
        <w:rPr>
          <w:rFonts w:cs="Times New Roman"/>
        </w:rPr>
        <w:t xml:space="preserve">,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BE0AE5">
        <w:rPr>
          <w:rFonts w:cs="Times New Roman"/>
        </w:rPr>
        <w:t>перелезание</w:t>
      </w:r>
      <w:proofErr w:type="spellEnd"/>
      <w:r w:rsidRPr="00BE0AE5">
        <w:rPr>
          <w:rFonts w:cs="Times New Roman"/>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83614F4"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14:paraId="5DCEB0CD" w14:textId="77777777" w:rsidR="00416B7C" w:rsidRPr="00BE0AE5" w:rsidRDefault="00416B7C" w:rsidP="00416B7C">
      <w:pPr>
        <w:pStyle w:val="body"/>
        <w:rPr>
          <w:rFonts w:cs="Times New Roman"/>
        </w:rPr>
      </w:pPr>
      <w:r w:rsidRPr="00BE0AE5">
        <w:rPr>
          <w:rFonts w:cs="Times New Roman"/>
        </w:rPr>
        <w:t>Метание малого мяча с места в вертикальную неподвижную мишень; метание малого мяча на дальность с трёх шагов разбега.</w:t>
      </w:r>
    </w:p>
    <w:p w14:paraId="5D619258" w14:textId="77777777"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Передвижение на лыжах попеременным </w:t>
      </w:r>
      <w:proofErr w:type="spellStart"/>
      <w:r w:rsidRPr="00BE0AE5">
        <w:rPr>
          <w:rFonts w:cs="Times New Roman"/>
        </w:rPr>
        <w:t>двухшажным</w:t>
      </w:r>
      <w:proofErr w:type="spellEnd"/>
      <w:r w:rsidRPr="00BE0AE5">
        <w:rPr>
          <w:rFonts w:cs="Times New Roman"/>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14:paraId="03382D10"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D25724A"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09E528F"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Style w:val="Italic"/>
          <w:rFonts w:cs="Times New Roman"/>
        </w:rPr>
        <w:t xml:space="preserve"> </w:t>
      </w:r>
      <w:r w:rsidRPr="00BE0AE5">
        <w:rPr>
          <w:rFonts w:cs="Times New Roman"/>
        </w:rPr>
        <w:t>Удар по неподвижному мячу внутренней стороной стопы с небольшого разбега; остановка катящегося мяча способом «</w:t>
      </w:r>
      <w:proofErr w:type="spellStart"/>
      <w:r w:rsidRPr="00BE0AE5">
        <w:rPr>
          <w:rFonts w:cs="Times New Roman"/>
        </w:rPr>
        <w:t>наступания</w:t>
      </w:r>
      <w:proofErr w:type="spellEnd"/>
      <w:r w:rsidRPr="00BE0AE5">
        <w:rPr>
          <w:rFonts w:cs="Times New Roman"/>
        </w:rPr>
        <w:t xml:space="preserve">»; ведение мяча «по прямой», «по кругу» и «змейкой»; обводка мячом ориентиров (конусов). </w:t>
      </w:r>
    </w:p>
    <w:p w14:paraId="14D201FB"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7A2BF57" w14:textId="77777777" w:rsidR="00416B7C" w:rsidRPr="00BE0AE5" w:rsidRDefault="00416B7C" w:rsidP="00416B7C">
      <w:pPr>
        <w:pStyle w:val="body"/>
        <w:rPr>
          <w:rFonts w:cs="Times New Roman"/>
        </w:rPr>
      </w:pPr>
      <w:r w:rsidRPr="00BE0AE5">
        <w:rPr>
          <w:rStyle w:val="Italic"/>
          <w:rFonts w:cs="Times New Roman"/>
        </w:rPr>
        <w:lastRenderedPageBreak/>
        <w:t>Модуль «Спорт».</w:t>
      </w:r>
      <w:r w:rsidRPr="00BE0AE5">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9935F8C" w14:textId="77777777" w:rsidR="00416B7C" w:rsidRPr="00BE0AE5" w:rsidRDefault="00416B7C" w:rsidP="00416B7C">
      <w:pPr>
        <w:pStyle w:val="h2"/>
        <w:rPr>
          <w:rFonts w:cs="Times New Roman"/>
        </w:rPr>
      </w:pPr>
      <w:r w:rsidRPr="00BE0AE5">
        <w:rPr>
          <w:rFonts w:cs="Times New Roman"/>
        </w:rPr>
        <w:t>6 класс</w:t>
      </w:r>
    </w:p>
    <w:p w14:paraId="45C549C3"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3CAB97C1"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1DE99FC1" w14:textId="77777777" w:rsidR="00416B7C" w:rsidRPr="00BE0AE5" w:rsidRDefault="00416B7C" w:rsidP="00416B7C">
      <w:pPr>
        <w:pStyle w:val="body"/>
        <w:rPr>
          <w:rFonts w:cs="Times New Roman"/>
          <w:spacing w:val="1"/>
        </w:rPr>
      </w:pPr>
      <w:r w:rsidRPr="00BE0AE5">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6A28462" w14:textId="77777777" w:rsidR="00416B7C" w:rsidRPr="00BE0AE5" w:rsidRDefault="00416B7C" w:rsidP="00416B7C">
      <w:pPr>
        <w:pStyle w:val="body"/>
        <w:rPr>
          <w:rFonts w:cs="Times New Roman"/>
        </w:rPr>
      </w:pPr>
      <w:r w:rsidRPr="00BE0AE5">
        <w:rPr>
          <w:rFonts w:cs="Times New Roman"/>
        </w:rPr>
        <w:t>Правила и способы составления плана самостоятельных занятий физической подготовкой.</w:t>
      </w:r>
    </w:p>
    <w:p w14:paraId="43BD7234" w14:textId="77777777" w:rsidR="00416B7C" w:rsidRPr="00BE0AE5" w:rsidRDefault="00416B7C" w:rsidP="00416B7C">
      <w:pPr>
        <w:pStyle w:val="body"/>
        <w:rPr>
          <w:rFonts w:cs="Times New Roman"/>
          <w:spacing w:val="2"/>
        </w:rPr>
      </w:pPr>
      <w:r w:rsidRPr="00BE0AE5">
        <w:rPr>
          <w:rStyle w:val="Bold"/>
          <w:rFonts w:cs="Times New Roman"/>
          <w:spacing w:val="2"/>
        </w:rPr>
        <w:t>Физическое совершенствование.</w:t>
      </w:r>
      <w:r w:rsidRPr="00BE0AE5">
        <w:rPr>
          <w:rFonts w:cs="Times New Roman"/>
          <w:spacing w:val="2"/>
        </w:rPr>
        <w:t xml:space="preserve"> </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14:paraId="55D2FD1F" w14:textId="77777777" w:rsidR="00416B7C" w:rsidRPr="00BE0AE5" w:rsidRDefault="00416B7C" w:rsidP="00416B7C">
      <w:pPr>
        <w:pStyle w:val="body"/>
        <w:rPr>
          <w:rFonts w:cs="Times New Roman"/>
          <w:spacing w:val="3"/>
        </w:rPr>
      </w:pPr>
      <w:r w:rsidRPr="00BE0AE5">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w:t>
      </w:r>
      <w:proofErr w:type="spellStart"/>
      <w:r w:rsidRPr="00BE0AE5">
        <w:rPr>
          <w:rFonts w:cs="Times New Roman"/>
          <w:spacing w:val="3"/>
        </w:rPr>
        <w:t>физкультпауз</w:t>
      </w:r>
      <w:proofErr w:type="spellEnd"/>
      <w:r w:rsidRPr="00BE0AE5">
        <w:rPr>
          <w:rFonts w:cs="Times New Roman"/>
          <w:spacing w:val="3"/>
        </w:rPr>
        <w:t xml:space="preserve">, направленных на поддержание оптимальной работоспособности мышц опорно-двигательного аппарата в режиме учебной деятельности. </w:t>
      </w:r>
    </w:p>
    <w:p w14:paraId="1A456C00"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744CF864" w14:textId="77777777" w:rsidR="00416B7C" w:rsidRPr="00BE0AE5" w:rsidRDefault="00416B7C" w:rsidP="00416B7C">
      <w:pPr>
        <w:pStyle w:val="body"/>
        <w:rPr>
          <w:rFonts w:cs="Times New Roman"/>
        </w:rPr>
      </w:pPr>
      <w:r w:rsidRPr="00BE0AE5">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47E1FD9A" w14:textId="77777777" w:rsidR="00416B7C" w:rsidRPr="00BE0AE5" w:rsidRDefault="00416B7C" w:rsidP="00416B7C">
      <w:pPr>
        <w:pStyle w:val="body"/>
        <w:rPr>
          <w:rFonts w:cs="Times New Roman"/>
        </w:rPr>
      </w:pPr>
      <w:r w:rsidRPr="00BE0AE5">
        <w:rPr>
          <w:rFonts w:cs="Times New Roman"/>
        </w:rPr>
        <w:lastRenderedPageBreak/>
        <w:t xml:space="preserve">Опорные прыжки через гимнастического козла с разбега способом «согнув ноги» (мальчики) и способом «ноги врозь» (девочки). </w:t>
      </w:r>
    </w:p>
    <w:p w14:paraId="43CADEBA" w14:textId="77777777" w:rsidR="00416B7C" w:rsidRPr="00BE0AE5" w:rsidRDefault="00416B7C" w:rsidP="00416B7C">
      <w:pPr>
        <w:pStyle w:val="body"/>
        <w:rPr>
          <w:rFonts w:cs="Times New Roman"/>
        </w:rPr>
      </w:pPr>
      <w:r w:rsidRPr="00BE0AE5">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58CF60FB" w14:textId="77777777" w:rsidR="00416B7C" w:rsidRPr="00BE0AE5" w:rsidRDefault="00416B7C" w:rsidP="00416B7C">
      <w:pPr>
        <w:pStyle w:val="body"/>
        <w:rPr>
          <w:rFonts w:cs="Times New Roman"/>
        </w:rPr>
      </w:pPr>
      <w:r w:rsidRPr="00BE0AE5">
        <w:rPr>
          <w:rFonts w:cs="Times New Roman"/>
        </w:rPr>
        <w:t xml:space="preserve">Упражнения на невысокой гимнастической перекладине: висы; упор ноги врозь; </w:t>
      </w:r>
      <w:proofErr w:type="spellStart"/>
      <w:r w:rsidRPr="00BE0AE5">
        <w:rPr>
          <w:rFonts w:cs="Times New Roman"/>
        </w:rPr>
        <w:t>перемах</w:t>
      </w:r>
      <w:proofErr w:type="spellEnd"/>
      <w:r w:rsidRPr="00BE0AE5">
        <w:rPr>
          <w:rFonts w:cs="Times New Roman"/>
        </w:rPr>
        <w:t xml:space="preserve"> вперёд и обратно (мальчики). </w:t>
      </w:r>
    </w:p>
    <w:p w14:paraId="26C86E1A" w14:textId="77777777" w:rsidR="00416B7C" w:rsidRPr="00BE0AE5" w:rsidRDefault="00416B7C" w:rsidP="00416B7C">
      <w:pPr>
        <w:pStyle w:val="body"/>
        <w:rPr>
          <w:rFonts w:cs="Times New Roman"/>
        </w:rPr>
      </w:pPr>
      <w:r w:rsidRPr="00BE0AE5">
        <w:rPr>
          <w:rFonts w:cs="Times New Roman"/>
        </w:rPr>
        <w:t>Лазанье по канату в три приёма (мальчики).</w:t>
      </w:r>
    </w:p>
    <w:p w14:paraId="7234AB04" w14:textId="77777777"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14:paraId="6991B4E8" w14:textId="77777777" w:rsidR="00416B7C" w:rsidRPr="00BE0AE5" w:rsidRDefault="00416B7C" w:rsidP="00416B7C">
      <w:pPr>
        <w:pStyle w:val="body"/>
        <w:rPr>
          <w:rFonts w:cs="Times New Roman"/>
        </w:rPr>
      </w:pPr>
      <w:r w:rsidRPr="00BE0AE5">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BE0AE5">
        <w:rPr>
          <w:rFonts w:cs="Times New Roman"/>
        </w:rPr>
        <w:t>напрыгивание</w:t>
      </w:r>
      <w:proofErr w:type="spellEnd"/>
      <w:r w:rsidRPr="00BE0AE5">
        <w:rPr>
          <w:rFonts w:cs="Times New Roman"/>
        </w:rPr>
        <w:t xml:space="preserve"> и спрыгивание. </w:t>
      </w:r>
    </w:p>
    <w:p w14:paraId="15D61D3F" w14:textId="77777777" w:rsidR="00416B7C" w:rsidRPr="00BE0AE5" w:rsidRDefault="00416B7C" w:rsidP="00416B7C">
      <w:pPr>
        <w:pStyle w:val="body"/>
        <w:rPr>
          <w:rFonts w:cs="Times New Roman"/>
        </w:rPr>
      </w:pPr>
      <w:r w:rsidRPr="00BE0AE5">
        <w:rPr>
          <w:rFonts w:cs="Times New Roman"/>
        </w:rPr>
        <w:t xml:space="preserve">Метание малого (теннисного) мяча в подвижную (раскачивающуюся) мишень. </w:t>
      </w:r>
    </w:p>
    <w:p w14:paraId="522CC21E"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r w:rsidR="00571787" w:rsidRPr="00BE0AE5">
        <w:rPr>
          <w:rFonts w:cs="Times New Roman"/>
        </w:rPr>
        <w:t xml:space="preserve"> </w:t>
      </w:r>
    </w:p>
    <w:p w14:paraId="1A1FD6A3"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5279E79B" w14:textId="77777777" w:rsidR="00416B7C" w:rsidRPr="00BE0AE5" w:rsidRDefault="00416B7C" w:rsidP="00416B7C">
      <w:pPr>
        <w:pStyle w:val="body"/>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9B70E96" w14:textId="77777777" w:rsidR="00416B7C" w:rsidRPr="00BE0AE5" w:rsidRDefault="00416B7C" w:rsidP="00416B7C">
      <w:pPr>
        <w:pStyle w:val="body"/>
        <w:rPr>
          <w:rFonts w:cs="Times New Roman"/>
        </w:rPr>
      </w:pPr>
      <w:r w:rsidRPr="00BE0AE5">
        <w:rPr>
          <w:rFonts w:cs="Times New Roman"/>
        </w:rPr>
        <w:t xml:space="preserve">Правила игры и игровая деятельность по правилам с использованием разученных технических приёмов. </w:t>
      </w:r>
    </w:p>
    <w:p w14:paraId="6EB74BD5"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8E52531"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59D07130"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C93149B" w14:textId="77777777" w:rsidR="00416B7C" w:rsidRPr="00BE0AE5" w:rsidRDefault="00416B7C" w:rsidP="00416B7C">
      <w:pPr>
        <w:pStyle w:val="body"/>
        <w:rPr>
          <w:rFonts w:cs="Times New Roman"/>
        </w:rPr>
      </w:pPr>
      <w:r w:rsidRPr="00BE0AE5">
        <w:rPr>
          <w:rStyle w:val="Italic"/>
          <w:rFonts w:cs="Times New Roman"/>
        </w:rPr>
        <w:lastRenderedPageBreak/>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8A53CE" w14:textId="77777777" w:rsidR="00416B7C" w:rsidRPr="00BE0AE5" w:rsidRDefault="00416B7C" w:rsidP="00416B7C">
      <w:pPr>
        <w:pStyle w:val="h2"/>
        <w:rPr>
          <w:rFonts w:cs="Times New Roman"/>
        </w:rPr>
      </w:pPr>
      <w:r w:rsidRPr="00BE0AE5">
        <w:rPr>
          <w:rFonts w:cs="Times New Roman"/>
        </w:rPr>
        <w:t>7 класс</w:t>
      </w:r>
    </w:p>
    <w:p w14:paraId="52BDC2FA"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54EDD30D" w14:textId="77777777" w:rsidR="00416B7C" w:rsidRPr="00BE0AE5" w:rsidRDefault="00416B7C" w:rsidP="00416B7C">
      <w:pPr>
        <w:pStyle w:val="body"/>
        <w:rPr>
          <w:rFonts w:cs="Times New Roman"/>
        </w:rPr>
      </w:pPr>
      <w:r w:rsidRPr="00BE0AE5">
        <w:rPr>
          <w:rFonts w:cs="Times New Roman"/>
        </w:rPr>
        <w:t>Влияние занятий физической культурой и спортом на воспитание положительных качеств личности современного человека.</w:t>
      </w:r>
    </w:p>
    <w:p w14:paraId="42C67895"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530CC452" w14:textId="77777777" w:rsidR="00416B7C" w:rsidRPr="00BE0AE5" w:rsidRDefault="00416B7C" w:rsidP="00416B7C">
      <w:pPr>
        <w:pStyle w:val="body"/>
        <w:rPr>
          <w:rFonts w:cs="Times New Roman"/>
        </w:rPr>
      </w:pPr>
      <w:r w:rsidRPr="00BE0AE5">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2BD44F9D" w14:textId="77777777" w:rsidR="00416B7C" w:rsidRPr="00BE0AE5" w:rsidRDefault="00416B7C" w:rsidP="00416B7C">
      <w:pPr>
        <w:pStyle w:val="body"/>
        <w:rPr>
          <w:rFonts w:cs="Times New Roman"/>
        </w:rPr>
      </w:pPr>
      <w:r w:rsidRPr="00BE0AE5">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0AFEFB00"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Оздоровительные комплексы для самостоятельных занятий с добавлением ранее разученных упражнений:</w:t>
      </w:r>
      <w:r w:rsidRPr="00BE0AE5">
        <w:rPr>
          <w:rStyle w:val="BoldItalic"/>
          <w:rFonts w:cs="Times New Roman"/>
        </w:rPr>
        <w:t xml:space="preserve"> </w:t>
      </w:r>
      <w:r w:rsidRPr="00BE0AE5">
        <w:rPr>
          <w:rFonts w:cs="Times New Roman"/>
        </w:rPr>
        <w:t xml:space="preserve">для профилактики нарушения осанки; дыхательной и зрительной гимнастики в режиме учебного дня. </w:t>
      </w:r>
    </w:p>
    <w:p w14:paraId="72EFF4FB"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14:paraId="7A96340C" w14:textId="77777777" w:rsidR="00416B7C" w:rsidRPr="00BE0AE5" w:rsidRDefault="00416B7C" w:rsidP="00416B7C">
      <w:pPr>
        <w:pStyle w:val="body"/>
        <w:rPr>
          <w:rFonts w:cs="Times New Roman"/>
        </w:rPr>
      </w:pPr>
      <w:r w:rsidRPr="00BE0AE5">
        <w:rPr>
          <w:rFonts w:cs="Times New Roman"/>
        </w:rPr>
        <w:lastRenderedPageBreak/>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6F579BBB" w14:textId="77777777" w:rsidR="00416B7C" w:rsidRPr="00BE0AE5" w:rsidRDefault="00416B7C" w:rsidP="00416B7C">
      <w:pPr>
        <w:pStyle w:val="body"/>
        <w:rPr>
          <w:rFonts w:cs="Times New Roman"/>
        </w:rPr>
      </w:pPr>
      <w:r w:rsidRPr="00BE0AE5">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0EFE3A04"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Бег с преодолением препятствий способами «</w:t>
      </w:r>
      <w:proofErr w:type="spellStart"/>
      <w:r w:rsidRPr="00BE0AE5">
        <w:rPr>
          <w:rFonts w:cs="Times New Roman"/>
        </w:rPr>
        <w:t>наступание</w:t>
      </w:r>
      <w:proofErr w:type="spellEnd"/>
      <w:r w:rsidRPr="00BE0AE5">
        <w:rPr>
          <w:rFonts w:cs="Times New Roman"/>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4A046047" w14:textId="77777777" w:rsidR="00416B7C" w:rsidRPr="00BE0AE5" w:rsidRDefault="00416B7C" w:rsidP="00416B7C">
      <w:pPr>
        <w:pStyle w:val="body"/>
        <w:rPr>
          <w:rFonts w:cs="Times New Roman"/>
        </w:rPr>
      </w:pPr>
      <w:r w:rsidRPr="00BE0AE5">
        <w:rPr>
          <w:rFonts w:cs="Times New Roman"/>
        </w:rPr>
        <w:t>Метание малого (теннисного) мяча по движущейся (катящейся) с разной скоростью мишени.</w:t>
      </w:r>
    </w:p>
    <w:p w14:paraId="24EE5FCF" w14:textId="77777777"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Торможение и поворот на лыжах упором при спуске с пологого склона; переход с передвижения попеременным </w:t>
      </w:r>
      <w:proofErr w:type="spellStart"/>
      <w:r w:rsidRPr="00BE0AE5">
        <w:rPr>
          <w:rFonts w:cs="Times New Roman"/>
        </w:rPr>
        <w:t>двухшажным</w:t>
      </w:r>
      <w:proofErr w:type="spellEnd"/>
      <w:r w:rsidRPr="00BE0AE5">
        <w:rPr>
          <w:rFonts w:cs="Times New Roman"/>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67DE3DC5"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53F4A9E6"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C26B5A4"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Средние и длинные передачи мяча по прямой и</w:t>
      </w:r>
      <w:r w:rsidR="00571787" w:rsidRPr="00BE0AE5">
        <w:rPr>
          <w:rFonts w:cs="Times New Roman"/>
        </w:rPr>
        <w:t xml:space="preserve"> </w:t>
      </w:r>
      <w:r w:rsidRPr="00BE0AE5">
        <w:rPr>
          <w:rFonts w:cs="Times New Roman"/>
        </w:rPr>
        <w:t>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41353A9" w14:textId="77777777" w:rsidR="00416B7C" w:rsidRPr="00BE0AE5" w:rsidRDefault="00416B7C" w:rsidP="00416B7C">
      <w:pPr>
        <w:pStyle w:val="body"/>
        <w:rPr>
          <w:rStyle w:val="BoldItalic"/>
          <w:rFonts w:cs="Times New Roman"/>
        </w:rPr>
      </w:pPr>
      <w:r w:rsidRPr="00BE0AE5">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47D3045" w14:textId="77777777" w:rsidR="00416B7C" w:rsidRPr="00BE0AE5" w:rsidRDefault="00416B7C" w:rsidP="00416B7C">
      <w:pPr>
        <w:pStyle w:val="body"/>
        <w:rPr>
          <w:rFonts w:cs="Times New Roman"/>
        </w:rPr>
      </w:pPr>
      <w:r w:rsidRPr="00BE0AE5">
        <w:rPr>
          <w:rStyle w:val="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B1918C" w14:textId="77777777" w:rsidR="00416B7C" w:rsidRPr="00BE0AE5" w:rsidRDefault="00416B7C" w:rsidP="00416B7C">
      <w:pPr>
        <w:pStyle w:val="h2"/>
        <w:rPr>
          <w:rFonts w:cs="Times New Roman"/>
        </w:rPr>
      </w:pPr>
      <w:r w:rsidRPr="00BE0AE5">
        <w:rPr>
          <w:rFonts w:cs="Times New Roman"/>
        </w:rPr>
        <w:lastRenderedPageBreak/>
        <w:t>8 класс</w:t>
      </w:r>
    </w:p>
    <w:p w14:paraId="34297077"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4CC5F72" w14:textId="77777777" w:rsidR="00416B7C" w:rsidRPr="00BE0AE5" w:rsidRDefault="00416B7C" w:rsidP="00416B7C">
      <w:pPr>
        <w:pStyle w:val="body"/>
        <w:rPr>
          <w:rFonts w:cs="Times New Roman"/>
          <w:spacing w:val="-1"/>
        </w:rPr>
      </w:pPr>
      <w:r w:rsidRPr="00BE0AE5">
        <w:rPr>
          <w:rStyle w:val="Bold"/>
          <w:rFonts w:cs="Times New Roman"/>
          <w:spacing w:val="-1"/>
        </w:rPr>
        <w:t>Способы самостоятельной деятельности.</w:t>
      </w:r>
      <w:r w:rsidRPr="00BE0AE5">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1F766691" w14:textId="77777777" w:rsidR="00416B7C" w:rsidRPr="00BE0AE5" w:rsidRDefault="00416B7C" w:rsidP="00416B7C">
      <w:pPr>
        <w:pStyle w:val="body"/>
        <w:rPr>
          <w:rFonts w:cs="Times New Roman"/>
        </w:rPr>
      </w:pPr>
      <w:r w:rsidRPr="00BE0AE5">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C498D76"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4CC4B7F7"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31D25F3D" w14:textId="77777777" w:rsidR="00416B7C" w:rsidRPr="00BE0AE5" w:rsidRDefault="00416B7C" w:rsidP="00416B7C">
      <w:pPr>
        <w:pStyle w:val="body"/>
        <w:rPr>
          <w:rFonts w:cs="Times New Roman"/>
        </w:rPr>
      </w:pPr>
      <w:r w:rsidRPr="00BE0AE5">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6E9C7F33" w14:textId="77777777"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Кроссовый бег; прыжок в длину с разбега способом «прогнувшись».</w:t>
      </w:r>
    </w:p>
    <w:p w14:paraId="04C8B1C8" w14:textId="77777777" w:rsidR="00416B7C" w:rsidRPr="00BE0AE5" w:rsidRDefault="00416B7C" w:rsidP="00416B7C">
      <w:pPr>
        <w:pStyle w:val="body"/>
        <w:rPr>
          <w:rFonts w:cs="Times New Roman"/>
        </w:rPr>
      </w:pPr>
      <w:r w:rsidRPr="00BE0AE5">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258E8A6"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w:t>
      </w:r>
      <w:proofErr w:type="spellStart"/>
      <w:r w:rsidRPr="00BE0AE5">
        <w:rPr>
          <w:rFonts w:cs="Times New Roman"/>
        </w:rPr>
        <w:t>бесшажным</w:t>
      </w:r>
      <w:proofErr w:type="spellEnd"/>
      <w:r w:rsidRPr="00BE0AE5">
        <w:rPr>
          <w:rFonts w:cs="Times New Roman"/>
        </w:rPr>
        <w:t xml:space="preserve"> ходом; преодоление естественных препятствий на лыжах широким шагом, перешагиванием, </w:t>
      </w:r>
      <w:proofErr w:type="spellStart"/>
      <w:r w:rsidRPr="00BE0AE5">
        <w:rPr>
          <w:rFonts w:cs="Times New Roman"/>
        </w:rPr>
        <w:t>перелазанием</w:t>
      </w:r>
      <w:proofErr w:type="spellEnd"/>
      <w:r w:rsidRPr="00BE0AE5">
        <w:rPr>
          <w:rFonts w:cs="Times New Roman"/>
        </w:rPr>
        <w:t>; торможение боко</w:t>
      </w:r>
      <w:r w:rsidRPr="00BE0AE5">
        <w:rPr>
          <w:rFonts w:cs="Times New Roman"/>
        </w:rPr>
        <w:lastRenderedPageBreak/>
        <w:t xml:space="preserve">вым скольжением при спуске на лыжах с пологого склона; переход с попеременного </w:t>
      </w:r>
      <w:proofErr w:type="spellStart"/>
      <w:r w:rsidRPr="00BE0AE5">
        <w:rPr>
          <w:rFonts w:cs="Times New Roman"/>
        </w:rPr>
        <w:t>двухшажного</w:t>
      </w:r>
      <w:proofErr w:type="spellEnd"/>
      <w:r w:rsidRPr="00BE0AE5">
        <w:rPr>
          <w:rFonts w:cs="Times New Roman"/>
        </w:rPr>
        <w:t xml:space="preserve"> хода на одновременный </w:t>
      </w:r>
      <w:proofErr w:type="spellStart"/>
      <w:r w:rsidRPr="00BE0AE5">
        <w:rPr>
          <w:rFonts w:cs="Times New Roman"/>
        </w:rPr>
        <w:t>бесшажный</w:t>
      </w:r>
      <w:proofErr w:type="spellEnd"/>
      <w:r w:rsidRPr="00BE0AE5">
        <w:rPr>
          <w:rFonts w:cs="Times New Roman"/>
        </w:rPr>
        <w:t xml:space="preserve"> ход и обратно; ранее разученные упражнения лыжной подготовки в передвижениях на лыжах, при спусках, подъёмах, торможении. </w:t>
      </w:r>
    </w:p>
    <w:p w14:paraId="47E1FB7A" w14:textId="77777777" w:rsidR="00416B7C" w:rsidRPr="00BE0AE5" w:rsidRDefault="00416B7C" w:rsidP="00416B7C">
      <w:pPr>
        <w:pStyle w:val="body"/>
        <w:rPr>
          <w:rStyle w:val="Italic"/>
          <w:rFonts w:cs="Times New Roman"/>
        </w:rPr>
      </w:pPr>
      <w:r w:rsidRPr="00BE0AE5">
        <w:rPr>
          <w:rStyle w:val="Italic"/>
          <w:rFonts w:cs="Times New Roman"/>
        </w:rPr>
        <w:t xml:space="preserve">Модуль «Плавание». </w:t>
      </w:r>
      <w:r w:rsidRPr="00BE0AE5">
        <w:rPr>
          <w:rFonts w:cs="Times New Roman"/>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BE0AE5">
        <w:rPr>
          <w:rFonts w:cs="Times New Roman"/>
        </w:rPr>
        <w:t>Проплывание</w:t>
      </w:r>
      <w:proofErr w:type="spellEnd"/>
      <w:r w:rsidRPr="00BE0AE5">
        <w:rPr>
          <w:rFonts w:cs="Times New Roman"/>
        </w:rPr>
        <w:t xml:space="preserve"> учебных дистанций кролем на груди и на спине.</w:t>
      </w:r>
      <w:r w:rsidR="00571787" w:rsidRPr="00BE0AE5">
        <w:rPr>
          <w:rFonts w:cs="Times New Roman"/>
        </w:rPr>
        <w:t xml:space="preserve"> </w:t>
      </w:r>
    </w:p>
    <w:p w14:paraId="437942A0"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1DFDBCA8"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2A3B4C47"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 по мячу с разбега внутренней частью подъёма стопы; остановка мяча внутренней стороной стопы.</w:t>
      </w:r>
      <w:r w:rsidRPr="00BE0AE5">
        <w:rPr>
          <w:rStyle w:val="Italic"/>
          <w:rFonts w:cs="Times New Roman"/>
        </w:rPr>
        <w:t xml:space="preserve"> </w:t>
      </w:r>
      <w:r w:rsidRPr="00BE0AE5">
        <w:rPr>
          <w:rFonts w:cs="Times New Roman"/>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FEA1211"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1C3DA97"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A5801D" w14:textId="77777777" w:rsidR="00416B7C" w:rsidRPr="00BE0AE5" w:rsidRDefault="00416B7C" w:rsidP="00416B7C">
      <w:pPr>
        <w:pStyle w:val="h2"/>
        <w:rPr>
          <w:rFonts w:cs="Times New Roman"/>
        </w:rPr>
      </w:pPr>
      <w:r w:rsidRPr="00BE0AE5">
        <w:rPr>
          <w:rFonts w:cs="Times New Roman"/>
        </w:rPr>
        <w:t>9 класс</w:t>
      </w:r>
    </w:p>
    <w:p w14:paraId="6530A748"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68E71B1"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w:t>
      </w:r>
      <w:r w:rsidRPr="00BE0AE5">
        <w:rPr>
          <w:rFonts w:cs="Times New Roman"/>
        </w:rPr>
        <w:lastRenderedPageBreak/>
        <w:t>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71AC426E"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sidR="00571787" w:rsidRPr="00BE0AE5">
        <w:rPr>
          <w:rFonts w:cs="Times New Roman"/>
        </w:rPr>
        <w:t xml:space="preserve"> </w:t>
      </w:r>
    </w:p>
    <w:p w14:paraId="787D5976"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BE0AE5">
        <w:rPr>
          <w:rFonts w:cs="Times New Roman"/>
        </w:rPr>
        <w:t>полушпагата</w:t>
      </w:r>
      <w:proofErr w:type="spellEnd"/>
      <w:r w:rsidRPr="00BE0AE5">
        <w:rPr>
          <w:rFonts w:cs="Times New Roman"/>
        </w:rPr>
        <w:t xml:space="preserve">, стойки на колене с опорой на руки и отведением ноги назад (девушки). </w:t>
      </w:r>
      <w:proofErr w:type="spellStart"/>
      <w:r w:rsidRPr="00BE0AE5">
        <w:rPr>
          <w:rFonts w:cs="Times New Roman"/>
        </w:rPr>
        <w:t>Черлидинг</w:t>
      </w:r>
      <w:proofErr w:type="spellEnd"/>
      <w:r w:rsidRPr="00BE0AE5">
        <w:rPr>
          <w:rFonts w:cs="Times New Roman"/>
        </w:rPr>
        <w:t xml:space="preserve">: композиция упражнений с построением пирамид, элементами степ-аэробики, акробатики и ритмической гимнастики (девушки). </w:t>
      </w:r>
    </w:p>
    <w:p w14:paraId="7BDE0C75"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1090E9CE"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Техническая подготовка в передвижении лыжными ходами по учебной дистанции: попеременный </w:t>
      </w:r>
      <w:proofErr w:type="spellStart"/>
      <w:r w:rsidRPr="00BE0AE5">
        <w:rPr>
          <w:rFonts w:cs="Times New Roman"/>
        </w:rPr>
        <w:t>двухшажный</w:t>
      </w:r>
      <w:proofErr w:type="spellEnd"/>
      <w:r w:rsidRPr="00BE0AE5">
        <w:rPr>
          <w:rFonts w:cs="Times New Roman"/>
        </w:rPr>
        <w:t xml:space="preserve"> ход, одновременный одношажный ход, способы перехода с одного лыжного хода на другой. </w:t>
      </w:r>
    </w:p>
    <w:p w14:paraId="22663CB5" w14:textId="77777777" w:rsidR="00416B7C" w:rsidRPr="00BE0AE5" w:rsidRDefault="00416B7C" w:rsidP="00416B7C">
      <w:pPr>
        <w:pStyle w:val="body"/>
        <w:rPr>
          <w:rFonts w:cs="Times New Roman"/>
        </w:rPr>
      </w:pPr>
      <w:r w:rsidRPr="00BE0AE5">
        <w:rPr>
          <w:rStyle w:val="Italic"/>
          <w:rFonts w:cs="Times New Roman"/>
        </w:rPr>
        <w:t xml:space="preserve">Модуль «Плавание». </w:t>
      </w:r>
      <w:r w:rsidRPr="00BE0AE5">
        <w:rPr>
          <w:rFonts w:cs="Times New Roman"/>
        </w:rPr>
        <w:t>Брасс: подводящие упражнения и</w:t>
      </w:r>
      <w:r w:rsidR="00571787" w:rsidRPr="00BE0AE5">
        <w:rPr>
          <w:rFonts w:cs="Times New Roman"/>
        </w:rPr>
        <w:t xml:space="preserve"> </w:t>
      </w:r>
      <w:r w:rsidRPr="00BE0AE5">
        <w:rPr>
          <w:rFonts w:cs="Times New Roman"/>
        </w:rPr>
        <w:t>плавание в полной координации. Повороты при плавании брассом.</w:t>
      </w:r>
    </w:p>
    <w:p w14:paraId="4733C06C" w14:textId="77777777" w:rsidR="00416B7C" w:rsidRPr="00BE0AE5" w:rsidRDefault="00416B7C" w:rsidP="00416B7C">
      <w:pPr>
        <w:pStyle w:val="body"/>
        <w:rPr>
          <w:rFonts w:cs="Times New Roman"/>
        </w:rPr>
      </w:pPr>
      <w:r w:rsidRPr="00BE0AE5">
        <w:rPr>
          <w:rStyle w:val="Italic"/>
          <w:rFonts w:cs="Times New Roman"/>
        </w:rPr>
        <w:t xml:space="preserve">Модуль «Спортивные игры». </w:t>
      </w:r>
      <w:r w:rsidRPr="00BE0AE5">
        <w:rPr>
          <w:rStyle w:val="Underline"/>
          <w:rFonts w:cs="Times New Roman"/>
          <w:u w:val="single"/>
        </w:rPr>
        <w:t>Баскетбол.</w:t>
      </w:r>
      <w:r w:rsidRPr="00BE0AE5">
        <w:rPr>
          <w:rFonts w:cs="Times New Roman"/>
        </w:rPr>
        <w:t xml:space="preserve"> Техническая подготовка в игровых действиях: ведение, передачи, приёмы и броски мяча на месте, в прыжке, после ведения.</w:t>
      </w:r>
    </w:p>
    <w:p w14:paraId="2769D2D1"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21C95EC4"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14:paraId="45453994"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BBEBB56" w14:textId="77777777" w:rsidR="00416B7C" w:rsidRPr="00BE0AE5" w:rsidRDefault="00416B7C" w:rsidP="00416B7C">
      <w:pPr>
        <w:pStyle w:val="body"/>
        <w:rPr>
          <w:rFonts w:cs="Times New Roman"/>
        </w:rPr>
      </w:pPr>
      <w:r w:rsidRPr="00BE0AE5">
        <w:rPr>
          <w:rStyle w:val="BoldItalic"/>
          <w:rFonts w:cs="Times New Roman"/>
        </w:rPr>
        <w:lastRenderedPageBreak/>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F257A2E" w14:textId="77777777" w:rsidR="00416B7C" w:rsidRPr="00BE0AE5" w:rsidRDefault="00416B7C" w:rsidP="00416B7C">
      <w:pPr>
        <w:pStyle w:val="body"/>
        <w:rPr>
          <w:rFonts w:cs="Times New Roman"/>
        </w:rPr>
      </w:pPr>
      <w:r w:rsidRPr="00BE0AE5">
        <w:rPr>
          <w:rStyle w:val="Bold"/>
          <w:rFonts w:cs="Times New Roman"/>
        </w:rPr>
        <w:t>Примерная программа вариативного модуля «Базовая</w:t>
      </w:r>
      <w:r w:rsidR="00571787" w:rsidRPr="00BE0AE5">
        <w:rPr>
          <w:rStyle w:val="Bold"/>
          <w:rFonts w:cs="Times New Roman"/>
        </w:rPr>
        <w:t xml:space="preserve"> </w:t>
      </w:r>
      <w:r w:rsidRPr="00BE0AE5">
        <w:rPr>
          <w:rStyle w:val="Bold"/>
          <w:rFonts w:cs="Times New Roman"/>
        </w:rPr>
        <w:t>физическая подготовка».</w:t>
      </w:r>
      <w:r w:rsidRPr="00BE0AE5">
        <w:rPr>
          <w:rFonts w:cs="Times New Roman"/>
        </w:rPr>
        <w:t xml:space="preserve"> </w:t>
      </w:r>
      <w:r w:rsidRPr="00BE0AE5">
        <w:rPr>
          <w:rStyle w:val="Italic"/>
          <w:rFonts w:cs="Times New Roman"/>
        </w:rPr>
        <w:t>Развитие силовых способностей.</w:t>
      </w:r>
      <w:r w:rsidRPr="00BE0AE5">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BE0AE5">
        <w:rPr>
          <w:rFonts w:cs="Times New Roman"/>
        </w:rPr>
        <w:t>напрыгивание</w:t>
      </w:r>
      <w:proofErr w:type="spellEnd"/>
      <w:r w:rsidRPr="00BE0AE5">
        <w:rPr>
          <w:rFonts w:cs="Times New Roman"/>
        </w:rPr>
        <w:t xml:space="preserve"> и спрыгивание, прыжки через скакалку, </w:t>
      </w:r>
      <w:proofErr w:type="spellStart"/>
      <w:r w:rsidRPr="00BE0AE5">
        <w:rPr>
          <w:rFonts w:cs="Times New Roman"/>
        </w:rPr>
        <w:t>многоскоки</w:t>
      </w:r>
      <w:proofErr w:type="spellEnd"/>
      <w:r w:rsidRPr="00BE0AE5">
        <w:rPr>
          <w:rFonts w:cs="Times New Roman"/>
        </w:rPr>
        <w:t xml:space="preserve">,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14:paraId="4BCD096E" w14:textId="77777777"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w:t>
      </w:r>
      <w:r w:rsidR="00571787" w:rsidRPr="00BE0AE5">
        <w:rPr>
          <w:rFonts w:cs="Times New Roman"/>
        </w:rPr>
        <w:t xml:space="preserve"> </w:t>
      </w:r>
      <w:r w:rsidRPr="00BE0AE5">
        <w:rPr>
          <w:rFonts w:cs="Times New Roman"/>
        </w:rPr>
        <w:t xml:space="preserve">и с преодолением опор различной высоты и ширины, повороты, </w:t>
      </w:r>
      <w:proofErr w:type="spellStart"/>
      <w:r w:rsidRPr="00BE0AE5">
        <w:rPr>
          <w:rFonts w:cs="Times New Roman"/>
        </w:rPr>
        <w:t>обегание</w:t>
      </w:r>
      <w:proofErr w:type="spellEnd"/>
      <w:r w:rsidRPr="00BE0AE5">
        <w:rPr>
          <w:rFonts w:cs="Times New Roman"/>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13EFAF2F" w14:textId="77777777" w:rsidR="00416B7C" w:rsidRPr="00BE0AE5" w:rsidRDefault="00416B7C" w:rsidP="00416B7C">
      <w:pPr>
        <w:pStyle w:val="body"/>
        <w:rPr>
          <w:rFonts w:cs="Times New Roman"/>
        </w:rPr>
      </w:pPr>
      <w:r w:rsidRPr="00BE0AE5">
        <w:rPr>
          <w:rStyle w:val="Italic"/>
          <w:rFonts w:cs="Times New Roman"/>
        </w:rPr>
        <w:lastRenderedPageBreak/>
        <w:t>Развитие выносливости.</w:t>
      </w:r>
      <w:r w:rsidRPr="00BE0AE5">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BE0AE5">
        <w:rPr>
          <w:rFonts w:cs="Times New Roman"/>
        </w:rPr>
        <w:t>субмаксимальной</w:t>
      </w:r>
      <w:proofErr w:type="spellEnd"/>
      <w:r w:rsidRPr="00BE0AE5">
        <w:rPr>
          <w:rFonts w:cs="Times New Roman"/>
        </w:rPr>
        <w:t xml:space="preserve"> интенсивности. Кроссовый бег и марш-бросок на лыжах. </w:t>
      </w:r>
    </w:p>
    <w:p w14:paraId="6D2058F7"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w:t>
      </w:r>
      <w:r w:rsidR="00571787" w:rsidRPr="00BE0AE5">
        <w:rPr>
          <w:rFonts w:cs="Times New Roman"/>
        </w:rPr>
        <w:t xml:space="preserve"> </w:t>
      </w:r>
      <w:r w:rsidRPr="00BE0AE5">
        <w:rPr>
          <w:rFonts w:cs="Times New Roman"/>
        </w:rPr>
        <w:t xml:space="preserve">туловищем. Упражнение на точность дифференцирования мышечных усилий. Подвижные и спортивные игры. </w:t>
      </w:r>
    </w:p>
    <w:p w14:paraId="0D01F318" w14:textId="77777777" w:rsidR="00416B7C" w:rsidRPr="00BE0AE5" w:rsidRDefault="00416B7C" w:rsidP="00416B7C">
      <w:pPr>
        <w:pStyle w:val="body"/>
        <w:rPr>
          <w:rFonts w:cs="Times New Roman"/>
        </w:rPr>
      </w:pPr>
      <w:r w:rsidRPr="00BE0AE5">
        <w:rPr>
          <w:rStyle w:val="Italic"/>
          <w:rFonts w:cs="Times New Roman"/>
        </w:rPr>
        <w:t>Развитие гибкости.</w:t>
      </w:r>
      <w:r w:rsidRPr="00BE0AE5">
        <w:rPr>
          <w:rFonts w:cs="Times New Roman"/>
        </w:rPr>
        <w:t xml:space="preserve"> Комплексы общеразвивающих упражнений (активных и пассивных), выполняемых с большой</w:t>
      </w:r>
      <w:r w:rsidR="00571787" w:rsidRPr="00BE0AE5">
        <w:rPr>
          <w:rFonts w:cs="Times New Roman"/>
        </w:rPr>
        <w:t xml:space="preserve"> </w:t>
      </w:r>
      <w:r w:rsidRPr="00BE0AE5">
        <w:rPr>
          <w:rFonts w:cs="Times New Roman"/>
        </w:rPr>
        <w:t>амплитудой движений. Упражнения на растяжение и расслабление мышц. Специальные упражнения для развития подвижности суставов (</w:t>
      </w:r>
      <w:proofErr w:type="spellStart"/>
      <w:r w:rsidRPr="00BE0AE5">
        <w:rPr>
          <w:rFonts w:cs="Times New Roman"/>
        </w:rPr>
        <w:t>полушпагат</w:t>
      </w:r>
      <w:proofErr w:type="spellEnd"/>
      <w:r w:rsidRPr="00BE0AE5">
        <w:rPr>
          <w:rFonts w:cs="Times New Roman"/>
        </w:rPr>
        <w:t xml:space="preserve">, шпагат, </w:t>
      </w:r>
      <w:proofErr w:type="spellStart"/>
      <w:r w:rsidRPr="00BE0AE5">
        <w:rPr>
          <w:rFonts w:cs="Times New Roman"/>
        </w:rPr>
        <w:t>выкруты</w:t>
      </w:r>
      <w:proofErr w:type="spellEnd"/>
      <w:r w:rsidRPr="00BE0AE5">
        <w:rPr>
          <w:rFonts w:cs="Times New Roman"/>
        </w:rPr>
        <w:t xml:space="preserve"> гимнастической палки). </w:t>
      </w:r>
    </w:p>
    <w:p w14:paraId="1ED7A0D5" w14:textId="77777777" w:rsidR="00416B7C" w:rsidRPr="00BE0AE5" w:rsidRDefault="00416B7C" w:rsidP="00416B7C">
      <w:pPr>
        <w:pStyle w:val="body"/>
        <w:rPr>
          <w:rFonts w:cs="Times New Roman"/>
        </w:rPr>
      </w:pPr>
      <w:r w:rsidRPr="00BE0AE5">
        <w:rPr>
          <w:rStyle w:val="Italic"/>
          <w:rFonts w:cs="Times New Roman"/>
        </w:rPr>
        <w:t xml:space="preserve">Упражнения культурно-этнической направленности. </w:t>
      </w:r>
      <w:r w:rsidRPr="00BE0AE5">
        <w:rPr>
          <w:rFonts w:cs="Times New Roman"/>
        </w:rPr>
        <w:t xml:space="preserve">Сюжетно-образные и обрядовые игры. Технические действия национальных видов спорта. </w:t>
      </w:r>
    </w:p>
    <w:p w14:paraId="5141DF4C" w14:textId="77777777" w:rsidR="00416B7C" w:rsidRPr="00BE0AE5" w:rsidRDefault="00416B7C" w:rsidP="00416B7C">
      <w:pPr>
        <w:pStyle w:val="body"/>
        <w:rPr>
          <w:rFonts w:cs="Times New Roman"/>
        </w:rPr>
      </w:pPr>
      <w:r w:rsidRPr="00BE0AE5">
        <w:rPr>
          <w:rStyle w:val="Bold"/>
          <w:rFonts w:cs="Times New Roman"/>
        </w:rPr>
        <w:t>Специальная физическая подготовка.</w:t>
      </w:r>
      <w:r w:rsidRPr="00BE0AE5">
        <w:rPr>
          <w:rFonts w:cs="Times New Roman"/>
        </w:rPr>
        <w:t xml:space="preserve"> </w:t>
      </w:r>
      <w:r w:rsidRPr="00BE0AE5">
        <w:rPr>
          <w:rStyle w:val="BoldItalic"/>
          <w:rFonts w:cs="Times New Roman"/>
        </w:rPr>
        <w:t>Модуль «Гимнастика».</w:t>
      </w:r>
      <w:r w:rsidRPr="00BE0AE5">
        <w:rPr>
          <w:rFonts w:cs="Times New Roman"/>
        </w:rPr>
        <w:t xml:space="preserve"> </w:t>
      </w:r>
      <w:r w:rsidRPr="00BE0AE5">
        <w:rPr>
          <w:rStyle w:val="Italic"/>
          <w:rFonts w:cs="Times New Roman"/>
        </w:rPr>
        <w:t>Развитие гибкости</w:t>
      </w:r>
      <w:r w:rsidRPr="00BE0AE5">
        <w:rPr>
          <w:rFonts w:cs="Times New Roman"/>
        </w:rPr>
        <w:t>. Наклоны туловища вперёд,</w:t>
      </w:r>
      <w:r w:rsidR="00571787" w:rsidRPr="00BE0AE5">
        <w:rPr>
          <w:rFonts w:cs="Times New Roman"/>
        </w:rPr>
        <w:t xml:space="preserve"> </w:t>
      </w:r>
      <w:r w:rsidRPr="00BE0AE5">
        <w:rPr>
          <w:rFonts w:cs="Times New Roman"/>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BE0AE5">
        <w:rPr>
          <w:rFonts w:cs="Times New Roman"/>
        </w:rPr>
        <w:t>выкруты</w:t>
      </w:r>
      <w:proofErr w:type="spellEnd"/>
      <w:r w:rsidRPr="00BE0AE5">
        <w:rPr>
          <w:rFonts w:cs="Times New Roman"/>
        </w:rPr>
        <w:t>). Комплексы общеразвивающих упражнений с повышенной амплитудой для плечевых, локтевых, тазобедренных и коленных суставов, для развития</w:t>
      </w:r>
      <w:r w:rsidR="00571787" w:rsidRPr="00BE0AE5">
        <w:rPr>
          <w:rFonts w:cs="Times New Roman"/>
        </w:rPr>
        <w:t xml:space="preserve"> </w:t>
      </w:r>
      <w:r w:rsidRPr="00BE0AE5">
        <w:rPr>
          <w:rFonts w:cs="Times New Roman"/>
        </w:rPr>
        <w:t>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BE0AE5">
        <w:rPr>
          <w:rFonts w:cs="Times New Roman"/>
        </w:rPr>
        <w:t>полушпагат</w:t>
      </w:r>
      <w:proofErr w:type="spellEnd"/>
      <w:r w:rsidRPr="00BE0AE5">
        <w:rPr>
          <w:rFonts w:cs="Times New Roman"/>
        </w:rPr>
        <w:t xml:space="preserve">, шпагат, складка, мост). </w:t>
      </w:r>
    </w:p>
    <w:p w14:paraId="6720513B" w14:textId="77777777" w:rsidR="00416B7C" w:rsidRPr="00BE0AE5" w:rsidRDefault="00416B7C" w:rsidP="00416B7C">
      <w:pPr>
        <w:pStyle w:val="body"/>
        <w:rPr>
          <w:rFonts w:cs="Times New Roman"/>
          <w:spacing w:val="2"/>
        </w:rPr>
      </w:pPr>
      <w:r w:rsidRPr="00BE0AE5">
        <w:rPr>
          <w:rStyle w:val="Italic"/>
          <w:rFonts w:cs="Times New Roman"/>
          <w:spacing w:val="2"/>
        </w:rPr>
        <w:t>Развитие координации движений</w:t>
      </w:r>
      <w:r w:rsidRPr="00BE0AE5">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DD9307B"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w:t>
      </w:r>
      <w:r w:rsidR="00571787" w:rsidRPr="00BE0AE5">
        <w:rPr>
          <w:rFonts w:cs="Times New Roman"/>
        </w:rPr>
        <w:t xml:space="preserve"> </w:t>
      </w:r>
      <w:r w:rsidRPr="00BE0AE5">
        <w:rPr>
          <w:rFonts w:cs="Times New Roman"/>
        </w:rPr>
        <w:t xml:space="preserve">Подтягивание в висе и отжимание в упоре. Передвижения в висе и упоре на руках на перекладине (мальчики), </w:t>
      </w:r>
      <w:r w:rsidRPr="00BE0AE5">
        <w:rPr>
          <w:rFonts w:cs="Times New Roman"/>
        </w:rPr>
        <w:lastRenderedPageBreak/>
        <w:t xml:space="preserve">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14:paraId="7025B5AC"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Упражнения с непредельными отягощениями, выполняемые в режиме умеренной интенсивности в</w:t>
      </w:r>
      <w:r w:rsidR="00571787" w:rsidRPr="00BE0AE5">
        <w:rPr>
          <w:rFonts w:cs="Times New Roman"/>
        </w:rPr>
        <w:t xml:space="preserve"> </w:t>
      </w:r>
      <w:r w:rsidRPr="00BE0AE5">
        <w:rPr>
          <w:rFonts w:cs="Times New Roman"/>
        </w:rPr>
        <w:t>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1B78343" w14:textId="77777777" w:rsidR="00416B7C" w:rsidRPr="00BE0AE5" w:rsidRDefault="00416B7C" w:rsidP="00416B7C">
      <w:pPr>
        <w:pStyle w:val="body"/>
        <w:rPr>
          <w:rFonts w:cs="Times New Roman"/>
        </w:rPr>
      </w:pPr>
      <w:r w:rsidRPr="00BE0AE5">
        <w:rPr>
          <w:rStyle w:val="BoldItalic"/>
          <w:rFonts w:cs="Times New Roman"/>
        </w:rPr>
        <w:t>Модуль «Лёгкая атлетика»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2833A43E"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w:t>
      </w:r>
      <w:proofErr w:type="spellStart"/>
      <w:r w:rsidRPr="00BE0AE5">
        <w:rPr>
          <w:rFonts w:cs="Times New Roman"/>
        </w:rPr>
        <w:t>полуприседе</w:t>
      </w:r>
      <w:proofErr w:type="spellEnd"/>
      <w:r w:rsidRPr="00BE0AE5">
        <w:rPr>
          <w:rFonts w:cs="Times New Roman"/>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60309E96" w14:textId="77777777"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Style w:val="BoldItalic"/>
          <w:rFonts w:cs="Times New Roman"/>
        </w:rPr>
        <w:t>.</w:t>
      </w:r>
      <w:r w:rsidRPr="00BE0AE5">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w:t>
      </w:r>
      <w:r w:rsidR="00571787" w:rsidRPr="00BE0AE5">
        <w:rPr>
          <w:rFonts w:cs="Times New Roman"/>
        </w:rPr>
        <w:t xml:space="preserve"> </w:t>
      </w:r>
      <w:r w:rsidRPr="00BE0AE5">
        <w:rPr>
          <w:rFonts w:cs="Times New Roman"/>
        </w:rPr>
        <w:t>дистанции с максимальной скоростью (по прямой, на повороте и со старта). Бег с максимальной ско</w:t>
      </w:r>
      <w:r w:rsidRPr="00BE0AE5">
        <w:rPr>
          <w:rFonts w:cs="Times New Roman"/>
        </w:rPr>
        <w:lastRenderedPageBreak/>
        <w:t xml:space="preserve">ростью «с ходу». Прыжки через скакалку в максимальном темпе. Ускорение, переходящее в </w:t>
      </w:r>
      <w:proofErr w:type="spellStart"/>
      <w:r w:rsidRPr="00BE0AE5">
        <w:rPr>
          <w:rFonts w:cs="Times New Roman"/>
        </w:rPr>
        <w:t>многоскоки</w:t>
      </w:r>
      <w:proofErr w:type="spellEnd"/>
      <w:r w:rsidRPr="00BE0AE5">
        <w:rPr>
          <w:rFonts w:cs="Times New Roman"/>
        </w:rPr>
        <w:t xml:space="preserve">, и </w:t>
      </w:r>
      <w:proofErr w:type="spellStart"/>
      <w:r w:rsidRPr="00BE0AE5">
        <w:rPr>
          <w:rFonts w:cs="Times New Roman"/>
        </w:rPr>
        <w:t>многоскоки</w:t>
      </w:r>
      <w:proofErr w:type="spellEnd"/>
      <w:r w:rsidRPr="00BE0AE5">
        <w:rPr>
          <w:rFonts w:cs="Times New Roman"/>
        </w:rPr>
        <w:t xml:space="preserve">, переходящие в бег с ускорением. Подвижные и спортивные игры, эстафеты. </w:t>
      </w:r>
    </w:p>
    <w:p w14:paraId="4440C5F2"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3F6AC82" w14:textId="77777777" w:rsidR="00416B7C" w:rsidRPr="00BE0AE5" w:rsidRDefault="00416B7C" w:rsidP="00416B7C">
      <w:pPr>
        <w:pStyle w:val="body"/>
        <w:rPr>
          <w:rFonts w:cs="Times New Roman"/>
        </w:rPr>
      </w:pPr>
      <w:r w:rsidRPr="00BE0AE5">
        <w:rPr>
          <w:rStyle w:val="BoldItalic"/>
          <w:rFonts w:cs="Times New Roman"/>
        </w:rPr>
        <w:t>Модуль «Зимние виды спорта».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Передвижения на лыжах с равномерной скоростью в режимах умеренной, большой и </w:t>
      </w:r>
      <w:proofErr w:type="spellStart"/>
      <w:r w:rsidRPr="00BE0AE5">
        <w:rPr>
          <w:rFonts w:cs="Times New Roman"/>
        </w:rPr>
        <w:t>субмаксимальной</w:t>
      </w:r>
      <w:proofErr w:type="spellEnd"/>
      <w:r w:rsidRPr="00BE0AE5">
        <w:rPr>
          <w:rFonts w:cs="Times New Roman"/>
        </w:rPr>
        <w:t xml:space="preserve"> интенсивности, с соревновательной скоростью. </w:t>
      </w:r>
    </w:p>
    <w:p w14:paraId="2944B7AB"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C46D6B0" w14:textId="77777777" w:rsidR="00416B7C" w:rsidRPr="00BE0AE5" w:rsidRDefault="00416B7C" w:rsidP="00416B7C">
      <w:pPr>
        <w:pStyle w:val="body"/>
        <w:rPr>
          <w:rFonts w:cs="Times New Roman"/>
        </w:rPr>
      </w:pPr>
      <w:r w:rsidRPr="00BE0AE5">
        <w:rPr>
          <w:rStyle w:val="Italic"/>
          <w:rFonts w:cs="Times New Roman"/>
        </w:rPr>
        <w:t>Развитие координации</w:t>
      </w:r>
      <w:r w:rsidRPr="00BE0AE5">
        <w:rPr>
          <w:rStyle w:val="BoldItalic"/>
          <w:rFonts w:cs="Times New Roman"/>
        </w:rPr>
        <w:t>.</w:t>
      </w:r>
      <w:r w:rsidRPr="00BE0AE5">
        <w:rPr>
          <w:rFonts w:cs="Times New Roman"/>
        </w:rPr>
        <w:t xml:space="preserve"> Упражнения в поворотах и спусках на лыжах; проезд через «ворота» и преодоление небольших трамплинов.</w:t>
      </w:r>
    </w:p>
    <w:p w14:paraId="54A70749" w14:textId="77777777" w:rsidR="00416B7C" w:rsidRPr="00BE0AE5" w:rsidRDefault="00416B7C" w:rsidP="00416B7C">
      <w:pPr>
        <w:pStyle w:val="body"/>
        <w:rPr>
          <w:rFonts w:cs="Times New Roman"/>
        </w:rPr>
      </w:pPr>
      <w:r w:rsidRPr="00BE0AE5">
        <w:rPr>
          <w:rStyle w:val="BoldItalic"/>
          <w:rFonts w:cs="Times New Roman"/>
        </w:rPr>
        <w:t>Модуль «Спортивные игры»</w:t>
      </w:r>
      <w:r w:rsidRPr="00BE0AE5">
        <w:rPr>
          <w:rFonts w:cs="Times New Roman"/>
        </w:rPr>
        <w:t xml:space="preserve">. </w:t>
      </w:r>
      <w:r w:rsidRPr="00BE0AE5">
        <w:rPr>
          <w:rStyle w:val="Underline"/>
          <w:rFonts w:cs="Times New Roman"/>
          <w:u w:val="single"/>
        </w:rPr>
        <w:t>Баскетбол.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BE0AE5">
        <w:rPr>
          <w:rFonts w:cs="Times New Roman"/>
        </w:rPr>
        <w:t>многоскоков</w:t>
      </w:r>
      <w:proofErr w:type="spellEnd"/>
      <w:r w:rsidRPr="00BE0AE5">
        <w:rPr>
          <w:rFonts w:cs="Times New Roman"/>
        </w:rPr>
        <w:t>. Передвижения с ускорениями и максимальной скоростью приставными шагами левым и правым боком. Ведение баскетбольного мяча с</w:t>
      </w:r>
      <w:r w:rsidR="00571787" w:rsidRPr="00BE0AE5">
        <w:rPr>
          <w:rFonts w:cs="Times New Roman"/>
        </w:rPr>
        <w:t xml:space="preserve"> </w:t>
      </w:r>
      <w:r w:rsidRPr="00BE0AE5">
        <w:rPr>
          <w:rFonts w:cs="Times New Roman"/>
        </w:rPr>
        <w:t xml:space="preserve">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26CF6432"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на месте и с передвижением (с дополнительным отягощением и без него). </w:t>
      </w:r>
      <w:proofErr w:type="spellStart"/>
      <w:r w:rsidRPr="00BE0AE5">
        <w:rPr>
          <w:rFonts w:cs="Times New Roman"/>
        </w:rPr>
        <w:t>Напрыгивание</w:t>
      </w:r>
      <w:proofErr w:type="spellEnd"/>
      <w:r w:rsidRPr="00BE0AE5">
        <w:rPr>
          <w:rFonts w:cs="Times New Roman"/>
        </w:rPr>
        <w:t xml:space="preserve"> и спрыгивание с последующим ускорением. </w:t>
      </w:r>
      <w:proofErr w:type="spellStart"/>
      <w:r w:rsidRPr="00BE0AE5">
        <w:rPr>
          <w:rFonts w:cs="Times New Roman"/>
        </w:rPr>
        <w:t>Многоскоки</w:t>
      </w:r>
      <w:proofErr w:type="spellEnd"/>
      <w:r w:rsidRPr="00BE0AE5">
        <w:rPr>
          <w:rFonts w:cs="Times New Roman"/>
        </w:rPr>
        <w:t xml:space="preserve"> с последующим ускорением и ускорения с последующим выполнением </w:t>
      </w:r>
      <w:proofErr w:type="spellStart"/>
      <w:r w:rsidRPr="00BE0AE5">
        <w:rPr>
          <w:rFonts w:cs="Times New Roman"/>
        </w:rPr>
        <w:t>многоскоков</w:t>
      </w:r>
      <w:proofErr w:type="spellEnd"/>
      <w:r w:rsidRPr="00BE0AE5">
        <w:rPr>
          <w:rFonts w:cs="Times New Roman"/>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BE0AE5">
        <w:rPr>
          <w:rFonts w:cs="Times New Roman"/>
        </w:rPr>
        <w:t>полуприседе</w:t>
      </w:r>
      <w:proofErr w:type="spellEnd"/>
      <w:r w:rsidRPr="00BE0AE5">
        <w:rPr>
          <w:rFonts w:cs="Times New Roman"/>
        </w:rPr>
        <w:t>.</w:t>
      </w:r>
    </w:p>
    <w:p w14:paraId="7D43A27C" w14:textId="77777777" w:rsidR="00416B7C" w:rsidRPr="00BE0AE5" w:rsidRDefault="00416B7C" w:rsidP="00416B7C">
      <w:pPr>
        <w:pStyle w:val="body"/>
        <w:rPr>
          <w:rFonts w:cs="Times New Roman"/>
        </w:rPr>
      </w:pPr>
      <w:r w:rsidRPr="00BE0AE5">
        <w:rPr>
          <w:rStyle w:val="Italic"/>
          <w:rFonts w:cs="Times New Roman"/>
        </w:rPr>
        <w:lastRenderedPageBreak/>
        <w:t>Развитие выносливости</w:t>
      </w:r>
      <w:r w:rsidRPr="00BE0AE5">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6BD6476"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4AC3CE9F"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54DA75BD"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w:t>
      </w:r>
      <w:proofErr w:type="spellStart"/>
      <w:r w:rsidRPr="00BE0AE5">
        <w:rPr>
          <w:rFonts w:cs="Times New Roman"/>
        </w:rPr>
        <w:t>Многоскоки</w:t>
      </w:r>
      <w:proofErr w:type="spellEnd"/>
      <w:r w:rsidRPr="00BE0AE5">
        <w:rPr>
          <w:rFonts w:cs="Times New Roman"/>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5BE3B48B"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49920D04"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учебного предмета «физическая культура»</w:t>
      </w:r>
      <w:r w:rsidR="00571787" w:rsidRPr="00BE0AE5">
        <w:rPr>
          <w:rFonts w:cs="Times New Roman"/>
        </w:rPr>
        <w:t xml:space="preserve"> </w:t>
      </w:r>
      <w:r w:rsidRPr="00BE0AE5">
        <w:rPr>
          <w:rFonts w:cs="Times New Roman"/>
        </w:rPr>
        <w:t>на уровне основного общего образования</w:t>
      </w:r>
    </w:p>
    <w:p w14:paraId="030A281A" w14:textId="77777777" w:rsidR="00416B7C" w:rsidRPr="00BE0AE5" w:rsidRDefault="00416B7C" w:rsidP="00416B7C">
      <w:pPr>
        <w:pStyle w:val="h2-first"/>
        <w:rPr>
          <w:rFonts w:cs="Times New Roman"/>
        </w:rPr>
      </w:pPr>
      <w:r w:rsidRPr="00BE0AE5">
        <w:rPr>
          <w:rFonts w:cs="Times New Roman"/>
        </w:rPr>
        <w:t>Личностные результаты</w:t>
      </w:r>
    </w:p>
    <w:p w14:paraId="37B11229" w14:textId="77777777" w:rsidR="00416B7C" w:rsidRPr="00BE0AE5" w:rsidRDefault="00416B7C" w:rsidP="00314338">
      <w:pPr>
        <w:pStyle w:val="list-bullet"/>
        <w:rPr>
          <w:rFonts w:cs="Times New Roman"/>
        </w:rPr>
      </w:pPr>
      <w:r w:rsidRPr="00BE0AE5">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1F1288E3" w14:textId="77777777" w:rsidR="00416B7C" w:rsidRPr="00BE0AE5" w:rsidRDefault="00416B7C" w:rsidP="00314338">
      <w:pPr>
        <w:pStyle w:val="list-bullet"/>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51A3CB7" w14:textId="77777777" w:rsidR="00416B7C" w:rsidRPr="00BE0AE5" w:rsidRDefault="00416B7C" w:rsidP="00314338">
      <w:pPr>
        <w:pStyle w:val="list-bullet"/>
        <w:rPr>
          <w:rFonts w:cs="Times New Roman"/>
        </w:rPr>
      </w:pPr>
      <w:r w:rsidRPr="00BE0AE5">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7A98008F" w14:textId="77777777" w:rsidR="00416B7C" w:rsidRPr="00BE0AE5" w:rsidRDefault="00416B7C" w:rsidP="00314338">
      <w:pPr>
        <w:pStyle w:val="list-bullet"/>
        <w:rPr>
          <w:rFonts w:cs="Times New Roman"/>
        </w:rPr>
      </w:pPr>
      <w:r w:rsidRPr="00BE0AE5">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345A641D" w14:textId="77777777" w:rsidR="00416B7C" w:rsidRPr="00BE0AE5" w:rsidRDefault="00416B7C" w:rsidP="00314338">
      <w:pPr>
        <w:pStyle w:val="list-bullet"/>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ABF713F" w14:textId="77777777" w:rsidR="00416B7C" w:rsidRPr="00BE0AE5" w:rsidRDefault="00416B7C" w:rsidP="00314338">
      <w:pPr>
        <w:pStyle w:val="list-bullet"/>
        <w:rPr>
          <w:rFonts w:cs="Times New Roman"/>
        </w:rPr>
      </w:pPr>
      <w:r w:rsidRPr="00BE0AE5">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14:paraId="6D684704" w14:textId="77777777" w:rsidR="00416B7C" w:rsidRPr="00BE0AE5" w:rsidRDefault="00416B7C" w:rsidP="00314338">
      <w:pPr>
        <w:pStyle w:val="list-bullet"/>
        <w:rPr>
          <w:rFonts w:cs="Times New Roman"/>
        </w:rPr>
      </w:pPr>
      <w:r w:rsidRPr="00BE0AE5">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54794915" w14:textId="77777777" w:rsidR="00416B7C" w:rsidRPr="00BE0AE5" w:rsidRDefault="00416B7C" w:rsidP="00314338">
      <w:pPr>
        <w:pStyle w:val="list-bullet"/>
        <w:rPr>
          <w:rFonts w:cs="Times New Roman"/>
        </w:rPr>
      </w:pPr>
      <w:r w:rsidRPr="00BE0AE5">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4BF5825F" w14:textId="77777777" w:rsidR="00416B7C" w:rsidRPr="00BE0AE5" w:rsidRDefault="00416B7C" w:rsidP="00314338">
      <w:pPr>
        <w:pStyle w:val="list-bullet"/>
        <w:rPr>
          <w:rFonts w:cs="Times New Roman"/>
        </w:rPr>
      </w:pPr>
      <w:r w:rsidRPr="00BE0AE5">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249744E4" w14:textId="77777777" w:rsidR="00416B7C" w:rsidRPr="00BE0AE5" w:rsidRDefault="00416B7C" w:rsidP="00314338">
      <w:pPr>
        <w:pStyle w:val="list-bullet"/>
        <w:rPr>
          <w:rFonts w:cs="Times New Roman"/>
        </w:rPr>
      </w:pPr>
      <w:r w:rsidRPr="00BE0AE5">
        <w:rPr>
          <w:rFonts w:cs="Times New Roman"/>
        </w:rPr>
        <w:lastRenderedPageBreak/>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5A3A9227" w14:textId="77777777" w:rsidR="00416B7C" w:rsidRPr="00BE0AE5" w:rsidRDefault="00416B7C" w:rsidP="00314338">
      <w:pPr>
        <w:pStyle w:val="list-bullet"/>
        <w:rPr>
          <w:rFonts w:cs="Times New Roman"/>
        </w:rPr>
      </w:pPr>
      <w:r w:rsidRPr="00BE0AE5">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405CC45" w14:textId="77777777" w:rsidR="00416B7C" w:rsidRPr="00BE0AE5" w:rsidRDefault="00416B7C" w:rsidP="00314338">
      <w:pPr>
        <w:pStyle w:val="list-bullet"/>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D7A2E56" w14:textId="77777777" w:rsidR="00416B7C" w:rsidRPr="00BE0AE5" w:rsidRDefault="00416B7C" w:rsidP="00314338">
      <w:pPr>
        <w:pStyle w:val="list-bullet"/>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35066B9" w14:textId="77777777" w:rsidR="00416B7C" w:rsidRPr="00BE0AE5" w:rsidRDefault="00416B7C" w:rsidP="00314338">
      <w:pPr>
        <w:pStyle w:val="list-bullet"/>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E8173A5" w14:textId="77777777" w:rsidR="00416B7C" w:rsidRPr="00BE0AE5" w:rsidRDefault="00416B7C" w:rsidP="00314338">
      <w:pPr>
        <w:pStyle w:val="list-bullet"/>
        <w:rPr>
          <w:rFonts w:cs="Times New Roman"/>
        </w:rPr>
      </w:pPr>
      <w:r w:rsidRPr="00BE0AE5">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173E2968"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46C7318E"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познавательные действия:</w:t>
      </w:r>
    </w:p>
    <w:p w14:paraId="62C4E5F5" w14:textId="77777777" w:rsidR="00416B7C" w:rsidRPr="00BE0AE5" w:rsidRDefault="00416B7C" w:rsidP="00314338">
      <w:pPr>
        <w:pStyle w:val="list-bullet"/>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6B6CBE2" w14:textId="77777777" w:rsidR="00416B7C" w:rsidRPr="00BE0AE5" w:rsidRDefault="00416B7C" w:rsidP="00314338">
      <w:pPr>
        <w:pStyle w:val="list-bullet"/>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1DB87BD0" w14:textId="77777777" w:rsidR="00416B7C" w:rsidRPr="00BE0AE5" w:rsidRDefault="00416B7C" w:rsidP="00314338">
      <w:pPr>
        <w:pStyle w:val="list-bullet"/>
        <w:rPr>
          <w:rFonts w:cs="Times New Roman"/>
        </w:rPr>
      </w:pPr>
      <w:r w:rsidRPr="00BE0AE5">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r w:rsidR="00571787" w:rsidRPr="00BE0AE5">
        <w:rPr>
          <w:rFonts w:cs="Times New Roman"/>
        </w:rPr>
        <w:t xml:space="preserve"> </w:t>
      </w:r>
    </w:p>
    <w:p w14:paraId="4972A4D1" w14:textId="77777777" w:rsidR="00416B7C" w:rsidRPr="00BE0AE5" w:rsidRDefault="00416B7C" w:rsidP="00314338">
      <w:pPr>
        <w:pStyle w:val="list-bullet"/>
        <w:rPr>
          <w:rFonts w:cs="Times New Roman"/>
        </w:rPr>
      </w:pPr>
      <w:r w:rsidRPr="00BE0AE5">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4E29BFFD" w14:textId="77777777"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14:paraId="32B7337D" w14:textId="77777777" w:rsidR="00416B7C" w:rsidRPr="00BE0AE5" w:rsidRDefault="00416B7C" w:rsidP="00314338">
      <w:pPr>
        <w:pStyle w:val="list-bullet"/>
        <w:rPr>
          <w:rFonts w:cs="Times New Roman"/>
        </w:rPr>
      </w:pPr>
      <w:r w:rsidRPr="00BE0AE5">
        <w:rPr>
          <w:rFonts w:cs="Times New Roman"/>
        </w:rPr>
        <w:lastRenderedPageBreak/>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393F0F70" w14:textId="77777777" w:rsidR="00416B7C" w:rsidRPr="00BE0AE5" w:rsidRDefault="00416B7C" w:rsidP="00314338">
      <w:pPr>
        <w:pStyle w:val="list-bullet"/>
        <w:rPr>
          <w:rFonts w:cs="Times New Roman"/>
          <w:spacing w:val="1"/>
        </w:rPr>
      </w:pPr>
      <w:r w:rsidRPr="00BE0AE5">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400B09" w14:textId="77777777" w:rsidR="00416B7C" w:rsidRPr="00BE0AE5" w:rsidRDefault="00416B7C" w:rsidP="00314338">
      <w:pPr>
        <w:pStyle w:val="list-bullet"/>
        <w:rPr>
          <w:rFonts w:cs="Times New Roman"/>
        </w:rPr>
      </w:pPr>
      <w:r w:rsidRPr="00BE0AE5">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AF43FD3" w14:textId="77777777"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5741362D"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коммуникативные действия:</w:t>
      </w:r>
    </w:p>
    <w:p w14:paraId="7BC842D9" w14:textId="77777777" w:rsidR="00416B7C" w:rsidRPr="00BE0AE5" w:rsidRDefault="00416B7C" w:rsidP="00314338">
      <w:pPr>
        <w:pStyle w:val="list-bullet"/>
        <w:rPr>
          <w:rFonts w:cs="Times New Roman"/>
        </w:rPr>
      </w:pPr>
      <w:r w:rsidRPr="00BE0AE5">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CB96B41" w14:textId="77777777" w:rsidR="00416B7C" w:rsidRPr="00BE0AE5" w:rsidRDefault="00416B7C" w:rsidP="00314338">
      <w:pPr>
        <w:pStyle w:val="list-bullet"/>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054702A" w14:textId="77777777" w:rsidR="00416B7C" w:rsidRPr="00BE0AE5" w:rsidRDefault="00416B7C" w:rsidP="00314338">
      <w:pPr>
        <w:pStyle w:val="list-bullet"/>
        <w:rPr>
          <w:rFonts w:cs="Times New Roman"/>
        </w:rPr>
      </w:pPr>
      <w:r w:rsidRPr="00BE0AE5">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425F9CAD" w14:textId="77777777" w:rsidR="00416B7C" w:rsidRPr="00BE0AE5" w:rsidRDefault="00416B7C" w:rsidP="00314338">
      <w:pPr>
        <w:pStyle w:val="list-bullet"/>
        <w:rPr>
          <w:rFonts w:cs="Times New Roman"/>
        </w:rPr>
      </w:pPr>
      <w:r w:rsidRPr="00BE0AE5">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14:paraId="690A7323" w14:textId="77777777" w:rsidR="00416B7C" w:rsidRPr="00BE0AE5" w:rsidRDefault="00416B7C" w:rsidP="00314338">
      <w:pPr>
        <w:pStyle w:val="list-bullet"/>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50EFE938"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учебные регулятивные действия:</w:t>
      </w:r>
    </w:p>
    <w:p w14:paraId="1ED2EB94" w14:textId="77777777" w:rsidR="00416B7C" w:rsidRPr="00BE0AE5" w:rsidRDefault="00416B7C" w:rsidP="00314338">
      <w:pPr>
        <w:pStyle w:val="list-bullet"/>
        <w:rPr>
          <w:rFonts w:cs="Times New Roman"/>
        </w:rPr>
      </w:pPr>
      <w:r w:rsidRPr="00BE0AE5">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CA44544" w14:textId="77777777" w:rsidR="00416B7C" w:rsidRPr="00BE0AE5" w:rsidRDefault="00416B7C" w:rsidP="00314338">
      <w:pPr>
        <w:pStyle w:val="list-bullet"/>
        <w:rPr>
          <w:rFonts w:cs="Times New Roman"/>
        </w:rPr>
      </w:pPr>
      <w:r w:rsidRPr="00BE0AE5">
        <w:rPr>
          <w:rFonts w:cs="Times New Roman"/>
        </w:rPr>
        <w:lastRenderedPageBreak/>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6501F387" w14:textId="77777777" w:rsidR="00416B7C" w:rsidRPr="00BE0AE5" w:rsidRDefault="00416B7C" w:rsidP="00314338">
      <w:pPr>
        <w:pStyle w:val="list-bullet"/>
        <w:rPr>
          <w:rFonts w:cs="Times New Roman"/>
        </w:rPr>
      </w:pPr>
      <w:r w:rsidRPr="00BE0AE5">
        <w:rPr>
          <w:rFonts w:cs="Times New Roman"/>
        </w:rPr>
        <w:t>активно взаимодействовать в условиях учебной и игровой деятельности, ориентироваться на указания учителя и правила игры при возникновении</w:t>
      </w:r>
      <w:r w:rsidR="00571787" w:rsidRPr="00BE0AE5">
        <w:rPr>
          <w:rFonts w:cs="Times New Roman"/>
        </w:rPr>
        <w:t xml:space="preserve"> </w:t>
      </w:r>
      <w:r w:rsidRPr="00BE0AE5">
        <w:rPr>
          <w:rFonts w:cs="Times New Roman"/>
        </w:rPr>
        <w:t xml:space="preserve">конфликтных и нестандартных ситуаций, признавать своё право и право других на ошибку, право на её совместное исправление; </w:t>
      </w:r>
    </w:p>
    <w:p w14:paraId="16E87A3B" w14:textId="77777777" w:rsidR="00416B7C" w:rsidRPr="00BE0AE5" w:rsidRDefault="00416B7C" w:rsidP="00314338">
      <w:pPr>
        <w:pStyle w:val="list-bullet"/>
        <w:rPr>
          <w:rFonts w:cs="Times New Roman"/>
        </w:rPr>
      </w:pPr>
      <w:r w:rsidRPr="00BE0AE5">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FA5EA65" w14:textId="77777777" w:rsidR="00416B7C" w:rsidRPr="00BE0AE5" w:rsidRDefault="00416B7C" w:rsidP="00314338">
      <w:pPr>
        <w:pStyle w:val="list-bullet"/>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4B1E110A" w14:textId="77777777" w:rsidR="00416B7C" w:rsidRPr="00BE0AE5" w:rsidRDefault="00416B7C" w:rsidP="00416B7C">
      <w:pPr>
        <w:pStyle w:val="h2"/>
        <w:rPr>
          <w:rFonts w:cs="Times New Roman"/>
        </w:rPr>
      </w:pPr>
      <w:r w:rsidRPr="00BE0AE5">
        <w:rPr>
          <w:rFonts w:cs="Times New Roman"/>
        </w:rPr>
        <w:t>Предметные результаты</w:t>
      </w:r>
    </w:p>
    <w:p w14:paraId="5B807948" w14:textId="77777777" w:rsidR="00416B7C" w:rsidRPr="00BE0AE5" w:rsidRDefault="00416B7C" w:rsidP="00416B7C">
      <w:pPr>
        <w:pStyle w:val="h3-first"/>
        <w:rPr>
          <w:rFonts w:cs="Times New Roman"/>
        </w:rPr>
      </w:pPr>
      <w:r w:rsidRPr="00BE0AE5">
        <w:rPr>
          <w:rFonts w:cs="Times New Roman"/>
        </w:rPr>
        <w:t>5 класс</w:t>
      </w:r>
    </w:p>
    <w:p w14:paraId="6AB9B863" w14:textId="77777777" w:rsidR="00416B7C" w:rsidRPr="00BE0AE5" w:rsidRDefault="00416B7C" w:rsidP="00416B7C">
      <w:pPr>
        <w:pStyle w:val="body"/>
        <w:rPr>
          <w:rFonts w:cs="Times New Roman"/>
        </w:rPr>
      </w:pPr>
      <w:r w:rsidRPr="00BE0AE5">
        <w:rPr>
          <w:rFonts w:cs="Times New Roman"/>
        </w:rPr>
        <w:t>К концу обучения в 5 классе обучающийся научится:</w:t>
      </w:r>
    </w:p>
    <w:p w14:paraId="71E3AA1E" w14:textId="77777777" w:rsidR="00416B7C" w:rsidRPr="00BE0AE5" w:rsidRDefault="00416B7C" w:rsidP="00314338">
      <w:pPr>
        <w:pStyle w:val="list-bullet"/>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6024047" w14:textId="77777777" w:rsidR="00416B7C" w:rsidRPr="00BE0AE5" w:rsidRDefault="00416B7C" w:rsidP="00314338">
      <w:pPr>
        <w:pStyle w:val="list-bullet"/>
        <w:rPr>
          <w:rFonts w:cs="Times New Roman"/>
        </w:rPr>
      </w:pPr>
      <w:r w:rsidRPr="00BE0AE5">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5F68B58A" w14:textId="77777777" w:rsidR="00416B7C" w:rsidRPr="00BE0AE5" w:rsidRDefault="00416B7C" w:rsidP="00314338">
      <w:pPr>
        <w:pStyle w:val="list-bullet"/>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F094F7D" w14:textId="77777777" w:rsidR="00416B7C" w:rsidRPr="00BE0AE5" w:rsidRDefault="00416B7C" w:rsidP="00314338">
      <w:pPr>
        <w:pStyle w:val="list-bullet"/>
        <w:rPr>
          <w:rFonts w:cs="Times New Roman"/>
        </w:rPr>
      </w:pPr>
      <w:r w:rsidRPr="00BE0AE5">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333B5EE1" w14:textId="77777777" w:rsidR="00416B7C" w:rsidRPr="00BE0AE5" w:rsidRDefault="00416B7C" w:rsidP="00314338">
      <w:pPr>
        <w:pStyle w:val="list-bullet"/>
        <w:rPr>
          <w:rFonts w:cs="Times New Roman"/>
        </w:rPr>
      </w:pPr>
      <w:r w:rsidRPr="00BE0AE5">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14:paraId="07B3A9DF" w14:textId="77777777" w:rsidR="00416B7C" w:rsidRPr="00BE0AE5" w:rsidRDefault="00416B7C" w:rsidP="00314338">
      <w:pPr>
        <w:pStyle w:val="list-bullet"/>
        <w:rPr>
          <w:rFonts w:cs="Times New Roman"/>
        </w:rPr>
      </w:pPr>
      <w:r w:rsidRPr="00BE0AE5">
        <w:rPr>
          <w:rFonts w:cs="Times New Roman"/>
        </w:rPr>
        <w:t>выполнять опорный прыжок с разбега способом «ноги врозь» (мальчики) и способом «</w:t>
      </w:r>
      <w:proofErr w:type="spellStart"/>
      <w:r w:rsidRPr="00BE0AE5">
        <w:rPr>
          <w:rFonts w:cs="Times New Roman"/>
        </w:rPr>
        <w:t>напрыгивания</w:t>
      </w:r>
      <w:proofErr w:type="spellEnd"/>
      <w:r w:rsidRPr="00BE0AE5">
        <w:rPr>
          <w:rFonts w:cs="Times New Roman"/>
        </w:rPr>
        <w:t xml:space="preserve"> с последующим спрыгиванием» (девочки); </w:t>
      </w:r>
    </w:p>
    <w:p w14:paraId="1288721B" w14:textId="77777777" w:rsidR="00416B7C" w:rsidRPr="00BE0AE5" w:rsidRDefault="00416B7C" w:rsidP="00314338">
      <w:pPr>
        <w:pStyle w:val="list-bullet"/>
        <w:rPr>
          <w:rFonts w:cs="Times New Roman"/>
        </w:rPr>
      </w:pPr>
      <w:r w:rsidRPr="00BE0AE5">
        <w:rPr>
          <w:rFonts w:cs="Times New Roman"/>
        </w:rPr>
        <w:lastRenderedPageBreak/>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178E4217" w14:textId="77777777" w:rsidR="00416B7C" w:rsidRPr="00BE0AE5" w:rsidRDefault="00416B7C" w:rsidP="00314338">
      <w:pPr>
        <w:pStyle w:val="list-bullet"/>
        <w:rPr>
          <w:rFonts w:cs="Times New Roman"/>
        </w:rPr>
      </w:pPr>
      <w:r w:rsidRPr="00BE0AE5">
        <w:rPr>
          <w:rFonts w:cs="Times New Roman"/>
        </w:rPr>
        <w:t xml:space="preserve">передвигаться по гимнастической стенке приставным шагом, лазать разноимённым способом вверх и по диагонали; </w:t>
      </w:r>
    </w:p>
    <w:p w14:paraId="478A1C62" w14:textId="77777777" w:rsidR="00416B7C" w:rsidRPr="00BE0AE5" w:rsidRDefault="00416B7C" w:rsidP="00314338">
      <w:pPr>
        <w:pStyle w:val="list-bullet"/>
        <w:rPr>
          <w:rFonts w:cs="Times New Roman"/>
        </w:rPr>
      </w:pPr>
      <w:r w:rsidRPr="00BE0AE5">
        <w:rPr>
          <w:rFonts w:cs="Times New Roman"/>
        </w:rPr>
        <w:t xml:space="preserve">выполнять бег с равномерной скоростью с высокого старта по учебной дистанции; </w:t>
      </w:r>
    </w:p>
    <w:p w14:paraId="186FC601" w14:textId="77777777" w:rsidR="00416B7C" w:rsidRPr="00BE0AE5" w:rsidRDefault="00416B7C" w:rsidP="00314338">
      <w:pPr>
        <w:pStyle w:val="list-bullet"/>
        <w:rPr>
          <w:rFonts w:cs="Times New Roman"/>
        </w:rPr>
      </w:pPr>
      <w:r w:rsidRPr="00BE0AE5">
        <w:rPr>
          <w:rFonts w:cs="Times New Roman"/>
        </w:rPr>
        <w:t xml:space="preserve">демонстрировать технику прыжка в длину с разбега способом «согнув ноги»; </w:t>
      </w:r>
    </w:p>
    <w:p w14:paraId="130BC525" w14:textId="77777777" w:rsidR="00416B7C" w:rsidRPr="00BE0AE5" w:rsidRDefault="00416B7C" w:rsidP="00314338">
      <w:pPr>
        <w:pStyle w:val="list-bullet"/>
        <w:rPr>
          <w:rFonts w:cs="Times New Roman"/>
        </w:rPr>
      </w:pPr>
      <w:r w:rsidRPr="00BE0AE5">
        <w:rPr>
          <w:rFonts w:cs="Times New Roman"/>
        </w:rPr>
        <w:t xml:space="preserve">передвигаться на лыжах попеременным </w:t>
      </w:r>
      <w:proofErr w:type="spellStart"/>
      <w:r w:rsidRPr="00BE0AE5">
        <w:rPr>
          <w:rFonts w:cs="Times New Roman"/>
        </w:rPr>
        <w:t>двухшажным</w:t>
      </w:r>
      <w:proofErr w:type="spellEnd"/>
      <w:r w:rsidRPr="00BE0AE5">
        <w:rPr>
          <w:rFonts w:cs="Times New Roman"/>
        </w:rPr>
        <w:t xml:space="preserve"> ходом (для бесснежных районов — имитация передвижения);</w:t>
      </w:r>
    </w:p>
    <w:p w14:paraId="4596D96F" w14:textId="77777777" w:rsidR="00416B7C" w:rsidRPr="00BE0AE5" w:rsidRDefault="00416B7C" w:rsidP="00314338">
      <w:pPr>
        <w:pStyle w:val="list-bullet"/>
        <w:rPr>
          <w:rFonts w:cs="Times New Roman"/>
        </w:rPr>
      </w:pPr>
      <w:r w:rsidRPr="00BE0AE5">
        <w:rPr>
          <w:rFonts w:cs="Times New Roman"/>
        </w:rPr>
        <w:t xml:space="preserve">демонстрировать технические действия в спортивных играх: </w:t>
      </w:r>
    </w:p>
    <w:p w14:paraId="47204B9E" w14:textId="77777777" w:rsidR="00416B7C" w:rsidRPr="00BE0AE5" w:rsidRDefault="00416B7C" w:rsidP="009E16A5">
      <w:pPr>
        <w:pStyle w:val="body"/>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3D01D380" w14:textId="77777777" w:rsidR="00416B7C" w:rsidRPr="00BE0AE5" w:rsidRDefault="00416B7C" w:rsidP="009E16A5">
      <w:pPr>
        <w:pStyle w:val="body"/>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14:paraId="0A1BACF2" w14:textId="77777777" w:rsidR="00416B7C" w:rsidRPr="00BE0AE5" w:rsidRDefault="00416B7C" w:rsidP="009E16A5">
      <w:pPr>
        <w:pStyle w:val="body"/>
        <w:rPr>
          <w:rFonts w:cs="Times New Roman"/>
        </w:rPr>
      </w:pPr>
      <w:r w:rsidRPr="00BE0AE5">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14:paraId="62C6726A" w14:textId="77777777" w:rsidR="00416B7C" w:rsidRPr="00BE0AE5" w:rsidRDefault="00416B7C" w:rsidP="00314338">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722036AE" w14:textId="77777777" w:rsidR="00416B7C" w:rsidRPr="00BE0AE5" w:rsidRDefault="00416B7C" w:rsidP="00416B7C">
      <w:pPr>
        <w:pStyle w:val="h3"/>
        <w:rPr>
          <w:rFonts w:cs="Times New Roman"/>
        </w:rPr>
      </w:pPr>
      <w:r w:rsidRPr="00BE0AE5">
        <w:rPr>
          <w:rFonts w:cs="Times New Roman"/>
        </w:rPr>
        <w:t>6 класс</w:t>
      </w:r>
    </w:p>
    <w:p w14:paraId="58DE99CF" w14:textId="77777777" w:rsidR="00416B7C" w:rsidRPr="00BE0AE5" w:rsidRDefault="00416B7C" w:rsidP="00416B7C">
      <w:pPr>
        <w:pStyle w:val="body"/>
        <w:rPr>
          <w:rFonts w:cs="Times New Roman"/>
        </w:rPr>
      </w:pPr>
      <w:r w:rsidRPr="00BE0AE5">
        <w:rPr>
          <w:rFonts w:cs="Times New Roman"/>
        </w:rPr>
        <w:t>К концу обучения в 6 классе обучающийся научится:</w:t>
      </w:r>
    </w:p>
    <w:p w14:paraId="6EBF89EA" w14:textId="77777777" w:rsidR="00416B7C" w:rsidRPr="00BE0AE5" w:rsidRDefault="00416B7C" w:rsidP="00314338">
      <w:pPr>
        <w:pStyle w:val="list-bullet"/>
        <w:rPr>
          <w:rFonts w:cs="Times New Roman"/>
        </w:rPr>
      </w:pPr>
      <w:r w:rsidRPr="00BE0AE5">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14:paraId="451ACF8B" w14:textId="77777777" w:rsidR="00416B7C" w:rsidRPr="00BE0AE5" w:rsidRDefault="00416B7C" w:rsidP="00314338">
      <w:pPr>
        <w:pStyle w:val="list-bullet"/>
        <w:rPr>
          <w:rFonts w:cs="Times New Roman"/>
        </w:rPr>
      </w:pPr>
      <w:r w:rsidRPr="00BE0AE5">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3098D2F3" w14:textId="77777777" w:rsidR="00416B7C" w:rsidRPr="00BE0AE5" w:rsidRDefault="00416B7C" w:rsidP="00314338">
      <w:pPr>
        <w:pStyle w:val="list-bullet"/>
        <w:rPr>
          <w:rFonts w:cs="Times New Roman"/>
        </w:rPr>
      </w:pPr>
      <w:r w:rsidRPr="00BE0AE5">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71E18ABE" w14:textId="77777777" w:rsidR="00416B7C" w:rsidRPr="00BE0AE5" w:rsidRDefault="00416B7C" w:rsidP="00314338">
      <w:pPr>
        <w:pStyle w:val="list-bullet"/>
        <w:rPr>
          <w:rFonts w:cs="Times New Roman"/>
        </w:rPr>
      </w:pPr>
      <w:r w:rsidRPr="00BE0AE5">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74948C63" w14:textId="77777777" w:rsidR="00416B7C" w:rsidRPr="00BE0AE5" w:rsidRDefault="00416B7C" w:rsidP="00314338">
      <w:pPr>
        <w:pStyle w:val="list-bullet"/>
        <w:rPr>
          <w:rFonts w:cs="Times New Roman"/>
        </w:rPr>
      </w:pPr>
      <w:r w:rsidRPr="00BE0AE5">
        <w:rPr>
          <w:rFonts w:cs="Times New Roman"/>
        </w:rPr>
        <w:lastRenderedPageBreak/>
        <w:t xml:space="preserve">отбирать упражнения оздоровительной физической культуры и составлять из них комплексы физкультминуток и </w:t>
      </w:r>
      <w:proofErr w:type="spellStart"/>
      <w:r w:rsidRPr="00BE0AE5">
        <w:rPr>
          <w:rFonts w:cs="Times New Roman"/>
        </w:rPr>
        <w:t>физкультпауз</w:t>
      </w:r>
      <w:proofErr w:type="spellEnd"/>
      <w:r w:rsidRPr="00BE0AE5">
        <w:rPr>
          <w:rFonts w:cs="Times New Roman"/>
        </w:rPr>
        <w:t xml:space="preserve"> для оптимизации работоспособности и снятия мышечного утомления в режиме учебной деятельности; </w:t>
      </w:r>
    </w:p>
    <w:p w14:paraId="01DAAB6D" w14:textId="77777777" w:rsidR="00416B7C" w:rsidRPr="00BE0AE5" w:rsidRDefault="00416B7C" w:rsidP="00314338">
      <w:pPr>
        <w:pStyle w:val="list-bullet"/>
        <w:rPr>
          <w:rFonts w:cs="Times New Roman"/>
        </w:rPr>
      </w:pPr>
      <w:r w:rsidRPr="00BE0AE5">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14:paraId="3CEF3902" w14:textId="77777777" w:rsidR="00416B7C" w:rsidRPr="00BE0AE5" w:rsidRDefault="00416B7C" w:rsidP="00314338">
      <w:pPr>
        <w:pStyle w:val="list-bullet"/>
        <w:rPr>
          <w:rFonts w:cs="Times New Roman"/>
        </w:rPr>
      </w:pPr>
      <w:r w:rsidRPr="00BE0AE5">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406AD559" w14:textId="77777777" w:rsidR="00416B7C" w:rsidRPr="00BE0AE5" w:rsidRDefault="00416B7C" w:rsidP="00314338">
      <w:pPr>
        <w:pStyle w:val="list-bullet"/>
        <w:rPr>
          <w:rFonts w:cs="Times New Roman"/>
        </w:rPr>
      </w:pPr>
      <w:r w:rsidRPr="00BE0AE5">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5D879D15" w14:textId="77777777" w:rsidR="00416B7C" w:rsidRPr="00BE0AE5" w:rsidRDefault="00416B7C" w:rsidP="00314338">
      <w:pPr>
        <w:pStyle w:val="list-bullet"/>
        <w:rPr>
          <w:rFonts w:cs="Times New Roman"/>
        </w:rPr>
      </w:pPr>
      <w:r w:rsidRPr="00BE0AE5">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14:paraId="36A22218" w14:textId="77777777" w:rsidR="00416B7C" w:rsidRPr="00BE0AE5" w:rsidRDefault="00416B7C" w:rsidP="00314338">
      <w:pPr>
        <w:pStyle w:val="list-bullet"/>
        <w:rPr>
          <w:rFonts w:cs="Times New Roman"/>
        </w:rPr>
      </w:pPr>
      <w:r w:rsidRPr="00BE0AE5">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0502C90A" w14:textId="77777777" w:rsidR="00416B7C" w:rsidRPr="00BE0AE5" w:rsidRDefault="00416B7C" w:rsidP="00314338">
      <w:pPr>
        <w:pStyle w:val="list-bullet"/>
        <w:rPr>
          <w:rFonts w:cs="Times New Roman"/>
        </w:rPr>
      </w:pPr>
      <w:r w:rsidRPr="00BE0AE5">
        <w:rPr>
          <w:rFonts w:cs="Times New Roman"/>
        </w:rPr>
        <w:t xml:space="preserve">выполнять правила и демонстрировать технические действия в спортивных играх: </w:t>
      </w:r>
    </w:p>
    <w:p w14:paraId="56E741B3" w14:textId="77777777" w:rsidR="00416B7C" w:rsidRPr="00BE0AE5" w:rsidRDefault="00416B7C" w:rsidP="00416B7C">
      <w:pPr>
        <w:pStyle w:val="body"/>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00D04B4B" w14:textId="77777777" w:rsidR="00416B7C" w:rsidRPr="00BE0AE5" w:rsidRDefault="00416B7C" w:rsidP="00416B7C">
      <w:pPr>
        <w:pStyle w:val="body"/>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1E538DD" w14:textId="77777777" w:rsidR="00416B7C" w:rsidRPr="00BE0AE5" w:rsidRDefault="00416B7C" w:rsidP="00416B7C">
      <w:pPr>
        <w:pStyle w:val="body"/>
        <w:rPr>
          <w:rFonts w:cs="Times New Roman"/>
        </w:rPr>
      </w:pPr>
      <w:r w:rsidRPr="00BE0AE5">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14:paraId="61C34E1A"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1C981C41" w14:textId="77777777" w:rsidR="00416B7C" w:rsidRPr="00BE0AE5" w:rsidRDefault="00416B7C" w:rsidP="00416B7C">
      <w:pPr>
        <w:pStyle w:val="h3"/>
        <w:rPr>
          <w:rFonts w:cs="Times New Roman"/>
        </w:rPr>
      </w:pPr>
      <w:r w:rsidRPr="00BE0AE5">
        <w:rPr>
          <w:rFonts w:cs="Times New Roman"/>
        </w:rPr>
        <w:lastRenderedPageBreak/>
        <w:t>7 класс</w:t>
      </w:r>
    </w:p>
    <w:p w14:paraId="1280B72B" w14:textId="77777777" w:rsidR="00416B7C" w:rsidRPr="00BE0AE5" w:rsidRDefault="00416B7C" w:rsidP="00416B7C">
      <w:pPr>
        <w:pStyle w:val="body"/>
        <w:rPr>
          <w:rFonts w:cs="Times New Roman"/>
        </w:rPr>
      </w:pPr>
      <w:r w:rsidRPr="00BE0AE5">
        <w:rPr>
          <w:rFonts w:cs="Times New Roman"/>
        </w:rPr>
        <w:t>К концу обучения в 7 классе обучающийся научится:</w:t>
      </w:r>
    </w:p>
    <w:p w14:paraId="6EFFA005" w14:textId="77777777" w:rsidR="00416B7C" w:rsidRPr="00BE0AE5" w:rsidRDefault="00416B7C" w:rsidP="009E16A5">
      <w:pPr>
        <w:pStyle w:val="list-bullet"/>
        <w:rPr>
          <w:rFonts w:cs="Times New Roman"/>
        </w:rPr>
      </w:pPr>
      <w:r w:rsidRPr="00BE0AE5">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FAAD0E2" w14:textId="77777777" w:rsidR="00416B7C" w:rsidRPr="00BE0AE5" w:rsidRDefault="00416B7C" w:rsidP="009E16A5">
      <w:pPr>
        <w:pStyle w:val="list-bullet"/>
        <w:rPr>
          <w:rFonts w:cs="Times New Roman"/>
        </w:rPr>
      </w:pPr>
      <w:r w:rsidRPr="00BE0AE5">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14:paraId="371C4BB0" w14:textId="77777777" w:rsidR="00416B7C" w:rsidRPr="00BE0AE5" w:rsidRDefault="00416B7C" w:rsidP="009E16A5">
      <w:pPr>
        <w:pStyle w:val="list-bullet"/>
        <w:rPr>
          <w:rFonts w:cs="Times New Roman"/>
          <w:spacing w:val="2"/>
        </w:rPr>
      </w:pPr>
      <w:r w:rsidRPr="00BE0AE5">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539073C1" w14:textId="77777777" w:rsidR="00416B7C" w:rsidRPr="00BE0AE5" w:rsidRDefault="00416B7C" w:rsidP="009E16A5">
      <w:pPr>
        <w:pStyle w:val="list-bullet"/>
        <w:rPr>
          <w:rFonts w:cs="Times New Roman"/>
        </w:rPr>
      </w:pPr>
      <w:r w:rsidRPr="00BE0AE5">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7B5A4A1" w14:textId="77777777" w:rsidR="00416B7C" w:rsidRPr="00BE0AE5" w:rsidRDefault="00416B7C" w:rsidP="009E16A5">
      <w:pPr>
        <w:pStyle w:val="list-bullet"/>
        <w:rPr>
          <w:rFonts w:cs="Times New Roman"/>
        </w:rPr>
      </w:pPr>
      <w:r w:rsidRPr="00BE0AE5">
        <w:rPr>
          <w:rFonts w:cs="Times New Roman"/>
        </w:rPr>
        <w:t xml:space="preserve">выполнять лазанье по канату в два приёма (юноши) и простейшие акробатические пирамиды в парах и тройках (девушки); </w:t>
      </w:r>
    </w:p>
    <w:p w14:paraId="3E799572" w14:textId="77777777" w:rsidR="00416B7C" w:rsidRPr="00BE0AE5" w:rsidRDefault="00416B7C" w:rsidP="009E16A5">
      <w:pPr>
        <w:pStyle w:val="list-bullet"/>
        <w:rPr>
          <w:rFonts w:cs="Times New Roman"/>
        </w:rPr>
      </w:pPr>
      <w:r w:rsidRPr="00BE0AE5">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596711E6" w14:textId="77777777" w:rsidR="00416B7C" w:rsidRPr="00BE0AE5" w:rsidRDefault="00416B7C" w:rsidP="009E16A5">
      <w:pPr>
        <w:pStyle w:val="list-bullet"/>
        <w:rPr>
          <w:rFonts w:cs="Times New Roman"/>
        </w:rPr>
      </w:pPr>
      <w:r w:rsidRPr="00BE0AE5">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14:paraId="62269C70" w14:textId="77777777" w:rsidR="00416B7C" w:rsidRPr="00BE0AE5" w:rsidRDefault="00416B7C" w:rsidP="009E16A5">
      <w:pPr>
        <w:pStyle w:val="list-bullet"/>
        <w:rPr>
          <w:rFonts w:cs="Times New Roman"/>
        </w:rPr>
      </w:pPr>
      <w:r w:rsidRPr="00BE0AE5">
        <w:rPr>
          <w:rFonts w:cs="Times New Roman"/>
        </w:rPr>
        <w:t>выполнять беговые упражнения с преодолением препятствий способами «</w:t>
      </w:r>
      <w:proofErr w:type="spellStart"/>
      <w:r w:rsidRPr="00BE0AE5">
        <w:rPr>
          <w:rFonts w:cs="Times New Roman"/>
        </w:rPr>
        <w:t>наступание</w:t>
      </w:r>
      <w:proofErr w:type="spellEnd"/>
      <w:r w:rsidRPr="00BE0AE5">
        <w:rPr>
          <w:rFonts w:cs="Times New Roman"/>
        </w:rPr>
        <w:t xml:space="preserve">» и «прыжковый бег», применять их в беге по пересечённой местности; </w:t>
      </w:r>
    </w:p>
    <w:p w14:paraId="7E4C6680" w14:textId="77777777" w:rsidR="00416B7C" w:rsidRPr="00BE0AE5" w:rsidRDefault="00416B7C" w:rsidP="009E16A5">
      <w:pPr>
        <w:pStyle w:val="list-bullet"/>
        <w:rPr>
          <w:rFonts w:cs="Times New Roman"/>
        </w:rPr>
      </w:pPr>
      <w:r w:rsidRPr="00BE0AE5">
        <w:rPr>
          <w:rFonts w:cs="Times New Roman"/>
        </w:rPr>
        <w:t>выполнять метание малого мяча на точность в неподвижную, качающуюся и катящуюся с разной скоростью мишень;</w:t>
      </w:r>
    </w:p>
    <w:p w14:paraId="54053954" w14:textId="77777777" w:rsidR="00416B7C" w:rsidRPr="00BE0AE5" w:rsidRDefault="00416B7C" w:rsidP="009E16A5">
      <w:pPr>
        <w:pStyle w:val="list-bullet"/>
        <w:rPr>
          <w:rFonts w:cs="Times New Roman"/>
        </w:rPr>
      </w:pPr>
      <w:r w:rsidRPr="00BE0AE5">
        <w:rPr>
          <w:rFonts w:cs="Times New Roman"/>
        </w:rPr>
        <w:t xml:space="preserve">выполнять переход с передвижения попеременным </w:t>
      </w:r>
      <w:proofErr w:type="spellStart"/>
      <w:r w:rsidRPr="00BE0AE5">
        <w:rPr>
          <w:rFonts w:cs="Times New Roman"/>
        </w:rPr>
        <w:t>двухшажным</w:t>
      </w:r>
      <w:proofErr w:type="spellEnd"/>
      <w:r w:rsidRPr="00BE0AE5">
        <w:rPr>
          <w:rFonts w:cs="Times New Roman"/>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67753D08" w14:textId="77777777"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14:paraId="17B33CDE" w14:textId="77777777" w:rsidR="00416B7C" w:rsidRPr="00BE0AE5" w:rsidRDefault="00416B7C" w:rsidP="00416B7C">
      <w:pPr>
        <w:pStyle w:val="body"/>
        <w:rPr>
          <w:rFonts w:cs="Times New Roman"/>
        </w:rPr>
      </w:pPr>
      <w:r w:rsidRPr="00BE0AE5">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5232C5C6" w14:textId="77777777" w:rsidR="00416B7C" w:rsidRPr="00BE0AE5" w:rsidRDefault="00416B7C" w:rsidP="00416B7C">
      <w:pPr>
        <w:pStyle w:val="body"/>
        <w:rPr>
          <w:rFonts w:cs="Times New Roman"/>
        </w:rPr>
      </w:pPr>
      <w:r w:rsidRPr="00BE0AE5">
        <w:rPr>
          <w:rFonts w:cs="Times New Roman"/>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00DA0E75" w14:textId="77777777" w:rsidR="00416B7C" w:rsidRPr="00BE0AE5" w:rsidRDefault="00416B7C" w:rsidP="00416B7C">
      <w:pPr>
        <w:pStyle w:val="body"/>
        <w:rPr>
          <w:rFonts w:cs="Times New Roman"/>
          <w:spacing w:val="3"/>
        </w:rPr>
      </w:pPr>
      <w:r w:rsidRPr="00BE0AE5">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8694398"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0952F4B1" w14:textId="77777777" w:rsidR="00416B7C" w:rsidRPr="00BE0AE5" w:rsidRDefault="00416B7C" w:rsidP="00416B7C">
      <w:pPr>
        <w:pStyle w:val="h3"/>
        <w:rPr>
          <w:rFonts w:cs="Times New Roman"/>
        </w:rPr>
      </w:pPr>
      <w:r w:rsidRPr="00BE0AE5">
        <w:rPr>
          <w:rFonts w:cs="Times New Roman"/>
        </w:rPr>
        <w:t>8 класс</w:t>
      </w:r>
    </w:p>
    <w:p w14:paraId="4E81DA67" w14:textId="77777777" w:rsidR="00416B7C" w:rsidRPr="00BE0AE5" w:rsidRDefault="00416B7C" w:rsidP="00416B7C">
      <w:pPr>
        <w:pStyle w:val="body"/>
        <w:rPr>
          <w:rFonts w:cs="Times New Roman"/>
        </w:rPr>
      </w:pPr>
      <w:r w:rsidRPr="00BE0AE5">
        <w:rPr>
          <w:rFonts w:cs="Times New Roman"/>
        </w:rPr>
        <w:t>К концу обучения в 8 классе обучающийся научится:</w:t>
      </w:r>
    </w:p>
    <w:p w14:paraId="66A492C8" w14:textId="77777777" w:rsidR="00416B7C" w:rsidRPr="00BE0AE5" w:rsidRDefault="00416B7C" w:rsidP="009E16A5">
      <w:pPr>
        <w:pStyle w:val="list-bullet"/>
        <w:rPr>
          <w:rFonts w:cs="Times New Roman"/>
        </w:rPr>
      </w:pPr>
      <w:r w:rsidRPr="00BE0AE5">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529FFC0A" w14:textId="77777777" w:rsidR="00416B7C" w:rsidRPr="00BE0AE5" w:rsidRDefault="00416B7C" w:rsidP="009E16A5">
      <w:pPr>
        <w:pStyle w:val="list-bullet"/>
        <w:rPr>
          <w:rFonts w:cs="Times New Roman"/>
        </w:rPr>
      </w:pPr>
      <w:r w:rsidRPr="00BE0AE5">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5E94EF5C" w14:textId="77777777" w:rsidR="00416B7C" w:rsidRPr="00BE0AE5" w:rsidRDefault="00416B7C" w:rsidP="009E16A5">
      <w:pPr>
        <w:pStyle w:val="list-bullet"/>
        <w:rPr>
          <w:rFonts w:cs="Times New Roman"/>
        </w:rPr>
      </w:pPr>
      <w:r w:rsidRPr="00BE0AE5">
        <w:rPr>
          <w:rFonts w:cs="Times New Roman"/>
        </w:rPr>
        <w:t xml:space="preserve">проводить занятия оздоровительной гимнастикой по коррекции индивидуальной формы осанки и избыточной массы тела; </w:t>
      </w:r>
    </w:p>
    <w:p w14:paraId="12AF9390" w14:textId="77777777" w:rsidR="00416B7C" w:rsidRPr="00BE0AE5" w:rsidRDefault="00416B7C" w:rsidP="009E16A5">
      <w:pPr>
        <w:pStyle w:val="list-bullet"/>
        <w:rPr>
          <w:rFonts w:cs="Times New Roman"/>
          <w:spacing w:val="1"/>
        </w:rPr>
      </w:pPr>
      <w:r w:rsidRPr="00BE0AE5">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4BCA771" w14:textId="77777777" w:rsidR="00416B7C" w:rsidRPr="00BE0AE5" w:rsidRDefault="00416B7C" w:rsidP="009E16A5">
      <w:pPr>
        <w:pStyle w:val="list-bullet"/>
        <w:rPr>
          <w:rFonts w:cs="Times New Roman"/>
        </w:rPr>
      </w:pPr>
      <w:r w:rsidRPr="00BE0AE5">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047099BC" w14:textId="77777777" w:rsidR="00416B7C" w:rsidRPr="00BE0AE5" w:rsidRDefault="00416B7C" w:rsidP="009E16A5">
      <w:pPr>
        <w:pStyle w:val="list-bullet"/>
        <w:rPr>
          <w:rFonts w:cs="Times New Roman"/>
        </w:rPr>
      </w:pPr>
      <w:r w:rsidRPr="00BE0AE5">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14:paraId="6EC66230" w14:textId="77777777" w:rsidR="00416B7C" w:rsidRPr="00BE0AE5" w:rsidRDefault="00416B7C" w:rsidP="009E16A5">
      <w:pPr>
        <w:pStyle w:val="list-bullet"/>
        <w:rPr>
          <w:rFonts w:cs="Times New Roman"/>
        </w:rPr>
      </w:pPr>
      <w:r w:rsidRPr="00BE0AE5">
        <w:rPr>
          <w:rFonts w:cs="Times New Roman"/>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14:paraId="4BB1C1AD" w14:textId="77777777" w:rsidR="00416B7C" w:rsidRPr="00BE0AE5" w:rsidRDefault="00416B7C" w:rsidP="009E16A5">
      <w:pPr>
        <w:pStyle w:val="list-bullet"/>
        <w:rPr>
          <w:rFonts w:cs="Times New Roman"/>
        </w:rPr>
      </w:pPr>
      <w:r w:rsidRPr="00BE0AE5">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7D5FD599" w14:textId="77777777" w:rsidR="00416B7C" w:rsidRPr="00BE0AE5" w:rsidRDefault="00416B7C" w:rsidP="009E16A5">
      <w:pPr>
        <w:pStyle w:val="list-bullet"/>
        <w:rPr>
          <w:rFonts w:cs="Times New Roman"/>
        </w:rPr>
      </w:pPr>
      <w:r w:rsidRPr="00BE0AE5">
        <w:rPr>
          <w:rFonts w:cs="Times New Roman"/>
        </w:rPr>
        <w:lastRenderedPageBreak/>
        <w:t xml:space="preserve">выполнять передвижение на лыжах одновременным </w:t>
      </w:r>
      <w:proofErr w:type="spellStart"/>
      <w:r w:rsidRPr="00BE0AE5">
        <w:rPr>
          <w:rFonts w:cs="Times New Roman"/>
        </w:rPr>
        <w:t>бесшажным</w:t>
      </w:r>
      <w:proofErr w:type="spellEnd"/>
      <w:r w:rsidRPr="00BE0AE5">
        <w:rPr>
          <w:rFonts w:cs="Times New Roman"/>
        </w:rPr>
        <w:t xml:space="preserve"> ходом; переход с попеременного </w:t>
      </w:r>
      <w:proofErr w:type="spellStart"/>
      <w:r w:rsidRPr="00BE0AE5">
        <w:rPr>
          <w:rFonts w:cs="Times New Roman"/>
        </w:rPr>
        <w:t>двухшажного</w:t>
      </w:r>
      <w:proofErr w:type="spellEnd"/>
      <w:r w:rsidRPr="00BE0AE5">
        <w:rPr>
          <w:rFonts w:cs="Times New Roman"/>
        </w:rPr>
        <w:t xml:space="preserve"> хода на одновременный </w:t>
      </w:r>
      <w:proofErr w:type="spellStart"/>
      <w:r w:rsidRPr="00BE0AE5">
        <w:rPr>
          <w:rFonts w:cs="Times New Roman"/>
        </w:rPr>
        <w:t>бесшажный</w:t>
      </w:r>
      <w:proofErr w:type="spellEnd"/>
      <w:r w:rsidRPr="00BE0AE5">
        <w:rPr>
          <w:rFonts w:cs="Times New Roman"/>
        </w:rPr>
        <w:t xml:space="preserve"> ход; преодоление естественных препятствий на лыжах широким шагом, перешагиванием, </w:t>
      </w:r>
      <w:proofErr w:type="spellStart"/>
      <w:r w:rsidRPr="00BE0AE5">
        <w:rPr>
          <w:rFonts w:cs="Times New Roman"/>
        </w:rPr>
        <w:t>перелазанием</w:t>
      </w:r>
      <w:proofErr w:type="spellEnd"/>
      <w:r w:rsidRPr="00BE0AE5">
        <w:rPr>
          <w:rFonts w:cs="Times New Roman"/>
        </w:rPr>
        <w:t xml:space="preserve"> (для бесснежных районов — имитация передвижения);</w:t>
      </w:r>
    </w:p>
    <w:p w14:paraId="609240EC" w14:textId="77777777"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14:paraId="65D17EC4" w14:textId="77777777" w:rsidR="00416B7C" w:rsidRPr="00BE0AE5" w:rsidRDefault="00416B7C" w:rsidP="009E16A5">
      <w:pPr>
        <w:pStyle w:val="list-bullet"/>
        <w:rPr>
          <w:rFonts w:cs="Times New Roman"/>
        </w:rPr>
      </w:pPr>
      <w:r w:rsidRPr="00BE0AE5">
        <w:rPr>
          <w:rFonts w:cs="Times New Roman"/>
        </w:rPr>
        <w:t>выполнять прыжки в воду со стартовой тумбы;</w:t>
      </w:r>
    </w:p>
    <w:p w14:paraId="30F907A9" w14:textId="77777777" w:rsidR="00416B7C" w:rsidRPr="00BE0AE5" w:rsidRDefault="00416B7C" w:rsidP="009E16A5">
      <w:pPr>
        <w:pStyle w:val="list-bullet"/>
        <w:rPr>
          <w:rFonts w:cs="Times New Roman"/>
        </w:rPr>
      </w:pPr>
      <w:r w:rsidRPr="00BE0AE5">
        <w:rPr>
          <w:rFonts w:cs="Times New Roman"/>
        </w:rPr>
        <w:t>выполнять технические элементы плавания кролем на груди в согласовании с дыханием;</w:t>
      </w:r>
    </w:p>
    <w:p w14:paraId="5CA7ABCB" w14:textId="77777777"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14:paraId="27767CF0" w14:textId="77777777" w:rsidR="00416B7C" w:rsidRPr="00BE0AE5" w:rsidRDefault="00416B7C" w:rsidP="00416B7C">
      <w:pPr>
        <w:pStyle w:val="body"/>
        <w:rPr>
          <w:rFonts w:cs="Times New Roman"/>
        </w:rPr>
      </w:pPr>
      <w:r w:rsidRPr="00BE0AE5">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7A3D623" w14:textId="77777777" w:rsidR="00416B7C" w:rsidRPr="00BE0AE5" w:rsidRDefault="00416B7C" w:rsidP="00416B7C">
      <w:pPr>
        <w:pStyle w:val="body"/>
        <w:rPr>
          <w:rFonts w:cs="Times New Roman"/>
          <w:spacing w:val="-1"/>
        </w:rPr>
      </w:pPr>
      <w:r w:rsidRPr="00BE0AE5">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335AB31D" w14:textId="77777777" w:rsidR="00416B7C" w:rsidRPr="00BE0AE5" w:rsidRDefault="00416B7C" w:rsidP="00416B7C">
      <w:pPr>
        <w:pStyle w:val="body"/>
        <w:rPr>
          <w:rFonts w:cs="Times New Roman"/>
        </w:rPr>
      </w:pPr>
      <w:r w:rsidRPr="00BE0AE5">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14:paraId="3996346E"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52663215" w14:textId="77777777" w:rsidR="00416B7C" w:rsidRPr="00BE0AE5" w:rsidRDefault="00416B7C" w:rsidP="00416B7C">
      <w:pPr>
        <w:pStyle w:val="h3"/>
        <w:rPr>
          <w:rFonts w:cs="Times New Roman"/>
        </w:rPr>
      </w:pPr>
      <w:r w:rsidRPr="00BE0AE5">
        <w:rPr>
          <w:rFonts w:cs="Times New Roman"/>
        </w:rPr>
        <w:t>9 класс</w:t>
      </w:r>
    </w:p>
    <w:p w14:paraId="359C2C77" w14:textId="77777777" w:rsidR="00416B7C" w:rsidRPr="00BE0AE5" w:rsidRDefault="00416B7C" w:rsidP="00416B7C">
      <w:pPr>
        <w:pStyle w:val="body"/>
        <w:rPr>
          <w:rFonts w:cs="Times New Roman"/>
        </w:rPr>
      </w:pPr>
      <w:r w:rsidRPr="00BE0AE5">
        <w:rPr>
          <w:rFonts w:cs="Times New Roman"/>
        </w:rPr>
        <w:t>К концу обучения в 9 классе обучающийся научится:</w:t>
      </w:r>
    </w:p>
    <w:p w14:paraId="4362AD18" w14:textId="77777777" w:rsidR="00416B7C" w:rsidRPr="00BE0AE5" w:rsidRDefault="00416B7C" w:rsidP="009E16A5">
      <w:pPr>
        <w:pStyle w:val="list-bullet"/>
        <w:rPr>
          <w:rFonts w:cs="Times New Roman"/>
        </w:rPr>
      </w:pPr>
      <w:r w:rsidRPr="00BE0AE5">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B973FB8" w14:textId="77777777" w:rsidR="00416B7C" w:rsidRPr="00BE0AE5" w:rsidRDefault="00416B7C" w:rsidP="009E16A5">
      <w:pPr>
        <w:pStyle w:val="list-bullet"/>
        <w:rPr>
          <w:rFonts w:cs="Times New Roman"/>
        </w:rPr>
      </w:pPr>
      <w:r w:rsidRPr="00BE0AE5">
        <w:rPr>
          <w:rFonts w:cs="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3474530E" w14:textId="77777777" w:rsidR="00416B7C" w:rsidRPr="00BE0AE5" w:rsidRDefault="00416B7C" w:rsidP="009E16A5">
      <w:pPr>
        <w:pStyle w:val="list-bullet"/>
        <w:rPr>
          <w:rFonts w:cs="Times New Roman"/>
        </w:rPr>
      </w:pPr>
      <w:r w:rsidRPr="00BE0AE5">
        <w:rPr>
          <w:rFonts w:cs="Times New Roman"/>
        </w:rPr>
        <w:t>объяснять понятие «профессионально-прикладная физическая культура», её целевое предназначение, связь с характером и осо</w:t>
      </w:r>
      <w:r w:rsidRPr="00BE0AE5">
        <w:rPr>
          <w:rFonts w:cs="Times New Roman"/>
        </w:rPr>
        <w:lastRenderedPageBreak/>
        <w:t xml:space="preserve">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14:paraId="6DA3186D" w14:textId="77777777" w:rsidR="00416B7C" w:rsidRPr="00BE0AE5" w:rsidRDefault="00416B7C" w:rsidP="009E16A5">
      <w:pPr>
        <w:pStyle w:val="list-bullet"/>
        <w:rPr>
          <w:rFonts w:cs="Times New Roman"/>
          <w:spacing w:val="-1"/>
        </w:rPr>
      </w:pPr>
      <w:r w:rsidRPr="00BE0AE5">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24ECED5C" w14:textId="77777777" w:rsidR="00416B7C" w:rsidRPr="00BE0AE5" w:rsidRDefault="00416B7C" w:rsidP="009E16A5">
      <w:pPr>
        <w:pStyle w:val="list-bullet"/>
        <w:rPr>
          <w:rFonts w:cs="Times New Roman"/>
        </w:rPr>
      </w:pPr>
      <w:r w:rsidRPr="00BE0AE5">
        <w:rPr>
          <w:rFonts w:cs="Times New Roman"/>
        </w:rPr>
        <w:t xml:space="preserve">измерять индивидуальные функциональные резервы организма с помощью проб Штанге, </w:t>
      </w:r>
      <w:proofErr w:type="spellStart"/>
      <w:r w:rsidRPr="00BE0AE5">
        <w:rPr>
          <w:rFonts w:cs="Times New Roman"/>
        </w:rPr>
        <w:t>Генча</w:t>
      </w:r>
      <w:proofErr w:type="spellEnd"/>
      <w:r w:rsidRPr="00BE0AE5">
        <w:rPr>
          <w:rFonts w:cs="Times New Roman"/>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305A9B4B" w14:textId="77777777" w:rsidR="00416B7C" w:rsidRPr="00BE0AE5" w:rsidRDefault="00416B7C" w:rsidP="009E16A5">
      <w:pPr>
        <w:pStyle w:val="list-bullet"/>
        <w:rPr>
          <w:rFonts w:cs="Times New Roman"/>
        </w:rPr>
      </w:pPr>
      <w:r w:rsidRPr="00BE0AE5">
        <w:rPr>
          <w:rFonts w:cs="Times New Roman"/>
        </w:rPr>
        <w:t>определять характер травм и ушибов, встречающихся на самостоятельных занятиях физическими упражнениями и во время активного отдыха,</w:t>
      </w:r>
      <w:r w:rsidR="00571787" w:rsidRPr="00BE0AE5">
        <w:rPr>
          <w:rFonts w:cs="Times New Roman"/>
        </w:rPr>
        <w:t xml:space="preserve"> </w:t>
      </w:r>
      <w:r w:rsidRPr="00BE0AE5">
        <w:rPr>
          <w:rFonts w:cs="Times New Roman"/>
        </w:rPr>
        <w:t>применять способы оказания первой помощи;</w:t>
      </w:r>
      <w:r w:rsidR="00571787" w:rsidRPr="00BE0AE5">
        <w:rPr>
          <w:rFonts w:cs="Times New Roman"/>
        </w:rPr>
        <w:t xml:space="preserve"> </w:t>
      </w:r>
    </w:p>
    <w:p w14:paraId="1F0460EB" w14:textId="77777777" w:rsidR="00416B7C" w:rsidRPr="00BE0AE5" w:rsidRDefault="00416B7C" w:rsidP="009E16A5">
      <w:pPr>
        <w:pStyle w:val="list-bullet"/>
        <w:rPr>
          <w:rFonts w:cs="Times New Roman"/>
        </w:rPr>
      </w:pPr>
      <w:r w:rsidRPr="00BE0AE5">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0606D497" w14:textId="77777777" w:rsidR="00416B7C" w:rsidRPr="00BE0AE5" w:rsidRDefault="00416B7C" w:rsidP="009E16A5">
      <w:pPr>
        <w:pStyle w:val="list-bullet"/>
        <w:rPr>
          <w:rFonts w:cs="Times New Roman"/>
        </w:rPr>
      </w:pPr>
      <w:r w:rsidRPr="00BE0AE5">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14:paraId="4F1667B1" w14:textId="77777777" w:rsidR="00416B7C" w:rsidRPr="00BE0AE5" w:rsidRDefault="00416B7C" w:rsidP="009E16A5">
      <w:pPr>
        <w:pStyle w:val="list-bullet"/>
        <w:rPr>
          <w:rFonts w:cs="Times New Roman"/>
        </w:rPr>
      </w:pPr>
      <w:r w:rsidRPr="00BE0AE5">
        <w:rPr>
          <w:rFonts w:cs="Times New Roman"/>
        </w:rPr>
        <w:t xml:space="preserve">составлять и выполнять композицию упражнений </w:t>
      </w:r>
      <w:proofErr w:type="spellStart"/>
      <w:r w:rsidRPr="00BE0AE5">
        <w:rPr>
          <w:rFonts w:cs="Times New Roman"/>
        </w:rPr>
        <w:t>черлидинга</w:t>
      </w:r>
      <w:proofErr w:type="spellEnd"/>
      <w:r w:rsidRPr="00BE0AE5">
        <w:rPr>
          <w:rFonts w:cs="Times New Roman"/>
        </w:rPr>
        <w:t xml:space="preserve"> с построением пирамид, элементами степ-аэробики и акробатики (девушки); </w:t>
      </w:r>
    </w:p>
    <w:p w14:paraId="2994CC0A" w14:textId="77777777" w:rsidR="00416B7C" w:rsidRPr="00BE0AE5" w:rsidRDefault="00416B7C" w:rsidP="009E16A5">
      <w:pPr>
        <w:pStyle w:val="list-bullet"/>
        <w:rPr>
          <w:rFonts w:cs="Times New Roman"/>
        </w:rPr>
      </w:pPr>
      <w:r w:rsidRPr="00BE0AE5">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C647433" w14:textId="77777777" w:rsidR="00416B7C" w:rsidRPr="00BE0AE5" w:rsidRDefault="00416B7C" w:rsidP="009E16A5">
      <w:pPr>
        <w:pStyle w:val="list-bullet"/>
        <w:rPr>
          <w:rFonts w:cs="Times New Roman"/>
        </w:rPr>
      </w:pPr>
      <w:r w:rsidRPr="00BE0AE5">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44CA96D4" w14:textId="77777777" w:rsidR="00416B7C" w:rsidRPr="00BE0AE5" w:rsidRDefault="00416B7C" w:rsidP="009E16A5">
      <w:pPr>
        <w:pStyle w:val="list-bullet"/>
        <w:rPr>
          <w:rFonts w:cs="Times New Roman"/>
        </w:rPr>
      </w:pPr>
      <w:r w:rsidRPr="00BE0AE5">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2B0915BD" w14:textId="77777777"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14:paraId="1693BB85" w14:textId="77777777" w:rsidR="00416B7C" w:rsidRPr="00BE0AE5" w:rsidRDefault="00416B7C" w:rsidP="009E16A5">
      <w:pPr>
        <w:pStyle w:val="list-bullet"/>
        <w:rPr>
          <w:rFonts w:cs="Times New Roman"/>
        </w:rPr>
      </w:pPr>
      <w:r w:rsidRPr="00BE0AE5">
        <w:rPr>
          <w:rFonts w:cs="Times New Roman"/>
        </w:rPr>
        <w:t>выполнять повороты кувырком, маятником;</w:t>
      </w:r>
    </w:p>
    <w:p w14:paraId="3C8D9836" w14:textId="77777777" w:rsidR="00416B7C" w:rsidRPr="00BE0AE5" w:rsidRDefault="00416B7C" w:rsidP="009E16A5">
      <w:pPr>
        <w:pStyle w:val="list-bullet"/>
        <w:rPr>
          <w:rFonts w:cs="Times New Roman"/>
        </w:rPr>
      </w:pPr>
      <w:r w:rsidRPr="00BE0AE5">
        <w:rPr>
          <w:rFonts w:cs="Times New Roman"/>
        </w:rPr>
        <w:t>выполнять технические элементы брассом в согласовании с дыханием;</w:t>
      </w:r>
    </w:p>
    <w:p w14:paraId="1F15209E" w14:textId="77777777" w:rsidR="00416B7C" w:rsidRPr="00BE0AE5" w:rsidRDefault="00416B7C" w:rsidP="009E16A5">
      <w:pPr>
        <w:pStyle w:val="list-bullet"/>
        <w:rPr>
          <w:rFonts w:cs="Times New Roman"/>
        </w:rPr>
      </w:pPr>
      <w:r w:rsidRPr="00BE0AE5">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1C3C7AF6" w14:textId="443635A7" w:rsidR="00416B7C" w:rsidRPr="00BE0AE5" w:rsidRDefault="00416B7C" w:rsidP="00416B7C">
      <w:pPr>
        <w:pStyle w:val="list-bullet"/>
        <w:rPr>
          <w:rFonts w:cs="Times New Roman"/>
        </w:rPr>
      </w:pPr>
      <w:r w:rsidRPr="00BE0AE5">
        <w:rPr>
          <w:rFonts w:cs="Times New Roman"/>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745F4AD" w14:textId="77777777" w:rsidR="00416B7C" w:rsidRPr="00BE0AE5" w:rsidRDefault="00416B7C" w:rsidP="00416B7C">
      <w:pPr>
        <w:pStyle w:val="h1"/>
        <w:rPr>
          <w:rFonts w:cs="Times New Roman"/>
        </w:rPr>
      </w:pPr>
      <w:r w:rsidRPr="00BE0AE5">
        <w:rPr>
          <w:rFonts w:cs="Times New Roman"/>
        </w:rPr>
        <w:lastRenderedPageBreak/>
        <w:t>2.1.22</w:t>
      </w:r>
      <w:r w:rsidRPr="00BE0AE5">
        <w:rPr>
          <w:rFonts w:cs="Times New Roman"/>
        </w:rPr>
        <w:t> </w:t>
      </w:r>
      <w:r w:rsidRPr="00BE0AE5">
        <w:rPr>
          <w:rFonts w:cs="Times New Roman"/>
        </w:rPr>
        <w:t>ОСНОВЫ БЕЗОПАСНОСТИ ЖИЗНЕДЕЯТЕЛЬНОСТИ (8—9 классы)</w:t>
      </w:r>
    </w:p>
    <w:p w14:paraId="31C86B5D" w14:textId="7B6441E7" w:rsidR="00416B7C" w:rsidRPr="00BE0AE5" w:rsidRDefault="00416B7C" w:rsidP="00416B7C">
      <w:pPr>
        <w:pStyle w:val="body"/>
        <w:rPr>
          <w:rFonts w:cs="Times New Roman"/>
          <w:spacing w:val="-2"/>
        </w:rPr>
      </w:pPr>
      <w:r w:rsidRPr="00BE0AE5">
        <w:rPr>
          <w:rFonts w:cs="Times New Roman"/>
          <w:spacing w:val="-2"/>
        </w:rPr>
        <w:t xml:space="preserve">Примерная рабочая программа по основам безопасности жизнедеятельности (далее </w:t>
      </w:r>
      <w:r w:rsidR="00BE0AE5">
        <w:rPr>
          <w:rFonts w:cs="Times New Roman"/>
          <w:spacing w:val="-2"/>
        </w:rPr>
        <w:t>—</w:t>
      </w:r>
      <w:r w:rsidRPr="00BE0AE5">
        <w:rPr>
          <w:rFonts w:cs="Times New Roman"/>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70CB9271" w14:textId="77777777" w:rsidR="00416B7C" w:rsidRPr="00BE0AE5" w:rsidRDefault="00416B7C" w:rsidP="00416B7C">
      <w:pPr>
        <w:pStyle w:val="h1"/>
        <w:pageBreakBefore w:val="0"/>
        <w:spacing w:before="454" w:after="57"/>
        <w:rPr>
          <w:rFonts w:cs="Times New Roman"/>
        </w:rPr>
      </w:pPr>
      <w:r w:rsidRPr="00BE0AE5">
        <w:rPr>
          <w:rFonts w:cs="Times New Roman"/>
        </w:rPr>
        <w:t>1. Пояснительная записка</w:t>
      </w:r>
    </w:p>
    <w:p w14:paraId="4CBDFA14" w14:textId="77777777" w:rsidR="00416B7C" w:rsidRPr="00BE0AE5" w:rsidRDefault="00416B7C" w:rsidP="00416B7C">
      <w:pPr>
        <w:pStyle w:val="body"/>
        <w:spacing w:before="170"/>
        <w:rPr>
          <w:rFonts w:cs="Times New Roman"/>
        </w:rPr>
      </w:pPr>
      <w:r w:rsidRPr="00BE0AE5">
        <w:rPr>
          <w:rFonts w:cs="Times New Roman"/>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2F2FA304" w14:textId="77777777" w:rsidR="00416B7C" w:rsidRPr="00BE0AE5" w:rsidRDefault="00416B7C" w:rsidP="00416B7C">
      <w:pPr>
        <w:pStyle w:val="body"/>
        <w:rPr>
          <w:rFonts w:cs="Times New Roman"/>
        </w:rPr>
      </w:pPr>
      <w:r w:rsidRPr="00BE0AE5">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518D8A72" w14:textId="77777777" w:rsidR="00416B7C" w:rsidRPr="00BE0AE5" w:rsidRDefault="00416B7C" w:rsidP="00416B7C">
      <w:pPr>
        <w:pStyle w:val="body"/>
        <w:rPr>
          <w:rFonts w:cs="Times New Roman"/>
        </w:rPr>
      </w:pPr>
      <w:r w:rsidRPr="00BE0AE5">
        <w:rPr>
          <w:rFonts w:cs="Times New Roman"/>
        </w:rPr>
        <w:t>Настоящая Программа обеспечивает:</w:t>
      </w:r>
    </w:p>
    <w:p w14:paraId="3E0527E2" w14:textId="77777777" w:rsidR="00416B7C" w:rsidRPr="00BE0AE5" w:rsidRDefault="00416B7C" w:rsidP="00416B7C">
      <w:pPr>
        <w:pStyle w:val="body"/>
        <w:rPr>
          <w:rFonts w:cs="Times New Roman"/>
        </w:rPr>
      </w:pPr>
      <w:r w:rsidRPr="00BE0AE5">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6D7D53A" w14:textId="77777777" w:rsidR="00416B7C" w:rsidRPr="00BE0AE5" w:rsidRDefault="00416B7C" w:rsidP="00416B7C">
      <w:pPr>
        <w:pStyle w:val="body"/>
        <w:rPr>
          <w:rFonts w:cs="Times New Roman"/>
        </w:rPr>
      </w:pPr>
      <w:r w:rsidRPr="00BE0AE5">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11C00E5" w14:textId="77777777" w:rsidR="00416B7C" w:rsidRPr="00BE0AE5" w:rsidRDefault="00416B7C" w:rsidP="00416B7C">
      <w:pPr>
        <w:pStyle w:val="body"/>
        <w:rPr>
          <w:rFonts w:cs="Times New Roman"/>
        </w:rPr>
      </w:pPr>
      <w:r w:rsidRPr="00BE0AE5">
        <w:rPr>
          <w:rFonts w:cs="Times New Roman"/>
        </w:rPr>
        <w:t>возможность выработки и закрепления у обучающихся умений и навыков, необходимых для последующей жизни;</w:t>
      </w:r>
    </w:p>
    <w:p w14:paraId="2A5AF71B" w14:textId="77777777" w:rsidR="00416B7C" w:rsidRPr="00BE0AE5" w:rsidRDefault="00416B7C" w:rsidP="00416B7C">
      <w:pPr>
        <w:pStyle w:val="body"/>
        <w:rPr>
          <w:rFonts w:cs="Times New Roman"/>
        </w:rPr>
      </w:pPr>
      <w:r w:rsidRPr="00BE0AE5">
        <w:rPr>
          <w:rFonts w:cs="Times New Roman"/>
        </w:rPr>
        <w:t>выработку практико-ориентированных компетенций, соответствующих потребностям современности;</w:t>
      </w:r>
    </w:p>
    <w:p w14:paraId="7EC69D33" w14:textId="77777777" w:rsidR="00416B7C" w:rsidRPr="00BE0AE5" w:rsidRDefault="00416B7C" w:rsidP="00416B7C">
      <w:pPr>
        <w:pStyle w:val="body"/>
        <w:rPr>
          <w:rFonts w:cs="Times New Roman"/>
        </w:rPr>
      </w:pPr>
      <w:r w:rsidRPr="00BE0AE5">
        <w:rPr>
          <w:rFonts w:cs="Times New Roman"/>
        </w:rPr>
        <w:lastRenderedPageBreak/>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489A36E" w14:textId="77777777" w:rsidR="00416B7C" w:rsidRPr="00BE0AE5" w:rsidRDefault="00416B7C" w:rsidP="00416B7C">
      <w:pPr>
        <w:pStyle w:val="body"/>
        <w:rPr>
          <w:rFonts w:cs="Times New Roman"/>
        </w:rPr>
      </w:pPr>
      <w:r w:rsidRPr="00BE0AE5">
        <w:rPr>
          <w:rFonts w:cs="Times New Roman"/>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F4F726D" w14:textId="77777777" w:rsidR="00416B7C" w:rsidRPr="00BE0AE5" w:rsidRDefault="00416B7C" w:rsidP="00416B7C">
      <w:pPr>
        <w:pStyle w:val="body"/>
        <w:rPr>
          <w:rFonts w:cs="Times New Roman"/>
        </w:rPr>
      </w:pPr>
      <w:r w:rsidRPr="00BE0AE5">
        <w:rPr>
          <w:rFonts w:cs="Times New Roman"/>
        </w:rPr>
        <w:t>модуль № 1 «Культура безопасности жизнедеятельности в современном обществе»;</w:t>
      </w:r>
    </w:p>
    <w:p w14:paraId="35E593AB" w14:textId="77777777" w:rsidR="00416B7C" w:rsidRPr="00BE0AE5" w:rsidRDefault="00416B7C" w:rsidP="00416B7C">
      <w:pPr>
        <w:pStyle w:val="body"/>
        <w:rPr>
          <w:rFonts w:cs="Times New Roman"/>
        </w:rPr>
      </w:pPr>
      <w:r w:rsidRPr="00BE0AE5">
        <w:rPr>
          <w:rFonts w:cs="Times New Roman"/>
        </w:rPr>
        <w:t>модуль № 2 «Безопасность в быту»;</w:t>
      </w:r>
    </w:p>
    <w:p w14:paraId="435ED951" w14:textId="77777777" w:rsidR="00416B7C" w:rsidRPr="00BE0AE5" w:rsidRDefault="00416B7C" w:rsidP="00416B7C">
      <w:pPr>
        <w:pStyle w:val="body"/>
        <w:rPr>
          <w:rFonts w:cs="Times New Roman"/>
        </w:rPr>
      </w:pPr>
      <w:r w:rsidRPr="00BE0AE5">
        <w:rPr>
          <w:rFonts w:cs="Times New Roman"/>
        </w:rPr>
        <w:t>модуль № 3 «Безопасность на транспорте»;</w:t>
      </w:r>
    </w:p>
    <w:p w14:paraId="28C3DC3B" w14:textId="77777777" w:rsidR="00416B7C" w:rsidRPr="00BE0AE5" w:rsidRDefault="00416B7C" w:rsidP="00416B7C">
      <w:pPr>
        <w:pStyle w:val="body"/>
        <w:rPr>
          <w:rFonts w:cs="Times New Roman"/>
        </w:rPr>
      </w:pPr>
      <w:r w:rsidRPr="00BE0AE5">
        <w:rPr>
          <w:rFonts w:cs="Times New Roman"/>
        </w:rPr>
        <w:t>модуль № 4 «Безопасность в общественных местах»;</w:t>
      </w:r>
    </w:p>
    <w:p w14:paraId="7CE49B2C" w14:textId="77777777" w:rsidR="00416B7C" w:rsidRPr="00BE0AE5" w:rsidRDefault="00416B7C" w:rsidP="00416B7C">
      <w:pPr>
        <w:pStyle w:val="body"/>
        <w:rPr>
          <w:rFonts w:cs="Times New Roman"/>
        </w:rPr>
      </w:pPr>
      <w:r w:rsidRPr="00BE0AE5">
        <w:rPr>
          <w:rFonts w:cs="Times New Roman"/>
        </w:rPr>
        <w:t>модуль № 5 «Безопасность в природной среде»;</w:t>
      </w:r>
    </w:p>
    <w:p w14:paraId="6921DBB8" w14:textId="77777777" w:rsidR="00416B7C" w:rsidRPr="00BE0AE5" w:rsidRDefault="00416B7C" w:rsidP="00416B7C">
      <w:pPr>
        <w:pStyle w:val="body"/>
        <w:rPr>
          <w:rFonts w:cs="Times New Roman"/>
        </w:rPr>
      </w:pPr>
      <w:r w:rsidRPr="00BE0AE5">
        <w:rPr>
          <w:rFonts w:cs="Times New Roman"/>
        </w:rPr>
        <w:t>модуль № 6 «Здоровье и как его сохранить. Основы медицинских знаний»;</w:t>
      </w:r>
    </w:p>
    <w:p w14:paraId="52F7220C" w14:textId="77777777" w:rsidR="00416B7C" w:rsidRPr="00BE0AE5" w:rsidRDefault="00416B7C" w:rsidP="00416B7C">
      <w:pPr>
        <w:pStyle w:val="body"/>
        <w:rPr>
          <w:rFonts w:cs="Times New Roman"/>
        </w:rPr>
      </w:pPr>
      <w:r w:rsidRPr="00BE0AE5">
        <w:rPr>
          <w:rFonts w:cs="Times New Roman"/>
        </w:rPr>
        <w:t>модуль № 7 «Безопасность в социуме»;</w:t>
      </w:r>
    </w:p>
    <w:p w14:paraId="6DE1F807" w14:textId="77777777" w:rsidR="00416B7C" w:rsidRPr="00BE0AE5" w:rsidRDefault="00416B7C" w:rsidP="00416B7C">
      <w:pPr>
        <w:pStyle w:val="body"/>
        <w:rPr>
          <w:rFonts w:cs="Times New Roman"/>
        </w:rPr>
      </w:pPr>
      <w:r w:rsidRPr="00BE0AE5">
        <w:rPr>
          <w:rFonts w:cs="Times New Roman"/>
        </w:rPr>
        <w:t>модуль № 8 «Безопасность в информационном пространстве»;</w:t>
      </w:r>
    </w:p>
    <w:p w14:paraId="10F5244D" w14:textId="77777777" w:rsidR="00416B7C" w:rsidRPr="00BE0AE5" w:rsidRDefault="00416B7C" w:rsidP="00416B7C">
      <w:pPr>
        <w:pStyle w:val="body"/>
        <w:rPr>
          <w:rFonts w:cs="Times New Roman"/>
        </w:rPr>
      </w:pPr>
      <w:r w:rsidRPr="00BE0AE5">
        <w:rPr>
          <w:rFonts w:cs="Times New Roman"/>
        </w:rPr>
        <w:t>модуль № 9 «Основы противодействия экстремизму и терроризму»;</w:t>
      </w:r>
    </w:p>
    <w:p w14:paraId="277E45E9" w14:textId="77777777" w:rsidR="00416B7C" w:rsidRPr="00BE0AE5" w:rsidRDefault="00416B7C" w:rsidP="00416B7C">
      <w:pPr>
        <w:pStyle w:val="body"/>
        <w:rPr>
          <w:rFonts w:cs="Times New Roman"/>
        </w:rPr>
      </w:pPr>
      <w:r w:rsidRPr="00BE0AE5">
        <w:rPr>
          <w:rFonts w:cs="Times New Roman"/>
        </w:rPr>
        <w:t>модуль № 10 «Взаимодействие личности, общества и государства в обеспечении безопасности жизни и здоровья населения».</w:t>
      </w:r>
    </w:p>
    <w:p w14:paraId="324CCE5E" w14:textId="77777777" w:rsidR="00416B7C" w:rsidRPr="00BE0AE5" w:rsidRDefault="00416B7C" w:rsidP="00416B7C">
      <w:pPr>
        <w:pStyle w:val="body"/>
        <w:rPr>
          <w:rFonts w:cs="Times New Roman"/>
        </w:rPr>
      </w:pPr>
      <w:r w:rsidRPr="00BE0AE5">
        <w:rPr>
          <w:rFonts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BE0AE5">
        <w:rPr>
          <w:rStyle w:val="Symbol"/>
          <w:rFonts w:ascii="Times New Roman" w:hAnsi="Times New Roman" w:cs="Times New Roman"/>
        </w:rPr>
        <w:t></w:t>
      </w:r>
      <w:r w:rsidRPr="00BE0AE5">
        <w:rPr>
          <w:rFonts w:cs="Times New Roman"/>
        </w:rPr>
        <w:t xml:space="preserve"> по возможности её избегать </w:t>
      </w:r>
      <w:r w:rsidRPr="00BE0AE5">
        <w:rPr>
          <w:rStyle w:val="Symbol"/>
          <w:rFonts w:ascii="Times New Roman" w:hAnsi="Times New Roman" w:cs="Times New Roman"/>
        </w:rPr>
        <w:t></w:t>
      </w:r>
      <w:r w:rsidRPr="00BE0AE5">
        <w:rPr>
          <w:rStyle w:val="Symbol"/>
          <w:rFonts w:ascii="Times New Roman" w:hAnsi="Times New Roman" w:cs="Times New Roman"/>
        </w:rPr>
        <w:t></w:t>
      </w:r>
      <w:r w:rsidRPr="00BE0AE5">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4795B401" w14:textId="77777777" w:rsidR="00416B7C" w:rsidRPr="00BE0AE5" w:rsidRDefault="00416B7C" w:rsidP="00416B7C">
      <w:pPr>
        <w:pStyle w:val="body"/>
        <w:rPr>
          <w:rFonts w:cs="Times New Roman"/>
        </w:rPr>
      </w:pPr>
      <w:r w:rsidRPr="00BE0AE5">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5276B9F" w14:textId="31FBB363" w:rsidR="00416B7C" w:rsidRPr="00BE0AE5" w:rsidRDefault="00416B7C" w:rsidP="00416B7C">
      <w:pPr>
        <w:pStyle w:val="h2"/>
        <w:rPr>
          <w:rFonts w:cs="Times New Roman"/>
          <w:spacing w:val="-7"/>
        </w:rPr>
      </w:pPr>
      <w:r w:rsidRPr="00BE0AE5">
        <w:rPr>
          <w:rFonts w:cs="Times New Roman"/>
        </w:rPr>
        <w:lastRenderedPageBreak/>
        <w:t>Общая характеристика учебного предмета</w:t>
      </w:r>
      <w:r w:rsidRPr="00BE0AE5">
        <w:rPr>
          <w:rFonts w:cs="Times New Roman"/>
        </w:rPr>
        <w:br/>
      </w:r>
      <w:r w:rsidRPr="00BE0AE5">
        <w:rPr>
          <w:rFonts w:cs="Times New Roman"/>
          <w:spacing w:val="-7"/>
        </w:rPr>
        <w:t xml:space="preserve">«Основы безопасности жизнедеятельности» </w:t>
      </w:r>
      <w:r w:rsidR="009E16A5" w:rsidRPr="00BE0AE5">
        <w:rPr>
          <w:rFonts w:cs="Times New Roman"/>
          <w:spacing w:val="-7"/>
        </w:rPr>
        <w:br/>
      </w:r>
      <w:r w:rsidRPr="00BE0AE5">
        <w:rPr>
          <w:rFonts w:cs="Times New Roman"/>
          <w:spacing w:val="-7"/>
        </w:rPr>
        <w:t>для 8</w:t>
      </w:r>
      <w:r w:rsidR="009E16A5" w:rsidRPr="00BE0AE5">
        <w:rPr>
          <w:rFonts w:cs="Times New Roman"/>
          <w:spacing w:val="-7"/>
        </w:rPr>
        <w:t>—</w:t>
      </w:r>
      <w:r w:rsidRPr="00BE0AE5">
        <w:rPr>
          <w:rFonts w:cs="Times New Roman"/>
          <w:spacing w:val="-7"/>
        </w:rPr>
        <w:t>9 классов</w:t>
      </w:r>
    </w:p>
    <w:p w14:paraId="645883C2" w14:textId="77777777" w:rsidR="00416B7C" w:rsidRPr="00BE0AE5" w:rsidRDefault="00416B7C" w:rsidP="00416B7C">
      <w:pPr>
        <w:pStyle w:val="body"/>
        <w:rPr>
          <w:rFonts w:cs="Times New Roman"/>
          <w:spacing w:val="-1"/>
        </w:rPr>
      </w:pPr>
      <w:r w:rsidRPr="00BE0AE5">
        <w:rPr>
          <w:rFonts w:cs="Times New Roman"/>
          <w:spacing w:val="-1"/>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32C390E1" w14:textId="77777777" w:rsidR="00416B7C" w:rsidRPr="00BE0AE5" w:rsidRDefault="00416B7C" w:rsidP="00416B7C">
      <w:pPr>
        <w:pStyle w:val="body"/>
        <w:rPr>
          <w:rFonts w:cs="Times New Roman"/>
        </w:rPr>
      </w:pPr>
      <w:r w:rsidRPr="00BE0AE5">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1399D4B1" w14:textId="2D0C64C1" w:rsidR="00416B7C" w:rsidRPr="00BE0AE5" w:rsidRDefault="00416B7C" w:rsidP="00416B7C">
      <w:pPr>
        <w:pStyle w:val="body"/>
        <w:rPr>
          <w:rFonts w:cs="Times New Roman"/>
        </w:rPr>
      </w:pPr>
      <w:r w:rsidRPr="00BE0AE5">
        <w:rPr>
          <w:rFonts w:cs="Times New Roman"/>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w:t>
      </w:r>
      <w:r w:rsidRPr="00BE0AE5">
        <w:rPr>
          <w:rFonts w:cs="Times New Roman"/>
        </w:rPr>
        <w:lastRenderedPageBreak/>
        <w:t>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BE0AE5">
        <w:rPr>
          <w:rFonts w:cs="Times New Roman"/>
          <w:lang w:val="en-US"/>
        </w:rPr>
        <w:t> </w:t>
      </w:r>
      <w:r w:rsidRPr="00BE0AE5">
        <w:rPr>
          <w:rFonts w:cs="Times New Roman"/>
        </w:rPr>
        <w:t>1642).</w:t>
      </w:r>
    </w:p>
    <w:p w14:paraId="0F8152AF" w14:textId="77777777" w:rsidR="00416B7C" w:rsidRPr="00BE0AE5" w:rsidRDefault="00416B7C" w:rsidP="00416B7C">
      <w:pPr>
        <w:pStyle w:val="body"/>
        <w:rPr>
          <w:rFonts w:cs="Times New Roman"/>
        </w:rPr>
      </w:pPr>
      <w:r w:rsidRPr="00BE0AE5">
        <w:rPr>
          <w:rFonts w:cs="Times New Roman"/>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F4DC8E1" w14:textId="77777777" w:rsidR="00416B7C" w:rsidRPr="00BE0AE5" w:rsidRDefault="00416B7C" w:rsidP="00416B7C">
      <w:pPr>
        <w:pStyle w:val="body"/>
        <w:rPr>
          <w:rFonts w:cs="Times New Roman"/>
        </w:rPr>
      </w:pPr>
      <w:r w:rsidRPr="00BE0AE5">
        <w:rPr>
          <w:rFonts w:cs="Times New Roman"/>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620609E" w14:textId="77777777" w:rsidR="00416B7C" w:rsidRPr="00BE0AE5" w:rsidRDefault="00416B7C" w:rsidP="00416B7C">
      <w:pPr>
        <w:pStyle w:val="h2"/>
        <w:rPr>
          <w:rFonts w:cs="Times New Roman"/>
        </w:rPr>
      </w:pPr>
      <w:r w:rsidRPr="00BE0AE5">
        <w:rPr>
          <w:rFonts w:cs="Times New Roman"/>
        </w:rPr>
        <w:t>Цель изучения учебного предмета</w:t>
      </w:r>
      <w:r w:rsidRPr="00BE0AE5">
        <w:rPr>
          <w:rFonts w:cs="Times New Roman"/>
        </w:rPr>
        <w:br/>
        <w:t>«Основы безопасности жизнедеятельности»</w:t>
      </w:r>
    </w:p>
    <w:p w14:paraId="7327510E" w14:textId="77777777" w:rsidR="00416B7C" w:rsidRPr="00BE0AE5" w:rsidRDefault="00416B7C" w:rsidP="00416B7C">
      <w:pPr>
        <w:pStyle w:val="body"/>
        <w:rPr>
          <w:rFonts w:cs="Times New Roman"/>
        </w:rPr>
      </w:pPr>
      <w:r w:rsidRPr="00BE0AE5">
        <w:rPr>
          <w:rFonts w:cs="Times New Roman"/>
        </w:rPr>
        <w:t xml:space="preserve">Целью изучения учебного предмета ОБЖ на уровне основного общего образования является формирование у обучающихся базового уровня </w:t>
      </w:r>
      <w:r w:rsidRPr="00BE0AE5">
        <w:rPr>
          <w:rFonts w:cs="Times New Roman"/>
        </w:rPr>
        <w:lastRenderedPageBreak/>
        <w:t>культуры безопасности жизнедеятельности в соответствии с современными потребностями личности, общества и государства, что предполагает:</w:t>
      </w:r>
    </w:p>
    <w:p w14:paraId="465D871D" w14:textId="234932C3" w:rsidR="00416B7C" w:rsidRPr="00BE0AE5" w:rsidRDefault="00416B7C" w:rsidP="009E16A5">
      <w:pPr>
        <w:pStyle w:val="list-dash"/>
        <w:rPr>
          <w:rFonts w:cs="Times New Roman"/>
        </w:rPr>
      </w:pPr>
      <w:r w:rsidRPr="00BE0AE5">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D153549" w14:textId="42C024EE" w:rsidR="00416B7C" w:rsidRPr="00BE0AE5" w:rsidRDefault="00416B7C" w:rsidP="009E16A5">
      <w:pPr>
        <w:pStyle w:val="list-dash"/>
        <w:rPr>
          <w:rFonts w:cs="Times New Roman"/>
          <w:spacing w:val="3"/>
        </w:rPr>
      </w:pPr>
      <w:r w:rsidRPr="00BE0AE5">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1A9EB85" w14:textId="4CACCB92" w:rsidR="00416B7C" w:rsidRPr="00BE0AE5" w:rsidRDefault="00416B7C" w:rsidP="009E16A5">
      <w:pPr>
        <w:pStyle w:val="list-dash"/>
        <w:rPr>
          <w:rFonts w:cs="Times New Roman"/>
        </w:rPr>
      </w:pPr>
      <w:r w:rsidRPr="00BE0AE5">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EBCF10E" w14:textId="77777777" w:rsidR="00416B7C" w:rsidRPr="00BE0AE5" w:rsidRDefault="00416B7C" w:rsidP="00416B7C">
      <w:pPr>
        <w:pStyle w:val="h2"/>
        <w:rPr>
          <w:rFonts w:cs="Times New Roman"/>
        </w:rPr>
      </w:pPr>
      <w:r w:rsidRPr="00BE0AE5">
        <w:rPr>
          <w:rFonts w:cs="Times New Roman"/>
        </w:rPr>
        <w:t>Место предмета в учебном плане</w:t>
      </w:r>
    </w:p>
    <w:p w14:paraId="61789893" w14:textId="77777777" w:rsidR="00416B7C" w:rsidRPr="00BE0AE5" w:rsidRDefault="00416B7C" w:rsidP="00416B7C">
      <w:pPr>
        <w:pStyle w:val="body"/>
        <w:rPr>
          <w:rFonts w:cs="Times New Roman"/>
        </w:rPr>
      </w:pPr>
      <w:r w:rsidRPr="00BE0AE5">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6A8239C2" w14:textId="6DCE70BD" w:rsidR="00416B7C" w:rsidRPr="00BE0AE5" w:rsidRDefault="00416B7C" w:rsidP="00416B7C">
      <w:pPr>
        <w:pStyle w:val="body"/>
        <w:rPr>
          <w:rFonts w:cs="Times New Roman"/>
        </w:rPr>
      </w:pPr>
      <w:r w:rsidRPr="00BE0AE5">
        <w:rPr>
          <w:rFonts w:cs="Times New Roman"/>
        </w:rPr>
        <w:t>В 8</w:t>
      </w:r>
      <w:r w:rsidR="00BE0AE5">
        <w:rPr>
          <w:rFonts w:cs="Times New Roman"/>
        </w:rPr>
        <w:t>—</w:t>
      </w:r>
      <w:r w:rsidRPr="00BE0AE5">
        <w:rPr>
          <w:rFonts w:cs="Times New Roman"/>
        </w:rPr>
        <w:t>9 классах предмет изучается из расчета 1 час в неделю за счет обязательной части учебного плана (всего 68 часов).</w:t>
      </w:r>
    </w:p>
    <w:p w14:paraId="20EEB912" w14:textId="77777777"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013EA91B" w14:textId="77777777" w:rsidR="00416B7C" w:rsidRPr="00BE0AE5" w:rsidRDefault="00416B7C" w:rsidP="009E16A5">
      <w:pPr>
        <w:pStyle w:val="h1"/>
        <w:rPr>
          <w:rFonts w:cs="Times New Roman"/>
        </w:rPr>
      </w:pPr>
      <w:r w:rsidRPr="00BE0AE5">
        <w:rPr>
          <w:rFonts w:cs="Times New Roman"/>
        </w:rPr>
        <w:lastRenderedPageBreak/>
        <w:t>2. Содержание учебного предмета</w:t>
      </w:r>
      <w:r w:rsidRPr="00BE0AE5">
        <w:rPr>
          <w:rFonts w:cs="Times New Roman"/>
        </w:rPr>
        <w:br/>
        <w:t>«Основы безопасности жизнедеятельности»</w:t>
      </w:r>
    </w:p>
    <w:p w14:paraId="5BEA21CF" w14:textId="77777777" w:rsidR="00416B7C" w:rsidRPr="00BE0AE5" w:rsidRDefault="00416B7C" w:rsidP="00416B7C">
      <w:pPr>
        <w:pStyle w:val="h2"/>
        <w:spacing w:before="227"/>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14:paraId="401FFA76" w14:textId="77777777" w:rsidR="00416B7C" w:rsidRPr="00BE0AE5" w:rsidRDefault="00416B7C" w:rsidP="00416B7C">
      <w:pPr>
        <w:pStyle w:val="body"/>
        <w:rPr>
          <w:rFonts w:cs="Times New Roman"/>
        </w:rPr>
      </w:pPr>
      <w:r w:rsidRPr="00BE0AE5">
        <w:rPr>
          <w:rFonts w:cs="Times New Roman"/>
        </w:rPr>
        <w:t>цель и задачи учебного предмета ОБЖ, его ключевые понятия и значение для человека;</w:t>
      </w:r>
    </w:p>
    <w:p w14:paraId="25D85444" w14:textId="77777777" w:rsidR="00416B7C" w:rsidRPr="00BE0AE5" w:rsidRDefault="00416B7C" w:rsidP="00416B7C">
      <w:pPr>
        <w:pStyle w:val="body"/>
        <w:rPr>
          <w:rFonts w:cs="Times New Roman"/>
        </w:rPr>
      </w:pPr>
      <w:r w:rsidRPr="00BE0AE5">
        <w:rPr>
          <w:rFonts w:cs="Times New Roman"/>
        </w:rPr>
        <w:t>смысл понятий «опасность», «безопасность», «риск», «культура безопасности жизнедеятельности»;</w:t>
      </w:r>
    </w:p>
    <w:p w14:paraId="77256E8B" w14:textId="77777777" w:rsidR="00416B7C" w:rsidRPr="00BE0AE5" w:rsidRDefault="00416B7C" w:rsidP="00416B7C">
      <w:pPr>
        <w:pStyle w:val="body"/>
        <w:rPr>
          <w:rFonts w:cs="Times New Roman"/>
        </w:rPr>
      </w:pPr>
      <w:r w:rsidRPr="00BE0AE5">
        <w:rPr>
          <w:rFonts w:cs="Times New Roman"/>
        </w:rPr>
        <w:t>источники и факторы опасности, их классификация;</w:t>
      </w:r>
    </w:p>
    <w:p w14:paraId="720ED363" w14:textId="77777777" w:rsidR="00416B7C" w:rsidRPr="00BE0AE5" w:rsidRDefault="00416B7C" w:rsidP="00416B7C">
      <w:pPr>
        <w:pStyle w:val="body"/>
        <w:rPr>
          <w:rFonts w:cs="Times New Roman"/>
        </w:rPr>
      </w:pPr>
      <w:r w:rsidRPr="00BE0AE5">
        <w:rPr>
          <w:rFonts w:cs="Times New Roman"/>
        </w:rPr>
        <w:t>общие принципы безопасного поведения;</w:t>
      </w:r>
    </w:p>
    <w:p w14:paraId="3DD077C6" w14:textId="77777777" w:rsidR="00416B7C" w:rsidRPr="00BE0AE5" w:rsidRDefault="00416B7C" w:rsidP="00416B7C">
      <w:pPr>
        <w:pStyle w:val="body"/>
        <w:rPr>
          <w:rFonts w:cs="Times New Roman"/>
        </w:rPr>
      </w:pPr>
      <w:r w:rsidRPr="00BE0AE5">
        <w:rPr>
          <w:rFonts w:cs="Times New Roman"/>
        </w:rPr>
        <w:t>виды чрезвычайных ситуаций, сходство и различия опасной, экстремальной и чрезвычайной ситуаций;</w:t>
      </w:r>
    </w:p>
    <w:p w14:paraId="018FB5AF" w14:textId="77777777" w:rsidR="00416B7C" w:rsidRPr="00BE0AE5" w:rsidRDefault="00416B7C" w:rsidP="00416B7C">
      <w:pPr>
        <w:pStyle w:val="body"/>
        <w:rPr>
          <w:rFonts w:cs="Times New Roman"/>
        </w:rPr>
      </w:pPr>
      <w:r w:rsidRPr="00BE0AE5">
        <w:rPr>
          <w:rFonts w:cs="Times New Roman"/>
        </w:rPr>
        <w:t>уровни взаимодействия человека и окружающей среды;</w:t>
      </w:r>
    </w:p>
    <w:p w14:paraId="0139AA62" w14:textId="77777777" w:rsidR="00416B7C" w:rsidRPr="00BE0AE5" w:rsidRDefault="00416B7C" w:rsidP="00416B7C">
      <w:pPr>
        <w:pStyle w:val="body"/>
        <w:rPr>
          <w:rFonts w:cs="Times New Roman"/>
        </w:rPr>
      </w:pPr>
      <w:r w:rsidRPr="00BE0AE5">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14:paraId="1C4A20BC" w14:textId="77777777" w:rsidR="00416B7C" w:rsidRPr="00BE0AE5" w:rsidRDefault="00416B7C" w:rsidP="00416B7C">
      <w:pPr>
        <w:pStyle w:val="h2"/>
        <w:spacing w:before="283"/>
        <w:rPr>
          <w:rFonts w:cs="Times New Roman"/>
        </w:rPr>
      </w:pPr>
      <w:r w:rsidRPr="00BE0AE5">
        <w:rPr>
          <w:rFonts w:cs="Times New Roman"/>
        </w:rPr>
        <w:t>Модуль № 2 «Безопасность в быту»:</w:t>
      </w:r>
    </w:p>
    <w:p w14:paraId="62D694F0" w14:textId="77777777" w:rsidR="00416B7C" w:rsidRPr="00BE0AE5" w:rsidRDefault="00416B7C" w:rsidP="00416B7C">
      <w:pPr>
        <w:pStyle w:val="body"/>
        <w:rPr>
          <w:rFonts w:cs="Times New Roman"/>
        </w:rPr>
      </w:pPr>
      <w:r w:rsidRPr="00BE0AE5">
        <w:rPr>
          <w:rFonts w:cs="Times New Roman"/>
        </w:rPr>
        <w:t>основные источники опасности в быту и их классификация;</w:t>
      </w:r>
    </w:p>
    <w:p w14:paraId="5D1C9510" w14:textId="77777777" w:rsidR="00416B7C" w:rsidRPr="00BE0AE5" w:rsidRDefault="00416B7C" w:rsidP="00416B7C">
      <w:pPr>
        <w:pStyle w:val="body"/>
        <w:rPr>
          <w:rFonts w:cs="Times New Roman"/>
        </w:rPr>
      </w:pPr>
      <w:r w:rsidRPr="00BE0AE5">
        <w:rPr>
          <w:rFonts w:cs="Times New Roman"/>
        </w:rPr>
        <w:t>защита прав потребителя, сроки годности и состав продуктов питания;</w:t>
      </w:r>
    </w:p>
    <w:p w14:paraId="2C8F6F1D" w14:textId="77777777" w:rsidR="00416B7C" w:rsidRPr="00BE0AE5" w:rsidRDefault="00416B7C" w:rsidP="00416B7C">
      <w:pPr>
        <w:pStyle w:val="body"/>
        <w:rPr>
          <w:rFonts w:cs="Times New Roman"/>
        </w:rPr>
      </w:pPr>
      <w:r w:rsidRPr="00BE0AE5">
        <w:rPr>
          <w:rFonts w:cs="Times New Roman"/>
        </w:rPr>
        <w:t>бытовые отравления и причины их возникновения, классификация ядовитых веществ и их опасности;</w:t>
      </w:r>
    </w:p>
    <w:p w14:paraId="15A67F62" w14:textId="77777777" w:rsidR="00416B7C" w:rsidRPr="00BE0AE5" w:rsidRDefault="00416B7C" w:rsidP="00416B7C">
      <w:pPr>
        <w:pStyle w:val="body"/>
        <w:rPr>
          <w:rFonts w:cs="Times New Roman"/>
        </w:rPr>
      </w:pPr>
      <w:r w:rsidRPr="00BE0AE5">
        <w:rPr>
          <w:rFonts w:cs="Times New Roman"/>
        </w:rPr>
        <w:t>признаки отравления, приёмы и правила оказания первой помощи;</w:t>
      </w:r>
    </w:p>
    <w:p w14:paraId="2F718FE5" w14:textId="77777777" w:rsidR="00416B7C" w:rsidRPr="00BE0AE5" w:rsidRDefault="00416B7C" w:rsidP="00416B7C">
      <w:pPr>
        <w:pStyle w:val="body"/>
        <w:rPr>
          <w:rFonts w:cs="Times New Roman"/>
        </w:rPr>
      </w:pPr>
      <w:r w:rsidRPr="00BE0AE5">
        <w:rPr>
          <w:rFonts w:cs="Times New Roman"/>
        </w:rPr>
        <w:t>правила комплектования и хранения домашней аптечки;</w:t>
      </w:r>
    </w:p>
    <w:p w14:paraId="32AA0DFF" w14:textId="77777777" w:rsidR="00416B7C" w:rsidRPr="00BE0AE5" w:rsidRDefault="00416B7C" w:rsidP="00416B7C">
      <w:pPr>
        <w:pStyle w:val="body"/>
        <w:rPr>
          <w:rFonts w:cs="Times New Roman"/>
        </w:rPr>
      </w:pPr>
      <w:r w:rsidRPr="00BE0AE5">
        <w:rPr>
          <w:rFonts w:cs="Times New Roman"/>
        </w:rPr>
        <w:t>бытовые травмы и правила их предупреждения, приёмы и правила оказания первой помощи;</w:t>
      </w:r>
    </w:p>
    <w:p w14:paraId="40E7C641" w14:textId="77777777" w:rsidR="00416B7C" w:rsidRPr="00BE0AE5" w:rsidRDefault="00416B7C" w:rsidP="00416B7C">
      <w:pPr>
        <w:pStyle w:val="body"/>
        <w:rPr>
          <w:rFonts w:cs="Times New Roman"/>
        </w:rPr>
      </w:pPr>
      <w:r w:rsidRPr="00BE0AE5">
        <w:rPr>
          <w:rFonts w:cs="Times New Roman"/>
        </w:rPr>
        <w:t>правила обращения с газовыми и электрическими приборами, приёмы и правила оказания первой помощи;</w:t>
      </w:r>
    </w:p>
    <w:p w14:paraId="16AD848E" w14:textId="77777777" w:rsidR="00416B7C" w:rsidRPr="00BE0AE5" w:rsidRDefault="00416B7C" w:rsidP="00416B7C">
      <w:pPr>
        <w:pStyle w:val="body"/>
        <w:rPr>
          <w:rFonts w:cs="Times New Roman"/>
        </w:rPr>
      </w:pPr>
      <w:r w:rsidRPr="00BE0AE5">
        <w:rPr>
          <w:rFonts w:cs="Times New Roman"/>
        </w:rPr>
        <w:t>правила поведения в подъезде и лифте, а также при входе и выходе из них;</w:t>
      </w:r>
    </w:p>
    <w:p w14:paraId="19C3065E" w14:textId="77777777" w:rsidR="00416B7C" w:rsidRPr="00BE0AE5" w:rsidRDefault="00416B7C" w:rsidP="00416B7C">
      <w:pPr>
        <w:pStyle w:val="body"/>
        <w:rPr>
          <w:rFonts w:cs="Times New Roman"/>
        </w:rPr>
      </w:pPr>
      <w:r w:rsidRPr="00BE0AE5">
        <w:rPr>
          <w:rFonts w:cs="Times New Roman"/>
        </w:rPr>
        <w:t>пожар и факторы его развития;</w:t>
      </w:r>
    </w:p>
    <w:p w14:paraId="69D80243" w14:textId="77777777" w:rsidR="00416B7C" w:rsidRPr="00BE0AE5" w:rsidRDefault="00416B7C" w:rsidP="00416B7C">
      <w:pPr>
        <w:pStyle w:val="body"/>
        <w:rPr>
          <w:rFonts w:cs="Times New Roman"/>
        </w:rPr>
      </w:pPr>
      <w:r w:rsidRPr="00BE0AE5">
        <w:rPr>
          <w:rFonts w:cs="Times New Roman"/>
        </w:rPr>
        <w:t>условия и причины возникновения пожаров, их возможные последствия, приёмы и правила оказания первой помощи;</w:t>
      </w:r>
    </w:p>
    <w:p w14:paraId="1EDBB46F" w14:textId="77777777" w:rsidR="00416B7C" w:rsidRPr="00BE0AE5" w:rsidRDefault="00416B7C" w:rsidP="00416B7C">
      <w:pPr>
        <w:pStyle w:val="body"/>
        <w:rPr>
          <w:rFonts w:cs="Times New Roman"/>
        </w:rPr>
      </w:pPr>
      <w:r w:rsidRPr="00BE0AE5">
        <w:rPr>
          <w:rFonts w:cs="Times New Roman"/>
        </w:rPr>
        <w:t>первичные средства пожаротушения;</w:t>
      </w:r>
    </w:p>
    <w:p w14:paraId="6DA5D5F8" w14:textId="77777777"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 ответственность за ложные сообщения;</w:t>
      </w:r>
    </w:p>
    <w:p w14:paraId="0E0E8E85" w14:textId="77777777" w:rsidR="00416B7C" w:rsidRPr="00BE0AE5" w:rsidRDefault="00416B7C" w:rsidP="00416B7C">
      <w:pPr>
        <w:pStyle w:val="body"/>
        <w:rPr>
          <w:rFonts w:cs="Times New Roman"/>
        </w:rPr>
      </w:pPr>
      <w:r w:rsidRPr="00BE0AE5">
        <w:rPr>
          <w:rFonts w:cs="Times New Roman"/>
        </w:rPr>
        <w:lastRenderedPageBreak/>
        <w:t>права, обязанности и ответственность граждан в области пожарной безопасности;</w:t>
      </w:r>
    </w:p>
    <w:p w14:paraId="5F7E4EDE" w14:textId="77777777" w:rsidR="00416B7C" w:rsidRPr="00BE0AE5" w:rsidRDefault="00416B7C" w:rsidP="00416B7C">
      <w:pPr>
        <w:pStyle w:val="body"/>
        <w:rPr>
          <w:rFonts w:cs="Times New Roman"/>
        </w:rPr>
      </w:pPr>
      <w:r w:rsidRPr="00BE0AE5">
        <w:rPr>
          <w:rFonts w:cs="Times New Roman"/>
        </w:rPr>
        <w:t>ситуации криминального характера, правила поведения с малознакомыми людьми;</w:t>
      </w:r>
    </w:p>
    <w:p w14:paraId="0BA49097" w14:textId="77777777" w:rsidR="00416B7C" w:rsidRPr="00BE0AE5" w:rsidRDefault="00416B7C" w:rsidP="00416B7C">
      <w:pPr>
        <w:pStyle w:val="body"/>
        <w:rPr>
          <w:rFonts w:cs="Times New Roman"/>
        </w:rPr>
      </w:pPr>
      <w:r w:rsidRPr="00BE0AE5">
        <w:rPr>
          <w:rFonts w:cs="Times New Roman"/>
        </w:rPr>
        <w:t>меры по предотвращению проникновения злоумышленников в дом, правила поведения при попытке проникновения в дом посторонних;</w:t>
      </w:r>
    </w:p>
    <w:p w14:paraId="434BA096" w14:textId="77777777" w:rsidR="00416B7C" w:rsidRPr="00BE0AE5" w:rsidRDefault="00416B7C" w:rsidP="00416B7C">
      <w:pPr>
        <w:pStyle w:val="body"/>
        <w:rPr>
          <w:rFonts w:cs="Times New Roman"/>
        </w:rPr>
      </w:pPr>
      <w:r w:rsidRPr="00BE0AE5">
        <w:rPr>
          <w:rFonts w:cs="Times New Roman"/>
        </w:rPr>
        <w:t>классификация аварийных ситуаций в коммунальных системах жизнеобеспечения;</w:t>
      </w:r>
    </w:p>
    <w:p w14:paraId="475C6904" w14:textId="77777777" w:rsidR="00416B7C" w:rsidRPr="00BE0AE5" w:rsidRDefault="00416B7C" w:rsidP="00416B7C">
      <w:pPr>
        <w:pStyle w:val="body"/>
        <w:rPr>
          <w:rFonts w:cs="Times New Roman"/>
        </w:rPr>
      </w:pPr>
      <w:r w:rsidRPr="00BE0AE5">
        <w:rPr>
          <w:rFonts w:cs="Times New Roman"/>
        </w:rPr>
        <w:t>правила подготовки к возможным авариям на коммунальных системах, порядок действий при авариях на коммунальных системах.</w:t>
      </w:r>
    </w:p>
    <w:p w14:paraId="3F35A614" w14:textId="77777777" w:rsidR="00416B7C" w:rsidRPr="00BE0AE5" w:rsidRDefault="00416B7C" w:rsidP="00416B7C">
      <w:pPr>
        <w:pStyle w:val="h2"/>
        <w:rPr>
          <w:rFonts w:cs="Times New Roman"/>
        </w:rPr>
      </w:pPr>
      <w:r w:rsidRPr="00BE0AE5">
        <w:rPr>
          <w:rFonts w:cs="Times New Roman"/>
        </w:rPr>
        <w:t>Модуль № 3 «Безопасность на транспорте»:</w:t>
      </w:r>
    </w:p>
    <w:p w14:paraId="08312F20" w14:textId="77777777" w:rsidR="00416B7C" w:rsidRPr="00BE0AE5" w:rsidRDefault="00416B7C" w:rsidP="00416B7C">
      <w:pPr>
        <w:pStyle w:val="body"/>
        <w:rPr>
          <w:rFonts w:cs="Times New Roman"/>
        </w:rPr>
      </w:pPr>
      <w:r w:rsidRPr="00BE0AE5">
        <w:rPr>
          <w:rFonts w:cs="Times New Roman"/>
        </w:rPr>
        <w:t>правила дорожного движения и их значение, условия обеспечения безопасности участников дорожного движения;</w:t>
      </w:r>
    </w:p>
    <w:p w14:paraId="61E99AA4" w14:textId="77777777" w:rsidR="00416B7C" w:rsidRPr="00BE0AE5" w:rsidRDefault="00416B7C" w:rsidP="00416B7C">
      <w:pPr>
        <w:pStyle w:val="body"/>
        <w:rPr>
          <w:rFonts w:cs="Times New Roman"/>
        </w:rPr>
      </w:pPr>
      <w:r w:rsidRPr="00BE0AE5">
        <w:rPr>
          <w:rFonts w:cs="Times New Roman"/>
        </w:rPr>
        <w:t>правила дорожного движения и дорожные знаки для пешеходов;</w:t>
      </w:r>
    </w:p>
    <w:p w14:paraId="59DE725F" w14:textId="77777777" w:rsidR="00416B7C" w:rsidRPr="00BE0AE5" w:rsidRDefault="00416B7C" w:rsidP="00416B7C">
      <w:pPr>
        <w:pStyle w:val="body"/>
        <w:rPr>
          <w:rFonts w:cs="Times New Roman"/>
        </w:rPr>
      </w:pPr>
      <w:r w:rsidRPr="00BE0AE5">
        <w:rPr>
          <w:rFonts w:cs="Times New Roman"/>
        </w:rPr>
        <w:t>«дорожные ловушки» и правила их предупреждения;</w:t>
      </w:r>
    </w:p>
    <w:p w14:paraId="45D69CD3" w14:textId="77777777" w:rsidR="00416B7C" w:rsidRPr="00BE0AE5" w:rsidRDefault="00416B7C" w:rsidP="00416B7C">
      <w:pPr>
        <w:pStyle w:val="body"/>
        <w:rPr>
          <w:rFonts w:cs="Times New Roman"/>
        </w:rPr>
      </w:pPr>
      <w:proofErr w:type="spellStart"/>
      <w:r w:rsidRPr="00BE0AE5">
        <w:rPr>
          <w:rFonts w:cs="Times New Roman"/>
        </w:rPr>
        <w:t>световозвращающие</w:t>
      </w:r>
      <w:proofErr w:type="spellEnd"/>
      <w:r w:rsidRPr="00BE0AE5">
        <w:rPr>
          <w:rFonts w:cs="Times New Roman"/>
        </w:rPr>
        <w:t xml:space="preserve"> элементы и правила их применения;</w:t>
      </w:r>
    </w:p>
    <w:p w14:paraId="554B1D39" w14:textId="77777777" w:rsidR="00416B7C" w:rsidRPr="00BE0AE5" w:rsidRDefault="00416B7C" w:rsidP="00416B7C">
      <w:pPr>
        <w:pStyle w:val="body"/>
        <w:rPr>
          <w:rFonts w:cs="Times New Roman"/>
        </w:rPr>
      </w:pPr>
      <w:r w:rsidRPr="00BE0AE5">
        <w:rPr>
          <w:rFonts w:cs="Times New Roman"/>
        </w:rPr>
        <w:t>правила дорожного движения для пассажиров;</w:t>
      </w:r>
    </w:p>
    <w:p w14:paraId="3DACF3FE" w14:textId="77777777" w:rsidR="00416B7C" w:rsidRPr="00BE0AE5" w:rsidRDefault="00416B7C" w:rsidP="00416B7C">
      <w:pPr>
        <w:pStyle w:val="body"/>
        <w:rPr>
          <w:rFonts w:cs="Times New Roman"/>
        </w:rPr>
      </w:pPr>
      <w:r w:rsidRPr="00BE0AE5">
        <w:rPr>
          <w:rFonts w:cs="Times New Roman"/>
        </w:rPr>
        <w:t>обязанности пассажиров маршрутных транспортных средств, ремень безопасности и правила его применения;</w:t>
      </w:r>
    </w:p>
    <w:p w14:paraId="2F191A69" w14:textId="77777777" w:rsidR="00416B7C" w:rsidRPr="00BE0AE5" w:rsidRDefault="00416B7C" w:rsidP="00416B7C">
      <w:pPr>
        <w:pStyle w:val="body"/>
        <w:rPr>
          <w:rFonts w:cs="Times New Roman"/>
        </w:rPr>
      </w:pPr>
      <w:r w:rsidRPr="00BE0AE5">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7116FE64" w14:textId="77777777" w:rsidR="00416B7C" w:rsidRPr="00BE0AE5" w:rsidRDefault="00416B7C" w:rsidP="00416B7C">
      <w:pPr>
        <w:pStyle w:val="body"/>
        <w:rPr>
          <w:rFonts w:cs="Times New Roman"/>
        </w:rPr>
      </w:pPr>
      <w:r w:rsidRPr="00BE0AE5">
        <w:rPr>
          <w:rFonts w:cs="Times New Roman"/>
        </w:rPr>
        <w:t>правила поведения пассажира мотоцикла;</w:t>
      </w:r>
    </w:p>
    <w:p w14:paraId="1A2A30C6" w14:textId="77777777" w:rsidR="00416B7C" w:rsidRPr="00BE0AE5" w:rsidRDefault="00416B7C" w:rsidP="00416B7C">
      <w:pPr>
        <w:pStyle w:val="body"/>
        <w:rPr>
          <w:rFonts w:cs="Times New Roman"/>
        </w:rPr>
      </w:pPr>
      <w:r w:rsidRPr="00BE0AE5">
        <w:rPr>
          <w:rFonts w:cs="Times New Roman"/>
        </w:rPr>
        <w:t>правила дорожного движения для водителя велосипеда и иных индивидуальных средств передвижения (</w:t>
      </w:r>
      <w:proofErr w:type="spellStart"/>
      <w:r w:rsidRPr="00BE0AE5">
        <w:rPr>
          <w:rFonts w:cs="Times New Roman"/>
        </w:rPr>
        <w:t>электросамокаты</w:t>
      </w:r>
      <w:proofErr w:type="spellEnd"/>
      <w:r w:rsidRPr="00BE0AE5">
        <w:rPr>
          <w:rFonts w:cs="Times New Roman"/>
        </w:rPr>
        <w:t xml:space="preserve">, </w:t>
      </w:r>
      <w:proofErr w:type="spellStart"/>
      <w:r w:rsidRPr="00BE0AE5">
        <w:rPr>
          <w:rFonts w:cs="Times New Roman"/>
        </w:rPr>
        <w:t>гироскутеры</w:t>
      </w:r>
      <w:proofErr w:type="spellEnd"/>
      <w:r w:rsidRPr="00BE0AE5">
        <w:rPr>
          <w:rFonts w:cs="Times New Roman"/>
        </w:rPr>
        <w:t xml:space="preserve">, </w:t>
      </w:r>
      <w:proofErr w:type="spellStart"/>
      <w:r w:rsidRPr="00BE0AE5">
        <w:rPr>
          <w:rFonts w:cs="Times New Roman"/>
        </w:rPr>
        <w:t>моноколёса</w:t>
      </w:r>
      <w:proofErr w:type="spellEnd"/>
      <w:r w:rsidRPr="00BE0AE5">
        <w:rPr>
          <w:rFonts w:cs="Times New Roman"/>
        </w:rPr>
        <w:t xml:space="preserve">, </w:t>
      </w:r>
      <w:proofErr w:type="spellStart"/>
      <w:r w:rsidRPr="00BE0AE5">
        <w:rPr>
          <w:rFonts w:cs="Times New Roman"/>
        </w:rPr>
        <w:t>сигвеи</w:t>
      </w:r>
      <w:proofErr w:type="spellEnd"/>
      <w:r w:rsidRPr="00BE0AE5">
        <w:rPr>
          <w:rFonts w:cs="Times New Roman"/>
        </w:rPr>
        <w:t xml:space="preserve"> и т. п.), правила безопасного использования мототранспорта (мопедов и мотоциклов);</w:t>
      </w:r>
    </w:p>
    <w:p w14:paraId="5F9DEBE0" w14:textId="77777777" w:rsidR="00416B7C" w:rsidRPr="00BE0AE5" w:rsidRDefault="00416B7C" w:rsidP="00416B7C">
      <w:pPr>
        <w:pStyle w:val="body"/>
        <w:rPr>
          <w:rFonts w:cs="Times New Roman"/>
        </w:rPr>
      </w:pPr>
      <w:r w:rsidRPr="00BE0AE5">
        <w:rPr>
          <w:rFonts w:cs="Times New Roman"/>
        </w:rPr>
        <w:t>дорожные знаки для водителя велосипеда, сигналы велосипедиста;</w:t>
      </w:r>
    </w:p>
    <w:p w14:paraId="486EE94F" w14:textId="77777777" w:rsidR="00416B7C" w:rsidRPr="00BE0AE5" w:rsidRDefault="00416B7C" w:rsidP="00416B7C">
      <w:pPr>
        <w:pStyle w:val="body"/>
        <w:rPr>
          <w:rFonts w:cs="Times New Roman"/>
        </w:rPr>
      </w:pPr>
      <w:r w:rsidRPr="00BE0AE5">
        <w:rPr>
          <w:rFonts w:cs="Times New Roman"/>
        </w:rPr>
        <w:t>правила подготовки велосипеда к пользованию;</w:t>
      </w:r>
    </w:p>
    <w:p w14:paraId="61F95BFB" w14:textId="77777777" w:rsidR="00416B7C" w:rsidRPr="00BE0AE5" w:rsidRDefault="00416B7C" w:rsidP="00416B7C">
      <w:pPr>
        <w:pStyle w:val="body"/>
        <w:rPr>
          <w:rFonts w:cs="Times New Roman"/>
        </w:rPr>
      </w:pPr>
      <w:r w:rsidRPr="00BE0AE5">
        <w:rPr>
          <w:rFonts w:cs="Times New Roman"/>
        </w:rPr>
        <w:t>дорожно-транспортные происшествия и причины их возникновения;</w:t>
      </w:r>
    </w:p>
    <w:p w14:paraId="364A95AF" w14:textId="77777777" w:rsidR="00416B7C" w:rsidRPr="00BE0AE5" w:rsidRDefault="00416B7C" w:rsidP="00416B7C">
      <w:pPr>
        <w:pStyle w:val="body"/>
        <w:rPr>
          <w:rFonts w:cs="Times New Roman"/>
        </w:rPr>
      </w:pPr>
      <w:r w:rsidRPr="00BE0AE5">
        <w:rPr>
          <w:rFonts w:cs="Times New Roman"/>
        </w:rPr>
        <w:t>основные факторы риска возникновения дорожно-транспортных происшествий;</w:t>
      </w:r>
    </w:p>
    <w:p w14:paraId="665D2AD2" w14:textId="77777777" w:rsidR="00416B7C" w:rsidRPr="00BE0AE5" w:rsidRDefault="00416B7C" w:rsidP="00416B7C">
      <w:pPr>
        <w:pStyle w:val="body"/>
        <w:rPr>
          <w:rFonts w:cs="Times New Roman"/>
        </w:rPr>
      </w:pPr>
      <w:r w:rsidRPr="00BE0AE5">
        <w:rPr>
          <w:rFonts w:cs="Times New Roman"/>
        </w:rPr>
        <w:t>порядок действий очевидца дорожно-транспортного происшествия;</w:t>
      </w:r>
    </w:p>
    <w:p w14:paraId="1F40A8BC" w14:textId="77777777" w:rsidR="00416B7C" w:rsidRPr="00BE0AE5" w:rsidRDefault="00416B7C" w:rsidP="00416B7C">
      <w:pPr>
        <w:pStyle w:val="body"/>
        <w:rPr>
          <w:rFonts w:cs="Times New Roman"/>
        </w:rPr>
      </w:pPr>
      <w:r w:rsidRPr="00BE0AE5">
        <w:rPr>
          <w:rFonts w:cs="Times New Roman"/>
        </w:rPr>
        <w:t>порядок действий при пожаре на транспорте;</w:t>
      </w:r>
    </w:p>
    <w:p w14:paraId="0E960419" w14:textId="77777777" w:rsidR="00416B7C" w:rsidRPr="00BE0AE5" w:rsidRDefault="00416B7C" w:rsidP="00416B7C">
      <w:pPr>
        <w:pStyle w:val="body"/>
        <w:rPr>
          <w:rFonts w:cs="Times New Roman"/>
        </w:rPr>
      </w:pPr>
      <w:r w:rsidRPr="00BE0AE5">
        <w:rPr>
          <w:rFonts w:cs="Times New Roman"/>
        </w:rPr>
        <w:t>особенности различных видов транспорта (подземного, железнодорожного, водного, воздушного);</w:t>
      </w:r>
    </w:p>
    <w:p w14:paraId="2C27F7B8" w14:textId="77777777" w:rsidR="00416B7C" w:rsidRPr="00BE0AE5" w:rsidRDefault="00416B7C" w:rsidP="00416B7C">
      <w:pPr>
        <w:pStyle w:val="body"/>
        <w:rPr>
          <w:rFonts w:cs="Times New Roman"/>
        </w:rPr>
      </w:pPr>
      <w:r w:rsidRPr="00BE0AE5">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14571002" w14:textId="77777777" w:rsidR="00416B7C" w:rsidRPr="00BE0AE5" w:rsidRDefault="00416B7C" w:rsidP="00416B7C">
      <w:pPr>
        <w:pStyle w:val="body"/>
        <w:rPr>
          <w:rFonts w:cs="Times New Roman"/>
        </w:rPr>
      </w:pPr>
      <w:r w:rsidRPr="00BE0AE5">
        <w:rPr>
          <w:rFonts w:cs="Times New Roman"/>
        </w:rPr>
        <w:t>первая помощь и последовательность её оказания;</w:t>
      </w:r>
    </w:p>
    <w:p w14:paraId="6B0DDF1C" w14:textId="77777777" w:rsidR="00416B7C" w:rsidRPr="00BE0AE5" w:rsidRDefault="00416B7C" w:rsidP="00416B7C">
      <w:pPr>
        <w:pStyle w:val="body"/>
        <w:rPr>
          <w:rFonts w:cs="Times New Roman"/>
        </w:rPr>
      </w:pPr>
      <w:r w:rsidRPr="00BE0AE5">
        <w:rPr>
          <w:rFonts w:cs="Times New Roman"/>
        </w:rPr>
        <w:lastRenderedPageBreak/>
        <w:t>правила и приёмы оказания первой помощи при различных травмах в результате чрезвычайных ситуаций на транспорте.</w:t>
      </w:r>
    </w:p>
    <w:p w14:paraId="0E3532D4" w14:textId="77777777" w:rsidR="00416B7C" w:rsidRPr="00BE0AE5" w:rsidRDefault="00416B7C" w:rsidP="00416B7C">
      <w:pPr>
        <w:pStyle w:val="h2"/>
        <w:spacing w:before="283"/>
        <w:rPr>
          <w:rFonts w:cs="Times New Roman"/>
        </w:rPr>
      </w:pPr>
      <w:r w:rsidRPr="00BE0AE5">
        <w:rPr>
          <w:rFonts w:cs="Times New Roman"/>
        </w:rPr>
        <w:t>Модуль № 4 «Безопасность в общественных местах»:</w:t>
      </w:r>
    </w:p>
    <w:p w14:paraId="29EBBA05" w14:textId="77777777" w:rsidR="00416B7C" w:rsidRPr="00BE0AE5" w:rsidRDefault="00416B7C" w:rsidP="00416B7C">
      <w:pPr>
        <w:pStyle w:val="body"/>
        <w:rPr>
          <w:rFonts w:cs="Times New Roman"/>
        </w:rPr>
      </w:pPr>
      <w:r w:rsidRPr="00BE0AE5">
        <w:rPr>
          <w:rFonts w:cs="Times New Roman"/>
        </w:rPr>
        <w:t>общественные места и их характеристики, потенциальные источники опасности в общественных местах;</w:t>
      </w:r>
    </w:p>
    <w:p w14:paraId="534C24D6" w14:textId="77777777"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w:t>
      </w:r>
    </w:p>
    <w:p w14:paraId="2B2E0979" w14:textId="77777777" w:rsidR="00416B7C" w:rsidRPr="00BE0AE5" w:rsidRDefault="00416B7C" w:rsidP="00416B7C">
      <w:pPr>
        <w:pStyle w:val="body"/>
        <w:rPr>
          <w:rFonts w:cs="Times New Roman"/>
        </w:rPr>
      </w:pPr>
      <w:r w:rsidRPr="00BE0AE5">
        <w:rPr>
          <w:rFonts w:cs="Times New Roman"/>
        </w:rPr>
        <w:t>массовые мероприятия и правила подготовки к ним, оборудование мест массового пребывания людей;</w:t>
      </w:r>
    </w:p>
    <w:p w14:paraId="202E37BB" w14:textId="77777777" w:rsidR="00416B7C" w:rsidRPr="00BE0AE5" w:rsidRDefault="00416B7C" w:rsidP="00416B7C">
      <w:pPr>
        <w:pStyle w:val="body"/>
        <w:rPr>
          <w:rFonts w:cs="Times New Roman"/>
        </w:rPr>
      </w:pPr>
      <w:r w:rsidRPr="00BE0AE5">
        <w:rPr>
          <w:rFonts w:cs="Times New Roman"/>
        </w:rPr>
        <w:t>порядок действий при беспорядках в местах массового пребывания людей;</w:t>
      </w:r>
    </w:p>
    <w:p w14:paraId="281CD36E" w14:textId="77777777" w:rsidR="00416B7C" w:rsidRPr="00BE0AE5" w:rsidRDefault="00416B7C" w:rsidP="00416B7C">
      <w:pPr>
        <w:pStyle w:val="body"/>
        <w:rPr>
          <w:rFonts w:cs="Times New Roman"/>
        </w:rPr>
      </w:pPr>
      <w:r w:rsidRPr="00BE0AE5">
        <w:rPr>
          <w:rFonts w:cs="Times New Roman"/>
        </w:rPr>
        <w:t>порядок действий при попадании в толпу и давку;</w:t>
      </w:r>
    </w:p>
    <w:p w14:paraId="74E7FC46" w14:textId="77777777" w:rsidR="00416B7C" w:rsidRPr="00BE0AE5" w:rsidRDefault="00416B7C" w:rsidP="00416B7C">
      <w:pPr>
        <w:pStyle w:val="body"/>
        <w:rPr>
          <w:rFonts w:cs="Times New Roman"/>
        </w:rPr>
      </w:pPr>
      <w:r w:rsidRPr="00BE0AE5">
        <w:rPr>
          <w:rFonts w:cs="Times New Roman"/>
        </w:rPr>
        <w:t>порядок действий при обнаружении угрозы возникновения пожара;</w:t>
      </w:r>
    </w:p>
    <w:p w14:paraId="02C5F70E" w14:textId="77777777" w:rsidR="00416B7C" w:rsidRPr="00BE0AE5" w:rsidRDefault="00416B7C" w:rsidP="00416B7C">
      <w:pPr>
        <w:pStyle w:val="body"/>
        <w:rPr>
          <w:rFonts w:cs="Times New Roman"/>
        </w:rPr>
      </w:pPr>
      <w:r w:rsidRPr="00BE0AE5">
        <w:rPr>
          <w:rFonts w:cs="Times New Roman"/>
        </w:rPr>
        <w:t>порядок действий при эвакуации из общественных мест и зданий;</w:t>
      </w:r>
    </w:p>
    <w:p w14:paraId="7FA37DAB" w14:textId="77777777" w:rsidR="00416B7C" w:rsidRPr="00BE0AE5" w:rsidRDefault="00416B7C" w:rsidP="00416B7C">
      <w:pPr>
        <w:pStyle w:val="body"/>
        <w:rPr>
          <w:rFonts w:cs="Times New Roman"/>
          <w:spacing w:val="-2"/>
        </w:rPr>
      </w:pPr>
      <w:r w:rsidRPr="00BE0AE5">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14:paraId="3E19020F" w14:textId="77777777" w:rsidR="00416B7C" w:rsidRPr="00BE0AE5" w:rsidRDefault="00416B7C" w:rsidP="00416B7C">
      <w:pPr>
        <w:pStyle w:val="body"/>
        <w:rPr>
          <w:rFonts w:cs="Times New Roman"/>
        </w:rPr>
      </w:pPr>
      <w:r w:rsidRPr="00BE0AE5">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6070CA72" w14:textId="77777777" w:rsidR="00416B7C" w:rsidRPr="00BE0AE5" w:rsidRDefault="00416B7C" w:rsidP="00416B7C">
      <w:pPr>
        <w:pStyle w:val="body"/>
        <w:rPr>
          <w:rFonts w:cs="Times New Roman"/>
        </w:rPr>
      </w:pPr>
      <w:r w:rsidRPr="00BE0AE5">
        <w:rPr>
          <w:rFonts w:cs="Times New Roman"/>
        </w:rPr>
        <w:t>порядок действий при взаимодействии с правоохранительными органами.</w:t>
      </w:r>
    </w:p>
    <w:p w14:paraId="62135ED0" w14:textId="77777777" w:rsidR="00416B7C" w:rsidRPr="00BE0AE5" w:rsidRDefault="00416B7C" w:rsidP="00416B7C">
      <w:pPr>
        <w:pStyle w:val="h2"/>
        <w:spacing w:before="283"/>
        <w:rPr>
          <w:rFonts w:cs="Times New Roman"/>
        </w:rPr>
      </w:pPr>
      <w:r w:rsidRPr="00BE0AE5">
        <w:rPr>
          <w:rFonts w:cs="Times New Roman"/>
        </w:rPr>
        <w:t>Модуль № 5 «Безопасность в природной среде»:</w:t>
      </w:r>
    </w:p>
    <w:p w14:paraId="1C2944E1" w14:textId="77777777" w:rsidR="00416B7C" w:rsidRPr="00BE0AE5" w:rsidRDefault="00416B7C" w:rsidP="00416B7C">
      <w:pPr>
        <w:pStyle w:val="body"/>
        <w:rPr>
          <w:rFonts w:cs="Times New Roman"/>
        </w:rPr>
      </w:pPr>
      <w:r w:rsidRPr="00BE0AE5">
        <w:rPr>
          <w:rFonts w:cs="Times New Roman"/>
        </w:rPr>
        <w:t>чрезвычайные ситуации природного характера и их классификация;</w:t>
      </w:r>
    </w:p>
    <w:p w14:paraId="7644341E" w14:textId="77777777" w:rsidR="00416B7C" w:rsidRPr="00BE0AE5" w:rsidRDefault="00416B7C" w:rsidP="00416B7C">
      <w:pPr>
        <w:pStyle w:val="body"/>
        <w:rPr>
          <w:rFonts w:cs="Times New Roman"/>
        </w:rPr>
      </w:pPr>
      <w:r w:rsidRPr="00BE0AE5">
        <w:rPr>
          <w:rFonts w:cs="Times New Roman"/>
        </w:rPr>
        <w:t>правила поведения, необходимые для снижения риска встречи с дикими животными, порядок действий при встрече с ними;</w:t>
      </w:r>
    </w:p>
    <w:p w14:paraId="31904E92" w14:textId="77777777" w:rsidR="00416B7C" w:rsidRPr="00BE0AE5" w:rsidRDefault="00416B7C" w:rsidP="00416B7C">
      <w:pPr>
        <w:pStyle w:val="body"/>
        <w:rPr>
          <w:rFonts w:cs="Times New Roman"/>
        </w:rPr>
      </w:pPr>
      <w:r w:rsidRPr="00BE0AE5">
        <w:rPr>
          <w:rFonts w:cs="Times New Roman"/>
        </w:rPr>
        <w:t>порядок действий при укусах диких животных, змей, пауков, клещей и насекомых;</w:t>
      </w:r>
    </w:p>
    <w:p w14:paraId="082311A2" w14:textId="77777777" w:rsidR="00416B7C" w:rsidRPr="00BE0AE5" w:rsidRDefault="00416B7C" w:rsidP="00416B7C">
      <w:pPr>
        <w:pStyle w:val="body"/>
        <w:rPr>
          <w:rFonts w:cs="Times New Roman"/>
        </w:rPr>
      </w:pPr>
      <w:r w:rsidRPr="00BE0AE5">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4468181E" w14:textId="77777777" w:rsidR="00416B7C" w:rsidRPr="00BE0AE5" w:rsidRDefault="00416B7C" w:rsidP="00416B7C">
      <w:pPr>
        <w:pStyle w:val="body"/>
        <w:rPr>
          <w:rFonts w:cs="Times New Roman"/>
        </w:rPr>
      </w:pPr>
      <w:r w:rsidRPr="00BE0AE5">
        <w:rPr>
          <w:rFonts w:cs="Times New Roman"/>
        </w:rPr>
        <w:t>автономные условия, их особенности и опасности, правила подготовки к длительному автономному существованию;</w:t>
      </w:r>
    </w:p>
    <w:p w14:paraId="68720D70" w14:textId="77777777" w:rsidR="00416B7C" w:rsidRPr="00BE0AE5" w:rsidRDefault="00416B7C" w:rsidP="00416B7C">
      <w:pPr>
        <w:pStyle w:val="body"/>
        <w:rPr>
          <w:rFonts w:cs="Times New Roman"/>
        </w:rPr>
      </w:pPr>
      <w:r w:rsidRPr="00BE0AE5">
        <w:rPr>
          <w:rFonts w:cs="Times New Roman"/>
        </w:rPr>
        <w:t>порядок действий при автономном существовании в природной среде;</w:t>
      </w:r>
    </w:p>
    <w:p w14:paraId="7A7A7A05" w14:textId="77777777" w:rsidR="00416B7C" w:rsidRPr="00BE0AE5" w:rsidRDefault="00416B7C" w:rsidP="00416B7C">
      <w:pPr>
        <w:pStyle w:val="body"/>
        <w:rPr>
          <w:rFonts w:cs="Times New Roman"/>
        </w:rPr>
      </w:pPr>
      <w:r w:rsidRPr="00BE0AE5">
        <w:rPr>
          <w:rFonts w:cs="Times New Roman"/>
        </w:rPr>
        <w:t>правила ориентирования на местности, способы подачи сигналов бедствия;</w:t>
      </w:r>
    </w:p>
    <w:p w14:paraId="47A80714" w14:textId="77777777" w:rsidR="00416B7C" w:rsidRPr="00BE0AE5" w:rsidRDefault="00416B7C" w:rsidP="00416B7C">
      <w:pPr>
        <w:pStyle w:val="body"/>
        <w:rPr>
          <w:rFonts w:cs="Times New Roman"/>
        </w:rPr>
      </w:pPr>
      <w:r w:rsidRPr="00BE0AE5">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14:paraId="14246E73" w14:textId="77777777" w:rsidR="00416B7C" w:rsidRPr="00BE0AE5" w:rsidRDefault="00416B7C" w:rsidP="00416B7C">
      <w:pPr>
        <w:pStyle w:val="body"/>
        <w:rPr>
          <w:rFonts w:cs="Times New Roman"/>
        </w:rPr>
      </w:pPr>
      <w:r w:rsidRPr="00BE0AE5">
        <w:rPr>
          <w:rFonts w:cs="Times New Roman"/>
        </w:rPr>
        <w:lastRenderedPageBreak/>
        <w:t>устройство гор и классификация горных пород, правила безопасного поведения в горах;</w:t>
      </w:r>
    </w:p>
    <w:p w14:paraId="54ADDFA2" w14:textId="77777777" w:rsidR="00416B7C" w:rsidRPr="00BE0AE5" w:rsidRDefault="00416B7C" w:rsidP="00416B7C">
      <w:pPr>
        <w:pStyle w:val="body"/>
        <w:rPr>
          <w:rFonts w:cs="Times New Roman"/>
        </w:rPr>
      </w:pPr>
      <w:r w:rsidRPr="00BE0AE5">
        <w:rPr>
          <w:rFonts w:cs="Times New Roman"/>
        </w:rPr>
        <w:t>снежные лавины, их характеристики и опасности, порядок действий при попадании в лавину;</w:t>
      </w:r>
    </w:p>
    <w:p w14:paraId="2D6929FC" w14:textId="77777777" w:rsidR="00416B7C" w:rsidRPr="00BE0AE5" w:rsidRDefault="00416B7C" w:rsidP="00416B7C">
      <w:pPr>
        <w:pStyle w:val="body"/>
        <w:rPr>
          <w:rFonts w:cs="Times New Roman"/>
        </w:rPr>
      </w:pPr>
      <w:r w:rsidRPr="00BE0AE5">
        <w:rPr>
          <w:rFonts w:cs="Times New Roman"/>
          <w:spacing w:val="-4"/>
        </w:rPr>
        <w:t xml:space="preserve">камнепады, их характеристики и опасности, порядок действий, </w:t>
      </w:r>
      <w:r w:rsidRPr="00BE0AE5">
        <w:rPr>
          <w:rFonts w:cs="Times New Roman"/>
        </w:rPr>
        <w:t>необходимых для снижения риска попадания под камнепад;</w:t>
      </w:r>
    </w:p>
    <w:p w14:paraId="367C841C" w14:textId="77777777" w:rsidR="00416B7C" w:rsidRPr="00BE0AE5" w:rsidRDefault="00416B7C" w:rsidP="00416B7C">
      <w:pPr>
        <w:pStyle w:val="body"/>
        <w:rPr>
          <w:rFonts w:cs="Times New Roman"/>
        </w:rPr>
      </w:pPr>
      <w:r w:rsidRPr="00BE0AE5">
        <w:rPr>
          <w:rFonts w:cs="Times New Roman"/>
        </w:rPr>
        <w:t>сели, их характеристики и опасности, порядок действий при попадании в зону селя;</w:t>
      </w:r>
    </w:p>
    <w:p w14:paraId="61E4FEA9" w14:textId="77777777" w:rsidR="00416B7C" w:rsidRPr="00BE0AE5" w:rsidRDefault="00416B7C" w:rsidP="00416B7C">
      <w:pPr>
        <w:pStyle w:val="body"/>
        <w:rPr>
          <w:rFonts w:cs="Times New Roman"/>
        </w:rPr>
      </w:pPr>
      <w:r w:rsidRPr="00BE0AE5">
        <w:rPr>
          <w:rFonts w:cs="Times New Roman"/>
        </w:rPr>
        <w:t>оползни, их характеристики и опасности, порядок действий при начале оползня;</w:t>
      </w:r>
    </w:p>
    <w:p w14:paraId="290A8717" w14:textId="77777777" w:rsidR="00416B7C" w:rsidRPr="00BE0AE5" w:rsidRDefault="00416B7C" w:rsidP="00416B7C">
      <w:pPr>
        <w:pStyle w:val="body"/>
        <w:rPr>
          <w:rFonts w:cs="Times New Roman"/>
        </w:rPr>
      </w:pPr>
      <w:r w:rsidRPr="00BE0AE5">
        <w:rPr>
          <w:rFonts w:cs="Times New Roman"/>
        </w:rPr>
        <w:t>общие правила безопасного поведения на водоёмах, правила купания в подготовленных и неподготовленных местах;</w:t>
      </w:r>
    </w:p>
    <w:p w14:paraId="13ED5433" w14:textId="77777777" w:rsidR="00416B7C" w:rsidRPr="00BE0AE5" w:rsidRDefault="00416B7C" w:rsidP="00416B7C">
      <w:pPr>
        <w:pStyle w:val="body"/>
        <w:rPr>
          <w:rFonts w:cs="Times New Roman"/>
        </w:rPr>
      </w:pPr>
      <w:r w:rsidRPr="00BE0AE5">
        <w:rPr>
          <w:rFonts w:cs="Times New Roman"/>
        </w:rPr>
        <w:t>порядок действий при обнаружении тонущего человека;</w:t>
      </w:r>
    </w:p>
    <w:p w14:paraId="12C3F003" w14:textId="77777777" w:rsidR="00416B7C" w:rsidRPr="00BE0AE5" w:rsidRDefault="00416B7C" w:rsidP="00416B7C">
      <w:pPr>
        <w:pStyle w:val="body"/>
        <w:rPr>
          <w:rFonts w:cs="Times New Roman"/>
        </w:rPr>
      </w:pPr>
      <w:r w:rsidRPr="00BE0AE5">
        <w:rPr>
          <w:rFonts w:cs="Times New Roman"/>
        </w:rPr>
        <w:t>правила поведения при нахождении на плавсредствах;</w:t>
      </w:r>
    </w:p>
    <w:p w14:paraId="01DB6182" w14:textId="77777777" w:rsidR="00416B7C" w:rsidRPr="00BE0AE5" w:rsidRDefault="00416B7C" w:rsidP="00416B7C">
      <w:pPr>
        <w:pStyle w:val="body"/>
        <w:rPr>
          <w:rFonts w:cs="Times New Roman"/>
        </w:rPr>
      </w:pPr>
      <w:r w:rsidRPr="00BE0AE5">
        <w:rPr>
          <w:rFonts w:cs="Times New Roman"/>
        </w:rPr>
        <w:t>правила поведения при нахождении на льду, порядок действий при обнаружении человека в полынье;</w:t>
      </w:r>
    </w:p>
    <w:p w14:paraId="58387777" w14:textId="77777777" w:rsidR="00416B7C" w:rsidRPr="00BE0AE5" w:rsidRDefault="00416B7C" w:rsidP="00416B7C">
      <w:pPr>
        <w:pStyle w:val="body"/>
        <w:rPr>
          <w:rFonts w:cs="Times New Roman"/>
        </w:rPr>
      </w:pPr>
      <w:r w:rsidRPr="00BE0AE5">
        <w:rPr>
          <w:rFonts w:cs="Times New Roman"/>
        </w:rPr>
        <w:t>наводнения, их характеристики и опасности, порядок действий при наводнении;</w:t>
      </w:r>
    </w:p>
    <w:p w14:paraId="094BF5C4" w14:textId="77777777" w:rsidR="00416B7C" w:rsidRPr="00BE0AE5" w:rsidRDefault="00416B7C" w:rsidP="00416B7C">
      <w:pPr>
        <w:pStyle w:val="body"/>
        <w:rPr>
          <w:rFonts w:cs="Times New Roman"/>
        </w:rPr>
      </w:pPr>
      <w:r w:rsidRPr="00BE0AE5">
        <w:rPr>
          <w:rFonts w:cs="Times New Roman"/>
        </w:rPr>
        <w:t>цунами, их характеристики и опасности, порядок действий при нахождении в зоне цунами;</w:t>
      </w:r>
    </w:p>
    <w:p w14:paraId="4220090A" w14:textId="77777777" w:rsidR="00416B7C" w:rsidRPr="00BE0AE5" w:rsidRDefault="00416B7C" w:rsidP="00416B7C">
      <w:pPr>
        <w:pStyle w:val="body"/>
        <w:rPr>
          <w:rFonts w:cs="Times New Roman"/>
        </w:rPr>
      </w:pPr>
      <w:r w:rsidRPr="00BE0AE5">
        <w:rPr>
          <w:rFonts w:cs="Times New Roman"/>
        </w:rPr>
        <w:t>ураганы, бури, смерчи, их характеристики и опасности, порядок действий при ураганах, бурях и смерчах;</w:t>
      </w:r>
    </w:p>
    <w:p w14:paraId="62079E3F" w14:textId="77777777" w:rsidR="00416B7C" w:rsidRPr="00BE0AE5" w:rsidRDefault="00416B7C" w:rsidP="00416B7C">
      <w:pPr>
        <w:pStyle w:val="body"/>
        <w:rPr>
          <w:rFonts w:cs="Times New Roman"/>
        </w:rPr>
      </w:pPr>
      <w:r w:rsidRPr="00BE0AE5">
        <w:rPr>
          <w:rFonts w:cs="Times New Roman"/>
        </w:rPr>
        <w:t>грозы, их характеристики и опасности, порядок действий при попадании в грозу;</w:t>
      </w:r>
    </w:p>
    <w:p w14:paraId="594EBA04" w14:textId="77777777" w:rsidR="00416B7C" w:rsidRPr="00BE0AE5" w:rsidRDefault="00416B7C" w:rsidP="00416B7C">
      <w:pPr>
        <w:pStyle w:val="body"/>
        <w:rPr>
          <w:rFonts w:cs="Times New Roman"/>
        </w:rPr>
      </w:pPr>
      <w:r w:rsidRPr="00BE0AE5">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C431135" w14:textId="77777777" w:rsidR="00416B7C" w:rsidRPr="00BE0AE5" w:rsidRDefault="00416B7C" w:rsidP="00416B7C">
      <w:pPr>
        <w:pStyle w:val="body"/>
        <w:rPr>
          <w:rFonts w:cs="Times New Roman"/>
        </w:rPr>
      </w:pPr>
      <w:r w:rsidRPr="00BE0AE5">
        <w:rPr>
          <w:rFonts w:cs="Times New Roman"/>
        </w:rPr>
        <w:t>смысл понятий «экология» и «экологическая культура», значение экологии для устойчивого развития общества;</w:t>
      </w:r>
    </w:p>
    <w:p w14:paraId="73F7EB5A" w14:textId="77777777" w:rsidR="00416B7C" w:rsidRPr="00BE0AE5" w:rsidRDefault="00416B7C" w:rsidP="00416B7C">
      <w:pPr>
        <w:pStyle w:val="body"/>
        <w:rPr>
          <w:rFonts w:cs="Times New Roman"/>
        </w:rPr>
      </w:pPr>
      <w:r w:rsidRPr="00BE0AE5">
        <w:rPr>
          <w:rFonts w:cs="Times New Roman"/>
        </w:rPr>
        <w:t>правила безопасного поведения при неблагоприятной экологической обстановке.</w:t>
      </w:r>
    </w:p>
    <w:p w14:paraId="090CD861" w14:textId="77777777" w:rsidR="00416B7C" w:rsidRPr="00BE0AE5" w:rsidRDefault="00416B7C" w:rsidP="00416B7C">
      <w:pPr>
        <w:pStyle w:val="h2"/>
        <w:spacing w:before="283"/>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14:paraId="4CD5BE4E" w14:textId="77777777" w:rsidR="00416B7C" w:rsidRPr="00BE0AE5" w:rsidRDefault="00416B7C" w:rsidP="00416B7C">
      <w:pPr>
        <w:pStyle w:val="body"/>
        <w:rPr>
          <w:rFonts w:cs="Times New Roman"/>
        </w:rPr>
      </w:pPr>
      <w:r w:rsidRPr="00BE0AE5">
        <w:rPr>
          <w:rFonts w:cs="Times New Roman"/>
        </w:rPr>
        <w:t>смысл понятий «здоровье» и «здоровый образ жизни», их содержание и значение для человека;</w:t>
      </w:r>
    </w:p>
    <w:p w14:paraId="3EF29199" w14:textId="77777777" w:rsidR="00416B7C" w:rsidRPr="00BE0AE5" w:rsidRDefault="00416B7C" w:rsidP="00416B7C">
      <w:pPr>
        <w:pStyle w:val="body"/>
        <w:rPr>
          <w:rFonts w:cs="Times New Roman"/>
          <w:spacing w:val="-1"/>
        </w:rPr>
      </w:pPr>
      <w:r w:rsidRPr="00BE0AE5">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7AC87D8F" w14:textId="77777777" w:rsidR="00416B7C" w:rsidRPr="00BE0AE5" w:rsidRDefault="00416B7C" w:rsidP="00416B7C">
      <w:pPr>
        <w:pStyle w:val="body"/>
        <w:rPr>
          <w:rFonts w:cs="Times New Roman"/>
        </w:rPr>
      </w:pPr>
      <w:r w:rsidRPr="00BE0AE5">
        <w:rPr>
          <w:rFonts w:cs="Times New Roman"/>
        </w:rPr>
        <w:lastRenderedPageBreak/>
        <w:t>элементы здорового образа жизни, ответственность за сохранение здоровья;</w:t>
      </w:r>
    </w:p>
    <w:p w14:paraId="7885D520" w14:textId="77777777" w:rsidR="00416B7C" w:rsidRPr="00BE0AE5" w:rsidRDefault="00416B7C" w:rsidP="00416B7C">
      <w:pPr>
        <w:pStyle w:val="body"/>
        <w:rPr>
          <w:rFonts w:cs="Times New Roman"/>
        </w:rPr>
      </w:pPr>
      <w:r w:rsidRPr="00BE0AE5">
        <w:rPr>
          <w:rFonts w:cs="Times New Roman"/>
        </w:rPr>
        <w:t>понятие «инфекционные заболевания», причины их возникновения;</w:t>
      </w:r>
    </w:p>
    <w:p w14:paraId="414E2855" w14:textId="77777777" w:rsidR="00416B7C" w:rsidRPr="00BE0AE5" w:rsidRDefault="00416B7C" w:rsidP="00416B7C">
      <w:pPr>
        <w:pStyle w:val="body"/>
        <w:rPr>
          <w:rFonts w:cs="Times New Roman"/>
        </w:rPr>
      </w:pPr>
      <w:r w:rsidRPr="00BE0AE5">
        <w:rPr>
          <w:rFonts w:cs="Times New Roman"/>
        </w:rPr>
        <w:t>механизм распространения инфекционных заболеваний, меры их профилактики и защиты от них;</w:t>
      </w:r>
    </w:p>
    <w:p w14:paraId="6E6E1A85" w14:textId="77777777" w:rsidR="00416B7C" w:rsidRPr="00BE0AE5" w:rsidRDefault="00416B7C" w:rsidP="00416B7C">
      <w:pPr>
        <w:pStyle w:val="body"/>
        <w:rPr>
          <w:rFonts w:cs="Times New Roman"/>
          <w:spacing w:val="-2"/>
        </w:rPr>
      </w:pPr>
      <w:r w:rsidRPr="00BE0AE5">
        <w:rPr>
          <w:rFonts w:cs="Times New Roman"/>
          <w:spacing w:val="-2"/>
        </w:rPr>
        <w:t>порядок действий при возникновении чрезвычайных ситуаций биолого-социального происхождения (эпидемия, пандемия);</w:t>
      </w:r>
    </w:p>
    <w:p w14:paraId="10FC51C3" w14:textId="77777777" w:rsidR="00416B7C" w:rsidRPr="00BE0AE5" w:rsidRDefault="00416B7C" w:rsidP="00416B7C">
      <w:pPr>
        <w:pStyle w:val="body"/>
        <w:rPr>
          <w:rFonts w:cs="Times New Roman"/>
        </w:rPr>
      </w:pPr>
      <w:r w:rsidRPr="00BE0AE5">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AD9599E" w14:textId="77777777" w:rsidR="00416B7C" w:rsidRPr="00BE0AE5" w:rsidRDefault="00416B7C" w:rsidP="00416B7C">
      <w:pPr>
        <w:pStyle w:val="body"/>
        <w:rPr>
          <w:rFonts w:cs="Times New Roman"/>
        </w:rPr>
      </w:pPr>
      <w:r w:rsidRPr="00BE0AE5">
        <w:rPr>
          <w:rFonts w:cs="Times New Roman"/>
        </w:rPr>
        <w:t>понятие «неинфекционные заболевания» и их классификация, факторы риска неинфекционных заболеваний;</w:t>
      </w:r>
    </w:p>
    <w:p w14:paraId="3F4FC995" w14:textId="77777777" w:rsidR="00416B7C" w:rsidRPr="00BE0AE5" w:rsidRDefault="00416B7C" w:rsidP="00416B7C">
      <w:pPr>
        <w:pStyle w:val="body"/>
        <w:rPr>
          <w:rFonts w:cs="Times New Roman"/>
        </w:rPr>
      </w:pPr>
      <w:r w:rsidRPr="00BE0AE5">
        <w:rPr>
          <w:rFonts w:cs="Times New Roman"/>
        </w:rPr>
        <w:t>меры профилактики неинфекционных заболеваний и защиты от них;</w:t>
      </w:r>
    </w:p>
    <w:p w14:paraId="72F52208" w14:textId="77777777" w:rsidR="00416B7C" w:rsidRPr="00BE0AE5" w:rsidRDefault="00416B7C" w:rsidP="00416B7C">
      <w:pPr>
        <w:pStyle w:val="body"/>
        <w:rPr>
          <w:rFonts w:cs="Times New Roman"/>
        </w:rPr>
      </w:pPr>
      <w:r w:rsidRPr="00BE0AE5">
        <w:rPr>
          <w:rFonts w:cs="Times New Roman"/>
        </w:rPr>
        <w:t>диспансеризация и её задачи;</w:t>
      </w:r>
    </w:p>
    <w:p w14:paraId="412782FE" w14:textId="77777777" w:rsidR="00416B7C" w:rsidRPr="00BE0AE5" w:rsidRDefault="00416B7C" w:rsidP="00416B7C">
      <w:pPr>
        <w:pStyle w:val="body"/>
        <w:rPr>
          <w:rFonts w:cs="Times New Roman"/>
        </w:rPr>
      </w:pPr>
      <w:r w:rsidRPr="00BE0AE5">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14:paraId="23D92E4E" w14:textId="77777777" w:rsidR="00416B7C" w:rsidRPr="00BE0AE5" w:rsidRDefault="00416B7C" w:rsidP="00416B7C">
      <w:pPr>
        <w:pStyle w:val="body"/>
        <w:rPr>
          <w:rFonts w:cs="Times New Roman"/>
        </w:rPr>
      </w:pPr>
      <w:r w:rsidRPr="00BE0AE5">
        <w:rPr>
          <w:rFonts w:cs="Times New Roman"/>
        </w:rPr>
        <w:t>стресс и его влияние на человека, меры профилактики стресса, способы самоконтроля и саморегуляции эмоциональных состояний;</w:t>
      </w:r>
    </w:p>
    <w:p w14:paraId="5DD22C9E" w14:textId="77777777" w:rsidR="00416B7C" w:rsidRPr="00BE0AE5" w:rsidRDefault="00416B7C" w:rsidP="00416B7C">
      <w:pPr>
        <w:pStyle w:val="body"/>
        <w:rPr>
          <w:rFonts w:cs="Times New Roman"/>
        </w:rPr>
      </w:pPr>
      <w:r w:rsidRPr="00BE0AE5">
        <w:rPr>
          <w:rFonts w:cs="Times New Roman"/>
        </w:rPr>
        <w:t>понятие «первая помощь» и обязанность по её оказанию, универсальный алгоритм оказания первой помощи;</w:t>
      </w:r>
    </w:p>
    <w:p w14:paraId="630691C6" w14:textId="77777777" w:rsidR="00416B7C" w:rsidRPr="00BE0AE5" w:rsidRDefault="00416B7C" w:rsidP="00416B7C">
      <w:pPr>
        <w:pStyle w:val="body"/>
        <w:rPr>
          <w:rFonts w:cs="Times New Roman"/>
        </w:rPr>
      </w:pPr>
      <w:r w:rsidRPr="00BE0AE5">
        <w:rPr>
          <w:rFonts w:cs="Times New Roman"/>
        </w:rPr>
        <w:t>назначение и состав аптечки первой помощи;</w:t>
      </w:r>
    </w:p>
    <w:p w14:paraId="0E1333BF" w14:textId="77777777" w:rsidR="00416B7C" w:rsidRPr="00BE0AE5" w:rsidRDefault="00416B7C" w:rsidP="00416B7C">
      <w:pPr>
        <w:pStyle w:val="body"/>
        <w:rPr>
          <w:rFonts w:cs="Times New Roman"/>
          <w:spacing w:val="-1"/>
        </w:rPr>
      </w:pPr>
      <w:r w:rsidRPr="00BE0AE5">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14:paraId="11B4DF8F" w14:textId="77777777" w:rsidR="00416B7C" w:rsidRPr="00BE0AE5" w:rsidRDefault="00416B7C" w:rsidP="00416B7C">
      <w:pPr>
        <w:pStyle w:val="h2"/>
        <w:spacing w:before="397"/>
        <w:rPr>
          <w:rFonts w:cs="Times New Roman"/>
        </w:rPr>
      </w:pPr>
      <w:r w:rsidRPr="00BE0AE5">
        <w:rPr>
          <w:rFonts w:cs="Times New Roman"/>
        </w:rPr>
        <w:t>Модуль № 7 «Безопасность в социуме»:</w:t>
      </w:r>
    </w:p>
    <w:p w14:paraId="62F13B20" w14:textId="77777777" w:rsidR="00416B7C" w:rsidRPr="00BE0AE5" w:rsidRDefault="00416B7C" w:rsidP="00416B7C">
      <w:pPr>
        <w:pStyle w:val="body"/>
        <w:rPr>
          <w:rFonts w:cs="Times New Roman"/>
        </w:rPr>
      </w:pPr>
      <w:r w:rsidRPr="00BE0AE5">
        <w:rPr>
          <w:rFonts w:cs="Times New Roman"/>
        </w:rPr>
        <w:t>общение и его значение для человека, способы организации эффективного и позитивного общения;</w:t>
      </w:r>
    </w:p>
    <w:p w14:paraId="5B763415" w14:textId="77777777" w:rsidR="00416B7C" w:rsidRPr="00BE0AE5" w:rsidRDefault="00416B7C" w:rsidP="00416B7C">
      <w:pPr>
        <w:pStyle w:val="body"/>
        <w:rPr>
          <w:rFonts w:cs="Times New Roman"/>
        </w:rPr>
      </w:pPr>
      <w:r w:rsidRPr="00BE0AE5">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0B8F453" w14:textId="77777777" w:rsidR="00416B7C" w:rsidRPr="00BE0AE5" w:rsidRDefault="00416B7C" w:rsidP="00416B7C">
      <w:pPr>
        <w:pStyle w:val="body"/>
        <w:rPr>
          <w:rFonts w:cs="Times New Roman"/>
        </w:rPr>
      </w:pPr>
      <w:r w:rsidRPr="00BE0AE5">
        <w:rPr>
          <w:rFonts w:cs="Times New Roman"/>
        </w:rPr>
        <w:t>понятие «конфликт» и стадии его развития, факторы и причины развития конфликта;</w:t>
      </w:r>
    </w:p>
    <w:p w14:paraId="3282072B" w14:textId="77777777" w:rsidR="00416B7C" w:rsidRPr="00BE0AE5" w:rsidRDefault="00416B7C" w:rsidP="00416B7C">
      <w:pPr>
        <w:pStyle w:val="body"/>
        <w:rPr>
          <w:rFonts w:cs="Times New Roman"/>
        </w:rPr>
      </w:pPr>
      <w:r w:rsidRPr="00BE0AE5">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159CF7E" w14:textId="77777777" w:rsidR="00416B7C" w:rsidRPr="00BE0AE5" w:rsidRDefault="00416B7C" w:rsidP="00416B7C">
      <w:pPr>
        <w:pStyle w:val="body"/>
        <w:rPr>
          <w:rFonts w:cs="Times New Roman"/>
        </w:rPr>
      </w:pPr>
      <w:r w:rsidRPr="00BE0AE5">
        <w:rPr>
          <w:rFonts w:cs="Times New Roman"/>
        </w:rPr>
        <w:t>правила поведения для снижения риска конфликта и порядок действий при его опасных проявлениях;</w:t>
      </w:r>
    </w:p>
    <w:p w14:paraId="2D79EA91" w14:textId="77777777" w:rsidR="00416B7C" w:rsidRPr="00BE0AE5" w:rsidRDefault="00416B7C" w:rsidP="00416B7C">
      <w:pPr>
        <w:pStyle w:val="body"/>
        <w:rPr>
          <w:rFonts w:cs="Times New Roman"/>
        </w:rPr>
      </w:pPr>
      <w:r w:rsidRPr="00BE0AE5">
        <w:rPr>
          <w:rFonts w:cs="Times New Roman"/>
        </w:rPr>
        <w:t>способ разрешения конфликта с помощью третьей стороны (модератора);</w:t>
      </w:r>
    </w:p>
    <w:p w14:paraId="392895B1" w14:textId="77777777" w:rsidR="00416B7C" w:rsidRPr="00BE0AE5" w:rsidRDefault="00416B7C" w:rsidP="00416B7C">
      <w:pPr>
        <w:pStyle w:val="body"/>
        <w:rPr>
          <w:rFonts w:cs="Times New Roman"/>
        </w:rPr>
      </w:pPr>
      <w:r w:rsidRPr="00BE0AE5">
        <w:rPr>
          <w:rFonts w:cs="Times New Roman"/>
        </w:rPr>
        <w:t xml:space="preserve">опасные формы проявления конфликта: агрессия, домашнее насилие и </w:t>
      </w:r>
      <w:proofErr w:type="spellStart"/>
      <w:r w:rsidRPr="00BE0AE5">
        <w:rPr>
          <w:rFonts w:cs="Times New Roman"/>
        </w:rPr>
        <w:t>буллинг</w:t>
      </w:r>
      <w:proofErr w:type="spellEnd"/>
      <w:r w:rsidRPr="00BE0AE5">
        <w:rPr>
          <w:rFonts w:cs="Times New Roman"/>
        </w:rPr>
        <w:t>;</w:t>
      </w:r>
    </w:p>
    <w:p w14:paraId="6503790C" w14:textId="77777777" w:rsidR="00416B7C" w:rsidRPr="00BE0AE5" w:rsidRDefault="00416B7C" w:rsidP="00416B7C">
      <w:pPr>
        <w:pStyle w:val="body"/>
        <w:rPr>
          <w:rFonts w:cs="Times New Roman"/>
        </w:rPr>
      </w:pPr>
      <w:r w:rsidRPr="00BE0AE5">
        <w:rPr>
          <w:rFonts w:cs="Times New Roman"/>
        </w:rPr>
        <w:lastRenderedPageBreak/>
        <w:t>манипуляции в ходе межличностного общения, приёмы распознавания манипуляций и способы противостояния им;</w:t>
      </w:r>
    </w:p>
    <w:p w14:paraId="5147A1B7" w14:textId="77777777" w:rsidR="00416B7C" w:rsidRPr="00BE0AE5" w:rsidRDefault="00416B7C" w:rsidP="00416B7C">
      <w:pPr>
        <w:pStyle w:val="body"/>
        <w:rPr>
          <w:rFonts w:cs="Times New Roman"/>
        </w:rPr>
      </w:pPr>
      <w:r w:rsidRPr="00BE0AE5">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413D9F3" w14:textId="77777777" w:rsidR="00416B7C" w:rsidRPr="00BE0AE5" w:rsidRDefault="00416B7C" w:rsidP="00416B7C">
      <w:pPr>
        <w:pStyle w:val="body"/>
        <w:rPr>
          <w:rFonts w:cs="Times New Roman"/>
        </w:rPr>
      </w:pPr>
      <w:r w:rsidRPr="00BE0AE5">
        <w:rPr>
          <w:rFonts w:cs="Times New Roman"/>
        </w:rPr>
        <w:t>современные молодёжные увлечения и опасности, связанные с ними, правила безопасного поведения;</w:t>
      </w:r>
    </w:p>
    <w:p w14:paraId="489D0B67" w14:textId="77777777" w:rsidR="00416B7C" w:rsidRPr="00BE0AE5" w:rsidRDefault="00416B7C" w:rsidP="00416B7C">
      <w:pPr>
        <w:pStyle w:val="body"/>
        <w:rPr>
          <w:rFonts w:cs="Times New Roman"/>
        </w:rPr>
      </w:pPr>
      <w:r w:rsidRPr="00BE0AE5">
        <w:rPr>
          <w:rFonts w:cs="Times New Roman"/>
        </w:rPr>
        <w:t>правила безопасной коммуникации с незнакомыми людьми.</w:t>
      </w:r>
    </w:p>
    <w:p w14:paraId="4BCB5D3D" w14:textId="77777777" w:rsidR="00416B7C" w:rsidRPr="00BE0AE5" w:rsidRDefault="00416B7C" w:rsidP="00416B7C">
      <w:pPr>
        <w:pStyle w:val="h2"/>
        <w:spacing w:before="283"/>
        <w:rPr>
          <w:rFonts w:cs="Times New Roman"/>
        </w:rPr>
      </w:pPr>
      <w:r w:rsidRPr="00BE0AE5">
        <w:rPr>
          <w:rFonts w:cs="Times New Roman"/>
        </w:rPr>
        <w:t>Модуль № 8 «Безопасность в информационном пространстве»:</w:t>
      </w:r>
    </w:p>
    <w:p w14:paraId="53C4B970" w14:textId="77777777" w:rsidR="00416B7C" w:rsidRPr="00BE0AE5" w:rsidRDefault="00416B7C" w:rsidP="00416B7C">
      <w:pPr>
        <w:pStyle w:val="body"/>
        <w:rPr>
          <w:rFonts w:cs="Times New Roman"/>
        </w:rPr>
      </w:pPr>
      <w:r w:rsidRPr="00BE0AE5">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14:paraId="3D0AD415" w14:textId="77777777" w:rsidR="00416B7C" w:rsidRPr="00BE0AE5" w:rsidRDefault="00416B7C" w:rsidP="00416B7C">
      <w:pPr>
        <w:pStyle w:val="body"/>
        <w:rPr>
          <w:rFonts w:cs="Times New Roman"/>
        </w:rPr>
      </w:pPr>
      <w:r w:rsidRPr="00BE0AE5">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6376EDA9" w14:textId="77777777" w:rsidR="00416B7C" w:rsidRPr="00BE0AE5" w:rsidRDefault="00416B7C" w:rsidP="00416B7C">
      <w:pPr>
        <w:pStyle w:val="body"/>
        <w:rPr>
          <w:rFonts w:cs="Times New Roman"/>
        </w:rPr>
      </w:pPr>
      <w:r w:rsidRPr="00BE0AE5">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48869E6" w14:textId="77777777" w:rsidR="00416B7C" w:rsidRPr="00BE0AE5" w:rsidRDefault="00416B7C" w:rsidP="00416B7C">
      <w:pPr>
        <w:pStyle w:val="body"/>
        <w:rPr>
          <w:rFonts w:cs="Times New Roman"/>
        </w:rPr>
      </w:pPr>
      <w:r w:rsidRPr="00BE0AE5">
        <w:rPr>
          <w:rFonts w:cs="Times New Roman"/>
        </w:rPr>
        <w:t>опасные явления цифровой среды: вредоносные программы и приложения и их разновидности;</w:t>
      </w:r>
    </w:p>
    <w:p w14:paraId="60537FE8" w14:textId="77777777" w:rsidR="00416B7C" w:rsidRPr="00BE0AE5" w:rsidRDefault="00416B7C" w:rsidP="00416B7C">
      <w:pPr>
        <w:pStyle w:val="body"/>
        <w:rPr>
          <w:rFonts w:cs="Times New Roman"/>
          <w:spacing w:val="-1"/>
        </w:rPr>
      </w:pPr>
      <w:r w:rsidRPr="00BE0AE5">
        <w:rPr>
          <w:rFonts w:cs="Times New Roman"/>
          <w:spacing w:val="-1"/>
        </w:rPr>
        <w:t xml:space="preserve">правила </w:t>
      </w:r>
      <w:proofErr w:type="spellStart"/>
      <w:r w:rsidRPr="00BE0AE5">
        <w:rPr>
          <w:rFonts w:cs="Times New Roman"/>
          <w:spacing w:val="-1"/>
        </w:rPr>
        <w:t>кибергигиены</w:t>
      </w:r>
      <w:proofErr w:type="spellEnd"/>
      <w:r w:rsidRPr="00BE0AE5">
        <w:rPr>
          <w:rFonts w:cs="Times New Roman"/>
          <w:spacing w:val="-1"/>
        </w:rPr>
        <w:t>, необходимые для предупреждения возникновения сложных и опасных ситуаций в цифровой среде;</w:t>
      </w:r>
    </w:p>
    <w:p w14:paraId="7E5EE1EF" w14:textId="77777777" w:rsidR="00416B7C" w:rsidRPr="00BE0AE5" w:rsidRDefault="00416B7C" w:rsidP="00416B7C">
      <w:pPr>
        <w:pStyle w:val="body"/>
        <w:rPr>
          <w:rFonts w:cs="Times New Roman"/>
        </w:rPr>
      </w:pPr>
      <w:r w:rsidRPr="00BE0AE5">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14:paraId="190E9B4B" w14:textId="77777777" w:rsidR="00416B7C" w:rsidRPr="00BE0AE5" w:rsidRDefault="00416B7C" w:rsidP="00416B7C">
      <w:pPr>
        <w:pStyle w:val="body"/>
        <w:rPr>
          <w:rFonts w:cs="Times New Roman"/>
        </w:rPr>
      </w:pPr>
      <w:r w:rsidRPr="00BE0AE5">
        <w:rPr>
          <w:rFonts w:cs="Times New Roman"/>
        </w:rPr>
        <w:t>противоправные действия в Интернете;</w:t>
      </w:r>
    </w:p>
    <w:p w14:paraId="60683D53" w14:textId="77777777" w:rsidR="00416B7C" w:rsidRPr="00BE0AE5" w:rsidRDefault="00416B7C" w:rsidP="00416B7C">
      <w:pPr>
        <w:pStyle w:val="body"/>
        <w:rPr>
          <w:rFonts w:cs="Times New Roman"/>
        </w:rPr>
      </w:pPr>
      <w:r w:rsidRPr="00BE0AE5">
        <w:rPr>
          <w:rFonts w:cs="Times New Roman"/>
        </w:rPr>
        <w:t>правила цифрового поведения, необходимого для предотвращения рисков и угроз при использовании Интернета (</w:t>
      </w:r>
      <w:proofErr w:type="spellStart"/>
      <w:r w:rsidRPr="00BE0AE5">
        <w:rPr>
          <w:rFonts w:cs="Times New Roman"/>
        </w:rPr>
        <w:t>кибербуллинга</w:t>
      </w:r>
      <w:proofErr w:type="spellEnd"/>
      <w:r w:rsidRPr="00BE0AE5">
        <w:rPr>
          <w:rFonts w:cs="Times New Roman"/>
        </w:rPr>
        <w:t>, вербовки в различные организации и группы);</w:t>
      </w:r>
    </w:p>
    <w:p w14:paraId="1A057205" w14:textId="77777777" w:rsidR="00416B7C" w:rsidRPr="00BE0AE5" w:rsidRDefault="00416B7C" w:rsidP="00416B7C">
      <w:pPr>
        <w:pStyle w:val="body"/>
        <w:rPr>
          <w:rFonts w:cs="Times New Roman"/>
        </w:rPr>
      </w:pPr>
      <w:r w:rsidRPr="00BE0AE5">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DF3EDA0" w14:textId="77777777" w:rsidR="00416B7C" w:rsidRPr="00BE0AE5" w:rsidRDefault="00416B7C" w:rsidP="00416B7C">
      <w:pPr>
        <w:pStyle w:val="h2"/>
        <w:spacing w:before="283" w:after="85"/>
        <w:rPr>
          <w:rFonts w:cs="Times New Roman"/>
        </w:rPr>
      </w:pPr>
      <w:r w:rsidRPr="00BE0AE5">
        <w:rPr>
          <w:rFonts w:cs="Times New Roman"/>
        </w:rPr>
        <w:lastRenderedPageBreak/>
        <w:t>Модуль № 9 «Основы противодействия</w:t>
      </w:r>
      <w:r w:rsidRPr="00BE0AE5">
        <w:rPr>
          <w:rFonts w:cs="Times New Roman"/>
        </w:rPr>
        <w:br/>
        <w:t xml:space="preserve">экстремизму и терроризму»: </w:t>
      </w:r>
    </w:p>
    <w:p w14:paraId="71EFFBB9" w14:textId="77777777" w:rsidR="00416B7C" w:rsidRPr="00BE0AE5" w:rsidRDefault="00416B7C" w:rsidP="00416B7C">
      <w:pPr>
        <w:pStyle w:val="body"/>
        <w:rPr>
          <w:rFonts w:cs="Times New Roman"/>
        </w:rPr>
      </w:pPr>
      <w:r w:rsidRPr="00BE0AE5">
        <w:rPr>
          <w:rFonts w:cs="Times New Roman"/>
        </w:rPr>
        <w:t>понятия «экстремизм» и «терроризм», их содержание, причины, возможные варианты проявления и последствия;</w:t>
      </w:r>
    </w:p>
    <w:p w14:paraId="1E98D7ED" w14:textId="77777777" w:rsidR="00416B7C" w:rsidRPr="00BE0AE5" w:rsidRDefault="00416B7C" w:rsidP="00416B7C">
      <w:pPr>
        <w:pStyle w:val="body"/>
        <w:rPr>
          <w:rFonts w:cs="Times New Roman"/>
        </w:rPr>
      </w:pPr>
      <w:r w:rsidRPr="00BE0AE5">
        <w:rPr>
          <w:rFonts w:cs="Times New Roman"/>
        </w:rPr>
        <w:t>цели и формы проявления террористических актов, их последствия, уровни террористической опасности;</w:t>
      </w:r>
    </w:p>
    <w:p w14:paraId="68A07257" w14:textId="77777777" w:rsidR="00416B7C" w:rsidRPr="00BE0AE5" w:rsidRDefault="00416B7C" w:rsidP="00416B7C">
      <w:pPr>
        <w:pStyle w:val="body"/>
        <w:rPr>
          <w:rFonts w:cs="Times New Roman"/>
        </w:rPr>
      </w:pPr>
      <w:r w:rsidRPr="00BE0AE5">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14:paraId="6E4F6C3D" w14:textId="77777777" w:rsidR="00416B7C" w:rsidRPr="00BE0AE5" w:rsidRDefault="00416B7C" w:rsidP="00416B7C">
      <w:pPr>
        <w:pStyle w:val="body"/>
        <w:rPr>
          <w:rFonts w:cs="Times New Roman"/>
        </w:rPr>
      </w:pPr>
      <w:r w:rsidRPr="00BE0AE5">
        <w:rPr>
          <w:rFonts w:cs="Times New Roman"/>
        </w:rPr>
        <w:t>признаки вовлечения в террористическую деятельность, правила антитеррористического поведения;</w:t>
      </w:r>
    </w:p>
    <w:p w14:paraId="77F84AEE" w14:textId="77777777" w:rsidR="00416B7C" w:rsidRPr="00BE0AE5" w:rsidRDefault="00416B7C" w:rsidP="00416B7C">
      <w:pPr>
        <w:pStyle w:val="body"/>
        <w:rPr>
          <w:rFonts w:cs="Times New Roman"/>
        </w:rPr>
      </w:pPr>
      <w:r w:rsidRPr="00BE0AE5">
        <w:rPr>
          <w:rFonts w:cs="Times New Roman"/>
        </w:rPr>
        <w:t>признаки угроз и подготовки различных форм терактов, порядок действий при их обнаружении;</w:t>
      </w:r>
    </w:p>
    <w:p w14:paraId="0B5F8686" w14:textId="77777777" w:rsidR="00416B7C" w:rsidRPr="00BE0AE5" w:rsidRDefault="00416B7C" w:rsidP="00416B7C">
      <w:pPr>
        <w:pStyle w:val="body"/>
        <w:rPr>
          <w:rFonts w:cs="Times New Roman"/>
        </w:rPr>
      </w:pPr>
      <w:r w:rsidRPr="00BE0AE5">
        <w:rPr>
          <w:rFonts w:cs="Times New Roman"/>
        </w:rPr>
        <w:t>правила безопасного поведения в условиях совершения теракта;</w:t>
      </w:r>
    </w:p>
    <w:p w14:paraId="6AB8721B" w14:textId="77777777" w:rsidR="00416B7C" w:rsidRPr="00BE0AE5" w:rsidRDefault="00416B7C" w:rsidP="00416B7C">
      <w:pPr>
        <w:pStyle w:val="body"/>
        <w:rPr>
          <w:rFonts w:cs="Times New Roman"/>
        </w:rPr>
      </w:pPr>
      <w:r w:rsidRPr="00BE0AE5">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0FE7530" w14:textId="77777777" w:rsidR="00416B7C" w:rsidRPr="00BE0AE5" w:rsidRDefault="00416B7C" w:rsidP="00416B7C">
      <w:pPr>
        <w:pStyle w:val="h2"/>
        <w:spacing w:before="283" w:after="85"/>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14:paraId="7CE2842E" w14:textId="77777777" w:rsidR="00416B7C" w:rsidRPr="00BE0AE5" w:rsidRDefault="00416B7C" w:rsidP="00416B7C">
      <w:pPr>
        <w:pStyle w:val="body"/>
        <w:rPr>
          <w:rFonts w:cs="Times New Roman"/>
        </w:rPr>
      </w:pPr>
      <w:r w:rsidRPr="00BE0AE5">
        <w:rPr>
          <w:rFonts w:cs="Times New Roman"/>
        </w:rPr>
        <w:t>классификация чрезвычайных ситуаций природного и техногенного характера;</w:t>
      </w:r>
    </w:p>
    <w:p w14:paraId="18F5DF6F" w14:textId="77777777" w:rsidR="00416B7C" w:rsidRPr="00BE0AE5" w:rsidRDefault="00416B7C" w:rsidP="00416B7C">
      <w:pPr>
        <w:pStyle w:val="body"/>
        <w:rPr>
          <w:rFonts w:cs="Times New Roman"/>
        </w:rPr>
      </w:pPr>
      <w:r w:rsidRPr="00BE0AE5">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14:paraId="2B896F94" w14:textId="77777777" w:rsidR="00416B7C" w:rsidRPr="00BE0AE5" w:rsidRDefault="00416B7C" w:rsidP="00416B7C">
      <w:pPr>
        <w:pStyle w:val="body"/>
        <w:rPr>
          <w:rFonts w:cs="Times New Roman"/>
        </w:rPr>
      </w:pPr>
      <w:r w:rsidRPr="00BE0AE5">
        <w:rPr>
          <w:rFonts w:cs="Times New Roman"/>
        </w:rPr>
        <w:t>государственные службы обеспечения безопасности, их роль и сфера ответственности, порядок взаимодействия с ними;</w:t>
      </w:r>
    </w:p>
    <w:p w14:paraId="528A5AD4" w14:textId="77777777" w:rsidR="00416B7C" w:rsidRPr="00BE0AE5" w:rsidRDefault="00416B7C" w:rsidP="00416B7C">
      <w:pPr>
        <w:pStyle w:val="body"/>
        <w:rPr>
          <w:rFonts w:cs="Times New Roman"/>
        </w:rPr>
      </w:pPr>
      <w:r w:rsidRPr="00BE0AE5">
        <w:rPr>
          <w:rFonts w:cs="Times New Roman"/>
        </w:rPr>
        <w:t>общественные институты и их место в системе обеспечения безопасности жизни и здоровья населения;</w:t>
      </w:r>
    </w:p>
    <w:p w14:paraId="20CB5D98" w14:textId="77777777" w:rsidR="00416B7C" w:rsidRPr="00BE0AE5" w:rsidRDefault="00416B7C" w:rsidP="00416B7C">
      <w:pPr>
        <w:pStyle w:val="body"/>
        <w:rPr>
          <w:rFonts w:cs="Times New Roman"/>
        </w:rPr>
      </w:pPr>
      <w:r w:rsidRPr="00BE0AE5">
        <w:rPr>
          <w:rFonts w:cs="Times New Roman"/>
        </w:rPr>
        <w:t>права, обязанности и роль граждан Российской Федерации в области защиты населения от чрезвычайных ситуаций;</w:t>
      </w:r>
    </w:p>
    <w:p w14:paraId="34D25D3F" w14:textId="77777777" w:rsidR="00416B7C" w:rsidRPr="00BE0AE5" w:rsidRDefault="00416B7C" w:rsidP="00416B7C">
      <w:pPr>
        <w:pStyle w:val="body"/>
        <w:rPr>
          <w:rFonts w:cs="Times New Roman"/>
        </w:rPr>
      </w:pPr>
      <w:r w:rsidRPr="00BE0AE5">
        <w:rPr>
          <w:rFonts w:cs="Times New Roman"/>
        </w:rPr>
        <w:t>антикоррупционное поведение как элемент общественной и государственной безопасности;</w:t>
      </w:r>
    </w:p>
    <w:p w14:paraId="0550093D" w14:textId="77777777" w:rsidR="00416B7C" w:rsidRPr="00BE0AE5" w:rsidRDefault="00416B7C" w:rsidP="00416B7C">
      <w:pPr>
        <w:pStyle w:val="body"/>
        <w:rPr>
          <w:rFonts w:cs="Times New Roman"/>
        </w:rPr>
      </w:pPr>
      <w:r w:rsidRPr="00BE0AE5">
        <w:rPr>
          <w:rFonts w:cs="Times New Roman"/>
        </w:rPr>
        <w:t>информирование и оповещение населения о чрезвычайных ситуациях, система ОКСИОН;</w:t>
      </w:r>
    </w:p>
    <w:p w14:paraId="6A7F2A58" w14:textId="77777777" w:rsidR="00416B7C" w:rsidRPr="00BE0AE5" w:rsidRDefault="00416B7C" w:rsidP="00416B7C">
      <w:pPr>
        <w:pStyle w:val="body"/>
        <w:rPr>
          <w:rFonts w:cs="Times New Roman"/>
        </w:rPr>
      </w:pPr>
      <w:r w:rsidRPr="00BE0AE5">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2B887339" w14:textId="77777777" w:rsidR="00416B7C" w:rsidRPr="00BE0AE5" w:rsidRDefault="00416B7C" w:rsidP="00416B7C">
      <w:pPr>
        <w:pStyle w:val="body"/>
        <w:rPr>
          <w:rFonts w:cs="Times New Roman"/>
        </w:rPr>
      </w:pPr>
      <w:r w:rsidRPr="00BE0AE5">
        <w:rPr>
          <w:rFonts w:cs="Times New Roman"/>
        </w:rPr>
        <w:t>средства индивидуальной и коллективной защиты населения, порядок пользования фильтрующим противогазом;</w:t>
      </w:r>
    </w:p>
    <w:p w14:paraId="2CB911D9" w14:textId="77777777" w:rsidR="00416B7C" w:rsidRPr="00BE0AE5" w:rsidRDefault="00416B7C" w:rsidP="00416B7C">
      <w:pPr>
        <w:pStyle w:val="body"/>
        <w:rPr>
          <w:rFonts w:cs="Times New Roman"/>
        </w:rPr>
      </w:pPr>
      <w:r w:rsidRPr="00BE0AE5">
        <w:rPr>
          <w:rFonts w:cs="Times New Roman"/>
        </w:rPr>
        <w:lastRenderedPageBreak/>
        <w:t>эвакуация населения в условиях чрезвычайных ситуаций, порядок действий населения при объявлении эвакуации.</w:t>
      </w:r>
    </w:p>
    <w:p w14:paraId="52EE77E4" w14:textId="50FE8B62" w:rsidR="00416B7C" w:rsidRPr="00BE0AE5" w:rsidRDefault="00416B7C" w:rsidP="009E16A5">
      <w:pPr>
        <w:pStyle w:val="h1"/>
        <w:rPr>
          <w:rFonts w:cs="Times New Roman"/>
        </w:rPr>
      </w:pPr>
      <w:r w:rsidRPr="00BE0AE5">
        <w:rPr>
          <w:rFonts w:cs="Times New Roman"/>
        </w:rPr>
        <w:lastRenderedPageBreak/>
        <w:t>3. Планируемые результаты</w:t>
      </w:r>
      <w:r w:rsidR="009E16A5" w:rsidRPr="00BE0AE5">
        <w:rPr>
          <w:rFonts w:cs="Times New Roman"/>
        </w:rPr>
        <w:t xml:space="preserve"> </w:t>
      </w:r>
      <w:r w:rsidRPr="00BE0AE5">
        <w:rPr>
          <w:rFonts w:cs="Times New Roman"/>
        </w:rPr>
        <w:t xml:space="preserve">освоения учебного предмета «основы безопасности жизнедеятельности» </w:t>
      </w:r>
      <w:r w:rsidRPr="00BE0AE5">
        <w:rPr>
          <w:rFonts w:cs="Times New Roman"/>
        </w:rPr>
        <w:br/>
        <w:t>на уровне основного общего образования</w:t>
      </w:r>
    </w:p>
    <w:p w14:paraId="217A394D" w14:textId="77777777" w:rsidR="00416B7C" w:rsidRPr="00BE0AE5" w:rsidRDefault="00416B7C" w:rsidP="00416B7C">
      <w:pPr>
        <w:pStyle w:val="body"/>
        <w:spacing w:before="283"/>
        <w:rPr>
          <w:rFonts w:cs="Times New Roman"/>
        </w:rPr>
      </w:pPr>
      <w:r w:rsidRPr="00BE0AE5">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68F4FFC9" w14:textId="77777777" w:rsidR="00416B7C" w:rsidRPr="00BE0AE5" w:rsidRDefault="00416B7C" w:rsidP="00416B7C">
      <w:pPr>
        <w:pStyle w:val="h2"/>
        <w:spacing w:before="283"/>
        <w:rPr>
          <w:rFonts w:cs="Times New Roman"/>
        </w:rPr>
      </w:pPr>
      <w:r w:rsidRPr="00BE0AE5">
        <w:rPr>
          <w:rFonts w:cs="Times New Roman"/>
        </w:rPr>
        <w:t>Личностные результаты</w:t>
      </w:r>
    </w:p>
    <w:p w14:paraId="1A05A06F" w14:textId="77777777" w:rsidR="00416B7C" w:rsidRPr="00BE0AE5" w:rsidRDefault="00416B7C" w:rsidP="00416B7C">
      <w:pPr>
        <w:pStyle w:val="body"/>
        <w:rPr>
          <w:rFonts w:cs="Times New Roman"/>
        </w:rPr>
      </w:pPr>
      <w:r w:rsidRPr="00BE0AE5">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4E870B4" w14:textId="77777777" w:rsidR="00416B7C" w:rsidRPr="00BE0AE5" w:rsidRDefault="00416B7C" w:rsidP="00416B7C">
      <w:pPr>
        <w:pStyle w:val="body"/>
        <w:rPr>
          <w:rFonts w:cs="Times New Roman"/>
        </w:rPr>
      </w:pPr>
      <w:r w:rsidRPr="00BE0AE5">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43893F0" w14:textId="77777777" w:rsidR="00416B7C" w:rsidRPr="00BE0AE5" w:rsidRDefault="00416B7C" w:rsidP="00416B7C">
      <w:pPr>
        <w:pStyle w:val="body"/>
        <w:rPr>
          <w:rFonts w:cs="Times New Roman"/>
        </w:rPr>
      </w:pPr>
      <w:r w:rsidRPr="00BE0AE5">
        <w:rPr>
          <w:rFonts w:cs="Times New Roman"/>
        </w:rPr>
        <w:t>1. Патриотическое воспитание:</w:t>
      </w:r>
    </w:p>
    <w:p w14:paraId="49904344"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E7162D1" w14:textId="77777777" w:rsidR="00416B7C" w:rsidRPr="00BE0AE5" w:rsidRDefault="00416B7C" w:rsidP="00416B7C">
      <w:pPr>
        <w:pStyle w:val="body"/>
        <w:rPr>
          <w:rFonts w:cs="Times New Roman"/>
        </w:rPr>
      </w:pPr>
      <w:r w:rsidRPr="00BE0AE5">
        <w:rPr>
          <w:rFonts w:cs="Times New Roman"/>
        </w:rPr>
        <w:lastRenderedPageBreak/>
        <w:t>формирование чувства гордости за свою Родину, ответственного отношения к выполнению конституционного долга —</w:t>
      </w:r>
      <w:r w:rsidR="00EF4DAB" w:rsidRPr="00BE0AE5">
        <w:rPr>
          <w:rFonts w:cs="Times New Roman"/>
        </w:rPr>
        <w:t xml:space="preserve"> </w:t>
      </w:r>
      <w:r w:rsidRPr="00BE0AE5">
        <w:rPr>
          <w:rFonts w:cs="Times New Roman"/>
        </w:rPr>
        <w:t>защите Отечества.</w:t>
      </w:r>
    </w:p>
    <w:p w14:paraId="1EE8C0F9" w14:textId="77777777" w:rsidR="00416B7C" w:rsidRPr="00BE0AE5" w:rsidRDefault="00416B7C" w:rsidP="00416B7C">
      <w:pPr>
        <w:pStyle w:val="body"/>
        <w:rPr>
          <w:rFonts w:cs="Times New Roman"/>
        </w:rPr>
      </w:pPr>
      <w:r w:rsidRPr="00BE0AE5">
        <w:rPr>
          <w:rFonts w:cs="Times New Roman"/>
        </w:rPr>
        <w:t>2. Гражданское воспитание:</w:t>
      </w:r>
    </w:p>
    <w:p w14:paraId="623FCA26"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443B0EC3" w14:textId="77777777" w:rsidR="00416B7C" w:rsidRPr="00BE0AE5" w:rsidRDefault="00416B7C" w:rsidP="00416B7C">
      <w:pPr>
        <w:pStyle w:val="body"/>
        <w:rPr>
          <w:rFonts w:cs="Times New Roman"/>
        </w:rPr>
      </w:pP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8B22B74" w14:textId="77777777" w:rsidR="00416B7C" w:rsidRPr="00BE0AE5" w:rsidRDefault="00416B7C" w:rsidP="00416B7C">
      <w:pPr>
        <w:pStyle w:val="body"/>
        <w:rPr>
          <w:rFonts w:cs="Times New Roman"/>
        </w:rPr>
      </w:pPr>
      <w:r w:rsidRPr="00BE0AE5">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639C819" w14:textId="77777777" w:rsidR="00416B7C" w:rsidRPr="00BE0AE5" w:rsidRDefault="00416B7C" w:rsidP="00416B7C">
      <w:pPr>
        <w:pStyle w:val="body"/>
        <w:rPr>
          <w:rFonts w:cs="Times New Roman"/>
        </w:rPr>
      </w:pPr>
      <w:r w:rsidRPr="00BE0AE5">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01BE4173" w14:textId="77777777" w:rsidR="00416B7C" w:rsidRPr="00BE0AE5" w:rsidRDefault="00416B7C" w:rsidP="00416B7C">
      <w:pPr>
        <w:pStyle w:val="body"/>
        <w:rPr>
          <w:rFonts w:cs="Times New Roman"/>
        </w:rPr>
      </w:pPr>
      <w:r w:rsidRPr="00BE0AE5">
        <w:rPr>
          <w:rFonts w:cs="Times New Roman"/>
        </w:rPr>
        <w:t>3. Духовно-нравственное воспитание:</w:t>
      </w:r>
    </w:p>
    <w:p w14:paraId="7AE18E7F"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24A769" w14:textId="77777777" w:rsidR="00416B7C" w:rsidRPr="00BE0AE5" w:rsidRDefault="00416B7C" w:rsidP="00416B7C">
      <w:pPr>
        <w:pStyle w:val="body"/>
        <w:rPr>
          <w:rFonts w:cs="Times New Roman"/>
        </w:rPr>
      </w:pPr>
      <w:r w:rsidRPr="00BE0AE5">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B3728B5" w14:textId="77777777" w:rsidR="00416B7C" w:rsidRPr="00BE0AE5" w:rsidRDefault="00416B7C" w:rsidP="00416B7C">
      <w:pPr>
        <w:pStyle w:val="body"/>
        <w:rPr>
          <w:rFonts w:cs="Times New Roman"/>
        </w:rPr>
      </w:pPr>
      <w:r w:rsidRPr="00BE0AE5">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14:paraId="7E217F1E" w14:textId="77777777" w:rsidR="00416B7C" w:rsidRPr="00BE0AE5" w:rsidRDefault="00416B7C" w:rsidP="00416B7C">
      <w:pPr>
        <w:pStyle w:val="body"/>
        <w:rPr>
          <w:rFonts w:cs="Times New Roman"/>
        </w:rPr>
      </w:pPr>
      <w:r w:rsidRPr="00BE0AE5">
        <w:rPr>
          <w:rFonts w:cs="Times New Roman"/>
        </w:rPr>
        <w:lastRenderedPageBreak/>
        <w:t>4. Эстетическое воспитание:</w:t>
      </w:r>
    </w:p>
    <w:p w14:paraId="66169A28" w14:textId="77777777" w:rsidR="00416B7C" w:rsidRPr="00BE0AE5" w:rsidRDefault="00416B7C" w:rsidP="00416B7C">
      <w:pPr>
        <w:pStyle w:val="body"/>
        <w:rPr>
          <w:rFonts w:cs="Times New Roman"/>
        </w:rPr>
      </w:pPr>
      <w:r w:rsidRPr="00BE0AE5">
        <w:rPr>
          <w:rFonts w:cs="Times New Roman"/>
        </w:rPr>
        <w:t>формирование гармоничной личности, развитие способности воспринимать, ценить и создавать прекрасное в повседневной жизни;</w:t>
      </w:r>
    </w:p>
    <w:p w14:paraId="0C24DEE7" w14:textId="77777777" w:rsidR="00416B7C" w:rsidRPr="00BE0AE5" w:rsidRDefault="00416B7C" w:rsidP="00416B7C">
      <w:pPr>
        <w:pStyle w:val="body"/>
        <w:rPr>
          <w:rFonts w:cs="Times New Roman"/>
        </w:rPr>
      </w:pPr>
      <w:r w:rsidRPr="00BE0AE5">
        <w:rPr>
          <w:rFonts w:cs="Times New Roman"/>
        </w:rPr>
        <w:t>понимание взаимозависимости счастливого юношества и безопасного личного поведения в повседневной жизни.</w:t>
      </w:r>
    </w:p>
    <w:p w14:paraId="7D880CBF" w14:textId="77777777" w:rsidR="00416B7C" w:rsidRPr="00BE0AE5" w:rsidRDefault="00416B7C" w:rsidP="00416B7C">
      <w:pPr>
        <w:pStyle w:val="body"/>
        <w:rPr>
          <w:rFonts w:cs="Times New Roman"/>
        </w:rPr>
      </w:pPr>
      <w:r w:rsidRPr="00BE0AE5">
        <w:rPr>
          <w:rFonts w:cs="Times New Roman"/>
        </w:rPr>
        <w:t>5. Ценности научного познания:</w:t>
      </w:r>
    </w:p>
    <w:p w14:paraId="675DEA81"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w:t>
      </w:r>
      <w:r w:rsidR="00EF4DAB" w:rsidRPr="00BE0AE5">
        <w:rPr>
          <w:rFonts w:cs="Times New Roman"/>
        </w:rPr>
        <w:t xml:space="preserve"> </w:t>
      </w:r>
      <w:r w:rsidRPr="00BE0AE5">
        <w:rPr>
          <w:rFonts w:cs="Times New Roman"/>
        </w:rP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8FA3F17" w14:textId="77777777" w:rsidR="00416B7C" w:rsidRPr="00BE0AE5" w:rsidRDefault="00416B7C" w:rsidP="00416B7C">
      <w:pPr>
        <w:pStyle w:val="body"/>
        <w:rPr>
          <w:rFonts w:cs="Times New Roman"/>
        </w:rPr>
      </w:pPr>
      <w:r w:rsidRPr="00BE0AE5">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353223B" w14:textId="77777777" w:rsidR="00416B7C" w:rsidRPr="00BE0AE5" w:rsidRDefault="00416B7C" w:rsidP="00416B7C">
      <w:pPr>
        <w:pStyle w:val="body"/>
        <w:rPr>
          <w:rFonts w:cs="Times New Roman"/>
        </w:rPr>
      </w:pPr>
      <w:r w:rsidRPr="00BE0AE5">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51936" w14:textId="77777777" w:rsidR="00416B7C" w:rsidRPr="00BE0AE5" w:rsidRDefault="00416B7C" w:rsidP="00416B7C">
      <w:pPr>
        <w:pStyle w:val="body"/>
        <w:rPr>
          <w:rFonts w:cs="Times New Roman"/>
        </w:rPr>
      </w:pPr>
      <w:r w:rsidRPr="00BE0AE5">
        <w:rPr>
          <w:rFonts w:cs="Times New Roman"/>
        </w:rPr>
        <w:t>6. Физическое воспитание, формирование культуры здоровья и эмоционального благополучия:</w:t>
      </w:r>
    </w:p>
    <w:p w14:paraId="56B4F60C" w14:textId="77777777" w:rsidR="00416B7C" w:rsidRPr="00BE0AE5" w:rsidRDefault="00416B7C" w:rsidP="00416B7C">
      <w:pPr>
        <w:pStyle w:val="body"/>
        <w:rPr>
          <w:rFonts w:cs="Times New Roman"/>
        </w:rPr>
      </w:pPr>
      <w:r w:rsidRPr="00BE0AE5">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7750047F" w14:textId="77777777" w:rsidR="00416B7C" w:rsidRPr="00BE0AE5" w:rsidRDefault="00416B7C" w:rsidP="00416B7C">
      <w:pPr>
        <w:pStyle w:val="body"/>
        <w:rPr>
          <w:rFonts w:cs="Times New Roman"/>
        </w:rPr>
      </w:pPr>
      <w:r w:rsidRPr="00BE0AE5">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3C969AE"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70E827A0"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уметь управлять собственным эмоциональным состоянием;</w:t>
      </w:r>
    </w:p>
    <w:p w14:paraId="15452927" w14:textId="77777777" w:rsidR="00416B7C" w:rsidRPr="00BE0AE5" w:rsidRDefault="00416B7C" w:rsidP="00416B7C">
      <w:pPr>
        <w:pStyle w:val="body"/>
        <w:rPr>
          <w:rFonts w:cs="Times New Roman"/>
        </w:rPr>
      </w:pPr>
      <w:r w:rsidRPr="00BE0AE5">
        <w:rPr>
          <w:rFonts w:cs="Times New Roman"/>
        </w:rPr>
        <w:lastRenderedPageBreak/>
        <w:t>сформированность навыка рефлексии, признание своего права на ошибку и такого же права другого человека.</w:t>
      </w:r>
    </w:p>
    <w:p w14:paraId="194872BF" w14:textId="77777777" w:rsidR="00416B7C" w:rsidRPr="00BE0AE5" w:rsidRDefault="00416B7C" w:rsidP="00416B7C">
      <w:pPr>
        <w:pStyle w:val="body"/>
        <w:rPr>
          <w:rFonts w:cs="Times New Roman"/>
        </w:rPr>
      </w:pPr>
      <w:r w:rsidRPr="00BE0AE5">
        <w:rPr>
          <w:rFonts w:cs="Times New Roman"/>
        </w:rPr>
        <w:t>7. Трудовое воспитание:</w:t>
      </w:r>
    </w:p>
    <w:p w14:paraId="0B66B7FF"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AD645C" w14:textId="77777777" w:rsidR="00416B7C" w:rsidRPr="00BE0AE5" w:rsidRDefault="00416B7C" w:rsidP="00416B7C">
      <w:pPr>
        <w:pStyle w:val="body"/>
        <w:rPr>
          <w:rFonts w:cs="Times New Roman"/>
        </w:rPr>
      </w:pPr>
      <w:r w:rsidRPr="00BE0AE5">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5CF01C80" w14:textId="77777777" w:rsidR="00416B7C" w:rsidRPr="00BE0AE5" w:rsidRDefault="00416B7C" w:rsidP="00416B7C">
      <w:pPr>
        <w:pStyle w:val="body"/>
        <w:rPr>
          <w:rFonts w:cs="Times New Roman"/>
        </w:rPr>
      </w:pPr>
      <w:r w:rsidRPr="00BE0AE5">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28236BE" w14:textId="77777777" w:rsidR="00416B7C" w:rsidRPr="00BE0AE5" w:rsidRDefault="00416B7C" w:rsidP="00416B7C">
      <w:pPr>
        <w:pStyle w:val="body"/>
        <w:rPr>
          <w:rFonts w:cs="Times New Roman"/>
        </w:rPr>
      </w:pPr>
      <w:r w:rsidRPr="00BE0AE5">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ABB23" w14:textId="77777777" w:rsidR="00416B7C" w:rsidRPr="00BE0AE5" w:rsidRDefault="00416B7C" w:rsidP="00416B7C">
      <w:pPr>
        <w:pStyle w:val="body"/>
        <w:rPr>
          <w:rFonts w:cs="Times New Roman"/>
        </w:rPr>
      </w:pPr>
      <w:r w:rsidRPr="00BE0AE5">
        <w:rPr>
          <w:rFonts w:cs="Times New Roman"/>
        </w:rPr>
        <w:t>8. Экологическое воспитание:</w:t>
      </w:r>
    </w:p>
    <w:p w14:paraId="776A1CAF" w14:textId="77777777" w:rsidR="00416B7C" w:rsidRPr="00BE0AE5" w:rsidRDefault="00416B7C" w:rsidP="00416B7C">
      <w:pPr>
        <w:pStyle w:val="body"/>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CDB56CB" w14:textId="77777777" w:rsidR="00416B7C" w:rsidRPr="00BE0AE5" w:rsidRDefault="00416B7C" w:rsidP="00416B7C">
      <w:pPr>
        <w:pStyle w:val="body"/>
        <w:rPr>
          <w:rFonts w:cs="Times New Roman"/>
        </w:rPr>
      </w:pP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459D6EE8" w14:textId="77777777" w:rsidR="00416B7C" w:rsidRPr="00BE0AE5" w:rsidRDefault="00416B7C" w:rsidP="00416B7C">
      <w:pPr>
        <w:pStyle w:val="h2"/>
        <w:rPr>
          <w:rFonts w:cs="Times New Roman"/>
        </w:rPr>
      </w:pPr>
      <w:r w:rsidRPr="00BE0AE5">
        <w:rPr>
          <w:rFonts w:cs="Times New Roman"/>
        </w:rPr>
        <w:lastRenderedPageBreak/>
        <w:t>Метапредметные результаты</w:t>
      </w:r>
    </w:p>
    <w:p w14:paraId="43B486DC" w14:textId="77777777" w:rsidR="00416B7C" w:rsidRPr="00BE0AE5" w:rsidRDefault="00416B7C" w:rsidP="00416B7C">
      <w:pPr>
        <w:pStyle w:val="body"/>
        <w:rPr>
          <w:rFonts w:cs="Times New Roman"/>
        </w:rPr>
      </w:pPr>
      <w:r w:rsidRPr="00BE0AE5">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A671D2" w14:textId="77777777" w:rsidR="00416B7C" w:rsidRPr="00BE0AE5" w:rsidRDefault="00416B7C" w:rsidP="00416B7C">
      <w:pPr>
        <w:pStyle w:val="body"/>
        <w:rPr>
          <w:rFonts w:cs="Times New Roman"/>
        </w:rPr>
      </w:pPr>
      <w:r w:rsidRPr="00BE0AE5">
        <w:rPr>
          <w:rFonts w:cs="Times New Roman"/>
        </w:rPr>
        <w:t>Метапредметные результаты, формируемые в ходе изучения учебного предмета ОБЖ, должны отражать:</w:t>
      </w:r>
    </w:p>
    <w:p w14:paraId="2F698591"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познавательными действиями.</w:t>
      </w:r>
    </w:p>
    <w:p w14:paraId="7E35E450" w14:textId="77777777" w:rsidR="00416B7C" w:rsidRPr="00BE0AE5" w:rsidRDefault="00416B7C" w:rsidP="00416B7C">
      <w:pPr>
        <w:pStyle w:val="body"/>
        <w:rPr>
          <w:rFonts w:cs="Times New Roman"/>
        </w:rPr>
      </w:pPr>
      <w:r w:rsidRPr="00BE0AE5">
        <w:rPr>
          <w:rFonts w:cs="Times New Roman"/>
        </w:rPr>
        <w:t>Базовые логические действия:</w:t>
      </w:r>
    </w:p>
    <w:p w14:paraId="7484CCB1"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объектов (явлений);</w:t>
      </w:r>
    </w:p>
    <w:p w14:paraId="25AD976A"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0F9693C1"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EAF0937" w14:textId="77777777" w:rsidR="00416B7C" w:rsidRPr="00BE0AE5" w:rsidRDefault="00416B7C" w:rsidP="00416B7C">
      <w:pPr>
        <w:pStyle w:val="body"/>
        <w:rPr>
          <w:rFonts w:cs="Times New Roman"/>
        </w:rPr>
      </w:pPr>
      <w:r w:rsidRPr="00BE0AE5">
        <w:rPr>
          <w:rFonts w:cs="Times New Roman"/>
        </w:rPr>
        <w:t>выявлять дефициты информации, данных, необходимых для решения поставленной задачи;</w:t>
      </w:r>
    </w:p>
    <w:p w14:paraId="3C013C00" w14:textId="77777777" w:rsidR="00416B7C" w:rsidRPr="00BE0AE5" w:rsidRDefault="00416B7C" w:rsidP="00416B7C">
      <w:pPr>
        <w:pStyle w:val="body"/>
        <w:rPr>
          <w:rFonts w:cs="Times New Roman"/>
          <w:strike/>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667AE9C"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2A24BA6" w14:textId="77777777" w:rsidR="00416B7C" w:rsidRPr="00BE0AE5" w:rsidRDefault="00416B7C" w:rsidP="00416B7C">
      <w:pPr>
        <w:pStyle w:val="body"/>
        <w:rPr>
          <w:rFonts w:cs="Times New Roman"/>
        </w:rPr>
      </w:pPr>
      <w:r w:rsidRPr="00BE0AE5">
        <w:rPr>
          <w:rFonts w:cs="Times New Roman"/>
        </w:rPr>
        <w:t>Базовые исследовательские действия:</w:t>
      </w:r>
    </w:p>
    <w:p w14:paraId="473CE2E4" w14:textId="77777777" w:rsidR="00416B7C" w:rsidRPr="00BE0AE5" w:rsidRDefault="00416B7C" w:rsidP="00416B7C">
      <w:pPr>
        <w:pStyle w:val="body"/>
        <w:rPr>
          <w:rFonts w:cs="Times New Roman"/>
        </w:rPr>
      </w:pPr>
      <w:r w:rsidRPr="00BE0AE5">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5D91887" w14:textId="77777777" w:rsidR="00416B7C" w:rsidRPr="00BE0AE5" w:rsidRDefault="00416B7C" w:rsidP="00416B7C">
      <w:pPr>
        <w:pStyle w:val="body"/>
        <w:rPr>
          <w:rFonts w:cs="Times New Roman"/>
        </w:rPr>
      </w:pPr>
      <w:r w:rsidRPr="00BE0AE5">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48EA265" w14:textId="77777777" w:rsidR="00416B7C" w:rsidRPr="00BE0AE5" w:rsidRDefault="00416B7C" w:rsidP="00416B7C">
      <w:pPr>
        <w:pStyle w:val="body"/>
        <w:rPr>
          <w:rFonts w:cs="Times New Roman"/>
        </w:rPr>
      </w:pPr>
      <w:r w:rsidRPr="00BE0AE5">
        <w:rPr>
          <w:rFonts w:cs="Times New Roman"/>
        </w:rPr>
        <w:lastRenderedPageBreak/>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EF8F51B"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FDFBC63" w14:textId="77777777" w:rsidR="00416B7C" w:rsidRPr="00BE0AE5" w:rsidRDefault="00416B7C" w:rsidP="00416B7C">
      <w:pPr>
        <w:pStyle w:val="body"/>
        <w:rPr>
          <w:rFonts w:cs="Times New Roman"/>
        </w:rPr>
      </w:pPr>
      <w:r w:rsidRPr="00BE0AE5">
        <w:rPr>
          <w:rFonts w:cs="Times New Roman"/>
        </w:rPr>
        <w:t>Работа с информацией:</w:t>
      </w:r>
    </w:p>
    <w:p w14:paraId="554B08EA" w14:textId="77777777" w:rsidR="00416B7C" w:rsidRPr="00BE0AE5" w:rsidRDefault="00416B7C" w:rsidP="00416B7C">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AA1E8E0"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706FBA7B"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0951EA1D"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68EFD87"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56A0F736"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7838C448" w14:textId="77777777" w:rsidR="00416B7C" w:rsidRPr="00BE0AE5" w:rsidRDefault="00416B7C" w:rsidP="00416B7C">
      <w:pPr>
        <w:pStyle w:val="body"/>
        <w:rPr>
          <w:rFonts w:cs="Times New Roman"/>
        </w:rPr>
      </w:pPr>
      <w:r w:rsidRPr="00BE0AE5">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14:paraId="34CEED0D" w14:textId="77777777" w:rsidR="00416B7C" w:rsidRPr="00BE0AE5" w:rsidRDefault="00416B7C" w:rsidP="00416B7C">
      <w:pPr>
        <w:pStyle w:val="body"/>
        <w:rPr>
          <w:rFonts w:cs="Times New Roman"/>
          <w:spacing w:val="-2"/>
        </w:rPr>
      </w:pPr>
      <w:r w:rsidRPr="00BE0AE5">
        <w:rPr>
          <w:rFonts w:cs="Times New Roman"/>
          <w:spacing w:val="-2"/>
        </w:rPr>
        <w:t>Овладение универсальными коммуникативными действиями.</w:t>
      </w:r>
    </w:p>
    <w:p w14:paraId="0168DEF9" w14:textId="77777777" w:rsidR="00416B7C" w:rsidRPr="00BE0AE5" w:rsidRDefault="00416B7C" w:rsidP="00416B7C">
      <w:pPr>
        <w:pStyle w:val="body"/>
        <w:rPr>
          <w:rFonts w:cs="Times New Roman"/>
          <w:b/>
          <w:bCs/>
        </w:rPr>
      </w:pPr>
      <w:r w:rsidRPr="00BE0AE5">
        <w:rPr>
          <w:rFonts w:cs="Times New Roman"/>
        </w:rPr>
        <w:t>Общение:</w:t>
      </w:r>
    </w:p>
    <w:p w14:paraId="2F3EA25E" w14:textId="77777777" w:rsidR="00416B7C" w:rsidRPr="00BE0AE5" w:rsidRDefault="00416B7C" w:rsidP="00416B7C">
      <w:pPr>
        <w:pStyle w:val="body"/>
        <w:rPr>
          <w:rFonts w:cs="Times New Roman"/>
        </w:rPr>
      </w:pPr>
      <w:r w:rsidRPr="00BE0AE5">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0E7B490"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2406B113"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2FC3DCF0" w14:textId="77777777" w:rsidR="00416B7C" w:rsidRPr="00BE0AE5" w:rsidRDefault="00416B7C" w:rsidP="00416B7C">
      <w:pPr>
        <w:pStyle w:val="body"/>
        <w:rPr>
          <w:rFonts w:cs="Times New Roman"/>
        </w:rPr>
      </w:pPr>
      <w:r w:rsidRPr="00BE0AE5">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7FFB9C5" w14:textId="77777777" w:rsidR="00416B7C" w:rsidRPr="00BE0AE5" w:rsidRDefault="00416B7C" w:rsidP="00416B7C">
      <w:pPr>
        <w:pStyle w:val="body"/>
        <w:rPr>
          <w:rFonts w:cs="Times New Roman"/>
        </w:rPr>
      </w:pPr>
      <w:r w:rsidRPr="00BE0AE5">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8867CD6" w14:textId="77777777" w:rsidR="00416B7C" w:rsidRPr="00BE0AE5" w:rsidRDefault="00416B7C" w:rsidP="00416B7C">
      <w:pPr>
        <w:pStyle w:val="body"/>
        <w:rPr>
          <w:rFonts w:cs="Times New Roman"/>
        </w:rPr>
      </w:pPr>
      <w:r w:rsidRPr="00BE0AE5">
        <w:rPr>
          <w:rFonts w:cs="Times New Roman"/>
        </w:rPr>
        <w:t>Совместная деятельность (сотрудничество):</w:t>
      </w:r>
    </w:p>
    <w:p w14:paraId="5A702420"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учебной задачи;</w:t>
      </w:r>
    </w:p>
    <w:p w14:paraId="1B26C3F5" w14:textId="77777777" w:rsidR="00416B7C" w:rsidRPr="00BE0AE5" w:rsidRDefault="00416B7C" w:rsidP="00416B7C">
      <w:pPr>
        <w:pStyle w:val="body"/>
        <w:rPr>
          <w:rFonts w:cs="Times New Roman"/>
        </w:rPr>
      </w:pPr>
      <w:r w:rsidRPr="00BE0AE5">
        <w:rPr>
          <w:rFonts w:cs="Times New Roman"/>
        </w:rPr>
        <w:lastRenderedPageBreak/>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93849CC" w14:textId="77777777" w:rsidR="00416B7C" w:rsidRPr="00BE0AE5" w:rsidRDefault="00416B7C" w:rsidP="00416B7C">
      <w:pPr>
        <w:pStyle w:val="body"/>
        <w:rPr>
          <w:rFonts w:cs="Times New Roman"/>
        </w:rPr>
      </w:pPr>
      <w:r w:rsidRPr="00BE0AE5">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3F73EF00" w14:textId="77777777" w:rsidR="00416B7C" w:rsidRPr="00BE0AE5" w:rsidRDefault="00416B7C" w:rsidP="00416B7C">
      <w:pPr>
        <w:pStyle w:val="body"/>
        <w:rPr>
          <w:rFonts w:cs="Times New Roman"/>
        </w:rPr>
      </w:pPr>
      <w:r w:rsidRPr="00BE0AE5">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DA4AF4F" w14:textId="77777777" w:rsidR="00416B7C" w:rsidRPr="00BE0AE5" w:rsidRDefault="00416B7C" w:rsidP="00416B7C">
      <w:pPr>
        <w:pStyle w:val="body"/>
        <w:rPr>
          <w:rFonts w:cs="Times New Roman"/>
        </w:rPr>
      </w:pPr>
      <w:r w:rsidRPr="00BE0AE5">
        <w:rPr>
          <w:rFonts w:cs="Times New Roman"/>
        </w:rPr>
        <w:t>Овладение универсальными учебными регулятивными действиями.</w:t>
      </w:r>
    </w:p>
    <w:p w14:paraId="11E66183" w14:textId="77777777" w:rsidR="00416B7C" w:rsidRPr="00BE0AE5" w:rsidRDefault="00416B7C" w:rsidP="00416B7C">
      <w:pPr>
        <w:pStyle w:val="body"/>
        <w:rPr>
          <w:rFonts w:cs="Times New Roman"/>
        </w:rPr>
      </w:pPr>
      <w:r w:rsidRPr="00BE0AE5">
        <w:rPr>
          <w:rFonts w:cs="Times New Roman"/>
        </w:rPr>
        <w:t>Самоорганизация:</w:t>
      </w:r>
    </w:p>
    <w:p w14:paraId="4E37A313" w14:textId="77777777" w:rsidR="00416B7C" w:rsidRPr="00BE0AE5" w:rsidRDefault="00416B7C" w:rsidP="00416B7C">
      <w:pPr>
        <w:pStyle w:val="body"/>
        <w:rPr>
          <w:rFonts w:cs="Times New Roman"/>
        </w:rPr>
      </w:pPr>
      <w:r w:rsidRPr="00BE0AE5">
        <w:rPr>
          <w:rFonts w:cs="Times New Roman"/>
        </w:rPr>
        <w:t>выявлять проблемные вопросы, требующие решения в жизненных и учебных ситуациях;</w:t>
      </w:r>
    </w:p>
    <w:p w14:paraId="4777EA7E" w14:textId="77777777" w:rsidR="00416B7C" w:rsidRPr="00BE0AE5" w:rsidRDefault="00416B7C" w:rsidP="00416B7C">
      <w:pPr>
        <w:pStyle w:val="body"/>
        <w:rPr>
          <w:rFonts w:cs="Times New Roman"/>
        </w:rPr>
      </w:pPr>
      <w:r w:rsidRPr="00BE0AE5">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5E6BAE67" w14:textId="77777777" w:rsidR="00416B7C" w:rsidRPr="00BE0AE5" w:rsidRDefault="00416B7C" w:rsidP="00416B7C">
      <w:pPr>
        <w:pStyle w:val="body"/>
        <w:rPr>
          <w:rFonts w:cs="Times New Roman"/>
        </w:rPr>
      </w:pPr>
      <w:r w:rsidRPr="00BE0AE5">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BE0AE5">
        <w:rPr>
          <w:rFonts w:cs="Times New Roman"/>
        </w:rPr>
        <w:t>ный алгоритм, брать ответственность за принятое решение.</w:t>
      </w:r>
    </w:p>
    <w:p w14:paraId="640E7BF5" w14:textId="77777777" w:rsidR="00416B7C" w:rsidRPr="00BE0AE5" w:rsidRDefault="00416B7C" w:rsidP="00416B7C">
      <w:pPr>
        <w:pStyle w:val="body"/>
        <w:rPr>
          <w:rFonts w:cs="Times New Roman"/>
        </w:rPr>
      </w:pPr>
      <w:r w:rsidRPr="00BE0AE5">
        <w:rPr>
          <w:rFonts w:cs="Times New Roman"/>
        </w:rPr>
        <w:t>Самоконтроль (рефлексия):</w:t>
      </w:r>
    </w:p>
    <w:p w14:paraId="1AB65E57" w14:textId="77777777" w:rsidR="00416B7C" w:rsidRPr="00BE0AE5" w:rsidRDefault="00416B7C" w:rsidP="00416B7C">
      <w:pPr>
        <w:pStyle w:val="body"/>
        <w:rPr>
          <w:rFonts w:cs="Times New Roman"/>
        </w:rPr>
      </w:pPr>
      <w:r w:rsidRPr="00BE0AE5">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14DFE81"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8297EF9" w14:textId="77777777"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14:paraId="3AF8BD58" w14:textId="77777777" w:rsidR="00416B7C" w:rsidRPr="00BE0AE5" w:rsidRDefault="00416B7C" w:rsidP="00416B7C">
      <w:pPr>
        <w:pStyle w:val="body"/>
        <w:rPr>
          <w:rFonts w:cs="Times New Roman"/>
        </w:rPr>
      </w:pPr>
      <w:r w:rsidRPr="00BE0AE5">
        <w:rPr>
          <w:rFonts w:cs="Times New Roman"/>
        </w:rPr>
        <w:t>Эмоциональный интеллект:</w:t>
      </w:r>
    </w:p>
    <w:p w14:paraId="7384BD38" w14:textId="77777777" w:rsidR="00416B7C" w:rsidRPr="00BE0AE5" w:rsidRDefault="00416B7C" w:rsidP="00416B7C">
      <w:pPr>
        <w:pStyle w:val="body"/>
        <w:rPr>
          <w:rFonts w:cs="Times New Roman"/>
        </w:rPr>
      </w:pPr>
      <w:r w:rsidRPr="00BE0AE5">
        <w:rPr>
          <w:rFonts w:cs="Times New Roman"/>
        </w:rPr>
        <w:t>управлять собственными эмоциями и не поддаваться эмоциям других, выявлять и анализировать их причины;</w:t>
      </w:r>
    </w:p>
    <w:p w14:paraId="465C0EE5" w14:textId="77777777"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 регулировать способ выражения эмоций.</w:t>
      </w:r>
    </w:p>
    <w:p w14:paraId="54B44347" w14:textId="77777777" w:rsidR="00416B7C" w:rsidRPr="00BE0AE5" w:rsidRDefault="00416B7C" w:rsidP="00416B7C">
      <w:pPr>
        <w:pStyle w:val="body"/>
        <w:rPr>
          <w:rFonts w:cs="Times New Roman"/>
        </w:rPr>
      </w:pPr>
      <w:r w:rsidRPr="00BE0AE5">
        <w:rPr>
          <w:rFonts w:cs="Times New Roman"/>
        </w:rPr>
        <w:t>Принятие себя и других:</w:t>
      </w:r>
    </w:p>
    <w:p w14:paraId="2285DDB3"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 признавать право на ошибку свою и чужую;</w:t>
      </w:r>
    </w:p>
    <w:p w14:paraId="0496ECE1" w14:textId="77777777" w:rsidR="00416B7C" w:rsidRPr="00BE0AE5" w:rsidRDefault="00416B7C" w:rsidP="00416B7C">
      <w:pPr>
        <w:pStyle w:val="body"/>
        <w:rPr>
          <w:rFonts w:cs="Times New Roman"/>
        </w:rPr>
      </w:pPr>
      <w:r w:rsidRPr="00BE0AE5">
        <w:rPr>
          <w:rFonts w:cs="Times New Roman"/>
        </w:rPr>
        <w:t>быть открытым себе и другим, осознавать невозможность контроля всего вокруг.</w:t>
      </w:r>
    </w:p>
    <w:p w14:paraId="2D0A26D7" w14:textId="77777777" w:rsidR="00416B7C" w:rsidRPr="00BE0AE5" w:rsidRDefault="00416B7C" w:rsidP="00416B7C">
      <w:pPr>
        <w:pStyle w:val="body"/>
        <w:rPr>
          <w:rFonts w:cs="Times New Roman"/>
        </w:rPr>
      </w:pPr>
      <w:r w:rsidRPr="00BE0AE5">
        <w:rPr>
          <w:rFonts w:cs="Times New Roman"/>
          <w:spacing w:val="-5"/>
        </w:rPr>
        <w:lastRenderedPageBreak/>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BE0AE5">
        <w:rPr>
          <w:rFonts w:cs="Times New Roman"/>
        </w:rPr>
        <w:t>(управления собой, самодисциплины, устойчивого поведения).</w:t>
      </w:r>
    </w:p>
    <w:p w14:paraId="7980DB4C" w14:textId="77777777" w:rsidR="00416B7C" w:rsidRPr="00BE0AE5" w:rsidRDefault="00416B7C" w:rsidP="00416B7C">
      <w:pPr>
        <w:pStyle w:val="h2"/>
        <w:rPr>
          <w:rFonts w:cs="Times New Roman"/>
        </w:rPr>
      </w:pPr>
      <w:r w:rsidRPr="00BE0AE5">
        <w:rPr>
          <w:rFonts w:cs="Times New Roman"/>
        </w:rPr>
        <w:t>Предметные результаты</w:t>
      </w:r>
    </w:p>
    <w:p w14:paraId="5F69E09A" w14:textId="77777777" w:rsidR="00416B7C" w:rsidRPr="00BE0AE5" w:rsidRDefault="00416B7C" w:rsidP="00416B7C">
      <w:pPr>
        <w:pStyle w:val="body"/>
        <w:rPr>
          <w:rFonts w:cs="Times New Roman"/>
        </w:rPr>
      </w:pPr>
      <w:r w:rsidRPr="00BE0AE5">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7BDA66A8" w14:textId="77777777" w:rsidR="00416B7C" w:rsidRPr="00BE0AE5" w:rsidRDefault="00416B7C" w:rsidP="00416B7C">
      <w:pPr>
        <w:pStyle w:val="body"/>
        <w:rPr>
          <w:rFonts w:cs="Times New Roman"/>
        </w:rPr>
      </w:pPr>
      <w:r w:rsidRPr="00BE0AE5">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4A13EC2" w14:textId="77777777" w:rsidR="00416B7C" w:rsidRPr="00BE0AE5" w:rsidRDefault="00416B7C" w:rsidP="00416B7C">
      <w:pPr>
        <w:pStyle w:val="body"/>
        <w:rPr>
          <w:rFonts w:cs="Times New Roman"/>
        </w:rPr>
      </w:pPr>
      <w:r w:rsidRPr="00BE0AE5">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14:paraId="38F1588A" w14:textId="77777777" w:rsidR="00416B7C" w:rsidRPr="00BE0AE5" w:rsidRDefault="00416B7C" w:rsidP="00416B7C">
      <w:pPr>
        <w:pStyle w:val="body"/>
        <w:rPr>
          <w:rFonts w:cs="Times New Roman"/>
        </w:rPr>
      </w:pPr>
      <w:r w:rsidRPr="00BE0AE5">
        <w:rPr>
          <w:rFonts w:cs="Times New Roman"/>
        </w:rPr>
        <w:t>По учебному предмету «Основы безопасности жизнедеятельности»:</w:t>
      </w:r>
    </w:p>
    <w:p w14:paraId="1DDE8B97"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7D9DD114"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A6AF96F"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4EFD2E4" w14:textId="77777777" w:rsidR="00416B7C" w:rsidRPr="00BE0AE5" w:rsidRDefault="00416B7C" w:rsidP="00416B7C">
      <w:pPr>
        <w:pStyle w:val="body"/>
        <w:rPr>
          <w:rFonts w:cs="Times New Roman"/>
        </w:rPr>
      </w:pPr>
      <w:r w:rsidRPr="00BE0AE5">
        <w:rPr>
          <w:rFonts w:cs="Times New Roman"/>
        </w:rPr>
        <w:t>4)</w:t>
      </w:r>
      <w:r w:rsidRPr="00BE0AE5">
        <w:rPr>
          <w:rFonts w:cs="Times New Roman"/>
        </w:rPr>
        <w:t> </w:t>
      </w:r>
      <w:r w:rsidRPr="00BE0AE5">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5F7A5E2D" w14:textId="77777777" w:rsidR="00416B7C" w:rsidRPr="00BE0AE5" w:rsidRDefault="00416B7C" w:rsidP="00416B7C">
      <w:pPr>
        <w:pStyle w:val="body"/>
        <w:rPr>
          <w:rFonts w:cs="Times New Roman"/>
        </w:rPr>
      </w:pPr>
      <w:r w:rsidRPr="00BE0AE5">
        <w:rPr>
          <w:rFonts w:cs="Times New Roman"/>
        </w:rPr>
        <w:t>5)</w:t>
      </w:r>
      <w:r w:rsidRPr="00BE0AE5">
        <w:rPr>
          <w:rFonts w:cs="Times New Roman"/>
        </w:rPr>
        <w:t> </w:t>
      </w:r>
      <w:r w:rsidRPr="00BE0AE5">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14:paraId="747BCD05" w14:textId="77777777" w:rsidR="00416B7C" w:rsidRPr="00BE0AE5" w:rsidRDefault="00416B7C" w:rsidP="00416B7C">
      <w:pPr>
        <w:pStyle w:val="body"/>
        <w:rPr>
          <w:rFonts w:cs="Times New Roman"/>
          <w:spacing w:val="-3"/>
        </w:rPr>
      </w:pPr>
      <w:r w:rsidRPr="00BE0AE5">
        <w:rPr>
          <w:rFonts w:cs="Times New Roman"/>
          <w:spacing w:val="-3"/>
        </w:rPr>
        <w:lastRenderedPageBreak/>
        <w:t>6)</w:t>
      </w:r>
      <w:r w:rsidRPr="00BE0AE5">
        <w:rPr>
          <w:rFonts w:cs="Times New Roman"/>
          <w:spacing w:val="-3"/>
        </w:rPr>
        <w:t> </w:t>
      </w:r>
      <w:r w:rsidRPr="00BE0AE5">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C752F81" w14:textId="77777777" w:rsidR="00416B7C" w:rsidRPr="00BE0AE5" w:rsidRDefault="00416B7C" w:rsidP="00416B7C">
      <w:pPr>
        <w:pStyle w:val="body"/>
        <w:rPr>
          <w:rFonts w:cs="Times New Roman"/>
        </w:rPr>
      </w:pPr>
      <w:r w:rsidRPr="00BE0AE5">
        <w:rPr>
          <w:rFonts w:cs="Times New Roman"/>
        </w:rPr>
        <w:t>7)</w:t>
      </w:r>
      <w:r w:rsidRPr="00BE0AE5">
        <w:rPr>
          <w:rFonts w:cs="Times New Roman"/>
        </w:rPr>
        <w:t> </w:t>
      </w:r>
      <w:r w:rsidRPr="00BE0AE5">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6AC36EA" w14:textId="77777777" w:rsidR="00416B7C" w:rsidRPr="00BE0AE5" w:rsidRDefault="00416B7C" w:rsidP="00416B7C">
      <w:pPr>
        <w:pStyle w:val="body"/>
        <w:rPr>
          <w:rFonts w:cs="Times New Roman"/>
        </w:rPr>
      </w:pPr>
      <w:r w:rsidRPr="00BE0AE5">
        <w:rPr>
          <w:rFonts w:cs="Times New Roman"/>
        </w:rPr>
        <w:t>8)</w:t>
      </w:r>
      <w:r w:rsidRPr="00BE0AE5">
        <w:rPr>
          <w:rFonts w:cs="Times New Roman"/>
        </w:rPr>
        <w:t> </w:t>
      </w:r>
      <w:r w:rsidRPr="00BE0AE5">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7C37AAF" w14:textId="77777777" w:rsidR="00416B7C" w:rsidRPr="00BE0AE5" w:rsidRDefault="00416B7C" w:rsidP="00416B7C">
      <w:pPr>
        <w:pStyle w:val="body"/>
        <w:rPr>
          <w:rFonts w:cs="Times New Roman"/>
        </w:rPr>
      </w:pPr>
      <w:r w:rsidRPr="00BE0AE5">
        <w:rPr>
          <w:rFonts w:cs="Times New Roman"/>
        </w:rPr>
        <w:t>9)</w:t>
      </w:r>
      <w:r w:rsidRPr="00BE0AE5">
        <w:rPr>
          <w:rFonts w:cs="Times New Roman"/>
        </w:rPr>
        <w:t> </w:t>
      </w:r>
      <w:r w:rsidRPr="00BE0AE5">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14676F3" w14:textId="77777777" w:rsidR="00416B7C" w:rsidRPr="00BE0AE5" w:rsidRDefault="00416B7C" w:rsidP="00416B7C">
      <w:pPr>
        <w:pStyle w:val="body"/>
        <w:rPr>
          <w:rFonts w:cs="Times New Roman"/>
        </w:rPr>
      </w:pPr>
      <w:r w:rsidRPr="00BE0AE5">
        <w:rPr>
          <w:rFonts w:cs="Times New Roman"/>
        </w:rPr>
        <w:t>10)</w:t>
      </w:r>
      <w:r w:rsidRPr="00BE0AE5">
        <w:rPr>
          <w:rFonts w:cs="Times New Roman"/>
        </w:rPr>
        <w:t> </w:t>
      </w:r>
      <w:r w:rsidRPr="00BE0AE5">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74E06EC" w14:textId="77777777" w:rsidR="00416B7C" w:rsidRPr="00BE0AE5" w:rsidRDefault="00416B7C" w:rsidP="00416B7C">
      <w:pPr>
        <w:pStyle w:val="body"/>
        <w:rPr>
          <w:rFonts w:cs="Times New Roman"/>
        </w:rPr>
      </w:pPr>
      <w:r w:rsidRPr="00BE0AE5">
        <w:rPr>
          <w:rFonts w:cs="Times New Roman"/>
        </w:rPr>
        <w:t>11)</w:t>
      </w:r>
      <w:r w:rsidRPr="00BE0AE5">
        <w:rPr>
          <w:rFonts w:cs="Times New Roman"/>
        </w:rPr>
        <w:t> </w:t>
      </w: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576C3984" w14:textId="77777777" w:rsidR="00416B7C" w:rsidRPr="00BE0AE5" w:rsidRDefault="00416B7C" w:rsidP="00416B7C">
      <w:pPr>
        <w:pStyle w:val="body"/>
        <w:rPr>
          <w:rFonts w:cs="Times New Roman"/>
        </w:rPr>
      </w:pPr>
      <w:r w:rsidRPr="00BE0AE5">
        <w:rPr>
          <w:rFonts w:cs="Times New Roman"/>
        </w:rPr>
        <w:t>12)</w:t>
      </w:r>
      <w:r w:rsidRPr="00BE0AE5">
        <w:rPr>
          <w:rFonts w:cs="Times New Roman"/>
        </w:rPr>
        <w:t> </w:t>
      </w:r>
      <w:r w:rsidRPr="00BE0AE5">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DE7619E" w14:textId="77777777" w:rsidR="00416B7C" w:rsidRPr="00BE0AE5" w:rsidRDefault="00416B7C" w:rsidP="00416B7C">
      <w:pPr>
        <w:pStyle w:val="body"/>
        <w:rPr>
          <w:rFonts w:cs="Times New Roman"/>
        </w:rPr>
      </w:pPr>
      <w:r w:rsidRPr="00BE0AE5">
        <w:rPr>
          <w:rFonts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6098D8B1" w14:textId="77777777"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62BDE686" w14:textId="77777777" w:rsidR="00416B7C" w:rsidRPr="00BE0AE5" w:rsidRDefault="00416B7C" w:rsidP="00416B7C">
      <w:pPr>
        <w:pStyle w:val="body"/>
        <w:rPr>
          <w:rFonts w:cs="Times New Roman"/>
        </w:rPr>
      </w:pPr>
      <w:r w:rsidRPr="00BE0AE5">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A4195EC" w14:textId="77777777" w:rsidR="00416B7C" w:rsidRPr="00BE0AE5" w:rsidRDefault="00416B7C" w:rsidP="00416B7C">
      <w:pPr>
        <w:pStyle w:val="h2"/>
        <w:rPr>
          <w:rFonts w:cs="Times New Roman"/>
        </w:rPr>
      </w:pPr>
      <w:r w:rsidRPr="00BE0AE5">
        <w:rPr>
          <w:rFonts w:cs="Times New Roman"/>
        </w:rPr>
        <w:lastRenderedPageBreak/>
        <w:t>Модуль № 1 «Культура безопасности</w:t>
      </w:r>
      <w:r w:rsidRPr="00BE0AE5">
        <w:rPr>
          <w:rFonts w:cs="Times New Roman"/>
        </w:rPr>
        <w:br/>
        <w:t>жизнедеятельности в современном обществе»:</w:t>
      </w:r>
    </w:p>
    <w:p w14:paraId="31214026" w14:textId="77777777" w:rsidR="00416B7C" w:rsidRPr="00BE0AE5" w:rsidRDefault="00416B7C" w:rsidP="00416B7C">
      <w:pPr>
        <w:pStyle w:val="body"/>
        <w:rPr>
          <w:rFonts w:cs="Times New Roman"/>
        </w:rPr>
      </w:pPr>
      <w:r w:rsidRPr="00BE0AE5">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63A6BB3C" w14:textId="77777777" w:rsidR="00416B7C" w:rsidRPr="00BE0AE5" w:rsidRDefault="00416B7C" w:rsidP="00416B7C">
      <w:pPr>
        <w:pStyle w:val="body"/>
        <w:rPr>
          <w:rFonts w:cs="Times New Roman"/>
        </w:rPr>
      </w:pPr>
      <w:r w:rsidRPr="00BE0AE5">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14:paraId="0E69C6F0" w14:textId="77777777" w:rsidR="00416B7C" w:rsidRPr="00BE0AE5" w:rsidRDefault="00416B7C" w:rsidP="00416B7C">
      <w:pPr>
        <w:pStyle w:val="body"/>
        <w:rPr>
          <w:rFonts w:cs="Times New Roman"/>
        </w:rPr>
      </w:pPr>
      <w:r w:rsidRPr="00BE0AE5">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0B01AC5F" w14:textId="77777777" w:rsidR="00416B7C" w:rsidRPr="00BE0AE5" w:rsidRDefault="00416B7C" w:rsidP="00416B7C">
      <w:pPr>
        <w:pStyle w:val="body"/>
        <w:rPr>
          <w:rFonts w:cs="Times New Roman"/>
        </w:rPr>
      </w:pPr>
      <w:r w:rsidRPr="00BE0AE5">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w:t>
      </w:r>
      <w:r w:rsidR="00571787" w:rsidRPr="00BE0AE5">
        <w:rPr>
          <w:rFonts w:cs="Times New Roman"/>
        </w:rPr>
        <w:t xml:space="preserve"> </w:t>
      </w:r>
      <w:r w:rsidRPr="00BE0AE5">
        <w:rPr>
          <w:rFonts w:cs="Times New Roman"/>
        </w:rPr>
        <w:t>животные, вирусы и бактерии; вещества, предметы и явления), в том числе техногенного происхождения;</w:t>
      </w:r>
    </w:p>
    <w:p w14:paraId="5A3E816A" w14:textId="77777777" w:rsidR="00416B7C" w:rsidRPr="00BE0AE5" w:rsidRDefault="00416B7C" w:rsidP="00416B7C">
      <w:pPr>
        <w:pStyle w:val="body"/>
        <w:rPr>
          <w:rFonts w:cs="Times New Roman"/>
        </w:rPr>
      </w:pPr>
      <w:r w:rsidRPr="00BE0AE5">
        <w:rPr>
          <w:rFonts w:cs="Times New Roman"/>
        </w:rPr>
        <w:t>раскрывать общие принципы безопасного поведения.</w:t>
      </w:r>
    </w:p>
    <w:p w14:paraId="2AF7B599" w14:textId="77777777" w:rsidR="00416B7C" w:rsidRPr="00BE0AE5" w:rsidRDefault="00416B7C" w:rsidP="00416B7C">
      <w:pPr>
        <w:pStyle w:val="h2"/>
        <w:rPr>
          <w:rFonts w:cs="Times New Roman"/>
        </w:rPr>
      </w:pPr>
      <w:r w:rsidRPr="00BE0AE5">
        <w:rPr>
          <w:rFonts w:cs="Times New Roman"/>
        </w:rPr>
        <w:t>Модуль № 2 «Безопасность в быту»:</w:t>
      </w:r>
    </w:p>
    <w:p w14:paraId="7BFE6C3F" w14:textId="77777777" w:rsidR="00416B7C" w:rsidRPr="00BE0AE5" w:rsidRDefault="00416B7C" w:rsidP="00416B7C">
      <w:pPr>
        <w:pStyle w:val="body"/>
        <w:rPr>
          <w:rFonts w:cs="Times New Roman"/>
        </w:rPr>
      </w:pPr>
      <w:r w:rsidRPr="00BE0AE5">
        <w:rPr>
          <w:rFonts w:cs="Times New Roman"/>
        </w:rPr>
        <w:t>объяснять особенности жизнеобеспечения жилища;</w:t>
      </w:r>
    </w:p>
    <w:p w14:paraId="6A8B9988" w14:textId="77777777" w:rsidR="00416B7C" w:rsidRPr="00BE0AE5" w:rsidRDefault="00416B7C" w:rsidP="00416B7C">
      <w:pPr>
        <w:pStyle w:val="body"/>
        <w:rPr>
          <w:rFonts w:cs="Times New Roman"/>
        </w:rPr>
      </w:pPr>
      <w:r w:rsidRPr="00BE0AE5">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14:paraId="088DDEEF" w14:textId="77777777" w:rsidR="00416B7C" w:rsidRPr="00BE0AE5" w:rsidRDefault="00416B7C" w:rsidP="00416B7C">
      <w:pPr>
        <w:pStyle w:val="body"/>
        <w:rPr>
          <w:rFonts w:cs="Times New Roman"/>
        </w:rPr>
      </w:pPr>
      <w:r w:rsidRPr="00BE0AE5">
        <w:rPr>
          <w:rFonts w:cs="Times New Roman"/>
        </w:rPr>
        <w:t>знать права, обязанности и ответственность граждан в области пожарной безопасности;</w:t>
      </w:r>
    </w:p>
    <w:p w14:paraId="45AE3936"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позволяющие предупредить возникновение опасных ситуаций в быту;</w:t>
      </w:r>
    </w:p>
    <w:p w14:paraId="47D5A3E9" w14:textId="77777777" w:rsidR="00416B7C" w:rsidRPr="00BE0AE5" w:rsidRDefault="00416B7C" w:rsidP="00416B7C">
      <w:pPr>
        <w:pStyle w:val="body"/>
        <w:rPr>
          <w:rFonts w:cs="Times New Roman"/>
        </w:rPr>
      </w:pPr>
      <w:r w:rsidRPr="00BE0AE5">
        <w:rPr>
          <w:rFonts w:cs="Times New Roman"/>
        </w:rPr>
        <w:t>распознавать ситуации криминального характера;</w:t>
      </w:r>
    </w:p>
    <w:p w14:paraId="69FDEC92" w14:textId="77777777" w:rsidR="00416B7C" w:rsidRPr="00BE0AE5" w:rsidRDefault="00416B7C" w:rsidP="00416B7C">
      <w:pPr>
        <w:pStyle w:val="body"/>
        <w:rPr>
          <w:rFonts w:cs="Times New Roman"/>
        </w:rPr>
      </w:pPr>
      <w:r w:rsidRPr="00BE0AE5">
        <w:rPr>
          <w:rFonts w:cs="Times New Roman"/>
        </w:rPr>
        <w:t>знать о правилах вызова экстренных служб и ответственности за ложные сообщения;</w:t>
      </w:r>
    </w:p>
    <w:p w14:paraId="4D698F74" w14:textId="77777777" w:rsidR="00416B7C" w:rsidRPr="00BE0AE5" w:rsidRDefault="00416B7C" w:rsidP="00416B7C">
      <w:pPr>
        <w:pStyle w:val="body"/>
        <w:rPr>
          <w:rFonts w:cs="Times New Roman"/>
        </w:rPr>
      </w:pPr>
      <w:r w:rsidRPr="00BE0AE5">
        <w:rPr>
          <w:rFonts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65B13CFD" w14:textId="77777777" w:rsidR="00416B7C" w:rsidRPr="00BE0AE5" w:rsidRDefault="00416B7C" w:rsidP="00416B7C">
      <w:pPr>
        <w:pStyle w:val="body"/>
        <w:rPr>
          <w:rFonts w:cs="Times New Roman"/>
          <w:spacing w:val="-2"/>
        </w:rPr>
      </w:pPr>
      <w:r w:rsidRPr="00BE0AE5">
        <w:rPr>
          <w:rFonts w:cs="Times New Roman"/>
          <w:spacing w:val="-2"/>
        </w:rPr>
        <w:t>безопасно действовать в ситуациях криминального характера;</w:t>
      </w:r>
    </w:p>
    <w:p w14:paraId="5B7DACAC" w14:textId="77777777" w:rsidR="00416B7C" w:rsidRPr="00BE0AE5" w:rsidRDefault="00416B7C" w:rsidP="00416B7C">
      <w:pPr>
        <w:pStyle w:val="body"/>
        <w:rPr>
          <w:rFonts w:cs="Times New Roman"/>
        </w:rPr>
      </w:pPr>
      <w:r w:rsidRPr="00BE0AE5">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14:paraId="7F561880" w14:textId="77777777" w:rsidR="00416B7C" w:rsidRPr="00BE0AE5" w:rsidRDefault="00416B7C" w:rsidP="00416B7C">
      <w:pPr>
        <w:pStyle w:val="h2"/>
        <w:spacing w:before="300"/>
        <w:rPr>
          <w:rFonts w:cs="Times New Roman"/>
        </w:rPr>
      </w:pPr>
      <w:r w:rsidRPr="00BE0AE5">
        <w:rPr>
          <w:rFonts w:cs="Times New Roman"/>
        </w:rPr>
        <w:lastRenderedPageBreak/>
        <w:t>Модуль № 3 «Безопасность на транспорте»:</w:t>
      </w:r>
    </w:p>
    <w:p w14:paraId="24F6D46C" w14:textId="77777777" w:rsidR="00416B7C" w:rsidRPr="00BE0AE5" w:rsidRDefault="00416B7C" w:rsidP="00416B7C">
      <w:pPr>
        <w:pStyle w:val="body"/>
        <w:rPr>
          <w:rFonts w:cs="Times New Roman"/>
        </w:rPr>
      </w:pPr>
      <w:r w:rsidRPr="00BE0AE5">
        <w:rPr>
          <w:rFonts w:cs="Times New Roman"/>
        </w:rPr>
        <w:t>классифицировать виды опасностей на транспорте (наземный, подземный, железнодорожный, водный, воздушный);</w:t>
      </w:r>
    </w:p>
    <w:p w14:paraId="2C3FF8B2" w14:textId="77777777" w:rsidR="00416B7C" w:rsidRPr="00BE0AE5" w:rsidRDefault="00416B7C" w:rsidP="00416B7C">
      <w:pPr>
        <w:pStyle w:val="body"/>
        <w:rPr>
          <w:rFonts w:cs="Times New Roman"/>
        </w:rPr>
      </w:pPr>
      <w:r w:rsidRPr="00BE0AE5">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14:paraId="2D3486C1" w14:textId="77777777" w:rsidR="00416B7C" w:rsidRPr="00BE0AE5" w:rsidRDefault="00416B7C" w:rsidP="00416B7C">
      <w:pPr>
        <w:pStyle w:val="body"/>
        <w:rPr>
          <w:rFonts w:cs="Times New Roman"/>
        </w:rPr>
      </w:pPr>
      <w:r w:rsidRPr="00BE0AE5">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53225588" w14:textId="77777777" w:rsidR="00416B7C" w:rsidRPr="00BE0AE5" w:rsidRDefault="00416B7C" w:rsidP="00416B7C">
      <w:pPr>
        <w:pStyle w:val="body"/>
        <w:rPr>
          <w:rFonts w:cs="Times New Roman"/>
        </w:rPr>
      </w:pPr>
      <w:r w:rsidRPr="00BE0AE5">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67381DD1" w14:textId="77777777" w:rsidR="00416B7C" w:rsidRPr="00BE0AE5" w:rsidRDefault="00416B7C" w:rsidP="00416B7C">
      <w:pPr>
        <w:pStyle w:val="h2"/>
        <w:spacing w:before="306"/>
        <w:rPr>
          <w:rFonts w:cs="Times New Roman"/>
        </w:rPr>
      </w:pPr>
      <w:r w:rsidRPr="00BE0AE5">
        <w:rPr>
          <w:rFonts w:cs="Times New Roman"/>
        </w:rPr>
        <w:t>Модуль № 4 «Безопасность в общественных местах»:</w:t>
      </w:r>
    </w:p>
    <w:p w14:paraId="6EDCCBD7" w14:textId="77777777" w:rsidR="00416B7C" w:rsidRPr="00BE0AE5" w:rsidRDefault="00416B7C" w:rsidP="00416B7C">
      <w:pPr>
        <w:pStyle w:val="body"/>
        <w:rPr>
          <w:rFonts w:cs="Times New Roman"/>
        </w:rPr>
      </w:pPr>
      <w:r w:rsidRPr="00BE0AE5">
        <w:rPr>
          <w:rFonts w:cs="Times New Roman"/>
        </w:rPr>
        <w:t>характеризовать потенциальные источники опасности в общественных местах, в том числе техногенного происхождения;</w:t>
      </w:r>
    </w:p>
    <w:p w14:paraId="2784ED0B" w14:textId="77777777" w:rsidR="00416B7C" w:rsidRPr="00BE0AE5" w:rsidRDefault="00416B7C" w:rsidP="00416B7C">
      <w:pPr>
        <w:pStyle w:val="body"/>
        <w:rPr>
          <w:rFonts w:cs="Times New Roman"/>
        </w:rPr>
      </w:pPr>
      <w:r w:rsidRPr="00BE0AE5">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3186953D"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в местах массового пребывания людей (в толпе);</w:t>
      </w:r>
    </w:p>
    <w:p w14:paraId="131821A0" w14:textId="77777777" w:rsidR="00416B7C" w:rsidRPr="00BE0AE5" w:rsidRDefault="00416B7C" w:rsidP="00416B7C">
      <w:pPr>
        <w:pStyle w:val="body"/>
        <w:rPr>
          <w:rFonts w:cs="Times New Roman"/>
        </w:rPr>
      </w:pPr>
      <w:r w:rsidRPr="00BE0AE5">
        <w:rPr>
          <w:rFonts w:cs="Times New Roman"/>
        </w:rPr>
        <w:t>знать правила информирования экстренных служб;</w:t>
      </w:r>
    </w:p>
    <w:p w14:paraId="1FCEB026" w14:textId="77777777"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(потенциально опасных) вещей и предметов;</w:t>
      </w:r>
    </w:p>
    <w:p w14:paraId="57485E0C" w14:textId="77777777" w:rsidR="00416B7C" w:rsidRPr="00BE0AE5" w:rsidRDefault="00416B7C" w:rsidP="00416B7C">
      <w:pPr>
        <w:pStyle w:val="body"/>
        <w:rPr>
          <w:rFonts w:cs="Times New Roman"/>
        </w:rPr>
      </w:pPr>
      <w:r w:rsidRPr="00BE0AE5">
        <w:rPr>
          <w:rFonts w:cs="Times New Roman"/>
        </w:rPr>
        <w:t>эвакуироваться из общественных мест и зданий;</w:t>
      </w:r>
    </w:p>
    <w:p w14:paraId="0E4CCDB3" w14:textId="77777777" w:rsidR="00416B7C" w:rsidRPr="00BE0AE5" w:rsidRDefault="00416B7C" w:rsidP="00416B7C">
      <w:pPr>
        <w:pStyle w:val="body"/>
        <w:rPr>
          <w:rFonts w:cs="Times New Roman"/>
        </w:rPr>
      </w:pPr>
      <w:r w:rsidRPr="00BE0AE5">
        <w:rPr>
          <w:rFonts w:cs="Times New Roman"/>
        </w:rPr>
        <w:t>безопасно действовать при возникновении пожара и происшествиях в общественных местах;</w:t>
      </w:r>
    </w:p>
    <w:p w14:paraId="337C0F9D" w14:textId="77777777"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14:paraId="396FCDBB" w14:textId="77777777" w:rsidR="00416B7C" w:rsidRPr="00BE0AE5" w:rsidRDefault="00416B7C" w:rsidP="00416B7C">
      <w:pPr>
        <w:pStyle w:val="body"/>
        <w:rPr>
          <w:rFonts w:cs="Times New Roman"/>
        </w:rPr>
      </w:pPr>
      <w:r w:rsidRPr="00BE0AE5">
        <w:rPr>
          <w:rFonts w:cs="Times New Roman"/>
        </w:rPr>
        <w:t>безопасно действовать в ситуациях криминогенного и антиобщественного характера.</w:t>
      </w:r>
    </w:p>
    <w:p w14:paraId="113454A8" w14:textId="77777777" w:rsidR="00416B7C" w:rsidRPr="00BE0AE5" w:rsidRDefault="00416B7C" w:rsidP="00416B7C">
      <w:pPr>
        <w:pStyle w:val="h2"/>
        <w:rPr>
          <w:rFonts w:cs="Times New Roman"/>
        </w:rPr>
      </w:pPr>
      <w:r w:rsidRPr="00BE0AE5">
        <w:rPr>
          <w:rFonts w:cs="Times New Roman"/>
        </w:rPr>
        <w:t>Модуль № 5 «Безопасность в природной среде»:</w:t>
      </w:r>
    </w:p>
    <w:p w14:paraId="1FA05CB7" w14:textId="77777777" w:rsidR="00416B7C" w:rsidRPr="00BE0AE5" w:rsidRDefault="00416B7C" w:rsidP="00416B7C">
      <w:pPr>
        <w:pStyle w:val="body"/>
        <w:rPr>
          <w:rFonts w:cs="Times New Roman"/>
        </w:rPr>
      </w:pPr>
      <w:r w:rsidRPr="00BE0AE5">
        <w:rPr>
          <w:rFonts w:cs="Times New Roman"/>
        </w:rPr>
        <w:t>раскрывать смысл понятия экологии, экологической культуры, значение экологии для устойчивого развития общества;</w:t>
      </w:r>
    </w:p>
    <w:p w14:paraId="6611AE59" w14:textId="77777777" w:rsidR="00416B7C" w:rsidRPr="00BE0AE5" w:rsidRDefault="00416B7C" w:rsidP="00416B7C">
      <w:pPr>
        <w:pStyle w:val="body"/>
        <w:rPr>
          <w:rFonts w:cs="Times New Roman"/>
        </w:rPr>
      </w:pPr>
      <w:r w:rsidRPr="00BE0AE5">
        <w:rPr>
          <w:rFonts w:cs="Times New Roman"/>
        </w:rPr>
        <w:t>помнить и выполнять правила безопасного поведения при неблагоприятной экологической обстановке;</w:t>
      </w:r>
    </w:p>
    <w:p w14:paraId="4F5A6C51"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на природе;</w:t>
      </w:r>
    </w:p>
    <w:p w14:paraId="5AFA2D0D" w14:textId="77777777" w:rsidR="00416B7C" w:rsidRPr="00BE0AE5" w:rsidRDefault="00416B7C" w:rsidP="00416B7C">
      <w:pPr>
        <w:pStyle w:val="body"/>
        <w:rPr>
          <w:rFonts w:cs="Times New Roman"/>
        </w:rPr>
      </w:pPr>
      <w:r w:rsidRPr="00BE0AE5">
        <w:rPr>
          <w:rFonts w:cs="Times New Roman"/>
        </w:rPr>
        <w:t>объяснять правила безопасного поведения на водоёмах в различное время года;</w:t>
      </w:r>
    </w:p>
    <w:p w14:paraId="4A9F2C74" w14:textId="77777777" w:rsidR="00416B7C" w:rsidRPr="00BE0AE5" w:rsidRDefault="00416B7C" w:rsidP="00416B7C">
      <w:pPr>
        <w:pStyle w:val="body"/>
        <w:rPr>
          <w:rFonts w:cs="Times New Roman"/>
        </w:rPr>
      </w:pPr>
      <w:r w:rsidRPr="00BE0AE5">
        <w:rPr>
          <w:rFonts w:cs="Times New Roman"/>
        </w:rPr>
        <w:lastRenderedPageBreak/>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7794B16" w14:textId="77777777" w:rsidR="00416B7C" w:rsidRPr="00BE0AE5" w:rsidRDefault="00416B7C" w:rsidP="00416B7C">
      <w:pPr>
        <w:pStyle w:val="body"/>
        <w:rPr>
          <w:rFonts w:cs="Times New Roman"/>
        </w:rPr>
      </w:pPr>
      <w:r w:rsidRPr="00BE0AE5">
        <w:rPr>
          <w:rFonts w:cs="Times New Roman"/>
        </w:rPr>
        <w:t>характеризовать правила само- и взаимопомощи терпящим бедствие на воде;</w:t>
      </w:r>
    </w:p>
    <w:p w14:paraId="634268E0" w14:textId="77777777" w:rsidR="00416B7C" w:rsidRPr="00BE0AE5" w:rsidRDefault="00416B7C" w:rsidP="00416B7C">
      <w:pPr>
        <w:pStyle w:val="body"/>
        <w:rPr>
          <w:rFonts w:cs="Times New Roman"/>
        </w:rPr>
      </w:pPr>
      <w:r w:rsidRPr="00BE0AE5">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5BE4A12" w14:textId="77777777" w:rsidR="00416B7C" w:rsidRPr="00BE0AE5" w:rsidRDefault="00416B7C" w:rsidP="00416B7C">
      <w:pPr>
        <w:pStyle w:val="body"/>
        <w:rPr>
          <w:rFonts w:cs="Times New Roman"/>
        </w:rPr>
      </w:pPr>
      <w:r w:rsidRPr="00BE0AE5">
        <w:rPr>
          <w:rFonts w:cs="Times New Roman"/>
        </w:rPr>
        <w:t>знать и применять способы подачи сигнала о помощи.</w:t>
      </w:r>
    </w:p>
    <w:p w14:paraId="702C4F35" w14:textId="77777777" w:rsidR="00416B7C" w:rsidRPr="00BE0AE5" w:rsidRDefault="00416B7C" w:rsidP="00416B7C">
      <w:pPr>
        <w:pStyle w:val="h2"/>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14:paraId="6EE786B5" w14:textId="77777777" w:rsidR="00416B7C" w:rsidRPr="00BE0AE5" w:rsidRDefault="00416B7C" w:rsidP="00416B7C">
      <w:pPr>
        <w:pStyle w:val="body"/>
        <w:rPr>
          <w:rFonts w:cs="Times New Roman"/>
        </w:rPr>
      </w:pPr>
      <w:r w:rsidRPr="00BE0AE5">
        <w:rPr>
          <w:rFonts w:cs="Times New Roman"/>
        </w:rPr>
        <w:t>раскрывать смысл понятий здоровья (физического и психического) и здорового образа жизни;</w:t>
      </w:r>
    </w:p>
    <w:p w14:paraId="4327C1AB" w14:textId="77777777" w:rsidR="00416B7C" w:rsidRPr="00BE0AE5" w:rsidRDefault="00416B7C" w:rsidP="00416B7C">
      <w:pPr>
        <w:pStyle w:val="body"/>
        <w:rPr>
          <w:rFonts w:cs="Times New Roman"/>
        </w:rPr>
      </w:pPr>
      <w:r w:rsidRPr="00BE0AE5">
        <w:rPr>
          <w:rFonts w:cs="Times New Roman"/>
        </w:rPr>
        <w:t>характеризовать факторы, влияющие на здоровье человека;</w:t>
      </w:r>
    </w:p>
    <w:p w14:paraId="673D96F5" w14:textId="77777777" w:rsidR="00416B7C" w:rsidRPr="00BE0AE5" w:rsidRDefault="00416B7C" w:rsidP="00416B7C">
      <w:pPr>
        <w:pStyle w:val="body"/>
        <w:rPr>
          <w:rFonts w:cs="Times New Roman"/>
        </w:rPr>
      </w:pPr>
      <w:r w:rsidRPr="00BE0AE5">
        <w:rPr>
          <w:rFonts w:cs="Times New Roman"/>
        </w:rPr>
        <w:t>раскрывать понятия заболеваний, зависящих от образа</w:t>
      </w:r>
      <w:r w:rsidR="00EF4DAB" w:rsidRPr="00BE0AE5">
        <w:rPr>
          <w:rFonts w:cs="Times New Roman"/>
        </w:rPr>
        <w:t xml:space="preserve"> </w:t>
      </w:r>
      <w:r w:rsidRPr="00BE0AE5">
        <w:rPr>
          <w:rFonts w:cs="Times New Roman"/>
        </w:rPr>
        <w:t>жизни (физических нагрузок, режима труда и отдыха, питания, психического здоровья и психологического благополучия);</w:t>
      </w:r>
    </w:p>
    <w:p w14:paraId="40D52D0A" w14:textId="77777777" w:rsidR="00416B7C" w:rsidRPr="00BE0AE5" w:rsidRDefault="00416B7C" w:rsidP="00416B7C">
      <w:pPr>
        <w:pStyle w:val="body"/>
        <w:rPr>
          <w:rFonts w:cs="Times New Roman"/>
        </w:rPr>
      </w:pPr>
      <w:r w:rsidRPr="00BE0AE5">
        <w:rPr>
          <w:rFonts w:cs="Times New Roman"/>
        </w:rPr>
        <w:t>сформировать негативное отношение к вредным привычкам (табакокурение, алкоголизм, наркомания, игровая зависимость);</w:t>
      </w:r>
    </w:p>
    <w:p w14:paraId="4D2DB206" w14:textId="77777777" w:rsidR="00416B7C" w:rsidRPr="00BE0AE5" w:rsidRDefault="00416B7C" w:rsidP="00416B7C">
      <w:pPr>
        <w:pStyle w:val="body"/>
        <w:rPr>
          <w:rFonts w:cs="Times New Roman"/>
        </w:rPr>
      </w:pPr>
      <w:r w:rsidRPr="00BE0AE5">
        <w:rPr>
          <w:rFonts w:cs="Times New Roman"/>
        </w:rPr>
        <w:t>приводить примеры мер защиты от инфекционных и неинфекционных заболеваний;</w:t>
      </w:r>
    </w:p>
    <w:p w14:paraId="6D135E67" w14:textId="77777777"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биолого-социального происхождения (эпидемии, пандемии);</w:t>
      </w:r>
    </w:p>
    <w:p w14:paraId="1B198789" w14:textId="77777777" w:rsidR="00416B7C" w:rsidRPr="00BE0AE5" w:rsidRDefault="00416B7C" w:rsidP="00416B7C">
      <w:pPr>
        <w:pStyle w:val="body"/>
        <w:rPr>
          <w:rFonts w:cs="Times New Roman"/>
        </w:rPr>
      </w:pPr>
      <w:r w:rsidRPr="00BE0AE5">
        <w:rPr>
          <w:rFonts w:cs="Times New Roman"/>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spellStart"/>
      <w:r w:rsidRPr="00BE0AE5">
        <w:rPr>
          <w:rFonts w:cs="Times New Roman"/>
        </w:rPr>
        <w:t>биологосоциального</w:t>
      </w:r>
      <w:proofErr w:type="spellEnd"/>
      <w:r w:rsidRPr="00BE0AE5">
        <w:rPr>
          <w:rFonts w:cs="Times New Roman"/>
        </w:rPr>
        <w:t xml:space="preserve"> характера;</w:t>
      </w:r>
    </w:p>
    <w:p w14:paraId="3D715ED2" w14:textId="77777777" w:rsidR="00416B7C" w:rsidRPr="00BE0AE5" w:rsidRDefault="00416B7C" w:rsidP="00416B7C">
      <w:pPr>
        <w:pStyle w:val="body"/>
        <w:rPr>
          <w:rFonts w:cs="Times New Roman"/>
        </w:rPr>
      </w:pPr>
      <w:r w:rsidRPr="00BE0AE5">
        <w:rPr>
          <w:rFonts w:cs="Times New Roman"/>
        </w:rPr>
        <w:t>оказывать первую помощь и самопомощь при неотложных состояниях.</w:t>
      </w:r>
    </w:p>
    <w:p w14:paraId="414F8624" w14:textId="77777777" w:rsidR="00416B7C" w:rsidRPr="00BE0AE5" w:rsidRDefault="00416B7C" w:rsidP="00416B7C">
      <w:pPr>
        <w:pStyle w:val="h2"/>
        <w:rPr>
          <w:rFonts w:cs="Times New Roman"/>
        </w:rPr>
      </w:pPr>
      <w:r w:rsidRPr="00BE0AE5">
        <w:rPr>
          <w:rFonts w:cs="Times New Roman"/>
        </w:rPr>
        <w:t>Модуль № 7 «Безопасность в социуме»:</w:t>
      </w:r>
    </w:p>
    <w:p w14:paraId="22D9E37A" w14:textId="77777777" w:rsidR="00416B7C" w:rsidRPr="00BE0AE5" w:rsidRDefault="00416B7C" w:rsidP="00416B7C">
      <w:pPr>
        <w:pStyle w:val="body"/>
        <w:rPr>
          <w:rFonts w:cs="Times New Roman"/>
        </w:rPr>
      </w:pPr>
      <w:r w:rsidRPr="00BE0AE5">
        <w:rPr>
          <w:rFonts w:cs="Times New Roman"/>
        </w:rPr>
        <w:t>приводить примеры межличностного и группового конфликта;</w:t>
      </w:r>
    </w:p>
    <w:p w14:paraId="1BF89557" w14:textId="77777777" w:rsidR="00416B7C" w:rsidRPr="00BE0AE5" w:rsidRDefault="00416B7C" w:rsidP="00416B7C">
      <w:pPr>
        <w:pStyle w:val="body"/>
        <w:rPr>
          <w:rFonts w:cs="Times New Roman"/>
        </w:rPr>
      </w:pPr>
      <w:r w:rsidRPr="00BE0AE5">
        <w:rPr>
          <w:rFonts w:cs="Times New Roman"/>
        </w:rPr>
        <w:t>характеризовать способы избегания и разрешения конфликтных ситуаций;</w:t>
      </w:r>
    </w:p>
    <w:p w14:paraId="2A85F22A" w14:textId="77777777" w:rsidR="00416B7C" w:rsidRPr="00BE0AE5" w:rsidRDefault="00416B7C" w:rsidP="00416B7C">
      <w:pPr>
        <w:pStyle w:val="body"/>
        <w:rPr>
          <w:rFonts w:cs="Times New Roman"/>
        </w:rPr>
      </w:pPr>
      <w:r w:rsidRPr="00BE0AE5">
        <w:rPr>
          <w:rFonts w:cs="Times New Roman"/>
        </w:rPr>
        <w:t xml:space="preserve">характеризовать опасные проявления конфликтов (в том числе насилие, </w:t>
      </w:r>
      <w:proofErr w:type="spellStart"/>
      <w:r w:rsidRPr="00BE0AE5">
        <w:rPr>
          <w:rFonts w:cs="Times New Roman"/>
        </w:rPr>
        <w:t>буллинг</w:t>
      </w:r>
      <w:proofErr w:type="spellEnd"/>
      <w:r w:rsidRPr="00BE0AE5">
        <w:rPr>
          <w:rFonts w:cs="Times New Roman"/>
        </w:rPr>
        <w:t xml:space="preserve"> (травля));</w:t>
      </w:r>
    </w:p>
    <w:p w14:paraId="6FA7FAA4" w14:textId="77777777" w:rsidR="00416B7C" w:rsidRPr="00BE0AE5" w:rsidRDefault="00416B7C" w:rsidP="00416B7C">
      <w:pPr>
        <w:pStyle w:val="body"/>
        <w:rPr>
          <w:rFonts w:cs="Times New Roman"/>
        </w:rPr>
      </w:pPr>
      <w:r w:rsidRPr="00BE0AE5">
        <w:rPr>
          <w:rFonts w:cs="Times New Roman"/>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A474710" w14:textId="77777777" w:rsidR="00416B7C" w:rsidRPr="00BE0AE5" w:rsidRDefault="00416B7C" w:rsidP="00416B7C">
      <w:pPr>
        <w:pStyle w:val="body"/>
        <w:rPr>
          <w:rFonts w:cs="Times New Roman"/>
        </w:rPr>
      </w:pPr>
      <w:r w:rsidRPr="00BE0AE5">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14:paraId="3B7DF06D" w14:textId="77777777" w:rsidR="00416B7C" w:rsidRPr="00BE0AE5" w:rsidRDefault="00416B7C" w:rsidP="00416B7C">
      <w:pPr>
        <w:pStyle w:val="body"/>
        <w:rPr>
          <w:rFonts w:cs="Times New Roman"/>
        </w:rPr>
      </w:pPr>
      <w:r w:rsidRPr="00BE0AE5">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97D679A" w14:textId="77777777" w:rsidR="00416B7C" w:rsidRPr="00BE0AE5" w:rsidRDefault="00416B7C" w:rsidP="00416B7C">
      <w:pPr>
        <w:pStyle w:val="body"/>
        <w:rPr>
          <w:rFonts w:cs="Times New Roman"/>
        </w:rPr>
      </w:pPr>
      <w:r w:rsidRPr="00BE0AE5">
        <w:rPr>
          <w:rFonts w:cs="Times New Roman"/>
        </w:rPr>
        <w:t>распознавать опасности и соблюдать правила безопасного поведения в практике современных молодёжных увлечений;</w:t>
      </w:r>
    </w:p>
    <w:p w14:paraId="0AFC6F44" w14:textId="77777777" w:rsidR="00416B7C" w:rsidRPr="00BE0AE5" w:rsidRDefault="00416B7C" w:rsidP="00416B7C">
      <w:pPr>
        <w:pStyle w:val="body"/>
        <w:rPr>
          <w:rFonts w:cs="Times New Roman"/>
        </w:rPr>
      </w:pPr>
      <w:r w:rsidRPr="00BE0AE5">
        <w:rPr>
          <w:rFonts w:cs="Times New Roman"/>
        </w:rPr>
        <w:t>безопасно действовать при опасных проявлениях конфликта и при возможных манипуляциях.</w:t>
      </w:r>
    </w:p>
    <w:p w14:paraId="114541E6" w14:textId="77777777" w:rsidR="00416B7C" w:rsidRPr="00BE0AE5" w:rsidRDefault="00416B7C" w:rsidP="00416B7C">
      <w:pPr>
        <w:pStyle w:val="h2"/>
        <w:rPr>
          <w:rFonts w:cs="Times New Roman"/>
        </w:rPr>
      </w:pPr>
      <w:r w:rsidRPr="00BE0AE5">
        <w:rPr>
          <w:rFonts w:cs="Times New Roman"/>
        </w:rPr>
        <w:t>Модуль № 8 «Безопасность</w:t>
      </w:r>
      <w:r w:rsidRPr="00BE0AE5">
        <w:rPr>
          <w:rFonts w:cs="Times New Roman"/>
        </w:rPr>
        <w:br/>
        <w:t>в информационном пространстве»:</w:t>
      </w:r>
    </w:p>
    <w:p w14:paraId="28FDBEE4" w14:textId="77777777" w:rsidR="00416B7C" w:rsidRPr="00BE0AE5" w:rsidRDefault="00416B7C" w:rsidP="00416B7C">
      <w:pPr>
        <w:pStyle w:val="body"/>
        <w:rPr>
          <w:rFonts w:cs="Times New Roman"/>
        </w:rPr>
      </w:pPr>
      <w:r w:rsidRPr="00BE0AE5">
        <w:rPr>
          <w:rFonts w:cs="Times New Roman"/>
        </w:rPr>
        <w:t>приводить примеры информационных и компьютерных угроз;</w:t>
      </w:r>
    </w:p>
    <w:p w14:paraId="2990FC5C" w14:textId="77777777" w:rsidR="00416B7C" w:rsidRPr="00BE0AE5" w:rsidRDefault="00416B7C" w:rsidP="00416B7C">
      <w:pPr>
        <w:pStyle w:val="body"/>
        <w:rPr>
          <w:rFonts w:cs="Times New Roman"/>
        </w:rPr>
      </w:pPr>
      <w:r w:rsidRPr="00BE0AE5">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3A2E0C7F" w14:textId="77777777" w:rsidR="00416B7C" w:rsidRPr="00BE0AE5" w:rsidRDefault="00416B7C" w:rsidP="00416B7C">
      <w:pPr>
        <w:pStyle w:val="body"/>
        <w:rPr>
          <w:rFonts w:cs="Times New Roman"/>
        </w:rPr>
      </w:pPr>
      <w:r w:rsidRPr="00BE0AE5">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13A22B06" w14:textId="77777777" w:rsidR="00416B7C" w:rsidRPr="00BE0AE5" w:rsidRDefault="00416B7C" w:rsidP="00416B7C">
      <w:pPr>
        <w:pStyle w:val="body"/>
        <w:rPr>
          <w:rFonts w:cs="Times New Roman"/>
          <w:spacing w:val="1"/>
        </w:rPr>
      </w:pPr>
      <w:r w:rsidRPr="00BE0AE5">
        <w:rPr>
          <w:rFonts w:cs="Times New Roman"/>
          <w:spacing w:val="1"/>
        </w:rPr>
        <w:t>предупреждать возникновение сложных и опасных ситуаций;</w:t>
      </w:r>
    </w:p>
    <w:p w14:paraId="4F593236" w14:textId="77777777" w:rsidR="00416B7C" w:rsidRPr="00BE0AE5" w:rsidRDefault="00416B7C" w:rsidP="00416B7C">
      <w:pPr>
        <w:pStyle w:val="body"/>
        <w:rPr>
          <w:rFonts w:cs="Times New Roman"/>
        </w:rPr>
      </w:pPr>
      <w:r w:rsidRPr="00BE0AE5">
        <w:rPr>
          <w:rFonts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2BE821D4" w14:textId="77777777" w:rsidR="00416B7C" w:rsidRPr="00BE0AE5" w:rsidRDefault="00416B7C" w:rsidP="00416B7C">
      <w:pPr>
        <w:pStyle w:val="h2"/>
        <w:spacing w:before="397"/>
        <w:rPr>
          <w:rFonts w:cs="Times New Roman"/>
        </w:rPr>
      </w:pPr>
      <w:r w:rsidRPr="00BE0AE5">
        <w:rPr>
          <w:rFonts w:cs="Times New Roman"/>
        </w:rPr>
        <w:t>Модуль № 9 «Основы противодействия</w:t>
      </w:r>
      <w:r w:rsidRPr="00BE0AE5">
        <w:rPr>
          <w:rFonts w:cs="Times New Roman"/>
        </w:rPr>
        <w:br/>
        <w:t>экстремизму и терроризму»:</w:t>
      </w:r>
    </w:p>
    <w:p w14:paraId="03667E30" w14:textId="77777777" w:rsidR="00416B7C" w:rsidRPr="00BE0AE5" w:rsidRDefault="00416B7C" w:rsidP="00416B7C">
      <w:pPr>
        <w:pStyle w:val="body"/>
        <w:rPr>
          <w:rFonts w:cs="Times New Roman"/>
        </w:rPr>
      </w:pPr>
      <w:r w:rsidRPr="00BE0AE5">
        <w:rPr>
          <w:rFonts w:cs="Times New Roman"/>
        </w:rPr>
        <w:t>объяснять понятия экстремизма, терроризма, их причины и последствия;</w:t>
      </w:r>
    </w:p>
    <w:p w14:paraId="0E03A572" w14:textId="77777777" w:rsidR="00416B7C" w:rsidRPr="00BE0AE5" w:rsidRDefault="00416B7C" w:rsidP="00416B7C">
      <w:pPr>
        <w:pStyle w:val="body"/>
        <w:rPr>
          <w:rFonts w:cs="Times New Roman"/>
        </w:rPr>
      </w:pPr>
      <w:r w:rsidRPr="00BE0AE5">
        <w:rPr>
          <w:rFonts w:cs="Times New Roman"/>
        </w:rPr>
        <w:t>сформировать негативное отношение к экстремистской и террористической деятельности;</w:t>
      </w:r>
    </w:p>
    <w:p w14:paraId="3CEECE1F" w14:textId="77777777" w:rsidR="00416B7C" w:rsidRPr="00BE0AE5" w:rsidRDefault="00416B7C" w:rsidP="00416B7C">
      <w:pPr>
        <w:pStyle w:val="body"/>
        <w:rPr>
          <w:rFonts w:cs="Times New Roman"/>
        </w:rPr>
      </w:pPr>
      <w:r w:rsidRPr="00BE0AE5">
        <w:rPr>
          <w:rFonts w:cs="Times New Roman"/>
        </w:rPr>
        <w:t>объяснять организационные основы системы противодействия терроризму и экстремизму в Российской Федерации;</w:t>
      </w:r>
    </w:p>
    <w:p w14:paraId="30664E95" w14:textId="77777777" w:rsidR="00416B7C" w:rsidRPr="00BE0AE5" w:rsidRDefault="00416B7C" w:rsidP="00416B7C">
      <w:pPr>
        <w:pStyle w:val="body"/>
        <w:rPr>
          <w:rFonts w:cs="Times New Roman"/>
        </w:rPr>
      </w:pPr>
      <w:r w:rsidRPr="00BE0AE5">
        <w:rPr>
          <w:rFonts w:cs="Times New Roman"/>
        </w:rPr>
        <w:lastRenderedPageBreak/>
        <w:t>распознавать ситуации угрозы террористического акта в доме, в общественном месте;</w:t>
      </w:r>
    </w:p>
    <w:p w14:paraId="5FE1835E" w14:textId="77777777"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(или опасных) вещей и предметов;</w:t>
      </w:r>
    </w:p>
    <w:p w14:paraId="697993CC" w14:textId="77777777"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14:paraId="7827F377" w14:textId="77777777" w:rsidR="00416B7C" w:rsidRPr="00BE0AE5" w:rsidRDefault="00416B7C" w:rsidP="00416B7C">
      <w:pPr>
        <w:pStyle w:val="h2"/>
        <w:spacing w:before="397"/>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14:paraId="2FB40DD3" w14:textId="77777777" w:rsidR="00416B7C" w:rsidRPr="00BE0AE5" w:rsidRDefault="00416B7C" w:rsidP="00416B7C">
      <w:pPr>
        <w:pStyle w:val="body"/>
        <w:rPr>
          <w:rFonts w:cs="Times New Roman"/>
        </w:rPr>
      </w:pPr>
      <w:r w:rsidRPr="00BE0AE5">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14:paraId="29831937" w14:textId="77777777" w:rsidR="00416B7C" w:rsidRPr="00BE0AE5" w:rsidRDefault="00416B7C" w:rsidP="00416B7C">
      <w:pPr>
        <w:pStyle w:val="body"/>
        <w:rPr>
          <w:rFonts w:cs="Times New Roman"/>
        </w:rPr>
      </w:pPr>
      <w:r w:rsidRPr="00BE0AE5">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256B2A59" w14:textId="77777777"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1B446A3B" w14:textId="77777777" w:rsidR="00416B7C" w:rsidRPr="00BE0AE5" w:rsidRDefault="00416B7C" w:rsidP="00416B7C">
      <w:pPr>
        <w:pStyle w:val="body"/>
        <w:rPr>
          <w:rFonts w:cs="Times New Roman"/>
        </w:rPr>
      </w:pPr>
      <w:r w:rsidRPr="00BE0AE5">
        <w:rPr>
          <w:rFonts w:cs="Times New Roman"/>
        </w:rPr>
        <w:t>объяснять правила оповещения и эвакуации населения в условиях чрезвычайных ситуаций;</w:t>
      </w:r>
    </w:p>
    <w:p w14:paraId="2AAC215E" w14:textId="77777777" w:rsidR="00416B7C" w:rsidRPr="00BE0AE5" w:rsidRDefault="00416B7C" w:rsidP="00416B7C">
      <w:pPr>
        <w:pStyle w:val="body"/>
        <w:rPr>
          <w:rFonts w:cs="Times New Roman"/>
        </w:rPr>
      </w:pPr>
      <w:r w:rsidRPr="00BE0AE5">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888D503" w14:textId="77777777" w:rsidR="00416B7C" w:rsidRPr="00BE0AE5" w:rsidRDefault="00416B7C" w:rsidP="00416B7C">
      <w:pPr>
        <w:pStyle w:val="body"/>
        <w:rPr>
          <w:rFonts w:cs="Times New Roman"/>
        </w:rPr>
      </w:pPr>
      <w:r w:rsidRPr="00BE0AE5">
        <w:rPr>
          <w:rFonts w:cs="Times New Roman"/>
        </w:rPr>
        <w:t>владеть правилами безопасного поведения и безопасно действовать в различных ситуациях;</w:t>
      </w:r>
    </w:p>
    <w:p w14:paraId="2460A0F8" w14:textId="77777777" w:rsidR="00416B7C" w:rsidRPr="00BE0AE5" w:rsidRDefault="00416B7C" w:rsidP="00416B7C">
      <w:pPr>
        <w:pStyle w:val="body"/>
        <w:rPr>
          <w:rFonts w:cs="Times New Roman"/>
        </w:rPr>
      </w:pPr>
      <w:r w:rsidRPr="00BE0AE5">
        <w:rPr>
          <w:rFonts w:cs="Times New Roman"/>
        </w:rPr>
        <w:t>владеть способами антикоррупционного поведения с учётом возрастных обязанностей;</w:t>
      </w:r>
    </w:p>
    <w:p w14:paraId="271210B3" w14:textId="37455CA8" w:rsidR="00416B7C" w:rsidRPr="00BE0AE5" w:rsidRDefault="00416B7C" w:rsidP="00944BF0">
      <w:pPr>
        <w:pStyle w:val="body"/>
        <w:rPr>
          <w:rFonts w:cs="Times New Roman"/>
        </w:rPr>
      </w:pPr>
      <w:r w:rsidRPr="00BE0AE5">
        <w:rPr>
          <w:rFonts w:cs="Times New Roman"/>
        </w:rPr>
        <w:t>информировать население и соответствующие органы о возникновении опасных ситуаций.</w:t>
      </w:r>
    </w:p>
    <w:p w14:paraId="1EB6AC5D" w14:textId="015B8D2A" w:rsidR="00944BF0" w:rsidRPr="00BE0AE5" w:rsidRDefault="00944BF0" w:rsidP="00944BF0">
      <w:pPr>
        <w:pStyle w:val="h1"/>
        <w:rPr>
          <w:rFonts w:cs="Times New Roman"/>
        </w:rPr>
      </w:pPr>
      <w:r w:rsidRPr="00BE0AE5">
        <w:rPr>
          <w:rFonts w:cs="Times New Roman"/>
        </w:rPr>
        <w:lastRenderedPageBreak/>
        <w:t>2.2.</w:t>
      </w:r>
      <w:r w:rsidRPr="00BE0AE5">
        <w:rPr>
          <w:rFonts w:cs="Times New Roman"/>
        </w:rPr>
        <w:t> </w:t>
      </w:r>
      <w:r w:rsidRPr="00BE0AE5">
        <w:rPr>
          <w:rFonts w:cs="Times New Roman"/>
        </w:rPr>
        <w:t>Примерная Программа формирования универсальных учебных действий у обучающихся</w:t>
      </w:r>
    </w:p>
    <w:p w14:paraId="60FF3B0F" w14:textId="77777777" w:rsidR="00944BF0" w:rsidRPr="00BE0AE5" w:rsidRDefault="00944BF0" w:rsidP="00944BF0">
      <w:pPr>
        <w:pStyle w:val="h3-first"/>
        <w:rPr>
          <w:rFonts w:cs="Times New Roman"/>
        </w:rPr>
      </w:pPr>
      <w:r w:rsidRPr="00BE0AE5">
        <w:rPr>
          <w:rFonts w:cs="Times New Roman"/>
        </w:rPr>
        <w:t>2.2.1.</w:t>
      </w:r>
      <w:r w:rsidRPr="00BE0AE5">
        <w:rPr>
          <w:rFonts w:cs="Times New Roman"/>
        </w:rPr>
        <w:t> </w:t>
      </w:r>
      <w:r w:rsidRPr="00BE0AE5">
        <w:rPr>
          <w:rFonts w:cs="Times New Roman"/>
        </w:rPr>
        <w:t>Целевой раздел</w:t>
      </w:r>
    </w:p>
    <w:p w14:paraId="3A898F08" w14:textId="77777777" w:rsidR="00944BF0" w:rsidRPr="00BE0AE5" w:rsidRDefault="00944BF0" w:rsidP="00944BF0">
      <w:pPr>
        <w:pStyle w:val="body"/>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4A4104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способности к саморазвитию и самосовершенствованию;</w:t>
      </w:r>
    </w:p>
    <w:p w14:paraId="3B666B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14:paraId="6328E7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333E10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F04FF1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2DBB05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7AC9FCA1" w14:textId="1BAD10C5"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информационно-телекоммуникационной сети «Интернет» (далее — Интернет), формирование культуры пользования ИКТ;</w:t>
      </w:r>
    </w:p>
    <w:p w14:paraId="31ED94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14:paraId="026C1DA4" w14:textId="77777777" w:rsidR="00944BF0" w:rsidRPr="00BE0AE5" w:rsidRDefault="00944BF0" w:rsidP="00944BF0">
      <w:pPr>
        <w:pStyle w:val="body"/>
        <w:rPr>
          <w:rFonts w:cs="Times New Roman"/>
        </w:rPr>
      </w:pPr>
      <w:r w:rsidRPr="00BE0AE5">
        <w:rPr>
          <w:rFonts w:cs="Times New Roman"/>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w:t>
      </w:r>
      <w:r w:rsidRPr="00BE0AE5">
        <w:rPr>
          <w:rFonts w:cs="Times New Roman"/>
        </w:rPr>
        <w:lastRenderedPageBreak/>
        <w:t>обучающимися основной образовательной программы основного общего образования.</w:t>
      </w:r>
    </w:p>
    <w:p w14:paraId="08B9C9B0" w14:textId="77777777" w:rsidR="00944BF0" w:rsidRPr="00BE0AE5" w:rsidRDefault="00944BF0" w:rsidP="00944BF0">
      <w:pPr>
        <w:pStyle w:val="body"/>
        <w:rPr>
          <w:rFonts w:cs="Times New Roman"/>
        </w:rPr>
      </w:pPr>
      <w:r w:rsidRPr="00BE0AE5">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5A7B25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41642C27" w14:textId="63BF25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3AFEB6ED" w14:textId="77777777" w:rsidR="00944BF0" w:rsidRPr="00BE0AE5" w:rsidRDefault="00944BF0" w:rsidP="00944BF0">
      <w:pPr>
        <w:pStyle w:val="body"/>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58BC6502" w14:textId="77777777" w:rsidR="00944BF0" w:rsidRPr="00BE0AE5" w:rsidRDefault="00944BF0" w:rsidP="00944BF0">
      <w:pPr>
        <w:pStyle w:val="h3"/>
        <w:rPr>
          <w:rFonts w:cs="Times New Roman"/>
        </w:rPr>
      </w:pPr>
      <w:r w:rsidRPr="00BE0AE5">
        <w:rPr>
          <w:rFonts w:cs="Times New Roman"/>
        </w:rPr>
        <w:t>2.2.2.</w:t>
      </w:r>
      <w:r w:rsidRPr="00BE0AE5">
        <w:rPr>
          <w:rFonts w:cs="Times New Roman"/>
        </w:rPr>
        <w:t> </w:t>
      </w:r>
      <w:r w:rsidRPr="00BE0AE5">
        <w:rPr>
          <w:rFonts w:cs="Times New Roman"/>
        </w:rPr>
        <w:t xml:space="preserve">Содержательный раздел </w:t>
      </w:r>
    </w:p>
    <w:p w14:paraId="4E7BDF6F" w14:textId="77777777" w:rsidR="00944BF0" w:rsidRPr="00BE0AE5" w:rsidRDefault="00944BF0" w:rsidP="00944BF0">
      <w:pPr>
        <w:pStyle w:val="body"/>
        <w:rPr>
          <w:rFonts w:cs="Times New Roman"/>
        </w:rPr>
      </w:pPr>
      <w:proofErr w:type="gramStart"/>
      <w:r w:rsidRPr="00BE0AE5">
        <w:rPr>
          <w:rFonts w:cs="Times New Roman"/>
        </w:rPr>
        <w:t>Согласно ФГОС</w:t>
      </w:r>
      <w:proofErr w:type="gramEnd"/>
      <w:r w:rsidRPr="00BE0AE5">
        <w:rPr>
          <w:rFonts w:cs="Times New Roman"/>
        </w:rPr>
        <w:t xml:space="preserve"> Программа формирования универсальных учебных действий у обучающихся должна содержать:</w:t>
      </w:r>
    </w:p>
    <w:p w14:paraId="013779C6" w14:textId="77777777" w:rsidR="00944BF0" w:rsidRPr="00BE0AE5" w:rsidRDefault="00944BF0" w:rsidP="00944BF0">
      <w:pPr>
        <w:pStyle w:val="body"/>
        <w:rPr>
          <w:rFonts w:cs="Times New Roman"/>
        </w:rPr>
      </w:pPr>
      <w:r w:rsidRPr="00BE0AE5">
        <w:rPr>
          <w:rFonts w:cs="Times New Roman"/>
        </w:rPr>
        <w:t>описание взаимосвязи универсальных учебных действий с содержанием учебных предметов;</w:t>
      </w:r>
    </w:p>
    <w:p w14:paraId="4847493E" w14:textId="77777777" w:rsidR="00944BF0" w:rsidRPr="00BE0AE5" w:rsidRDefault="00944BF0" w:rsidP="00944BF0">
      <w:pPr>
        <w:pStyle w:val="body"/>
        <w:rPr>
          <w:rFonts w:cs="Times New Roman"/>
        </w:rPr>
      </w:pPr>
      <w:r w:rsidRPr="00BE0AE5">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71D19EB9" w14:textId="77777777" w:rsidR="00944BF0" w:rsidRPr="00BE0AE5" w:rsidRDefault="00944BF0" w:rsidP="00944BF0">
      <w:pPr>
        <w:pStyle w:val="h3"/>
        <w:rPr>
          <w:rFonts w:cs="Times New Roman"/>
        </w:rPr>
      </w:pPr>
      <w:r w:rsidRPr="00BE0AE5">
        <w:rPr>
          <w:rFonts w:cs="Times New Roman"/>
        </w:rPr>
        <w:lastRenderedPageBreak/>
        <w:t xml:space="preserve">Описание взаимосвязи УУД с содержанием </w:t>
      </w:r>
      <w:r w:rsidRPr="00BE0AE5">
        <w:rPr>
          <w:rFonts w:cs="Times New Roman"/>
        </w:rPr>
        <w:br/>
        <w:t>учебных предметов</w:t>
      </w:r>
    </w:p>
    <w:p w14:paraId="11C3044A" w14:textId="77777777" w:rsidR="00944BF0" w:rsidRPr="00BE0AE5" w:rsidRDefault="00944BF0" w:rsidP="00944BF0">
      <w:pPr>
        <w:pStyle w:val="body"/>
        <w:rPr>
          <w:rFonts w:cs="Times New Roman"/>
        </w:rPr>
      </w:pPr>
      <w:r w:rsidRPr="00BE0AE5">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14:paraId="01883FB6" w14:textId="77777777" w:rsidR="00944BF0" w:rsidRPr="00BE0AE5" w:rsidRDefault="00944BF0" w:rsidP="00944BF0">
      <w:pPr>
        <w:pStyle w:val="body"/>
        <w:rPr>
          <w:rFonts w:cs="Times New Roman"/>
        </w:rPr>
      </w:pPr>
      <w:r w:rsidRPr="00BE0AE5">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14:paraId="6300DEC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336EE12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14:paraId="3FC00283"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разделе «Основные виды деятельности» Примерного тематического планирования.</w:t>
      </w:r>
    </w:p>
    <w:p w14:paraId="442D2CAA" w14:textId="77777777" w:rsidR="00944BF0" w:rsidRPr="00BE0AE5" w:rsidRDefault="00944BF0" w:rsidP="00944BF0">
      <w:pPr>
        <w:pStyle w:val="body"/>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14173DC4" w14:textId="77777777" w:rsidR="00944BF0" w:rsidRPr="00BE0AE5" w:rsidRDefault="00944BF0" w:rsidP="00944BF0">
      <w:pPr>
        <w:pStyle w:val="h2"/>
        <w:rPr>
          <w:rFonts w:cs="Times New Roman"/>
        </w:rPr>
      </w:pPr>
      <w:r w:rsidRPr="00BE0AE5">
        <w:rPr>
          <w:rFonts w:cs="Times New Roman"/>
        </w:rPr>
        <w:t>Русский язык и литература</w:t>
      </w:r>
    </w:p>
    <w:p w14:paraId="5AA95108" w14:textId="77777777" w:rsidR="00944BF0" w:rsidRPr="00BE0AE5" w:rsidRDefault="00944BF0" w:rsidP="00944BF0">
      <w:pPr>
        <w:pStyle w:val="h4-first"/>
        <w:spacing w:before="57"/>
        <w:rPr>
          <w:rFonts w:cs="Times New Roman"/>
        </w:rPr>
      </w:pPr>
      <w:r w:rsidRPr="00BE0AE5">
        <w:rPr>
          <w:rFonts w:cs="Times New Roman"/>
        </w:rPr>
        <w:t>Формирование универсальных учебных познавательных действий</w:t>
      </w:r>
    </w:p>
    <w:p w14:paraId="2C968F07"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26F9C15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567A9FC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3950CD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6BF879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36572842"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Самостоятельно выбирать способ решения учебной задачи при работе с разными единицами языка, разными типами текстов, </w:t>
      </w:r>
      <w:r w:rsidRPr="00BE0AE5">
        <w:rPr>
          <w:rFonts w:cs="Times New Roman"/>
          <w:spacing w:val="2"/>
        </w:rPr>
        <w:lastRenderedPageBreak/>
        <w:t>сравнивая варианты решения и выбирая оптимальный вариант с учётом самостоятельно выделенных критериев.</w:t>
      </w:r>
    </w:p>
    <w:p w14:paraId="48B047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2DC3B0FA"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14:paraId="47693F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2BC5A65C"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588BF3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0C0F64E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459DAD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4D28506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EA1273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2769E10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23EB0C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14:paraId="0B54427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A85C1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Публично представлять результаты учебного исследования проектной деятельности на уроке или во внеурочной деятельности </w:t>
      </w:r>
      <w:r w:rsidRPr="00BE0AE5">
        <w:rPr>
          <w:rFonts w:cs="Times New Roman"/>
        </w:rPr>
        <w:lastRenderedPageBreak/>
        <w:t>(устный журнал, виртуальная экскурсия, научная конференция, стендовый доклад и др.).</w:t>
      </w:r>
    </w:p>
    <w:p w14:paraId="384D799B" w14:textId="77777777" w:rsidR="00944BF0" w:rsidRPr="00BE0AE5" w:rsidRDefault="00944BF0" w:rsidP="00944BF0">
      <w:pPr>
        <w:pStyle w:val="h5"/>
        <w:rPr>
          <w:rFonts w:cs="Times New Roman"/>
        </w:rPr>
      </w:pPr>
      <w:r w:rsidRPr="00BE0AE5">
        <w:rPr>
          <w:rFonts w:cs="Times New Roman"/>
        </w:rPr>
        <w:t xml:space="preserve"> Работа с информацией</w:t>
      </w:r>
    </w:p>
    <w:p w14:paraId="0F3EF88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7DD0A52F" w14:textId="370D2E75"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485DF5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7B28C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77C12C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14:paraId="48DBB9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30757AF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25FA69D6" w14:textId="77777777" w:rsidR="00944BF0" w:rsidRPr="00BE0AE5" w:rsidRDefault="00944BF0" w:rsidP="00944BF0">
      <w:pPr>
        <w:pStyle w:val="h5"/>
        <w:rPr>
          <w:rFonts w:cs="Times New Roman"/>
        </w:rPr>
      </w:pPr>
      <w:r w:rsidRPr="00BE0AE5">
        <w:rPr>
          <w:rFonts w:cs="Times New Roman"/>
        </w:rPr>
        <w:lastRenderedPageBreak/>
        <w:t>Формирование универсальных учебных коммуникативных действий</w:t>
      </w:r>
    </w:p>
    <w:p w14:paraId="12BAFB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A3C1B0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5EE672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14:paraId="49BDBC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0EE6811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14:paraId="3BF275E4"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5FA18A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5343FAC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71F8645B" w14:textId="77777777" w:rsidR="00944BF0" w:rsidRPr="00BE0AE5" w:rsidRDefault="00944BF0" w:rsidP="00944BF0">
      <w:pPr>
        <w:pStyle w:val="h2"/>
        <w:rPr>
          <w:rFonts w:cs="Times New Roman"/>
        </w:rPr>
      </w:pPr>
      <w:r w:rsidRPr="00BE0AE5">
        <w:rPr>
          <w:rFonts w:cs="Times New Roman"/>
        </w:rPr>
        <w:lastRenderedPageBreak/>
        <w:t>Иностранный язык (на примере английского языка)</w:t>
      </w:r>
    </w:p>
    <w:p w14:paraId="612EDC83"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5DCE6554"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52123C4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признаки и свойства языковых единиц и языковых явлений иностранного языка; применять изученные правила, алгоритмы.</w:t>
      </w:r>
    </w:p>
    <w:p w14:paraId="209E634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14:paraId="77546B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14:paraId="7C9C732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14:paraId="18FB2C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информацию, извлеченную из </w:t>
      </w:r>
      <w:proofErr w:type="spellStart"/>
      <w:r w:rsidRPr="00BE0AE5">
        <w:rPr>
          <w:rFonts w:cs="Times New Roman"/>
        </w:rPr>
        <w:t>несплошных</w:t>
      </w:r>
      <w:proofErr w:type="spellEnd"/>
      <w:r w:rsidRPr="00BE0AE5">
        <w:rPr>
          <w:rFonts w:cs="Times New Roman"/>
        </w:rPr>
        <w:t xml:space="preserve"> текстов (таблицы, диаграммы), в собственных устных и письменных высказываниях.</w:t>
      </w:r>
    </w:p>
    <w:p w14:paraId="76E85D9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14:paraId="4B5BFB5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14:paraId="22C638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14:paraId="2972AF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14:paraId="2FBF52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59D9CED5" w14:textId="77777777" w:rsidR="00944BF0" w:rsidRPr="00BE0AE5" w:rsidRDefault="00944BF0" w:rsidP="00944BF0">
      <w:pPr>
        <w:pStyle w:val="h5"/>
        <w:rPr>
          <w:rFonts w:cs="Times New Roman"/>
        </w:rPr>
      </w:pPr>
      <w:r w:rsidRPr="00BE0AE5">
        <w:rPr>
          <w:rFonts w:cs="Times New Roman"/>
        </w:rPr>
        <w:t xml:space="preserve">Работа с информацией </w:t>
      </w:r>
    </w:p>
    <w:p w14:paraId="13E09B3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14:paraId="2AAF85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A8EC3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Полно и точно понимать прочитанный текст на основе его инфор</w:t>
      </w:r>
      <w:r w:rsidRPr="00BE0AE5">
        <w:rPr>
          <w:rFonts w:cs="Times New Roman"/>
        </w:rPr>
        <w:lastRenderedPageBreak/>
        <w:t>мационной переработки (смыслового и структурного анализа отдельных частей текста, выборочного перевода);</w:t>
      </w:r>
    </w:p>
    <w:p w14:paraId="41FC03B2"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использовать внешние формальные элементы текста (подзаголовки, иллюстрации, сноски) для понимания его содержания.</w:t>
      </w:r>
    </w:p>
    <w:p w14:paraId="7C268F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Фиксировать информацию доступными средствами (в виде ключевых слов, плана).</w:t>
      </w:r>
    </w:p>
    <w:p w14:paraId="6E58C7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достоверность информации, полученной из иноязычных источников.</w:t>
      </w:r>
    </w:p>
    <w:p w14:paraId="5EF7B0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14:paraId="5F48F0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14:paraId="0C4B564C" w14:textId="77777777" w:rsidR="00944BF0" w:rsidRPr="00BE0AE5" w:rsidRDefault="00944BF0" w:rsidP="00944BF0">
      <w:pPr>
        <w:pStyle w:val="h5"/>
        <w:rPr>
          <w:rFonts w:cs="Times New Roman"/>
        </w:rPr>
      </w:pPr>
      <w:r w:rsidRPr="00BE0AE5">
        <w:rPr>
          <w:rFonts w:cs="Times New Roman"/>
        </w:rPr>
        <w:t xml:space="preserve">Формирование универсальных учебных коммуникативных действий </w:t>
      </w:r>
    </w:p>
    <w:p w14:paraId="413A69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78E71B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52047A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14:paraId="5268ABD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14:paraId="1495A52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4BEDDD00" w14:textId="77777777" w:rsidR="00944BF0" w:rsidRPr="00BE0AE5" w:rsidRDefault="00944BF0" w:rsidP="00944BF0">
      <w:pPr>
        <w:pStyle w:val="h5"/>
        <w:rPr>
          <w:rFonts w:cs="Times New Roman"/>
        </w:rPr>
      </w:pPr>
      <w:r w:rsidRPr="00BE0AE5">
        <w:rPr>
          <w:rFonts w:cs="Times New Roman"/>
        </w:rPr>
        <w:t xml:space="preserve">Формирование универсальных учебных регулятивных действий </w:t>
      </w:r>
    </w:p>
    <w:p w14:paraId="7F44314C"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14:paraId="76242A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648B77A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14:paraId="557A38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14:paraId="4CE4E93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процесс и общий результат деятельности; анализиро</w:t>
      </w:r>
      <w:r w:rsidRPr="00BE0AE5">
        <w:rPr>
          <w:rFonts w:cs="Times New Roman"/>
        </w:rPr>
        <w:lastRenderedPageBreak/>
        <w:t>вать и оценивать собственную работу: меру собственной самостоятельности, затруднения, дефициты, ошибки и пр.</w:t>
      </w:r>
    </w:p>
    <w:p w14:paraId="04D34517" w14:textId="77777777" w:rsidR="00944BF0" w:rsidRPr="00BE0AE5" w:rsidRDefault="00944BF0" w:rsidP="00944BF0">
      <w:pPr>
        <w:pStyle w:val="h2"/>
        <w:rPr>
          <w:rFonts w:cs="Times New Roman"/>
        </w:rPr>
      </w:pPr>
      <w:r w:rsidRPr="00BE0AE5">
        <w:rPr>
          <w:rFonts w:cs="Times New Roman"/>
        </w:rPr>
        <w:t>Математика и информатика</w:t>
      </w:r>
    </w:p>
    <w:p w14:paraId="380E24A0"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119FDA7B"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3C8D57A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качества, свойства, характеристики математических объектов. </w:t>
      </w:r>
    </w:p>
    <w:p w14:paraId="156994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свойства и признаки объектов.</w:t>
      </w:r>
    </w:p>
    <w:p w14:paraId="0E7256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числа, величины, выражения, формулы, графики, геометрические фигуры и т. п.</w:t>
      </w:r>
    </w:p>
    <w:p w14:paraId="537DA1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14:paraId="15BA0D8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изменения и находить закономерности.</w:t>
      </w:r>
    </w:p>
    <w:p w14:paraId="1DA543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681DD78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логические связки «и», «или», </w:t>
      </w:r>
      <w:r w:rsidRPr="00BE0AE5">
        <w:rPr>
          <w:rStyle w:val="Italic"/>
          <w:rFonts w:cs="Times New Roman"/>
        </w:rPr>
        <w:t>«</w:t>
      </w:r>
      <w:r w:rsidRPr="00BE0AE5">
        <w:rPr>
          <w:rFonts w:cs="Times New Roman"/>
        </w:rPr>
        <w:t>если ..., то ...».</w:t>
      </w:r>
    </w:p>
    <w:p w14:paraId="5BE17B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Обобщать и конкретизировать; строить заключения от общего к частному и от частного к общему. </w:t>
      </w:r>
    </w:p>
    <w:p w14:paraId="743E7AB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кванторы «все», «всякий», «любой», «некоторый», «существует»; приводить пример и контрпример.</w:t>
      </w:r>
    </w:p>
    <w:p w14:paraId="1BF64F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распознавать верные и неверные утверждения.</w:t>
      </w:r>
    </w:p>
    <w:p w14:paraId="534312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отношения, зависимости, правила, закономерности с помощью формул. </w:t>
      </w:r>
    </w:p>
    <w:p w14:paraId="4F1706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14:paraId="415048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14:paraId="400530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противоречия в рассуждениях.</w:t>
      </w:r>
    </w:p>
    <w:p w14:paraId="22346D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14:paraId="5064B4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25E1B7E"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2F5186A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65A7218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Доказывать, обосновывать, аргументировать свои суждения, выводы, закономерности и результаты.</w:t>
      </w:r>
    </w:p>
    <w:p w14:paraId="57BF5E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Дописывать выводы, результаты опытов, экспериментов, исследований, используя математический язык и символику. </w:t>
      </w:r>
    </w:p>
    <w:p w14:paraId="63A9FD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14:paraId="0B7F0D52" w14:textId="77777777" w:rsidR="00944BF0" w:rsidRPr="00BE0AE5" w:rsidRDefault="00944BF0" w:rsidP="00944BF0">
      <w:pPr>
        <w:pStyle w:val="h5"/>
        <w:rPr>
          <w:rFonts w:cs="Times New Roman"/>
        </w:rPr>
      </w:pPr>
      <w:r w:rsidRPr="00BE0AE5">
        <w:rPr>
          <w:rFonts w:cs="Times New Roman"/>
        </w:rPr>
        <w:t>Работа с информацией</w:t>
      </w:r>
    </w:p>
    <w:p w14:paraId="242EBA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14:paraId="2FAE59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Переводить вербальную информацию в графическую форму и наоборот.</w:t>
      </w:r>
    </w:p>
    <w:p w14:paraId="4EA832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недостаточность и избыточность информации, данных, необходимых для решения учебной или практической задачи.</w:t>
      </w:r>
    </w:p>
    <w:p w14:paraId="25A0D5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неверную информацию, данные, утверждения; устанавливать противоречия в фактах, данных. </w:t>
      </w:r>
    </w:p>
    <w:p w14:paraId="2639E6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ошибки в неверных утверждениях и исправлять их.</w:t>
      </w:r>
    </w:p>
    <w:p w14:paraId="163EBE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14:paraId="002E9D3B"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175296D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56713E4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516EE3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62A8E4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14:paraId="49A126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14:paraId="465ADE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71375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307F61AC" w14:textId="77777777" w:rsidR="00944BF0" w:rsidRPr="00BE0AE5" w:rsidRDefault="00944BF0" w:rsidP="00944BF0">
      <w:pPr>
        <w:pStyle w:val="h5"/>
        <w:rPr>
          <w:rFonts w:cs="Times New Roman"/>
        </w:rPr>
      </w:pPr>
      <w:r w:rsidRPr="00BE0AE5">
        <w:rPr>
          <w:rFonts w:cs="Times New Roman"/>
        </w:rPr>
        <w:lastRenderedPageBreak/>
        <w:t>Формирование универсальных учебных регулятивных действий</w:t>
      </w:r>
    </w:p>
    <w:p w14:paraId="21D2E2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Удерживать цель деятельности. </w:t>
      </w:r>
    </w:p>
    <w:p w14:paraId="324502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14:paraId="1C6BBA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14:paraId="6BE2B40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14:paraId="7320998C" w14:textId="77777777" w:rsidR="00944BF0" w:rsidRPr="00BE0AE5" w:rsidRDefault="00944BF0" w:rsidP="00944BF0">
      <w:pPr>
        <w:pStyle w:val="h2"/>
        <w:rPr>
          <w:rFonts w:cs="Times New Roman"/>
        </w:rPr>
      </w:pPr>
      <w:r w:rsidRPr="00BE0AE5">
        <w:rPr>
          <w:rFonts w:cs="Times New Roman"/>
        </w:rPr>
        <w:t>Естественно-научные предметы</w:t>
      </w:r>
    </w:p>
    <w:p w14:paraId="44AF948F"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1EE2FFCD"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057C2A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Выдвигать гипотезы, объясняющие простые явления, например: </w:t>
      </w:r>
    </w:p>
    <w:p w14:paraId="0780C1F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почему останавливается движущееся по горизонтальной поверхности тело;</w:t>
      </w:r>
    </w:p>
    <w:p w14:paraId="719E261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почему в жаркую погоду в светлой одежде прохладнее, чем в темной. </w:t>
      </w:r>
    </w:p>
    <w:p w14:paraId="5B2899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3F9866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14:paraId="549016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36ADD12C"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453E4F0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явления теплообмена при смешивании холодной и горячей воды.</w:t>
      </w:r>
    </w:p>
    <w:p w14:paraId="026A119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процесса испарения различных жидкостей.</w:t>
      </w:r>
    </w:p>
    <w:p w14:paraId="3A3280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w:t>
      </w:r>
      <w:proofErr w:type="spellStart"/>
      <w:r w:rsidRPr="00BE0AE5">
        <w:rPr>
          <w:rFonts w:cs="Times New Roman"/>
        </w:rPr>
        <w:t>взимодействие</w:t>
      </w:r>
      <w:proofErr w:type="spellEnd"/>
      <w:r w:rsidRPr="00BE0AE5">
        <w:rPr>
          <w:rFonts w:cs="Times New Roman"/>
        </w:rPr>
        <w:t xml:space="preserve"> разбавленной серной кислоты с цинком.</w:t>
      </w:r>
    </w:p>
    <w:p w14:paraId="3E7CD2F1" w14:textId="77777777" w:rsidR="00944BF0" w:rsidRPr="00BE0AE5" w:rsidRDefault="00944BF0" w:rsidP="00944BF0">
      <w:pPr>
        <w:pStyle w:val="h5"/>
        <w:rPr>
          <w:rFonts w:cs="Times New Roman"/>
        </w:rPr>
      </w:pPr>
      <w:r w:rsidRPr="00BE0AE5">
        <w:rPr>
          <w:rFonts w:cs="Times New Roman"/>
        </w:rPr>
        <w:t>Работа с информацией</w:t>
      </w:r>
    </w:p>
    <w:p w14:paraId="55B532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14:paraId="235005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задания по тексту (смысловое чтение).</w:t>
      </w:r>
    </w:p>
    <w:p w14:paraId="4FEB56B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Использование при выполнении учебных заданий и в процессе исследовательской деятельности научно-популярную литературу </w:t>
      </w:r>
      <w:r w:rsidRPr="00BE0AE5">
        <w:rPr>
          <w:rFonts w:cs="Times New Roman"/>
        </w:rPr>
        <w:lastRenderedPageBreak/>
        <w:t>химического содержания, справочные материалы, ресурсы Интернета.</w:t>
      </w:r>
    </w:p>
    <w:p w14:paraId="1269B9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7CF24E0F"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76A99DA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4128B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14:paraId="36845A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0E81D9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2676BBD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14:paraId="34101A8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14:paraId="68D70343"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1BA507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14:paraId="250DF0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22DC7E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7FF1E3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DBAA4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14:paraId="7C55D4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Оценка соответствия результата решения естественно-научной </w:t>
      </w:r>
      <w:r w:rsidRPr="00BE0AE5">
        <w:rPr>
          <w:rFonts w:cs="Times New Roman"/>
        </w:rPr>
        <w:lastRenderedPageBreak/>
        <w:t>проблемы поставленным целям и условиям.</w:t>
      </w:r>
    </w:p>
    <w:p w14:paraId="03D4081E"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784814AD" w14:textId="77777777" w:rsidR="00944BF0" w:rsidRPr="00BE0AE5" w:rsidRDefault="00944BF0" w:rsidP="00944BF0">
      <w:pPr>
        <w:pStyle w:val="h2"/>
        <w:rPr>
          <w:rFonts w:cs="Times New Roman"/>
        </w:rPr>
      </w:pPr>
      <w:r w:rsidRPr="00BE0AE5">
        <w:rPr>
          <w:rFonts w:cs="Times New Roman"/>
        </w:rPr>
        <w:t xml:space="preserve">Общественно-научные предметы </w:t>
      </w:r>
    </w:p>
    <w:p w14:paraId="004E3061"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52A2B2B5"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46AEAF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14:paraId="369B69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Составлять синхронистические и систематические таблицы. </w:t>
      </w:r>
    </w:p>
    <w:p w14:paraId="031F8A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14:paraId="6C13A9A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495F4DD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683B40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причины и следствия исторических событий и процессов.</w:t>
      </w:r>
    </w:p>
    <w:p w14:paraId="4422617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76021F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Соотносить результаты своего исследования с уже имеющимися данными, оценивать их значимость.</w:t>
      </w:r>
    </w:p>
    <w:p w14:paraId="4A7867C0" w14:textId="0FBC0B62"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ответственности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08311E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F66F262"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lastRenderedPageBreak/>
        <w:t xml:space="preserve">Определять конструктивные модели поведения в конфликтной ситуации, находить конструктивное разрешение конфликта. </w:t>
      </w:r>
    </w:p>
    <w:p w14:paraId="0B6D8B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Преобразовывать статистическую и визуальную информацию о достижениях России в текст. </w:t>
      </w:r>
    </w:p>
    <w:p w14:paraId="04901E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14:paraId="27DECE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полученные знания для публичного представления результатов своей деятельности в сфере духовной культуры.</w:t>
      </w:r>
    </w:p>
    <w:p w14:paraId="29A0A6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Выступать с сообщениями в соответствии с особенностями аудитории и регламентом. </w:t>
      </w:r>
    </w:p>
    <w:p w14:paraId="1310E9C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14:paraId="0AE4F87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Объяснять причины смены дня и ночи и времен года.</w:t>
      </w:r>
    </w:p>
    <w:p w14:paraId="0D1DD0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BC205EA"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Классифицировать формы рельефа суши по высоте и по внешнему облику. </w:t>
      </w:r>
    </w:p>
    <w:p w14:paraId="6D69C16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Классифицировать острова по происхождению.</w:t>
      </w:r>
    </w:p>
    <w:p w14:paraId="0D2CFB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1C9DB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план решения учебной географической задачи.</w:t>
      </w:r>
    </w:p>
    <w:p w14:paraId="07E99DD9"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28593B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23F8F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5B833BD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49C89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Проводить по самостоятельно составленному плану небольшое исследование роли традиций в обществе. </w:t>
      </w:r>
    </w:p>
    <w:p w14:paraId="145483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14:paraId="0956791D" w14:textId="77777777" w:rsidR="00944BF0" w:rsidRPr="00BE0AE5" w:rsidRDefault="00944BF0" w:rsidP="00944BF0">
      <w:pPr>
        <w:pStyle w:val="h5"/>
        <w:rPr>
          <w:rFonts w:cs="Times New Roman"/>
        </w:rPr>
      </w:pPr>
      <w:r w:rsidRPr="00BE0AE5">
        <w:rPr>
          <w:rFonts w:cs="Times New Roman"/>
        </w:rPr>
        <w:lastRenderedPageBreak/>
        <w:t>Работа с информацией</w:t>
      </w:r>
    </w:p>
    <w:p w14:paraId="557108B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6C68B470"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7DF29F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1759DD8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94FE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07E7042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496E1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6A29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75A8CE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информацию, недостающую для решения той или иной задачи.</w:t>
      </w:r>
    </w:p>
    <w:p w14:paraId="680230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370715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25BE06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Представлять информацию в виде кратких выводов и обобщений. </w:t>
      </w:r>
    </w:p>
    <w:p w14:paraId="05FE0B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14:paraId="7E06AD6C"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613802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характер отношений между людьми в различных исторических и современных ситуациях, событиях.</w:t>
      </w:r>
    </w:p>
    <w:p w14:paraId="3CCE0C43"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Раскрывать значение совместной деятельности, сотрудничества людей в разных сферах в различные исторические эпохи.</w:t>
      </w:r>
    </w:p>
    <w:p w14:paraId="47B94CF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14:paraId="2ACB80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14:paraId="5C04A2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14:paraId="38D2FF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причины социальных и межличностных конфликтов, моделировать варианты выхода из конфликтной ситуации.</w:t>
      </w:r>
    </w:p>
    <w:p w14:paraId="1194125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свою точку зрения, участвовать в дискуссии. </w:t>
      </w:r>
    </w:p>
    <w:p w14:paraId="7890D89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67D207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F69250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7FBE70C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47F990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4C2C7B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Разделять сферу ответственности.</w:t>
      </w:r>
    </w:p>
    <w:p w14:paraId="618D68E7" w14:textId="77777777" w:rsidR="00944BF0" w:rsidRPr="00BE0AE5" w:rsidRDefault="00944BF0" w:rsidP="00944BF0">
      <w:pPr>
        <w:pStyle w:val="h5"/>
        <w:rPr>
          <w:rFonts w:cs="Times New Roman"/>
        </w:rPr>
      </w:pPr>
      <w:r w:rsidRPr="00BE0AE5">
        <w:rPr>
          <w:rFonts w:cs="Times New Roman"/>
        </w:rPr>
        <w:lastRenderedPageBreak/>
        <w:t>Формирование универсальных учебных регулятивных действий</w:t>
      </w:r>
    </w:p>
    <w:p w14:paraId="08FE50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14:paraId="1F536AF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14:paraId="5E3B025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8D656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71C4D085" w14:textId="77777777" w:rsidR="00944BF0" w:rsidRPr="00BE0AE5" w:rsidRDefault="00944BF0" w:rsidP="00944BF0">
      <w:pPr>
        <w:pStyle w:val="h3"/>
        <w:rPr>
          <w:rFonts w:cs="Times New Roman"/>
        </w:rPr>
      </w:pPr>
      <w:r w:rsidRPr="00BE0AE5">
        <w:rPr>
          <w:rFonts w:cs="Times New Roman"/>
        </w:rPr>
        <w:t xml:space="preserve">Особенности реализации основных направлений и форм учебно-исследовательской и проектной деятельности </w:t>
      </w:r>
      <w:r w:rsidRPr="00BE0AE5">
        <w:rPr>
          <w:rFonts w:cs="Times New Roman"/>
        </w:rPr>
        <w:br/>
        <w:t>в рамках урочной и внеурочной деятельности</w:t>
      </w:r>
    </w:p>
    <w:p w14:paraId="26806D36" w14:textId="77777777" w:rsidR="00944BF0" w:rsidRPr="00BE0AE5" w:rsidRDefault="00944BF0" w:rsidP="00944BF0">
      <w:pPr>
        <w:pStyle w:val="body"/>
        <w:rPr>
          <w:rFonts w:cs="Times New Roman"/>
        </w:rPr>
      </w:pPr>
      <w:r w:rsidRPr="00BE0AE5">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7EA83DD" w14:textId="77777777" w:rsidR="00944BF0" w:rsidRPr="00BE0AE5" w:rsidRDefault="00944BF0" w:rsidP="00944BF0">
      <w:pPr>
        <w:pStyle w:val="body"/>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6AD1878E" w14:textId="77777777" w:rsidR="00944BF0" w:rsidRPr="00BE0AE5" w:rsidRDefault="00944BF0" w:rsidP="00944BF0">
      <w:pPr>
        <w:pStyle w:val="body"/>
        <w:rPr>
          <w:rFonts w:cs="Times New Roman"/>
        </w:rPr>
      </w:pPr>
      <w:r w:rsidRPr="00BE0AE5">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034A3D5D" w14:textId="77777777" w:rsidR="00944BF0" w:rsidRPr="00BE0AE5" w:rsidRDefault="00944BF0" w:rsidP="00944BF0">
      <w:pPr>
        <w:pStyle w:val="body"/>
        <w:rPr>
          <w:rFonts w:cs="Times New Roman"/>
        </w:rPr>
      </w:pPr>
      <w:r w:rsidRPr="00BE0AE5">
        <w:rPr>
          <w:rFonts w:cs="Times New Roman"/>
        </w:rPr>
        <w:t>УИПД может осуществляться обучающимися индивидуально и коллективно (в составе малых групп, класса).</w:t>
      </w:r>
    </w:p>
    <w:p w14:paraId="5220C61E" w14:textId="77777777" w:rsidR="00944BF0" w:rsidRPr="00BE0AE5" w:rsidRDefault="00944BF0" w:rsidP="00944BF0">
      <w:pPr>
        <w:pStyle w:val="body"/>
        <w:rPr>
          <w:rFonts w:cs="Times New Roman"/>
        </w:rPr>
      </w:pPr>
      <w:r w:rsidRPr="00BE0AE5">
        <w:rPr>
          <w:rFonts w:cs="Times New Roman"/>
        </w:rPr>
        <w:lastRenderedPageBreak/>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4E5D429E" w14:textId="77777777" w:rsidR="00944BF0" w:rsidRPr="00BE0AE5" w:rsidRDefault="00944BF0" w:rsidP="00944BF0">
      <w:pPr>
        <w:pStyle w:val="body"/>
        <w:rPr>
          <w:rFonts w:cs="Times New Roman"/>
        </w:rPr>
      </w:pPr>
      <w:r w:rsidRPr="00BE0AE5">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14:paraId="6AD19072" w14:textId="77777777" w:rsidR="00944BF0" w:rsidRPr="00BE0AE5" w:rsidRDefault="00944BF0" w:rsidP="00944BF0">
      <w:pPr>
        <w:pStyle w:val="body"/>
        <w:rPr>
          <w:rFonts w:cs="Times New Roman"/>
          <w:spacing w:val="-1"/>
        </w:rPr>
      </w:pPr>
      <w:r w:rsidRPr="00BE0AE5">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049F5895" w14:textId="77777777" w:rsidR="00944BF0" w:rsidRPr="00BE0AE5" w:rsidRDefault="00944BF0" w:rsidP="00944BF0">
      <w:pPr>
        <w:pStyle w:val="h5"/>
        <w:rPr>
          <w:rFonts w:cs="Times New Roman"/>
        </w:rPr>
      </w:pPr>
      <w:r w:rsidRPr="00BE0AE5">
        <w:rPr>
          <w:rFonts w:cs="Times New Roman"/>
        </w:rPr>
        <w:t>Особенности реализации учебно-исследовательской деятельности</w:t>
      </w:r>
    </w:p>
    <w:p w14:paraId="701606A5" w14:textId="77777777" w:rsidR="00944BF0" w:rsidRPr="00BE0AE5" w:rsidRDefault="00944BF0" w:rsidP="00944BF0">
      <w:pPr>
        <w:pStyle w:val="body"/>
        <w:rPr>
          <w:rFonts w:cs="Times New Roman"/>
        </w:rPr>
      </w:pPr>
      <w:r w:rsidRPr="00BE0AE5">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1809E2D4" w14:textId="77777777" w:rsidR="00944BF0" w:rsidRPr="00BE0AE5" w:rsidRDefault="00944BF0" w:rsidP="00944BF0">
      <w:pPr>
        <w:pStyle w:val="body"/>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14:paraId="4E4F8E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5D12C4B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34106DED" w14:textId="77777777" w:rsidR="00944BF0" w:rsidRPr="00BE0AE5" w:rsidRDefault="00944BF0" w:rsidP="00944BF0">
      <w:pPr>
        <w:pStyle w:val="body"/>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7555FCB4" w14:textId="77777777" w:rsidR="00944BF0" w:rsidRPr="00BE0AE5" w:rsidRDefault="00944BF0" w:rsidP="00944BF0">
      <w:pPr>
        <w:pStyle w:val="body"/>
        <w:rPr>
          <w:rFonts w:cs="Times New Roman"/>
        </w:rPr>
      </w:pPr>
      <w:r w:rsidRPr="00BE0AE5">
        <w:rPr>
          <w:rFonts w:cs="Times New Roman"/>
        </w:rPr>
        <w:t>Осуществление УИД обучающимися включает в себя ряд этапов:</w:t>
      </w:r>
    </w:p>
    <w:p w14:paraId="7ECC7CE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обоснование актуальности исследования;</w:t>
      </w:r>
    </w:p>
    <w:p w14:paraId="05E078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0F8D8D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собственно проведение исследования с обязательным поэтапным контролем и коррекцией результатов работ, проверка гипотезы;</w:t>
      </w:r>
    </w:p>
    <w:p w14:paraId="448789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процесса исследования, оформление результатов учебно-исследовательской деятельности в виде конечного продукта;</w:t>
      </w:r>
    </w:p>
    <w:p w14:paraId="1EBEAB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13B61927" w14:textId="77777777" w:rsidR="00944BF0" w:rsidRPr="00BE0AE5" w:rsidRDefault="00944BF0" w:rsidP="00944BF0">
      <w:pPr>
        <w:pStyle w:val="h5"/>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14:paraId="4BEF9C73" w14:textId="77777777" w:rsidR="00944BF0" w:rsidRPr="00BE0AE5" w:rsidRDefault="00944BF0" w:rsidP="00944BF0">
      <w:pPr>
        <w:pStyle w:val="body"/>
        <w:rPr>
          <w:rFonts w:cs="Times New Roman"/>
          <w:spacing w:val="2"/>
        </w:rPr>
      </w:pPr>
      <w:r w:rsidRPr="00BE0AE5">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4251B2DB" w14:textId="77777777"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5347558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учебные исследования;</w:t>
      </w:r>
    </w:p>
    <w:p w14:paraId="72A9BB7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междисциплинарные учебные исследования.</w:t>
      </w:r>
    </w:p>
    <w:p w14:paraId="7489BBBD" w14:textId="77777777" w:rsidR="00944BF0" w:rsidRPr="00BE0AE5" w:rsidRDefault="00944BF0" w:rsidP="00944BF0">
      <w:pPr>
        <w:pStyle w:val="body"/>
        <w:rPr>
          <w:rFonts w:cs="Times New Roman"/>
        </w:rPr>
      </w:pPr>
      <w:r w:rsidRPr="00BE0AE5">
        <w:rPr>
          <w:rFonts w:cs="Times New Roman"/>
        </w:rPr>
        <w:t xml:space="preserve">В отличие от предметных учебных исследований, </w:t>
      </w:r>
      <w:proofErr w:type="gramStart"/>
      <w:r w:rsidRPr="00BE0AE5">
        <w:rPr>
          <w:rFonts w:cs="Times New Roman"/>
        </w:rPr>
        <w:t>нацеленных на решение задач</w:t>
      </w:r>
      <w:proofErr w:type="gramEnd"/>
      <w:r w:rsidRPr="00BE0AE5">
        <w:rPr>
          <w:rFonts w:cs="Times New Roman"/>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62F43712" w14:textId="77777777" w:rsidR="00944BF0" w:rsidRPr="00BE0AE5" w:rsidRDefault="00944BF0" w:rsidP="00944BF0">
      <w:pPr>
        <w:pStyle w:val="body"/>
        <w:rPr>
          <w:rFonts w:cs="Times New Roman"/>
        </w:rPr>
      </w:pPr>
      <w:r w:rsidRPr="00BE0AE5">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4DF19FA8" w14:textId="77777777" w:rsidR="00944BF0" w:rsidRPr="00BE0AE5" w:rsidRDefault="00944BF0" w:rsidP="00944BF0">
      <w:pPr>
        <w:pStyle w:val="body"/>
        <w:rPr>
          <w:rFonts w:cs="Times New Roman"/>
        </w:rPr>
      </w:pPr>
      <w:r w:rsidRPr="00BE0AE5">
        <w:rPr>
          <w:rFonts w:cs="Times New Roman"/>
        </w:rPr>
        <w:t>Формы организации исследовательской деятельности обучающихся могут быть следующие:</w:t>
      </w:r>
    </w:p>
    <w:p w14:paraId="4986BC0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урок-исследование;</w:t>
      </w:r>
    </w:p>
    <w:p w14:paraId="50E779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 с использованием интерактивной беседы в исследовательском ключе;</w:t>
      </w:r>
    </w:p>
    <w:p w14:paraId="5B312A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82C6F7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урок-консультация;</w:t>
      </w:r>
    </w:p>
    <w:p w14:paraId="2BBC33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мини-исследование в рамках домашнего задания.</w:t>
      </w:r>
    </w:p>
    <w:p w14:paraId="6E1042C3" w14:textId="77777777" w:rsidR="00944BF0" w:rsidRPr="00BE0AE5" w:rsidRDefault="00944BF0" w:rsidP="00944BF0">
      <w:pPr>
        <w:pStyle w:val="body"/>
        <w:rPr>
          <w:rFonts w:cs="Times New Roman"/>
        </w:rPr>
      </w:pPr>
      <w:r w:rsidRPr="00BE0AE5">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00DE127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627696EC" w14:textId="77777777" w:rsidR="00944BF0" w:rsidRPr="00BE0AE5" w:rsidRDefault="00944BF0" w:rsidP="00944BF0">
      <w:pPr>
        <w:pStyle w:val="list-dash"/>
        <w:widowControl w:val="0"/>
        <w:numPr>
          <w:ilvl w:val="0"/>
          <w:numId w:val="10"/>
        </w:numPr>
        <w:ind w:left="567" w:hanging="227"/>
        <w:rPr>
          <w:rFonts w:cs="Times New Roman"/>
          <w:spacing w:val="-2"/>
        </w:rPr>
      </w:pPr>
      <w:r w:rsidRPr="00BE0AE5">
        <w:rPr>
          <w:rFonts w:cs="Times New Roman"/>
          <w:spacing w:val="-2"/>
        </w:rPr>
        <w:t xml:space="preserve">Как (в каком </w:t>
      </w:r>
      <w:proofErr w:type="gramStart"/>
      <w:r w:rsidRPr="00BE0AE5">
        <w:rPr>
          <w:rFonts w:cs="Times New Roman"/>
          <w:spacing w:val="-2"/>
        </w:rPr>
        <w:t>направлении)...</w:t>
      </w:r>
      <w:proofErr w:type="gramEnd"/>
      <w:r w:rsidRPr="00BE0AE5">
        <w:rPr>
          <w:rFonts w:cs="Times New Roman"/>
          <w:spacing w:val="-2"/>
        </w:rPr>
        <w:t xml:space="preserve"> в какой степени… изменилось... ?</w:t>
      </w:r>
    </w:p>
    <w:p w14:paraId="7A88D11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Как (каким </w:t>
      </w:r>
      <w:proofErr w:type="gramStart"/>
      <w:r w:rsidRPr="00BE0AE5">
        <w:rPr>
          <w:rFonts w:cs="Times New Roman"/>
        </w:rPr>
        <w:t>образом)...</w:t>
      </w:r>
      <w:proofErr w:type="gramEnd"/>
      <w:r w:rsidRPr="00BE0AE5">
        <w:rPr>
          <w:rFonts w:cs="Times New Roman"/>
        </w:rPr>
        <w:t xml:space="preserve"> в какой степени повлияло... на… ?</w:t>
      </w:r>
    </w:p>
    <w:p w14:paraId="6DC99613"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Какой (в чем </w:t>
      </w:r>
      <w:proofErr w:type="gramStart"/>
      <w:r w:rsidRPr="00BE0AE5">
        <w:rPr>
          <w:rFonts w:cs="Times New Roman"/>
        </w:rPr>
        <w:t>проявилась)...</w:t>
      </w:r>
      <w:proofErr w:type="gramEnd"/>
      <w:r w:rsidRPr="00BE0AE5">
        <w:rPr>
          <w:rFonts w:cs="Times New Roman"/>
        </w:rPr>
        <w:t xml:space="preserve"> насколько важной… была роль... ?</w:t>
      </w:r>
    </w:p>
    <w:p w14:paraId="698F3E8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Каково (в чем </w:t>
      </w:r>
      <w:proofErr w:type="gramStart"/>
      <w:r w:rsidRPr="00BE0AE5">
        <w:rPr>
          <w:rFonts w:cs="Times New Roman"/>
        </w:rPr>
        <w:t>проявилось)...</w:t>
      </w:r>
      <w:proofErr w:type="gramEnd"/>
      <w:r w:rsidRPr="00BE0AE5">
        <w:rPr>
          <w:rFonts w:cs="Times New Roman"/>
        </w:rPr>
        <w:t xml:space="preserve"> как можно оценить… значение... ?</w:t>
      </w:r>
    </w:p>
    <w:p w14:paraId="375EA2F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Что произойдет... как измениться..., если</w:t>
      </w:r>
      <w:proofErr w:type="gramStart"/>
      <w:r w:rsidRPr="00BE0AE5">
        <w:rPr>
          <w:rFonts w:cs="Times New Roman"/>
        </w:rPr>
        <w:t>... ?</w:t>
      </w:r>
      <w:proofErr w:type="gramEnd"/>
      <w:r w:rsidRPr="00BE0AE5">
        <w:rPr>
          <w:rFonts w:cs="Times New Roman"/>
        </w:rPr>
        <w:t xml:space="preserve"> И т. д.;</w:t>
      </w:r>
    </w:p>
    <w:p w14:paraId="449F13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25C7AE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Основными формами представления итогов учебных исследований являются:</w:t>
      </w:r>
    </w:p>
    <w:p w14:paraId="787EA7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доклад, реферат;</w:t>
      </w:r>
    </w:p>
    <w:p w14:paraId="2DFC8B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по различным предметным областям.</w:t>
      </w:r>
    </w:p>
    <w:p w14:paraId="4C6F8A34" w14:textId="77777777" w:rsidR="00944BF0" w:rsidRPr="00BE0AE5" w:rsidRDefault="00944BF0" w:rsidP="00944BF0">
      <w:pPr>
        <w:pStyle w:val="h5"/>
        <w:rPr>
          <w:rFonts w:cs="Times New Roman"/>
        </w:rPr>
      </w:pPr>
      <w:r w:rsidRPr="00BE0AE5">
        <w:rPr>
          <w:rFonts w:cs="Times New Roman"/>
        </w:rPr>
        <w:t>Особенности организации учебной исследовательской деятельности в рамках внеурочной деятельности</w:t>
      </w:r>
    </w:p>
    <w:p w14:paraId="6E15B8DE" w14:textId="77777777" w:rsidR="00944BF0" w:rsidRPr="00BE0AE5" w:rsidRDefault="00944BF0" w:rsidP="00944BF0">
      <w:pPr>
        <w:pStyle w:val="body"/>
        <w:rPr>
          <w:rFonts w:cs="Times New Roman"/>
        </w:rPr>
      </w:pPr>
      <w:r w:rsidRPr="00BE0AE5">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5261FD88" w14:textId="77777777"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14481F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социально-гуманитарное;</w:t>
      </w:r>
    </w:p>
    <w:p w14:paraId="2DDA1F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филологическое;</w:t>
      </w:r>
    </w:p>
    <w:p w14:paraId="23FB90F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14:paraId="04F63A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информационно-технологическое;</w:t>
      </w:r>
    </w:p>
    <w:p w14:paraId="75345B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междисциплинарное.</w:t>
      </w:r>
    </w:p>
    <w:p w14:paraId="749F7BE0" w14:textId="77777777" w:rsidR="00944BF0" w:rsidRPr="00BE0AE5" w:rsidRDefault="00944BF0" w:rsidP="00944BF0">
      <w:pPr>
        <w:pStyle w:val="body"/>
        <w:rPr>
          <w:rFonts w:cs="Times New Roman"/>
        </w:rPr>
      </w:pPr>
      <w:r w:rsidRPr="00BE0AE5">
        <w:rPr>
          <w:rFonts w:cs="Times New Roman"/>
        </w:rPr>
        <w:t>Основными формами организации УИД во внеурочное время являются:</w:t>
      </w:r>
    </w:p>
    <w:p w14:paraId="256037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конференция, семинар, дискуссия, диспут;</w:t>
      </w:r>
    </w:p>
    <w:p w14:paraId="77414F0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брифинг, интервью, телемост;</w:t>
      </w:r>
    </w:p>
    <w:p w14:paraId="1F81C2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исследовательская практика, образовательные экспедиции, походы, поездки, экскурсии;</w:t>
      </w:r>
    </w:p>
    <w:p w14:paraId="4FFEF0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научно-исследовательское общество учащихся.</w:t>
      </w:r>
    </w:p>
    <w:p w14:paraId="0251AF32" w14:textId="77777777" w:rsidR="00944BF0" w:rsidRPr="00BE0AE5" w:rsidRDefault="00944BF0" w:rsidP="00944BF0">
      <w:pPr>
        <w:pStyle w:val="body"/>
        <w:rPr>
          <w:rFonts w:cs="Times New Roman"/>
        </w:rPr>
      </w:pPr>
      <w:r w:rsidRPr="00BE0AE5">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14:paraId="12BABC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письменная исследовательская работа (эссе, доклад, реферат);</w:t>
      </w:r>
    </w:p>
    <w:p w14:paraId="20DA677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75C09CAB" w14:textId="77777777" w:rsidR="00944BF0" w:rsidRPr="00BE0AE5" w:rsidRDefault="00944BF0" w:rsidP="00944BF0">
      <w:pPr>
        <w:pStyle w:val="h5"/>
        <w:rPr>
          <w:rFonts w:cs="Times New Roman"/>
        </w:rPr>
      </w:pPr>
      <w:r w:rsidRPr="00BE0AE5">
        <w:rPr>
          <w:rFonts w:cs="Times New Roman"/>
        </w:rPr>
        <w:t>Общие рекомендации по оцениванию учебной исследовательской деятельности</w:t>
      </w:r>
    </w:p>
    <w:p w14:paraId="794734CB" w14:textId="77777777" w:rsidR="00944BF0" w:rsidRPr="00BE0AE5" w:rsidRDefault="00944BF0" w:rsidP="00944BF0">
      <w:pPr>
        <w:pStyle w:val="body"/>
        <w:rPr>
          <w:rFonts w:cs="Times New Roman"/>
        </w:rPr>
      </w:pPr>
      <w:r w:rsidRPr="00BE0AE5">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14:paraId="3BC14682" w14:textId="77777777"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00BABF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вопросы как исследовательский инструмент познания;</w:t>
      </w:r>
    </w:p>
    <w:p w14:paraId="174A7B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F6993B1"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w:t>
      </w:r>
    </w:p>
    <w:p w14:paraId="3053B4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14:paraId="1638924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135074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09774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D55C9CA" w14:textId="77777777" w:rsidR="00944BF0" w:rsidRPr="00BE0AE5" w:rsidRDefault="00944BF0" w:rsidP="00944BF0">
      <w:pPr>
        <w:pStyle w:val="h3"/>
        <w:rPr>
          <w:rFonts w:cs="Times New Roman"/>
        </w:rPr>
      </w:pPr>
      <w:r w:rsidRPr="00BE0AE5">
        <w:rPr>
          <w:rFonts w:cs="Times New Roman"/>
        </w:rPr>
        <w:lastRenderedPageBreak/>
        <w:t>Особенности организации проектной деятельности</w:t>
      </w:r>
    </w:p>
    <w:p w14:paraId="7F2B065C" w14:textId="77777777" w:rsidR="00944BF0" w:rsidRPr="00BE0AE5" w:rsidRDefault="00944BF0" w:rsidP="00944BF0">
      <w:pPr>
        <w:pStyle w:val="body"/>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309FF3EB" w14:textId="77777777" w:rsidR="00944BF0" w:rsidRPr="00BE0AE5" w:rsidRDefault="00944BF0" w:rsidP="00944BF0">
      <w:pPr>
        <w:pStyle w:val="body"/>
        <w:rPr>
          <w:rFonts w:cs="Times New Roman"/>
        </w:rPr>
      </w:pPr>
      <w:r w:rsidRPr="00BE0AE5">
        <w:rPr>
          <w:rFonts w:cs="Times New Roman"/>
        </w:rPr>
        <w:t xml:space="preserve">Проектные задачи отличаются </w:t>
      </w:r>
      <w:proofErr w:type="gramStart"/>
      <w:r w:rsidRPr="00BE0AE5">
        <w:rPr>
          <w:rFonts w:cs="Times New Roman"/>
        </w:rPr>
        <w:t>от исследовательских иной логикой</w:t>
      </w:r>
      <w:proofErr w:type="gramEnd"/>
      <w:r w:rsidRPr="00BE0AE5">
        <w:rPr>
          <w:rFonts w:cs="Times New Roman"/>
        </w:rPr>
        <w:t xml:space="preserve"> решения, а также тем, что нацелены на формирование и развитие у обучающихся умений:</w:t>
      </w:r>
    </w:p>
    <w:p w14:paraId="035D3D3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14:paraId="2B030F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2F83C4A3" w14:textId="77777777" w:rsidR="00944BF0" w:rsidRPr="00BE0AE5" w:rsidRDefault="00944BF0" w:rsidP="00944BF0">
      <w:pPr>
        <w:pStyle w:val="body"/>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6D1B5BA8" w14:textId="77777777" w:rsidR="00944BF0" w:rsidRPr="00BE0AE5" w:rsidRDefault="00944BF0" w:rsidP="00944BF0">
      <w:pPr>
        <w:pStyle w:val="body"/>
        <w:rPr>
          <w:rFonts w:cs="Times New Roman"/>
        </w:rPr>
      </w:pPr>
      <w:r w:rsidRPr="00BE0AE5">
        <w:rPr>
          <w:rFonts w:cs="Times New Roman"/>
        </w:rPr>
        <w:t>Осуществление ПД обучающимися включает в себя ряд этапов:</w:t>
      </w:r>
    </w:p>
    <w:p w14:paraId="4D982FF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формулирование проблемы;</w:t>
      </w:r>
    </w:p>
    <w:p w14:paraId="627430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формулирование темы проекта;</w:t>
      </w:r>
    </w:p>
    <w:p w14:paraId="1E7F2D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постановка цели и задач проекта;</w:t>
      </w:r>
    </w:p>
    <w:p w14:paraId="100C51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составление плана работы;</w:t>
      </w:r>
    </w:p>
    <w:p w14:paraId="439BF7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сбор информации/исследование;</w:t>
      </w:r>
    </w:p>
    <w:p w14:paraId="516DC34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выполнение технологического этапа;</w:t>
      </w:r>
    </w:p>
    <w:p w14:paraId="7AE8D3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подготовка и защита проекта;</w:t>
      </w:r>
    </w:p>
    <w:p w14:paraId="510D9B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14:paraId="1203BC51" w14:textId="77777777" w:rsidR="00944BF0" w:rsidRPr="00BE0AE5" w:rsidRDefault="00944BF0" w:rsidP="00944BF0">
      <w:pPr>
        <w:pStyle w:val="body"/>
        <w:rPr>
          <w:rFonts w:cs="Times New Roman"/>
          <w:spacing w:val="2"/>
        </w:rPr>
      </w:pPr>
      <w:r w:rsidRPr="00BE0AE5">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345C25AD" w14:textId="77777777" w:rsidR="00944BF0" w:rsidRPr="00BE0AE5" w:rsidRDefault="00944BF0" w:rsidP="00944BF0">
      <w:pPr>
        <w:pStyle w:val="h5"/>
        <w:rPr>
          <w:rFonts w:cs="Times New Roman"/>
        </w:rPr>
      </w:pPr>
      <w:r w:rsidRPr="00BE0AE5">
        <w:rPr>
          <w:rFonts w:cs="Times New Roman"/>
        </w:rPr>
        <w:lastRenderedPageBreak/>
        <w:t>Особенности организации проектной деятельности в рамках урочной деятельности</w:t>
      </w:r>
    </w:p>
    <w:p w14:paraId="4E1E24CE" w14:textId="77777777"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7576CD32" w14:textId="77777777"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69AAF9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проекты;</w:t>
      </w:r>
    </w:p>
    <w:p w14:paraId="5F36DF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метапредметные проекты.</w:t>
      </w:r>
    </w:p>
    <w:p w14:paraId="57167445" w14:textId="77777777" w:rsidR="00944BF0" w:rsidRPr="00BE0AE5" w:rsidRDefault="00944BF0" w:rsidP="00944BF0">
      <w:pPr>
        <w:pStyle w:val="body"/>
        <w:rPr>
          <w:rFonts w:cs="Times New Roman"/>
          <w:spacing w:val="-1"/>
        </w:rPr>
      </w:pPr>
      <w:r w:rsidRPr="00BE0AE5">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1377506A" w14:textId="77777777" w:rsidR="00944BF0" w:rsidRPr="00BE0AE5" w:rsidRDefault="00944BF0" w:rsidP="00944BF0">
      <w:pPr>
        <w:pStyle w:val="body"/>
        <w:rPr>
          <w:rFonts w:cs="Times New Roman"/>
        </w:rPr>
      </w:pPr>
      <w:r w:rsidRPr="00BE0AE5">
        <w:rPr>
          <w:rFonts w:cs="Times New Roman"/>
        </w:rPr>
        <w:t>Формы организации проектной деятельности обучающихся могут быть следующие:</w:t>
      </w:r>
    </w:p>
    <w:p w14:paraId="6354A1B6" w14:textId="77777777" w:rsidR="00944BF0" w:rsidRPr="00BE0AE5" w:rsidRDefault="00944BF0" w:rsidP="00944BF0">
      <w:pPr>
        <w:pStyle w:val="list-bullet"/>
        <w:widowControl w:val="0"/>
        <w:numPr>
          <w:ilvl w:val="0"/>
          <w:numId w:val="10"/>
        </w:numPr>
        <w:ind w:left="567" w:hanging="340"/>
        <w:rPr>
          <w:rFonts w:cs="Times New Roman"/>
        </w:rPr>
      </w:pPr>
      <w:proofErr w:type="spellStart"/>
      <w:r w:rsidRPr="00BE0AE5">
        <w:rPr>
          <w:rFonts w:cs="Times New Roman"/>
        </w:rPr>
        <w:t>монопроект</w:t>
      </w:r>
      <w:proofErr w:type="spellEnd"/>
      <w:r w:rsidRPr="00BE0AE5">
        <w:rPr>
          <w:rFonts w:cs="Times New Roman"/>
        </w:rPr>
        <w:t xml:space="preserve"> (использование содержания одного предмета);</w:t>
      </w:r>
    </w:p>
    <w:p w14:paraId="40CCAD97"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межпредметный проект (использование интегрированного знания и способов учебной деятельности различных предметов);</w:t>
      </w:r>
    </w:p>
    <w:p w14:paraId="072C57F8" w14:textId="77777777" w:rsidR="00944BF0" w:rsidRPr="00BE0AE5" w:rsidRDefault="00944BF0" w:rsidP="00944BF0">
      <w:pPr>
        <w:pStyle w:val="list-bullet"/>
        <w:widowControl w:val="0"/>
        <w:numPr>
          <w:ilvl w:val="0"/>
          <w:numId w:val="10"/>
        </w:numPr>
        <w:ind w:left="567" w:hanging="340"/>
        <w:rPr>
          <w:rFonts w:cs="Times New Roman"/>
        </w:rPr>
      </w:pPr>
      <w:proofErr w:type="spellStart"/>
      <w:r w:rsidRPr="00BE0AE5">
        <w:rPr>
          <w:rFonts w:cs="Times New Roman"/>
        </w:rPr>
        <w:t>метапроект</w:t>
      </w:r>
      <w:proofErr w:type="spellEnd"/>
      <w:r w:rsidRPr="00BE0AE5">
        <w:rPr>
          <w:rFonts w:cs="Times New Roman"/>
        </w:rPr>
        <w:t xml:space="preserve"> (использование областей знания и методов деятельности, выходящих за рамки предметного обучения). </w:t>
      </w:r>
    </w:p>
    <w:p w14:paraId="4B377DF7" w14:textId="2521AD22" w:rsidR="00944BF0" w:rsidRPr="00BE0AE5" w:rsidRDefault="00944BF0" w:rsidP="00944BF0">
      <w:pPr>
        <w:pStyle w:val="body"/>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AE841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Какое средство поможет в решении проблемы... (опишите, объясните)?</w:t>
      </w:r>
    </w:p>
    <w:p w14:paraId="2B21C9A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Каким должно быть средство для решения проблемы... (опишите, смоделируйте)?</w:t>
      </w:r>
    </w:p>
    <w:p w14:paraId="4A4135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сделать средство для решения проблемы (дайте инструкцию)?</w:t>
      </w:r>
    </w:p>
    <w:p w14:paraId="429D0E7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выглядело... (опишите, реконструируйте)?</w:t>
      </w:r>
    </w:p>
    <w:p w14:paraId="1E409D6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будет выглядеть... (опишите, спрогнозируйте)? И т. д.</w:t>
      </w:r>
    </w:p>
    <w:p w14:paraId="2FE479A0" w14:textId="77777777" w:rsidR="00944BF0" w:rsidRPr="00BE0AE5" w:rsidRDefault="00944BF0" w:rsidP="00944BF0">
      <w:pPr>
        <w:pStyle w:val="body"/>
        <w:rPr>
          <w:rFonts w:cs="Times New Roman"/>
        </w:rPr>
      </w:pPr>
      <w:r w:rsidRPr="00BE0AE5">
        <w:rPr>
          <w:rFonts w:cs="Times New Roman"/>
        </w:rPr>
        <w:t>Основными формами представления итогов проектной деятельности являются:</w:t>
      </w:r>
    </w:p>
    <w:p w14:paraId="6B1AC1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объект, макет, конструкторское изделие;</w:t>
      </w:r>
    </w:p>
    <w:p w14:paraId="7C8B69A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14:paraId="0B626646" w14:textId="77777777" w:rsidR="00944BF0" w:rsidRPr="00BE0AE5" w:rsidRDefault="00944BF0" w:rsidP="00944BF0">
      <w:pPr>
        <w:pStyle w:val="h5"/>
        <w:rPr>
          <w:rFonts w:cs="Times New Roman"/>
        </w:rPr>
      </w:pPr>
      <w:r w:rsidRPr="00BE0AE5">
        <w:rPr>
          <w:rFonts w:cs="Times New Roman"/>
        </w:rPr>
        <w:lastRenderedPageBreak/>
        <w:t>Особенности организации проектной деятельности в рамках внеурочной деятельности</w:t>
      </w:r>
    </w:p>
    <w:p w14:paraId="58FA3D1B" w14:textId="77777777"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13071F0F" w14:textId="77777777"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133F4B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гуманитарное;</w:t>
      </w:r>
    </w:p>
    <w:p w14:paraId="7E46314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14:paraId="65DCD1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социально-ориентированное;</w:t>
      </w:r>
    </w:p>
    <w:p w14:paraId="63544C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инженерно-техническое;</w:t>
      </w:r>
    </w:p>
    <w:p w14:paraId="33F889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художественно-творческое;</w:t>
      </w:r>
    </w:p>
    <w:p w14:paraId="60AF22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спортивно-оздоровительное;</w:t>
      </w:r>
    </w:p>
    <w:p w14:paraId="39BED96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туристско-краеведческое.</w:t>
      </w:r>
    </w:p>
    <w:p w14:paraId="69A677EA" w14:textId="77777777" w:rsidR="00944BF0" w:rsidRPr="00BE0AE5" w:rsidRDefault="00944BF0" w:rsidP="00944BF0">
      <w:pPr>
        <w:pStyle w:val="body"/>
        <w:rPr>
          <w:rFonts w:cs="Times New Roman"/>
        </w:rPr>
      </w:pPr>
      <w:r w:rsidRPr="00BE0AE5">
        <w:rPr>
          <w:rFonts w:cs="Times New Roman"/>
        </w:rPr>
        <w:t>В качестве основных форм организации ПД могут быть использованы:</w:t>
      </w:r>
    </w:p>
    <w:p w14:paraId="32533AC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творческие мастерские;</w:t>
      </w:r>
    </w:p>
    <w:p w14:paraId="3E01C3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экспериментальные лаборатории;</w:t>
      </w:r>
    </w:p>
    <w:p w14:paraId="64B2E0B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конструкторское бюро;</w:t>
      </w:r>
    </w:p>
    <w:p w14:paraId="3D64E9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проектные недели;</w:t>
      </w:r>
    </w:p>
    <w:p w14:paraId="635B3B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практикумы. </w:t>
      </w:r>
    </w:p>
    <w:p w14:paraId="3E1245CC" w14:textId="77777777" w:rsidR="00944BF0" w:rsidRPr="00BE0AE5" w:rsidRDefault="00944BF0" w:rsidP="00944BF0">
      <w:pPr>
        <w:pStyle w:val="body"/>
        <w:rPr>
          <w:rFonts w:cs="Times New Roman"/>
        </w:rPr>
      </w:pPr>
      <w:r w:rsidRPr="00BE0AE5">
        <w:rPr>
          <w:rFonts w:cs="Times New Roman"/>
        </w:rPr>
        <w:t>Формами представления итогов проектной деятельности во внеурочное время являются:</w:t>
      </w:r>
    </w:p>
    <w:p w14:paraId="5E0C758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продукт (объект, макет, конструкторское изделие и пр.);</w:t>
      </w:r>
    </w:p>
    <w:p w14:paraId="1F05B4C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медийный продукт (плакат, газета, журнал, рекламная продукция, фильм и др.);</w:t>
      </w:r>
    </w:p>
    <w:p w14:paraId="38F41B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публичное мероприятие (образовательное событие, социальное мероприятие/акция, театральная постановка и пр.);</w:t>
      </w:r>
    </w:p>
    <w:p w14:paraId="07CF804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14:paraId="3E78CC8E" w14:textId="77777777" w:rsidR="00944BF0" w:rsidRPr="00BE0AE5" w:rsidRDefault="00944BF0" w:rsidP="00944BF0">
      <w:pPr>
        <w:pStyle w:val="h5"/>
        <w:rPr>
          <w:rFonts w:cs="Times New Roman"/>
        </w:rPr>
      </w:pPr>
      <w:r w:rsidRPr="00BE0AE5">
        <w:rPr>
          <w:rFonts w:cs="Times New Roman"/>
        </w:rPr>
        <w:t xml:space="preserve">Общие рекомендации по оцениванию проектной деятельности </w:t>
      </w:r>
    </w:p>
    <w:p w14:paraId="3B4C363C" w14:textId="77777777" w:rsidR="00944BF0" w:rsidRPr="00BE0AE5" w:rsidRDefault="00944BF0" w:rsidP="00944BF0">
      <w:pPr>
        <w:pStyle w:val="body"/>
        <w:rPr>
          <w:rFonts w:cs="Times New Roman"/>
        </w:rPr>
      </w:pPr>
      <w:r w:rsidRPr="00BE0AE5">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75C95CAF" w14:textId="77777777"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8F58A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понимание проблемы, связанных с нею цели и задач;</w:t>
      </w:r>
    </w:p>
    <w:p w14:paraId="0EE0835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определить оптимальный путь решения проблемы;</w:t>
      </w:r>
    </w:p>
    <w:p w14:paraId="561B6C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планировать и работать по плану;</w:t>
      </w:r>
    </w:p>
    <w:p w14:paraId="751031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реализовать проектный замысел и оформить его в виде реального «продукта»;</w:t>
      </w:r>
    </w:p>
    <w:p w14:paraId="0952D9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умение осуществлять самооценку деятельности и результата, </w:t>
      </w:r>
      <w:proofErr w:type="spellStart"/>
      <w:r w:rsidRPr="00BE0AE5">
        <w:rPr>
          <w:rFonts w:cs="Times New Roman"/>
        </w:rPr>
        <w:t>взаимоценку</w:t>
      </w:r>
      <w:proofErr w:type="spellEnd"/>
      <w:r w:rsidRPr="00BE0AE5">
        <w:rPr>
          <w:rFonts w:cs="Times New Roman"/>
        </w:rPr>
        <w:t xml:space="preserve"> деятельности в группе.</w:t>
      </w:r>
    </w:p>
    <w:p w14:paraId="4A65D93F" w14:textId="77777777" w:rsidR="00944BF0" w:rsidRPr="00BE0AE5" w:rsidRDefault="00944BF0" w:rsidP="00944BF0">
      <w:pPr>
        <w:pStyle w:val="body"/>
        <w:rPr>
          <w:rFonts w:cs="Times New Roman"/>
        </w:rPr>
      </w:pPr>
      <w:r w:rsidRPr="00BE0AE5">
        <w:rPr>
          <w:rFonts w:cs="Times New Roman"/>
        </w:rPr>
        <w:t>В процессе публичной презентации результатов проекта оценивается:</w:t>
      </w:r>
    </w:p>
    <w:p w14:paraId="404C34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4674F1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0F55E04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14:paraId="6C8A112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07C2088D" w14:textId="77777777" w:rsidR="00944BF0" w:rsidRPr="00BE0AE5" w:rsidRDefault="00944BF0" w:rsidP="00944BF0">
      <w:pPr>
        <w:pStyle w:val="h3"/>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p>
    <w:p w14:paraId="39CEBFFF" w14:textId="77777777" w:rsidR="00944BF0" w:rsidRPr="00BE0AE5" w:rsidRDefault="00944BF0" w:rsidP="00944BF0">
      <w:pPr>
        <w:pStyle w:val="h5"/>
        <w:rPr>
          <w:rFonts w:cs="Times New Roman"/>
        </w:rPr>
      </w:pPr>
      <w:r w:rsidRPr="00BE0AE5">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4BA86B02" w14:textId="77777777" w:rsidR="00944BF0" w:rsidRPr="00BE0AE5" w:rsidRDefault="00944BF0" w:rsidP="00944BF0">
      <w:pPr>
        <w:pStyle w:val="body"/>
        <w:rPr>
          <w:rFonts w:cs="Times New Roman"/>
        </w:rPr>
      </w:pPr>
      <w:r w:rsidRPr="00BE0AE5">
        <w:rPr>
          <w:rFonts w:cs="Times New Roman"/>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14:paraId="171E0F9C"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BE0AE5">
        <w:rPr>
          <w:rFonts w:cs="Times New Roman"/>
          <w:spacing w:val="-2"/>
        </w:rPr>
        <w:t>познавательными, коммуникативными, регулятивными учеб</w:t>
      </w:r>
      <w:r w:rsidRPr="00BE0AE5">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14:paraId="77498C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5B8D66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этапов и форм постепенного усложнения деятельности учащихся по овладению универсальными учебными действиями;</w:t>
      </w:r>
    </w:p>
    <w:p w14:paraId="5A919A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разработка общего алгоритма (технологической схемы) урока, </w:t>
      </w:r>
      <w:r w:rsidRPr="00BE0AE5">
        <w:rPr>
          <w:rFonts w:cs="Times New Roman"/>
        </w:rPr>
        <w:lastRenderedPageBreak/>
        <w:t xml:space="preserve">имеющего два целевых фокуса: предметный и метапредметный; </w:t>
      </w:r>
    </w:p>
    <w:p w14:paraId="1EE7CC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конструированию задач на применение универсальных учебных действий;</w:t>
      </w:r>
    </w:p>
    <w:p w14:paraId="3D99079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32C548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организации учебной деятельности по формированию и развитию ИКТ-компетенций;</w:t>
      </w:r>
    </w:p>
    <w:p w14:paraId="5573BC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540E28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14:paraId="3E31EC56"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1C447A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0A0B4AA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6E3A7F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разъяснительной/просветительской работы с родителями по проблемам развития УУД у учащихся;</w:t>
      </w:r>
    </w:p>
    <w:p w14:paraId="554B13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отражения результатов работы по формированию УУД учащихся на сайте образовательной организации.</w:t>
      </w:r>
    </w:p>
    <w:p w14:paraId="3C3D8BB7" w14:textId="77777777" w:rsidR="00944BF0" w:rsidRPr="00BE0AE5" w:rsidRDefault="00944BF0" w:rsidP="00944BF0">
      <w:pPr>
        <w:pStyle w:val="body"/>
        <w:rPr>
          <w:rFonts w:cs="Times New Roman"/>
        </w:rPr>
      </w:pPr>
      <w:r w:rsidRPr="00BE0AE5">
        <w:rPr>
          <w:rFonts w:cs="Times New Roman"/>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2025BF1A" w14:textId="77777777" w:rsidR="00944BF0" w:rsidRPr="00BE0AE5" w:rsidRDefault="00944BF0" w:rsidP="00944BF0">
      <w:pPr>
        <w:pStyle w:val="body"/>
        <w:rPr>
          <w:rFonts w:cs="Times New Roman"/>
        </w:rPr>
      </w:pPr>
      <w:r w:rsidRPr="00BE0AE5">
        <w:rPr>
          <w:rFonts w:cs="Times New Roman"/>
        </w:rPr>
        <w:t xml:space="preserve">На подготовительном этапе команда образовательной организации может провести следующие аналитические работы: </w:t>
      </w:r>
    </w:p>
    <w:p w14:paraId="632117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0783AF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61EA25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результаты учащихся по линии развития УУД на </w:t>
      </w:r>
      <w:r w:rsidRPr="00BE0AE5">
        <w:rPr>
          <w:rFonts w:cs="Times New Roman"/>
        </w:rPr>
        <w:lastRenderedPageBreak/>
        <w:t>предыдущем уровне;</w:t>
      </w:r>
    </w:p>
    <w:p w14:paraId="6EA891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53D028AF" w14:textId="77777777" w:rsidR="00944BF0" w:rsidRPr="00BE0AE5" w:rsidRDefault="00944BF0" w:rsidP="00944BF0">
      <w:pPr>
        <w:pStyle w:val="body"/>
        <w:rPr>
          <w:rFonts w:cs="Times New Roman"/>
        </w:rPr>
      </w:pPr>
      <w:r w:rsidRPr="00BE0AE5">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14:paraId="73B5A081" w14:textId="77777777" w:rsidR="00944BF0" w:rsidRPr="00BE0AE5" w:rsidRDefault="00944BF0" w:rsidP="00944BF0">
      <w:pPr>
        <w:pStyle w:val="body"/>
        <w:rPr>
          <w:rFonts w:cs="Times New Roman"/>
        </w:rPr>
      </w:pPr>
      <w:r w:rsidRPr="00BE0AE5">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19DB7A63" w14:textId="77777777" w:rsidR="00944BF0" w:rsidRPr="00BE0AE5" w:rsidRDefault="00944BF0" w:rsidP="00944BF0">
      <w:pPr>
        <w:pStyle w:val="body"/>
        <w:rPr>
          <w:rFonts w:cs="Times New Roman"/>
        </w:rPr>
      </w:pPr>
      <w:r w:rsidRPr="00BE0AE5">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13F2F5D1" w14:textId="77777777" w:rsidR="00944BF0" w:rsidRPr="00BE0AE5" w:rsidRDefault="00944BF0" w:rsidP="00DB7AE1">
      <w:pPr>
        <w:pStyle w:val="h1"/>
      </w:pPr>
      <w:r w:rsidRPr="00BE0AE5">
        <w:lastRenderedPageBreak/>
        <w:t>2.3. Примерная программа воспитания</w:t>
      </w:r>
    </w:p>
    <w:p w14:paraId="6ACD2233" w14:textId="77777777" w:rsidR="00944BF0" w:rsidRPr="00BE0AE5" w:rsidRDefault="00944BF0" w:rsidP="00944BF0">
      <w:pPr>
        <w:pStyle w:val="h3-first"/>
        <w:rPr>
          <w:rFonts w:cs="Times New Roman"/>
        </w:rPr>
      </w:pPr>
      <w:r w:rsidRPr="00BE0AE5">
        <w:rPr>
          <w:rFonts w:cs="Times New Roman"/>
        </w:rPr>
        <w:t>2.3.1. Пояснительная записка</w:t>
      </w:r>
    </w:p>
    <w:p w14:paraId="5AA5DF1C" w14:textId="77777777" w:rsidR="00944BF0" w:rsidRPr="00BE0AE5" w:rsidRDefault="00944BF0" w:rsidP="00944BF0">
      <w:pPr>
        <w:pStyle w:val="body"/>
        <w:rPr>
          <w:rFonts w:cs="Times New Roman"/>
        </w:rPr>
      </w:pPr>
      <w:r w:rsidRPr="00BE0AE5">
        <w:rPr>
          <w:rFonts w:cs="Times New Roman"/>
        </w:rPr>
        <w:t>Программа воспитания является обязательной частью основных образовательных программ.</w:t>
      </w:r>
    </w:p>
    <w:p w14:paraId="286D1442" w14:textId="77777777" w:rsidR="00944BF0" w:rsidRPr="00BE0AE5" w:rsidRDefault="00944BF0" w:rsidP="00944BF0">
      <w:pPr>
        <w:pStyle w:val="body"/>
        <w:rPr>
          <w:rFonts w:cs="Times New Roman"/>
        </w:rPr>
      </w:pPr>
      <w:r w:rsidRPr="00BE0AE5">
        <w:rPr>
          <w:rFonts w:cs="Times New Roman"/>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7BAEEEB5" w14:textId="77777777" w:rsidR="00944BF0" w:rsidRPr="00BE0AE5" w:rsidRDefault="00944BF0" w:rsidP="00944BF0">
      <w:pPr>
        <w:pStyle w:val="body"/>
        <w:rPr>
          <w:rFonts w:cs="Times New Roman"/>
          <w:spacing w:val="-1"/>
        </w:rPr>
      </w:pPr>
      <w:r w:rsidRPr="00BE0AE5">
        <w:rPr>
          <w:rFonts w:cs="Times New Roman"/>
          <w:spacing w:val="-1"/>
        </w:rP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14:paraId="01088194" w14:textId="77777777" w:rsidR="00944BF0" w:rsidRPr="00BE0AE5" w:rsidRDefault="00944BF0" w:rsidP="00944BF0">
      <w:pPr>
        <w:pStyle w:val="body"/>
        <w:rPr>
          <w:rFonts w:cs="Times New Roman"/>
        </w:rPr>
      </w:pPr>
      <w:r w:rsidRPr="00BE0AE5">
        <w:rPr>
          <w:rFonts w:cs="Times New Roman"/>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3E5FCCEE" w14:textId="77777777" w:rsidR="00944BF0" w:rsidRPr="00BE0AE5" w:rsidRDefault="00944BF0" w:rsidP="00944BF0">
      <w:pPr>
        <w:pStyle w:val="body"/>
        <w:rPr>
          <w:rFonts w:cs="Times New Roman"/>
          <w:spacing w:val="1"/>
        </w:rPr>
      </w:pPr>
      <w:r w:rsidRPr="00BE0AE5">
        <w:rPr>
          <w:rFonts w:cs="Times New Roman"/>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w:t>
      </w:r>
      <w:r w:rsidRPr="00BE0AE5">
        <w:rPr>
          <w:rFonts w:cs="Times New Roman"/>
          <w:spacing w:val="1"/>
        </w:rPr>
        <w:lastRenderedPageBreak/>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7C4588D8" w14:textId="77777777" w:rsidR="00944BF0" w:rsidRPr="00BE0AE5" w:rsidRDefault="00944BF0" w:rsidP="00944BF0">
      <w:pPr>
        <w:pStyle w:val="body"/>
        <w:rPr>
          <w:rFonts w:cs="Times New Roman"/>
        </w:rPr>
      </w:pPr>
      <w:r w:rsidRPr="00BE0AE5">
        <w:rPr>
          <w:rFonts w:cs="Times New Roman"/>
        </w:rPr>
        <w:t>Рабочие программы воспитания образовательных организаций должны включать в себя четыре основных раздела:</w:t>
      </w:r>
    </w:p>
    <w:p w14:paraId="129FCF97" w14:textId="77777777" w:rsidR="00944BF0" w:rsidRPr="00BE0AE5" w:rsidRDefault="00944BF0" w:rsidP="00944BF0">
      <w:pPr>
        <w:pStyle w:val="body"/>
        <w:rPr>
          <w:rFonts w:cs="Times New Roman"/>
        </w:rPr>
      </w:pPr>
      <w:r w:rsidRPr="00BE0AE5">
        <w:rPr>
          <w:rStyle w:val="Italic"/>
          <w:rFonts w:cs="Times New Roman"/>
        </w:rPr>
        <w:t>1. Раздел</w:t>
      </w:r>
      <w:r w:rsidRPr="00BE0AE5">
        <w:rPr>
          <w:rFonts w:cs="Times New Roman"/>
        </w:rPr>
        <w:t xml:space="preserve"> </w:t>
      </w:r>
      <w:r w:rsidRPr="00BE0AE5">
        <w:rPr>
          <w:rStyle w:val="Italic"/>
          <w:rFonts w:cs="Times New Roman"/>
        </w:rPr>
        <w:t>«Особенности организуемого в образовательной организации воспитательного процесса</w:t>
      </w:r>
      <w:r w:rsidRPr="00BE0AE5">
        <w:rPr>
          <w:rFonts w:cs="Times New Roman"/>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17EB96EB" w14:textId="77777777" w:rsidR="00944BF0" w:rsidRPr="00BE0AE5" w:rsidRDefault="00944BF0" w:rsidP="00944BF0">
      <w:pPr>
        <w:pStyle w:val="body"/>
        <w:rPr>
          <w:rFonts w:cs="Times New Roman"/>
        </w:rPr>
      </w:pPr>
      <w:r w:rsidRPr="00BE0AE5">
        <w:rPr>
          <w:rStyle w:val="Italic"/>
          <w:rFonts w:cs="Times New Roman"/>
        </w:rPr>
        <w:t>2. Раздел «Цель и задачи воспитания»</w:t>
      </w:r>
      <w:r w:rsidRPr="00BE0AE5">
        <w:rPr>
          <w:rFonts w:cs="Times New Roman"/>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44097EA7" w14:textId="77777777" w:rsidR="00944BF0" w:rsidRPr="00BE0AE5" w:rsidRDefault="00944BF0" w:rsidP="00944BF0">
      <w:pPr>
        <w:pStyle w:val="body"/>
        <w:rPr>
          <w:rFonts w:cs="Times New Roman"/>
          <w:spacing w:val="1"/>
        </w:rPr>
      </w:pPr>
      <w:r w:rsidRPr="00BE0AE5">
        <w:rPr>
          <w:rStyle w:val="Italic"/>
          <w:rFonts w:cs="Times New Roman"/>
          <w:spacing w:val="1"/>
        </w:rPr>
        <w:t>3. Раздел</w:t>
      </w:r>
      <w:r w:rsidRPr="00BE0AE5">
        <w:rPr>
          <w:rFonts w:cs="Times New Roman"/>
          <w:spacing w:val="1"/>
        </w:rPr>
        <w:t xml:space="preserve"> </w:t>
      </w:r>
      <w:r w:rsidRPr="00BE0AE5">
        <w:rPr>
          <w:rStyle w:val="Italic"/>
          <w:rFonts w:cs="Times New Roman"/>
          <w:spacing w:val="1"/>
        </w:rPr>
        <w:t>«Виды, формы и содержание деятельности»</w:t>
      </w:r>
      <w:r w:rsidRPr="00BE0AE5">
        <w:rPr>
          <w:rFonts w:cs="Times New Roman"/>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3B4C98DF" w14:textId="77777777" w:rsidR="00944BF0" w:rsidRPr="00BE0AE5" w:rsidRDefault="00944BF0" w:rsidP="00944BF0">
      <w:pPr>
        <w:pStyle w:val="body"/>
        <w:rPr>
          <w:rFonts w:cs="Times New Roman"/>
        </w:rPr>
      </w:pPr>
      <w:r w:rsidRPr="00BE0AE5">
        <w:rPr>
          <w:rFonts w:cs="Times New Roman"/>
        </w:rPr>
        <w:t xml:space="preserve">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w:t>
      </w:r>
      <w:proofErr w:type="gramStart"/>
      <w:r w:rsidRPr="00BE0AE5">
        <w:rPr>
          <w:rFonts w:cs="Times New Roman"/>
        </w:rPr>
        <w:t>многообразна</w:t>
      </w:r>
      <w:proofErr w:type="gramEnd"/>
      <w:r w:rsidRPr="00BE0AE5">
        <w:rPr>
          <w:rFonts w:cs="Times New Roman"/>
        </w:rPr>
        <w:t xml:space="preserve"> и примерная программа не может охватить </w:t>
      </w:r>
      <w:r w:rsidRPr="00BE0AE5">
        <w:rPr>
          <w:rFonts w:cs="Times New Roman"/>
        </w:rPr>
        <w:lastRenderedPageBreak/>
        <w:t>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04917271" w14:textId="77777777" w:rsidR="00944BF0" w:rsidRPr="00BE0AE5" w:rsidRDefault="00944BF0" w:rsidP="00944BF0">
      <w:pPr>
        <w:pStyle w:val="body"/>
        <w:rPr>
          <w:rFonts w:cs="Times New Roman"/>
        </w:rPr>
      </w:pPr>
      <w:r w:rsidRPr="00BE0AE5">
        <w:rPr>
          <w:rFonts w:cs="Times New Roman"/>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5ADFFAD8" w14:textId="77777777" w:rsidR="00944BF0" w:rsidRPr="00BE0AE5" w:rsidRDefault="00944BF0" w:rsidP="00944BF0">
      <w:pPr>
        <w:pStyle w:val="body"/>
        <w:rPr>
          <w:rFonts w:cs="Times New Roman"/>
          <w:spacing w:val="1"/>
        </w:rPr>
      </w:pPr>
      <w:r w:rsidRPr="00BE0AE5">
        <w:rPr>
          <w:rStyle w:val="Italic"/>
          <w:rFonts w:cs="Times New Roman"/>
          <w:spacing w:val="1"/>
        </w:rPr>
        <w:t>4. Раздел «Основные направления самоанализа воспитательной работы»</w:t>
      </w:r>
      <w:r w:rsidRPr="00BE0AE5">
        <w:rPr>
          <w:rFonts w:cs="Times New Roman"/>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5DA7073C" w14:textId="77777777" w:rsidR="00944BF0" w:rsidRPr="00BE0AE5" w:rsidRDefault="00944BF0" w:rsidP="00944BF0">
      <w:pPr>
        <w:pStyle w:val="body"/>
        <w:rPr>
          <w:rFonts w:cs="Times New Roman"/>
        </w:rPr>
      </w:pPr>
      <w:r w:rsidRPr="00BE0AE5">
        <w:rPr>
          <w:rFonts w:cs="Times New Roman"/>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14:paraId="6BCD6FAC" w14:textId="77777777" w:rsidR="00944BF0" w:rsidRPr="00BE0AE5" w:rsidRDefault="00944BF0" w:rsidP="00944BF0">
      <w:pPr>
        <w:pStyle w:val="body"/>
        <w:rPr>
          <w:rFonts w:cs="Times New Roman"/>
        </w:rPr>
      </w:pPr>
      <w:r w:rsidRPr="00BE0AE5">
        <w:rPr>
          <w:rFonts w:cs="Times New Roman"/>
        </w:rPr>
        <w:t xml:space="preserve">К программе воспитания каждой образовательной организацией прилагается ежегодный календарный план воспитательной работы. </w:t>
      </w:r>
    </w:p>
    <w:p w14:paraId="43420262" w14:textId="77777777" w:rsidR="00944BF0" w:rsidRPr="00BE0AE5" w:rsidRDefault="00944BF0" w:rsidP="00944BF0">
      <w:pPr>
        <w:pStyle w:val="body"/>
        <w:rPr>
          <w:rFonts w:cs="Times New Roman"/>
        </w:rPr>
      </w:pPr>
      <w:r w:rsidRPr="00BE0AE5">
        <w:rPr>
          <w:rFonts w:cs="Times New Roman"/>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56624ED4" w14:textId="77777777" w:rsidR="00944BF0" w:rsidRPr="00BE0AE5" w:rsidRDefault="00944BF0" w:rsidP="00944BF0">
      <w:pPr>
        <w:pStyle w:val="h3"/>
        <w:rPr>
          <w:rFonts w:cs="Times New Roman"/>
        </w:rPr>
      </w:pPr>
      <w:r w:rsidRPr="00BE0AE5">
        <w:rPr>
          <w:rFonts w:cs="Times New Roman"/>
        </w:rPr>
        <w:t>2.3.2.</w:t>
      </w:r>
      <w:r w:rsidRPr="00BE0AE5">
        <w:rPr>
          <w:rFonts w:cs="Times New Roman"/>
        </w:rPr>
        <w:t> </w:t>
      </w:r>
      <w:r w:rsidRPr="00BE0AE5">
        <w:rPr>
          <w:rFonts w:cs="Times New Roman"/>
        </w:rPr>
        <w:t>Особенности организуемого в образовательной организации воспитательного процесса</w:t>
      </w:r>
    </w:p>
    <w:p w14:paraId="14770411" w14:textId="77777777" w:rsidR="00944BF0" w:rsidRPr="00BE0AE5" w:rsidRDefault="00944BF0" w:rsidP="00944BF0">
      <w:pPr>
        <w:pStyle w:val="body"/>
        <w:rPr>
          <w:rFonts w:cs="Times New Roman"/>
        </w:rPr>
      </w:pPr>
      <w:r w:rsidRPr="00BE0AE5">
        <w:rPr>
          <w:rStyle w:val="Italic"/>
          <w:rFonts w:cs="Times New Roman"/>
        </w:rPr>
        <w:t xml:space="preserve">Примечание: </w:t>
      </w:r>
      <w:r w:rsidRPr="00BE0AE5">
        <w:rPr>
          <w:rFonts w:cs="Times New Roman"/>
        </w:rPr>
        <w:t>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w:t>
      </w:r>
      <w:r w:rsidRPr="00BE0AE5">
        <w:rPr>
          <w:rFonts w:cs="Times New Roman"/>
        </w:rPr>
        <w:lastRenderedPageBreak/>
        <w:t>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34E3CCFA" w14:textId="77777777" w:rsidR="00944BF0" w:rsidRPr="00BE0AE5" w:rsidRDefault="00944BF0" w:rsidP="00944BF0">
      <w:pPr>
        <w:pStyle w:val="body"/>
        <w:rPr>
          <w:rFonts w:cs="Times New Roman"/>
        </w:rPr>
      </w:pPr>
      <w:r w:rsidRPr="00BE0AE5">
        <w:rPr>
          <w:rFonts w:cs="Times New Roman"/>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223B73A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5DCFB50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04611A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1C3E85C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основных совместных дел обучающихся и педагогических работников как предмета совместной заботы и взрослых, и обучающихся;</w:t>
      </w:r>
    </w:p>
    <w:p w14:paraId="259E40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системность, целесообразность и </w:t>
      </w:r>
      <w:proofErr w:type="spellStart"/>
      <w:r w:rsidRPr="00BE0AE5">
        <w:rPr>
          <w:rFonts w:cs="Times New Roman"/>
        </w:rPr>
        <w:t>нешаблонность</w:t>
      </w:r>
      <w:proofErr w:type="spellEnd"/>
      <w:r w:rsidRPr="00BE0AE5">
        <w:rPr>
          <w:rFonts w:cs="Times New Roman"/>
        </w:rPr>
        <w:t xml:space="preserve"> воспитания как условия его эффективности.</w:t>
      </w:r>
    </w:p>
    <w:p w14:paraId="432FF7C3" w14:textId="77777777" w:rsidR="00944BF0" w:rsidRPr="00BE0AE5" w:rsidRDefault="00944BF0" w:rsidP="00944BF0">
      <w:pPr>
        <w:pStyle w:val="body"/>
        <w:rPr>
          <w:rFonts w:cs="Times New Roman"/>
        </w:rPr>
      </w:pPr>
      <w:r w:rsidRPr="00BE0AE5">
        <w:rPr>
          <w:rFonts w:cs="Times New Roman"/>
        </w:rPr>
        <w:t xml:space="preserve">Основными традициями воспитания в образовательной организации являются следующие: </w:t>
      </w:r>
    </w:p>
    <w:p w14:paraId="2240C3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298A101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0992D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7F83036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проведении общешкольных дел отсутствует соревновательность между классами, поощряется конструктивное </w:t>
      </w:r>
      <w:proofErr w:type="spellStart"/>
      <w:r w:rsidRPr="00BE0AE5">
        <w:rPr>
          <w:rFonts w:cs="Times New Roman"/>
        </w:rPr>
        <w:t>межклассное</w:t>
      </w:r>
      <w:proofErr w:type="spellEnd"/>
      <w:r w:rsidRPr="00BE0AE5">
        <w:rPr>
          <w:rFonts w:cs="Times New Roman"/>
        </w:rPr>
        <w:t xml:space="preserve"> и </w:t>
      </w:r>
      <w:proofErr w:type="spellStart"/>
      <w:r w:rsidRPr="00BE0AE5">
        <w:rPr>
          <w:rFonts w:cs="Times New Roman"/>
        </w:rPr>
        <w:t>межвозрастное</w:t>
      </w:r>
      <w:proofErr w:type="spellEnd"/>
      <w:r w:rsidRPr="00BE0AE5">
        <w:rPr>
          <w:rFonts w:cs="Times New Roman"/>
        </w:rPr>
        <w:t xml:space="preserve"> взаимодействие обучающихся, а также их социальная активность; </w:t>
      </w:r>
    </w:p>
    <w:p w14:paraId="60269C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4574D6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64426833" w14:textId="77777777" w:rsidR="00944BF0" w:rsidRPr="00BE0AE5" w:rsidRDefault="00944BF0" w:rsidP="00944BF0">
      <w:pPr>
        <w:pStyle w:val="h3"/>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p>
    <w:p w14:paraId="62A4544D" w14:textId="77777777" w:rsidR="00944BF0" w:rsidRPr="00BE0AE5" w:rsidRDefault="00944BF0" w:rsidP="00944BF0">
      <w:pPr>
        <w:pStyle w:val="body"/>
        <w:rPr>
          <w:rFonts w:cs="Times New Roman"/>
        </w:rPr>
      </w:pPr>
      <w:r w:rsidRPr="00BE0AE5">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14:paraId="5542FDC4" w14:textId="77777777" w:rsidR="00944BF0" w:rsidRPr="00BE0AE5" w:rsidRDefault="00944BF0" w:rsidP="00944BF0">
      <w:pPr>
        <w:pStyle w:val="body"/>
        <w:rPr>
          <w:rFonts w:cs="Times New Roman"/>
        </w:rPr>
      </w:pPr>
      <w:r w:rsidRPr="00BE0AE5">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BE0AE5">
        <w:rPr>
          <w:rStyle w:val="Bold"/>
          <w:rFonts w:cs="Times New Roman"/>
        </w:rPr>
        <w:t>воспитания</w:t>
      </w:r>
      <w:r w:rsidRPr="00BE0AE5">
        <w:rPr>
          <w:rFonts w:cs="Times New Roman"/>
        </w:rPr>
        <w:t xml:space="preserve"> в общеобразовательной организации — личностное развитие обучающихся, проявляющееся в:</w:t>
      </w:r>
    </w:p>
    <w:p w14:paraId="060E22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674851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развитии их позитивных отношений к этим общественным ценностям (т. е. в развитии их социально значимых отношений);</w:t>
      </w:r>
    </w:p>
    <w:p w14:paraId="5C5E0E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1F4EBEA1" w14:textId="77777777" w:rsidR="00944BF0" w:rsidRPr="00BE0AE5" w:rsidRDefault="00944BF0" w:rsidP="00944BF0">
      <w:pPr>
        <w:pStyle w:val="body"/>
        <w:rPr>
          <w:rFonts w:cs="Times New Roman"/>
        </w:rPr>
      </w:pPr>
      <w:r w:rsidRPr="00BE0AE5">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2AF3E428" w14:textId="77777777" w:rsidR="00944BF0" w:rsidRPr="00BE0AE5" w:rsidRDefault="00944BF0" w:rsidP="00944BF0">
      <w:pPr>
        <w:pStyle w:val="body"/>
        <w:rPr>
          <w:rFonts w:cs="Times New Roman"/>
        </w:rPr>
      </w:pPr>
      <w:r w:rsidRPr="00BE0AE5">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BE0AE5">
        <w:rPr>
          <w:rStyle w:val="Bold"/>
          <w:rFonts w:cs="Times New Roman"/>
        </w:rPr>
        <w:t>приоритеты</w:t>
      </w:r>
      <w:r w:rsidRPr="00BE0AE5">
        <w:rPr>
          <w:rFonts w:cs="Times New Roman"/>
        </w:rPr>
        <w:t>, которым необходимо уделять чуть большее внимание на разных уровнях общего образования.</w:t>
      </w:r>
    </w:p>
    <w:p w14:paraId="698498D0" w14:textId="77777777" w:rsidR="00944BF0" w:rsidRPr="00BE0AE5" w:rsidRDefault="00944BF0" w:rsidP="00944BF0">
      <w:pPr>
        <w:pStyle w:val="body"/>
        <w:rPr>
          <w:rFonts w:cs="Times New Roman"/>
        </w:rPr>
      </w:pPr>
      <w:r w:rsidRPr="00BE0AE5">
        <w:rPr>
          <w:rStyle w:val="Bold"/>
          <w:rFonts w:cs="Times New Roman"/>
        </w:rPr>
        <w:lastRenderedPageBreak/>
        <w:t>1.</w:t>
      </w:r>
      <w:r w:rsidRPr="00BE0AE5">
        <w:rPr>
          <w:rFonts w:cs="Times New Roman"/>
        </w:rPr>
        <w:t xml:space="preserve"> В воспитании обучающихся младшего школьного возраста (</w:t>
      </w:r>
      <w:r w:rsidRPr="00BE0AE5">
        <w:rPr>
          <w:rStyle w:val="Bold"/>
          <w:rFonts w:cs="Times New Roman"/>
        </w:rPr>
        <w:t>уровень начального общего образования</w:t>
      </w:r>
      <w:r w:rsidRPr="00BE0AE5">
        <w:rPr>
          <w:rFonts w:cs="Times New Roman"/>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1EE74BF1" w14:textId="77777777" w:rsidR="00944BF0" w:rsidRPr="00BE0AE5" w:rsidRDefault="00944BF0" w:rsidP="00944BF0">
      <w:pPr>
        <w:pStyle w:val="body"/>
        <w:rPr>
          <w:rFonts w:cs="Times New Roman"/>
        </w:rPr>
      </w:pPr>
      <w:r w:rsidRPr="00BE0AE5">
        <w:rPr>
          <w:rFonts w:cs="Times New Roman"/>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2A5911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35EE0C8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трудолюбивым, следуя принципу «делу — время, потехе — час» как в учебных занятиях, так и в домашних делах, доводить начатое дело до конца;</w:t>
      </w:r>
    </w:p>
    <w:p w14:paraId="0863AD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знать и любить свою Родину — родной дом, двор, улицу, город, село, страну; </w:t>
      </w:r>
    </w:p>
    <w:p w14:paraId="731516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14:paraId="0B0825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проявлять миролюбие — не затевать конфликтов и стремиться решать спорные вопросы, не прибегая к силе; </w:t>
      </w:r>
    </w:p>
    <w:p w14:paraId="528855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стремиться узнавать что-то новое, проявлять любознательность, ценить знания;</w:t>
      </w:r>
    </w:p>
    <w:p w14:paraId="533C0A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вежливым и опрятным, скромным и приветливым;</w:t>
      </w:r>
    </w:p>
    <w:p w14:paraId="417C6E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соблюдать правила личной гигиены, режим дня, вести здоровый образ жизни; </w:t>
      </w:r>
    </w:p>
    <w:p w14:paraId="5DBA6C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w:t>
      </w:r>
      <w:r w:rsidRPr="00BE0AE5">
        <w:rPr>
          <w:rFonts w:cs="Times New Roman"/>
        </w:rPr>
        <w:lastRenderedPageBreak/>
        <w:t>иного имущественного положения, людям с ограниченными возможностями здоровья;</w:t>
      </w:r>
    </w:p>
    <w:p w14:paraId="53D5B246"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 xml:space="preserve">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 </w:t>
      </w:r>
    </w:p>
    <w:p w14:paraId="482507CA" w14:textId="77777777" w:rsidR="00944BF0" w:rsidRPr="00BE0AE5" w:rsidRDefault="00944BF0" w:rsidP="00944BF0">
      <w:pPr>
        <w:pStyle w:val="body"/>
        <w:rPr>
          <w:rFonts w:cs="Times New Roman"/>
        </w:rPr>
      </w:pPr>
      <w:r w:rsidRPr="00BE0AE5">
        <w:rPr>
          <w:rFonts w:cs="Times New Roman"/>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 </w:t>
      </w:r>
    </w:p>
    <w:p w14:paraId="4FA89A7C" w14:textId="77777777" w:rsidR="00944BF0" w:rsidRPr="00BE0AE5" w:rsidRDefault="00944BF0" w:rsidP="00944BF0">
      <w:pPr>
        <w:pStyle w:val="body"/>
        <w:rPr>
          <w:rFonts w:cs="Times New Roman"/>
        </w:rPr>
      </w:pPr>
      <w:r w:rsidRPr="00BE0AE5">
        <w:rPr>
          <w:rStyle w:val="Bold"/>
          <w:rFonts w:cs="Times New Roman"/>
        </w:rPr>
        <w:t>2.</w:t>
      </w:r>
      <w:r w:rsidRPr="00BE0AE5">
        <w:rPr>
          <w:rFonts w:cs="Times New Roman"/>
        </w:rPr>
        <w:t xml:space="preserve"> В воспитании обучающихся подросткового возраста (</w:t>
      </w:r>
      <w:r w:rsidRPr="00BE0AE5">
        <w:rPr>
          <w:rStyle w:val="Bold"/>
          <w:rFonts w:cs="Times New Roman"/>
        </w:rPr>
        <w:t>уровень основного общего образования</w:t>
      </w:r>
      <w:r w:rsidRPr="00BE0AE5">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123B79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семье как главной опоре в жизни человека и источнику его счастья;</w:t>
      </w:r>
    </w:p>
    <w:p w14:paraId="0EB26B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6DD64C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51338A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415E857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623437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08384B2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2A6B8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здоровью как залогу долгой и активной жизни человека, его хорошего настроения и оптимистичного взгляда на мир;</w:t>
      </w:r>
    </w:p>
    <w:p w14:paraId="011166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BE0AE5">
        <w:rPr>
          <w:rFonts w:cs="Times New Roman"/>
        </w:rPr>
        <w:t>взаимоподдерживающие</w:t>
      </w:r>
      <w:proofErr w:type="spellEnd"/>
      <w:r w:rsidRPr="00BE0AE5">
        <w:rPr>
          <w:rFonts w:cs="Times New Roman"/>
        </w:rPr>
        <w:t xml:space="preserve"> отношения, дающие человеку радость общения и позволяющие избегать чувства одиночества;</w:t>
      </w:r>
    </w:p>
    <w:p w14:paraId="138476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 xml:space="preserve">к самим себе как хозяевам своей судьбы, самоопределяющимся и </w:t>
      </w:r>
      <w:proofErr w:type="spellStart"/>
      <w:r w:rsidRPr="00BE0AE5">
        <w:rPr>
          <w:rFonts w:cs="Times New Roman"/>
        </w:rPr>
        <w:t>самореализующимся</w:t>
      </w:r>
      <w:proofErr w:type="spellEnd"/>
      <w:r w:rsidRPr="00BE0AE5">
        <w:rPr>
          <w:rFonts w:cs="Times New Roman"/>
        </w:rPr>
        <w:t xml:space="preserve"> личностям, отвечающим за собственное будущее. </w:t>
      </w:r>
    </w:p>
    <w:p w14:paraId="5BD283FD" w14:textId="77777777" w:rsidR="00944BF0" w:rsidRPr="00BE0AE5" w:rsidRDefault="00944BF0" w:rsidP="00944BF0">
      <w:pPr>
        <w:pStyle w:val="body"/>
        <w:rPr>
          <w:rFonts w:cs="Times New Roman"/>
        </w:rPr>
      </w:pPr>
      <w:r w:rsidRPr="00BE0AE5">
        <w:rPr>
          <w:rFonts w:cs="Times New Roman"/>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361E60DB" w14:textId="77777777" w:rsidR="00944BF0" w:rsidRPr="00BE0AE5" w:rsidRDefault="00944BF0" w:rsidP="00944BF0">
      <w:pPr>
        <w:pStyle w:val="body"/>
        <w:rPr>
          <w:rFonts w:cs="Times New Roman"/>
        </w:rPr>
      </w:pPr>
      <w:r w:rsidRPr="00BE0AE5">
        <w:rPr>
          <w:rStyle w:val="Bold"/>
          <w:rFonts w:cs="Times New Roman"/>
        </w:rPr>
        <w:t>3.</w:t>
      </w:r>
      <w:r w:rsidRPr="00BE0AE5">
        <w:rPr>
          <w:rFonts w:cs="Times New Roman"/>
        </w:rPr>
        <w:t xml:space="preserve"> В воспитании обучающихся юношеского возраста (</w:t>
      </w:r>
      <w:r w:rsidRPr="00BE0AE5">
        <w:rPr>
          <w:rStyle w:val="Bold"/>
          <w:rFonts w:cs="Times New Roman"/>
        </w:rPr>
        <w:t>уровень среднего общего образования</w:t>
      </w:r>
      <w:r w:rsidRPr="00BE0AE5">
        <w:rPr>
          <w:rFonts w:cs="Times New Roman"/>
        </w:rPr>
        <w:t>) таким приоритетом является создание благоприятных условий для приобретения опыта осуществления социально значимых дел.</w:t>
      </w:r>
    </w:p>
    <w:p w14:paraId="46768EEB" w14:textId="77777777" w:rsidR="00944BF0" w:rsidRPr="00BE0AE5" w:rsidRDefault="00944BF0" w:rsidP="00944BF0">
      <w:pPr>
        <w:pStyle w:val="body"/>
        <w:rPr>
          <w:rFonts w:cs="Times New Roman"/>
          <w:spacing w:val="1"/>
        </w:rPr>
      </w:pPr>
      <w:r w:rsidRPr="00BE0AE5">
        <w:rPr>
          <w:rFonts w:cs="Times New Roman"/>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4D55B3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заботу о своей семье, родных и близких; </w:t>
      </w:r>
    </w:p>
    <w:p w14:paraId="6BD9BE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трудовой опыт, опыт участия в производственной практике;</w:t>
      </w:r>
    </w:p>
    <w:p w14:paraId="1B7A5E2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4079B1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природоохранных дел;</w:t>
      </w:r>
    </w:p>
    <w:p w14:paraId="179712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разрешения возникающих конфликтных ситуаций в образовательной организации, дома или на улице;</w:t>
      </w:r>
    </w:p>
    <w:p w14:paraId="19BD36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самостоятельного приобретения новых знаний, проведения научных исследований, проектной деятельности;</w:t>
      </w:r>
    </w:p>
    <w:p w14:paraId="0ADB26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145B877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ведения здорового образа жизни и заботы о здоровье других </w:t>
      </w:r>
      <w:r w:rsidRPr="00BE0AE5">
        <w:rPr>
          <w:rFonts w:cs="Times New Roman"/>
        </w:rPr>
        <w:lastRenderedPageBreak/>
        <w:t xml:space="preserve">людей; </w:t>
      </w:r>
    </w:p>
    <w:p w14:paraId="1667C2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оказания помощи окружающим, заботы о малышах или пожилых людях, волонтерский опыт;</w:t>
      </w:r>
    </w:p>
    <w:p w14:paraId="25A661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самопознания и самоанализа, социально приемлемого самовыражения и самореализации.</w:t>
      </w:r>
    </w:p>
    <w:p w14:paraId="7AE885ED" w14:textId="77777777" w:rsidR="00944BF0" w:rsidRPr="00BE0AE5" w:rsidRDefault="00944BF0" w:rsidP="00944BF0">
      <w:pPr>
        <w:pStyle w:val="body"/>
        <w:rPr>
          <w:rFonts w:cs="Times New Roman"/>
        </w:rPr>
      </w:pPr>
      <w:r w:rsidRPr="00BE0AE5">
        <w:rPr>
          <w:rStyle w:val="Bold"/>
          <w:rFonts w:cs="Times New Roman"/>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BE0AE5">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4566C09F" w14:textId="77777777" w:rsidR="00944BF0" w:rsidRPr="00BE0AE5" w:rsidRDefault="00944BF0" w:rsidP="00944BF0">
      <w:pPr>
        <w:pStyle w:val="body"/>
        <w:rPr>
          <w:rFonts w:cs="Times New Roman"/>
        </w:rPr>
      </w:pPr>
      <w:r w:rsidRPr="00BE0AE5">
        <w:rPr>
          <w:rFonts w:cs="Times New Roman"/>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11F8606B" w14:textId="77777777" w:rsidR="00944BF0" w:rsidRPr="00BE0AE5" w:rsidRDefault="00944BF0" w:rsidP="00944BF0">
      <w:pPr>
        <w:pStyle w:val="body"/>
        <w:rPr>
          <w:rFonts w:cs="Times New Roman"/>
        </w:rPr>
      </w:pPr>
      <w:r w:rsidRPr="00BE0AE5">
        <w:rPr>
          <w:rFonts w:cs="Times New Roman"/>
        </w:rPr>
        <w:t xml:space="preserve">Достижению поставленной цели воспитания обучающихся будет способствовать решение следующих основных </w:t>
      </w:r>
      <w:r w:rsidRPr="00BE0AE5">
        <w:rPr>
          <w:rStyle w:val="Bold"/>
          <w:rFonts w:cs="Times New Roman"/>
        </w:rPr>
        <w:t>задач</w:t>
      </w:r>
      <w:r w:rsidRPr="00BE0AE5">
        <w:rPr>
          <w:rFonts w:cs="Times New Roman"/>
        </w:rPr>
        <w:t xml:space="preserve">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w:t>
      </w:r>
    </w:p>
    <w:p w14:paraId="009795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524A80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F1E8BED"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вовлекать обучающихся в кружки, секции, клубы, студии и иные объединения, работающие по школьным программам внеурочной деятельности</w:t>
      </w:r>
      <w:r w:rsidRPr="00BE0AE5">
        <w:rPr>
          <w:rStyle w:val="Italic"/>
          <w:rFonts w:cs="Times New Roman"/>
        </w:rPr>
        <w:t xml:space="preserve">, </w:t>
      </w:r>
      <w:r w:rsidRPr="00BE0AE5">
        <w:rPr>
          <w:rFonts w:cs="Times New Roman"/>
        </w:rPr>
        <w:t>реализовывать их воспитательные возможности</w:t>
      </w:r>
      <w:r w:rsidRPr="00BE0AE5">
        <w:rPr>
          <w:rStyle w:val="Italic"/>
          <w:rFonts w:cs="Times New Roman"/>
        </w:rPr>
        <w:t>;</w:t>
      </w:r>
    </w:p>
    <w:p w14:paraId="21EAB9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44EC514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38F60A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поддерживать деятельность функционирующих на базе образовательной организации детских общественных объединений и организаций;</w:t>
      </w:r>
    </w:p>
    <w:p w14:paraId="51F8BD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организовывать для обучающихся</w:t>
      </w:r>
      <w:r w:rsidRPr="00BE0AE5">
        <w:rPr>
          <w:rStyle w:val="Italic"/>
          <w:rFonts w:cs="Times New Roman"/>
        </w:rPr>
        <w:t xml:space="preserve"> </w:t>
      </w:r>
      <w:r w:rsidRPr="00BE0AE5">
        <w:rPr>
          <w:rFonts w:cs="Times New Roman"/>
        </w:rPr>
        <w:t>экскурсии, экспедиции, походы и реализовывать их воспитательный потенциал;</w:t>
      </w:r>
    </w:p>
    <w:p w14:paraId="4E8E5D5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организовывать профориентационную работу с обучающимися;</w:t>
      </w:r>
    </w:p>
    <w:p w14:paraId="469EB1E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организовывать работу школьных медиа, реализовывать их воспитательный потенциал; </w:t>
      </w:r>
    </w:p>
    <w:p w14:paraId="511B138D"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развивать предметно-эстетическую среду образовательной организации и реализовывать ее воспитательные возможности;</w:t>
      </w:r>
    </w:p>
    <w:p w14:paraId="16C9EA02" w14:textId="77777777" w:rsidR="00944BF0" w:rsidRPr="00BE0AE5" w:rsidRDefault="00944BF0" w:rsidP="00944BF0">
      <w:pPr>
        <w:pStyle w:val="list-bullet"/>
        <w:widowControl w:val="0"/>
        <w:numPr>
          <w:ilvl w:val="0"/>
          <w:numId w:val="10"/>
        </w:numPr>
        <w:ind w:left="567" w:hanging="340"/>
        <w:rPr>
          <w:rStyle w:val="Italic"/>
          <w:rFonts w:cs="Times New Roman"/>
          <w:spacing w:val="-2"/>
        </w:rPr>
      </w:pPr>
      <w:r w:rsidRPr="00BE0AE5">
        <w:rPr>
          <w:rFonts w:cs="Times New Roman"/>
          <w:spacing w:val="-2"/>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5B2303C6" w14:textId="77777777" w:rsidR="00944BF0" w:rsidRPr="00BE0AE5" w:rsidRDefault="00944BF0" w:rsidP="00944BF0">
      <w:pPr>
        <w:pStyle w:val="body"/>
        <w:rPr>
          <w:rFonts w:cs="Times New Roman"/>
        </w:rPr>
      </w:pPr>
      <w:r w:rsidRPr="00BE0AE5">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6954B3D8" w14:textId="77777777" w:rsidR="00944BF0" w:rsidRPr="00BE0AE5" w:rsidRDefault="00944BF0" w:rsidP="00944BF0">
      <w:pPr>
        <w:pStyle w:val="h3"/>
        <w:rPr>
          <w:rFonts w:cs="Times New Roman"/>
        </w:rPr>
      </w:pPr>
      <w:r w:rsidRPr="00BE0AE5">
        <w:rPr>
          <w:rFonts w:cs="Times New Roman"/>
        </w:rPr>
        <w:t>2.3.4.</w:t>
      </w:r>
      <w:r w:rsidRPr="00BE0AE5">
        <w:rPr>
          <w:rFonts w:cs="Times New Roman"/>
        </w:rPr>
        <w:t> </w:t>
      </w:r>
      <w:r w:rsidRPr="00BE0AE5">
        <w:rPr>
          <w:rFonts w:cs="Times New Roman"/>
        </w:rPr>
        <w:t>Виды, формы и содержание деятельности</w:t>
      </w:r>
    </w:p>
    <w:p w14:paraId="71845B67" w14:textId="77777777" w:rsidR="00944BF0" w:rsidRPr="00BE0AE5" w:rsidRDefault="00944BF0" w:rsidP="00944BF0">
      <w:pPr>
        <w:pStyle w:val="body"/>
        <w:rPr>
          <w:rFonts w:cs="Times New Roman"/>
        </w:rPr>
      </w:pPr>
      <w:r w:rsidRPr="00BE0AE5">
        <w:rPr>
          <w:rFonts w:cs="Times New Roman"/>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7DB37ADF" w14:textId="77777777" w:rsidR="00944BF0" w:rsidRPr="00BE0AE5" w:rsidRDefault="00944BF0" w:rsidP="00944BF0">
      <w:pPr>
        <w:pStyle w:val="h4"/>
        <w:rPr>
          <w:rFonts w:cs="Times New Roman"/>
        </w:rPr>
      </w:pPr>
      <w:r w:rsidRPr="00BE0AE5">
        <w:rPr>
          <w:rFonts w:cs="Times New Roman"/>
        </w:rPr>
        <w:t>Модуль «Ключевые общешкольные дела»</w:t>
      </w:r>
    </w:p>
    <w:p w14:paraId="697DB1F9" w14:textId="77777777" w:rsidR="00944BF0" w:rsidRPr="00BE0AE5" w:rsidRDefault="00944BF0" w:rsidP="00944BF0">
      <w:pPr>
        <w:pStyle w:val="body"/>
        <w:rPr>
          <w:rFonts w:cs="Times New Roman"/>
        </w:rPr>
      </w:pPr>
      <w:r w:rsidRPr="00BE0AE5">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BE0AE5">
        <w:rPr>
          <w:rStyle w:val="Italic"/>
          <w:rFonts w:cs="Times New Roman"/>
        </w:rPr>
        <w:t>включенность</w:t>
      </w:r>
      <w:r w:rsidRPr="00BE0AE5">
        <w:rPr>
          <w:rFonts w:cs="Times New Roman"/>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BE0AE5">
        <w:rPr>
          <w:rStyle w:val="Italic"/>
          <w:rFonts w:cs="Times New Roman"/>
        </w:rPr>
        <w:t>.</w:t>
      </w:r>
      <w:r w:rsidRPr="00BE0AE5">
        <w:rPr>
          <w:rFonts w:cs="Times New Roman"/>
        </w:rPr>
        <w:t xml:space="preserve"> </w:t>
      </w:r>
    </w:p>
    <w:p w14:paraId="16218C21" w14:textId="77777777" w:rsidR="00944BF0" w:rsidRPr="00BE0AE5" w:rsidRDefault="00944BF0" w:rsidP="00944BF0">
      <w:pPr>
        <w:pStyle w:val="body"/>
        <w:rPr>
          <w:rFonts w:cs="Times New Roman"/>
        </w:rPr>
      </w:pPr>
      <w:r w:rsidRPr="00BE0AE5">
        <w:rPr>
          <w:rFonts w:cs="Times New Roman"/>
        </w:rPr>
        <w:t xml:space="preserve">Для этого в образовательной организации используются следующие формы работы </w:t>
      </w:r>
      <w:r w:rsidRPr="00BE0AE5">
        <w:rPr>
          <w:rStyle w:val="Italic"/>
          <w:rFonts w:cs="Times New Roman"/>
        </w:rPr>
        <w:t xml:space="preserve">(примечание: приведенный здесь и далее по всем модулям перечень видов и форм деятельности носит примерный характер. В </w:t>
      </w:r>
      <w:r w:rsidRPr="00BE0AE5">
        <w:rPr>
          <w:rStyle w:val="Italic"/>
          <w:rFonts w:cs="Times New Roman"/>
        </w:rPr>
        <w:lastRenderedPageBreak/>
        <w:t>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20098C55" w14:textId="77777777" w:rsidR="00944BF0" w:rsidRPr="00BE0AE5" w:rsidRDefault="00944BF0" w:rsidP="00944BF0">
      <w:pPr>
        <w:pStyle w:val="body"/>
        <w:rPr>
          <w:rStyle w:val="Bold"/>
          <w:rFonts w:cs="Times New Roman"/>
        </w:rPr>
      </w:pPr>
      <w:r w:rsidRPr="00BE0AE5">
        <w:rPr>
          <w:rStyle w:val="Bold"/>
          <w:rFonts w:cs="Times New Roman"/>
        </w:rPr>
        <w:t>Вне образовательной организации:</w:t>
      </w:r>
    </w:p>
    <w:p w14:paraId="295951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628B087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0AD0285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6EA7DE5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во всероссийских акциях, посвященных значимым отечественным и международным событиям.</w:t>
      </w:r>
    </w:p>
    <w:p w14:paraId="390A199B" w14:textId="77777777" w:rsidR="00944BF0" w:rsidRPr="00BE0AE5" w:rsidRDefault="00944BF0" w:rsidP="00944BF0">
      <w:pPr>
        <w:pStyle w:val="body"/>
        <w:rPr>
          <w:rStyle w:val="Bold"/>
          <w:rFonts w:cs="Times New Roman"/>
        </w:rPr>
      </w:pPr>
      <w:r w:rsidRPr="00BE0AE5">
        <w:rPr>
          <w:rStyle w:val="Bold"/>
          <w:rFonts w:cs="Times New Roman"/>
        </w:rPr>
        <w:t>На уровне образовательной организации:</w:t>
      </w:r>
    </w:p>
    <w:p w14:paraId="538533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380F56E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3F852A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торжественные ритуалы посвящения, связанные с переходом обучающихся на следующую ступень образования, символизирую</w:t>
      </w:r>
      <w:r w:rsidRPr="00BE0AE5">
        <w:rPr>
          <w:rFonts w:cs="Times New Roman"/>
        </w:rPr>
        <w:lastRenderedPageBreak/>
        <w:t>щие приобретение ими новых социальных статусов в образовательной организации и развивающие школьную идентичность обучающихся;</w:t>
      </w:r>
    </w:p>
    <w:p w14:paraId="72C954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0CB9AE8"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0E02808A" w14:textId="77777777" w:rsidR="00944BF0" w:rsidRPr="00BE0AE5" w:rsidRDefault="00944BF0" w:rsidP="00944BF0">
      <w:pPr>
        <w:pStyle w:val="body"/>
        <w:rPr>
          <w:rStyle w:val="Bold"/>
          <w:rFonts w:cs="Times New Roman"/>
        </w:rPr>
      </w:pPr>
      <w:r w:rsidRPr="00BE0AE5">
        <w:rPr>
          <w:rStyle w:val="Bold"/>
          <w:rFonts w:cs="Times New Roman"/>
        </w:rPr>
        <w:t>На уровне классов:</w:t>
      </w:r>
    </w:p>
    <w:p w14:paraId="1109E1D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выбор и делегирование представителей классов в общешкольные советы, ответственных за подготовку общешкольных ключевых дел; </w:t>
      </w:r>
    </w:p>
    <w:p w14:paraId="43298EF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участие классов в реализации общешкольных ключевых дел; </w:t>
      </w:r>
    </w:p>
    <w:p w14:paraId="2C5E1A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31197442" w14:textId="77777777" w:rsidR="00944BF0" w:rsidRPr="00BE0AE5" w:rsidRDefault="00944BF0" w:rsidP="00944BF0">
      <w:pPr>
        <w:pStyle w:val="body"/>
        <w:rPr>
          <w:rStyle w:val="Bold"/>
          <w:rFonts w:cs="Times New Roman"/>
        </w:rPr>
      </w:pPr>
      <w:r w:rsidRPr="00BE0AE5">
        <w:rPr>
          <w:rStyle w:val="Bold"/>
          <w:rFonts w:cs="Times New Roman"/>
        </w:rPr>
        <w:t xml:space="preserve">На уровне обучающихся: </w:t>
      </w:r>
    </w:p>
    <w:p w14:paraId="388DC9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326B2B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индивидуальная помощь обучающемуся (при необходимости) в освоении навыков подготовки, проведения и анализа ключевых дел;</w:t>
      </w:r>
    </w:p>
    <w:p w14:paraId="546310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778DD9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14:paraId="17EFF8EE" w14:textId="77777777" w:rsidR="00944BF0" w:rsidRPr="00BE0AE5" w:rsidRDefault="00944BF0" w:rsidP="00944BF0">
      <w:pPr>
        <w:pStyle w:val="h4"/>
        <w:rPr>
          <w:rFonts w:cs="Times New Roman"/>
        </w:rPr>
      </w:pPr>
      <w:r w:rsidRPr="00BE0AE5">
        <w:rPr>
          <w:rFonts w:cs="Times New Roman"/>
        </w:rPr>
        <w:t>Модуль «Классное руководство»</w:t>
      </w:r>
    </w:p>
    <w:p w14:paraId="6C2D836C" w14:textId="77777777" w:rsidR="00944BF0" w:rsidRPr="00BE0AE5" w:rsidRDefault="00944BF0" w:rsidP="00944BF0">
      <w:pPr>
        <w:pStyle w:val="body"/>
        <w:rPr>
          <w:rFonts w:cs="Times New Roman"/>
        </w:rPr>
      </w:pPr>
      <w:r w:rsidRPr="00BE0AE5">
        <w:rPr>
          <w:rFonts w:cs="Times New Roman"/>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BE0AE5">
        <w:rPr>
          <w:rStyle w:val="Italic"/>
          <w:rFonts w:cs="Times New Roman"/>
        </w:rPr>
        <w:t>.</w:t>
      </w:r>
    </w:p>
    <w:p w14:paraId="2917B295" w14:textId="77777777" w:rsidR="00944BF0" w:rsidRPr="00BE0AE5" w:rsidRDefault="00944BF0" w:rsidP="00944BF0">
      <w:pPr>
        <w:pStyle w:val="h5"/>
        <w:rPr>
          <w:rFonts w:cs="Times New Roman"/>
        </w:rPr>
      </w:pPr>
      <w:r w:rsidRPr="00BE0AE5">
        <w:rPr>
          <w:rFonts w:cs="Times New Roman"/>
        </w:rPr>
        <w:t>Работа с классным коллективом:</w:t>
      </w:r>
    </w:p>
    <w:p w14:paraId="0D2ACA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3DB22D87"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778969D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6DAE0FC1" w14:textId="3C0D7004"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сплочение коллектива класса через игры и тренинги на </w:t>
      </w:r>
      <w:proofErr w:type="spellStart"/>
      <w:r w:rsidRPr="00BE0AE5">
        <w:rPr>
          <w:rFonts w:cs="Times New Roman"/>
        </w:rPr>
        <w:t>командообразование</w:t>
      </w:r>
      <w:proofErr w:type="spellEnd"/>
      <w:r w:rsidRPr="00BE0AE5">
        <w:rPr>
          <w:rFonts w:cs="Times New Roman"/>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BE0AE5">
        <w:rPr>
          <w:rFonts w:cs="Times New Roman"/>
        </w:rPr>
        <w:t>микрогруппами</w:t>
      </w:r>
      <w:proofErr w:type="spellEnd"/>
      <w:r w:rsidRPr="00BE0AE5">
        <w:rPr>
          <w:rFonts w:cs="Times New Roman"/>
        </w:rPr>
        <w:t xml:space="preserve"> поздравления, сюрпризы, творческие подарки и розыгрыши; регулярные </w:t>
      </w:r>
      <w:proofErr w:type="spellStart"/>
      <w:r w:rsidRPr="00BE0AE5">
        <w:rPr>
          <w:rFonts w:cs="Times New Roman"/>
        </w:rPr>
        <w:t>внутри</w:t>
      </w:r>
      <w:r w:rsidRPr="00BE0AE5">
        <w:rPr>
          <w:rFonts w:cs="Times New Roman"/>
        </w:rPr>
        <w:lastRenderedPageBreak/>
        <w:t>классные</w:t>
      </w:r>
      <w:proofErr w:type="spellEnd"/>
      <w:r w:rsidRPr="00BE0AE5">
        <w:rPr>
          <w:rFonts w:cs="Times New Roman"/>
        </w:rPr>
        <w:t xml:space="preserve"> огоньки и вечера, дающие каждому обучающемуся возможность рефлексии собственного участия в жизни класса; </w:t>
      </w:r>
    </w:p>
    <w:p w14:paraId="499F57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14:paraId="00E20625" w14:textId="77777777" w:rsidR="00944BF0" w:rsidRPr="00BE0AE5" w:rsidRDefault="00944BF0" w:rsidP="00944BF0">
      <w:pPr>
        <w:pStyle w:val="h5"/>
        <w:rPr>
          <w:rFonts w:cs="Times New Roman"/>
        </w:rPr>
      </w:pPr>
      <w:r w:rsidRPr="00BE0AE5">
        <w:rPr>
          <w:rFonts w:cs="Times New Roman"/>
        </w:rPr>
        <w:t>Индивидуальная работа с обучающимися:</w:t>
      </w:r>
    </w:p>
    <w:p w14:paraId="7A1264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14:paraId="2E98F42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14:paraId="3CDC36C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672ED86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0B317670" w14:textId="77777777" w:rsidR="00944BF0" w:rsidRPr="00BE0AE5" w:rsidRDefault="00944BF0" w:rsidP="00944BF0">
      <w:pPr>
        <w:pStyle w:val="h5"/>
        <w:rPr>
          <w:rFonts w:cs="Times New Roman"/>
        </w:rPr>
      </w:pPr>
      <w:r w:rsidRPr="00BE0AE5">
        <w:rPr>
          <w:rFonts w:cs="Times New Roman"/>
        </w:rPr>
        <w:t>Работа с учителями-предметниками в классе:</w:t>
      </w:r>
    </w:p>
    <w:p w14:paraId="039959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2D1C2F5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мини-педсоветов, направленных на решение конкретных проблем класса и интеграцию воспитательных влияний на </w:t>
      </w:r>
      <w:r w:rsidRPr="00BE0AE5">
        <w:rPr>
          <w:rFonts w:cs="Times New Roman"/>
        </w:rPr>
        <w:lastRenderedPageBreak/>
        <w:t>обучающихся;</w:t>
      </w:r>
    </w:p>
    <w:p w14:paraId="2D501C2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привлечение учителей-предметников к участию во </w:t>
      </w:r>
      <w:proofErr w:type="spellStart"/>
      <w:r w:rsidRPr="00BE0AE5">
        <w:rPr>
          <w:rFonts w:cs="Times New Roman"/>
        </w:rPr>
        <w:t>внутриклассных</w:t>
      </w:r>
      <w:proofErr w:type="spellEnd"/>
      <w:r w:rsidRPr="00BE0AE5">
        <w:rPr>
          <w:rFonts w:cs="Times New Roman"/>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7555DD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7A2B4AE0" w14:textId="77777777" w:rsidR="00944BF0" w:rsidRPr="00BE0AE5" w:rsidRDefault="00944BF0" w:rsidP="00944BF0">
      <w:pPr>
        <w:pStyle w:val="h5"/>
        <w:rPr>
          <w:rFonts w:cs="Times New Roman"/>
        </w:rPr>
      </w:pPr>
      <w:r w:rsidRPr="00BE0AE5">
        <w:rPr>
          <w:rFonts w:cs="Times New Roman"/>
        </w:rPr>
        <w:t>Работа с родителями (законными представителями) обучающихся:</w:t>
      </w:r>
    </w:p>
    <w:p w14:paraId="69E47D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14:paraId="7DA2B5F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14:paraId="662B61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14:paraId="2959A1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E94F5B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членов семей обучающихся к организации и проведению дел класса;</w:t>
      </w:r>
    </w:p>
    <w:p w14:paraId="63A2C4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14:paraId="764D88DA" w14:textId="77777777" w:rsidR="00944BF0" w:rsidRPr="00BE0AE5" w:rsidRDefault="00944BF0" w:rsidP="00944BF0">
      <w:pPr>
        <w:pStyle w:val="h4"/>
        <w:rPr>
          <w:rFonts w:cs="Times New Roman"/>
        </w:rPr>
      </w:pPr>
      <w:r w:rsidRPr="00BE0AE5">
        <w:rPr>
          <w:rFonts w:cs="Times New Roman"/>
        </w:rPr>
        <w:t>Модуль «Курсы внеурочной деятельности»</w:t>
      </w:r>
    </w:p>
    <w:p w14:paraId="17881978" w14:textId="77777777" w:rsidR="00944BF0" w:rsidRPr="00BE0AE5" w:rsidRDefault="00944BF0" w:rsidP="00944BF0">
      <w:pPr>
        <w:pStyle w:val="body"/>
        <w:rPr>
          <w:rFonts w:cs="Times New Roman"/>
        </w:rPr>
      </w:pPr>
      <w:r w:rsidRPr="00BE0AE5">
        <w:rPr>
          <w:rFonts w:cs="Times New Roman"/>
        </w:rPr>
        <w:t xml:space="preserve">Воспитание на занятиях школьных курсов внеурочной деятельности осуществляется преимущественно через: </w:t>
      </w:r>
    </w:p>
    <w:p w14:paraId="5B45D7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15F97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 кружках, секциях, клубах, студиях и т. п. детско-взрослых общностей,</w:t>
      </w:r>
      <w:r w:rsidRPr="00BE0AE5">
        <w:rPr>
          <w:rStyle w:val="Italic"/>
          <w:rFonts w:cs="Times New Roman"/>
        </w:rPr>
        <w:t xml:space="preserve"> </w:t>
      </w:r>
      <w:r w:rsidRPr="00BE0AE5">
        <w:rPr>
          <w:rFonts w:cs="Times New Roman"/>
        </w:rPr>
        <w:t>которые могли бы объединять обучающихся и педагогических работников общими позитивными эмоциями и доверительными отношениями друг к другу;</w:t>
      </w:r>
    </w:p>
    <w:p w14:paraId="6B34AD0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создание в детских объединениях традиций, задающих их членам </w:t>
      </w:r>
      <w:r w:rsidRPr="00BE0AE5">
        <w:rPr>
          <w:rFonts w:cs="Times New Roman"/>
          <w:spacing w:val="-1"/>
        </w:rPr>
        <w:lastRenderedPageBreak/>
        <w:t>определенные социально значимые формы поведения;</w:t>
      </w:r>
    </w:p>
    <w:p w14:paraId="5EDE53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14:paraId="1243FD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поощрение педагогическими работниками детских инициатив и детского самоуправления. </w:t>
      </w:r>
    </w:p>
    <w:p w14:paraId="556E99B7" w14:textId="77777777" w:rsidR="00944BF0" w:rsidRPr="00BE0AE5" w:rsidRDefault="00944BF0" w:rsidP="00944BF0">
      <w:pPr>
        <w:pStyle w:val="body"/>
        <w:rPr>
          <w:rFonts w:cs="Times New Roman"/>
        </w:rPr>
      </w:pPr>
      <w:r w:rsidRPr="00BE0AE5">
        <w:rPr>
          <w:rFonts w:cs="Times New Roman"/>
        </w:rPr>
        <w:t>Реализация воспитательного потенциала курсов внеурочной деятельности происходит в рамках следующих выбранных обучающимися ее видов</w:t>
      </w:r>
      <w:r w:rsidRPr="00BE0AE5">
        <w:rPr>
          <w:rStyle w:val="Italic"/>
          <w:rFonts w:cs="Times New Roman"/>
        </w:rPr>
        <w:t>:</w:t>
      </w:r>
    </w:p>
    <w:p w14:paraId="0F0BF58C"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58D7BD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Художественное творчество. Курсы внеурочной деятельности, создающие благоприятные условия для </w:t>
      </w:r>
      <w:proofErr w:type="spellStart"/>
      <w:r w:rsidRPr="00BE0AE5">
        <w:rPr>
          <w:rFonts w:cs="Times New Roman"/>
        </w:rPr>
        <w:t>просоциальной</w:t>
      </w:r>
      <w:proofErr w:type="spellEnd"/>
      <w:r w:rsidRPr="00BE0AE5">
        <w:rPr>
          <w:rFonts w:cs="Times New Roman"/>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67820F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03AC3B2D"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rsidRPr="00BE0AE5">
        <w:rPr>
          <w:rFonts w:cs="Times New Roman"/>
          <w:spacing w:val="-1"/>
        </w:rPr>
        <w:t>самообслуживающего</w:t>
      </w:r>
      <w:proofErr w:type="spellEnd"/>
      <w:r w:rsidRPr="00BE0AE5">
        <w:rPr>
          <w:rFonts w:cs="Times New Roman"/>
          <w:spacing w:val="-1"/>
        </w:rPr>
        <w:t xml:space="preserve"> труда. </w:t>
      </w:r>
    </w:p>
    <w:p w14:paraId="0166CDC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5FF1B1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5626C9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2905EFAF" w14:textId="77777777" w:rsidR="00944BF0" w:rsidRPr="00BE0AE5" w:rsidRDefault="00944BF0" w:rsidP="00944BF0">
      <w:pPr>
        <w:pStyle w:val="h4"/>
        <w:rPr>
          <w:rFonts w:cs="Times New Roman"/>
        </w:rPr>
      </w:pPr>
      <w:r w:rsidRPr="00BE0AE5">
        <w:rPr>
          <w:rFonts w:cs="Times New Roman"/>
        </w:rPr>
        <w:t>Модуль «Школьный урок»</w:t>
      </w:r>
    </w:p>
    <w:p w14:paraId="63C8DC72" w14:textId="77777777" w:rsidR="00944BF0" w:rsidRPr="00BE0AE5" w:rsidRDefault="00944BF0" w:rsidP="00944BF0">
      <w:pPr>
        <w:pStyle w:val="body"/>
        <w:rPr>
          <w:rFonts w:cs="Times New Roman"/>
        </w:rPr>
      </w:pPr>
      <w:r w:rsidRPr="00BE0AE5">
        <w:rPr>
          <w:rFonts w:cs="Times New Roman"/>
        </w:rPr>
        <w:t>Реализация педагогическими работниками воспитательного потенциала урока предполагает следующее:</w:t>
      </w:r>
    </w:p>
    <w:p w14:paraId="2BBDF3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312EB4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67D4E0B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6CBD2D2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307A5A95" w14:textId="6A8F12E1"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60F1D4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3863D3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шефства мотивированных и эрудированных обучаю</w:t>
      </w:r>
      <w:r w:rsidRPr="00BE0AE5">
        <w:rPr>
          <w:rFonts w:cs="Times New Roman"/>
        </w:rPr>
        <w:lastRenderedPageBreak/>
        <w:t>щихся над их неуспевающими одноклассниками, дающего им социально значимый опыт сотрудничества и взаимной помощи;</w:t>
      </w:r>
    </w:p>
    <w:p w14:paraId="68AA23D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22EDB68" w14:textId="77777777" w:rsidR="00944BF0" w:rsidRPr="00BE0AE5" w:rsidRDefault="00944BF0" w:rsidP="00944BF0">
      <w:pPr>
        <w:pStyle w:val="h4"/>
        <w:rPr>
          <w:rFonts w:cs="Times New Roman"/>
        </w:rPr>
      </w:pPr>
      <w:r w:rsidRPr="00BE0AE5">
        <w:rPr>
          <w:rFonts w:cs="Times New Roman"/>
        </w:rPr>
        <w:t>Модуль «Самоуправление»</w:t>
      </w:r>
    </w:p>
    <w:p w14:paraId="3AA403DE" w14:textId="77777777" w:rsidR="00944BF0" w:rsidRPr="00BE0AE5" w:rsidRDefault="00944BF0" w:rsidP="00944BF0">
      <w:pPr>
        <w:pStyle w:val="body"/>
        <w:rPr>
          <w:rFonts w:cs="Times New Roman"/>
        </w:rPr>
      </w:pPr>
      <w:r w:rsidRPr="00BE0AE5">
        <w:rPr>
          <w:rFonts w:cs="Times New Roman"/>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41352262" w14:textId="77777777" w:rsidR="00944BF0" w:rsidRPr="00BE0AE5" w:rsidRDefault="00944BF0" w:rsidP="00944BF0">
      <w:pPr>
        <w:pStyle w:val="body"/>
        <w:rPr>
          <w:rStyle w:val="Italic"/>
          <w:rFonts w:cs="Times New Roman"/>
        </w:rPr>
      </w:pPr>
      <w:r w:rsidRPr="00BE0AE5">
        <w:rPr>
          <w:rFonts w:cs="Times New Roman"/>
        </w:rPr>
        <w:t>Детское самоуправление в образовательной организации осуществляется следующим образом</w:t>
      </w:r>
      <w:r w:rsidRPr="00BE0AE5">
        <w:rPr>
          <w:rStyle w:val="Italic"/>
          <w:rFonts w:cs="Times New Roman"/>
        </w:rPr>
        <w:t>.</w:t>
      </w:r>
    </w:p>
    <w:p w14:paraId="2E74CF10" w14:textId="77777777" w:rsidR="00944BF0" w:rsidRPr="00BE0AE5" w:rsidRDefault="00944BF0" w:rsidP="00944BF0">
      <w:pPr>
        <w:pStyle w:val="body"/>
        <w:rPr>
          <w:rStyle w:val="Bold"/>
          <w:rFonts w:cs="Times New Roman"/>
        </w:rPr>
      </w:pPr>
      <w:r w:rsidRPr="00BE0AE5">
        <w:rPr>
          <w:rStyle w:val="Bold"/>
          <w:rFonts w:cs="Times New Roman"/>
        </w:rPr>
        <w:t>На уровне образовательной организации:</w:t>
      </w:r>
    </w:p>
    <w:p w14:paraId="52385AE6" w14:textId="77777777" w:rsidR="00944BF0" w:rsidRPr="00BE0AE5" w:rsidRDefault="00944BF0" w:rsidP="00944BF0">
      <w:pPr>
        <w:pStyle w:val="list-bullet"/>
        <w:widowControl w:val="0"/>
        <w:numPr>
          <w:ilvl w:val="0"/>
          <w:numId w:val="10"/>
        </w:numPr>
        <w:ind w:left="567" w:hanging="340"/>
        <w:rPr>
          <w:rStyle w:val="BoldItalic"/>
          <w:rFonts w:cs="Times New Roman"/>
          <w:spacing w:val="-2"/>
        </w:rPr>
      </w:pPr>
      <w:r w:rsidRPr="00BE0AE5">
        <w:rPr>
          <w:rFonts w:cs="Times New Roman"/>
          <w:spacing w:val="-2"/>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57040B56"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5133BDA7"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48FFA096"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деятельность творческих советов, отвечающих за проведение тех или иных конкретных мероприятий, праздников, вечеров, акций и т. п.;</w:t>
      </w:r>
    </w:p>
    <w:p w14:paraId="11C06A12"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lastRenderedPageBreak/>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1DB1E445" w14:textId="77777777" w:rsidR="00944BF0" w:rsidRPr="00BE0AE5" w:rsidRDefault="00944BF0" w:rsidP="00944BF0">
      <w:pPr>
        <w:pStyle w:val="body"/>
        <w:rPr>
          <w:rStyle w:val="Bold"/>
          <w:rFonts w:cs="Times New Roman"/>
        </w:rPr>
      </w:pPr>
      <w:r w:rsidRPr="00BE0AE5">
        <w:rPr>
          <w:rStyle w:val="Bold"/>
          <w:rFonts w:cs="Times New Roman"/>
        </w:rPr>
        <w:t>На уровне классов:</w:t>
      </w:r>
    </w:p>
    <w:p w14:paraId="4C8EF997"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2409FD7C"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2E4E398B"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0A024584" w14:textId="77777777" w:rsidR="00944BF0" w:rsidRPr="00BE0AE5" w:rsidRDefault="00944BF0" w:rsidP="00944BF0">
      <w:pPr>
        <w:pStyle w:val="body"/>
        <w:rPr>
          <w:rStyle w:val="Bold"/>
          <w:rFonts w:cs="Times New Roman"/>
        </w:rPr>
      </w:pPr>
      <w:r w:rsidRPr="00BE0AE5">
        <w:rPr>
          <w:rStyle w:val="Bold"/>
          <w:rFonts w:cs="Times New Roman"/>
        </w:rPr>
        <w:t xml:space="preserve">На индивидуальном уровне: </w:t>
      </w:r>
    </w:p>
    <w:p w14:paraId="14319F64" w14:textId="77777777" w:rsidR="00944BF0" w:rsidRPr="00BE0AE5" w:rsidRDefault="00944BF0" w:rsidP="00E43BD7">
      <w:pPr>
        <w:pStyle w:val="list-bullet"/>
        <w:rPr>
          <w:rFonts w:cs="Times New Roman"/>
        </w:rPr>
      </w:pPr>
      <w:r w:rsidRPr="00BE0AE5">
        <w:rPr>
          <w:rFonts w:cs="Times New Roman"/>
        </w:rPr>
        <w:t xml:space="preserve">через вовлечение обучающихся в планирование, организацию, проведение и анализ общешкольных и </w:t>
      </w:r>
      <w:proofErr w:type="spellStart"/>
      <w:r w:rsidRPr="00BE0AE5">
        <w:rPr>
          <w:rFonts w:cs="Times New Roman"/>
        </w:rPr>
        <w:t>внутриклассных</w:t>
      </w:r>
      <w:proofErr w:type="spellEnd"/>
      <w:r w:rsidRPr="00BE0AE5">
        <w:rPr>
          <w:rFonts w:cs="Times New Roman"/>
        </w:rPr>
        <w:t xml:space="preserve"> дел;</w:t>
      </w:r>
    </w:p>
    <w:p w14:paraId="4EBC68EA" w14:textId="41F27657" w:rsidR="00944BF0" w:rsidRPr="00BE0AE5" w:rsidRDefault="00944BF0" w:rsidP="00E43BD7">
      <w:pPr>
        <w:pStyle w:val="list-bullet"/>
        <w:rPr>
          <w:rFonts w:cs="Times New Roman"/>
        </w:rPr>
      </w:pPr>
      <w:r w:rsidRPr="00BE0AE5">
        <w:rPr>
          <w:rFonts w:cs="Times New Roman"/>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w:t>
      </w:r>
      <w:r w:rsidR="00E43BD7" w:rsidRPr="00BE0AE5">
        <w:rPr>
          <w:rFonts w:cs="Times New Roman"/>
        </w:rPr>
        <w:t> </w:t>
      </w:r>
      <w:r w:rsidRPr="00BE0AE5">
        <w:rPr>
          <w:rFonts w:cs="Times New Roman"/>
        </w:rPr>
        <w:t>т. п.</w:t>
      </w:r>
    </w:p>
    <w:p w14:paraId="2D11AB95" w14:textId="77777777" w:rsidR="00944BF0" w:rsidRPr="00BE0AE5" w:rsidRDefault="00944BF0" w:rsidP="00944BF0">
      <w:pPr>
        <w:pStyle w:val="h4"/>
        <w:rPr>
          <w:rFonts w:cs="Times New Roman"/>
        </w:rPr>
      </w:pPr>
      <w:r w:rsidRPr="00BE0AE5">
        <w:rPr>
          <w:rFonts w:cs="Times New Roman"/>
        </w:rPr>
        <w:t>Модуль «Детские общественные объединения»</w:t>
      </w:r>
    </w:p>
    <w:p w14:paraId="19F02D0D" w14:textId="77777777" w:rsidR="00944BF0" w:rsidRPr="00BE0AE5" w:rsidRDefault="00944BF0" w:rsidP="00944BF0">
      <w:pPr>
        <w:pStyle w:val="body"/>
        <w:rPr>
          <w:rStyle w:val="Italic"/>
          <w:rFonts w:cs="Times New Roman"/>
        </w:rPr>
      </w:pPr>
      <w:r w:rsidRPr="00BE0AE5">
        <w:rPr>
          <w:rFonts w:cs="Times New Roman"/>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BE0AE5">
        <w:rPr>
          <w:rStyle w:val="Italic"/>
          <w:rFonts w:cs="Times New Roman"/>
        </w:rPr>
        <w:t xml:space="preserve">: </w:t>
      </w:r>
    </w:p>
    <w:p w14:paraId="2DFD0EDC"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602FDE2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организацию общественно полезных дел, дающих обучающимся </w:t>
      </w:r>
      <w:r w:rsidRPr="00BE0AE5">
        <w:rPr>
          <w:rFonts w:cs="Times New Roman"/>
        </w:rPr>
        <w:lastRenderedPageBreak/>
        <w:t>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276B06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4FD489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27BE007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3F244AA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6E5144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w:t>
      </w:r>
      <w:r w:rsidRPr="00BE0AE5">
        <w:rPr>
          <w:rFonts w:cs="Times New Roman"/>
        </w:rPr>
        <w:lastRenderedPageBreak/>
        <w:t>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3EBE06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1B0CE752" w14:textId="77777777" w:rsidR="00944BF0" w:rsidRPr="00BE0AE5" w:rsidRDefault="00944BF0" w:rsidP="00944BF0">
      <w:pPr>
        <w:pStyle w:val="h4"/>
        <w:rPr>
          <w:rFonts w:cs="Times New Roman"/>
        </w:rPr>
      </w:pPr>
      <w:r w:rsidRPr="00BE0AE5">
        <w:rPr>
          <w:rFonts w:cs="Times New Roman"/>
        </w:rPr>
        <w:t>Модуль «Экскурсии, экспедиции, походы»</w:t>
      </w:r>
    </w:p>
    <w:p w14:paraId="591307CF" w14:textId="77777777" w:rsidR="00944BF0" w:rsidRPr="00BE0AE5" w:rsidRDefault="00944BF0" w:rsidP="00944BF0">
      <w:pPr>
        <w:pStyle w:val="body"/>
        <w:rPr>
          <w:rStyle w:val="Italic"/>
          <w:rFonts w:cs="Times New Roman"/>
          <w:spacing w:val="-1"/>
        </w:rPr>
      </w:pPr>
      <w:r w:rsidRPr="00BE0AE5">
        <w:rPr>
          <w:rFonts w:cs="Times New Roman"/>
          <w:spacing w:val="-1"/>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BE0AE5">
        <w:rPr>
          <w:rFonts w:cs="Times New Roman"/>
          <w:spacing w:val="-1"/>
        </w:rPr>
        <w:t>самообслуживающего</w:t>
      </w:r>
      <w:proofErr w:type="spellEnd"/>
      <w:r w:rsidRPr="00BE0AE5">
        <w:rPr>
          <w:rFonts w:cs="Times New Roman"/>
          <w:spacing w:val="-1"/>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BE0AE5">
        <w:rPr>
          <w:rStyle w:val="Italic"/>
          <w:rFonts w:cs="Times New Roman"/>
          <w:spacing w:val="-1"/>
        </w:rPr>
        <w:t>:</w:t>
      </w:r>
    </w:p>
    <w:p w14:paraId="4A1F73EE" w14:textId="77777777" w:rsidR="00944BF0" w:rsidRPr="00BE0AE5" w:rsidRDefault="00944BF0" w:rsidP="00E43BD7">
      <w:pPr>
        <w:pStyle w:val="list-bullet"/>
        <w:rPr>
          <w:rStyle w:val="Italic"/>
          <w:rFonts w:cs="Times New Roman"/>
        </w:rPr>
      </w:pPr>
      <w:r w:rsidRPr="00BE0AE5">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33AF423C" w14:textId="2D8A0F49"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w:t>
      </w:r>
      <w:r w:rsidR="00E43BD7" w:rsidRPr="00BE0AE5">
        <w:rPr>
          <w:rFonts w:cs="Times New Roman"/>
        </w:rPr>
        <w:t>-</w:t>
      </w:r>
      <w:r w:rsidRPr="00BE0AE5">
        <w:rPr>
          <w:rFonts w:cs="Times New Roman"/>
        </w:rPr>
        <w:t xml:space="preserve">культурных ландшафтов, флоры и фауны; </w:t>
      </w:r>
    </w:p>
    <w:p w14:paraId="658CCA4A"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6539788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w:t>
      </w:r>
      <w:r w:rsidRPr="00BE0AE5">
        <w:rPr>
          <w:rFonts w:cs="Times New Roman"/>
        </w:rPr>
        <w:lastRenderedPageBreak/>
        <w:t>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68D2F391" w14:textId="77777777" w:rsidR="00944BF0" w:rsidRPr="00BE0AE5" w:rsidRDefault="00944BF0" w:rsidP="00944BF0">
      <w:pPr>
        <w:pStyle w:val="list-bullet"/>
        <w:widowControl w:val="0"/>
        <w:numPr>
          <w:ilvl w:val="0"/>
          <w:numId w:val="10"/>
        </w:numPr>
        <w:ind w:left="567" w:hanging="340"/>
        <w:rPr>
          <w:rStyle w:val="Italic"/>
          <w:rFonts w:cs="Times New Roman"/>
        </w:rPr>
      </w:pPr>
      <w:proofErr w:type="spellStart"/>
      <w:r w:rsidRPr="00BE0AE5">
        <w:rPr>
          <w:rFonts w:cs="Times New Roman"/>
        </w:rPr>
        <w:t>турслет</w:t>
      </w:r>
      <w:proofErr w:type="spellEnd"/>
      <w:r w:rsidRPr="00BE0AE5">
        <w:rPr>
          <w:rFonts w:cs="Times New Roman"/>
        </w:rPr>
        <w:t xml:space="preserve">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7FD6F7E9"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летний выездной палаточный лагерь, ориентированный на организацию активного отдыха обучающихся, обучение на</w:t>
      </w:r>
      <w:r w:rsidRPr="00BE0AE5">
        <w:rPr>
          <w:rFonts w:cs="Times New Roman"/>
          <w:spacing w:val="-1"/>
        </w:rPr>
        <w:t>выкам выживания в дикой природе, закаливание (программа лагеря может включать мини-походы, марш-броски, ночное</w:t>
      </w:r>
      <w:r w:rsidRPr="00BE0AE5">
        <w:rPr>
          <w:rFonts w:cs="Times New Roman"/>
        </w:rPr>
        <w:t xml:space="preserve"> ориентирование, робинзонады, квесты, игры, соревнования, конкурсы). </w:t>
      </w:r>
    </w:p>
    <w:p w14:paraId="74F1979C" w14:textId="77777777" w:rsidR="00944BF0" w:rsidRPr="00BE0AE5" w:rsidRDefault="00944BF0" w:rsidP="00944BF0">
      <w:pPr>
        <w:pStyle w:val="h4"/>
        <w:rPr>
          <w:rFonts w:cs="Times New Roman"/>
        </w:rPr>
      </w:pPr>
      <w:r w:rsidRPr="00BE0AE5">
        <w:rPr>
          <w:rFonts w:cs="Times New Roman"/>
        </w:rPr>
        <w:t>Модуль «Профориентация»</w:t>
      </w:r>
    </w:p>
    <w:p w14:paraId="73522026" w14:textId="77777777" w:rsidR="00944BF0" w:rsidRPr="00BE0AE5" w:rsidRDefault="00944BF0" w:rsidP="00944BF0">
      <w:pPr>
        <w:pStyle w:val="body"/>
        <w:rPr>
          <w:rFonts w:cs="Times New Roman"/>
          <w:spacing w:val="-1"/>
        </w:rPr>
      </w:pPr>
      <w:r w:rsidRPr="00BE0AE5">
        <w:rPr>
          <w:rFonts w:cs="Times New Roman"/>
          <w:spacing w:val="-1"/>
        </w:rPr>
        <w:t xml:space="preserve">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BE0AE5">
        <w:rPr>
          <w:rFonts w:cs="Times New Roman"/>
          <w:spacing w:val="-1"/>
        </w:rPr>
        <w:t>профориентационно</w:t>
      </w:r>
      <w:proofErr w:type="spellEnd"/>
      <w:r w:rsidRPr="00BE0AE5">
        <w:rPr>
          <w:rFonts w:cs="Times New Roman"/>
          <w:spacing w:val="-1"/>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BE0AE5">
        <w:rPr>
          <w:rFonts w:cs="Times New Roman"/>
          <w:spacing w:val="-1"/>
        </w:rPr>
        <w:t>внепрофессиональную</w:t>
      </w:r>
      <w:proofErr w:type="spellEnd"/>
      <w:r w:rsidRPr="00BE0AE5">
        <w:rPr>
          <w:rFonts w:cs="Times New Roman"/>
          <w:spacing w:val="-1"/>
        </w:rPr>
        <w:t xml:space="preserve"> составляющую такой деятельности. Эта работа осуществляется через:</w:t>
      </w:r>
      <w:r w:rsidRPr="00BE0AE5">
        <w:rPr>
          <w:rStyle w:val="Italic"/>
          <w:rFonts w:cs="Times New Roman"/>
          <w:spacing w:val="-1"/>
        </w:rPr>
        <w:t xml:space="preserve"> </w:t>
      </w:r>
    </w:p>
    <w:p w14:paraId="30A841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41F7C4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профориентационные игры: симуляции, деловые игры, квесты, решение кейсов (ситуаций, в которых необходимо принять решение, </w:t>
      </w:r>
      <w:r w:rsidRPr="00BE0AE5">
        <w:rPr>
          <w:rFonts w:cs="Times New Roman"/>
        </w:rPr>
        <w:lastRenderedPageBreak/>
        <w:t>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592CC5B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5A9C4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7CD657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45EA42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46FC4C5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580A98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297805C3"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14:paraId="7C81D7E9" w14:textId="77777777" w:rsidR="00944BF0" w:rsidRPr="00BE0AE5" w:rsidRDefault="00944BF0" w:rsidP="00944BF0">
      <w:pPr>
        <w:pStyle w:val="h4"/>
        <w:rPr>
          <w:rFonts w:cs="Times New Roman"/>
        </w:rPr>
      </w:pPr>
      <w:r w:rsidRPr="00BE0AE5">
        <w:rPr>
          <w:rFonts w:cs="Times New Roman"/>
        </w:rPr>
        <w:t>Модуль «Школьные медиа»</w:t>
      </w:r>
    </w:p>
    <w:p w14:paraId="1C451030" w14:textId="77777777" w:rsidR="00944BF0" w:rsidRPr="00BE0AE5" w:rsidRDefault="00944BF0" w:rsidP="00944BF0">
      <w:pPr>
        <w:pStyle w:val="body"/>
        <w:rPr>
          <w:rStyle w:val="Italic"/>
          <w:rFonts w:cs="Times New Roman"/>
        </w:rPr>
      </w:pPr>
      <w:r w:rsidRPr="00BE0AE5">
        <w:rPr>
          <w:rFonts w:cs="Times New Roman"/>
        </w:rP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w:t>
      </w:r>
      <w:r w:rsidRPr="00BE0AE5">
        <w:rPr>
          <w:rFonts w:cs="Times New Roman"/>
        </w:rPr>
        <w:lastRenderedPageBreak/>
        <w:t>школьных медиа реализуется в рамках следующих видов и форм деятельности:</w:t>
      </w:r>
    </w:p>
    <w:p w14:paraId="208AD5BC"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w:t>
      </w:r>
      <w:r w:rsidRPr="00BE0AE5">
        <w:rPr>
          <w:rFonts w:cs="Times New Roman"/>
          <w:spacing w:val="-3"/>
        </w:rPr>
        <w:t>ни образовательной организации, популяризация общешколь</w:t>
      </w:r>
      <w:r w:rsidRPr="00BE0AE5">
        <w:rPr>
          <w:rFonts w:cs="Times New Roman"/>
        </w:rPr>
        <w:t xml:space="preserve">ных ключевых дел, кружков, секций, деятельности органов ученического самоуправления; </w:t>
      </w:r>
    </w:p>
    <w:p w14:paraId="09364E0A"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035C86B7"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0FA8CCFC" w14:textId="77777777" w:rsidR="00944BF0" w:rsidRPr="00BE0AE5" w:rsidRDefault="00944BF0" w:rsidP="00E43BD7">
      <w:pPr>
        <w:pStyle w:val="list-bullet"/>
        <w:rPr>
          <w:rStyle w:val="Italic"/>
          <w:rFonts w:cs="Times New Roman"/>
        </w:rPr>
      </w:pPr>
      <w:r w:rsidRPr="00BE0AE5">
        <w:rPr>
          <w:rFonts w:cs="Times New Roman"/>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14:paraId="59CCA35B"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1AA3C2A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обучающихся в региональных или всероссийских конкурсах школьных медиа.</w:t>
      </w:r>
    </w:p>
    <w:p w14:paraId="176F96C1" w14:textId="77777777" w:rsidR="00944BF0" w:rsidRPr="00BE0AE5" w:rsidRDefault="00944BF0" w:rsidP="00944BF0">
      <w:pPr>
        <w:pStyle w:val="h4"/>
        <w:rPr>
          <w:rFonts w:cs="Times New Roman"/>
        </w:rPr>
      </w:pPr>
      <w:r w:rsidRPr="00BE0AE5">
        <w:rPr>
          <w:rFonts w:cs="Times New Roman"/>
        </w:rPr>
        <w:t>Модуль «Организация предметно-эстетической среды»</w:t>
      </w:r>
    </w:p>
    <w:p w14:paraId="2EF716EC" w14:textId="77777777" w:rsidR="00944BF0" w:rsidRPr="00BE0AE5" w:rsidRDefault="00944BF0" w:rsidP="00944BF0">
      <w:pPr>
        <w:pStyle w:val="body"/>
        <w:rPr>
          <w:rFonts w:cs="Times New Roman"/>
        </w:rPr>
      </w:pPr>
      <w:r w:rsidRPr="00BE0AE5">
        <w:rPr>
          <w:rFonts w:cs="Times New Roman"/>
        </w:rPr>
        <w:t xml:space="preserve">Окружающая обучающегося предметно-эстетическая среда образовательной организации при условии ее грамотной организации обогащает </w:t>
      </w:r>
      <w:r w:rsidRPr="00BE0AE5">
        <w:rPr>
          <w:rFonts w:cs="Times New Roman"/>
        </w:rPr>
        <w:lastRenderedPageBreak/>
        <w:t>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sidRPr="00BE0AE5">
        <w:rPr>
          <w:rStyle w:val="Italic"/>
          <w:rFonts w:cs="Times New Roman"/>
        </w:rPr>
        <w:t xml:space="preserve"> </w:t>
      </w:r>
    </w:p>
    <w:p w14:paraId="5837270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56E173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220BE581" w14:textId="77777777" w:rsidR="00944BF0" w:rsidRPr="00BE0AE5" w:rsidRDefault="00944BF0" w:rsidP="00E43BD7">
      <w:pPr>
        <w:pStyle w:val="list-bullet"/>
        <w:rPr>
          <w:rFonts w:cs="Times New Roman"/>
        </w:rPr>
      </w:pPr>
      <w:r w:rsidRPr="00BE0AE5">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14:paraId="3D7058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19F1FB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733BCE3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размещение в коридорах и рекреациях образовательной организации экспонатов школьного </w:t>
      </w:r>
      <w:proofErr w:type="spellStart"/>
      <w:r w:rsidRPr="00BE0AE5">
        <w:rPr>
          <w:rFonts w:cs="Times New Roman"/>
        </w:rPr>
        <w:t>экспериментариума</w:t>
      </w:r>
      <w:proofErr w:type="spellEnd"/>
      <w:r w:rsidRPr="00BE0AE5">
        <w:rPr>
          <w:rFonts w:cs="Times New Roman"/>
        </w:rPr>
        <w:t> — набора приспо</w:t>
      </w:r>
      <w:r w:rsidRPr="00BE0AE5">
        <w:rPr>
          <w:rFonts w:cs="Times New Roman"/>
        </w:rPr>
        <w:lastRenderedPageBreak/>
        <w:t>соблений для проведения заинтересованными обучающимися несложных и безопасных технических экспериментов;</w:t>
      </w:r>
    </w:p>
    <w:p w14:paraId="586415A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14:paraId="129EE476"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4AF38F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01293B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25CDAA38" w14:textId="77777777" w:rsidR="00944BF0" w:rsidRPr="00BE0AE5" w:rsidRDefault="00944BF0" w:rsidP="00944BF0">
      <w:pPr>
        <w:pStyle w:val="h4"/>
        <w:rPr>
          <w:rFonts w:cs="Times New Roman"/>
        </w:rPr>
      </w:pPr>
      <w:r w:rsidRPr="00BE0AE5">
        <w:rPr>
          <w:rFonts w:cs="Times New Roman"/>
        </w:rPr>
        <w:t>Модуль «Работа с родителями (законными представителями)»</w:t>
      </w:r>
    </w:p>
    <w:p w14:paraId="5E07E249" w14:textId="77777777" w:rsidR="00944BF0" w:rsidRPr="00BE0AE5" w:rsidRDefault="00944BF0" w:rsidP="00944BF0">
      <w:pPr>
        <w:pStyle w:val="body"/>
        <w:rPr>
          <w:rFonts w:cs="Times New Roman"/>
        </w:rPr>
      </w:pPr>
      <w:r w:rsidRPr="00BE0AE5">
        <w:rPr>
          <w:rFonts w:cs="Times New Roman"/>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BE0AE5">
        <w:rPr>
          <w:rStyle w:val="Italic"/>
          <w:rFonts w:cs="Times New Roman"/>
        </w:rPr>
        <w:t xml:space="preserve">. </w:t>
      </w:r>
    </w:p>
    <w:p w14:paraId="6F80FBD9" w14:textId="77777777" w:rsidR="00944BF0" w:rsidRPr="00BE0AE5" w:rsidRDefault="00944BF0" w:rsidP="00944BF0">
      <w:pPr>
        <w:pStyle w:val="h5"/>
        <w:rPr>
          <w:rFonts w:cs="Times New Roman"/>
        </w:rPr>
      </w:pPr>
      <w:r w:rsidRPr="00BE0AE5">
        <w:rPr>
          <w:rFonts w:cs="Times New Roman"/>
        </w:rPr>
        <w:t xml:space="preserve">На групповом уровне: </w:t>
      </w:r>
    </w:p>
    <w:p w14:paraId="424A96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427FE1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F0ABDA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родительские гостиные, на которых обсуждаются вопросы воз</w:t>
      </w:r>
      <w:r w:rsidRPr="00BE0AE5">
        <w:rPr>
          <w:rFonts w:cs="Times New Roman"/>
        </w:rPr>
        <w:lastRenderedPageBreak/>
        <w:t>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1A1A7BD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050EE97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14:paraId="281E35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2A04763D"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14:paraId="0838C2AD" w14:textId="77777777" w:rsidR="00944BF0" w:rsidRPr="00BE0AE5" w:rsidRDefault="00944BF0" w:rsidP="00944BF0">
      <w:pPr>
        <w:pStyle w:val="h5"/>
        <w:rPr>
          <w:rFonts w:cs="Times New Roman"/>
        </w:rPr>
      </w:pPr>
      <w:r w:rsidRPr="00BE0AE5">
        <w:rPr>
          <w:rFonts w:cs="Times New Roman"/>
        </w:rPr>
        <w:t>На индивидуальном уровне:</w:t>
      </w:r>
    </w:p>
    <w:p w14:paraId="0491296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работа специалистов по запросу родителей (законных представителей) для решения острых конфликтных ситуаций;</w:t>
      </w:r>
    </w:p>
    <w:p w14:paraId="4FED79D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6467A31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помощь со стороны родителей (законных представителей) в подготовке и проведении общешкольных и </w:t>
      </w:r>
      <w:proofErr w:type="spellStart"/>
      <w:r w:rsidRPr="00BE0AE5">
        <w:rPr>
          <w:rFonts w:cs="Times New Roman"/>
        </w:rPr>
        <w:t>внутриклассных</w:t>
      </w:r>
      <w:proofErr w:type="spellEnd"/>
      <w:r w:rsidRPr="00BE0AE5">
        <w:rPr>
          <w:rFonts w:cs="Times New Roman"/>
        </w:rPr>
        <w:t xml:space="preserve"> мероприятий воспитательной направленности;</w:t>
      </w:r>
    </w:p>
    <w:p w14:paraId="76E78F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2C8B4AA1" w14:textId="77777777" w:rsidR="00944BF0" w:rsidRPr="00BE0AE5" w:rsidRDefault="00944BF0" w:rsidP="00944BF0">
      <w:pPr>
        <w:pStyle w:val="h3"/>
        <w:rPr>
          <w:rFonts w:cs="Times New Roman"/>
        </w:rPr>
      </w:pPr>
      <w:r w:rsidRPr="00BE0AE5">
        <w:rPr>
          <w:rFonts w:cs="Times New Roman"/>
        </w:rPr>
        <w:t>2.3.5.</w:t>
      </w:r>
      <w:r w:rsidRPr="00BE0AE5">
        <w:rPr>
          <w:rFonts w:cs="Times New Roman"/>
        </w:rPr>
        <w:t> </w:t>
      </w:r>
      <w:r w:rsidRPr="00BE0AE5">
        <w:rPr>
          <w:rFonts w:cs="Times New Roman"/>
        </w:rPr>
        <w:t>Основные направления самоанализа воспитательной работы</w:t>
      </w:r>
    </w:p>
    <w:p w14:paraId="76BAD009" w14:textId="77777777" w:rsidR="00944BF0" w:rsidRPr="00BE0AE5" w:rsidRDefault="00944BF0" w:rsidP="00944BF0">
      <w:pPr>
        <w:pStyle w:val="body"/>
        <w:rPr>
          <w:rFonts w:cs="Times New Roman"/>
        </w:rPr>
      </w:pPr>
      <w:r w:rsidRPr="00BE0AE5">
        <w:rPr>
          <w:rFonts w:cs="Times New Roman"/>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77CBE965" w14:textId="77777777" w:rsidR="00944BF0" w:rsidRPr="00BE0AE5" w:rsidRDefault="00944BF0" w:rsidP="00944BF0">
      <w:pPr>
        <w:pStyle w:val="body"/>
        <w:rPr>
          <w:rFonts w:cs="Times New Roman"/>
        </w:rPr>
      </w:pPr>
      <w:r w:rsidRPr="00BE0AE5">
        <w:rPr>
          <w:rFonts w:cs="Times New Roman"/>
        </w:rPr>
        <w:lastRenderedPageBreak/>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64C5B8E8" w14:textId="77777777" w:rsidR="00944BF0" w:rsidRPr="00BE0AE5" w:rsidRDefault="00944BF0" w:rsidP="00944BF0">
      <w:pPr>
        <w:pStyle w:val="body"/>
        <w:rPr>
          <w:rFonts w:cs="Times New Roman"/>
        </w:rPr>
      </w:pPr>
      <w:r w:rsidRPr="00BE0AE5">
        <w:rPr>
          <w:rFonts w:cs="Times New Roman"/>
        </w:rPr>
        <w:t>Основными принципами, на основе которых осуществляется самоанализ воспитательной работы в образовательной организации, являются:</w:t>
      </w:r>
    </w:p>
    <w:p w14:paraId="105387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6F8DB66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2A9BCC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35FDB2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60A7A1F5" w14:textId="77777777" w:rsidR="00944BF0" w:rsidRPr="00BE0AE5" w:rsidRDefault="00944BF0" w:rsidP="00944BF0">
      <w:pPr>
        <w:pStyle w:val="body"/>
        <w:rPr>
          <w:rFonts w:cs="Times New Roman"/>
        </w:rPr>
      </w:pPr>
      <w:r w:rsidRPr="00BE0AE5">
        <w:rPr>
          <w:rFonts w:cs="Times New Roman"/>
        </w:rPr>
        <w:t xml:space="preserve">Основными направлениями анализа организуемого в образовательной организации воспитательного процесса могут быть следующие: </w:t>
      </w:r>
    </w:p>
    <w:p w14:paraId="19FD2B84" w14:textId="77777777" w:rsidR="00944BF0" w:rsidRPr="00BE0AE5" w:rsidRDefault="00944BF0" w:rsidP="00944BF0">
      <w:pPr>
        <w:pStyle w:val="body"/>
        <w:rPr>
          <w:rStyle w:val="Bold"/>
          <w:rFonts w:cs="Times New Roman"/>
        </w:rPr>
      </w:pPr>
      <w:r w:rsidRPr="00BE0AE5">
        <w:rPr>
          <w:rStyle w:val="Bold"/>
          <w:rFonts w:cs="Times New Roman"/>
        </w:rPr>
        <w:t>1. Результаты воспитания, социализации и саморазвития обучающихся.</w:t>
      </w:r>
    </w:p>
    <w:p w14:paraId="207B35EE" w14:textId="77777777" w:rsidR="00944BF0" w:rsidRPr="00BE0AE5" w:rsidRDefault="00944BF0" w:rsidP="00944BF0">
      <w:pPr>
        <w:pStyle w:val="body"/>
        <w:rPr>
          <w:rFonts w:cs="Times New Roman"/>
        </w:rPr>
      </w:pPr>
      <w:r w:rsidRPr="00BE0AE5">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31D0B02C" w14:textId="77777777" w:rsidR="00944BF0" w:rsidRPr="00BE0AE5" w:rsidRDefault="00944BF0" w:rsidP="00944BF0">
      <w:pPr>
        <w:pStyle w:val="body"/>
        <w:rPr>
          <w:rFonts w:cs="Times New Roman"/>
        </w:rPr>
      </w:pPr>
      <w:r w:rsidRPr="00BE0AE5">
        <w:rPr>
          <w:rFonts w:cs="Times New Roman"/>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03511E" w14:textId="77777777" w:rsidR="00944BF0" w:rsidRPr="00BE0AE5" w:rsidRDefault="00944BF0" w:rsidP="00944BF0">
      <w:pPr>
        <w:pStyle w:val="body"/>
        <w:rPr>
          <w:rFonts w:cs="Times New Roman"/>
        </w:rPr>
      </w:pPr>
      <w:r w:rsidRPr="00BE0AE5">
        <w:rPr>
          <w:rFonts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504BAA2A" w14:textId="77777777" w:rsidR="00944BF0" w:rsidRPr="00BE0AE5" w:rsidRDefault="00944BF0" w:rsidP="00944BF0">
      <w:pPr>
        <w:pStyle w:val="body"/>
        <w:rPr>
          <w:rFonts w:cs="Times New Roman"/>
        </w:rPr>
      </w:pPr>
      <w:r w:rsidRPr="00BE0AE5">
        <w:rPr>
          <w:rFonts w:cs="Times New Roman"/>
        </w:rPr>
        <w:lastRenderedPageBreak/>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1CBE4EE" w14:textId="77777777" w:rsidR="00944BF0" w:rsidRPr="00BE0AE5" w:rsidRDefault="00944BF0" w:rsidP="00944BF0">
      <w:pPr>
        <w:pStyle w:val="body"/>
        <w:rPr>
          <w:rStyle w:val="Bold"/>
          <w:rFonts w:cs="Times New Roman"/>
        </w:rPr>
      </w:pPr>
      <w:r w:rsidRPr="00BE0AE5">
        <w:rPr>
          <w:rStyle w:val="Bold"/>
          <w:rFonts w:cs="Times New Roman"/>
        </w:rPr>
        <w:t>2. Состояние организуемой в образовательной организации совместной деятельности обучающихся и взрослых.</w:t>
      </w:r>
    </w:p>
    <w:p w14:paraId="061A1F82" w14:textId="77777777" w:rsidR="00944BF0" w:rsidRPr="00BE0AE5" w:rsidRDefault="00944BF0" w:rsidP="00944BF0">
      <w:pPr>
        <w:pStyle w:val="body"/>
        <w:rPr>
          <w:rFonts w:cs="Times New Roman"/>
        </w:rPr>
      </w:pPr>
      <w:r w:rsidRPr="00BE0AE5">
        <w:rPr>
          <w:rFonts w:cs="Times New Roman"/>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14:paraId="333775AD" w14:textId="77777777" w:rsidR="00944BF0" w:rsidRPr="00BE0AE5" w:rsidRDefault="00944BF0" w:rsidP="00944BF0">
      <w:pPr>
        <w:pStyle w:val="body"/>
        <w:rPr>
          <w:rFonts w:cs="Times New Roman"/>
        </w:rPr>
      </w:pPr>
      <w:r w:rsidRPr="00BE0AE5">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14:paraId="71AA4833" w14:textId="77777777" w:rsidR="00944BF0" w:rsidRPr="00BE0AE5" w:rsidRDefault="00944BF0" w:rsidP="00944BF0">
      <w:pPr>
        <w:pStyle w:val="body"/>
        <w:rPr>
          <w:rFonts w:cs="Times New Roman"/>
        </w:rPr>
      </w:pPr>
      <w:r w:rsidRPr="00BE0AE5">
        <w:rPr>
          <w:rFonts w:cs="Times New Roman"/>
        </w:rPr>
        <w:t>Способами</w:t>
      </w:r>
      <w:r w:rsidRPr="00BE0AE5">
        <w:rPr>
          <w:rStyle w:val="Italic"/>
          <w:rFonts w:cs="Times New Roman"/>
        </w:rPr>
        <w:t xml:space="preserve"> </w:t>
      </w:r>
      <w:r w:rsidRPr="00BE0AE5">
        <w:rPr>
          <w:rFonts w:cs="Times New Roman"/>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2CA0BFBB" w14:textId="77777777" w:rsidR="00944BF0" w:rsidRPr="00BE0AE5" w:rsidRDefault="00944BF0" w:rsidP="00944BF0">
      <w:pPr>
        <w:pStyle w:val="body"/>
        <w:rPr>
          <w:rStyle w:val="Italic"/>
          <w:rFonts w:cs="Times New Roman"/>
        </w:rPr>
      </w:pPr>
      <w:r w:rsidRPr="00BE0AE5">
        <w:rPr>
          <w:rFonts w:cs="Times New Roman"/>
        </w:rPr>
        <w:t>Внимание при этом сосредоточивается на вопросах, связанных с качеством</w:t>
      </w:r>
      <w:r w:rsidRPr="00BE0AE5">
        <w:rPr>
          <w:rStyle w:val="Italic"/>
          <w:rFonts w:cs="Times New Roman"/>
        </w:rPr>
        <w:t>:</w:t>
      </w:r>
    </w:p>
    <w:p w14:paraId="2DE83A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проводимых общешкольных ключевых дел;</w:t>
      </w:r>
    </w:p>
    <w:p w14:paraId="4109069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совместной деятельности классных руководителей и их классов;</w:t>
      </w:r>
    </w:p>
    <w:p w14:paraId="124F2D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организуемой в образовательной организации внеурочной деятельности;</w:t>
      </w:r>
    </w:p>
    <w:p w14:paraId="027EE1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реализации личностно развивающего потенциала школьных уроков;</w:t>
      </w:r>
    </w:p>
    <w:p w14:paraId="58AEE58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существующего в образовательной организации ученического самоуправления;</w:t>
      </w:r>
    </w:p>
    <w:p w14:paraId="48A8DD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функционирующих на базе образовательной организации детских общественных объединений;</w:t>
      </w:r>
    </w:p>
    <w:p w14:paraId="113972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проводимых в образовательной организации экскурсий, экспедиций, походов; </w:t>
      </w:r>
    </w:p>
    <w:p w14:paraId="63F0DE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профориентационной работы образовательной организации;</w:t>
      </w:r>
    </w:p>
    <w:p w14:paraId="2AA2AED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работы школьных медиа;</w:t>
      </w:r>
    </w:p>
    <w:p w14:paraId="3E1A067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организации предметно-эстетической среды образовательной организации;</w:t>
      </w:r>
    </w:p>
    <w:p w14:paraId="0776919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взаимодействия образовательной организации и семей обучающихся.</w:t>
      </w:r>
    </w:p>
    <w:p w14:paraId="6ABD2F71" w14:textId="77777777" w:rsidR="00944BF0" w:rsidRPr="00BE0AE5" w:rsidRDefault="00944BF0" w:rsidP="00944BF0">
      <w:pPr>
        <w:pStyle w:val="body"/>
        <w:rPr>
          <w:rFonts w:cs="Times New Roman"/>
        </w:rPr>
      </w:pPr>
      <w:r w:rsidRPr="00BE0AE5">
        <w:rPr>
          <w:rFonts w:cs="Times New Roman"/>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76D1E21B" w14:textId="77777777" w:rsidR="00944BF0" w:rsidRPr="00BE0AE5" w:rsidRDefault="00944BF0" w:rsidP="00DB7AE1">
      <w:pPr>
        <w:pStyle w:val="h1"/>
      </w:pPr>
      <w:r w:rsidRPr="00BE0AE5">
        <w:lastRenderedPageBreak/>
        <w:t>2.4.</w:t>
      </w:r>
      <w:r w:rsidRPr="00BE0AE5">
        <w:t> </w:t>
      </w:r>
      <w:r w:rsidRPr="00BE0AE5">
        <w:t>Программа коррекционной работы</w:t>
      </w:r>
    </w:p>
    <w:p w14:paraId="6CDC20C3"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14:paraId="53E1DBE3" w14:textId="77777777" w:rsidR="00944BF0" w:rsidRPr="00BE0AE5" w:rsidRDefault="00944BF0" w:rsidP="00944BF0">
      <w:pPr>
        <w:pStyle w:val="body"/>
        <w:rPr>
          <w:rFonts w:cs="Times New Roman"/>
        </w:rPr>
      </w:pPr>
      <w:r w:rsidRPr="00BE0AE5">
        <w:rPr>
          <w:rFonts w:cs="Times New Roman"/>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14:paraId="1ABD87D5" w14:textId="77777777" w:rsidR="00944BF0" w:rsidRPr="00BE0AE5" w:rsidRDefault="00944BF0" w:rsidP="00944BF0">
      <w:pPr>
        <w:pStyle w:val="body"/>
        <w:rPr>
          <w:rFonts w:cs="Times New Roman"/>
        </w:rPr>
      </w:pPr>
      <w:r w:rsidRPr="00BE0AE5">
        <w:rPr>
          <w:rFonts w:cs="Times New Roman"/>
        </w:rPr>
        <w:t>Программа коррекционной работы должна обеспечивать:</w:t>
      </w:r>
    </w:p>
    <w:p w14:paraId="7410AD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направленности личности, профессиональных склонностей; </w:t>
      </w:r>
    </w:p>
    <w:p w14:paraId="3ED262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281635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77219DDF" w14:textId="77777777" w:rsidR="00944BF0" w:rsidRPr="00BE0AE5" w:rsidRDefault="00944BF0" w:rsidP="00944BF0">
      <w:pPr>
        <w:pStyle w:val="body"/>
        <w:rPr>
          <w:rFonts w:cs="Times New Roman"/>
        </w:rPr>
      </w:pPr>
      <w:r w:rsidRPr="00BE0AE5">
        <w:rPr>
          <w:rFonts w:cs="Times New Roman"/>
        </w:rPr>
        <w:t>Программа коррекционной работы должна содержать:</w:t>
      </w:r>
    </w:p>
    <w:p w14:paraId="5FB25CF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14:paraId="58A61BD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77860C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основного содержания рабочих программ коррекционно-развивающих курсов;</w:t>
      </w:r>
    </w:p>
    <w:p w14:paraId="6CA6C3B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перечень дополнительных коррекционно-развивающих занятий (при наличии);</w:t>
      </w:r>
    </w:p>
    <w:p w14:paraId="54AED4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планируемые результаты коррекционной работы и подходы к их оценке. </w:t>
      </w:r>
    </w:p>
    <w:p w14:paraId="521AA23D" w14:textId="77777777" w:rsidR="00944BF0" w:rsidRPr="00BE0AE5" w:rsidRDefault="00944BF0" w:rsidP="00944BF0">
      <w:pPr>
        <w:pStyle w:val="body"/>
        <w:rPr>
          <w:rFonts w:cs="Times New Roman"/>
        </w:rPr>
      </w:pPr>
      <w:r w:rsidRPr="00BE0AE5">
        <w:rPr>
          <w:rFonts w:cs="Times New Roman"/>
        </w:rPr>
        <w:lastRenderedPageBreak/>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14:paraId="62CEEE67" w14:textId="77777777" w:rsidR="00944BF0" w:rsidRPr="00BE0AE5" w:rsidRDefault="00944BF0" w:rsidP="00944BF0">
      <w:pPr>
        <w:pStyle w:val="body"/>
        <w:rPr>
          <w:rFonts w:cs="Times New Roman"/>
          <w:spacing w:val="-2"/>
        </w:rPr>
      </w:pPr>
      <w:r w:rsidRPr="00BE0AE5">
        <w:rPr>
          <w:rFonts w:cs="Times New Roman"/>
          <w:spacing w:val="-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379CC301" w14:textId="77777777" w:rsidR="00944BF0" w:rsidRPr="00BE0AE5" w:rsidRDefault="00944BF0" w:rsidP="00944BF0">
      <w:pPr>
        <w:pStyle w:val="body"/>
        <w:rPr>
          <w:rFonts w:cs="Times New Roman"/>
        </w:rPr>
      </w:pPr>
      <w:r w:rsidRPr="00BE0AE5">
        <w:rPr>
          <w:rFonts w:cs="Times New Roman"/>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14:paraId="13F1D22F" w14:textId="77777777" w:rsidR="00944BF0" w:rsidRPr="00BE0AE5" w:rsidRDefault="00944BF0" w:rsidP="00944BF0">
      <w:pPr>
        <w:pStyle w:val="body"/>
        <w:rPr>
          <w:rFonts w:cs="Times New Roman"/>
        </w:rPr>
      </w:pPr>
      <w:r w:rsidRPr="00BE0AE5">
        <w:rPr>
          <w:rFonts w:cs="Times New Roman"/>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w:t>
      </w:r>
      <w:proofErr w:type="spellStart"/>
      <w:r w:rsidRPr="00BE0AE5">
        <w:rPr>
          <w:rFonts w:cs="Times New Roman"/>
        </w:rPr>
        <w:t>ППк</w:t>
      </w:r>
      <w:proofErr w:type="spellEnd"/>
      <w:r w:rsidRPr="00BE0AE5">
        <w:rPr>
          <w:rFonts w:cs="Times New Roman"/>
        </w:rPr>
        <w:t>) и психолого-медико-педагогической комиссии (ПМПК) при наличии.</w:t>
      </w:r>
    </w:p>
    <w:p w14:paraId="3F19203A" w14:textId="77777777" w:rsidR="00944BF0" w:rsidRPr="00BE0AE5" w:rsidRDefault="00944BF0" w:rsidP="00944BF0">
      <w:pPr>
        <w:pStyle w:val="body"/>
        <w:rPr>
          <w:rFonts w:cs="Times New Roman"/>
          <w:spacing w:val="-2"/>
        </w:rPr>
      </w:pPr>
      <w:r w:rsidRPr="00BE0AE5">
        <w:rPr>
          <w:rFonts w:cs="Times New Roman"/>
          <w:spacing w:val="-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41F63207" w14:textId="77777777" w:rsidR="00944BF0" w:rsidRPr="00BE0AE5" w:rsidRDefault="00944BF0" w:rsidP="00944BF0">
      <w:pPr>
        <w:pStyle w:val="body"/>
        <w:rPr>
          <w:rFonts w:cs="Times New Roman"/>
        </w:rPr>
      </w:pPr>
      <w:r w:rsidRPr="00BE0AE5">
        <w:rPr>
          <w:rFonts w:cs="Times New Roman"/>
        </w:rPr>
        <w:t>ПКР разрабатывается на период получения основного общего образования и включает следующие разделы:</w:t>
      </w:r>
    </w:p>
    <w:p w14:paraId="1CEA1208"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Цели, задачи и принципы построения программы коррекционной работы.</w:t>
      </w:r>
    </w:p>
    <w:p w14:paraId="5AC28E6D"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Перечень и содержание направлений работы.</w:t>
      </w:r>
    </w:p>
    <w:p w14:paraId="74DEDD6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Механизмы реализации программы.</w:t>
      </w:r>
    </w:p>
    <w:p w14:paraId="24E101F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Условия реализации программы.</w:t>
      </w:r>
    </w:p>
    <w:p w14:paraId="67159EF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Планируемые результаты реализации программы.</w:t>
      </w:r>
    </w:p>
    <w:p w14:paraId="4380976A" w14:textId="77777777" w:rsidR="00944BF0" w:rsidRPr="00BE0AE5" w:rsidRDefault="00944BF0" w:rsidP="00944BF0">
      <w:pPr>
        <w:pStyle w:val="h3"/>
        <w:rPr>
          <w:rFonts w:cs="Times New Roman"/>
        </w:rPr>
      </w:pPr>
      <w:r w:rsidRPr="00BE0AE5">
        <w:rPr>
          <w:rFonts w:cs="Times New Roman"/>
        </w:rPr>
        <w:lastRenderedPageBreak/>
        <w:t>2.4.1.</w:t>
      </w:r>
      <w:r w:rsidRPr="00BE0AE5">
        <w:rPr>
          <w:rFonts w:cs="Times New Roman"/>
        </w:rPr>
        <w:t> </w:t>
      </w:r>
      <w:r w:rsidRPr="00BE0AE5">
        <w:rPr>
          <w:rFonts w:cs="Times New Roman"/>
        </w:rPr>
        <w:t xml:space="preserve">Цели, задачи и принципы построения программы коррекционной работы </w:t>
      </w:r>
    </w:p>
    <w:p w14:paraId="373D98FF" w14:textId="77777777" w:rsidR="00944BF0" w:rsidRPr="00BE0AE5" w:rsidRDefault="00944BF0" w:rsidP="00944BF0">
      <w:pPr>
        <w:pStyle w:val="body"/>
        <w:rPr>
          <w:rFonts w:cs="Times New Roman"/>
        </w:rPr>
      </w:pPr>
      <w:r w:rsidRPr="00BE0AE5">
        <w:rPr>
          <w:rStyle w:val="Bold"/>
          <w:rFonts w:cs="Times New Roman"/>
        </w:rPr>
        <w:t>Цель программы</w:t>
      </w:r>
      <w:r w:rsidRPr="00BE0AE5">
        <w:rPr>
          <w:rFonts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51234028" w14:textId="77777777" w:rsidR="00944BF0" w:rsidRPr="00BE0AE5" w:rsidRDefault="00944BF0" w:rsidP="00944BF0">
      <w:pPr>
        <w:pStyle w:val="body"/>
        <w:rPr>
          <w:rFonts w:cs="Times New Roman"/>
        </w:rPr>
      </w:pPr>
      <w:r w:rsidRPr="00BE0AE5">
        <w:rPr>
          <w:rFonts w:cs="Times New Roman"/>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14:paraId="50613059" w14:textId="77777777" w:rsidR="00944BF0" w:rsidRPr="00BE0AE5" w:rsidRDefault="00944BF0" w:rsidP="00944BF0">
      <w:pPr>
        <w:pStyle w:val="body"/>
        <w:rPr>
          <w:rStyle w:val="Bold"/>
          <w:rFonts w:cs="Times New Roman"/>
        </w:rPr>
      </w:pPr>
      <w:r w:rsidRPr="00BE0AE5">
        <w:rPr>
          <w:rStyle w:val="Bold"/>
          <w:rFonts w:cs="Times New Roman"/>
        </w:rPr>
        <w:t xml:space="preserve">Задачи программы: </w:t>
      </w:r>
    </w:p>
    <w:p w14:paraId="3B889CC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14:paraId="02F42F7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14:paraId="6CCE2E57"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14:paraId="3CD4A3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комплексного психолого-педагогического и социального сопровождения обучающихся (в соответствии с рекомендациями </w:t>
      </w:r>
      <w:proofErr w:type="spellStart"/>
      <w:r w:rsidRPr="00BE0AE5">
        <w:rPr>
          <w:rFonts w:cs="Times New Roman"/>
        </w:rPr>
        <w:t>ППк</w:t>
      </w:r>
      <w:proofErr w:type="spellEnd"/>
      <w:r w:rsidRPr="00BE0AE5">
        <w:rPr>
          <w:rFonts w:cs="Times New Roman"/>
        </w:rPr>
        <w:t xml:space="preserve"> и ПМПК при наличии); </w:t>
      </w:r>
    </w:p>
    <w:p w14:paraId="448B02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14:paraId="23D943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14:paraId="60F5A20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4A55ADB9" w14:textId="77777777" w:rsidR="00944BF0" w:rsidRPr="00BE0AE5" w:rsidRDefault="00944BF0" w:rsidP="00944BF0">
      <w:pPr>
        <w:pStyle w:val="body"/>
        <w:rPr>
          <w:rFonts w:cs="Times New Roman"/>
        </w:rPr>
      </w:pPr>
      <w:r w:rsidRPr="00BE0AE5">
        <w:rPr>
          <w:rFonts w:cs="Times New Roman"/>
        </w:rPr>
        <w:lastRenderedPageBreak/>
        <w:t xml:space="preserve">Содержание программы коррекционной работы определяют следующие </w:t>
      </w:r>
      <w:r w:rsidRPr="00BE0AE5">
        <w:rPr>
          <w:rStyle w:val="Bold"/>
          <w:rFonts w:cs="Times New Roman"/>
        </w:rPr>
        <w:t>принципы</w:t>
      </w:r>
      <w:r w:rsidRPr="00BE0AE5">
        <w:rPr>
          <w:rFonts w:cs="Times New Roman"/>
        </w:rPr>
        <w:t>:</w:t>
      </w:r>
    </w:p>
    <w:p w14:paraId="53F6817A"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 xml:space="preserve">Преемственность. </w:t>
      </w:r>
      <w:r w:rsidRPr="00BE0AE5">
        <w:rPr>
          <w:rFonts w:cs="Times New Roman"/>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2D1F50C"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Соблюдение интересов обучающихся.</w:t>
      </w:r>
      <w:r w:rsidRPr="00BE0AE5">
        <w:rPr>
          <w:rFonts w:cs="Times New Roman"/>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BB28B07"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Непрерывность.</w:t>
      </w:r>
      <w:r w:rsidRPr="00BE0AE5">
        <w:rPr>
          <w:rFonts w:cs="Times New Roman"/>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4B8C51D3"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Вариативность.</w:t>
      </w:r>
      <w:r w:rsidRPr="00BE0AE5">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612BF407" w14:textId="77777777" w:rsidR="00944BF0" w:rsidRPr="00BE0AE5" w:rsidRDefault="00944BF0" w:rsidP="00944BF0">
      <w:pPr>
        <w:pStyle w:val="list-dash"/>
        <w:widowControl w:val="0"/>
        <w:numPr>
          <w:ilvl w:val="0"/>
          <w:numId w:val="10"/>
        </w:numPr>
        <w:ind w:left="567" w:hanging="227"/>
        <w:rPr>
          <w:rFonts w:cs="Times New Roman"/>
          <w:spacing w:val="1"/>
        </w:rPr>
      </w:pPr>
      <w:r w:rsidRPr="00BE0AE5">
        <w:rPr>
          <w:rStyle w:val="Italic"/>
          <w:rFonts w:cs="Times New Roman"/>
          <w:spacing w:val="1"/>
        </w:rPr>
        <w:t xml:space="preserve">Комплексность и системность. </w:t>
      </w:r>
      <w:r w:rsidRPr="00BE0AE5">
        <w:rPr>
          <w:rFonts w:cs="Times New Roman"/>
          <w:spacing w:val="1"/>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14:paraId="6E3D8B5B" w14:textId="77777777" w:rsidR="00944BF0" w:rsidRPr="00BE0AE5" w:rsidRDefault="00944BF0" w:rsidP="00944BF0">
      <w:pPr>
        <w:pStyle w:val="h3"/>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p>
    <w:p w14:paraId="4A180198" w14:textId="77777777" w:rsidR="00944BF0" w:rsidRPr="00BE0AE5" w:rsidRDefault="00944BF0" w:rsidP="00944BF0">
      <w:pPr>
        <w:pStyle w:val="body"/>
        <w:rPr>
          <w:rFonts w:cs="Times New Roman"/>
        </w:rPr>
      </w:pPr>
      <w:r w:rsidRPr="00BE0AE5">
        <w:rPr>
          <w:rFonts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1601EE7A" w14:textId="77777777" w:rsidR="00944BF0" w:rsidRPr="00BE0AE5" w:rsidRDefault="00944BF0" w:rsidP="00944BF0">
      <w:pPr>
        <w:pStyle w:val="body"/>
        <w:rPr>
          <w:rFonts w:cs="Times New Roman"/>
        </w:rPr>
      </w:pPr>
      <w:r w:rsidRPr="00BE0AE5">
        <w:rPr>
          <w:rFonts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63267205" w14:textId="77777777" w:rsidR="00944BF0" w:rsidRPr="00BE0AE5" w:rsidRDefault="00944BF0" w:rsidP="00944BF0">
      <w:pPr>
        <w:pStyle w:val="h4"/>
        <w:rPr>
          <w:rFonts w:cs="Times New Roman"/>
        </w:rPr>
      </w:pPr>
      <w:r w:rsidRPr="00BE0AE5">
        <w:rPr>
          <w:rFonts w:cs="Times New Roman"/>
        </w:rPr>
        <w:lastRenderedPageBreak/>
        <w:t>Характеристика содержания направлений коррекционной работы</w:t>
      </w:r>
    </w:p>
    <w:p w14:paraId="54F11064" w14:textId="77777777" w:rsidR="00944BF0" w:rsidRPr="00BE0AE5" w:rsidRDefault="00944BF0" w:rsidP="00944BF0">
      <w:pPr>
        <w:pStyle w:val="body"/>
        <w:rPr>
          <w:rStyle w:val="Italic"/>
          <w:rFonts w:cs="Times New Roman"/>
        </w:rPr>
      </w:pPr>
      <w:r w:rsidRPr="00BE0AE5">
        <w:rPr>
          <w:rStyle w:val="Italic"/>
          <w:rFonts w:cs="Times New Roman"/>
        </w:rPr>
        <w:t xml:space="preserve">Диагностическая работа включает: </w:t>
      </w:r>
    </w:p>
    <w:p w14:paraId="3F0EBF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14:paraId="33DDC5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5DE2D05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14:paraId="615FE7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развития эмоционально-волевой, познавательной, речевой сфер и личностных особенностей обучающихся; </w:t>
      </w:r>
    </w:p>
    <w:p w14:paraId="374425A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социальной ситуации развития и условий семейного воспитания обучающихся; </w:t>
      </w:r>
    </w:p>
    <w:p w14:paraId="4C647D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адаптивных возможностей и уровня социализации обучающихся; </w:t>
      </w:r>
    </w:p>
    <w:p w14:paraId="463F271D" w14:textId="77E58198"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изучение индивидуальных образовательных и социально-коммуникативных потребностей обучающихся;</w:t>
      </w:r>
    </w:p>
    <w:p w14:paraId="7FCC6AB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6026A6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14:paraId="45CF5DC9" w14:textId="77777777" w:rsidR="00944BF0" w:rsidRPr="00BE0AE5" w:rsidRDefault="00944BF0" w:rsidP="00944BF0">
      <w:pPr>
        <w:pStyle w:val="body"/>
        <w:rPr>
          <w:rStyle w:val="Italic"/>
          <w:rFonts w:cs="Times New Roman"/>
        </w:rPr>
      </w:pPr>
      <w:r w:rsidRPr="00BE0AE5">
        <w:rPr>
          <w:rStyle w:val="Italic"/>
          <w:rFonts w:cs="Times New Roman"/>
        </w:rPr>
        <w:t xml:space="preserve">Коррекционно-развивающая и психопрофилактическая работа включает: </w:t>
      </w:r>
    </w:p>
    <w:p w14:paraId="3F4DD2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2793E9C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w:t>
      </w:r>
      <w:r w:rsidRPr="00BE0AE5">
        <w:rPr>
          <w:rFonts w:cs="Times New Roman"/>
        </w:rPr>
        <w:lastRenderedPageBreak/>
        <w:t xml:space="preserve">обучении и социализации; </w:t>
      </w:r>
    </w:p>
    <w:p w14:paraId="707B6C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14:paraId="49F3C21D"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коррекцию и развитие высших психических функций, эмоционально-волевой, познавательной и коммуникативной сфер; </w:t>
      </w:r>
    </w:p>
    <w:p w14:paraId="276AB2AC"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развитие и укрепление зрелых личностных установок, формирование адекватных форм утверждения самостоятельности; </w:t>
      </w:r>
    </w:p>
    <w:p w14:paraId="435525A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способов регуляции поведения и эмоциональных состояний; </w:t>
      </w:r>
    </w:p>
    <w:p w14:paraId="349383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1A17EA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228C54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психологическую профилактику, направленную на сохранение, укрепление и развитие психологического здоровья обучающихся;</w:t>
      </w:r>
    </w:p>
    <w:p w14:paraId="7C81FE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по сопровождению периода адаптации при переходе на уровень основного общего образования;</w:t>
      </w:r>
    </w:p>
    <w:p w14:paraId="21FAEA9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при подготовке к прохождению государственной итоговой аттестации;</w:t>
      </w:r>
    </w:p>
    <w:p w14:paraId="3206AEE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развитие компетенций, необходимых для продолжения образования и профессионального самоопределения; </w:t>
      </w:r>
    </w:p>
    <w:p w14:paraId="457073B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0613016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14:paraId="2228A2EF" w14:textId="77777777" w:rsidR="00944BF0" w:rsidRPr="00BE0AE5" w:rsidRDefault="00944BF0" w:rsidP="00944BF0">
      <w:pPr>
        <w:pStyle w:val="body"/>
        <w:rPr>
          <w:rStyle w:val="Italic"/>
          <w:rFonts w:cs="Times New Roman"/>
        </w:rPr>
      </w:pPr>
      <w:r w:rsidRPr="00BE0AE5">
        <w:rPr>
          <w:rStyle w:val="Italic"/>
          <w:rFonts w:cs="Times New Roman"/>
        </w:rPr>
        <w:t xml:space="preserve">Консультативная работа включает: </w:t>
      </w:r>
    </w:p>
    <w:p w14:paraId="0BFF63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14:paraId="5F8F39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консультирование специалистами педагогов по выбору индивидуально-ориентированных методов и приемов работы; </w:t>
      </w:r>
    </w:p>
    <w:p w14:paraId="148EBD1E"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консультативную помощь семье в вопросах выбора стратегии вос</w:t>
      </w:r>
      <w:r w:rsidRPr="00BE0AE5">
        <w:rPr>
          <w:rFonts w:cs="Times New Roman"/>
          <w:spacing w:val="-1"/>
        </w:rPr>
        <w:lastRenderedPageBreak/>
        <w:t xml:space="preserve">питания и приемов коррекционно-развивающего обучения, в решении актуальных трудностей обучающегося; </w:t>
      </w:r>
    </w:p>
    <w:p w14:paraId="42F9E8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858CCEB" w14:textId="77777777" w:rsidR="00944BF0" w:rsidRPr="00BE0AE5" w:rsidRDefault="00944BF0" w:rsidP="00944BF0">
      <w:pPr>
        <w:pStyle w:val="body"/>
        <w:rPr>
          <w:rStyle w:val="Italic"/>
          <w:rFonts w:cs="Times New Roman"/>
        </w:rPr>
      </w:pPr>
      <w:r w:rsidRPr="00BE0AE5">
        <w:rPr>
          <w:rStyle w:val="Italic"/>
          <w:rFonts w:cs="Times New Roman"/>
        </w:rPr>
        <w:t xml:space="preserve">Информационно-просветительская работа включает: </w:t>
      </w:r>
    </w:p>
    <w:p w14:paraId="51BA0E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14:paraId="69BC57F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14:paraId="798741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14:paraId="54EE4981" w14:textId="77777777" w:rsidR="00944BF0" w:rsidRPr="00BE0AE5" w:rsidRDefault="00944BF0" w:rsidP="00944BF0">
      <w:pPr>
        <w:pStyle w:val="body"/>
        <w:rPr>
          <w:rFonts w:cs="Times New Roman"/>
        </w:rPr>
      </w:pPr>
      <w:r w:rsidRPr="00BE0AE5">
        <w:rPr>
          <w:rFonts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5486CF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эмоциональной регуляции поведения и деятельности;</w:t>
      </w:r>
    </w:p>
    <w:p w14:paraId="52DBE1B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586E3C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80C89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341514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отдельных сторон познавательной сферы;</w:t>
      </w:r>
    </w:p>
    <w:p w14:paraId="27C641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мероприятия, направленные на преодоление трудностей речевого развития;</w:t>
      </w:r>
    </w:p>
    <w:p w14:paraId="7BD18E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психологическую поддержку обучающихся с инвалидностью.</w:t>
      </w:r>
    </w:p>
    <w:p w14:paraId="3158186A" w14:textId="77777777" w:rsidR="00944BF0" w:rsidRPr="00BE0AE5" w:rsidRDefault="00944BF0" w:rsidP="00944BF0">
      <w:pPr>
        <w:pStyle w:val="body"/>
        <w:rPr>
          <w:rFonts w:cs="Times New Roman"/>
        </w:rPr>
      </w:pPr>
      <w:r w:rsidRPr="00BE0AE5">
        <w:rPr>
          <w:rFonts w:cs="Times New Roman"/>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14:paraId="1BAD612B" w14:textId="77777777" w:rsidR="00944BF0" w:rsidRPr="00BE0AE5" w:rsidRDefault="00944BF0" w:rsidP="00944BF0">
      <w:pPr>
        <w:pStyle w:val="body"/>
        <w:rPr>
          <w:rFonts w:cs="Times New Roman"/>
          <w:spacing w:val="1"/>
        </w:rPr>
      </w:pPr>
      <w:r w:rsidRPr="00BE0AE5">
        <w:rPr>
          <w:rFonts w:cs="Times New Roman"/>
          <w:spacing w:val="1"/>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65756D1C" w14:textId="77777777" w:rsidR="00944BF0" w:rsidRPr="00BE0AE5" w:rsidRDefault="00944BF0" w:rsidP="00944BF0">
      <w:pPr>
        <w:pStyle w:val="h3"/>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p>
    <w:p w14:paraId="64E7B7BE" w14:textId="77777777" w:rsidR="00944BF0" w:rsidRPr="00BE0AE5" w:rsidRDefault="00944BF0" w:rsidP="00944BF0">
      <w:pPr>
        <w:pStyle w:val="body"/>
        <w:rPr>
          <w:rFonts w:cs="Times New Roman"/>
        </w:rPr>
      </w:pPr>
      <w:r w:rsidRPr="00BE0AE5">
        <w:rPr>
          <w:rFonts w:cs="Times New Roman"/>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14:paraId="2880D56F" w14:textId="77777777" w:rsidR="00944BF0" w:rsidRPr="00BE0AE5" w:rsidRDefault="00944BF0" w:rsidP="00944BF0">
      <w:pPr>
        <w:pStyle w:val="body"/>
        <w:rPr>
          <w:rFonts w:cs="Times New Roman"/>
        </w:rPr>
      </w:pPr>
      <w:r w:rsidRPr="00BE0AE5">
        <w:rPr>
          <w:rFonts w:cs="Times New Roman"/>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14:paraId="7188BBE4" w14:textId="77777777" w:rsidR="00944BF0" w:rsidRPr="00BE0AE5" w:rsidRDefault="00944BF0" w:rsidP="00944BF0">
      <w:pPr>
        <w:pStyle w:val="body"/>
        <w:rPr>
          <w:rFonts w:cs="Times New Roman"/>
        </w:rPr>
      </w:pPr>
      <w:r w:rsidRPr="00BE0AE5">
        <w:rPr>
          <w:rFonts w:cs="Times New Roman"/>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14:paraId="259D1F5A" w14:textId="77777777" w:rsidR="00944BF0" w:rsidRPr="00BE0AE5" w:rsidRDefault="00944BF0" w:rsidP="00944BF0">
      <w:pPr>
        <w:pStyle w:val="body"/>
        <w:rPr>
          <w:rFonts w:cs="Times New Roman"/>
        </w:rPr>
      </w:pPr>
      <w:r w:rsidRPr="00BE0AE5">
        <w:rPr>
          <w:rFonts w:cs="Times New Roman"/>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14:paraId="17C88D8C" w14:textId="77777777" w:rsidR="00944BF0" w:rsidRPr="00BE0AE5" w:rsidRDefault="00944BF0" w:rsidP="00944BF0">
      <w:pPr>
        <w:pStyle w:val="body"/>
        <w:rPr>
          <w:rFonts w:cs="Times New Roman"/>
          <w:spacing w:val="3"/>
        </w:rPr>
      </w:pPr>
      <w:r w:rsidRPr="00BE0AE5">
        <w:rPr>
          <w:rFonts w:cs="Times New Roman"/>
          <w:spacing w:val="3"/>
        </w:rPr>
        <w:lastRenderedPageBreak/>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14:paraId="03EB0323" w14:textId="77777777" w:rsidR="00944BF0" w:rsidRPr="00BE0AE5" w:rsidRDefault="00944BF0" w:rsidP="00944BF0">
      <w:pPr>
        <w:pStyle w:val="body"/>
        <w:rPr>
          <w:rFonts w:cs="Times New Roman"/>
        </w:rPr>
      </w:pPr>
      <w:r w:rsidRPr="00BE0AE5">
        <w:rPr>
          <w:rFonts w:cs="Times New Roman"/>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69E40FEF" w14:textId="77777777" w:rsidR="00944BF0" w:rsidRPr="00BE0AE5" w:rsidRDefault="00944BF0" w:rsidP="00944BF0">
      <w:pPr>
        <w:pStyle w:val="body"/>
        <w:rPr>
          <w:rFonts w:cs="Times New Roman"/>
        </w:rPr>
      </w:pPr>
      <w:r w:rsidRPr="00BE0AE5">
        <w:rPr>
          <w:rFonts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6D4422D5" w14:textId="77777777" w:rsidR="00944BF0" w:rsidRPr="00BE0AE5" w:rsidRDefault="00944BF0" w:rsidP="00944BF0">
      <w:pPr>
        <w:pStyle w:val="body"/>
        <w:rPr>
          <w:rFonts w:cs="Times New Roman"/>
          <w:spacing w:val="1"/>
        </w:rPr>
      </w:pPr>
      <w:r w:rsidRPr="00BE0AE5">
        <w:rPr>
          <w:rFonts w:cs="Times New Roman"/>
          <w:spacing w:val="1"/>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14:paraId="69F92B81" w14:textId="77777777" w:rsidR="00944BF0" w:rsidRPr="00BE0AE5" w:rsidRDefault="00944BF0" w:rsidP="00944BF0">
      <w:pPr>
        <w:pStyle w:val="body"/>
        <w:rPr>
          <w:rFonts w:cs="Times New Roman"/>
          <w:spacing w:val="-1"/>
        </w:rPr>
      </w:pPr>
      <w:r w:rsidRPr="00BE0AE5">
        <w:rPr>
          <w:rFonts w:cs="Times New Roman"/>
          <w:spacing w:val="-1"/>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14:paraId="1706E3E2" w14:textId="77777777" w:rsidR="00944BF0" w:rsidRPr="00BE0AE5" w:rsidRDefault="00944BF0" w:rsidP="00944BF0">
      <w:pPr>
        <w:pStyle w:val="body"/>
        <w:rPr>
          <w:rFonts w:cs="Times New Roman"/>
          <w:spacing w:val="-1"/>
        </w:rPr>
      </w:pPr>
      <w:r w:rsidRPr="00BE0AE5">
        <w:rPr>
          <w:rFonts w:cs="Times New Roman"/>
          <w:spacing w:val="-1"/>
        </w:rPr>
        <w:t>Психолого-педагогический консилиум (</w:t>
      </w:r>
      <w:proofErr w:type="spellStart"/>
      <w:r w:rsidRPr="00BE0AE5">
        <w:rPr>
          <w:rFonts w:cs="Times New Roman"/>
          <w:spacing w:val="-1"/>
        </w:rPr>
        <w:t>ППк</w:t>
      </w:r>
      <w:proofErr w:type="spellEnd"/>
      <w:r w:rsidRPr="00BE0AE5">
        <w:rPr>
          <w:rFonts w:cs="Times New Roman"/>
          <w:spacing w:val="-1"/>
        </w:rPr>
        <w:t xml:space="preserve">)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14:paraId="7E611DC7" w14:textId="77777777" w:rsidR="00944BF0" w:rsidRPr="00BE0AE5" w:rsidRDefault="00944BF0" w:rsidP="00944BF0">
      <w:pPr>
        <w:pStyle w:val="body"/>
        <w:rPr>
          <w:rFonts w:cs="Times New Roman"/>
        </w:rPr>
      </w:pPr>
      <w:r w:rsidRPr="00BE0AE5">
        <w:rPr>
          <w:rFonts w:cs="Times New Roman"/>
        </w:rPr>
        <w:t xml:space="preserve">Цель работы </w:t>
      </w:r>
      <w:proofErr w:type="spellStart"/>
      <w:r w:rsidRPr="00BE0AE5">
        <w:rPr>
          <w:rFonts w:cs="Times New Roman"/>
        </w:rPr>
        <w:t>ППк</w:t>
      </w:r>
      <w:proofErr w:type="spellEnd"/>
      <w:r w:rsidRPr="00BE0AE5">
        <w:rPr>
          <w:rFonts w:cs="Times New Roman"/>
        </w:rPr>
        <w:t xml:space="preserve">: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14:paraId="6EC062D6"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на этапе основного общего образования может реализовываться общеобразовательным учреждением как </w:t>
      </w:r>
      <w:r w:rsidRPr="00BE0AE5">
        <w:rPr>
          <w:rFonts w:cs="Times New Roman"/>
        </w:rPr>
        <w:lastRenderedPageBreak/>
        <w:t xml:space="preserve">совместно с другими образовательными и иными организациями, так и самостоятельно (при наличии соответствующих ресурсов). </w:t>
      </w:r>
    </w:p>
    <w:p w14:paraId="659C9C35" w14:textId="77777777" w:rsidR="00944BF0" w:rsidRPr="00BE0AE5" w:rsidRDefault="00944BF0" w:rsidP="00944BF0">
      <w:pPr>
        <w:pStyle w:val="body"/>
        <w:rPr>
          <w:rFonts w:cs="Times New Roman"/>
        </w:rPr>
      </w:pPr>
      <w:r w:rsidRPr="00BE0AE5">
        <w:rPr>
          <w:rStyle w:val="Italic"/>
          <w:rFonts w:cs="Times New Roman"/>
        </w:rPr>
        <w:t>Организация сетевого взаимодействия</w:t>
      </w:r>
      <w:r w:rsidRPr="00BE0AE5">
        <w:rPr>
          <w:rFonts w:cs="Times New Roman"/>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14:paraId="44218FD2" w14:textId="77777777" w:rsidR="00944BF0" w:rsidRPr="00BE0AE5" w:rsidRDefault="00944BF0" w:rsidP="00944BF0">
      <w:pPr>
        <w:pStyle w:val="body"/>
        <w:rPr>
          <w:rFonts w:cs="Times New Roman"/>
        </w:rPr>
      </w:pPr>
      <w:r w:rsidRPr="00BE0AE5">
        <w:rPr>
          <w:rFonts w:cs="Times New Roman"/>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14:paraId="56973AB6" w14:textId="77777777" w:rsidR="00944BF0" w:rsidRPr="00BE0AE5" w:rsidRDefault="00944BF0" w:rsidP="00944BF0">
      <w:pPr>
        <w:pStyle w:val="body"/>
        <w:rPr>
          <w:rFonts w:cs="Times New Roman"/>
        </w:rPr>
      </w:pPr>
      <w:r w:rsidRPr="00BE0AE5">
        <w:rPr>
          <w:rFonts w:cs="Times New Roman"/>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02B446A4" w14:textId="77777777" w:rsidR="00944BF0" w:rsidRPr="00BE0AE5" w:rsidRDefault="00944BF0" w:rsidP="00944BF0">
      <w:pPr>
        <w:pStyle w:val="body"/>
        <w:rPr>
          <w:rFonts w:cs="Times New Roman"/>
        </w:rPr>
      </w:pPr>
      <w:r w:rsidRPr="00BE0AE5">
        <w:rPr>
          <w:rFonts w:cs="Times New Roman"/>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w:t>
      </w:r>
      <w:proofErr w:type="spellStart"/>
      <w:r w:rsidRPr="00BE0AE5">
        <w:rPr>
          <w:rFonts w:cs="Times New Roman"/>
        </w:rPr>
        <w:t>ППк</w:t>
      </w:r>
      <w:proofErr w:type="spellEnd"/>
      <w:r w:rsidRPr="00BE0AE5">
        <w:rPr>
          <w:rFonts w:cs="Times New Roman"/>
        </w:rPr>
        <w:t xml:space="preserve"> образовательной организации, методических объединениях рабочих групп и др.</w:t>
      </w:r>
    </w:p>
    <w:p w14:paraId="5906B1FB" w14:textId="77777777" w:rsidR="00944BF0" w:rsidRPr="00BE0AE5" w:rsidRDefault="00944BF0" w:rsidP="00944BF0">
      <w:pPr>
        <w:pStyle w:val="h3"/>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p>
    <w:p w14:paraId="70E6D10F" w14:textId="77777777" w:rsidR="00944BF0" w:rsidRPr="00BE0AE5" w:rsidRDefault="00944BF0" w:rsidP="00944BF0">
      <w:pPr>
        <w:pStyle w:val="body"/>
        <w:rPr>
          <w:rStyle w:val="Italic"/>
          <w:rFonts w:cs="Times New Roman"/>
        </w:rPr>
      </w:pPr>
      <w:r w:rsidRPr="00BE0AE5">
        <w:rPr>
          <w:rStyle w:val="Italic"/>
          <w:rFonts w:cs="Times New Roman"/>
        </w:rPr>
        <w:t>Психолого-педагогическое обеспечение:</w:t>
      </w:r>
    </w:p>
    <w:p w14:paraId="61EF2C5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дифференцированных условий (оптимальный режим учебных нагрузок); </w:t>
      </w:r>
    </w:p>
    <w:p w14:paraId="2F8554EF"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психолого-педагогических условий (коррекционно-развивающая направленность учебно-воспитательного процесса; </w:t>
      </w:r>
    </w:p>
    <w:p w14:paraId="29181F4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учет индивидуальных особенностей и особых образовательных, социально-коммуникативных потребностей обучающихся; </w:t>
      </w:r>
    </w:p>
    <w:p w14:paraId="1D75BBF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соблюдение комфортного психоэмоционального режима; </w:t>
      </w:r>
    </w:p>
    <w:p w14:paraId="48B7E6C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521CBB5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lastRenderedPageBreak/>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334C56D8"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2AC6C9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14:paraId="7BCDD72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использование специальных методов, приемов, средств обучения; </w:t>
      </w:r>
    </w:p>
    <w:p w14:paraId="22C4FE1E" w14:textId="3AA995A9"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участия всех обучающихся образовательной организации в проведении воспитательных, культурно-развлекательных, </w:t>
      </w:r>
      <w:proofErr w:type="spellStart"/>
      <w:r w:rsidRPr="00BE0AE5">
        <w:rPr>
          <w:rFonts w:cs="Times New Roman"/>
        </w:rPr>
        <w:t>спортивно­оздоровительных</w:t>
      </w:r>
      <w:proofErr w:type="spellEnd"/>
      <w:r w:rsidRPr="00BE0AE5">
        <w:rPr>
          <w:rFonts w:cs="Times New Roman"/>
        </w:rPr>
        <w:t xml:space="preserve"> и иных досуговых мероприятий;</w:t>
      </w:r>
    </w:p>
    <w:p w14:paraId="7A5588DB"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w:t>
      </w:r>
      <w:proofErr w:type="spellStart"/>
      <w:r w:rsidRPr="00BE0AE5">
        <w:rPr>
          <w:rFonts w:cs="Times New Roman"/>
        </w:rPr>
        <w:t>здоровьесберегающих</w:t>
      </w:r>
      <w:proofErr w:type="spellEnd"/>
      <w:r w:rsidRPr="00BE0AE5">
        <w:rPr>
          <w:rFonts w:cs="Times New Roman"/>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3E703018" w14:textId="77777777" w:rsidR="00944BF0" w:rsidRPr="00BE0AE5" w:rsidRDefault="00944BF0" w:rsidP="00944BF0">
      <w:pPr>
        <w:pStyle w:val="body"/>
        <w:rPr>
          <w:rStyle w:val="Italic"/>
          <w:rFonts w:cs="Times New Roman"/>
        </w:rPr>
      </w:pPr>
      <w:r w:rsidRPr="00BE0AE5">
        <w:rPr>
          <w:rStyle w:val="Italic"/>
          <w:rFonts w:cs="Times New Roman"/>
        </w:rPr>
        <w:t>Программно-методическое обеспечение</w:t>
      </w:r>
    </w:p>
    <w:p w14:paraId="70F1F058" w14:textId="77777777" w:rsidR="00944BF0" w:rsidRPr="00BE0AE5" w:rsidRDefault="00944BF0" w:rsidP="00944BF0">
      <w:pPr>
        <w:pStyle w:val="body"/>
        <w:rPr>
          <w:rFonts w:cs="Times New Roman"/>
        </w:rPr>
      </w:pPr>
      <w:r w:rsidRPr="00BE0AE5">
        <w:rPr>
          <w:rFonts w:cs="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0C9E41D4" w14:textId="77777777" w:rsidR="00944BF0" w:rsidRPr="00BE0AE5" w:rsidRDefault="00944BF0" w:rsidP="00944BF0">
      <w:pPr>
        <w:pStyle w:val="body"/>
        <w:rPr>
          <w:rStyle w:val="Italic"/>
          <w:rFonts w:cs="Times New Roman"/>
        </w:rPr>
      </w:pPr>
      <w:r w:rsidRPr="00BE0AE5">
        <w:rPr>
          <w:rStyle w:val="Italic"/>
          <w:rFonts w:cs="Times New Roman"/>
        </w:rPr>
        <w:t>Кадровое обеспечение</w:t>
      </w:r>
    </w:p>
    <w:p w14:paraId="2E501E2F" w14:textId="77777777" w:rsidR="00944BF0" w:rsidRPr="00BE0AE5" w:rsidRDefault="00944BF0" w:rsidP="00944BF0">
      <w:pPr>
        <w:pStyle w:val="body"/>
        <w:rPr>
          <w:rFonts w:cs="Times New Roman"/>
        </w:rPr>
      </w:pPr>
      <w:r w:rsidRPr="00BE0AE5">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52A2C571" w14:textId="77777777" w:rsidR="00944BF0" w:rsidRPr="00BE0AE5" w:rsidRDefault="00944BF0" w:rsidP="00944BF0">
      <w:pPr>
        <w:pStyle w:val="body"/>
        <w:rPr>
          <w:rFonts w:cs="Times New Roman"/>
        </w:rPr>
      </w:pPr>
      <w:r w:rsidRPr="00BE0AE5">
        <w:rPr>
          <w:rFonts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14:paraId="497D6E1F" w14:textId="77777777" w:rsidR="00944BF0" w:rsidRPr="00BE0AE5" w:rsidRDefault="00944BF0" w:rsidP="00944BF0">
      <w:pPr>
        <w:pStyle w:val="body"/>
        <w:rPr>
          <w:rFonts w:cs="Times New Roman"/>
          <w:spacing w:val="1"/>
        </w:rPr>
      </w:pPr>
      <w:r w:rsidRPr="00BE0AE5">
        <w:rPr>
          <w:rFonts w:cs="Times New Roman"/>
          <w:spacing w:val="1"/>
        </w:rPr>
        <w:lastRenderedPageBreak/>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6BF66E94" w14:textId="77777777" w:rsidR="00944BF0" w:rsidRPr="00BE0AE5" w:rsidRDefault="00944BF0" w:rsidP="00944BF0">
      <w:pPr>
        <w:pStyle w:val="body"/>
        <w:rPr>
          <w:rStyle w:val="Italic"/>
          <w:rFonts w:cs="Times New Roman"/>
        </w:rPr>
      </w:pPr>
      <w:r w:rsidRPr="00BE0AE5">
        <w:rPr>
          <w:rStyle w:val="Italic"/>
          <w:rFonts w:cs="Times New Roman"/>
        </w:rPr>
        <w:t>Материально-техническое обеспечение</w:t>
      </w:r>
    </w:p>
    <w:p w14:paraId="67FD235E" w14:textId="77777777" w:rsidR="00944BF0" w:rsidRPr="00BE0AE5" w:rsidRDefault="00944BF0" w:rsidP="00944BF0">
      <w:pPr>
        <w:pStyle w:val="body"/>
        <w:rPr>
          <w:rFonts w:cs="Times New Roman"/>
        </w:rPr>
      </w:pPr>
      <w:r w:rsidRPr="00BE0AE5">
        <w:rPr>
          <w:rFonts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542B3DF" w14:textId="77777777" w:rsidR="00944BF0" w:rsidRPr="00BE0AE5" w:rsidRDefault="00944BF0" w:rsidP="00E43BD7">
      <w:pPr>
        <w:pStyle w:val="body"/>
        <w:keepNext/>
        <w:rPr>
          <w:rStyle w:val="Italic"/>
          <w:rFonts w:cs="Times New Roman"/>
        </w:rPr>
      </w:pPr>
      <w:r w:rsidRPr="00BE0AE5">
        <w:rPr>
          <w:rStyle w:val="Italic"/>
          <w:rFonts w:cs="Times New Roman"/>
        </w:rPr>
        <w:t>Информационное обеспечение</w:t>
      </w:r>
    </w:p>
    <w:p w14:paraId="1AFB7357" w14:textId="77777777" w:rsidR="00944BF0" w:rsidRPr="00BE0AE5" w:rsidRDefault="00944BF0" w:rsidP="00944BF0">
      <w:pPr>
        <w:pStyle w:val="body"/>
        <w:rPr>
          <w:rStyle w:val="Italic"/>
          <w:rFonts w:cs="Times New Roman"/>
        </w:rPr>
      </w:pPr>
      <w:r w:rsidRPr="00BE0AE5">
        <w:rPr>
          <w:rFonts w:cs="Times New Roman"/>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14:paraId="3B8497DD" w14:textId="77777777" w:rsidR="00944BF0" w:rsidRPr="00BE0AE5" w:rsidRDefault="00944BF0" w:rsidP="00944BF0">
      <w:pPr>
        <w:pStyle w:val="body"/>
        <w:rPr>
          <w:rFonts w:cs="Times New Roman"/>
        </w:rPr>
      </w:pPr>
      <w:r w:rsidRPr="00BE0AE5">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68C2C928" w14:textId="77777777" w:rsidR="00944BF0" w:rsidRPr="00BE0AE5" w:rsidRDefault="00944BF0" w:rsidP="00944BF0">
      <w:pPr>
        <w:pStyle w:val="body"/>
        <w:rPr>
          <w:rFonts w:cs="Times New Roman"/>
        </w:rPr>
      </w:pPr>
      <w:r w:rsidRPr="00BE0AE5">
        <w:rPr>
          <w:rFonts w:cs="Times New Roman"/>
        </w:rPr>
        <w:t>Результатом реализации указанных требований должно быть создание комфортной развивающей образовательной среды:</w:t>
      </w:r>
    </w:p>
    <w:p w14:paraId="13ABF580"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46F5ED8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обеспечивающей воспитание, обучение, социальную адаптацию и интеграцию;</w:t>
      </w:r>
    </w:p>
    <w:p w14:paraId="63A6B04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0CC4A7C0"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lastRenderedPageBreak/>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F642712" w14:textId="77777777" w:rsidR="00944BF0" w:rsidRPr="00BE0AE5" w:rsidRDefault="00944BF0" w:rsidP="00944BF0">
      <w:pPr>
        <w:pStyle w:val="h3"/>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p>
    <w:p w14:paraId="703BD1D3"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предусматривает выполнение требований к результатам, определенным ФГОС ООО. </w:t>
      </w:r>
    </w:p>
    <w:p w14:paraId="41ED8842" w14:textId="77777777" w:rsidR="00944BF0" w:rsidRPr="00BE0AE5" w:rsidRDefault="00944BF0" w:rsidP="00944BF0">
      <w:pPr>
        <w:pStyle w:val="body"/>
        <w:rPr>
          <w:rFonts w:cs="Times New Roman"/>
        </w:rPr>
      </w:pPr>
      <w:r w:rsidRPr="00BE0AE5">
        <w:rPr>
          <w:rFonts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14:paraId="50912883" w14:textId="77777777" w:rsidR="00944BF0" w:rsidRPr="00BE0AE5" w:rsidRDefault="00944BF0" w:rsidP="00944BF0">
      <w:pPr>
        <w:pStyle w:val="body"/>
        <w:rPr>
          <w:rFonts w:cs="Times New Roman"/>
        </w:rPr>
      </w:pPr>
      <w:r w:rsidRPr="00BE0AE5">
        <w:rPr>
          <w:rFonts w:cs="Times New Roman"/>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6BCC0FF1" w14:textId="0DD4423E" w:rsidR="00944BF0" w:rsidRPr="00BE0AE5" w:rsidRDefault="00944BF0" w:rsidP="00944BF0">
      <w:pPr>
        <w:pStyle w:val="body"/>
        <w:rPr>
          <w:rFonts w:cs="Times New Roman"/>
        </w:rPr>
      </w:pPr>
      <w:r w:rsidRPr="00BE0AE5">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0E8C6F0A" w14:textId="77777777" w:rsidR="00944BF0" w:rsidRPr="00BE0AE5" w:rsidRDefault="00944BF0" w:rsidP="00944BF0">
      <w:pPr>
        <w:pStyle w:val="body"/>
        <w:rPr>
          <w:rFonts w:cs="Times New Roman"/>
        </w:rPr>
      </w:pPr>
      <w:r w:rsidRPr="00BE0AE5">
        <w:rPr>
          <w:rFonts w:cs="Times New Roman"/>
        </w:rPr>
        <w:t xml:space="preserve">Метапредметные результаты — овладение </w:t>
      </w:r>
      <w:proofErr w:type="spellStart"/>
      <w:r w:rsidRPr="00BE0AE5">
        <w:rPr>
          <w:rFonts w:cs="Times New Roman"/>
        </w:rPr>
        <w:t>общеучебными</w:t>
      </w:r>
      <w:proofErr w:type="spellEnd"/>
      <w:r w:rsidRPr="00BE0AE5">
        <w:rPr>
          <w:rFonts w:cs="Times New Roman"/>
        </w:rPr>
        <w:t xml:space="preserve">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14:paraId="3C8C880F" w14:textId="77777777" w:rsidR="00944BF0" w:rsidRPr="00BE0AE5" w:rsidRDefault="00944BF0" w:rsidP="00944BF0">
      <w:pPr>
        <w:pStyle w:val="body"/>
        <w:rPr>
          <w:rFonts w:cs="Times New Roman"/>
        </w:rPr>
      </w:pPr>
      <w:r w:rsidRPr="00BE0AE5">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14:paraId="764C6E7A" w14:textId="77777777" w:rsidR="00944BF0" w:rsidRPr="00BE0AE5" w:rsidRDefault="00944BF0" w:rsidP="00944BF0">
      <w:pPr>
        <w:pStyle w:val="body"/>
        <w:rPr>
          <w:rFonts w:cs="Times New Roman"/>
        </w:rPr>
      </w:pPr>
      <w:r w:rsidRPr="00BE0AE5">
        <w:rPr>
          <w:rFonts w:cs="Times New Roman"/>
        </w:rPr>
        <w:t xml:space="preserve">Достижения обучающихся рассматриваются с учетом их предыдущих индивидуальных достижений. Это может быть учет собственных достижений </w:t>
      </w:r>
      <w:proofErr w:type="spellStart"/>
      <w:r w:rsidRPr="00BE0AE5">
        <w:rPr>
          <w:rFonts w:cs="Times New Roman"/>
        </w:rPr>
        <w:t>обучащегося</w:t>
      </w:r>
      <w:proofErr w:type="spellEnd"/>
      <w:r w:rsidRPr="00BE0AE5">
        <w:rPr>
          <w:rFonts w:cs="Times New Roman"/>
        </w:rPr>
        <w:t xml:space="preserve"> (на основе портфеля его достижений).</w:t>
      </w:r>
    </w:p>
    <w:p w14:paraId="6D374603" w14:textId="77777777" w:rsidR="00944BF0" w:rsidRPr="00BE0AE5" w:rsidRDefault="00944BF0" w:rsidP="00944BF0">
      <w:pPr>
        <w:pStyle w:val="body"/>
        <w:rPr>
          <w:rFonts w:cs="Times New Roman"/>
        </w:rPr>
      </w:pPr>
      <w:r w:rsidRPr="00BE0AE5">
        <w:rPr>
          <w:rFonts w:cs="Times New Roman"/>
        </w:rPr>
        <w:t xml:space="preserve">Мониторинг освоения ПКР проводится на </w:t>
      </w:r>
      <w:proofErr w:type="spellStart"/>
      <w:r w:rsidRPr="00BE0AE5">
        <w:rPr>
          <w:rFonts w:cs="Times New Roman"/>
        </w:rPr>
        <w:t>ППк</w:t>
      </w:r>
      <w:proofErr w:type="spellEnd"/>
      <w:r w:rsidRPr="00BE0AE5">
        <w:rPr>
          <w:rFonts w:cs="Times New Roman"/>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7C85DF7E" w14:textId="77777777" w:rsidR="00944BF0" w:rsidRPr="00BE0AE5" w:rsidRDefault="00944BF0" w:rsidP="00944BF0">
      <w:pPr>
        <w:pStyle w:val="h1"/>
        <w:rPr>
          <w:rFonts w:cs="Times New Roman"/>
        </w:rPr>
      </w:pPr>
      <w:r w:rsidRPr="00BE0AE5">
        <w:rPr>
          <w:rFonts w:cs="Times New Roman"/>
        </w:rPr>
        <w:lastRenderedPageBreak/>
        <w:t>3. Организационный раздел программы основного общего образования</w:t>
      </w:r>
    </w:p>
    <w:p w14:paraId="36DBCF19" w14:textId="77777777" w:rsidR="00944BF0" w:rsidRPr="00BE0AE5" w:rsidRDefault="00944BF0" w:rsidP="00944BF0">
      <w:pPr>
        <w:pStyle w:val="h2-first"/>
        <w:rPr>
          <w:rFonts w:cs="Times New Roman"/>
        </w:rPr>
      </w:pPr>
      <w:r w:rsidRPr="00BE0AE5">
        <w:rPr>
          <w:rFonts w:cs="Times New Roman"/>
        </w:rPr>
        <w:t>3.1. Примерный учебный план программы основного общего образования</w:t>
      </w:r>
    </w:p>
    <w:p w14:paraId="29A4C255" w14:textId="77777777" w:rsidR="00944BF0" w:rsidRPr="00BE0AE5" w:rsidRDefault="00944BF0" w:rsidP="00944BF0">
      <w:pPr>
        <w:pStyle w:val="body"/>
        <w:rPr>
          <w:rFonts w:cs="Times New Roman"/>
        </w:rPr>
      </w:pPr>
      <w:r w:rsidRPr="00BE0AE5">
        <w:rPr>
          <w:rFonts w:cs="Times New Roman"/>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30BFFEF6" w14:textId="77777777" w:rsidR="00944BF0" w:rsidRPr="00BE0AE5" w:rsidRDefault="00944BF0" w:rsidP="00944BF0">
      <w:pPr>
        <w:pStyle w:val="body"/>
        <w:rPr>
          <w:rFonts w:cs="Times New Roman"/>
        </w:rPr>
      </w:pPr>
      <w:r w:rsidRPr="00BE0AE5">
        <w:rPr>
          <w:rFonts w:cs="Times New Roman"/>
        </w:rPr>
        <w:t>Примерный учебный план:</w:t>
      </w:r>
    </w:p>
    <w:p w14:paraId="50A4F32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фиксирует максимальный объем учебной нагрузки обучающихся;</w:t>
      </w:r>
    </w:p>
    <w:p w14:paraId="63117D4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определяет (регламентирует) перечень учебных предметов, курсов и время, отводимое на их освоение и организацию;</w:t>
      </w:r>
    </w:p>
    <w:p w14:paraId="30FF0F2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распределяет учебные предметы, курсы, модули по классам и учебным годам.</w:t>
      </w:r>
    </w:p>
    <w:p w14:paraId="43F49A77" w14:textId="77777777" w:rsidR="00944BF0" w:rsidRPr="00BE0AE5" w:rsidRDefault="00944BF0" w:rsidP="00944BF0">
      <w:pPr>
        <w:pStyle w:val="body"/>
        <w:rPr>
          <w:rFonts w:cs="Times New Roman"/>
        </w:rPr>
      </w:pPr>
      <w:r w:rsidRPr="00BE0AE5">
        <w:rPr>
          <w:rFonts w:cs="Times New Roman"/>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19D69E86" w14:textId="77777777" w:rsidR="00944BF0" w:rsidRPr="00BE0AE5" w:rsidRDefault="00944BF0" w:rsidP="00944BF0">
      <w:pPr>
        <w:pStyle w:val="body"/>
        <w:rPr>
          <w:rFonts w:cs="Times New Roman"/>
        </w:rPr>
      </w:pPr>
      <w:r w:rsidRPr="00BE0AE5">
        <w:rPr>
          <w:rFonts w:cs="Times New Roman"/>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598C459B" w14:textId="77777777" w:rsidR="00944BF0" w:rsidRPr="00BE0AE5" w:rsidRDefault="00944BF0" w:rsidP="00944BF0">
      <w:pPr>
        <w:pStyle w:val="body"/>
        <w:rPr>
          <w:rFonts w:cs="Times New Roman"/>
        </w:rPr>
      </w:pPr>
      <w:r w:rsidRPr="00BE0AE5">
        <w:rPr>
          <w:rFonts w:cs="Times New Roman"/>
        </w:rPr>
        <w:t>Примерный учебный план состоит из двух частей: обязательной части и части, формируемой участниками образовательных отношений.</w:t>
      </w:r>
    </w:p>
    <w:p w14:paraId="75573DB9" w14:textId="77777777" w:rsidR="00944BF0" w:rsidRPr="00BE0AE5" w:rsidRDefault="00944BF0" w:rsidP="00944BF0">
      <w:pPr>
        <w:pStyle w:val="body"/>
        <w:rPr>
          <w:rFonts w:cs="Times New Roman"/>
        </w:rPr>
      </w:pPr>
      <w:r w:rsidRPr="00BE0AE5">
        <w:rPr>
          <w:rFonts w:cs="Times New Roman"/>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2EE7CA0F" w14:textId="77777777" w:rsidR="00944BF0" w:rsidRPr="00BE0AE5" w:rsidRDefault="00944BF0" w:rsidP="00944BF0">
      <w:pPr>
        <w:pStyle w:val="body"/>
        <w:rPr>
          <w:rFonts w:cs="Times New Roman"/>
        </w:rPr>
      </w:pPr>
      <w:r w:rsidRPr="00BE0AE5">
        <w:rPr>
          <w:rFonts w:cs="Times New Roman"/>
        </w:rPr>
        <w:lastRenderedPageBreak/>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BE0AE5">
        <w:rPr>
          <w:rFonts w:cs="Times New Roman"/>
          <w:spacing w:val="-2"/>
        </w:rPr>
        <w:t>вителей) несовершеннолетних обучающихся, в том числе пре­ду</w:t>
      </w:r>
      <w:r w:rsidRPr="00BE0AE5">
        <w:rPr>
          <w:rFonts w:cs="Times New Roman"/>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D3F7200" w14:textId="77777777" w:rsidR="00944BF0" w:rsidRPr="00BE0AE5" w:rsidRDefault="00944BF0" w:rsidP="00944BF0">
      <w:pPr>
        <w:pStyle w:val="body"/>
        <w:rPr>
          <w:rFonts w:cs="Times New Roman"/>
        </w:rPr>
      </w:pPr>
      <w:r w:rsidRPr="00BE0AE5">
        <w:rPr>
          <w:rFonts w:cs="Times New Roman"/>
        </w:rPr>
        <w:t>Время, отводимое на данную часть примерного учебного плана, может быть использовано на:</w:t>
      </w:r>
    </w:p>
    <w:p w14:paraId="5605279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14:paraId="1ECCB18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C39AE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другие виды учебной, воспитательной, спортивной и иной деятельности обучающихся.</w:t>
      </w:r>
    </w:p>
    <w:p w14:paraId="441A6A5B" w14:textId="77777777" w:rsidR="00944BF0" w:rsidRPr="00BE0AE5" w:rsidRDefault="00944BF0" w:rsidP="00944BF0">
      <w:pPr>
        <w:pStyle w:val="body"/>
        <w:rPr>
          <w:rFonts w:cs="Times New Roman"/>
        </w:rPr>
      </w:pPr>
      <w:r w:rsidRPr="00BE0AE5">
        <w:rPr>
          <w:rFonts w:cs="Times New Roman"/>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BE0AE5">
        <w:rPr>
          <w:rFonts w:cs="Times New Roman"/>
        </w:rPr>
        <w:t>тьюторской</w:t>
      </w:r>
      <w:proofErr w:type="spellEnd"/>
      <w:r w:rsidRPr="00BE0AE5">
        <w:rPr>
          <w:rFonts w:cs="Times New Roman"/>
        </w:rPr>
        <w:t xml:space="preserve"> поддержкой.</w:t>
      </w:r>
    </w:p>
    <w:p w14:paraId="446F081D" w14:textId="77777777" w:rsidR="00944BF0" w:rsidRPr="00BE0AE5" w:rsidRDefault="00944BF0" w:rsidP="00944BF0">
      <w:pPr>
        <w:pStyle w:val="body"/>
        <w:rPr>
          <w:rFonts w:cs="Times New Roman"/>
        </w:rPr>
      </w:pPr>
      <w:r w:rsidRPr="00BE0AE5">
        <w:rPr>
          <w:rFonts w:cs="Times New Roman"/>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14:paraId="72971F51" w14:textId="77777777" w:rsidR="00944BF0" w:rsidRPr="00BE0AE5" w:rsidRDefault="00944BF0" w:rsidP="00944BF0">
      <w:pPr>
        <w:pStyle w:val="body"/>
        <w:rPr>
          <w:rFonts w:cs="Times New Roman"/>
        </w:rPr>
      </w:pPr>
      <w:r w:rsidRPr="00BE0AE5">
        <w:rPr>
          <w:rFonts w:cs="Times New Roman"/>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2A995E03" w14:textId="77777777" w:rsidR="00944BF0" w:rsidRPr="00BE0AE5" w:rsidRDefault="00944BF0" w:rsidP="00944BF0">
      <w:pPr>
        <w:pStyle w:val="body"/>
        <w:rPr>
          <w:rFonts w:cs="Times New Roman"/>
        </w:rPr>
      </w:pPr>
      <w:r w:rsidRPr="00BE0AE5">
        <w:rPr>
          <w:rFonts w:cs="Times New Roman"/>
        </w:rPr>
        <w:t>Продолжительность каникул в течение учебного года составляет не менее 30 календарных дней, летом — не менее 8 недель.</w:t>
      </w:r>
    </w:p>
    <w:p w14:paraId="58B86F08" w14:textId="77777777" w:rsidR="00944BF0" w:rsidRPr="00BE0AE5" w:rsidRDefault="00944BF0" w:rsidP="00944BF0">
      <w:pPr>
        <w:pStyle w:val="body"/>
        <w:rPr>
          <w:rFonts w:cs="Times New Roman"/>
        </w:rPr>
      </w:pPr>
      <w:r w:rsidRPr="00BE0AE5">
        <w:rPr>
          <w:rFonts w:cs="Times New Roman"/>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36886CDC" w14:textId="77777777" w:rsidR="00944BF0" w:rsidRPr="00BE0AE5" w:rsidRDefault="00944BF0" w:rsidP="00944BF0">
      <w:pPr>
        <w:pStyle w:val="body"/>
        <w:rPr>
          <w:rFonts w:cs="Times New Roman"/>
        </w:rPr>
      </w:pPr>
      <w:r w:rsidRPr="00BE0AE5">
        <w:rPr>
          <w:rFonts w:cs="Times New Roman"/>
        </w:rPr>
        <w:lastRenderedPageBreak/>
        <w:t>Для основного общего образования представлены шесть вариантов примерного недельного учебного плана:</w:t>
      </w:r>
    </w:p>
    <w:p w14:paraId="2AC4FD6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14:paraId="623B1FB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spacing w:val="-3"/>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14:paraId="113C25D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B838C35" w14:textId="77777777" w:rsidR="00944BF0" w:rsidRPr="00BE0AE5" w:rsidRDefault="00944BF0" w:rsidP="00944BF0">
      <w:pPr>
        <w:pStyle w:val="body"/>
        <w:rPr>
          <w:rFonts w:cs="Times New Roman"/>
        </w:rPr>
      </w:pPr>
      <w:r w:rsidRPr="00BE0AE5">
        <w:rPr>
          <w:rFonts w:cs="Times New Roman"/>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10A69976" w14:textId="77777777" w:rsidR="00944BF0" w:rsidRPr="00BE0AE5" w:rsidRDefault="00944BF0" w:rsidP="00944BF0">
      <w:pPr>
        <w:pStyle w:val="body"/>
        <w:spacing w:before="227"/>
        <w:rPr>
          <w:rFonts w:cs="Times New Roman"/>
        </w:rPr>
      </w:pPr>
      <w:r w:rsidRPr="00BE0AE5">
        <w:rPr>
          <w:rFonts w:cs="Times New Roman"/>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w:t>
      </w:r>
      <w:proofErr w:type="spellStart"/>
      <w:r w:rsidRPr="00BE0AE5">
        <w:rPr>
          <w:rFonts w:cs="Times New Roman"/>
        </w:rPr>
        <w:t>образовательных</w:t>
      </w:r>
      <w:proofErr w:type="spellEnd"/>
      <w:r w:rsidRPr="00BE0AE5">
        <w:rPr>
          <w:rFonts w:cs="Times New Roman"/>
        </w:rPr>
        <w:t xml:space="preserve"> программ https://fgosreestr.ru.</w:t>
      </w:r>
    </w:p>
    <w:p w14:paraId="6259ECED" w14:textId="77777777" w:rsidR="00944BF0" w:rsidRPr="00BE0AE5" w:rsidRDefault="00944BF0" w:rsidP="00944BF0">
      <w:pPr>
        <w:pStyle w:val="body"/>
        <w:rPr>
          <w:rFonts w:cs="Times New Roman"/>
          <w:spacing w:val="-3"/>
        </w:rPr>
      </w:pPr>
      <w:r w:rsidRPr="00BE0AE5">
        <w:rPr>
          <w:rFonts w:cs="Times New Roman"/>
          <w:spacing w:val="-3"/>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2EE32E9E" w14:textId="6DEBE06D" w:rsidR="00944BF0" w:rsidRPr="00BE0AE5" w:rsidRDefault="00944BF0" w:rsidP="00944BF0">
      <w:pPr>
        <w:pStyle w:val="body"/>
        <w:rPr>
          <w:rFonts w:cs="Times New Roman"/>
        </w:rPr>
      </w:pPr>
      <w:r w:rsidRPr="00BE0AE5">
        <w:rPr>
          <w:rFonts w:cs="Times New Roman"/>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w:t>
      </w:r>
      <w:proofErr w:type="spellStart"/>
      <w:r w:rsidRPr="00BE0AE5">
        <w:rPr>
          <w:rFonts w:cs="Times New Roman"/>
        </w:rPr>
        <w:t>кл</w:t>
      </w:r>
      <w:proofErr w:type="spellEnd"/>
      <w:r w:rsidRPr="00BE0AE5">
        <w:rPr>
          <w:rFonts w:cs="Times New Roman"/>
        </w:rPr>
        <w:t xml:space="preserve">.), по иностранному языку и второму иностранному языку (5–9 </w:t>
      </w:r>
      <w:proofErr w:type="spellStart"/>
      <w:r w:rsidRPr="00BE0AE5">
        <w:rPr>
          <w:rFonts w:cs="Times New Roman"/>
        </w:rPr>
        <w:t>кл</w:t>
      </w:r>
      <w:proofErr w:type="spellEnd"/>
      <w:r w:rsidRPr="00BE0AE5">
        <w:rPr>
          <w:rFonts w:cs="Times New Roman"/>
        </w:rPr>
        <w:t xml:space="preserve">.), технологии (5–9 </w:t>
      </w:r>
      <w:proofErr w:type="spellStart"/>
      <w:r w:rsidRPr="00BE0AE5">
        <w:rPr>
          <w:rFonts w:cs="Times New Roman"/>
        </w:rPr>
        <w:t>кл</w:t>
      </w:r>
      <w:proofErr w:type="spellEnd"/>
      <w:r w:rsidRPr="00BE0AE5">
        <w:rPr>
          <w:rFonts w:cs="Times New Roman"/>
        </w:rPr>
        <w:t xml:space="preserve">.), информатике, а также по физике и химии (во </w:t>
      </w:r>
      <w:r w:rsidRPr="00BE0AE5">
        <w:rPr>
          <w:rFonts w:cs="Times New Roman"/>
        </w:rPr>
        <w:lastRenderedPageBreak/>
        <w:t xml:space="preserve">время проведения практических занятий) осуществляется деление классов на две группы с учетом норм по предельно допустимой наполняемости групп. </w:t>
      </w:r>
    </w:p>
    <w:p w14:paraId="0D0D9BBA" w14:textId="5E1BF839" w:rsidR="00E43BD7" w:rsidRPr="00BE0AE5" w:rsidRDefault="00E43BD7" w:rsidP="00944BF0">
      <w:pPr>
        <w:pStyle w:val="body"/>
        <w:rPr>
          <w:rFonts w:cs="Times New Roman"/>
        </w:rPr>
      </w:pPr>
    </w:p>
    <w:p w14:paraId="33FA53EF" w14:textId="77777777" w:rsidR="00E43BD7" w:rsidRPr="00BE0AE5" w:rsidRDefault="00E43BD7" w:rsidP="00944BF0">
      <w:pPr>
        <w:pStyle w:val="body"/>
        <w:rPr>
          <w:rFonts w:cs="Times New Roman"/>
        </w:rPr>
        <w:sectPr w:rsidR="00E43BD7" w:rsidRPr="00BE0AE5" w:rsidSect="00016991">
          <w:footnotePr>
            <w:numRestart w:val="eachPage"/>
          </w:footnotePr>
          <w:pgSz w:w="7824" w:h="12019"/>
          <w:pgMar w:top="737" w:right="794" w:bottom="1134" w:left="794" w:header="720" w:footer="510" w:gutter="0"/>
          <w:cols w:space="720"/>
          <w:noEndnote/>
          <w:titlePg/>
          <w:docGrid w:linePitch="272"/>
        </w:sectPr>
      </w:pPr>
    </w:p>
    <w:p w14:paraId="5C803A2A" w14:textId="77777777" w:rsidR="00944BF0" w:rsidRPr="00BE0AE5" w:rsidRDefault="00944BF0" w:rsidP="00944BF0">
      <w:pPr>
        <w:pStyle w:val="h4"/>
        <w:rPr>
          <w:rFonts w:cs="Times New Roman"/>
        </w:rPr>
      </w:pPr>
      <w:r w:rsidRPr="00BE0AE5">
        <w:rPr>
          <w:rFonts w:cs="Times New Roman"/>
        </w:rPr>
        <w:lastRenderedPageBreak/>
        <w:t>Вариант № 1</w:t>
      </w:r>
    </w:p>
    <w:p w14:paraId="3E444423" w14:textId="224A0509"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5-дневной учебной недели</w:t>
      </w:r>
      <w:r w:rsidR="00E43BD7" w:rsidRPr="00BE0AE5">
        <w:rPr>
          <w:rStyle w:val="aff0"/>
          <w:rFonts w:cs="Times New Roman"/>
        </w:rPr>
        <w:footnoteReference w:id="44"/>
      </w:r>
    </w:p>
    <w:tbl>
      <w:tblPr>
        <w:tblW w:w="0" w:type="auto"/>
        <w:tblInd w:w="113" w:type="dxa"/>
        <w:tblLayout w:type="fixed"/>
        <w:tblCellMar>
          <w:left w:w="0" w:type="dxa"/>
          <w:right w:w="0" w:type="dxa"/>
        </w:tblCellMar>
        <w:tblLook w:val="0000" w:firstRow="0" w:lastRow="0" w:firstColumn="0" w:lastColumn="0" w:noHBand="0" w:noVBand="0"/>
      </w:tblPr>
      <w:tblGrid>
        <w:gridCol w:w="2654"/>
        <w:gridCol w:w="2722"/>
        <w:gridCol w:w="793"/>
        <w:gridCol w:w="711"/>
        <w:gridCol w:w="83"/>
        <w:gridCol w:w="699"/>
        <w:gridCol w:w="95"/>
        <w:gridCol w:w="793"/>
        <w:gridCol w:w="794"/>
        <w:gridCol w:w="794"/>
      </w:tblGrid>
      <w:tr w:rsidR="00944BF0" w:rsidRPr="00BE0AE5" w14:paraId="1C78CCDF" w14:textId="77777777" w:rsidTr="00466EE7">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BF6B540" w14:textId="77777777" w:rsidR="00944BF0" w:rsidRPr="00BE0AE5" w:rsidRDefault="00944BF0" w:rsidP="00466EE7">
            <w:pPr>
              <w:pStyle w:val="table-head"/>
              <w:rPr>
                <w:rFonts w:cs="Times New Roman"/>
              </w:rPr>
            </w:pPr>
            <w:r w:rsidRPr="00BE0AE5">
              <w:rPr>
                <w:rFonts w:cs="Times New Roman"/>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22943D7B" w14:textId="77777777" w:rsidR="00944BF0" w:rsidRPr="00BE0AE5" w:rsidRDefault="00944BF0" w:rsidP="00466EE7">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2C075A5F" w14:textId="77777777" w:rsidR="00944BF0" w:rsidRPr="00BE0AE5" w:rsidRDefault="00944BF0" w:rsidP="00466EE7">
            <w:pPr>
              <w:pStyle w:val="table-head"/>
              <w:spacing w:after="0"/>
              <w:jc w:val="right"/>
              <w:rPr>
                <w:rFonts w:cs="Times New Roman"/>
              </w:rPr>
            </w:pPr>
            <w:r w:rsidRPr="00BE0AE5">
              <w:rPr>
                <w:rFonts w:cs="Times New Roman"/>
              </w:rPr>
              <w:t>Классы</w:t>
            </w:r>
          </w:p>
        </w:tc>
        <w:tc>
          <w:tcPr>
            <w:tcW w:w="4762"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22BB50" w14:textId="77777777" w:rsidR="00944BF0" w:rsidRPr="00BE0AE5" w:rsidRDefault="00944BF0" w:rsidP="00466EE7">
            <w:pPr>
              <w:pStyle w:val="table-head"/>
              <w:rPr>
                <w:rFonts w:cs="Times New Roman"/>
              </w:rPr>
            </w:pPr>
            <w:r w:rsidRPr="00BE0AE5">
              <w:rPr>
                <w:rFonts w:cs="Times New Roman"/>
              </w:rPr>
              <w:t>Количество часов в неделю</w:t>
            </w:r>
          </w:p>
        </w:tc>
      </w:tr>
      <w:tr w:rsidR="00944BF0" w:rsidRPr="00BE0AE5" w14:paraId="2E9E66AF" w14:textId="77777777" w:rsidTr="00466EE7">
        <w:trPr>
          <w:trHeight w:val="425"/>
        </w:trPr>
        <w:tc>
          <w:tcPr>
            <w:tcW w:w="2654" w:type="dxa"/>
            <w:vMerge/>
            <w:tcBorders>
              <w:top w:val="single" w:sz="4" w:space="0" w:color="000000"/>
              <w:left w:val="single" w:sz="4" w:space="0" w:color="000000"/>
              <w:bottom w:val="single" w:sz="4" w:space="0" w:color="000000"/>
              <w:right w:val="single" w:sz="4" w:space="0" w:color="000000"/>
            </w:tcBorders>
          </w:tcPr>
          <w:p w14:paraId="6158549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vMerge/>
            <w:tcBorders>
              <w:top w:val="single" w:sz="4" w:space="0" w:color="000000"/>
              <w:left w:val="single" w:sz="4" w:space="0" w:color="000000"/>
              <w:bottom w:val="single" w:sz="4" w:space="0" w:color="000000"/>
              <w:right w:val="single" w:sz="4" w:space="0" w:color="000000"/>
            </w:tcBorders>
          </w:tcPr>
          <w:p w14:paraId="14B0F21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43B3F8" w14:textId="77777777" w:rsidR="00944BF0" w:rsidRPr="00BE0AE5" w:rsidRDefault="00944BF0" w:rsidP="00466EE7">
            <w:pPr>
              <w:pStyle w:val="table-head"/>
              <w:rPr>
                <w:rFonts w:cs="Times New Roman"/>
              </w:rPr>
            </w:pPr>
            <w:r w:rsidRPr="00BE0AE5">
              <w:rPr>
                <w:rFonts w:cs="Times New Roman"/>
              </w:rPr>
              <w:t>V</w:t>
            </w:r>
          </w:p>
        </w:tc>
        <w:tc>
          <w:tcPr>
            <w:tcW w:w="7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75C0E9B" w14:textId="77777777" w:rsidR="00944BF0" w:rsidRPr="00BE0AE5" w:rsidRDefault="00944BF0" w:rsidP="00466EE7">
            <w:pPr>
              <w:pStyle w:val="table-head"/>
              <w:rPr>
                <w:rFonts w:cs="Times New Roman"/>
              </w:rPr>
            </w:pPr>
            <w:r w:rsidRPr="00BE0AE5">
              <w:rPr>
                <w:rFonts w:cs="Times New Roman"/>
              </w:rPr>
              <w:t>VI</w:t>
            </w:r>
          </w:p>
        </w:tc>
        <w:tc>
          <w:tcPr>
            <w:tcW w:w="78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1A91E28" w14:textId="77777777" w:rsidR="00944BF0" w:rsidRPr="00BE0AE5" w:rsidRDefault="00944BF0" w:rsidP="00466EE7">
            <w:pPr>
              <w:pStyle w:val="table-head"/>
              <w:rPr>
                <w:rFonts w:cs="Times New Roman"/>
              </w:rPr>
            </w:pPr>
            <w:r w:rsidRPr="00BE0AE5">
              <w:rPr>
                <w:rFonts w:cs="Times New Roman"/>
              </w:rPr>
              <w:t>VII</w:t>
            </w:r>
          </w:p>
        </w:tc>
        <w:tc>
          <w:tcPr>
            <w:tcW w:w="88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FF6DA2C" w14:textId="77777777" w:rsidR="00944BF0" w:rsidRPr="00BE0AE5" w:rsidRDefault="00944BF0" w:rsidP="00466EE7">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C1C8435" w14:textId="77777777" w:rsidR="00944BF0" w:rsidRPr="00BE0AE5" w:rsidRDefault="00944BF0" w:rsidP="00466EE7">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089DE6" w14:textId="77777777" w:rsidR="00944BF0" w:rsidRPr="00BE0AE5" w:rsidRDefault="00944BF0" w:rsidP="00466EE7">
            <w:pPr>
              <w:pStyle w:val="table-head"/>
              <w:rPr>
                <w:rFonts w:cs="Times New Roman"/>
              </w:rPr>
            </w:pPr>
            <w:r w:rsidRPr="00BE0AE5">
              <w:rPr>
                <w:rFonts w:cs="Times New Roman"/>
              </w:rPr>
              <w:t>Всего</w:t>
            </w:r>
          </w:p>
        </w:tc>
      </w:tr>
      <w:tr w:rsidR="00944BF0" w:rsidRPr="00BE0AE5" w14:paraId="500648D3" w14:textId="77777777" w:rsidTr="00466EE7">
        <w:trPr>
          <w:trHeight w:val="30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D61128" w14:textId="77777777" w:rsidR="00944BF0" w:rsidRPr="00BE0AE5" w:rsidRDefault="00944BF0" w:rsidP="00466EE7">
            <w:pPr>
              <w:pStyle w:val="table-body1mm"/>
              <w:rPr>
                <w:rFonts w:cs="Times New Roman"/>
              </w:rPr>
            </w:pPr>
            <w:r w:rsidRPr="00BE0AE5">
              <w:rPr>
                <w:rFonts w:cs="Times New Roman"/>
              </w:rPr>
              <w:t>Обязательная часть</w:t>
            </w:r>
          </w:p>
        </w:tc>
        <w:tc>
          <w:tcPr>
            <w:tcW w:w="7484" w:type="dxa"/>
            <w:gridSpan w:val="9"/>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5CED3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68522D4"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24B6AC" w14:textId="77777777" w:rsidR="00944BF0" w:rsidRPr="00BE0AE5" w:rsidRDefault="00944BF0" w:rsidP="00466EE7">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80AD2A" w14:textId="77777777" w:rsidR="00944BF0" w:rsidRPr="00BE0AE5" w:rsidRDefault="00944BF0" w:rsidP="00466EE7">
            <w:pPr>
              <w:pStyle w:val="table-body1mm"/>
              <w:rPr>
                <w:rFonts w:cs="Times New Roman"/>
              </w:rPr>
            </w:pPr>
            <w:r w:rsidRPr="00BE0AE5">
              <w:rPr>
                <w:rFonts w:cs="Times New Roman"/>
              </w:rPr>
              <w:t>Русский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800571" w14:textId="77777777" w:rsidR="00944BF0" w:rsidRPr="00BE0AE5" w:rsidRDefault="00944BF0" w:rsidP="00466EE7">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5D8A16" w14:textId="77777777" w:rsidR="00944BF0" w:rsidRPr="00BE0AE5" w:rsidRDefault="00944BF0" w:rsidP="00466EE7">
            <w:pPr>
              <w:pStyle w:val="table-bodycentre"/>
              <w:rPr>
                <w:rFonts w:cs="Times New Roman"/>
              </w:rPr>
            </w:pPr>
            <w:r w:rsidRPr="00BE0AE5">
              <w:rPr>
                <w:rFonts w:cs="Times New Roman"/>
              </w:rPr>
              <w:t>6</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870CCA" w14:textId="77777777" w:rsidR="00944BF0" w:rsidRPr="00BE0AE5" w:rsidRDefault="00944BF0" w:rsidP="00466EE7">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026DF7"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4150A8"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C01227" w14:textId="77777777" w:rsidR="00944BF0" w:rsidRPr="00BE0AE5" w:rsidRDefault="00944BF0" w:rsidP="00466EE7">
            <w:pPr>
              <w:pStyle w:val="table-bodycentre"/>
              <w:rPr>
                <w:rFonts w:cs="Times New Roman"/>
              </w:rPr>
            </w:pPr>
            <w:r w:rsidRPr="00BE0AE5">
              <w:rPr>
                <w:rFonts w:cs="Times New Roman"/>
              </w:rPr>
              <w:t>21</w:t>
            </w:r>
          </w:p>
        </w:tc>
      </w:tr>
      <w:tr w:rsidR="00944BF0" w:rsidRPr="00BE0AE5" w14:paraId="3E5D3AA7"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C9615D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D12955" w14:textId="77777777" w:rsidR="00944BF0" w:rsidRPr="00BE0AE5" w:rsidRDefault="00944BF0" w:rsidP="00466EE7">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2B7353" w14:textId="77777777" w:rsidR="00944BF0" w:rsidRPr="00BE0AE5" w:rsidRDefault="00944BF0" w:rsidP="00466EE7">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42200" w14:textId="77777777" w:rsidR="00944BF0" w:rsidRPr="00BE0AE5" w:rsidRDefault="00944BF0" w:rsidP="00466EE7">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C934BD"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F90F3A"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C9F25E"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63F93B" w14:textId="77777777" w:rsidR="00944BF0" w:rsidRPr="00BE0AE5" w:rsidRDefault="00944BF0" w:rsidP="00466EE7">
            <w:pPr>
              <w:pStyle w:val="table-bodycentre"/>
              <w:rPr>
                <w:rFonts w:cs="Times New Roman"/>
              </w:rPr>
            </w:pPr>
            <w:r w:rsidRPr="00BE0AE5">
              <w:rPr>
                <w:rFonts w:cs="Times New Roman"/>
              </w:rPr>
              <w:t>13</w:t>
            </w:r>
          </w:p>
        </w:tc>
      </w:tr>
      <w:tr w:rsidR="00944BF0" w:rsidRPr="00BE0AE5" w14:paraId="795ED62A" w14:textId="77777777" w:rsidTr="00466EE7">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9FF9ED" w14:textId="77777777" w:rsidR="00944BF0" w:rsidRPr="00BE0AE5" w:rsidRDefault="00944BF0" w:rsidP="00466EE7">
            <w:pPr>
              <w:pStyle w:val="table-body1mm"/>
              <w:rPr>
                <w:rFonts w:cs="Times New Roman"/>
              </w:rPr>
            </w:pPr>
            <w:r w:rsidRPr="00BE0AE5">
              <w:rPr>
                <w:rFonts w:cs="Times New Roman"/>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43CA19" w14:textId="77777777" w:rsidR="00944BF0" w:rsidRPr="00BE0AE5" w:rsidRDefault="00944BF0" w:rsidP="00466EE7">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CE21F" w14:textId="77777777" w:rsidR="00944BF0" w:rsidRPr="00BE0AE5" w:rsidRDefault="00944BF0" w:rsidP="00466EE7">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6B8C37" w14:textId="77777777" w:rsidR="00944BF0" w:rsidRPr="00BE0AE5" w:rsidRDefault="00944BF0" w:rsidP="00466EE7">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EEE25D" w14:textId="77777777" w:rsidR="00944BF0" w:rsidRPr="00BE0AE5" w:rsidRDefault="00944BF0" w:rsidP="00466EE7">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6ECF18"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0BA63B"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50F74" w14:textId="77777777" w:rsidR="00944BF0" w:rsidRPr="00BE0AE5" w:rsidRDefault="00944BF0" w:rsidP="00466EE7">
            <w:pPr>
              <w:pStyle w:val="table-bodycentre"/>
              <w:rPr>
                <w:rFonts w:cs="Times New Roman"/>
              </w:rPr>
            </w:pPr>
            <w:r w:rsidRPr="00BE0AE5">
              <w:rPr>
                <w:rFonts w:cs="Times New Roman"/>
              </w:rPr>
              <w:t>15</w:t>
            </w:r>
          </w:p>
        </w:tc>
      </w:tr>
      <w:tr w:rsidR="00944BF0" w:rsidRPr="00BE0AE5" w14:paraId="5A6236CC"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4B0138" w14:textId="77777777" w:rsidR="00944BF0" w:rsidRPr="00BE0AE5" w:rsidRDefault="00944BF0" w:rsidP="00466EE7">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7A93D7" w14:textId="77777777" w:rsidR="00944BF0" w:rsidRPr="00BE0AE5" w:rsidRDefault="00944BF0" w:rsidP="00466EE7">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86786B" w14:textId="77777777" w:rsidR="00944BF0" w:rsidRPr="00BE0AE5" w:rsidRDefault="00944BF0" w:rsidP="00466EE7">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C68E7E" w14:textId="77777777" w:rsidR="00944BF0" w:rsidRPr="00BE0AE5" w:rsidRDefault="00944BF0" w:rsidP="00466EE7">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5547A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AA76E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A086A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5BD0B3"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7DB82A90"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04DD0CC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40BC09" w14:textId="77777777" w:rsidR="00944BF0" w:rsidRPr="00BE0AE5" w:rsidRDefault="00944BF0" w:rsidP="00466EE7">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A7B8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E12D0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8A2B1C" w14:textId="77777777" w:rsidR="00944BF0" w:rsidRPr="00BE0AE5" w:rsidRDefault="00944BF0" w:rsidP="00466EE7">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A48D6A"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D1F6D8"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F7A66A" w14:textId="77777777" w:rsidR="00944BF0" w:rsidRPr="00BE0AE5" w:rsidRDefault="00944BF0" w:rsidP="00466EE7">
            <w:pPr>
              <w:pStyle w:val="table-bodycentre"/>
              <w:rPr>
                <w:rFonts w:cs="Times New Roman"/>
              </w:rPr>
            </w:pPr>
            <w:r w:rsidRPr="00BE0AE5">
              <w:rPr>
                <w:rFonts w:cs="Times New Roman"/>
              </w:rPr>
              <w:t>9</w:t>
            </w:r>
          </w:p>
        </w:tc>
      </w:tr>
      <w:tr w:rsidR="00944BF0" w:rsidRPr="00BE0AE5" w14:paraId="7B514147"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D45D27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A81EB0" w14:textId="77777777" w:rsidR="00944BF0" w:rsidRPr="00BE0AE5" w:rsidRDefault="00944BF0" w:rsidP="00466EE7">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ADF84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1B0B1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866EBE"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5337A1"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89F5B4"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A3C88A" w14:textId="77777777" w:rsidR="00944BF0" w:rsidRPr="00BE0AE5" w:rsidRDefault="00944BF0" w:rsidP="00466EE7">
            <w:pPr>
              <w:pStyle w:val="table-bodycentre"/>
              <w:rPr>
                <w:rFonts w:cs="Times New Roman"/>
              </w:rPr>
            </w:pPr>
            <w:r w:rsidRPr="00BE0AE5">
              <w:rPr>
                <w:rFonts w:cs="Times New Roman"/>
              </w:rPr>
              <w:t>6</w:t>
            </w:r>
          </w:p>
        </w:tc>
      </w:tr>
      <w:tr w:rsidR="00944BF0" w:rsidRPr="00BE0AE5" w14:paraId="362B8828"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742374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4E9932" w14:textId="77777777" w:rsidR="00944BF0" w:rsidRPr="00BE0AE5" w:rsidRDefault="00944BF0" w:rsidP="00466EE7">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57F23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F547F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D75401"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BE92D1"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131757"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736662"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12F41905"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F13361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0F7FE6" w14:textId="77777777" w:rsidR="00944BF0" w:rsidRPr="00BE0AE5" w:rsidRDefault="00944BF0" w:rsidP="00466EE7">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AA8F7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DC9A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3ED3C7"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4F62A5"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881667"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D04BAE"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28B9AE45"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0A13E" w14:textId="77777777" w:rsidR="00944BF0" w:rsidRPr="00BE0AE5" w:rsidRDefault="00944BF0" w:rsidP="00466EE7">
            <w:pPr>
              <w:pStyle w:val="table-body1mm"/>
              <w:rPr>
                <w:rFonts w:cs="Times New Roman"/>
              </w:rPr>
            </w:pPr>
            <w:r w:rsidRPr="00BE0AE5">
              <w:rPr>
                <w:rFonts w:cs="Times New Roman"/>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E6ABDB" w14:textId="77777777" w:rsidR="00944BF0" w:rsidRPr="00BE0AE5" w:rsidRDefault="00944BF0" w:rsidP="00466EE7">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5BAC5B" w14:textId="77777777" w:rsidR="00944BF0" w:rsidRPr="00BE0AE5" w:rsidRDefault="00944BF0" w:rsidP="00466EE7">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EFD097" w14:textId="77777777" w:rsidR="00944BF0" w:rsidRPr="00BE0AE5" w:rsidRDefault="00944BF0" w:rsidP="00466EE7">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21E6CE"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A03E49"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823B01"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1E6FF4"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03BB1D7C"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65F639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7D29A5" w14:textId="77777777" w:rsidR="00944BF0" w:rsidRPr="00BE0AE5" w:rsidRDefault="00944BF0" w:rsidP="00466EE7">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B36DF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8F74F3" w14:textId="77777777" w:rsidR="00944BF0" w:rsidRPr="00BE0AE5" w:rsidRDefault="00944BF0" w:rsidP="00466EE7">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8679A6"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5BA4E"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F93CD7"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A003B5"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68F8ED0B"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C66D2A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ABF169" w14:textId="77777777" w:rsidR="00944BF0" w:rsidRPr="00BE0AE5" w:rsidRDefault="00944BF0" w:rsidP="00466EE7">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593173" w14:textId="77777777" w:rsidR="00944BF0" w:rsidRPr="00BE0AE5" w:rsidRDefault="00944BF0" w:rsidP="00466EE7">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CAB643" w14:textId="77777777" w:rsidR="00944BF0" w:rsidRPr="00BE0AE5" w:rsidRDefault="00944BF0" w:rsidP="00466EE7">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EE5A2"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7C41A8"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EFB7A6"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65519E"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0FA420D3"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AAA640" w14:textId="77777777" w:rsidR="00944BF0" w:rsidRPr="00BE0AE5" w:rsidRDefault="00944BF0" w:rsidP="00466EE7">
            <w:pPr>
              <w:pStyle w:val="table-body1mm"/>
              <w:rPr>
                <w:rFonts w:cs="Times New Roman"/>
              </w:rPr>
            </w:pPr>
            <w:r w:rsidRPr="00BE0AE5">
              <w:rPr>
                <w:rFonts w:cs="Times New Roman"/>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DB8A444" w14:textId="77777777" w:rsidR="00944BF0" w:rsidRPr="00BE0AE5" w:rsidRDefault="00944BF0" w:rsidP="00466EE7">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F82955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FA77C1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74FC676"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7D6361"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5A30CC"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A0EAA33"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64DDFD2A"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268BFE4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3A658B5" w14:textId="77777777" w:rsidR="00944BF0" w:rsidRPr="00BE0AE5" w:rsidRDefault="00944BF0" w:rsidP="00466EE7">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FA6081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F907F1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5688C9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6E57025"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0BEA45"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3274710"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36569983"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346119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21EC0AD" w14:textId="77777777" w:rsidR="00944BF0" w:rsidRPr="00BE0AE5" w:rsidRDefault="00944BF0" w:rsidP="00466EE7">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0D2845E" w14:textId="77777777" w:rsidR="00944BF0" w:rsidRPr="00BE0AE5" w:rsidRDefault="00944BF0" w:rsidP="00466EE7">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72CC39E" w14:textId="77777777" w:rsidR="00944BF0" w:rsidRPr="00BE0AE5" w:rsidRDefault="00944BF0" w:rsidP="00466EE7">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B596A74"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055A6E8"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F0BFAF"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F69FA0"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1EBA92C3"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34C0F02" w14:textId="77777777" w:rsidR="00944BF0" w:rsidRPr="00BE0AE5" w:rsidRDefault="00944BF0" w:rsidP="00466EE7">
            <w:pPr>
              <w:pStyle w:val="table-body1mm"/>
              <w:rPr>
                <w:rFonts w:cs="Times New Roman"/>
              </w:rPr>
            </w:pPr>
            <w:r w:rsidRPr="00BE0AE5">
              <w:rPr>
                <w:rFonts w:cs="Times New Roman"/>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E88018" w14:textId="77777777" w:rsidR="00944BF0" w:rsidRPr="00BE0AE5" w:rsidRDefault="00944BF0" w:rsidP="00466EE7">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D86CD51" w14:textId="77777777" w:rsidR="00944BF0" w:rsidRPr="00BE0AE5" w:rsidRDefault="00944BF0" w:rsidP="00466EE7">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77F89E6" w14:textId="77777777" w:rsidR="00944BF0" w:rsidRPr="00BE0AE5" w:rsidRDefault="00944BF0" w:rsidP="00466EE7">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2D9FE91"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07DB7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87C29F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E61F32B"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6A51B960"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69D0A0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1965117" w14:textId="77777777" w:rsidR="00944BF0" w:rsidRPr="00BE0AE5" w:rsidRDefault="00944BF0" w:rsidP="00466EE7">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EB188CA" w14:textId="77777777" w:rsidR="00944BF0" w:rsidRPr="00BE0AE5" w:rsidRDefault="00944BF0" w:rsidP="00466EE7">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D99861" w14:textId="77777777" w:rsidR="00944BF0" w:rsidRPr="00BE0AE5" w:rsidRDefault="00944BF0" w:rsidP="00466EE7">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5B7B54D"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B332BF"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CAEB92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602F3D9"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21D40A13" w14:textId="77777777" w:rsidTr="00466EE7">
        <w:trPr>
          <w:trHeight w:val="60"/>
        </w:trPr>
        <w:tc>
          <w:tcPr>
            <w:tcW w:w="265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C41874B" w14:textId="77777777" w:rsidR="00944BF0" w:rsidRPr="00BE0AE5" w:rsidRDefault="00944BF0" w:rsidP="00466EE7">
            <w:pPr>
              <w:pStyle w:val="table-body1mm"/>
              <w:rPr>
                <w:rFonts w:cs="Times New Roman"/>
              </w:rPr>
            </w:pPr>
            <w:r w:rsidRPr="00BE0AE5">
              <w:rPr>
                <w:rFonts w:cs="Times New Roman"/>
              </w:rPr>
              <w:lastRenderedPageBreak/>
              <w:t>Технология</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8F025E8" w14:textId="77777777" w:rsidR="00944BF0" w:rsidRPr="00BE0AE5" w:rsidRDefault="00944BF0" w:rsidP="00466EE7">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FEB1112" w14:textId="77777777" w:rsidR="00944BF0" w:rsidRPr="00BE0AE5" w:rsidRDefault="00944BF0" w:rsidP="00466EE7">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7FAA692" w14:textId="77777777" w:rsidR="00944BF0" w:rsidRPr="00BE0AE5" w:rsidRDefault="00944BF0" w:rsidP="00466EE7">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D5105E"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9E1E47B"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A06FFC0"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98E4403"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52EFF4C7"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932C5A" w14:textId="77777777" w:rsidR="00944BF0" w:rsidRPr="00BE0AE5" w:rsidRDefault="00944BF0" w:rsidP="00466EE7">
            <w:pPr>
              <w:pStyle w:val="table-body1mm"/>
              <w:rPr>
                <w:rFonts w:cs="Times New Roman"/>
              </w:rPr>
            </w:pPr>
            <w:r w:rsidRPr="00BE0AE5">
              <w:rPr>
                <w:rFonts w:cs="Times New Roman"/>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F197467" w14:textId="77777777" w:rsidR="00944BF0" w:rsidRPr="00BE0AE5" w:rsidRDefault="00944BF0" w:rsidP="00466EE7">
            <w:pPr>
              <w:pStyle w:val="table-body1mm"/>
              <w:rPr>
                <w:rFonts w:cs="Times New Roman"/>
              </w:rPr>
            </w:pPr>
            <w:r w:rsidRPr="00BE0AE5">
              <w:rPr>
                <w:rFonts w:cs="Times New Roman"/>
              </w:rPr>
              <w:t xml:space="preserve">Физическая культура </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E9368FD" w14:textId="77777777" w:rsidR="00944BF0" w:rsidRPr="00BE0AE5" w:rsidRDefault="00944BF0" w:rsidP="00466EE7">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82F7606" w14:textId="77777777" w:rsidR="00944BF0" w:rsidRPr="00BE0AE5" w:rsidRDefault="00944BF0" w:rsidP="00466EE7">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FCF7BEC"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5D21256"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7161B9F"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62E8D4F"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0D251C60"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A8E516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0D5D7D4" w14:textId="77777777" w:rsidR="00944BF0" w:rsidRPr="00BE0AE5" w:rsidRDefault="00944BF0" w:rsidP="00466EE7">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6C599B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5A6AFB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6AFB5B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DDB8DE5"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DF3E32"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161B9E4" w14:textId="77777777" w:rsidR="00944BF0" w:rsidRPr="00BE0AE5" w:rsidRDefault="00944BF0" w:rsidP="00466EE7">
            <w:pPr>
              <w:pStyle w:val="table-bodycentre"/>
              <w:rPr>
                <w:rFonts w:cs="Times New Roman"/>
              </w:rPr>
            </w:pPr>
            <w:r w:rsidRPr="00BE0AE5">
              <w:rPr>
                <w:rFonts w:cs="Times New Roman"/>
              </w:rPr>
              <w:t>2</w:t>
            </w:r>
          </w:p>
        </w:tc>
      </w:tr>
      <w:tr w:rsidR="00944BF0" w:rsidRPr="00BE0AE5" w14:paraId="26AC5618"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3BE395C" w14:textId="77777777" w:rsidR="00944BF0" w:rsidRPr="00BE0AE5" w:rsidRDefault="00944BF0" w:rsidP="00466EE7">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3AB57E4" w14:textId="77777777" w:rsidR="00944BF0" w:rsidRPr="00BE0AE5" w:rsidRDefault="00944BF0" w:rsidP="00466EE7">
            <w:pPr>
              <w:pStyle w:val="table-bodycentre"/>
              <w:rPr>
                <w:rFonts w:cs="Times New Roman"/>
              </w:rPr>
            </w:pPr>
            <w:r w:rsidRPr="00BE0AE5">
              <w:rPr>
                <w:rFonts w:cs="Times New Roman"/>
              </w:rPr>
              <w:t>26</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F5774A9" w14:textId="77777777" w:rsidR="00944BF0" w:rsidRPr="00BE0AE5" w:rsidRDefault="00944BF0" w:rsidP="00466EE7">
            <w:pPr>
              <w:pStyle w:val="table-bodycentre"/>
              <w:rPr>
                <w:rFonts w:cs="Times New Roman"/>
              </w:rPr>
            </w:pPr>
            <w:r w:rsidRPr="00BE0AE5">
              <w:rPr>
                <w:rFonts w:cs="Times New Roman"/>
              </w:rPr>
              <w:t>28</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9233F07" w14:textId="77777777" w:rsidR="00944BF0" w:rsidRPr="00BE0AE5" w:rsidRDefault="00944BF0" w:rsidP="00466EE7">
            <w:pPr>
              <w:pStyle w:val="table-bodycentre"/>
              <w:rPr>
                <w:rFonts w:cs="Times New Roman"/>
              </w:rPr>
            </w:pPr>
            <w:r w:rsidRPr="00BE0AE5">
              <w:rPr>
                <w:rFonts w:cs="Times New Roman"/>
              </w:rPr>
              <w:t>30</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835BBE5" w14:textId="77777777" w:rsidR="00944BF0" w:rsidRPr="00BE0AE5" w:rsidRDefault="00944BF0" w:rsidP="00466EE7">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761D8D" w14:textId="77777777" w:rsidR="00944BF0" w:rsidRPr="00BE0AE5" w:rsidRDefault="00944BF0" w:rsidP="00466EE7">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E58907F" w14:textId="77777777" w:rsidR="00944BF0" w:rsidRPr="00BE0AE5" w:rsidRDefault="00944BF0" w:rsidP="00466EE7">
            <w:pPr>
              <w:pStyle w:val="table-bodycentre"/>
              <w:rPr>
                <w:rFonts w:cs="Times New Roman"/>
              </w:rPr>
            </w:pPr>
            <w:r w:rsidRPr="00BE0AE5">
              <w:rPr>
                <w:rFonts w:cs="Times New Roman"/>
              </w:rPr>
              <w:t>147</w:t>
            </w:r>
          </w:p>
        </w:tc>
      </w:tr>
      <w:tr w:rsidR="00944BF0" w:rsidRPr="00BE0AE5" w14:paraId="5A637A20"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C6F973C" w14:textId="77777777" w:rsidR="00944BF0" w:rsidRPr="00BE0AE5" w:rsidRDefault="00944BF0" w:rsidP="00466EE7">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0099B56" w14:textId="77777777" w:rsidR="00944BF0" w:rsidRPr="00BE0AE5" w:rsidRDefault="00944BF0" w:rsidP="00466EE7">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B98F11C" w14:textId="77777777" w:rsidR="00944BF0" w:rsidRPr="00BE0AE5" w:rsidRDefault="00944BF0" w:rsidP="00466EE7">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56681DC"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890A1B9"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F991705"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F14C200"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7011216C"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5510ED8" w14:textId="77777777" w:rsidR="00944BF0" w:rsidRPr="00BE0AE5" w:rsidRDefault="00944BF0" w:rsidP="00466EE7">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1B3398F" w14:textId="77777777" w:rsidR="00944BF0" w:rsidRPr="00BE0AE5" w:rsidRDefault="00944BF0" w:rsidP="00466EE7">
            <w:pPr>
              <w:pStyle w:val="table-bodycentre"/>
              <w:rPr>
                <w:rFonts w:cs="Times New Roman"/>
              </w:rPr>
            </w:pPr>
            <w:r w:rsidRPr="00BE0AE5">
              <w:rPr>
                <w:rFonts w:cs="Times New Roman"/>
              </w:rPr>
              <w:t>34</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B3C232" w14:textId="77777777" w:rsidR="00944BF0" w:rsidRPr="00BE0AE5" w:rsidRDefault="00944BF0" w:rsidP="00466EE7">
            <w:pPr>
              <w:pStyle w:val="table-bodycentre"/>
              <w:rPr>
                <w:rFonts w:cs="Times New Roman"/>
              </w:rPr>
            </w:pPr>
            <w:r w:rsidRPr="00BE0AE5">
              <w:rPr>
                <w:rFonts w:cs="Times New Roman"/>
              </w:rPr>
              <w:t>34</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22DC831" w14:textId="77777777" w:rsidR="00944BF0" w:rsidRPr="00BE0AE5" w:rsidRDefault="00944BF0" w:rsidP="00466EE7">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165C9FB"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9027547"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E5A0F7E" w14:textId="77777777" w:rsidR="00944BF0" w:rsidRPr="00BE0AE5" w:rsidRDefault="00944BF0" w:rsidP="00466EE7">
            <w:pPr>
              <w:pStyle w:val="table-bodycentre"/>
              <w:rPr>
                <w:rFonts w:cs="Times New Roman"/>
              </w:rPr>
            </w:pPr>
            <w:r w:rsidRPr="00BE0AE5">
              <w:rPr>
                <w:rFonts w:cs="Times New Roman"/>
              </w:rPr>
              <w:t>34</w:t>
            </w:r>
          </w:p>
        </w:tc>
      </w:tr>
      <w:tr w:rsidR="00944BF0" w:rsidRPr="00BE0AE5" w14:paraId="595A6141"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C3C2578" w14:textId="77777777" w:rsidR="00944BF0" w:rsidRPr="00BE0AE5" w:rsidRDefault="00944BF0" w:rsidP="00466EE7">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76428A" w14:textId="77777777" w:rsidR="00944BF0" w:rsidRPr="00BE0AE5" w:rsidRDefault="00944BF0" w:rsidP="00466EE7">
            <w:pPr>
              <w:pStyle w:val="table-bodycentre"/>
              <w:rPr>
                <w:rFonts w:cs="Times New Roman"/>
              </w:rPr>
            </w:pPr>
            <w:r w:rsidRPr="00BE0AE5">
              <w:rPr>
                <w:rFonts w:cs="Times New Roman"/>
              </w:rPr>
              <w:t>986</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E368B8" w14:textId="77777777" w:rsidR="00944BF0" w:rsidRPr="00BE0AE5" w:rsidRDefault="00944BF0" w:rsidP="00466EE7">
            <w:pPr>
              <w:pStyle w:val="table-bodycentre"/>
              <w:rPr>
                <w:rFonts w:cs="Times New Roman"/>
              </w:rPr>
            </w:pPr>
            <w:r w:rsidRPr="00BE0AE5">
              <w:rPr>
                <w:rFonts w:cs="Times New Roman"/>
              </w:rPr>
              <w:t>1020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354AB7" w14:textId="77777777" w:rsidR="00944BF0" w:rsidRPr="00BE0AE5" w:rsidRDefault="00944BF0" w:rsidP="00466EE7">
            <w:pPr>
              <w:pStyle w:val="table-bodycentre"/>
              <w:rPr>
                <w:rFonts w:cs="Times New Roman"/>
              </w:rPr>
            </w:pPr>
            <w:r w:rsidRPr="00BE0AE5">
              <w:rPr>
                <w:rFonts w:cs="Times New Roman"/>
              </w:rPr>
              <w:t>1088</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80094E" w14:textId="77777777" w:rsidR="00944BF0" w:rsidRPr="00BE0AE5" w:rsidRDefault="00944BF0" w:rsidP="00466EE7">
            <w:pPr>
              <w:pStyle w:val="table-bodycentre"/>
              <w:rPr>
                <w:rFonts w:cs="Times New Roman"/>
              </w:rPr>
            </w:pPr>
            <w:r w:rsidRPr="00BE0AE5">
              <w:rPr>
                <w:rFonts w:cs="Times New Roman"/>
              </w:rPr>
              <w:t>1122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5F19900" w14:textId="77777777" w:rsidR="00944BF0" w:rsidRPr="00BE0AE5" w:rsidRDefault="00944BF0" w:rsidP="00466EE7">
            <w:pPr>
              <w:pStyle w:val="table-bodycentre"/>
              <w:rPr>
                <w:rFonts w:cs="Times New Roman"/>
              </w:rPr>
            </w:pPr>
            <w:r w:rsidRPr="00BE0AE5">
              <w:rPr>
                <w:rFonts w:cs="Times New Roman"/>
              </w:rPr>
              <w:t>1122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878086" w14:textId="77777777" w:rsidR="00944BF0" w:rsidRPr="00BE0AE5" w:rsidRDefault="00944BF0" w:rsidP="00466EE7">
            <w:pPr>
              <w:pStyle w:val="table-bodycentre"/>
              <w:rPr>
                <w:rFonts w:cs="Times New Roman"/>
              </w:rPr>
            </w:pPr>
            <w:r w:rsidRPr="00BE0AE5">
              <w:rPr>
                <w:rFonts w:cs="Times New Roman"/>
              </w:rPr>
              <w:t>5338</w:t>
            </w:r>
          </w:p>
        </w:tc>
      </w:tr>
      <w:tr w:rsidR="00944BF0" w:rsidRPr="00BE0AE5" w14:paraId="0A7305BF"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51ECE0" w14:textId="77777777" w:rsidR="00944BF0" w:rsidRPr="00BE0AE5" w:rsidRDefault="00944BF0" w:rsidP="00466EE7">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5-дневной неделе)</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0F94DA8" w14:textId="77777777" w:rsidR="00944BF0" w:rsidRPr="00BE0AE5" w:rsidRDefault="00944BF0" w:rsidP="00466EE7">
            <w:pPr>
              <w:pStyle w:val="table-bodycentre"/>
              <w:rPr>
                <w:rFonts w:cs="Times New Roman"/>
              </w:rPr>
            </w:pPr>
            <w:r w:rsidRPr="00BE0AE5">
              <w:rPr>
                <w:rFonts w:cs="Times New Roman"/>
              </w:rPr>
              <w:t>29</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724D84F" w14:textId="77777777" w:rsidR="00944BF0" w:rsidRPr="00BE0AE5" w:rsidRDefault="00944BF0" w:rsidP="00466EE7">
            <w:pPr>
              <w:pStyle w:val="table-bodycentre"/>
              <w:rPr>
                <w:rFonts w:cs="Times New Roman"/>
              </w:rPr>
            </w:pPr>
            <w:r w:rsidRPr="00BE0AE5">
              <w:rPr>
                <w:rFonts w:cs="Times New Roman"/>
              </w:rPr>
              <w:t>30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B8B23F7" w14:textId="77777777" w:rsidR="00944BF0" w:rsidRPr="00BE0AE5" w:rsidRDefault="00944BF0" w:rsidP="00466EE7">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EFAFB1" w14:textId="77777777" w:rsidR="00944BF0" w:rsidRPr="00BE0AE5" w:rsidRDefault="00944BF0" w:rsidP="00466EE7">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D3407F9" w14:textId="77777777" w:rsidR="00944BF0" w:rsidRPr="00BE0AE5" w:rsidRDefault="00944BF0" w:rsidP="00466EE7">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02299CC" w14:textId="77777777" w:rsidR="00944BF0" w:rsidRPr="00BE0AE5" w:rsidRDefault="00944BF0" w:rsidP="00466EE7">
            <w:pPr>
              <w:pStyle w:val="table-bodycentre"/>
              <w:rPr>
                <w:rFonts w:cs="Times New Roman"/>
              </w:rPr>
            </w:pPr>
            <w:r w:rsidRPr="00BE0AE5">
              <w:rPr>
                <w:rFonts w:cs="Times New Roman"/>
              </w:rPr>
              <w:t>157</w:t>
            </w:r>
          </w:p>
        </w:tc>
      </w:tr>
      <w:tr w:rsidR="00944BF0" w:rsidRPr="00BE0AE5" w14:paraId="30E6F2BC"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9B033AB" w14:textId="77777777" w:rsidR="00944BF0" w:rsidRPr="00BE0AE5" w:rsidRDefault="00944BF0" w:rsidP="00466EE7">
            <w:pPr>
              <w:pStyle w:val="table-body1mm"/>
              <w:rPr>
                <w:rFonts w:cs="Times New Roman"/>
              </w:rPr>
            </w:pPr>
            <w:r w:rsidRPr="00BE0AE5">
              <w:rPr>
                <w:rFonts w:cs="Times New Roman"/>
              </w:rPr>
              <w:t>Максимально допустимая недельная нагрузка (при 5-дневной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7BB2BAB" w14:textId="77777777" w:rsidR="00944BF0" w:rsidRPr="00BE0AE5" w:rsidRDefault="00944BF0" w:rsidP="00466EE7">
            <w:pPr>
              <w:pStyle w:val="table-bodycentre"/>
              <w:rPr>
                <w:rFonts w:cs="Times New Roman"/>
              </w:rPr>
            </w:pPr>
            <w:r w:rsidRPr="00BE0AE5">
              <w:rPr>
                <w:rFonts w:cs="Times New Roman"/>
              </w:rPr>
              <w:t>29</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2872565" w14:textId="77777777" w:rsidR="00944BF0" w:rsidRPr="00BE0AE5" w:rsidRDefault="00944BF0" w:rsidP="00466EE7">
            <w:pPr>
              <w:pStyle w:val="table-bodycentre"/>
              <w:rPr>
                <w:rFonts w:cs="Times New Roman"/>
              </w:rPr>
            </w:pPr>
            <w:r w:rsidRPr="00BE0AE5">
              <w:rPr>
                <w:rFonts w:cs="Times New Roman"/>
              </w:rPr>
              <w:t>30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B291A5" w14:textId="77777777" w:rsidR="00944BF0" w:rsidRPr="00BE0AE5" w:rsidRDefault="00944BF0" w:rsidP="00466EE7">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8A4DBE" w14:textId="77777777" w:rsidR="00944BF0" w:rsidRPr="00BE0AE5" w:rsidRDefault="00944BF0" w:rsidP="00466EE7">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AD553F4" w14:textId="77777777" w:rsidR="00944BF0" w:rsidRPr="00BE0AE5" w:rsidRDefault="00944BF0" w:rsidP="00466EE7">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502A0FD" w14:textId="77777777" w:rsidR="00944BF0" w:rsidRPr="00BE0AE5" w:rsidRDefault="00944BF0" w:rsidP="00466EE7">
            <w:pPr>
              <w:pStyle w:val="table-bodycentre"/>
              <w:rPr>
                <w:rFonts w:cs="Times New Roman"/>
              </w:rPr>
            </w:pPr>
            <w:r w:rsidRPr="00BE0AE5">
              <w:rPr>
                <w:rFonts w:cs="Times New Roman"/>
              </w:rPr>
              <w:t>157</w:t>
            </w:r>
          </w:p>
        </w:tc>
      </w:tr>
    </w:tbl>
    <w:p w14:paraId="0484D8C3" w14:textId="77777777" w:rsidR="00944BF0" w:rsidRPr="00BE0AE5" w:rsidRDefault="00944BF0" w:rsidP="00944BF0">
      <w:pPr>
        <w:pStyle w:val="h4"/>
        <w:rPr>
          <w:rFonts w:cs="Times New Roman"/>
        </w:rPr>
      </w:pPr>
      <w:r w:rsidRPr="00BE0AE5">
        <w:rPr>
          <w:rFonts w:cs="Times New Roman"/>
        </w:rPr>
        <w:lastRenderedPageBreak/>
        <w:t>Вариант № 2</w:t>
      </w:r>
    </w:p>
    <w:p w14:paraId="777C56E6" w14:textId="072CC7F9" w:rsidR="00944BF0" w:rsidRPr="00BE0AE5" w:rsidRDefault="00944BF0" w:rsidP="00944BF0">
      <w:pPr>
        <w:pStyle w:val="table-head"/>
        <w:rPr>
          <w:rFonts w:cs="Times New Roman"/>
        </w:rPr>
      </w:pPr>
      <w:r w:rsidRPr="00BE0AE5">
        <w:rPr>
          <w:rFonts w:cs="Times New Roman"/>
        </w:rPr>
        <w:t xml:space="preserve">Примерный недельный учебный план основного общего образования для 5-дневной учебной недели </w:t>
      </w:r>
      <w:r w:rsidRPr="00BE0AE5">
        <w:rPr>
          <w:rFonts w:cs="Times New Roman"/>
        </w:rPr>
        <w:br/>
        <w:t>с изучением родного языка или на родном языке</w:t>
      </w:r>
      <w:r w:rsidR="00E43BD7" w:rsidRPr="00BE0AE5">
        <w:rPr>
          <w:rStyle w:val="aff0"/>
          <w:rFonts w:cs="Times New Roman"/>
        </w:rPr>
        <w:footnoteReference w:id="45"/>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681"/>
        <w:gridCol w:w="680"/>
        <w:gridCol w:w="737"/>
      </w:tblGrid>
      <w:tr w:rsidR="00944BF0" w:rsidRPr="00BE0AE5" w14:paraId="675041D5" w14:textId="77777777" w:rsidTr="00466EE7">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81EC03E" w14:textId="77777777" w:rsidR="00944BF0" w:rsidRPr="00BE0AE5" w:rsidRDefault="00944BF0" w:rsidP="00466EE7">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4EC2131E" w14:textId="77777777" w:rsidR="00944BF0" w:rsidRPr="00BE0AE5" w:rsidRDefault="00944BF0" w:rsidP="00466EE7">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066444D6" w14:textId="77777777" w:rsidR="00944BF0" w:rsidRPr="00BE0AE5" w:rsidRDefault="00944BF0" w:rsidP="00466EE7">
            <w:pPr>
              <w:pStyle w:val="table-head"/>
              <w:spacing w:after="0"/>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FB17E8A" w14:textId="77777777" w:rsidR="00944BF0" w:rsidRPr="00BE0AE5" w:rsidRDefault="00944BF0" w:rsidP="00466EE7">
            <w:pPr>
              <w:pStyle w:val="table-head"/>
              <w:rPr>
                <w:rFonts w:cs="Times New Roman"/>
              </w:rPr>
            </w:pPr>
            <w:r w:rsidRPr="00BE0AE5">
              <w:rPr>
                <w:rFonts w:cs="Times New Roman"/>
              </w:rPr>
              <w:t>Количество часов в неделю</w:t>
            </w:r>
          </w:p>
        </w:tc>
      </w:tr>
      <w:tr w:rsidR="00944BF0" w:rsidRPr="00BE0AE5" w14:paraId="7A69376C" w14:textId="77777777" w:rsidTr="00466EE7">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0CFA701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7EAA981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99889D" w14:textId="77777777" w:rsidR="00944BF0" w:rsidRPr="00BE0AE5" w:rsidRDefault="00944BF0" w:rsidP="00466EE7">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1ADC5B" w14:textId="77777777" w:rsidR="00944BF0" w:rsidRPr="00BE0AE5" w:rsidRDefault="00944BF0" w:rsidP="00466EE7">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84697F" w14:textId="77777777" w:rsidR="00944BF0" w:rsidRPr="00BE0AE5" w:rsidRDefault="00944BF0" w:rsidP="00466EE7">
            <w:pPr>
              <w:pStyle w:val="table-head"/>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9D01031" w14:textId="77777777" w:rsidR="00944BF0" w:rsidRPr="00BE0AE5" w:rsidRDefault="00944BF0" w:rsidP="00466EE7">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0A0695" w14:textId="77777777" w:rsidR="00944BF0" w:rsidRPr="00BE0AE5" w:rsidRDefault="00944BF0" w:rsidP="00466EE7">
            <w:pPr>
              <w:pStyle w:val="table-head"/>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1AB79B8" w14:textId="77777777" w:rsidR="00944BF0" w:rsidRPr="00BE0AE5" w:rsidRDefault="00944BF0" w:rsidP="00466EE7">
            <w:pPr>
              <w:pStyle w:val="table-head"/>
              <w:rPr>
                <w:rFonts w:cs="Times New Roman"/>
              </w:rPr>
            </w:pPr>
            <w:r w:rsidRPr="00BE0AE5">
              <w:rPr>
                <w:rFonts w:cs="Times New Roman"/>
              </w:rPr>
              <w:t>Всего</w:t>
            </w:r>
          </w:p>
        </w:tc>
      </w:tr>
      <w:tr w:rsidR="00944BF0" w:rsidRPr="00BE0AE5" w14:paraId="2E3CCF3D" w14:textId="77777777" w:rsidTr="00466EE7">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180113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9202818" w14:textId="77777777" w:rsidR="00944BF0" w:rsidRPr="00BE0AE5" w:rsidRDefault="00944BF0" w:rsidP="00466EE7">
            <w:pPr>
              <w:pStyle w:val="table-body1mm"/>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1AEE96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9719C78"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DE72130" w14:textId="77777777" w:rsidR="00944BF0" w:rsidRPr="00BE0AE5" w:rsidRDefault="00944BF0" w:rsidP="00466EE7">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6F130F6" w14:textId="77777777" w:rsidR="00944BF0" w:rsidRPr="00BE0AE5" w:rsidRDefault="00944BF0" w:rsidP="00466EE7">
            <w:pPr>
              <w:pStyle w:val="table-body1mm"/>
              <w:rPr>
                <w:rFonts w:cs="Times New Roman"/>
              </w:rPr>
            </w:pPr>
            <w:r w:rsidRPr="00BE0AE5">
              <w:rPr>
                <w:rFonts w:cs="Times New Roman"/>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DF03763" w14:textId="77777777" w:rsidR="00944BF0" w:rsidRPr="00BE0AE5" w:rsidRDefault="00944BF0" w:rsidP="00466EE7">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389D1FF" w14:textId="77777777" w:rsidR="00944BF0" w:rsidRPr="00BE0AE5" w:rsidRDefault="00944BF0" w:rsidP="00466EE7">
            <w:pPr>
              <w:pStyle w:val="table-bodycentre"/>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949CF05" w14:textId="77777777" w:rsidR="00944BF0" w:rsidRPr="00BE0AE5" w:rsidRDefault="00944BF0" w:rsidP="00466EE7">
            <w:pPr>
              <w:pStyle w:val="table-bodycentre"/>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F97D32C"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8D2F73" w14:textId="77777777" w:rsidR="00944BF0" w:rsidRPr="00BE0AE5" w:rsidRDefault="00944BF0" w:rsidP="00466EE7">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9624159" w14:textId="77777777" w:rsidR="00944BF0" w:rsidRPr="00BE0AE5" w:rsidRDefault="00944BF0" w:rsidP="00466EE7">
            <w:pPr>
              <w:pStyle w:val="table-bodycentre"/>
              <w:rPr>
                <w:rFonts w:cs="Times New Roman"/>
              </w:rPr>
            </w:pPr>
            <w:r w:rsidRPr="00BE0AE5">
              <w:rPr>
                <w:rFonts w:cs="Times New Roman"/>
              </w:rPr>
              <w:t>21</w:t>
            </w:r>
          </w:p>
        </w:tc>
      </w:tr>
      <w:tr w:rsidR="00944BF0" w:rsidRPr="00BE0AE5" w14:paraId="1E507625"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68C76B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5B3437D" w14:textId="77777777" w:rsidR="00944BF0" w:rsidRPr="00BE0AE5" w:rsidRDefault="00944BF0" w:rsidP="00466EE7">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930F9AA"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6ADC6"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AA5558D"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3CFED25"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AC98600" w14:textId="77777777" w:rsidR="00944BF0" w:rsidRPr="00BE0AE5" w:rsidRDefault="00944BF0" w:rsidP="00466EE7">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0267482" w14:textId="77777777" w:rsidR="00944BF0" w:rsidRPr="00BE0AE5" w:rsidRDefault="00944BF0" w:rsidP="00466EE7">
            <w:pPr>
              <w:pStyle w:val="table-bodycentre"/>
              <w:rPr>
                <w:rFonts w:cs="Times New Roman"/>
              </w:rPr>
            </w:pPr>
            <w:r w:rsidRPr="00BE0AE5">
              <w:rPr>
                <w:rFonts w:cs="Times New Roman"/>
              </w:rPr>
              <w:t>13</w:t>
            </w:r>
          </w:p>
        </w:tc>
      </w:tr>
      <w:tr w:rsidR="00944BF0" w:rsidRPr="00BE0AE5" w14:paraId="35845197"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FD137E5" w14:textId="77777777" w:rsidR="00944BF0" w:rsidRPr="00BE0AE5" w:rsidRDefault="00944BF0" w:rsidP="00466EE7">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85A067C" w14:textId="77777777" w:rsidR="00944BF0" w:rsidRPr="00BE0AE5" w:rsidRDefault="00944BF0" w:rsidP="00466EE7">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0B7A906" w14:textId="77777777" w:rsidR="00944BF0" w:rsidRPr="00BE0AE5" w:rsidRDefault="00944BF0" w:rsidP="00466EE7">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0DC2D31" w14:textId="77777777" w:rsidR="00944BF0" w:rsidRPr="00BE0AE5" w:rsidRDefault="00944BF0" w:rsidP="00466EE7">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9BE5465" w14:textId="77777777" w:rsidR="00944BF0" w:rsidRPr="00BE0AE5" w:rsidRDefault="00944BF0" w:rsidP="00466EE7">
            <w:pPr>
              <w:pStyle w:val="table-bodycentre"/>
              <w:rPr>
                <w:rFonts w:cs="Times New Roman"/>
              </w:rPr>
            </w:pPr>
            <w:r w:rsidRPr="00BE0AE5">
              <w:rPr>
                <w:rFonts w:cs="Times New Roman"/>
              </w:rPr>
              <w:t>2</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5B864E2" w14:textId="77777777" w:rsidR="00944BF0" w:rsidRPr="00BE0AE5" w:rsidRDefault="00944BF0" w:rsidP="00466EE7">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030E4C" w14:textId="77777777" w:rsidR="00944BF0" w:rsidRPr="00BE0AE5" w:rsidRDefault="00944BF0" w:rsidP="00466EE7">
            <w:pPr>
              <w:pStyle w:val="table-bodycentre"/>
              <w:rPr>
                <w:rFonts w:cs="Times New Roman"/>
              </w:rPr>
            </w:pPr>
            <w:r w:rsidRPr="00BE0AE5">
              <w:rPr>
                <w:rFonts w:cs="Times New Roman"/>
              </w:rPr>
              <w:t>1</w:t>
            </w:r>
          </w:p>
        </w:tc>
        <w:tc>
          <w:tcPr>
            <w:tcW w:w="737"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6487A2F" w14:textId="77777777" w:rsidR="00944BF0" w:rsidRPr="00BE0AE5" w:rsidRDefault="00944BF0" w:rsidP="00466EE7">
            <w:pPr>
              <w:pStyle w:val="table-bodycentre"/>
              <w:rPr>
                <w:rFonts w:cs="Times New Roman"/>
              </w:rPr>
            </w:pPr>
            <w:r w:rsidRPr="00BE0AE5">
              <w:rPr>
                <w:rFonts w:cs="Times New Roman"/>
              </w:rPr>
              <w:t>9</w:t>
            </w:r>
          </w:p>
        </w:tc>
      </w:tr>
      <w:tr w:rsidR="00944BF0" w:rsidRPr="00BE0AE5" w14:paraId="4BB4DF83"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03AD2A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BAFADAD" w14:textId="77777777" w:rsidR="00944BF0" w:rsidRPr="00BE0AE5" w:rsidRDefault="00944BF0" w:rsidP="00466EE7">
            <w:pPr>
              <w:pStyle w:val="table-body1mm"/>
              <w:rPr>
                <w:rFonts w:cs="Times New Roman"/>
              </w:rPr>
            </w:pPr>
            <w:r w:rsidRPr="00BE0AE5">
              <w:rPr>
                <w:rFonts w:cs="Times New Roman"/>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14:paraId="7DA6A65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7D48C91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6C57AE6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1" w:type="dxa"/>
            <w:vMerge/>
            <w:tcBorders>
              <w:top w:val="single" w:sz="4" w:space="0" w:color="000000"/>
              <w:left w:val="single" w:sz="4" w:space="0" w:color="000000"/>
              <w:bottom w:val="single" w:sz="4" w:space="0" w:color="000000"/>
              <w:right w:val="single" w:sz="4" w:space="0" w:color="000000"/>
            </w:tcBorders>
          </w:tcPr>
          <w:p w14:paraId="7ACA9C0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49D0A71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37" w:type="dxa"/>
            <w:vMerge/>
            <w:tcBorders>
              <w:top w:val="single" w:sz="4" w:space="0" w:color="000000"/>
              <w:left w:val="single" w:sz="4" w:space="0" w:color="000000"/>
              <w:bottom w:val="single" w:sz="4" w:space="0" w:color="000000"/>
              <w:right w:val="single" w:sz="4" w:space="0" w:color="000000"/>
            </w:tcBorders>
          </w:tcPr>
          <w:p w14:paraId="64A5E7A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9DB764A" w14:textId="77777777" w:rsidTr="00466EE7">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4EF895E" w14:textId="77777777" w:rsidR="00944BF0" w:rsidRPr="00BE0AE5" w:rsidRDefault="00944BF0" w:rsidP="00466EE7">
            <w:pPr>
              <w:pStyle w:val="table-body1mm"/>
              <w:rPr>
                <w:rFonts w:cs="Times New Roman"/>
              </w:rPr>
            </w:pPr>
            <w:r w:rsidRPr="00BE0AE5">
              <w:rPr>
                <w:rFonts w:cs="Times New Roman"/>
              </w:rPr>
              <w:lastRenderedPageBreak/>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475C0C1" w14:textId="77777777" w:rsidR="00944BF0" w:rsidRPr="00BE0AE5" w:rsidRDefault="00944BF0" w:rsidP="00466EE7">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4706B47"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7D06159"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0339C61" w14:textId="77777777" w:rsidR="00944BF0" w:rsidRPr="00BE0AE5" w:rsidRDefault="00944BF0" w:rsidP="00466EE7">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702F142"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E3769" w14:textId="77777777" w:rsidR="00944BF0" w:rsidRPr="00BE0AE5" w:rsidRDefault="00944BF0" w:rsidP="00466EE7">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BD08717" w14:textId="77777777" w:rsidR="00944BF0" w:rsidRPr="00BE0AE5" w:rsidRDefault="00944BF0" w:rsidP="00466EE7">
            <w:pPr>
              <w:pStyle w:val="table-bodycentre"/>
              <w:rPr>
                <w:rFonts w:cs="Times New Roman"/>
              </w:rPr>
            </w:pPr>
            <w:r w:rsidRPr="00BE0AE5">
              <w:rPr>
                <w:rFonts w:cs="Times New Roman"/>
              </w:rPr>
              <w:t>15</w:t>
            </w:r>
          </w:p>
        </w:tc>
      </w:tr>
      <w:tr w:rsidR="00944BF0" w:rsidRPr="00BE0AE5" w14:paraId="0B141FE4"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355D551" w14:textId="77777777" w:rsidR="00944BF0" w:rsidRPr="00BE0AE5" w:rsidRDefault="00944BF0" w:rsidP="00466EE7">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E5557F" w14:textId="77777777" w:rsidR="00944BF0" w:rsidRPr="00BE0AE5" w:rsidRDefault="00944BF0" w:rsidP="00466EE7">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F0DD782" w14:textId="77777777" w:rsidR="00944BF0" w:rsidRPr="00BE0AE5" w:rsidRDefault="00944BF0" w:rsidP="00466EE7">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115F23" w14:textId="77777777" w:rsidR="00944BF0" w:rsidRPr="00BE0AE5" w:rsidRDefault="00944BF0" w:rsidP="00466EE7">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27B6B1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3C79BE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BB5E61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C49822F"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559092E5"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1E18270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F9CF52E" w14:textId="77777777" w:rsidR="00944BF0" w:rsidRPr="00BE0AE5" w:rsidRDefault="00944BF0" w:rsidP="00466EE7">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376B8C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C9CA18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FEDD16B" w14:textId="77777777" w:rsidR="00944BF0" w:rsidRPr="00BE0AE5" w:rsidRDefault="00944BF0" w:rsidP="00466EE7">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187EF1A"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CB4C1" w14:textId="77777777" w:rsidR="00944BF0" w:rsidRPr="00BE0AE5" w:rsidRDefault="00944BF0" w:rsidP="00466EE7">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1DF10B4" w14:textId="77777777" w:rsidR="00944BF0" w:rsidRPr="00BE0AE5" w:rsidRDefault="00944BF0" w:rsidP="00466EE7">
            <w:pPr>
              <w:pStyle w:val="table-bodycentre"/>
              <w:rPr>
                <w:rFonts w:cs="Times New Roman"/>
              </w:rPr>
            </w:pPr>
            <w:r w:rsidRPr="00BE0AE5">
              <w:rPr>
                <w:rFonts w:cs="Times New Roman"/>
              </w:rPr>
              <w:t>9</w:t>
            </w:r>
          </w:p>
        </w:tc>
      </w:tr>
      <w:tr w:rsidR="00944BF0" w:rsidRPr="00BE0AE5" w14:paraId="38AF03BF"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6603C4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4F61908" w14:textId="77777777" w:rsidR="00944BF0" w:rsidRPr="00BE0AE5" w:rsidRDefault="00944BF0" w:rsidP="00466EE7">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02B378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FEE86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2276D07"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D8E55B5"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87AB436"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6605524" w14:textId="77777777" w:rsidR="00944BF0" w:rsidRPr="00BE0AE5" w:rsidRDefault="00944BF0" w:rsidP="00466EE7">
            <w:pPr>
              <w:pStyle w:val="table-bodycentre"/>
              <w:rPr>
                <w:rFonts w:cs="Times New Roman"/>
              </w:rPr>
            </w:pPr>
            <w:r w:rsidRPr="00BE0AE5">
              <w:rPr>
                <w:rFonts w:cs="Times New Roman"/>
              </w:rPr>
              <w:t>6</w:t>
            </w:r>
          </w:p>
        </w:tc>
      </w:tr>
      <w:tr w:rsidR="00944BF0" w:rsidRPr="00BE0AE5" w14:paraId="3C5F898F"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D2F7CA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CE9480" w14:textId="77777777" w:rsidR="00944BF0" w:rsidRPr="00BE0AE5" w:rsidRDefault="00944BF0" w:rsidP="00466EE7">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D23A6F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BC897D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974D0BD"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78DC1F"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4A155AB"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C607B1B"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420D3FCE"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82D091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2C39965" w14:textId="77777777" w:rsidR="00944BF0" w:rsidRPr="00BE0AE5" w:rsidRDefault="00944BF0" w:rsidP="00466EE7">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E074D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1EEF19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6B7CC88"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2E559A"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096B768"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106EF0B"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196BF66B"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558E44" w14:textId="77777777" w:rsidR="00944BF0" w:rsidRPr="00BE0AE5" w:rsidRDefault="00944BF0" w:rsidP="00466EE7">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3F84AC" w14:textId="77777777" w:rsidR="00944BF0" w:rsidRPr="00BE0AE5" w:rsidRDefault="00944BF0" w:rsidP="00466EE7">
            <w:pPr>
              <w:pStyle w:val="table-body1mm"/>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D17648"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BB359AF"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846AE3"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50557E9"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0A707F"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8A6C5D"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2A2F3233"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DD9170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C561FB1" w14:textId="77777777" w:rsidR="00944BF0" w:rsidRPr="00BE0AE5" w:rsidRDefault="00944BF0" w:rsidP="00466EE7">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F0ABE9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3D7E7F"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42A7BFE"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CE39F68"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3673458"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4FEC76"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7D9C8FEF"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FA5A55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C5F4FE" w14:textId="77777777" w:rsidR="00944BF0" w:rsidRPr="00BE0AE5" w:rsidRDefault="00944BF0" w:rsidP="00466EE7">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5549935"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862D12"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B7BC276"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5E0082D"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A681FC"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4D58002"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12464A36"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A4AC167" w14:textId="77777777" w:rsidR="00944BF0" w:rsidRPr="00BE0AE5" w:rsidRDefault="00944BF0" w:rsidP="00466EE7">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0EA76BE" w14:textId="77777777" w:rsidR="00944BF0" w:rsidRPr="00BE0AE5" w:rsidRDefault="00944BF0" w:rsidP="00466EE7">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DDA274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521708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EE62164"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D9BBDF7"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AD36EE4" w14:textId="77777777" w:rsidR="00944BF0" w:rsidRPr="00BE0AE5" w:rsidRDefault="00944BF0" w:rsidP="00466EE7">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C520995"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1E5D409D"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D99AC1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B6CE512" w14:textId="77777777" w:rsidR="00944BF0" w:rsidRPr="00BE0AE5" w:rsidRDefault="00944BF0" w:rsidP="00466EE7">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B9CCC2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9504A6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844577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0DD6E72"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9E2AD95"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82A0061"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0588EAE9"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A84836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8B2D5DF" w14:textId="77777777" w:rsidR="00944BF0" w:rsidRPr="00BE0AE5" w:rsidRDefault="00944BF0" w:rsidP="00466EE7">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FC3ADCC"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0EF2028"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0B18F73"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6D8FE5A"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DA298CB"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1CC4BE9"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24E44C51"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0A8A823" w14:textId="77777777" w:rsidR="00944BF0" w:rsidRPr="00BE0AE5" w:rsidRDefault="00944BF0" w:rsidP="00466EE7">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472919" w14:textId="77777777" w:rsidR="00944BF0" w:rsidRPr="00BE0AE5" w:rsidRDefault="00944BF0" w:rsidP="00466EE7">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006A96"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505F9C6"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14BEF62"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92B3CE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CC032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FA26AB4"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2E60C1B2"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550797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51CE35" w14:textId="77777777" w:rsidR="00944BF0" w:rsidRPr="00BE0AE5" w:rsidRDefault="00944BF0" w:rsidP="00466EE7">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C60B59F"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52483F4"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4E716C2"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060F8A0"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2EFE8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CE81454"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2BD12DAB" w14:textId="77777777" w:rsidTr="00466EE7">
        <w:trPr>
          <w:trHeight w:val="60"/>
        </w:trPr>
        <w:tc>
          <w:tcPr>
            <w:tcW w:w="237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0F398B6" w14:textId="77777777" w:rsidR="00944BF0" w:rsidRPr="00BE0AE5" w:rsidRDefault="00944BF0" w:rsidP="00466EE7">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C367029" w14:textId="77777777" w:rsidR="00944BF0" w:rsidRPr="00BE0AE5" w:rsidRDefault="00944BF0" w:rsidP="00466EE7">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F7999E7"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71217EC"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C2C8CE1"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256CE7"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CFB99B"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10210F"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1999FB9F"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2D1BE35" w14:textId="77777777" w:rsidR="00944BF0" w:rsidRPr="00BE0AE5" w:rsidRDefault="00944BF0" w:rsidP="00466EE7">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37ABCDE" w14:textId="77777777" w:rsidR="00944BF0" w:rsidRPr="00BE0AE5" w:rsidRDefault="00944BF0" w:rsidP="00466EE7">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6AC3A4E"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845C23C"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7397A53"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31685D0"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185739"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AD71DAB"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04147FE9"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356B5B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085F4BC" w14:textId="77777777" w:rsidR="00944BF0" w:rsidRPr="00BE0AE5" w:rsidRDefault="00944BF0" w:rsidP="00466EE7">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0AC68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6F418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D317DA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EAE76EA"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614C39B"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5A0C790" w14:textId="77777777" w:rsidR="00944BF0" w:rsidRPr="00BE0AE5" w:rsidRDefault="00944BF0" w:rsidP="00466EE7">
            <w:pPr>
              <w:pStyle w:val="table-bodycentre"/>
              <w:rPr>
                <w:rFonts w:cs="Times New Roman"/>
              </w:rPr>
            </w:pPr>
            <w:r w:rsidRPr="00BE0AE5">
              <w:rPr>
                <w:rFonts w:cs="Times New Roman"/>
              </w:rPr>
              <w:t>2</w:t>
            </w:r>
          </w:p>
        </w:tc>
      </w:tr>
      <w:tr w:rsidR="00944BF0" w:rsidRPr="00BE0AE5" w14:paraId="5D9D5069"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17BC1A6" w14:textId="77777777" w:rsidR="00944BF0" w:rsidRPr="00BE0AE5" w:rsidRDefault="00944BF0" w:rsidP="00466EE7">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3C0B308" w14:textId="77777777" w:rsidR="00944BF0" w:rsidRPr="00BE0AE5" w:rsidRDefault="00944BF0" w:rsidP="00466EE7">
            <w:pPr>
              <w:pStyle w:val="table-bodycentre"/>
              <w:rPr>
                <w:rFonts w:cs="Times New Roman"/>
              </w:rPr>
            </w:pPr>
            <w:r w:rsidRPr="00BE0AE5">
              <w:rPr>
                <w:rFonts w:cs="Times New Roman"/>
              </w:rPr>
              <w:t>28</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2A0F673" w14:textId="77777777" w:rsidR="00944BF0" w:rsidRPr="00BE0AE5" w:rsidRDefault="00944BF0" w:rsidP="00466EE7">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1B6AA0" w14:textId="77777777" w:rsidR="00944BF0" w:rsidRPr="00BE0AE5" w:rsidRDefault="00944BF0" w:rsidP="00466EE7">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D65598" w14:textId="77777777" w:rsidR="00944BF0" w:rsidRPr="00BE0AE5" w:rsidRDefault="00944BF0" w:rsidP="00466EE7">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9E570C" w14:textId="77777777" w:rsidR="00944BF0" w:rsidRPr="00BE0AE5" w:rsidRDefault="00944BF0" w:rsidP="00466EE7">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7E555A" w14:textId="77777777" w:rsidR="00944BF0" w:rsidRPr="00BE0AE5" w:rsidRDefault="00944BF0" w:rsidP="00466EE7">
            <w:pPr>
              <w:pStyle w:val="table-bodycentre"/>
              <w:rPr>
                <w:rFonts w:cs="Times New Roman"/>
              </w:rPr>
            </w:pPr>
            <w:r w:rsidRPr="00BE0AE5">
              <w:rPr>
                <w:rFonts w:cs="Times New Roman"/>
              </w:rPr>
              <w:t>156</w:t>
            </w:r>
          </w:p>
        </w:tc>
      </w:tr>
      <w:tr w:rsidR="00944BF0" w:rsidRPr="00BE0AE5" w14:paraId="298DFB43"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722A981" w14:textId="77777777" w:rsidR="00944BF0" w:rsidRPr="00BE0AE5" w:rsidRDefault="00944BF0" w:rsidP="00466EE7">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7CDA025"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6855CAB" w14:textId="77777777" w:rsidR="00944BF0" w:rsidRPr="00BE0AE5" w:rsidRDefault="00944BF0" w:rsidP="00466EE7">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540F2EB" w14:textId="77777777" w:rsidR="00944BF0" w:rsidRPr="00BE0AE5" w:rsidRDefault="00944BF0" w:rsidP="00466EE7">
            <w:pPr>
              <w:pStyle w:val="table-bodycentre"/>
              <w:rPr>
                <w:rFonts w:cs="Times New Roman"/>
              </w:rPr>
            </w:pPr>
            <w:r w:rsidRPr="00BE0AE5">
              <w:rPr>
                <w:rFonts w:cs="Times New Roman"/>
              </w:rPr>
              <w:t>0</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7B429AA" w14:textId="77777777" w:rsidR="00944BF0" w:rsidRPr="00BE0AE5" w:rsidRDefault="00944BF0" w:rsidP="00466EE7">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5AF482F" w14:textId="77777777" w:rsidR="00944BF0" w:rsidRPr="00BE0AE5" w:rsidRDefault="00944BF0" w:rsidP="00466EE7">
            <w:pPr>
              <w:pStyle w:val="table-bodycentre"/>
              <w:rPr>
                <w:rFonts w:cs="Times New Roman"/>
              </w:rPr>
            </w:pPr>
            <w:r w:rsidRPr="00BE0AE5">
              <w:rPr>
                <w:rFonts w:cs="Times New Roman"/>
              </w:rPr>
              <w:t>0</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070FC5B" w14:textId="77777777" w:rsidR="00944BF0" w:rsidRPr="00BE0AE5" w:rsidRDefault="00944BF0" w:rsidP="00466EE7">
            <w:pPr>
              <w:pStyle w:val="table-bodycentre"/>
              <w:rPr>
                <w:rFonts w:cs="Times New Roman"/>
              </w:rPr>
            </w:pPr>
            <w:r w:rsidRPr="00BE0AE5">
              <w:rPr>
                <w:rFonts w:cs="Times New Roman"/>
              </w:rPr>
              <w:t>1</w:t>
            </w:r>
          </w:p>
        </w:tc>
      </w:tr>
      <w:tr w:rsidR="00944BF0" w:rsidRPr="00BE0AE5" w14:paraId="07CB0DDF"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6ED08C4" w14:textId="77777777" w:rsidR="00944BF0" w:rsidRPr="00BE0AE5" w:rsidRDefault="00944BF0" w:rsidP="00466EE7">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760F5D" w14:textId="77777777" w:rsidR="00944BF0" w:rsidRPr="00BE0AE5" w:rsidRDefault="00944BF0" w:rsidP="00466EE7">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2381330" w14:textId="77777777" w:rsidR="00944BF0" w:rsidRPr="00BE0AE5" w:rsidRDefault="00944BF0" w:rsidP="00466EE7">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C44FF51" w14:textId="77777777" w:rsidR="00944BF0" w:rsidRPr="00BE0AE5" w:rsidRDefault="00944BF0" w:rsidP="00466EE7">
            <w:pPr>
              <w:pStyle w:val="table-bodycentre"/>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E0388F7" w14:textId="77777777" w:rsidR="00944BF0" w:rsidRPr="00BE0AE5" w:rsidRDefault="00944BF0" w:rsidP="00466EE7">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8AA2A99" w14:textId="77777777" w:rsidR="00944BF0" w:rsidRPr="00BE0AE5" w:rsidRDefault="00944BF0" w:rsidP="00466EE7">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30F246" w14:textId="77777777" w:rsidR="00944BF0" w:rsidRPr="00BE0AE5" w:rsidRDefault="00944BF0" w:rsidP="00466EE7">
            <w:pPr>
              <w:pStyle w:val="table-bodycentre"/>
              <w:rPr>
                <w:rFonts w:cs="Times New Roman"/>
              </w:rPr>
            </w:pPr>
            <w:r w:rsidRPr="00BE0AE5">
              <w:rPr>
                <w:rFonts w:cs="Times New Roman"/>
              </w:rPr>
              <w:t>34</w:t>
            </w:r>
          </w:p>
        </w:tc>
      </w:tr>
      <w:tr w:rsidR="00944BF0" w:rsidRPr="00BE0AE5" w14:paraId="3DC3C177"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3DFDE76" w14:textId="77777777" w:rsidR="00944BF0" w:rsidRPr="00BE0AE5" w:rsidRDefault="00944BF0" w:rsidP="00466EE7">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66130D" w14:textId="77777777" w:rsidR="00944BF0" w:rsidRPr="00BE0AE5" w:rsidRDefault="00944BF0" w:rsidP="00466EE7">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CF59B2B" w14:textId="77777777" w:rsidR="00944BF0" w:rsidRPr="00BE0AE5" w:rsidRDefault="00944BF0" w:rsidP="00466EE7">
            <w:pPr>
              <w:pStyle w:val="table-bodycentre"/>
              <w:rPr>
                <w:rFonts w:cs="Times New Roman"/>
              </w:rPr>
            </w:pPr>
            <w:r w:rsidRPr="00BE0AE5">
              <w:rPr>
                <w:rFonts w:cs="Times New Roman"/>
              </w:rPr>
              <w:t>1020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54EC714" w14:textId="77777777" w:rsidR="00944BF0" w:rsidRPr="00BE0AE5" w:rsidRDefault="00944BF0" w:rsidP="00466EE7">
            <w:pPr>
              <w:pStyle w:val="table-bodycentre"/>
              <w:rPr>
                <w:rFonts w:cs="Times New Roman"/>
              </w:rPr>
            </w:pPr>
            <w:r w:rsidRPr="00BE0AE5">
              <w:rPr>
                <w:rFonts w:cs="Times New Roman"/>
              </w:rPr>
              <w:t>1088</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A3835A3" w14:textId="77777777" w:rsidR="00944BF0" w:rsidRPr="00BE0AE5" w:rsidRDefault="00944BF0" w:rsidP="00466EE7">
            <w:pPr>
              <w:pStyle w:val="table-bodycentre"/>
              <w:rPr>
                <w:rFonts w:cs="Times New Roman"/>
              </w:rPr>
            </w:pPr>
            <w:r w:rsidRPr="00BE0AE5">
              <w:rPr>
                <w:rFonts w:cs="Times New Roman"/>
              </w:rPr>
              <w:t>1122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96E934C" w14:textId="77777777" w:rsidR="00944BF0" w:rsidRPr="00BE0AE5" w:rsidRDefault="00944BF0" w:rsidP="00466EE7">
            <w:pPr>
              <w:pStyle w:val="table-bodycentre"/>
              <w:rPr>
                <w:rFonts w:cs="Times New Roman"/>
              </w:rPr>
            </w:pPr>
            <w:r w:rsidRPr="00BE0AE5">
              <w:rPr>
                <w:rFonts w:cs="Times New Roman"/>
              </w:rPr>
              <w:t>1122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157F5B" w14:textId="77777777" w:rsidR="00944BF0" w:rsidRPr="00BE0AE5" w:rsidRDefault="00944BF0" w:rsidP="00466EE7">
            <w:pPr>
              <w:pStyle w:val="table-bodycentre"/>
              <w:rPr>
                <w:rFonts w:cs="Times New Roman"/>
              </w:rPr>
            </w:pPr>
            <w:r w:rsidRPr="00BE0AE5">
              <w:rPr>
                <w:rFonts w:cs="Times New Roman"/>
              </w:rPr>
              <w:t>5338</w:t>
            </w:r>
          </w:p>
        </w:tc>
      </w:tr>
      <w:tr w:rsidR="00944BF0" w:rsidRPr="00BE0AE5" w14:paraId="33944D6D"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E1D25E" w14:textId="77777777" w:rsidR="00944BF0" w:rsidRPr="00BE0AE5" w:rsidRDefault="00944BF0" w:rsidP="00466EE7">
            <w:pPr>
              <w:pStyle w:val="table-body1mm"/>
              <w:rPr>
                <w:rFonts w:cs="Times New Roman"/>
              </w:rPr>
            </w:pPr>
            <w:r w:rsidRPr="00BE0AE5">
              <w:rPr>
                <w:rFonts w:cs="Times New Roman"/>
              </w:rPr>
              <w:t>Рекомендуемая недельная нагрузка (при 5-дневной неделе)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750155A" w14:textId="77777777" w:rsidR="00944BF0" w:rsidRPr="00BE0AE5" w:rsidRDefault="00944BF0" w:rsidP="00466EE7">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64FCFD3" w14:textId="77777777" w:rsidR="00944BF0" w:rsidRPr="00BE0AE5" w:rsidRDefault="00944BF0" w:rsidP="00466EE7">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E498FC" w14:textId="77777777" w:rsidR="00944BF0" w:rsidRPr="00BE0AE5" w:rsidRDefault="00944BF0" w:rsidP="00466EE7">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2CDD265" w14:textId="77777777" w:rsidR="00944BF0" w:rsidRPr="00BE0AE5" w:rsidRDefault="00944BF0" w:rsidP="00466EE7">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D0D0DD0" w14:textId="77777777" w:rsidR="00944BF0" w:rsidRPr="00BE0AE5" w:rsidRDefault="00944BF0" w:rsidP="00466EE7">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8D7A2FA" w14:textId="77777777" w:rsidR="00944BF0" w:rsidRPr="00BE0AE5" w:rsidRDefault="00944BF0" w:rsidP="00466EE7">
            <w:pPr>
              <w:pStyle w:val="table-bodycentre"/>
              <w:rPr>
                <w:rFonts w:cs="Times New Roman"/>
              </w:rPr>
            </w:pPr>
            <w:r w:rsidRPr="00BE0AE5">
              <w:rPr>
                <w:rFonts w:cs="Times New Roman"/>
              </w:rPr>
              <w:t>157</w:t>
            </w:r>
          </w:p>
        </w:tc>
      </w:tr>
      <w:tr w:rsidR="00944BF0" w:rsidRPr="00BE0AE5" w14:paraId="5659B2E7"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6B2B0F" w14:textId="77777777" w:rsidR="00944BF0" w:rsidRPr="00BE0AE5" w:rsidRDefault="00944BF0" w:rsidP="00466EE7">
            <w:pPr>
              <w:pStyle w:val="table-body1mm"/>
              <w:rPr>
                <w:rFonts w:cs="Times New Roman"/>
              </w:rPr>
            </w:pPr>
            <w:r w:rsidRPr="00BE0AE5">
              <w:rPr>
                <w:rFonts w:cs="Times New Roman"/>
              </w:rPr>
              <w:lastRenderedPageBreak/>
              <w:t xml:space="preserve">Максимально допустимая недельная нагрузка </w:t>
            </w:r>
            <w:r w:rsidRPr="00BE0AE5">
              <w:rPr>
                <w:rFonts w:cs="Times New Roman"/>
              </w:rPr>
              <w:br/>
              <w:t>(при 5-дневной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95FBDD5" w14:textId="77777777" w:rsidR="00944BF0" w:rsidRPr="00BE0AE5" w:rsidRDefault="00944BF0" w:rsidP="00466EE7">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90276FC" w14:textId="77777777" w:rsidR="00944BF0" w:rsidRPr="00BE0AE5" w:rsidRDefault="00944BF0" w:rsidP="00466EE7">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9B7CE2" w14:textId="77777777" w:rsidR="00944BF0" w:rsidRPr="00BE0AE5" w:rsidRDefault="00944BF0" w:rsidP="00466EE7">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12D40E" w14:textId="77777777" w:rsidR="00944BF0" w:rsidRPr="00BE0AE5" w:rsidRDefault="00944BF0" w:rsidP="00466EE7">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5DCA6C" w14:textId="77777777" w:rsidR="00944BF0" w:rsidRPr="00BE0AE5" w:rsidRDefault="00944BF0" w:rsidP="00466EE7">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2B4097" w14:textId="77777777" w:rsidR="00944BF0" w:rsidRPr="00BE0AE5" w:rsidRDefault="00944BF0" w:rsidP="00466EE7">
            <w:pPr>
              <w:pStyle w:val="table-bodycentre"/>
              <w:rPr>
                <w:rFonts w:cs="Times New Roman"/>
              </w:rPr>
            </w:pPr>
            <w:r w:rsidRPr="00BE0AE5">
              <w:rPr>
                <w:rFonts w:cs="Times New Roman"/>
              </w:rPr>
              <w:t>157</w:t>
            </w:r>
          </w:p>
        </w:tc>
      </w:tr>
    </w:tbl>
    <w:p w14:paraId="4A311DC9" w14:textId="702454BE" w:rsidR="00944BF0" w:rsidRPr="00BE0AE5" w:rsidRDefault="00944BF0" w:rsidP="00944BF0">
      <w:pPr>
        <w:pStyle w:val="body"/>
        <w:rPr>
          <w:rFonts w:cs="Times New Roman"/>
        </w:rPr>
      </w:pPr>
    </w:p>
    <w:p w14:paraId="3CD3E0F1" w14:textId="27694C9A" w:rsidR="00E757E7" w:rsidRPr="00BE0AE5" w:rsidRDefault="00E757E7">
      <w:pPr>
        <w:spacing w:line="259" w:lineRule="auto"/>
        <w:ind w:firstLine="0"/>
        <w:jc w:val="left"/>
        <w:rPr>
          <w:rFonts w:cs="Times New Roman"/>
          <w:color w:val="000000"/>
          <w:szCs w:val="20"/>
        </w:rPr>
      </w:pPr>
      <w:r w:rsidRPr="00BE0AE5">
        <w:rPr>
          <w:rFonts w:cs="Times New Roman"/>
        </w:rPr>
        <w:br w:type="page"/>
      </w:r>
    </w:p>
    <w:p w14:paraId="59508800" w14:textId="01A301AB" w:rsidR="00944BF0" w:rsidRPr="00BE0AE5" w:rsidRDefault="00944BF0" w:rsidP="00944BF0">
      <w:pPr>
        <w:pStyle w:val="h4"/>
        <w:rPr>
          <w:rFonts w:cs="Times New Roman"/>
        </w:rPr>
      </w:pPr>
      <w:r w:rsidRPr="00BE0AE5">
        <w:rPr>
          <w:rFonts w:cs="Times New Roman"/>
        </w:rPr>
        <w:lastRenderedPageBreak/>
        <w:t>Вариант № 3</w:t>
      </w:r>
    </w:p>
    <w:p w14:paraId="017E5BFE" w14:textId="6583AAE6"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6-дневной учебной недели</w:t>
      </w:r>
      <w:r w:rsidR="00E757E7" w:rsidRPr="00BE0AE5">
        <w:rPr>
          <w:rStyle w:val="aff0"/>
          <w:rFonts w:cs="Times New Roman"/>
        </w:rPr>
        <w:footnoteReference w:id="46"/>
      </w:r>
    </w:p>
    <w:tbl>
      <w:tblPr>
        <w:tblW w:w="0" w:type="auto"/>
        <w:tblInd w:w="113" w:type="dxa"/>
        <w:tblLayout w:type="fixed"/>
        <w:tblCellMar>
          <w:left w:w="0" w:type="dxa"/>
          <w:right w:w="0" w:type="dxa"/>
        </w:tblCellMar>
        <w:tblLook w:val="0000" w:firstRow="0" w:lastRow="0" w:firstColumn="0" w:lastColumn="0" w:noHBand="0" w:noVBand="0"/>
      </w:tblPr>
      <w:tblGrid>
        <w:gridCol w:w="2654"/>
        <w:gridCol w:w="2722"/>
        <w:gridCol w:w="793"/>
        <w:gridCol w:w="794"/>
        <w:gridCol w:w="794"/>
        <w:gridCol w:w="793"/>
        <w:gridCol w:w="794"/>
        <w:gridCol w:w="794"/>
      </w:tblGrid>
      <w:tr w:rsidR="00944BF0" w:rsidRPr="00BE0AE5" w14:paraId="6A394CAA" w14:textId="77777777" w:rsidTr="00466EE7">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9BD9A4" w14:textId="77777777" w:rsidR="00944BF0" w:rsidRPr="00BE0AE5" w:rsidRDefault="00944BF0" w:rsidP="00466EE7">
            <w:pPr>
              <w:pStyle w:val="table-head"/>
              <w:rPr>
                <w:rFonts w:cs="Times New Roman"/>
              </w:rPr>
            </w:pPr>
            <w:r w:rsidRPr="00BE0AE5">
              <w:rPr>
                <w:rFonts w:cs="Times New Roman"/>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60F95586" w14:textId="77777777" w:rsidR="00944BF0" w:rsidRPr="00BE0AE5" w:rsidRDefault="00944BF0" w:rsidP="00466EE7">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5852DF07" w14:textId="77777777" w:rsidR="00944BF0" w:rsidRPr="00BE0AE5" w:rsidRDefault="00944BF0" w:rsidP="00466EE7">
            <w:pPr>
              <w:pStyle w:val="table-head"/>
              <w:spacing w:after="0"/>
              <w:jc w:val="right"/>
              <w:rPr>
                <w:rFonts w:cs="Times New Roman"/>
              </w:rPr>
            </w:pPr>
            <w:r w:rsidRPr="00BE0AE5">
              <w:rPr>
                <w:rFonts w:cs="Times New Roman"/>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E42F837" w14:textId="77777777" w:rsidR="00944BF0" w:rsidRPr="00BE0AE5" w:rsidRDefault="00944BF0" w:rsidP="00466EE7">
            <w:pPr>
              <w:pStyle w:val="table-head"/>
              <w:rPr>
                <w:rFonts w:cs="Times New Roman"/>
              </w:rPr>
            </w:pPr>
            <w:r w:rsidRPr="00BE0AE5">
              <w:rPr>
                <w:rFonts w:cs="Times New Roman"/>
              </w:rPr>
              <w:t>Количество часов в неделю</w:t>
            </w:r>
          </w:p>
        </w:tc>
      </w:tr>
      <w:tr w:rsidR="00944BF0" w:rsidRPr="00BE0AE5" w14:paraId="1B83E140" w14:textId="77777777" w:rsidTr="00466EE7">
        <w:trPr>
          <w:trHeight w:val="425"/>
        </w:trPr>
        <w:tc>
          <w:tcPr>
            <w:tcW w:w="2654" w:type="dxa"/>
            <w:vMerge/>
            <w:tcBorders>
              <w:top w:val="single" w:sz="4" w:space="0" w:color="000000"/>
              <w:left w:val="single" w:sz="4" w:space="0" w:color="000000"/>
              <w:bottom w:val="single" w:sz="4" w:space="0" w:color="000000"/>
              <w:right w:val="single" w:sz="4" w:space="0" w:color="000000"/>
            </w:tcBorders>
          </w:tcPr>
          <w:p w14:paraId="333F0B2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vMerge/>
            <w:tcBorders>
              <w:top w:val="single" w:sz="4" w:space="0" w:color="000000"/>
              <w:left w:val="single" w:sz="4" w:space="0" w:color="000000"/>
              <w:bottom w:val="single" w:sz="4" w:space="0" w:color="000000"/>
              <w:right w:val="single" w:sz="4" w:space="0" w:color="000000"/>
            </w:tcBorders>
          </w:tcPr>
          <w:p w14:paraId="149C62A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E81D8C4" w14:textId="77777777" w:rsidR="00944BF0" w:rsidRPr="00BE0AE5" w:rsidRDefault="00944BF0" w:rsidP="00466EE7">
            <w:pPr>
              <w:pStyle w:val="table-head"/>
              <w:rPr>
                <w:rFonts w:cs="Times New Roman"/>
              </w:rPr>
            </w:pPr>
            <w:r w:rsidRPr="00BE0AE5">
              <w:rPr>
                <w:rFonts w:cs="Times New Roman"/>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665BC34" w14:textId="77777777" w:rsidR="00944BF0" w:rsidRPr="00BE0AE5" w:rsidRDefault="00944BF0" w:rsidP="00466EE7">
            <w:pPr>
              <w:pStyle w:val="table-head"/>
              <w:rPr>
                <w:rFonts w:cs="Times New Roman"/>
              </w:rPr>
            </w:pPr>
            <w:r w:rsidRPr="00BE0AE5">
              <w:rPr>
                <w:rFonts w:cs="Times New Roman"/>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F21165" w14:textId="77777777" w:rsidR="00944BF0" w:rsidRPr="00BE0AE5" w:rsidRDefault="00944BF0" w:rsidP="00466EE7">
            <w:pPr>
              <w:pStyle w:val="table-head"/>
              <w:rPr>
                <w:rFonts w:cs="Times New Roman"/>
              </w:rPr>
            </w:pPr>
            <w:r w:rsidRPr="00BE0AE5">
              <w:rPr>
                <w:rFonts w:cs="Times New Roman"/>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924F38" w14:textId="77777777" w:rsidR="00944BF0" w:rsidRPr="00BE0AE5" w:rsidRDefault="00944BF0" w:rsidP="00466EE7">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F5F707" w14:textId="77777777" w:rsidR="00944BF0" w:rsidRPr="00BE0AE5" w:rsidRDefault="00944BF0" w:rsidP="00466EE7">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E129FA9" w14:textId="77777777" w:rsidR="00944BF0" w:rsidRPr="00BE0AE5" w:rsidRDefault="00944BF0" w:rsidP="00466EE7">
            <w:pPr>
              <w:pStyle w:val="table-head"/>
              <w:rPr>
                <w:rFonts w:cs="Times New Roman"/>
              </w:rPr>
            </w:pPr>
            <w:r w:rsidRPr="00BE0AE5">
              <w:rPr>
                <w:rFonts w:cs="Times New Roman"/>
              </w:rPr>
              <w:t>Всего</w:t>
            </w:r>
          </w:p>
        </w:tc>
      </w:tr>
      <w:tr w:rsidR="00944BF0" w:rsidRPr="00BE0AE5" w14:paraId="4C0A82E4" w14:textId="77777777" w:rsidTr="00466EE7">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65195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89BDDA" w14:textId="77777777" w:rsidR="00944BF0" w:rsidRPr="00BE0AE5" w:rsidRDefault="00944BF0" w:rsidP="00466EE7">
            <w:pPr>
              <w:pStyle w:val="table-body1mm"/>
              <w:rPr>
                <w:rFonts w:cs="Times New Roman"/>
              </w:rPr>
            </w:pPr>
            <w:r w:rsidRPr="00BE0AE5">
              <w:rPr>
                <w:rFonts w:cs="Times New Roman"/>
              </w:rPr>
              <w:t>Обязательная часть</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45243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B51E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D1274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DC1F3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A64DB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FFF29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B6CBE34"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4C3E38" w14:textId="77777777" w:rsidR="00944BF0" w:rsidRPr="00BE0AE5" w:rsidRDefault="00944BF0" w:rsidP="00466EE7">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BB891" w14:textId="77777777" w:rsidR="00944BF0" w:rsidRPr="00BE0AE5" w:rsidRDefault="00944BF0" w:rsidP="00466EE7">
            <w:pPr>
              <w:pStyle w:val="table-body1mm"/>
              <w:rPr>
                <w:rFonts w:cs="Times New Roman"/>
              </w:rPr>
            </w:pPr>
            <w:r w:rsidRPr="00BE0AE5">
              <w:rPr>
                <w:rFonts w:cs="Times New Roman"/>
              </w:rPr>
              <w:t xml:space="preserve">Русский язык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484CA" w14:textId="77777777" w:rsidR="00944BF0" w:rsidRPr="00BE0AE5" w:rsidRDefault="00944BF0" w:rsidP="00466EE7">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C72BB8" w14:textId="77777777" w:rsidR="00944BF0" w:rsidRPr="00BE0AE5" w:rsidRDefault="00944BF0" w:rsidP="00466EE7">
            <w:pPr>
              <w:pStyle w:val="table-bodycentre"/>
              <w:rPr>
                <w:rFonts w:cs="Times New Roman"/>
              </w:rPr>
            </w:pPr>
            <w:r w:rsidRPr="00BE0AE5">
              <w:rPr>
                <w:rFonts w:cs="Times New Roman"/>
              </w:rPr>
              <w:t>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E5393E" w14:textId="77777777" w:rsidR="00944BF0" w:rsidRPr="00BE0AE5" w:rsidRDefault="00944BF0" w:rsidP="00466EE7">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D1BBB0"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1A49AC"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891EBA" w14:textId="77777777" w:rsidR="00944BF0" w:rsidRPr="00BE0AE5" w:rsidRDefault="00944BF0" w:rsidP="00466EE7">
            <w:pPr>
              <w:pStyle w:val="table-bodycentre"/>
              <w:rPr>
                <w:rFonts w:cs="Times New Roman"/>
              </w:rPr>
            </w:pPr>
            <w:r w:rsidRPr="00BE0AE5">
              <w:rPr>
                <w:rFonts w:cs="Times New Roman"/>
              </w:rPr>
              <w:t>21</w:t>
            </w:r>
          </w:p>
        </w:tc>
      </w:tr>
      <w:tr w:rsidR="00944BF0" w:rsidRPr="00BE0AE5" w14:paraId="17027744"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5C9BBA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313C73" w14:textId="77777777" w:rsidR="00944BF0" w:rsidRPr="00BE0AE5" w:rsidRDefault="00944BF0" w:rsidP="00466EE7">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E903DC"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45E0F8"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D45FF7"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72405A"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B8A52"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964C85" w14:textId="77777777" w:rsidR="00944BF0" w:rsidRPr="00BE0AE5" w:rsidRDefault="00944BF0" w:rsidP="00466EE7">
            <w:pPr>
              <w:pStyle w:val="table-bodycentre"/>
              <w:rPr>
                <w:rFonts w:cs="Times New Roman"/>
              </w:rPr>
            </w:pPr>
            <w:r w:rsidRPr="00BE0AE5">
              <w:rPr>
                <w:rFonts w:cs="Times New Roman"/>
              </w:rPr>
              <w:t>13</w:t>
            </w:r>
          </w:p>
        </w:tc>
      </w:tr>
      <w:tr w:rsidR="00944BF0" w:rsidRPr="00BE0AE5" w14:paraId="122654E8" w14:textId="77777777" w:rsidTr="00466EE7">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A62360" w14:textId="77777777" w:rsidR="00944BF0" w:rsidRPr="00BE0AE5" w:rsidRDefault="00944BF0" w:rsidP="00466EE7">
            <w:pPr>
              <w:pStyle w:val="table-body1mm"/>
              <w:rPr>
                <w:rFonts w:cs="Times New Roman"/>
              </w:rPr>
            </w:pPr>
            <w:r w:rsidRPr="00BE0AE5">
              <w:rPr>
                <w:rFonts w:cs="Times New Roman"/>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A7F225" w14:textId="77777777" w:rsidR="00944BF0" w:rsidRPr="00BE0AE5" w:rsidRDefault="00944BF0" w:rsidP="00466EE7">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0127DE"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6352DA"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6E61EA" w14:textId="77777777" w:rsidR="00944BF0" w:rsidRPr="00BE0AE5" w:rsidRDefault="00944BF0" w:rsidP="00466EE7">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AF3D59"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D17C63"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9DC1F2" w14:textId="77777777" w:rsidR="00944BF0" w:rsidRPr="00BE0AE5" w:rsidRDefault="00944BF0" w:rsidP="00466EE7">
            <w:pPr>
              <w:pStyle w:val="table-bodycentre"/>
              <w:rPr>
                <w:rFonts w:cs="Times New Roman"/>
              </w:rPr>
            </w:pPr>
            <w:r w:rsidRPr="00BE0AE5">
              <w:rPr>
                <w:rFonts w:cs="Times New Roman"/>
              </w:rPr>
              <w:t>15</w:t>
            </w:r>
          </w:p>
        </w:tc>
      </w:tr>
      <w:tr w:rsidR="00944BF0" w:rsidRPr="00BE0AE5" w14:paraId="305C5ED5"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9402A6" w14:textId="77777777" w:rsidR="00944BF0" w:rsidRPr="00BE0AE5" w:rsidRDefault="00944BF0" w:rsidP="00466EE7">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368740" w14:textId="77777777" w:rsidR="00944BF0" w:rsidRPr="00BE0AE5" w:rsidRDefault="00944BF0" w:rsidP="00466EE7">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EF8024" w14:textId="77777777" w:rsidR="00944BF0" w:rsidRPr="00BE0AE5" w:rsidRDefault="00944BF0" w:rsidP="00466EE7">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13890C" w14:textId="77777777" w:rsidR="00944BF0" w:rsidRPr="00BE0AE5" w:rsidRDefault="00944BF0" w:rsidP="00466EE7">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D4C0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DA8B0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134C6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66D73F"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5FBB952A"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2AEEE2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F2AFF8" w14:textId="77777777" w:rsidR="00944BF0" w:rsidRPr="00BE0AE5" w:rsidRDefault="00944BF0" w:rsidP="00466EE7">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55B59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3CB9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46AECE" w14:textId="77777777" w:rsidR="00944BF0" w:rsidRPr="00BE0AE5" w:rsidRDefault="00944BF0" w:rsidP="00466EE7">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D0959"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4C867C"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CFECC8" w14:textId="77777777" w:rsidR="00944BF0" w:rsidRPr="00BE0AE5" w:rsidRDefault="00944BF0" w:rsidP="00466EE7">
            <w:pPr>
              <w:pStyle w:val="table-bodycentre"/>
              <w:rPr>
                <w:rFonts w:cs="Times New Roman"/>
              </w:rPr>
            </w:pPr>
            <w:r w:rsidRPr="00BE0AE5">
              <w:rPr>
                <w:rFonts w:cs="Times New Roman"/>
              </w:rPr>
              <w:t>9</w:t>
            </w:r>
          </w:p>
        </w:tc>
      </w:tr>
      <w:tr w:rsidR="00944BF0" w:rsidRPr="00BE0AE5" w14:paraId="32B4053B"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A565B4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F97A28" w14:textId="77777777" w:rsidR="00944BF0" w:rsidRPr="00BE0AE5" w:rsidRDefault="00944BF0" w:rsidP="00466EE7">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D01A9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7CB7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65AD88"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BF2CD2"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275C37"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098159" w14:textId="77777777" w:rsidR="00944BF0" w:rsidRPr="00BE0AE5" w:rsidRDefault="00944BF0" w:rsidP="00466EE7">
            <w:pPr>
              <w:pStyle w:val="table-bodycentre"/>
              <w:rPr>
                <w:rFonts w:cs="Times New Roman"/>
              </w:rPr>
            </w:pPr>
            <w:r w:rsidRPr="00BE0AE5">
              <w:rPr>
                <w:rFonts w:cs="Times New Roman"/>
              </w:rPr>
              <w:t>6</w:t>
            </w:r>
          </w:p>
        </w:tc>
      </w:tr>
      <w:tr w:rsidR="00944BF0" w:rsidRPr="00BE0AE5" w14:paraId="3CBC38C4"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F39705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988803" w14:textId="77777777" w:rsidR="00944BF0" w:rsidRPr="00BE0AE5" w:rsidRDefault="00944BF0" w:rsidP="00466EE7">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A6A7F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86968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48C2A8"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60812B"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483C2B"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390688"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16CCEA34"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BDA9B3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821315" w14:textId="77777777" w:rsidR="00944BF0" w:rsidRPr="00BE0AE5" w:rsidRDefault="00944BF0" w:rsidP="00466EE7">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22CEA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5E446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728FDE"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05DB8B"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C41732"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BAD6BD"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5F79A346"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4182B0" w14:textId="77777777" w:rsidR="00944BF0" w:rsidRPr="00BE0AE5" w:rsidRDefault="00944BF0" w:rsidP="00466EE7">
            <w:pPr>
              <w:pStyle w:val="table-body1mm"/>
              <w:rPr>
                <w:rFonts w:cs="Times New Roman"/>
              </w:rPr>
            </w:pPr>
            <w:r w:rsidRPr="00BE0AE5">
              <w:rPr>
                <w:rFonts w:cs="Times New Roman"/>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3F83D0" w14:textId="77777777" w:rsidR="00944BF0" w:rsidRPr="00BE0AE5" w:rsidRDefault="00944BF0" w:rsidP="00466EE7">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B08F4B"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75E3B9"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AE01E1"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8AEE21"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E3638"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D2A7BB"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65A0D6D0"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879955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61F295" w14:textId="77777777" w:rsidR="00944BF0" w:rsidRPr="00BE0AE5" w:rsidRDefault="00944BF0" w:rsidP="00466EE7">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A413C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975E02"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FE4CB8"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D1E816"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C18B81"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11A2D6"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548FFBC6"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65DD90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5CD2B7" w14:textId="77777777" w:rsidR="00944BF0" w:rsidRPr="00BE0AE5" w:rsidRDefault="00944BF0" w:rsidP="00466EE7">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0C8E26"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B60F36"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72686E"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1D0753"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AEB9F1"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2034A2"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7168AA86"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2BABB5D" w14:textId="77777777" w:rsidR="00944BF0" w:rsidRPr="00BE0AE5" w:rsidRDefault="00944BF0" w:rsidP="00466EE7">
            <w:pPr>
              <w:pStyle w:val="table-body1mm"/>
              <w:rPr>
                <w:rFonts w:cs="Times New Roman"/>
              </w:rPr>
            </w:pPr>
            <w:r w:rsidRPr="00BE0AE5">
              <w:rPr>
                <w:rFonts w:cs="Times New Roman"/>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0B2AFDC" w14:textId="77777777" w:rsidR="00944BF0" w:rsidRPr="00BE0AE5" w:rsidRDefault="00944BF0" w:rsidP="00466EE7">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21152E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DA73D4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3E72F00"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702FB27"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869CD14"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DED3DCC"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4BB5BA18"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762DAB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66D0755" w14:textId="77777777" w:rsidR="00944BF0" w:rsidRPr="00BE0AE5" w:rsidRDefault="00944BF0" w:rsidP="00466EE7">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FBEF67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C02CC2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25E336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2E7DF33"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46A7201"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2A47F56"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64678B3E"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5B0F8D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14847CC" w14:textId="77777777" w:rsidR="00944BF0" w:rsidRPr="00BE0AE5" w:rsidRDefault="00944BF0" w:rsidP="00466EE7">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F72D36"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8E2AC4"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60B52E1"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B776BFD"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F769D94"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4881A59"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4040FAD7"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55AB3A" w14:textId="77777777" w:rsidR="00944BF0" w:rsidRPr="00BE0AE5" w:rsidRDefault="00944BF0" w:rsidP="00466EE7">
            <w:pPr>
              <w:pStyle w:val="table-body1mm"/>
              <w:rPr>
                <w:rFonts w:cs="Times New Roman"/>
              </w:rPr>
            </w:pPr>
            <w:r w:rsidRPr="00BE0AE5">
              <w:rPr>
                <w:rFonts w:cs="Times New Roman"/>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96CAE1" w14:textId="77777777" w:rsidR="00944BF0" w:rsidRPr="00BE0AE5" w:rsidRDefault="00944BF0" w:rsidP="00466EE7">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BF1E87E"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A70D994"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657D842"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3103F7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6033E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2B476DE"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37C6490F"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7E3E76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D30C6A4" w14:textId="77777777" w:rsidR="00944BF0" w:rsidRPr="00BE0AE5" w:rsidRDefault="00944BF0" w:rsidP="00466EE7">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4136D9"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7E228A8"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A3E7865"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99D797B"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94A45C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1634120"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284EBA9F" w14:textId="77777777" w:rsidTr="00466EE7">
        <w:trPr>
          <w:trHeight w:val="60"/>
        </w:trPr>
        <w:tc>
          <w:tcPr>
            <w:tcW w:w="265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CED9585" w14:textId="77777777" w:rsidR="00944BF0" w:rsidRPr="00BE0AE5" w:rsidRDefault="00944BF0" w:rsidP="00466EE7">
            <w:pPr>
              <w:pStyle w:val="table-body1mm"/>
              <w:rPr>
                <w:rFonts w:cs="Times New Roman"/>
              </w:rPr>
            </w:pPr>
            <w:r w:rsidRPr="00BE0AE5">
              <w:rPr>
                <w:rFonts w:cs="Times New Roman"/>
              </w:rPr>
              <w:lastRenderedPageBreak/>
              <w:t>Технология</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18DFDAF" w14:textId="77777777" w:rsidR="00944BF0" w:rsidRPr="00BE0AE5" w:rsidRDefault="00944BF0" w:rsidP="00466EE7">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F4A11C4"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7987B52"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BFE0F0"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254375"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399CB67"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E1CF779"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3B337865" w14:textId="77777777" w:rsidTr="00466EE7">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F5A1B2F" w14:textId="77777777" w:rsidR="00944BF0" w:rsidRPr="00BE0AE5" w:rsidRDefault="00944BF0" w:rsidP="00466EE7">
            <w:pPr>
              <w:pStyle w:val="table-body1mm"/>
              <w:rPr>
                <w:rFonts w:cs="Times New Roman"/>
              </w:rPr>
            </w:pPr>
            <w:r w:rsidRPr="00BE0AE5">
              <w:rPr>
                <w:rFonts w:cs="Times New Roman"/>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ED1C778" w14:textId="77777777" w:rsidR="00944BF0" w:rsidRPr="00BE0AE5" w:rsidRDefault="00944BF0" w:rsidP="00466EE7">
            <w:pPr>
              <w:pStyle w:val="table-body1mm"/>
              <w:rPr>
                <w:rFonts w:cs="Times New Roman"/>
              </w:rPr>
            </w:pPr>
            <w:r w:rsidRPr="00BE0AE5">
              <w:rPr>
                <w:rFonts w:cs="Times New Roman"/>
              </w:rPr>
              <w:t>Основы безопасности 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0DE27E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5AE872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8333F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B6D5F67"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DF1AFC8"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BF182CB" w14:textId="77777777" w:rsidR="00944BF0" w:rsidRPr="00BE0AE5" w:rsidRDefault="00944BF0" w:rsidP="00466EE7">
            <w:pPr>
              <w:pStyle w:val="table-bodycentre"/>
              <w:rPr>
                <w:rFonts w:cs="Times New Roman"/>
              </w:rPr>
            </w:pPr>
            <w:r w:rsidRPr="00BE0AE5">
              <w:rPr>
                <w:rFonts w:cs="Times New Roman"/>
              </w:rPr>
              <w:t>2</w:t>
            </w:r>
          </w:p>
        </w:tc>
      </w:tr>
      <w:tr w:rsidR="00944BF0" w:rsidRPr="00BE0AE5" w14:paraId="5028636D" w14:textId="77777777" w:rsidTr="00466EE7">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409E7B9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AF7C225" w14:textId="77777777" w:rsidR="00944BF0" w:rsidRPr="00BE0AE5" w:rsidRDefault="00944BF0" w:rsidP="00466EE7">
            <w:pPr>
              <w:pStyle w:val="table-body1mm"/>
              <w:rPr>
                <w:rFonts w:cs="Times New Roman"/>
              </w:rPr>
            </w:pPr>
            <w:r w:rsidRPr="00BE0AE5">
              <w:rPr>
                <w:rFonts w:cs="Times New Roman"/>
              </w:rPr>
              <w:t>Физическая культура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DDFD611"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F240EBB"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55623DB"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4AA4F37"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4ADD5D6"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BF13919"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545485D2"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7B234A" w14:textId="77777777" w:rsidR="00944BF0" w:rsidRPr="00BE0AE5" w:rsidRDefault="00944BF0" w:rsidP="00466EE7">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705ADCA" w14:textId="77777777" w:rsidR="00944BF0" w:rsidRPr="00BE0AE5" w:rsidRDefault="00944BF0" w:rsidP="00466EE7">
            <w:pPr>
              <w:pStyle w:val="table-bodycentre"/>
              <w:rPr>
                <w:rFonts w:cs="Times New Roman"/>
              </w:rPr>
            </w:pPr>
            <w:r w:rsidRPr="00BE0AE5">
              <w:rPr>
                <w:rFonts w:cs="Times New Roman"/>
              </w:rPr>
              <w:t>26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E90B67" w14:textId="77777777" w:rsidR="00944BF0" w:rsidRPr="00BE0AE5" w:rsidRDefault="00944BF0" w:rsidP="00466EE7">
            <w:pPr>
              <w:pStyle w:val="table-bodycentre"/>
              <w:rPr>
                <w:rFonts w:cs="Times New Roman"/>
              </w:rPr>
            </w:pPr>
            <w:r w:rsidRPr="00BE0AE5">
              <w:rPr>
                <w:rFonts w:cs="Times New Roman"/>
              </w:rPr>
              <w:t>28</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A675346" w14:textId="77777777" w:rsidR="00944BF0" w:rsidRPr="00BE0AE5" w:rsidRDefault="00944BF0" w:rsidP="00466EE7">
            <w:pPr>
              <w:pStyle w:val="table-bodycentre"/>
              <w:rPr>
                <w:rFonts w:cs="Times New Roman"/>
              </w:rPr>
            </w:pPr>
            <w:r w:rsidRPr="00BE0AE5">
              <w:rPr>
                <w:rFonts w:cs="Times New Roman"/>
              </w:rPr>
              <w:t>30</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F26AA3" w14:textId="77777777" w:rsidR="00944BF0" w:rsidRPr="00BE0AE5" w:rsidRDefault="00944BF0" w:rsidP="00466EE7">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6F1D09F" w14:textId="77777777" w:rsidR="00944BF0" w:rsidRPr="00BE0AE5" w:rsidRDefault="00944BF0" w:rsidP="00466EE7">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5DD42B2" w14:textId="77777777" w:rsidR="00944BF0" w:rsidRPr="00BE0AE5" w:rsidRDefault="00944BF0" w:rsidP="00466EE7">
            <w:pPr>
              <w:pStyle w:val="table-bodycentre"/>
              <w:rPr>
                <w:rFonts w:cs="Times New Roman"/>
              </w:rPr>
            </w:pPr>
            <w:r w:rsidRPr="00BE0AE5">
              <w:rPr>
                <w:rFonts w:cs="Times New Roman"/>
              </w:rPr>
              <w:t>147</w:t>
            </w:r>
          </w:p>
        </w:tc>
      </w:tr>
      <w:tr w:rsidR="00944BF0" w:rsidRPr="00BE0AE5" w14:paraId="51392933"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99EBD5A" w14:textId="77777777" w:rsidR="00944BF0" w:rsidRPr="00BE0AE5" w:rsidRDefault="00944BF0" w:rsidP="00466EE7">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9D30D65"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0B5C484"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40DA37" w14:textId="77777777" w:rsidR="00944BF0" w:rsidRPr="00BE0AE5" w:rsidRDefault="00944BF0" w:rsidP="00466EE7">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B0036CA" w14:textId="77777777" w:rsidR="00944BF0" w:rsidRPr="00BE0AE5" w:rsidRDefault="00944BF0" w:rsidP="00466EE7">
            <w:pPr>
              <w:pStyle w:val="table-bodycentre"/>
              <w:rPr>
                <w:rFonts w:cs="Times New Roman"/>
              </w:rPr>
            </w:pPr>
            <w:r w:rsidRPr="00BE0AE5">
              <w:rPr>
                <w:rFonts w:cs="Times New Roman"/>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242AFCF" w14:textId="77777777" w:rsidR="00944BF0" w:rsidRPr="00BE0AE5" w:rsidRDefault="00944BF0" w:rsidP="00466EE7">
            <w:pPr>
              <w:pStyle w:val="table-bodycentre"/>
              <w:rPr>
                <w:rFonts w:cs="Times New Roman"/>
              </w:rPr>
            </w:pPr>
            <w:r w:rsidRPr="00BE0AE5">
              <w:rPr>
                <w:rFonts w:cs="Times New Roman"/>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35F7C88" w14:textId="77777777" w:rsidR="00944BF0" w:rsidRPr="00BE0AE5" w:rsidRDefault="00944BF0" w:rsidP="00466EE7">
            <w:pPr>
              <w:pStyle w:val="table-bodycentre"/>
              <w:rPr>
                <w:rFonts w:cs="Times New Roman"/>
              </w:rPr>
            </w:pPr>
            <w:r w:rsidRPr="00BE0AE5">
              <w:rPr>
                <w:rFonts w:cs="Times New Roman"/>
              </w:rPr>
              <w:t>16</w:t>
            </w:r>
          </w:p>
        </w:tc>
      </w:tr>
      <w:tr w:rsidR="00944BF0" w:rsidRPr="00BE0AE5" w14:paraId="1390C61E"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8EE616C" w14:textId="77777777" w:rsidR="00944BF0" w:rsidRPr="00BE0AE5" w:rsidRDefault="00944BF0" w:rsidP="00466EE7">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1C2230"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E583686"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930772B" w14:textId="77777777" w:rsidR="00944BF0" w:rsidRPr="00BE0AE5" w:rsidRDefault="00944BF0" w:rsidP="00466EE7">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35860D9"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0882F77"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3919869" w14:textId="77777777" w:rsidR="00944BF0" w:rsidRPr="00BE0AE5" w:rsidRDefault="00944BF0" w:rsidP="00466EE7">
            <w:pPr>
              <w:pStyle w:val="table-bodycentre"/>
              <w:rPr>
                <w:rFonts w:cs="Times New Roman"/>
              </w:rPr>
            </w:pPr>
            <w:r w:rsidRPr="00BE0AE5">
              <w:rPr>
                <w:rFonts w:cs="Times New Roman"/>
              </w:rPr>
              <w:t>34</w:t>
            </w:r>
          </w:p>
        </w:tc>
      </w:tr>
      <w:tr w:rsidR="00944BF0" w:rsidRPr="00BE0AE5" w14:paraId="167DFECF"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40D3BCD" w14:textId="77777777" w:rsidR="00944BF0" w:rsidRPr="00BE0AE5" w:rsidRDefault="00944BF0" w:rsidP="00466EE7">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ABBE536" w14:textId="77777777" w:rsidR="00944BF0" w:rsidRPr="00BE0AE5" w:rsidRDefault="00944BF0" w:rsidP="00466EE7">
            <w:pPr>
              <w:pStyle w:val="table-bodycentre"/>
              <w:rPr>
                <w:rFonts w:cs="Times New Roman"/>
              </w:rPr>
            </w:pPr>
            <w:r w:rsidRPr="00BE0AE5">
              <w:rPr>
                <w:rFonts w:cs="Times New Roman"/>
              </w:rPr>
              <w:t>986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5553C3C" w14:textId="77777777" w:rsidR="00944BF0" w:rsidRPr="00BE0AE5" w:rsidRDefault="00944BF0" w:rsidP="00466EE7">
            <w:pPr>
              <w:pStyle w:val="table-bodycentre"/>
              <w:rPr>
                <w:rFonts w:cs="Times New Roman"/>
              </w:rPr>
            </w:pPr>
            <w:r w:rsidRPr="00BE0AE5">
              <w:rPr>
                <w:rFonts w:cs="Times New Roman"/>
              </w:rPr>
              <w:t>1020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F487C4" w14:textId="77777777" w:rsidR="00944BF0" w:rsidRPr="00BE0AE5" w:rsidRDefault="00944BF0" w:rsidP="00466EE7">
            <w:pPr>
              <w:pStyle w:val="table-bodycentre"/>
              <w:rPr>
                <w:rFonts w:cs="Times New Roman"/>
              </w:rPr>
            </w:pPr>
            <w:r w:rsidRPr="00BE0AE5">
              <w:rPr>
                <w:rFonts w:cs="Times New Roman"/>
              </w:rPr>
              <w:t>1122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D092600" w14:textId="77777777" w:rsidR="00944BF0" w:rsidRPr="00BE0AE5" w:rsidRDefault="00944BF0" w:rsidP="00466EE7">
            <w:pPr>
              <w:pStyle w:val="table-bodycentre"/>
              <w:rPr>
                <w:rFonts w:cs="Times New Roman"/>
              </w:rPr>
            </w:pPr>
            <w:r w:rsidRPr="00BE0AE5">
              <w:rPr>
                <w:rFonts w:cs="Times New Roman"/>
              </w:rPr>
              <w:t>1190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3037F89" w14:textId="77777777" w:rsidR="00944BF0" w:rsidRPr="00BE0AE5" w:rsidRDefault="00944BF0" w:rsidP="00466EE7">
            <w:pPr>
              <w:pStyle w:val="table-bodycentre"/>
              <w:rPr>
                <w:rFonts w:cs="Times New Roman"/>
              </w:rPr>
            </w:pPr>
            <w:r w:rsidRPr="00BE0AE5">
              <w:rPr>
                <w:rFonts w:cs="Times New Roman"/>
              </w:rPr>
              <w:t>1224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40515C" w14:textId="77777777" w:rsidR="00944BF0" w:rsidRPr="00BE0AE5" w:rsidRDefault="00944BF0" w:rsidP="00466EE7">
            <w:pPr>
              <w:pStyle w:val="table-bodycentre"/>
              <w:rPr>
                <w:rFonts w:cs="Times New Roman"/>
              </w:rPr>
            </w:pPr>
            <w:r w:rsidRPr="00BE0AE5">
              <w:rPr>
                <w:rFonts w:cs="Times New Roman"/>
              </w:rPr>
              <w:t>5542</w:t>
            </w:r>
          </w:p>
        </w:tc>
      </w:tr>
      <w:tr w:rsidR="00944BF0" w:rsidRPr="00BE0AE5" w14:paraId="54FC020A"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AA50125" w14:textId="7F97CF74" w:rsidR="00944BF0" w:rsidRPr="00BE0AE5" w:rsidRDefault="00944BF0" w:rsidP="00466EE7">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6-дневной неделе)</w:t>
            </w:r>
            <w:r w:rsidR="00E43BD7" w:rsidRPr="00BE0AE5">
              <w:rPr>
                <w:rStyle w:val="aff0"/>
                <w:rFonts w:cs="Times New Roman"/>
              </w:rPr>
              <w:footnoteReference w:id="47"/>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729E041" w14:textId="77777777" w:rsidR="00944BF0" w:rsidRPr="00BE0AE5" w:rsidRDefault="00944BF0" w:rsidP="00466EE7">
            <w:pPr>
              <w:pStyle w:val="table-bodycentre"/>
              <w:rPr>
                <w:rFonts w:cs="Times New Roman"/>
              </w:rPr>
            </w:pPr>
            <w:r w:rsidRPr="00BE0AE5">
              <w:rPr>
                <w:rFonts w:cs="Times New Roman"/>
              </w:rPr>
              <w:t>29</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8CE22D" w14:textId="77777777" w:rsidR="00944BF0" w:rsidRPr="00BE0AE5" w:rsidRDefault="00944BF0" w:rsidP="00466EE7">
            <w:pPr>
              <w:pStyle w:val="table-bodycentre"/>
              <w:rPr>
                <w:rFonts w:cs="Times New Roman"/>
              </w:rPr>
            </w:pPr>
            <w:r w:rsidRPr="00BE0AE5">
              <w:rPr>
                <w:rFonts w:cs="Times New Roman"/>
              </w:rPr>
              <w:t>30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3CD938B" w14:textId="77777777" w:rsidR="00944BF0" w:rsidRPr="00BE0AE5" w:rsidRDefault="00944BF0" w:rsidP="00466EE7">
            <w:pPr>
              <w:pStyle w:val="table-bodycentre"/>
              <w:rPr>
                <w:rFonts w:cs="Times New Roman"/>
              </w:rPr>
            </w:pPr>
            <w:r w:rsidRPr="00BE0AE5">
              <w:rPr>
                <w:rFonts w:cs="Times New Roman"/>
              </w:rPr>
              <w:t>33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0A20201" w14:textId="77777777" w:rsidR="00944BF0" w:rsidRPr="00BE0AE5" w:rsidRDefault="00944BF0" w:rsidP="00466EE7">
            <w:pPr>
              <w:pStyle w:val="table-bodycentre"/>
              <w:rPr>
                <w:rFonts w:cs="Times New Roman"/>
              </w:rPr>
            </w:pPr>
            <w:r w:rsidRPr="00BE0AE5">
              <w:rPr>
                <w:rFonts w:cs="Times New Roman"/>
              </w:rPr>
              <w:t>35</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233B747" w14:textId="77777777" w:rsidR="00944BF0" w:rsidRPr="00BE0AE5" w:rsidRDefault="00944BF0" w:rsidP="00466EE7">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50B139B" w14:textId="77777777" w:rsidR="00944BF0" w:rsidRPr="00BE0AE5" w:rsidRDefault="00944BF0" w:rsidP="00466EE7">
            <w:pPr>
              <w:pStyle w:val="table-bodycentre"/>
              <w:rPr>
                <w:rFonts w:cs="Times New Roman"/>
              </w:rPr>
            </w:pPr>
            <w:r w:rsidRPr="00BE0AE5">
              <w:rPr>
                <w:rFonts w:cs="Times New Roman"/>
              </w:rPr>
              <w:t>163</w:t>
            </w:r>
          </w:p>
        </w:tc>
      </w:tr>
      <w:tr w:rsidR="00944BF0" w:rsidRPr="00BE0AE5" w14:paraId="28073C98"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2E72694" w14:textId="77777777" w:rsidR="00944BF0" w:rsidRPr="00BE0AE5" w:rsidRDefault="00944BF0" w:rsidP="00466EE7">
            <w:pPr>
              <w:pStyle w:val="table-body1mm"/>
              <w:rPr>
                <w:rFonts w:cs="Times New Roman"/>
              </w:rPr>
            </w:pPr>
            <w:r w:rsidRPr="00BE0AE5">
              <w:rPr>
                <w:rFonts w:cs="Times New Roman"/>
              </w:rPr>
              <w:lastRenderedPageBreak/>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8BFD9A6" w14:textId="77777777" w:rsidR="00944BF0" w:rsidRPr="00BE0AE5" w:rsidRDefault="00944BF0" w:rsidP="00466EE7">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30DA5FF" w14:textId="77777777" w:rsidR="00944BF0" w:rsidRPr="00BE0AE5" w:rsidRDefault="00944BF0" w:rsidP="00466EE7">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DA608AB" w14:textId="77777777" w:rsidR="00944BF0" w:rsidRPr="00BE0AE5" w:rsidRDefault="00944BF0" w:rsidP="00466EE7">
            <w:pPr>
              <w:pStyle w:val="table-bodycentre"/>
              <w:rPr>
                <w:rFonts w:cs="Times New Roman"/>
              </w:rPr>
            </w:pPr>
            <w:r w:rsidRPr="00BE0AE5">
              <w:rPr>
                <w:rFonts w:cs="Times New Roman"/>
              </w:rPr>
              <w:t>35</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5A76A93" w14:textId="77777777" w:rsidR="00944BF0" w:rsidRPr="00BE0AE5" w:rsidRDefault="00944BF0" w:rsidP="00466EE7">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2B07D2B" w14:textId="77777777" w:rsidR="00944BF0" w:rsidRPr="00BE0AE5" w:rsidRDefault="00944BF0" w:rsidP="00466EE7">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7BEA686" w14:textId="77777777" w:rsidR="00944BF0" w:rsidRPr="00BE0AE5" w:rsidRDefault="00944BF0" w:rsidP="00466EE7">
            <w:pPr>
              <w:pStyle w:val="table-bodycentre"/>
              <w:rPr>
                <w:rFonts w:cs="Times New Roman"/>
              </w:rPr>
            </w:pPr>
            <w:r w:rsidRPr="00BE0AE5">
              <w:rPr>
                <w:rFonts w:cs="Times New Roman"/>
              </w:rPr>
              <w:t>172</w:t>
            </w:r>
          </w:p>
        </w:tc>
      </w:tr>
    </w:tbl>
    <w:p w14:paraId="38AC6BDC" w14:textId="2D0F6E23" w:rsidR="00944BF0" w:rsidRPr="00BE0AE5" w:rsidRDefault="00944BF0" w:rsidP="00944BF0">
      <w:pPr>
        <w:pStyle w:val="body"/>
        <w:rPr>
          <w:rFonts w:cs="Times New Roman"/>
        </w:rPr>
      </w:pPr>
    </w:p>
    <w:p w14:paraId="4400F35B" w14:textId="7384BE33" w:rsidR="00E757E7" w:rsidRPr="00BE0AE5" w:rsidRDefault="00E757E7">
      <w:pPr>
        <w:spacing w:line="259" w:lineRule="auto"/>
        <w:ind w:firstLine="0"/>
        <w:jc w:val="left"/>
        <w:rPr>
          <w:rFonts w:cs="Times New Roman"/>
          <w:color w:val="000000"/>
          <w:szCs w:val="20"/>
        </w:rPr>
      </w:pPr>
      <w:r w:rsidRPr="00BE0AE5">
        <w:rPr>
          <w:rFonts w:cs="Times New Roman"/>
        </w:rPr>
        <w:br w:type="page"/>
      </w:r>
    </w:p>
    <w:p w14:paraId="49B2AC31" w14:textId="77777777" w:rsidR="00944BF0" w:rsidRPr="00BE0AE5" w:rsidRDefault="00944BF0" w:rsidP="00944BF0">
      <w:pPr>
        <w:pStyle w:val="h4"/>
        <w:rPr>
          <w:rFonts w:cs="Times New Roman"/>
        </w:rPr>
      </w:pPr>
      <w:r w:rsidRPr="00BE0AE5">
        <w:rPr>
          <w:rFonts w:cs="Times New Roman"/>
        </w:rPr>
        <w:lastRenderedPageBreak/>
        <w:t>Вариант № 4</w:t>
      </w:r>
    </w:p>
    <w:p w14:paraId="6684A266" w14:textId="15586709"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6-дневной учебной недели</w:t>
      </w:r>
      <w:r w:rsidR="00E43BD7" w:rsidRPr="00BE0AE5">
        <w:rPr>
          <w:rStyle w:val="aff0"/>
          <w:rFonts w:cs="Times New Roman"/>
        </w:rPr>
        <w:footnoteReference w:id="48"/>
      </w:r>
    </w:p>
    <w:tbl>
      <w:tblPr>
        <w:tblW w:w="0" w:type="auto"/>
        <w:tblInd w:w="113" w:type="dxa"/>
        <w:tblLayout w:type="fixed"/>
        <w:tblCellMar>
          <w:left w:w="0" w:type="dxa"/>
          <w:right w:w="0" w:type="dxa"/>
        </w:tblCellMar>
        <w:tblLook w:val="0000" w:firstRow="0" w:lastRow="0" w:firstColumn="0" w:lastColumn="0" w:noHBand="0" w:noVBand="0"/>
      </w:tblPr>
      <w:tblGrid>
        <w:gridCol w:w="2428"/>
        <w:gridCol w:w="2948"/>
        <w:gridCol w:w="793"/>
        <w:gridCol w:w="794"/>
        <w:gridCol w:w="794"/>
        <w:gridCol w:w="793"/>
        <w:gridCol w:w="794"/>
        <w:gridCol w:w="794"/>
      </w:tblGrid>
      <w:tr w:rsidR="00944BF0" w:rsidRPr="00BE0AE5" w14:paraId="7347B19B" w14:textId="77777777" w:rsidTr="00466EE7">
        <w:trPr>
          <w:trHeight w:val="425"/>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5711A7" w14:textId="77777777" w:rsidR="00944BF0" w:rsidRPr="00BE0AE5" w:rsidRDefault="00944BF0" w:rsidP="00466EE7">
            <w:pPr>
              <w:pStyle w:val="table-head"/>
              <w:rPr>
                <w:rFonts w:cs="Times New Roman"/>
              </w:rPr>
            </w:pPr>
            <w:r w:rsidRPr="00BE0AE5">
              <w:rPr>
                <w:rFonts w:cs="Times New Roman"/>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6C4CEB0A" w14:textId="77777777" w:rsidR="00944BF0" w:rsidRPr="00BE0AE5" w:rsidRDefault="00944BF0" w:rsidP="00466EE7">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5DE1C163" w14:textId="77777777" w:rsidR="00944BF0" w:rsidRPr="00BE0AE5" w:rsidRDefault="00944BF0" w:rsidP="00466EE7">
            <w:pPr>
              <w:pStyle w:val="table-head"/>
              <w:spacing w:after="0"/>
              <w:jc w:val="right"/>
              <w:rPr>
                <w:rFonts w:cs="Times New Roman"/>
              </w:rPr>
            </w:pPr>
            <w:r w:rsidRPr="00BE0AE5">
              <w:rPr>
                <w:rFonts w:cs="Times New Roman"/>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8C4DC64" w14:textId="77777777" w:rsidR="00944BF0" w:rsidRPr="00BE0AE5" w:rsidRDefault="00944BF0" w:rsidP="00466EE7">
            <w:pPr>
              <w:pStyle w:val="table-head"/>
              <w:rPr>
                <w:rFonts w:cs="Times New Roman"/>
              </w:rPr>
            </w:pPr>
            <w:r w:rsidRPr="00BE0AE5">
              <w:rPr>
                <w:rFonts w:cs="Times New Roman"/>
              </w:rPr>
              <w:t>Количество часов в неделю</w:t>
            </w:r>
          </w:p>
        </w:tc>
      </w:tr>
      <w:tr w:rsidR="00944BF0" w:rsidRPr="00BE0AE5" w14:paraId="74DAD387" w14:textId="77777777" w:rsidTr="00466EE7">
        <w:trPr>
          <w:trHeight w:val="425"/>
        </w:trPr>
        <w:tc>
          <w:tcPr>
            <w:tcW w:w="2428" w:type="dxa"/>
            <w:vMerge/>
            <w:tcBorders>
              <w:top w:val="single" w:sz="4" w:space="0" w:color="000000"/>
              <w:left w:val="single" w:sz="4" w:space="0" w:color="000000"/>
              <w:bottom w:val="single" w:sz="4" w:space="0" w:color="000000"/>
              <w:right w:val="single" w:sz="4" w:space="0" w:color="000000"/>
            </w:tcBorders>
          </w:tcPr>
          <w:p w14:paraId="207579E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55D155D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AD8417F" w14:textId="77777777" w:rsidR="00944BF0" w:rsidRPr="00BE0AE5" w:rsidRDefault="00944BF0" w:rsidP="00466EE7">
            <w:pPr>
              <w:pStyle w:val="table-head"/>
              <w:rPr>
                <w:rFonts w:cs="Times New Roman"/>
              </w:rPr>
            </w:pPr>
            <w:r w:rsidRPr="00BE0AE5">
              <w:rPr>
                <w:rFonts w:cs="Times New Roman"/>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559E26" w14:textId="77777777" w:rsidR="00944BF0" w:rsidRPr="00BE0AE5" w:rsidRDefault="00944BF0" w:rsidP="00466EE7">
            <w:pPr>
              <w:pStyle w:val="table-head"/>
              <w:rPr>
                <w:rFonts w:cs="Times New Roman"/>
              </w:rPr>
            </w:pPr>
            <w:r w:rsidRPr="00BE0AE5">
              <w:rPr>
                <w:rFonts w:cs="Times New Roman"/>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0A0D8B2" w14:textId="77777777" w:rsidR="00944BF0" w:rsidRPr="00BE0AE5" w:rsidRDefault="00944BF0" w:rsidP="00466EE7">
            <w:pPr>
              <w:pStyle w:val="table-head"/>
              <w:rPr>
                <w:rFonts w:cs="Times New Roman"/>
              </w:rPr>
            </w:pPr>
            <w:r w:rsidRPr="00BE0AE5">
              <w:rPr>
                <w:rFonts w:cs="Times New Roman"/>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A5E3AE" w14:textId="77777777" w:rsidR="00944BF0" w:rsidRPr="00BE0AE5" w:rsidRDefault="00944BF0" w:rsidP="00466EE7">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81C5AD5" w14:textId="77777777" w:rsidR="00944BF0" w:rsidRPr="00BE0AE5" w:rsidRDefault="00944BF0" w:rsidP="00466EE7">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D5884E" w14:textId="77777777" w:rsidR="00944BF0" w:rsidRPr="00BE0AE5" w:rsidRDefault="00944BF0" w:rsidP="00466EE7">
            <w:pPr>
              <w:pStyle w:val="table-head"/>
              <w:rPr>
                <w:rFonts w:cs="Times New Roman"/>
              </w:rPr>
            </w:pPr>
            <w:r w:rsidRPr="00BE0AE5">
              <w:rPr>
                <w:rFonts w:cs="Times New Roman"/>
              </w:rPr>
              <w:t>Всего</w:t>
            </w:r>
          </w:p>
        </w:tc>
      </w:tr>
      <w:tr w:rsidR="00944BF0" w:rsidRPr="00BE0AE5" w14:paraId="09F27469" w14:textId="77777777" w:rsidTr="00466EE7">
        <w:trPr>
          <w:trHeight w:val="60"/>
        </w:trPr>
        <w:tc>
          <w:tcPr>
            <w:tcW w:w="24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F1CEE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9BBE01" w14:textId="77777777" w:rsidR="00944BF0" w:rsidRPr="00BE0AE5" w:rsidRDefault="00944BF0" w:rsidP="00466EE7">
            <w:pPr>
              <w:pStyle w:val="table-body1mm"/>
              <w:rPr>
                <w:rFonts w:cs="Times New Roman"/>
              </w:rPr>
            </w:pPr>
            <w:r w:rsidRPr="00BE0AE5">
              <w:rPr>
                <w:rFonts w:cs="Times New Roman"/>
              </w:rPr>
              <w:t>Обязательная часть</w:t>
            </w:r>
          </w:p>
        </w:tc>
        <w:tc>
          <w:tcPr>
            <w:tcW w:w="4762" w:type="dxa"/>
            <w:gridSpan w:val="6"/>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DD4DB6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93EABA9" w14:textId="77777777" w:rsidTr="00466EE7">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68A022" w14:textId="77777777" w:rsidR="00944BF0" w:rsidRPr="00BE0AE5" w:rsidRDefault="00944BF0" w:rsidP="00466EE7">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D416D7" w14:textId="77777777" w:rsidR="00944BF0" w:rsidRPr="00BE0AE5" w:rsidRDefault="00944BF0" w:rsidP="00466EE7">
            <w:pPr>
              <w:pStyle w:val="table-body1mm"/>
              <w:rPr>
                <w:rFonts w:cs="Times New Roman"/>
              </w:rPr>
            </w:pPr>
            <w:r w:rsidRPr="00BE0AE5">
              <w:rPr>
                <w:rFonts w:cs="Times New Roman"/>
              </w:rPr>
              <w:t>Русский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CEB75" w14:textId="77777777" w:rsidR="00944BF0" w:rsidRPr="00BE0AE5" w:rsidRDefault="00944BF0" w:rsidP="00466EE7">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B61A791" w14:textId="77777777" w:rsidR="00944BF0" w:rsidRPr="00BE0AE5" w:rsidRDefault="00944BF0" w:rsidP="00466EE7">
            <w:pPr>
              <w:pStyle w:val="table-bodycentre"/>
              <w:rPr>
                <w:rFonts w:cs="Times New Roman"/>
              </w:rPr>
            </w:pPr>
            <w:r w:rsidRPr="00BE0AE5">
              <w:rPr>
                <w:rFonts w:cs="Times New Roman"/>
              </w:rPr>
              <w:t>6</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664B21" w14:textId="77777777" w:rsidR="00944BF0" w:rsidRPr="00BE0AE5" w:rsidRDefault="00944BF0" w:rsidP="00466EE7">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B5D0895"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B1EFC92"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ECC289C" w14:textId="77777777" w:rsidR="00944BF0" w:rsidRPr="00BE0AE5" w:rsidRDefault="00944BF0" w:rsidP="00466EE7">
            <w:pPr>
              <w:pStyle w:val="table-bodycentre"/>
              <w:rPr>
                <w:rFonts w:cs="Times New Roman"/>
              </w:rPr>
            </w:pPr>
            <w:r w:rsidRPr="00BE0AE5">
              <w:rPr>
                <w:rFonts w:cs="Times New Roman"/>
              </w:rPr>
              <w:t>21</w:t>
            </w:r>
          </w:p>
        </w:tc>
      </w:tr>
      <w:tr w:rsidR="00944BF0" w:rsidRPr="00BE0AE5" w14:paraId="154379A5"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344C34B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A8ED413" w14:textId="77777777" w:rsidR="00944BF0" w:rsidRPr="00BE0AE5" w:rsidRDefault="00944BF0" w:rsidP="00466EE7">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46AD252"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113391B"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8285D2"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F5487EF"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8EF899B"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7ED879" w14:textId="77777777" w:rsidR="00944BF0" w:rsidRPr="00BE0AE5" w:rsidRDefault="00944BF0" w:rsidP="00466EE7">
            <w:pPr>
              <w:pStyle w:val="table-bodycentre"/>
              <w:rPr>
                <w:rFonts w:cs="Times New Roman"/>
              </w:rPr>
            </w:pPr>
            <w:r w:rsidRPr="00BE0AE5">
              <w:rPr>
                <w:rFonts w:cs="Times New Roman"/>
              </w:rPr>
              <w:t>13</w:t>
            </w:r>
          </w:p>
        </w:tc>
      </w:tr>
      <w:tr w:rsidR="00944BF0" w:rsidRPr="00BE0AE5" w14:paraId="4F2C23BC" w14:textId="77777777" w:rsidTr="00466EE7">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9E60B1" w14:textId="77777777" w:rsidR="00944BF0" w:rsidRPr="00BE0AE5" w:rsidRDefault="00944BF0" w:rsidP="00466EE7">
            <w:pPr>
              <w:pStyle w:val="table-body1mm"/>
              <w:rPr>
                <w:rFonts w:cs="Times New Roman"/>
              </w:rPr>
            </w:pPr>
            <w:r w:rsidRPr="00BE0AE5">
              <w:rPr>
                <w:rFonts w:cs="Times New Roman"/>
              </w:rPr>
              <w:t>Иностранные языки</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F05784" w14:textId="77777777" w:rsidR="00944BF0" w:rsidRPr="00BE0AE5" w:rsidRDefault="00944BF0" w:rsidP="00466EE7">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55A4E66"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47E8B07"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5A85BA5" w14:textId="77777777" w:rsidR="00944BF0" w:rsidRPr="00BE0AE5" w:rsidRDefault="00944BF0" w:rsidP="00466EE7">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6D08316"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41BB08"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B10C28" w14:textId="77777777" w:rsidR="00944BF0" w:rsidRPr="00BE0AE5" w:rsidRDefault="00944BF0" w:rsidP="00466EE7">
            <w:pPr>
              <w:pStyle w:val="table-bodycentre"/>
              <w:rPr>
                <w:rFonts w:cs="Times New Roman"/>
              </w:rPr>
            </w:pPr>
            <w:r w:rsidRPr="00BE0AE5">
              <w:rPr>
                <w:rFonts w:cs="Times New Roman"/>
              </w:rPr>
              <w:t>15</w:t>
            </w:r>
          </w:p>
        </w:tc>
      </w:tr>
      <w:tr w:rsidR="00944BF0" w:rsidRPr="00BE0AE5" w14:paraId="63E2EABF"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6B63CEE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04FABC" w14:textId="77777777" w:rsidR="00944BF0" w:rsidRPr="00BE0AE5" w:rsidRDefault="00944BF0" w:rsidP="00466EE7">
            <w:pPr>
              <w:pStyle w:val="table-body1mm"/>
              <w:rPr>
                <w:rFonts w:cs="Times New Roman"/>
              </w:rPr>
            </w:pPr>
            <w:r w:rsidRPr="00BE0AE5">
              <w:rPr>
                <w:rFonts w:cs="Times New Roman"/>
              </w:rPr>
              <w:t>Второй 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13EC85"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656548"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CEB797B"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A06D79"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594BCA8"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616630E"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7D32EE7F" w14:textId="77777777" w:rsidTr="00466EE7">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354995A" w14:textId="77777777" w:rsidR="00944BF0" w:rsidRPr="00BE0AE5" w:rsidRDefault="00944BF0" w:rsidP="00466EE7">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8BBDC1" w14:textId="77777777" w:rsidR="00944BF0" w:rsidRPr="00BE0AE5" w:rsidRDefault="00944BF0" w:rsidP="00466EE7">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EFB6776" w14:textId="77777777" w:rsidR="00944BF0" w:rsidRPr="00BE0AE5" w:rsidRDefault="00944BF0" w:rsidP="00466EE7">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BCE53F" w14:textId="77777777" w:rsidR="00944BF0" w:rsidRPr="00BE0AE5" w:rsidRDefault="00944BF0" w:rsidP="00466EE7">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2B3716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11B21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E9EF0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782BA53"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72C4E9C4"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25F4710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9FF860" w14:textId="77777777" w:rsidR="00944BF0" w:rsidRPr="00BE0AE5" w:rsidRDefault="00944BF0" w:rsidP="00466EE7">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D08398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93511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19B0553" w14:textId="77777777" w:rsidR="00944BF0" w:rsidRPr="00BE0AE5" w:rsidRDefault="00944BF0" w:rsidP="00466EE7">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3280184"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0CEFFEB"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03CACFB" w14:textId="77777777" w:rsidR="00944BF0" w:rsidRPr="00BE0AE5" w:rsidRDefault="00944BF0" w:rsidP="00466EE7">
            <w:pPr>
              <w:pStyle w:val="table-bodycentre"/>
              <w:rPr>
                <w:rFonts w:cs="Times New Roman"/>
              </w:rPr>
            </w:pPr>
            <w:r w:rsidRPr="00BE0AE5">
              <w:rPr>
                <w:rFonts w:cs="Times New Roman"/>
              </w:rPr>
              <w:t>9</w:t>
            </w:r>
          </w:p>
        </w:tc>
      </w:tr>
      <w:tr w:rsidR="00944BF0" w:rsidRPr="00BE0AE5" w14:paraId="2242AE3C"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748FEC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6634528" w14:textId="77777777" w:rsidR="00944BF0" w:rsidRPr="00BE0AE5" w:rsidRDefault="00944BF0" w:rsidP="00466EE7">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60C4B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8126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397A702"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EEAF2C"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EC314B5"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FE48FB" w14:textId="77777777" w:rsidR="00944BF0" w:rsidRPr="00BE0AE5" w:rsidRDefault="00944BF0" w:rsidP="00466EE7">
            <w:pPr>
              <w:pStyle w:val="table-bodycentre"/>
              <w:rPr>
                <w:rFonts w:cs="Times New Roman"/>
              </w:rPr>
            </w:pPr>
            <w:r w:rsidRPr="00BE0AE5">
              <w:rPr>
                <w:rFonts w:cs="Times New Roman"/>
              </w:rPr>
              <w:t>6</w:t>
            </w:r>
          </w:p>
        </w:tc>
      </w:tr>
      <w:tr w:rsidR="00944BF0" w:rsidRPr="00BE0AE5" w14:paraId="561EAF1D"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7323009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0DACE64" w14:textId="77777777" w:rsidR="00944BF0" w:rsidRPr="00BE0AE5" w:rsidRDefault="00944BF0" w:rsidP="00466EE7">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2C9FE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BFE548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FCA392"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51BCF30"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E8324A"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4DE1029"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2FC175E0"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7230CA8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D71C9F" w14:textId="77777777" w:rsidR="00944BF0" w:rsidRPr="00BE0AE5" w:rsidRDefault="00944BF0" w:rsidP="00466EE7">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B71EFC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D08945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2F886D"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39187A0"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10CF0A6"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78DCF5"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3A8D84D7" w14:textId="77777777" w:rsidTr="00466EE7">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BD3E82B" w14:textId="77777777" w:rsidR="00944BF0" w:rsidRPr="00BE0AE5" w:rsidRDefault="00944BF0" w:rsidP="00466EE7">
            <w:pPr>
              <w:pStyle w:val="table-body1mm"/>
              <w:rPr>
                <w:rFonts w:cs="Times New Roman"/>
              </w:rPr>
            </w:pPr>
            <w:r w:rsidRPr="00BE0AE5">
              <w:rPr>
                <w:rFonts w:cs="Times New Roman"/>
              </w:rPr>
              <w:t>Общественно-научные предметы</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B7E92A2" w14:textId="77777777" w:rsidR="00944BF0" w:rsidRPr="00BE0AE5" w:rsidRDefault="00944BF0" w:rsidP="00466EE7">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1CC48F6"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517E5CD"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D7BA8C"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F1C54DE"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CF0917B"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409E470"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4155B6FE"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622DF22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7B008BB" w14:textId="77777777" w:rsidR="00944BF0" w:rsidRPr="00BE0AE5" w:rsidRDefault="00944BF0" w:rsidP="00466EE7">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4BAEB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7BB3CD"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DAD6DDA"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5C2EBE"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A141A"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E62048E"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0112BDAF"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105A0E6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9E78757" w14:textId="77777777" w:rsidR="00944BF0" w:rsidRPr="00BE0AE5" w:rsidRDefault="00944BF0" w:rsidP="00466EE7">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2401375"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F375D34"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FF445F"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0EEB7FE"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15700E"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788853"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3215C267" w14:textId="77777777" w:rsidTr="00466EE7">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039AC5" w14:textId="77777777" w:rsidR="00944BF0" w:rsidRPr="00BE0AE5" w:rsidRDefault="00944BF0" w:rsidP="00466EE7">
            <w:pPr>
              <w:pStyle w:val="table-body1mm"/>
              <w:rPr>
                <w:rFonts w:cs="Times New Roman"/>
              </w:rPr>
            </w:pPr>
            <w:r w:rsidRPr="00BE0AE5">
              <w:rPr>
                <w:rFonts w:cs="Times New Roman"/>
              </w:rPr>
              <w:t>Естественно-научные предметы</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555A3F" w14:textId="77777777" w:rsidR="00944BF0" w:rsidRPr="00BE0AE5" w:rsidRDefault="00944BF0" w:rsidP="00466EE7">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7410A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AFDAE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6E33B4"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C23B0F"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6090E8" w14:textId="77777777" w:rsidR="00944BF0" w:rsidRPr="00BE0AE5" w:rsidRDefault="00944BF0" w:rsidP="00466EE7">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8A3E1AF"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1F907F51"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7CFBC5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7A188C" w14:textId="77777777" w:rsidR="00944BF0" w:rsidRPr="00BE0AE5" w:rsidRDefault="00944BF0" w:rsidP="00466EE7">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0C87C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C0C93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F4DFA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3425B7"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97ABA2"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A02AA3"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7F8DBAB4"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571009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2FB914" w14:textId="77777777" w:rsidR="00944BF0" w:rsidRPr="00BE0AE5" w:rsidRDefault="00944BF0" w:rsidP="00466EE7">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DC1E83"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78B7729"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672521"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083689"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20ED8D"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461483"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25AB7B6C" w14:textId="77777777" w:rsidTr="00466EE7">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4098C7" w14:textId="77777777" w:rsidR="00944BF0" w:rsidRPr="00BE0AE5" w:rsidRDefault="00944BF0" w:rsidP="00466EE7">
            <w:pPr>
              <w:pStyle w:val="table-body1mm"/>
              <w:rPr>
                <w:rFonts w:cs="Times New Roman"/>
              </w:rPr>
            </w:pPr>
            <w:r w:rsidRPr="00BE0AE5">
              <w:rPr>
                <w:rFonts w:cs="Times New Roman"/>
              </w:rP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320133" w14:textId="77777777" w:rsidR="00944BF0" w:rsidRPr="00BE0AE5" w:rsidRDefault="00944BF0" w:rsidP="00466EE7">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650BEC"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872318"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75A18B3"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67261B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1BAFC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3245C5"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4C821014"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3EAAA47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736475" w14:textId="77777777" w:rsidR="00944BF0" w:rsidRPr="00BE0AE5" w:rsidRDefault="00944BF0" w:rsidP="00466EE7">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CE1BB70"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E096D9"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507D0B0"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DD98DA"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3D9D6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CCCA84"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01FF9A91" w14:textId="77777777" w:rsidTr="00466EE7">
        <w:trPr>
          <w:trHeight w:val="60"/>
        </w:trPr>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AFBF49" w14:textId="77777777" w:rsidR="00944BF0" w:rsidRPr="00BE0AE5" w:rsidRDefault="00944BF0" w:rsidP="00466EE7">
            <w:pPr>
              <w:pStyle w:val="table-body1mm"/>
              <w:rPr>
                <w:rFonts w:cs="Times New Roman"/>
              </w:rPr>
            </w:pPr>
            <w:r w:rsidRPr="00BE0AE5">
              <w:rPr>
                <w:rFonts w:cs="Times New Roman"/>
              </w:rPr>
              <w:lastRenderedPageBreak/>
              <w:t>Технология</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4A1C33" w14:textId="77777777" w:rsidR="00944BF0" w:rsidRPr="00BE0AE5" w:rsidRDefault="00944BF0" w:rsidP="00466EE7">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28B1B6"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365D26"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A03FF7"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C2B34F"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965A99A"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2852DD"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372FD2B4" w14:textId="77777777" w:rsidTr="00466EE7">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D95B95" w14:textId="77777777" w:rsidR="00944BF0" w:rsidRPr="00BE0AE5" w:rsidRDefault="00944BF0" w:rsidP="00466EE7">
            <w:pPr>
              <w:pStyle w:val="table-body1mm"/>
              <w:rPr>
                <w:rFonts w:cs="Times New Roman"/>
              </w:rPr>
            </w:pPr>
            <w:r w:rsidRPr="00BE0AE5">
              <w:rPr>
                <w:rFonts w:cs="Times New Roman"/>
              </w:rPr>
              <w:t>Физическая культура и основы безопасности жизнедеятельности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9B31BB" w14:textId="77777777" w:rsidR="00944BF0" w:rsidRPr="00BE0AE5" w:rsidRDefault="00944BF0" w:rsidP="00466EE7">
            <w:pPr>
              <w:pStyle w:val="table-body1mm"/>
              <w:rPr>
                <w:rFonts w:cs="Times New Roman"/>
              </w:rPr>
            </w:pPr>
            <w:r w:rsidRPr="00BE0AE5">
              <w:rPr>
                <w:rFonts w:cs="Times New Roman"/>
              </w:rPr>
              <w:t xml:space="preserve">Физическая культура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CFB22A"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F2F04A"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F92A77" w14:textId="77777777" w:rsidR="00944BF0" w:rsidRPr="00BE0AE5" w:rsidRDefault="00944BF0" w:rsidP="00466EE7">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DEDA12"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6098EA"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D72192"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1BC08D89" w14:textId="77777777" w:rsidTr="00466EE7">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40B3163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66FE43" w14:textId="77777777" w:rsidR="00944BF0" w:rsidRPr="00BE0AE5" w:rsidRDefault="00944BF0" w:rsidP="00466EE7">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7352D7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1E72B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122D42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032C76C"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19447E"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654979" w14:textId="77777777" w:rsidR="00944BF0" w:rsidRPr="00BE0AE5" w:rsidRDefault="00944BF0" w:rsidP="00466EE7">
            <w:pPr>
              <w:pStyle w:val="table-bodycentre"/>
              <w:rPr>
                <w:rFonts w:cs="Times New Roman"/>
              </w:rPr>
            </w:pPr>
            <w:r w:rsidRPr="00BE0AE5">
              <w:rPr>
                <w:rFonts w:cs="Times New Roman"/>
              </w:rPr>
              <w:t>2</w:t>
            </w:r>
          </w:p>
        </w:tc>
      </w:tr>
      <w:tr w:rsidR="00944BF0" w:rsidRPr="00BE0AE5" w14:paraId="42742B46"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028DDF" w14:textId="77777777" w:rsidR="00944BF0" w:rsidRPr="00BE0AE5" w:rsidRDefault="00944BF0" w:rsidP="00466EE7">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097A55" w14:textId="77777777" w:rsidR="00944BF0" w:rsidRPr="00BE0AE5" w:rsidRDefault="00944BF0" w:rsidP="00466EE7">
            <w:pPr>
              <w:pStyle w:val="table-bodycentre"/>
              <w:rPr>
                <w:rFonts w:cs="Times New Roman"/>
              </w:rPr>
            </w:pPr>
            <w:r w:rsidRPr="00BE0AE5">
              <w:rPr>
                <w:rFonts w:cs="Times New Roman"/>
              </w:rPr>
              <w:t>28</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CA6CBF3" w14:textId="77777777" w:rsidR="00944BF0" w:rsidRPr="00BE0AE5" w:rsidRDefault="00944BF0" w:rsidP="00466EE7">
            <w:pPr>
              <w:pStyle w:val="table-bodycentre"/>
              <w:rPr>
                <w:rFonts w:cs="Times New Roman"/>
              </w:rPr>
            </w:pPr>
            <w:r w:rsidRPr="00BE0AE5">
              <w:rPr>
                <w:rFonts w:cs="Times New Roman"/>
              </w:rPr>
              <w:t>30</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EADE2D" w14:textId="77777777" w:rsidR="00944BF0" w:rsidRPr="00BE0AE5" w:rsidRDefault="00944BF0" w:rsidP="00466EE7">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5A4754" w14:textId="77777777" w:rsidR="00944BF0" w:rsidRPr="00BE0AE5" w:rsidRDefault="00944BF0" w:rsidP="00466EE7">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6F3955"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F74738" w14:textId="77777777" w:rsidR="00944BF0" w:rsidRPr="00BE0AE5" w:rsidRDefault="00944BF0" w:rsidP="00466EE7">
            <w:pPr>
              <w:pStyle w:val="table-bodycentre"/>
              <w:rPr>
                <w:rFonts w:cs="Times New Roman"/>
              </w:rPr>
            </w:pPr>
            <w:r w:rsidRPr="00BE0AE5">
              <w:rPr>
                <w:rFonts w:cs="Times New Roman"/>
              </w:rPr>
              <w:t>157</w:t>
            </w:r>
          </w:p>
        </w:tc>
      </w:tr>
      <w:tr w:rsidR="00944BF0" w:rsidRPr="00BE0AE5" w14:paraId="7DC45805"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AD070D" w14:textId="77777777" w:rsidR="00944BF0" w:rsidRPr="00BE0AE5" w:rsidRDefault="00944BF0" w:rsidP="00466EE7">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F469C4"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8A81B5"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9EE030" w14:textId="77777777" w:rsidR="00944BF0" w:rsidRPr="00BE0AE5" w:rsidRDefault="00944BF0" w:rsidP="00466EE7">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0B4656" w14:textId="77777777" w:rsidR="00944BF0" w:rsidRPr="00BE0AE5" w:rsidRDefault="00944BF0" w:rsidP="00466EE7">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963438" w14:textId="77777777" w:rsidR="00944BF0" w:rsidRPr="00BE0AE5" w:rsidRDefault="00944BF0" w:rsidP="00466EE7">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5E4686" w14:textId="77777777" w:rsidR="00944BF0" w:rsidRPr="00BE0AE5" w:rsidRDefault="00944BF0" w:rsidP="00466EE7">
            <w:pPr>
              <w:pStyle w:val="table-bodycentre"/>
              <w:rPr>
                <w:rFonts w:cs="Times New Roman"/>
              </w:rPr>
            </w:pPr>
            <w:r w:rsidRPr="00BE0AE5">
              <w:rPr>
                <w:rFonts w:cs="Times New Roman"/>
              </w:rPr>
              <w:t>6</w:t>
            </w:r>
          </w:p>
        </w:tc>
      </w:tr>
      <w:tr w:rsidR="00944BF0" w:rsidRPr="00BE0AE5" w14:paraId="0938B3D3"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71B3BF" w14:textId="77777777" w:rsidR="00944BF0" w:rsidRPr="00BE0AE5" w:rsidRDefault="00944BF0" w:rsidP="00466EE7">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099102"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0CE5D9"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8DA93CA" w14:textId="77777777" w:rsidR="00944BF0" w:rsidRPr="00BE0AE5" w:rsidRDefault="00944BF0" w:rsidP="00466EE7">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64A432"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FBD6A6"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6678E5" w14:textId="77777777" w:rsidR="00944BF0" w:rsidRPr="00BE0AE5" w:rsidRDefault="00944BF0" w:rsidP="00466EE7">
            <w:pPr>
              <w:pStyle w:val="table-bodycentre"/>
              <w:rPr>
                <w:rFonts w:cs="Times New Roman"/>
              </w:rPr>
            </w:pPr>
            <w:r w:rsidRPr="00BE0AE5">
              <w:rPr>
                <w:rFonts w:cs="Times New Roman"/>
              </w:rPr>
              <w:t>34</w:t>
            </w:r>
          </w:p>
        </w:tc>
      </w:tr>
      <w:tr w:rsidR="00944BF0" w:rsidRPr="00BE0AE5" w14:paraId="1369F380"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5755D4" w14:textId="77777777" w:rsidR="00944BF0" w:rsidRPr="00BE0AE5" w:rsidRDefault="00944BF0" w:rsidP="00466EE7">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849E5A" w14:textId="77777777" w:rsidR="00944BF0" w:rsidRPr="00BE0AE5" w:rsidRDefault="00944BF0" w:rsidP="00466EE7">
            <w:pPr>
              <w:pStyle w:val="table-bodycentre"/>
              <w:rPr>
                <w:rFonts w:cs="Times New Roman"/>
              </w:rPr>
            </w:pPr>
            <w:r w:rsidRPr="00BE0AE5">
              <w:rPr>
                <w:rFonts w:cs="Times New Roman"/>
              </w:rPr>
              <w:t>986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BBB198" w14:textId="77777777" w:rsidR="00944BF0" w:rsidRPr="00BE0AE5" w:rsidRDefault="00944BF0" w:rsidP="00466EE7">
            <w:pPr>
              <w:pStyle w:val="table-bodycentre"/>
              <w:rPr>
                <w:rFonts w:cs="Times New Roman"/>
              </w:rPr>
            </w:pPr>
            <w:r w:rsidRPr="00BE0AE5">
              <w:rPr>
                <w:rFonts w:cs="Times New Roman"/>
              </w:rPr>
              <w:t>1054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198F852" w14:textId="77777777" w:rsidR="00944BF0" w:rsidRPr="00BE0AE5" w:rsidRDefault="00944BF0" w:rsidP="00466EE7">
            <w:pPr>
              <w:pStyle w:val="table-bodycentre"/>
              <w:rPr>
                <w:rFonts w:cs="Times New Roman"/>
              </w:rPr>
            </w:pPr>
            <w:r w:rsidRPr="00BE0AE5">
              <w:rPr>
                <w:rFonts w:cs="Times New Roman"/>
              </w:rPr>
              <w:t>1122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47B5567" w14:textId="77777777" w:rsidR="00944BF0" w:rsidRPr="00BE0AE5" w:rsidRDefault="00944BF0" w:rsidP="00466EE7">
            <w:pPr>
              <w:pStyle w:val="table-bodycentre"/>
              <w:rPr>
                <w:rFonts w:cs="Times New Roman"/>
              </w:rPr>
            </w:pPr>
            <w:r w:rsidRPr="00BE0AE5">
              <w:rPr>
                <w:rFonts w:cs="Times New Roman"/>
              </w:rPr>
              <w:t>1156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A8834AC" w14:textId="77777777" w:rsidR="00944BF0" w:rsidRPr="00BE0AE5" w:rsidRDefault="00944BF0" w:rsidP="00466EE7">
            <w:pPr>
              <w:pStyle w:val="table-bodycentre"/>
              <w:rPr>
                <w:rFonts w:cs="Times New Roman"/>
              </w:rPr>
            </w:pPr>
            <w:r w:rsidRPr="00BE0AE5">
              <w:rPr>
                <w:rFonts w:cs="Times New Roman"/>
              </w:rPr>
              <w:t>1224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5985AC" w14:textId="77777777" w:rsidR="00944BF0" w:rsidRPr="00BE0AE5" w:rsidRDefault="00944BF0" w:rsidP="00466EE7">
            <w:pPr>
              <w:pStyle w:val="table-bodycentre"/>
              <w:rPr>
                <w:rFonts w:cs="Times New Roman"/>
              </w:rPr>
            </w:pPr>
            <w:r w:rsidRPr="00BE0AE5">
              <w:rPr>
                <w:rFonts w:cs="Times New Roman"/>
              </w:rPr>
              <w:t>5542</w:t>
            </w:r>
          </w:p>
        </w:tc>
      </w:tr>
      <w:tr w:rsidR="00944BF0" w:rsidRPr="00BE0AE5" w14:paraId="434E5100"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AF2B12" w14:textId="47D3B2E9" w:rsidR="00944BF0" w:rsidRPr="00BE0AE5" w:rsidRDefault="00944BF0" w:rsidP="00466EE7">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6-дневной неделе)</w:t>
            </w:r>
            <w:r w:rsidR="00E43BD7" w:rsidRPr="00BE0AE5">
              <w:rPr>
                <w:rStyle w:val="aff0"/>
                <w:rFonts w:cs="Times New Roman"/>
              </w:rPr>
              <w:footnoteReference w:id="49"/>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144CDE" w14:textId="77777777" w:rsidR="00944BF0" w:rsidRPr="00BE0AE5" w:rsidRDefault="00944BF0" w:rsidP="00466EE7">
            <w:pPr>
              <w:pStyle w:val="table-bodycentre"/>
              <w:rPr>
                <w:rFonts w:cs="Times New Roman"/>
              </w:rPr>
            </w:pPr>
            <w:r w:rsidRPr="00BE0AE5">
              <w:rPr>
                <w:rFonts w:cs="Times New Roman"/>
              </w:rPr>
              <w:t>29</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D5E01A" w14:textId="77777777" w:rsidR="00944BF0" w:rsidRPr="00BE0AE5" w:rsidRDefault="00944BF0" w:rsidP="00466EE7">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6031E3B" w14:textId="77777777" w:rsidR="00944BF0" w:rsidRPr="00BE0AE5" w:rsidRDefault="00944BF0" w:rsidP="00466EE7">
            <w:pPr>
              <w:pStyle w:val="table-bodycentre"/>
              <w:rPr>
                <w:rFonts w:cs="Times New Roman"/>
              </w:rPr>
            </w:pPr>
            <w:r w:rsidRPr="00BE0AE5">
              <w:rPr>
                <w:rFonts w:cs="Times New Roman"/>
              </w:rPr>
              <w:t>33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ABC700" w14:textId="77777777" w:rsidR="00944BF0" w:rsidRPr="00BE0AE5" w:rsidRDefault="00944BF0" w:rsidP="00466EE7">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8FE37BA" w14:textId="77777777" w:rsidR="00944BF0" w:rsidRPr="00BE0AE5" w:rsidRDefault="00944BF0" w:rsidP="00466EE7">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BAC7D44" w14:textId="77777777" w:rsidR="00944BF0" w:rsidRPr="00BE0AE5" w:rsidRDefault="00944BF0" w:rsidP="00466EE7">
            <w:pPr>
              <w:pStyle w:val="table-bodycentre"/>
              <w:rPr>
                <w:rFonts w:cs="Times New Roman"/>
              </w:rPr>
            </w:pPr>
            <w:r w:rsidRPr="00BE0AE5">
              <w:rPr>
                <w:rFonts w:cs="Times New Roman"/>
              </w:rPr>
              <w:t>163</w:t>
            </w:r>
          </w:p>
        </w:tc>
      </w:tr>
      <w:tr w:rsidR="00944BF0" w:rsidRPr="00BE0AE5" w14:paraId="78159131" w14:textId="77777777" w:rsidTr="00466EE7">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8648CA" w14:textId="77777777" w:rsidR="00944BF0" w:rsidRPr="00BE0AE5" w:rsidRDefault="00944BF0" w:rsidP="00466EE7">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A3346A" w14:textId="77777777" w:rsidR="00944BF0" w:rsidRPr="00BE0AE5" w:rsidRDefault="00944BF0" w:rsidP="00466EE7">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01EA7D7" w14:textId="77777777" w:rsidR="00944BF0" w:rsidRPr="00BE0AE5" w:rsidRDefault="00944BF0" w:rsidP="00466EE7">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19BB25" w14:textId="77777777" w:rsidR="00944BF0" w:rsidRPr="00BE0AE5" w:rsidRDefault="00944BF0" w:rsidP="00466EE7">
            <w:pPr>
              <w:pStyle w:val="table-bodycentre"/>
              <w:rPr>
                <w:rFonts w:cs="Times New Roman"/>
              </w:rPr>
            </w:pPr>
            <w:r w:rsidRPr="00BE0AE5">
              <w:rPr>
                <w:rFonts w:cs="Times New Roman"/>
              </w:rPr>
              <w:t>35</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2D64B1" w14:textId="77777777" w:rsidR="00944BF0" w:rsidRPr="00BE0AE5" w:rsidRDefault="00944BF0" w:rsidP="00466EE7">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17CA3A9" w14:textId="77777777" w:rsidR="00944BF0" w:rsidRPr="00BE0AE5" w:rsidRDefault="00944BF0" w:rsidP="00466EE7">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9F3733" w14:textId="77777777" w:rsidR="00944BF0" w:rsidRPr="00BE0AE5" w:rsidRDefault="00944BF0" w:rsidP="00466EE7">
            <w:pPr>
              <w:pStyle w:val="table-bodycentre"/>
              <w:rPr>
                <w:rFonts w:cs="Times New Roman"/>
              </w:rPr>
            </w:pPr>
            <w:r w:rsidRPr="00BE0AE5">
              <w:rPr>
                <w:rFonts w:cs="Times New Roman"/>
              </w:rPr>
              <w:t>172</w:t>
            </w:r>
          </w:p>
        </w:tc>
      </w:tr>
    </w:tbl>
    <w:p w14:paraId="57E7A6DB" w14:textId="77777777" w:rsidR="00944BF0" w:rsidRPr="00BE0AE5" w:rsidRDefault="00944BF0" w:rsidP="00944BF0">
      <w:pPr>
        <w:pStyle w:val="h4"/>
        <w:rPr>
          <w:rFonts w:cs="Times New Roman"/>
        </w:rPr>
      </w:pPr>
      <w:r w:rsidRPr="00BE0AE5">
        <w:rPr>
          <w:rFonts w:cs="Times New Roman"/>
        </w:rPr>
        <w:lastRenderedPageBreak/>
        <w:t>Вариант № 5</w:t>
      </w:r>
    </w:p>
    <w:p w14:paraId="6CF8F4C0" w14:textId="2666DF31" w:rsidR="00944BF0" w:rsidRPr="00BE0AE5" w:rsidRDefault="00944BF0" w:rsidP="00944BF0">
      <w:pPr>
        <w:pStyle w:val="table-head"/>
        <w:spacing w:before="113"/>
        <w:rPr>
          <w:rFonts w:cs="Times New Roman"/>
        </w:rPr>
      </w:pPr>
      <w:r w:rsidRPr="00BE0AE5">
        <w:rPr>
          <w:rFonts w:cs="Times New Roman"/>
        </w:rPr>
        <w:t xml:space="preserve">Примерный недельный учебный план основного общего образования для 6-дневной учебной недели </w:t>
      </w:r>
      <w:r w:rsidRPr="00BE0AE5">
        <w:rPr>
          <w:rFonts w:cs="Times New Roman"/>
        </w:rPr>
        <w:br/>
        <w:t xml:space="preserve"> (изучение родного и (или) государственного языка наряду с преподаванием на русском языке)</w:t>
      </w:r>
      <w:r w:rsidR="00E757E7" w:rsidRPr="00BE0AE5">
        <w:rPr>
          <w:rStyle w:val="aff0"/>
          <w:rFonts w:cs="Times New Roman"/>
        </w:rPr>
        <w:footnoteReference w:id="50"/>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42"/>
        <w:gridCol w:w="639"/>
        <w:gridCol w:w="680"/>
        <w:gridCol w:w="53"/>
        <w:gridCol w:w="684"/>
      </w:tblGrid>
      <w:tr w:rsidR="00944BF0" w:rsidRPr="00BE0AE5" w14:paraId="77918C3B" w14:textId="77777777" w:rsidTr="00466EE7">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D257BF" w14:textId="77777777" w:rsidR="00944BF0" w:rsidRPr="00BE0AE5" w:rsidRDefault="00944BF0" w:rsidP="00466EE7">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117D06BE" w14:textId="77777777" w:rsidR="00944BF0" w:rsidRPr="00BE0AE5" w:rsidRDefault="00944BF0" w:rsidP="00466EE7">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04785E06" w14:textId="77777777" w:rsidR="00944BF0" w:rsidRPr="00BE0AE5" w:rsidRDefault="00944BF0" w:rsidP="00466EE7">
            <w:pPr>
              <w:pStyle w:val="table-head"/>
              <w:spacing w:after="0"/>
              <w:jc w:val="right"/>
              <w:rPr>
                <w:rFonts w:cs="Times New Roman"/>
              </w:rPr>
            </w:pPr>
            <w:r w:rsidRPr="00BE0AE5">
              <w:rPr>
                <w:rFonts w:cs="Times New Roman"/>
              </w:rPr>
              <w:t>Классы</w:t>
            </w:r>
          </w:p>
        </w:tc>
        <w:tc>
          <w:tcPr>
            <w:tcW w:w="4139"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8BBCC19" w14:textId="77777777" w:rsidR="00944BF0" w:rsidRPr="00BE0AE5" w:rsidRDefault="00944BF0" w:rsidP="00466EE7">
            <w:pPr>
              <w:pStyle w:val="table-head"/>
              <w:rPr>
                <w:rFonts w:cs="Times New Roman"/>
              </w:rPr>
            </w:pPr>
            <w:r w:rsidRPr="00BE0AE5">
              <w:rPr>
                <w:rFonts w:cs="Times New Roman"/>
              </w:rPr>
              <w:t>Количество часов в неделю</w:t>
            </w:r>
          </w:p>
        </w:tc>
      </w:tr>
      <w:tr w:rsidR="00944BF0" w:rsidRPr="00BE0AE5" w14:paraId="6A11E8FA" w14:textId="77777777" w:rsidTr="00466EE7">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25BDB9A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7A873B9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06E5FB" w14:textId="77777777" w:rsidR="00944BF0" w:rsidRPr="00BE0AE5" w:rsidRDefault="00944BF0" w:rsidP="00466EE7">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0B1900B" w14:textId="77777777" w:rsidR="00944BF0" w:rsidRPr="00BE0AE5" w:rsidRDefault="00944BF0" w:rsidP="00466EE7">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6EFE93C" w14:textId="77777777" w:rsidR="00944BF0" w:rsidRPr="00BE0AE5" w:rsidRDefault="00944BF0" w:rsidP="00466EE7">
            <w:pPr>
              <w:pStyle w:val="table-head"/>
              <w:rPr>
                <w:rFonts w:cs="Times New Roman"/>
              </w:rPr>
            </w:pPr>
            <w:r w:rsidRPr="00BE0AE5">
              <w:rPr>
                <w:rFonts w:cs="Times New Roman"/>
              </w:rPr>
              <w:t>VII</w:t>
            </w:r>
          </w:p>
        </w:tc>
        <w:tc>
          <w:tcPr>
            <w:tcW w:w="68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D38ABA" w14:textId="77777777" w:rsidR="00944BF0" w:rsidRPr="00BE0AE5" w:rsidRDefault="00944BF0" w:rsidP="00466EE7">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A7DB292" w14:textId="77777777" w:rsidR="00944BF0" w:rsidRPr="00BE0AE5" w:rsidRDefault="00944BF0" w:rsidP="00466EE7">
            <w:pPr>
              <w:pStyle w:val="table-head"/>
              <w:rPr>
                <w:rFonts w:cs="Times New Roman"/>
              </w:rPr>
            </w:pPr>
            <w:r w:rsidRPr="00BE0AE5">
              <w:rPr>
                <w:rFonts w:cs="Times New Roman"/>
              </w:rPr>
              <w:t>IX</w:t>
            </w:r>
          </w:p>
        </w:tc>
        <w:tc>
          <w:tcPr>
            <w:tcW w:w="73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38834D" w14:textId="77777777" w:rsidR="00944BF0" w:rsidRPr="00BE0AE5" w:rsidRDefault="00944BF0" w:rsidP="00466EE7">
            <w:pPr>
              <w:pStyle w:val="table-head"/>
              <w:rPr>
                <w:rFonts w:cs="Times New Roman"/>
              </w:rPr>
            </w:pPr>
            <w:r w:rsidRPr="00BE0AE5">
              <w:rPr>
                <w:rFonts w:cs="Times New Roman"/>
              </w:rPr>
              <w:t>Всего</w:t>
            </w:r>
          </w:p>
        </w:tc>
      </w:tr>
      <w:tr w:rsidR="00944BF0" w:rsidRPr="00BE0AE5" w14:paraId="0D6388B1" w14:textId="77777777" w:rsidTr="00466EE7">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C23AE0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FD79836" w14:textId="77777777" w:rsidR="00944BF0" w:rsidRPr="00BE0AE5" w:rsidRDefault="00944BF0" w:rsidP="00466EE7">
            <w:pPr>
              <w:pStyle w:val="table-body1mm"/>
              <w:rPr>
                <w:rFonts w:cs="Times New Roman"/>
              </w:rPr>
            </w:pPr>
            <w:r w:rsidRPr="00BE0AE5">
              <w:rPr>
                <w:rFonts w:cs="Times New Roman"/>
              </w:rPr>
              <w:t>Обязательная часть</w:t>
            </w:r>
          </w:p>
        </w:tc>
        <w:tc>
          <w:tcPr>
            <w:tcW w:w="4139" w:type="dxa"/>
            <w:gridSpan w:val="8"/>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CF7116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6E53827"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E7FB3D6" w14:textId="77777777" w:rsidR="00944BF0" w:rsidRPr="00BE0AE5" w:rsidRDefault="00944BF0" w:rsidP="00466EE7">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422E1CC" w14:textId="77777777" w:rsidR="00944BF0" w:rsidRPr="00BE0AE5" w:rsidRDefault="00944BF0" w:rsidP="00466EE7">
            <w:pPr>
              <w:pStyle w:val="table-body1mm"/>
              <w:rPr>
                <w:rFonts w:cs="Times New Roman"/>
              </w:rPr>
            </w:pPr>
            <w:r w:rsidRPr="00BE0AE5">
              <w:rPr>
                <w:rFonts w:cs="Times New Roman"/>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93D2CC6" w14:textId="77777777" w:rsidR="00944BF0" w:rsidRPr="00BE0AE5" w:rsidRDefault="00944BF0" w:rsidP="00466EE7">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AEB5D5B" w14:textId="77777777" w:rsidR="00944BF0" w:rsidRPr="00BE0AE5" w:rsidRDefault="00944BF0" w:rsidP="00466EE7">
            <w:pPr>
              <w:pStyle w:val="table-bodycentre"/>
              <w:rPr>
                <w:rFonts w:cs="Times New Roman"/>
              </w:rPr>
            </w:pPr>
            <w:r w:rsidRPr="00BE0AE5">
              <w:rPr>
                <w:rFonts w:cs="Times New Roman"/>
              </w:rPr>
              <w:t>6</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2693318" w14:textId="77777777" w:rsidR="00944BF0" w:rsidRPr="00BE0AE5" w:rsidRDefault="00944BF0" w:rsidP="00466EE7">
            <w:pPr>
              <w:pStyle w:val="table-bodycentre"/>
              <w:rPr>
                <w:rFonts w:cs="Times New Roman"/>
              </w:rPr>
            </w:pPr>
            <w:r w:rsidRPr="00BE0AE5">
              <w:rPr>
                <w:rFonts w:cs="Times New Roman"/>
              </w:rPr>
              <w:t>4</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8D9DAB1" w14:textId="77777777" w:rsidR="00944BF0" w:rsidRPr="00BE0AE5" w:rsidRDefault="00944BF0" w:rsidP="00466EE7">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8A769E7" w14:textId="77777777" w:rsidR="00944BF0" w:rsidRPr="00BE0AE5" w:rsidRDefault="00944BF0" w:rsidP="00466EE7">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996BD33" w14:textId="77777777" w:rsidR="00944BF0" w:rsidRPr="00BE0AE5" w:rsidRDefault="00944BF0" w:rsidP="00466EE7">
            <w:pPr>
              <w:pStyle w:val="table-bodycentre"/>
              <w:rPr>
                <w:rFonts w:cs="Times New Roman"/>
              </w:rPr>
            </w:pPr>
            <w:r w:rsidRPr="00BE0AE5">
              <w:rPr>
                <w:rFonts w:cs="Times New Roman"/>
              </w:rPr>
              <w:t>21</w:t>
            </w:r>
          </w:p>
        </w:tc>
      </w:tr>
      <w:tr w:rsidR="00944BF0" w:rsidRPr="00BE0AE5" w14:paraId="7F85B1F4"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12A7F5D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08F8330" w14:textId="77777777" w:rsidR="00944BF0" w:rsidRPr="00BE0AE5" w:rsidRDefault="00944BF0" w:rsidP="00466EE7">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CA89DDB"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BBCB718" w14:textId="77777777" w:rsidR="00944BF0" w:rsidRPr="00BE0AE5" w:rsidRDefault="00944BF0" w:rsidP="00466EE7">
            <w:pPr>
              <w:pStyle w:val="table-bodycentre"/>
              <w:rPr>
                <w:rFonts w:cs="Times New Roman"/>
              </w:rPr>
            </w:pPr>
            <w:r w:rsidRPr="00BE0AE5">
              <w:rPr>
                <w:rFonts w:cs="Times New Roman"/>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1C8FA11" w14:textId="77777777" w:rsidR="00944BF0" w:rsidRPr="00BE0AE5" w:rsidRDefault="00944BF0" w:rsidP="00466EE7">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62E6306" w14:textId="77777777" w:rsidR="00944BF0" w:rsidRPr="00BE0AE5" w:rsidRDefault="00944BF0" w:rsidP="00466EE7">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C99B8F7" w14:textId="77777777" w:rsidR="00944BF0" w:rsidRPr="00BE0AE5" w:rsidRDefault="00944BF0" w:rsidP="00466EE7">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059C921" w14:textId="77777777" w:rsidR="00944BF0" w:rsidRPr="00BE0AE5" w:rsidRDefault="00944BF0" w:rsidP="00466EE7">
            <w:pPr>
              <w:pStyle w:val="table-bodycentre"/>
              <w:rPr>
                <w:rFonts w:cs="Times New Roman"/>
              </w:rPr>
            </w:pPr>
            <w:r w:rsidRPr="00BE0AE5">
              <w:rPr>
                <w:rFonts w:cs="Times New Roman"/>
              </w:rPr>
              <w:t>13</w:t>
            </w:r>
          </w:p>
        </w:tc>
      </w:tr>
      <w:tr w:rsidR="00944BF0" w:rsidRPr="00BE0AE5" w14:paraId="0137DC10"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708DBF8" w14:textId="77777777" w:rsidR="00944BF0" w:rsidRPr="00BE0AE5" w:rsidRDefault="00944BF0" w:rsidP="00466EE7">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9EB9C86" w14:textId="77777777" w:rsidR="00944BF0" w:rsidRPr="00BE0AE5" w:rsidRDefault="00944BF0" w:rsidP="00466EE7">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EE09BF2" w14:textId="77777777" w:rsidR="00944BF0" w:rsidRPr="00BE0AE5" w:rsidRDefault="00944BF0" w:rsidP="00466EE7">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9CB4F88" w14:textId="77777777" w:rsidR="00944BF0" w:rsidRPr="00BE0AE5" w:rsidRDefault="00944BF0" w:rsidP="00466EE7">
            <w:pPr>
              <w:pStyle w:val="table-bodycentre"/>
              <w:rPr>
                <w:rFonts w:cs="Times New Roman"/>
              </w:rPr>
            </w:pPr>
            <w:r w:rsidRPr="00BE0AE5">
              <w:rPr>
                <w:rFonts w:cs="Times New Roman"/>
              </w:rPr>
              <w:t>2</w:t>
            </w:r>
          </w:p>
        </w:tc>
        <w:tc>
          <w:tcPr>
            <w:tcW w:w="722"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B6EC38" w14:textId="77777777" w:rsidR="00944BF0" w:rsidRPr="00BE0AE5" w:rsidRDefault="00944BF0" w:rsidP="00466EE7">
            <w:pPr>
              <w:pStyle w:val="table-bodycentre"/>
              <w:rPr>
                <w:rFonts w:cs="Times New Roman"/>
              </w:rPr>
            </w:pPr>
            <w:r w:rsidRPr="00BE0AE5">
              <w:rPr>
                <w:rFonts w:cs="Times New Roman"/>
              </w:rPr>
              <w:t>2</w:t>
            </w:r>
          </w:p>
        </w:tc>
        <w:tc>
          <w:tcPr>
            <w:tcW w:w="639"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F911C0D" w14:textId="77777777" w:rsidR="00944BF0" w:rsidRPr="00BE0AE5" w:rsidRDefault="00944BF0" w:rsidP="00466EE7">
            <w:pPr>
              <w:pStyle w:val="table-bodycentre"/>
              <w:rPr>
                <w:rFonts w:cs="Times New Roman"/>
              </w:rPr>
            </w:pPr>
            <w:r w:rsidRPr="00BE0AE5">
              <w:rPr>
                <w:rFonts w:cs="Times New Roman"/>
              </w:rPr>
              <w:t>2</w:t>
            </w:r>
          </w:p>
        </w:tc>
        <w:tc>
          <w:tcPr>
            <w:tcW w:w="733"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CEDF45E" w14:textId="77777777" w:rsidR="00944BF0" w:rsidRPr="00BE0AE5" w:rsidRDefault="00944BF0" w:rsidP="00466EE7">
            <w:pPr>
              <w:pStyle w:val="table-bodycentre"/>
              <w:rPr>
                <w:rFonts w:cs="Times New Roman"/>
              </w:rPr>
            </w:pPr>
            <w:r w:rsidRPr="00BE0AE5">
              <w:rPr>
                <w:rFonts w:cs="Times New Roman"/>
              </w:rPr>
              <w:t>2</w:t>
            </w:r>
          </w:p>
        </w:tc>
        <w:tc>
          <w:tcPr>
            <w:tcW w:w="684"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FC4853B"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0E24CE3D"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7020B0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6F0F9A" w14:textId="77777777" w:rsidR="00944BF0" w:rsidRPr="00BE0AE5" w:rsidRDefault="00944BF0" w:rsidP="00466EE7">
            <w:pPr>
              <w:pStyle w:val="table-body1mm"/>
              <w:rPr>
                <w:rFonts w:cs="Times New Roman"/>
              </w:rPr>
            </w:pPr>
            <w:r w:rsidRPr="00BE0AE5">
              <w:rPr>
                <w:rFonts w:cs="Times New Roman"/>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14:paraId="33B63B0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710311D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22" w:type="dxa"/>
            <w:gridSpan w:val="2"/>
            <w:vMerge/>
            <w:tcBorders>
              <w:top w:val="single" w:sz="4" w:space="0" w:color="000000"/>
              <w:left w:val="single" w:sz="4" w:space="0" w:color="000000"/>
              <w:bottom w:val="single" w:sz="4" w:space="0" w:color="000000"/>
              <w:right w:val="single" w:sz="4" w:space="0" w:color="000000"/>
            </w:tcBorders>
          </w:tcPr>
          <w:p w14:paraId="1DD176C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39" w:type="dxa"/>
            <w:vMerge/>
            <w:tcBorders>
              <w:top w:val="single" w:sz="4" w:space="0" w:color="000000"/>
              <w:left w:val="single" w:sz="4" w:space="0" w:color="000000"/>
              <w:bottom w:val="single" w:sz="4" w:space="0" w:color="000000"/>
              <w:right w:val="single" w:sz="4" w:space="0" w:color="000000"/>
            </w:tcBorders>
          </w:tcPr>
          <w:p w14:paraId="07C7416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33" w:type="dxa"/>
            <w:gridSpan w:val="2"/>
            <w:vMerge/>
            <w:tcBorders>
              <w:top w:val="single" w:sz="4" w:space="0" w:color="000000"/>
              <w:left w:val="single" w:sz="4" w:space="0" w:color="000000"/>
              <w:bottom w:val="single" w:sz="4" w:space="0" w:color="000000"/>
              <w:right w:val="single" w:sz="4" w:space="0" w:color="000000"/>
            </w:tcBorders>
          </w:tcPr>
          <w:p w14:paraId="02250FB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4" w:type="dxa"/>
            <w:vMerge/>
            <w:tcBorders>
              <w:top w:val="single" w:sz="4" w:space="0" w:color="000000"/>
              <w:left w:val="single" w:sz="4" w:space="0" w:color="000000"/>
              <w:bottom w:val="single" w:sz="4" w:space="0" w:color="000000"/>
              <w:right w:val="single" w:sz="4" w:space="0" w:color="000000"/>
            </w:tcBorders>
          </w:tcPr>
          <w:p w14:paraId="62D7DC2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56D5D58" w14:textId="77777777" w:rsidTr="00466EE7">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508A206" w14:textId="77777777" w:rsidR="00944BF0" w:rsidRPr="00BE0AE5" w:rsidRDefault="00944BF0" w:rsidP="00466EE7">
            <w:pPr>
              <w:pStyle w:val="table-body1mm"/>
              <w:rPr>
                <w:rFonts w:cs="Times New Roman"/>
              </w:rPr>
            </w:pPr>
            <w:r w:rsidRPr="00BE0AE5">
              <w:rPr>
                <w:rFonts w:cs="Times New Roman"/>
              </w:rPr>
              <w:lastRenderedPageBreak/>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73C8BEF" w14:textId="77777777" w:rsidR="00944BF0" w:rsidRPr="00BE0AE5" w:rsidRDefault="00944BF0" w:rsidP="00466EE7">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8D11BCD"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924685A" w14:textId="77777777" w:rsidR="00944BF0" w:rsidRPr="00BE0AE5" w:rsidRDefault="00944BF0" w:rsidP="00466EE7">
            <w:pPr>
              <w:pStyle w:val="table-bodycentre"/>
              <w:rPr>
                <w:rFonts w:cs="Times New Roman"/>
              </w:rPr>
            </w:pPr>
            <w:r w:rsidRPr="00BE0AE5">
              <w:rPr>
                <w:rFonts w:cs="Times New Roman"/>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4C43F94" w14:textId="77777777" w:rsidR="00944BF0" w:rsidRPr="00BE0AE5" w:rsidRDefault="00944BF0" w:rsidP="00466EE7">
            <w:pPr>
              <w:pStyle w:val="table-bodycentre"/>
              <w:rPr>
                <w:rFonts w:cs="Times New Roman"/>
              </w:rPr>
            </w:pPr>
            <w:r w:rsidRPr="00BE0AE5">
              <w:rPr>
                <w:rFonts w:cs="Times New Roman"/>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7C7E668" w14:textId="77777777" w:rsidR="00944BF0" w:rsidRPr="00BE0AE5" w:rsidRDefault="00944BF0" w:rsidP="00466EE7">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ADF1538" w14:textId="77777777" w:rsidR="00944BF0" w:rsidRPr="00BE0AE5" w:rsidRDefault="00944BF0" w:rsidP="00466EE7">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B3E05B2" w14:textId="77777777" w:rsidR="00944BF0" w:rsidRPr="00BE0AE5" w:rsidRDefault="00944BF0" w:rsidP="00466EE7">
            <w:pPr>
              <w:pStyle w:val="table-bodycentre"/>
              <w:rPr>
                <w:rFonts w:cs="Times New Roman"/>
              </w:rPr>
            </w:pPr>
            <w:r w:rsidRPr="00BE0AE5">
              <w:rPr>
                <w:rFonts w:cs="Times New Roman"/>
              </w:rPr>
              <w:t>15</w:t>
            </w:r>
          </w:p>
        </w:tc>
      </w:tr>
      <w:tr w:rsidR="00944BF0" w:rsidRPr="00BE0AE5" w14:paraId="74CEB3E6"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FA2F772" w14:textId="77777777" w:rsidR="00944BF0" w:rsidRPr="00BE0AE5" w:rsidRDefault="00944BF0" w:rsidP="00466EE7">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9FBC1A2" w14:textId="77777777" w:rsidR="00944BF0" w:rsidRPr="00BE0AE5" w:rsidRDefault="00944BF0" w:rsidP="00466EE7">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A402903" w14:textId="77777777" w:rsidR="00944BF0" w:rsidRPr="00BE0AE5" w:rsidRDefault="00944BF0" w:rsidP="00466EE7">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A7224AB" w14:textId="77777777" w:rsidR="00944BF0" w:rsidRPr="00BE0AE5" w:rsidRDefault="00944BF0" w:rsidP="00466EE7">
            <w:pPr>
              <w:pStyle w:val="table-bodycentre"/>
              <w:rPr>
                <w:rFonts w:cs="Times New Roman"/>
              </w:rPr>
            </w:pPr>
            <w:r w:rsidRPr="00BE0AE5">
              <w:rPr>
                <w:rFonts w:cs="Times New Roman"/>
              </w:rPr>
              <w:t>5</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7F5800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03D401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8D0B15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930EBB1"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11F4F12F"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8D86D2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1E0288A" w14:textId="77777777" w:rsidR="00944BF0" w:rsidRPr="00BE0AE5" w:rsidRDefault="00944BF0" w:rsidP="00466EE7">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F8018E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047A5B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AE2570" w14:textId="77777777" w:rsidR="00944BF0" w:rsidRPr="00BE0AE5" w:rsidRDefault="00944BF0" w:rsidP="00466EE7">
            <w:pPr>
              <w:pStyle w:val="table-bodycentre"/>
              <w:rPr>
                <w:rFonts w:cs="Times New Roman"/>
              </w:rPr>
            </w:pPr>
            <w:r w:rsidRPr="00BE0AE5">
              <w:rPr>
                <w:rFonts w:cs="Times New Roman"/>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EDF3B76" w14:textId="77777777" w:rsidR="00944BF0" w:rsidRPr="00BE0AE5" w:rsidRDefault="00944BF0" w:rsidP="00466EE7">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F90ECA" w14:textId="77777777" w:rsidR="00944BF0" w:rsidRPr="00BE0AE5" w:rsidRDefault="00944BF0" w:rsidP="00466EE7">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1B904AB" w14:textId="77777777" w:rsidR="00944BF0" w:rsidRPr="00BE0AE5" w:rsidRDefault="00944BF0" w:rsidP="00466EE7">
            <w:pPr>
              <w:pStyle w:val="table-bodycentre"/>
              <w:rPr>
                <w:rFonts w:cs="Times New Roman"/>
              </w:rPr>
            </w:pPr>
            <w:r w:rsidRPr="00BE0AE5">
              <w:rPr>
                <w:rFonts w:cs="Times New Roman"/>
              </w:rPr>
              <w:t>9</w:t>
            </w:r>
          </w:p>
        </w:tc>
      </w:tr>
      <w:tr w:rsidR="00944BF0" w:rsidRPr="00BE0AE5" w14:paraId="5DFDEE3C"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CD5627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12FCA53" w14:textId="77777777" w:rsidR="00944BF0" w:rsidRPr="00BE0AE5" w:rsidRDefault="00944BF0" w:rsidP="00466EE7">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1718A2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BCCBB6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83E26B9" w14:textId="77777777" w:rsidR="00944BF0" w:rsidRPr="00BE0AE5" w:rsidRDefault="00944BF0" w:rsidP="00466EE7">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3606BE9" w14:textId="77777777" w:rsidR="00944BF0" w:rsidRPr="00BE0AE5" w:rsidRDefault="00944BF0" w:rsidP="00466EE7">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518A847" w14:textId="77777777" w:rsidR="00944BF0" w:rsidRPr="00BE0AE5" w:rsidRDefault="00944BF0" w:rsidP="00466EE7">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DFC9570" w14:textId="77777777" w:rsidR="00944BF0" w:rsidRPr="00BE0AE5" w:rsidRDefault="00944BF0" w:rsidP="00466EE7">
            <w:pPr>
              <w:pStyle w:val="table-bodycentre"/>
              <w:rPr>
                <w:rFonts w:cs="Times New Roman"/>
              </w:rPr>
            </w:pPr>
            <w:r w:rsidRPr="00BE0AE5">
              <w:rPr>
                <w:rFonts w:cs="Times New Roman"/>
              </w:rPr>
              <w:t>6</w:t>
            </w:r>
          </w:p>
        </w:tc>
      </w:tr>
      <w:tr w:rsidR="00944BF0" w:rsidRPr="00BE0AE5" w14:paraId="49EE2260"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A95A1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8F1626C" w14:textId="77777777" w:rsidR="00944BF0" w:rsidRPr="00BE0AE5" w:rsidRDefault="00944BF0" w:rsidP="00466EE7">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F5982B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7F8197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3F4ED07" w14:textId="77777777" w:rsidR="00944BF0" w:rsidRPr="00BE0AE5" w:rsidRDefault="00944BF0" w:rsidP="00466EE7">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635EB61" w14:textId="77777777" w:rsidR="00944BF0" w:rsidRPr="00BE0AE5" w:rsidRDefault="00944BF0" w:rsidP="00466EE7">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D93A6CD" w14:textId="77777777" w:rsidR="00944BF0" w:rsidRPr="00BE0AE5" w:rsidRDefault="00944BF0" w:rsidP="00466EE7">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72FA04"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1FF97CD5"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FA99C2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8D992B6" w14:textId="77777777" w:rsidR="00944BF0" w:rsidRPr="00BE0AE5" w:rsidRDefault="00944BF0" w:rsidP="00466EE7">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DDE2F9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FD403F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3A9650A" w14:textId="77777777" w:rsidR="00944BF0" w:rsidRPr="00BE0AE5" w:rsidRDefault="00944BF0" w:rsidP="00466EE7">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495F498" w14:textId="77777777" w:rsidR="00944BF0" w:rsidRPr="00BE0AE5" w:rsidRDefault="00944BF0" w:rsidP="00466EE7">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D53B64" w14:textId="77777777" w:rsidR="00944BF0" w:rsidRPr="00BE0AE5" w:rsidRDefault="00944BF0" w:rsidP="00466EE7">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A5452CE"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3F25B449"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136C29B" w14:textId="77777777" w:rsidR="00944BF0" w:rsidRPr="00BE0AE5" w:rsidRDefault="00944BF0" w:rsidP="00466EE7">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CD49C3B" w14:textId="77777777" w:rsidR="00944BF0" w:rsidRPr="00BE0AE5" w:rsidRDefault="00944BF0" w:rsidP="00466EE7">
            <w:pPr>
              <w:pStyle w:val="table-body1mm"/>
              <w:rPr>
                <w:rFonts w:cs="Times New Roman"/>
              </w:rPr>
            </w:pPr>
            <w:r w:rsidRPr="00BE0AE5">
              <w:rPr>
                <w:rFonts w:cs="Times New Roman"/>
              </w:rPr>
              <w:t>История России. Всеобщая история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37A812A"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DB9FA4D" w14:textId="77777777" w:rsidR="00944BF0" w:rsidRPr="00BE0AE5" w:rsidRDefault="00944BF0" w:rsidP="00466EE7">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2C45834" w14:textId="77777777" w:rsidR="00944BF0" w:rsidRPr="00BE0AE5" w:rsidRDefault="00944BF0" w:rsidP="00466EE7">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178A307" w14:textId="77777777" w:rsidR="00944BF0" w:rsidRPr="00BE0AE5" w:rsidRDefault="00944BF0" w:rsidP="00466EE7">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C12F8BE" w14:textId="77777777" w:rsidR="00944BF0" w:rsidRPr="00BE0AE5" w:rsidRDefault="00944BF0" w:rsidP="00466EE7">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EDD6983"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2E7FA45F"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4822B5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0C65645" w14:textId="77777777" w:rsidR="00944BF0" w:rsidRPr="00BE0AE5" w:rsidRDefault="00944BF0" w:rsidP="00466EE7">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3E8537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2D77B49" w14:textId="77777777" w:rsidR="00944BF0" w:rsidRPr="00BE0AE5" w:rsidRDefault="00944BF0" w:rsidP="00466EE7">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FA1850C" w14:textId="77777777" w:rsidR="00944BF0" w:rsidRPr="00BE0AE5" w:rsidRDefault="00944BF0" w:rsidP="00466EE7">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279FBEB" w14:textId="77777777" w:rsidR="00944BF0" w:rsidRPr="00BE0AE5" w:rsidRDefault="00944BF0" w:rsidP="00466EE7">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CC2490E" w14:textId="77777777" w:rsidR="00944BF0" w:rsidRPr="00BE0AE5" w:rsidRDefault="00944BF0" w:rsidP="00466EE7">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4795A08"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345CC8F4"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D1A49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A3BA54" w14:textId="77777777" w:rsidR="00944BF0" w:rsidRPr="00BE0AE5" w:rsidRDefault="00944BF0" w:rsidP="00466EE7">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E2FE608"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E989F9D" w14:textId="77777777" w:rsidR="00944BF0" w:rsidRPr="00BE0AE5" w:rsidRDefault="00944BF0" w:rsidP="00466EE7">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0303AA7" w14:textId="77777777" w:rsidR="00944BF0" w:rsidRPr="00BE0AE5" w:rsidRDefault="00944BF0" w:rsidP="00466EE7">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46F2CF" w14:textId="77777777" w:rsidR="00944BF0" w:rsidRPr="00BE0AE5" w:rsidRDefault="00944BF0" w:rsidP="00466EE7">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DDDB661" w14:textId="77777777" w:rsidR="00944BF0" w:rsidRPr="00BE0AE5" w:rsidRDefault="00944BF0" w:rsidP="00466EE7">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DAA9682"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1B55B62F"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695F64E" w14:textId="77777777" w:rsidR="00944BF0" w:rsidRPr="00BE0AE5" w:rsidRDefault="00944BF0" w:rsidP="00466EE7">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216FAFC" w14:textId="77777777" w:rsidR="00944BF0" w:rsidRPr="00BE0AE5" w:rsidRDefault="00944BF0" w:rsidP="00466EE7">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6A7578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CD6E3C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AEC8F60" w14:textId="77777777" w:rsidR="00944BF0" w:rsidRPr="00BE0AE5" w:rsidRDefault="00944BF0" w:rsidP="00466EE7">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045200F" w14:textId="77777777" w:rsidR="00944BF0" w:rsidRPr="00BE0AE5" w:rsidRDefault="00944BF0" w:rsidP="00466EE7">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6EB8C2E" w14:textId="77777777" w:rsidR="00944BF0" w:rsidRPr="00BE0AE5" w:rsidRDefault="00944BF0" w:rsidP="00466EE7">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56DAB69"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47FE3255"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23AF72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B2850FB" w14:textId="77777777" w:rsidR="00944BF0" w:rsidRPr="00BE0AE5" w:rsidRDefault="00944BF0" w:rsidP="00466EE7">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4B7A7C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4ABEA5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249C0C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2767755" w14:textId="77777777" w:rsidR="00944BF0" w:rsidRPr="00BE0AE5" w:rsidRDefault="00944BF0" w:rsidP="00466EE7">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CC98DA" w14:textId="77777777" w:rsidR="00944BF0" w:rsidRPr="00BE0AE5" w:rsidRDefault="00944BF0" w:rsidP="00466EE7">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51093AD"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553B6964"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DDDC29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F7F0148" w14:textId="77777777" w:rsidR="00944BF0" w:rsidRPr="00BE0AE5" w:rsidRDefault="00944BF0" w:rsidP="00466EE7">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6610CB0"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4307422" w14:textId="77777777" w:rsidR="00944BF0" w:rsidRPr="00BE0AE5" w:rsidRDefault="00944BF0" w:rsidP="00466EE7">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E41F08" w14:textId="77777777" w:rsidR="00944BF0" w:rsidRPr="00BE0AE5" w:rsidRDefault="00944BF0" w:rsidP="00466EE7">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7875837" w14:textId="77777777" w:rsidR="00944BF0" w:rsidRPr="00BE0AE5" w:rsidRDefault="00944BF0" w:rsidP="00466EE7">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E4FF571" w14:textId="77777777" w:rsidR="00944BF0" w:rsidRPr="00BE0AE5" w:rsidRDefault="00944BF0" w:rsidP="00466EE7">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C87EA7D"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26082831"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3471311" w14:textId="77777777" w:rsidR="00944BF0" w:rsidRPr="00BE0AE5" w:rsidRDefault="00944BF0" w:rsidP="00466EE7">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8B3690A" w14:textId="77777777" w:rsidR="00944BF0" w:rsidRPr="00BE0AE5" w:rsidRDefault="00944BF0" w:rsidP="00466EE7">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5D173C2"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F52AC1F" w14:textId="77777777" w:rsidR="00944BF0" w:rsidRPr="00BE0AE5" w:rsidRDefault="00944BF0" w:rsidP="00466EE7">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1A20884" w14:textId="77777777" w:rsidR="00944BF0" w:rsidRPr="00BE0AE5" w:rsidRDefault="00944BF0" w:rsidP="00466EE7">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02D6EF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A06F0B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74D92DD"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78D41FCE"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1FA959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549F875" w14:textId="77777777" w:rsidR="00944BF0" w:rsidRPr="00BE0AE5" w:rsidRDefault="00944BF0" w:rsidP="00466EE7">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1CD6D3C"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0E44A45" w14:textId="77777777" w:rsidR="00944BF0" w:rsidRPr="00BE0AE5" w:rsidRDefault="00944BF0" w:rsidP="00466EE7">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102311A" w14:textId="77777777" w:rsidR="00944BF0" w:rsidRPr="00BE0AE5" w:rsidRDefault="00944BF0" w:rsidP="00466EE7">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C228BD6" w14:textId="77777777" w:rsidR="00944BF0" w:rsidRPr="00BE0AE5" w:rsidRDefault="00944BF0" w:rsidP="00466EE7">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45B5EF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571BD9"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0BD4BAFE" w14:textId="77777777" w:rsidTr="00466EE7">
        <w:trPr>
          <w:trHeight w:val="60"/>
        </w:trPr>
        <w:tc>
          <w:tcPr>
            <w:tcW w:w="23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D52914" w14:textId="77777777" w:rsidR="00944BF0" w:rsidRPr="00BE0AE5" w:rsidRDefault="00944BF0" w:rsidP="00466EE7">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895DF3A" w14:textId="77777777" w:rsidR="00944BF0" w:rsidRPr="00BE0AE5" w:rsidRDefault="00944BF0" w:rsidP="00466EE7">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8A16A65"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37B729D" w14:textId="77777777" w:rsidR="00944BF0" w:rsidRPr="00BE0AE5" w:rsidRDefault="00944BF0" w:rsidP="00466EE7">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E8EDA4" w14:textId="77777777" w:rsidR="00944BF0" w:rsidRPr="00BE0AE5" w:rsidRDefault="00944BF0" w:rsidP="00466EE7">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FF1891D" w14:textId="77777777" w:rsidR="00944BF0" w:rsidRPr="00BE0AE5" w:rsidRDefault="00944BF0" w:rsidP="00466EE7">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02603E3" w14:textId="77777777" w:rsidR="00944BF0" w:rsidRPr="00BE0AE5" w:rsidRDefault="00944BF0" w:rsidP="00466EE7">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D6FF9F3"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32510085"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B166255" w14:textId="77777777" w:rsidR="00944BF0" w:rsidRPr="00BE0AE5" w:rsidRDefault="00944BF0" w:rsidP="00466EE7">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4C762B2" w14:textId="77777777" w:rsidR="00944BF0" w:rsidRPr="00BE0AE5" w:rsidRDefault="00944BF0" w:rsidP="00466EE7">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221E69"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7F54A29" w14:textId="77777777" w:rsidR="00944BF0" w:rsidRPr="00BE0AE5" w:rsidRDefault="00944BF0" w:rsidP="00466EE7">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2ABA38" w14:textId="77777777" w:rsidR="00944BF0" w:rsidRPr="00BE0AE5" w:rsidRDefault="00944BF0" w:rsidP="00466EE7">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A36E071" w14:textId="77777777" w:rsidR="00944BF0" w:rsidRPr="00BE0AE5" w:rsidRDefault="00944BF0" w:rsidP="00466EE7">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64D30AF" w14:textId="77777777" w:rsidR="00944BF0" w:rsidRPr="00BE0AE5" w:rsidRDefault="00944BF0" w:rsidP="00466EE7">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A51770D"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40A7714D"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88DBD2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09DEB37" w14:textId="77777777" w:rsidR="00944BF0" w:rsidRPr="00BE0AE5" w:rsidRDefault="00944BF0" w:rsidP="00466EE7">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5556E5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977569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41241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1336C9" w14:textId="77777777" w:rsidR="00944BF0" w:rsidRPr="00BE0AE5" w:rsidRDefault="00944BF0" w:rsidP="00466EE7">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429BD72" w14:textId="77777777" w:rsidR="00944BF0" w:rsidRPr="00BE0AE5" w:rsidRDefault="00944BF0" w:rsidP="00466EE7">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55A4FE" w14:textId="77777777" w:rsidR="00944BF0" w:rsidRPr="00BE0AE5" w:rsidRDefault="00944BF0" w:rsidP="00466EE7">
            <w:pPr>
              <w:pStyle w:val="table-bodycentre"/>
              <w:rPr>
                <w:rFonts w:cs="Times New Roman"/>
              </w:rPr>
            </w:pPr>
            <w:r w:rsidRPr="00BE0AE5">
              <w:rPr>
                <w:rFonts w:cs="Times New Roman"/>
              </w:rPr>
              <w:t>2</w:t>
            </w:r>
          </w:p>
        </w:tc>
      </w:tr>
      <w:tr w:rsidR="00944BF0" w:rsidRPr="00BE0AE5" w14:paraId="0F9D930D"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2B26652" w14:textId="77777777" w:rsidR="00944BF0" w:rsidRPr="00BE0AE5" w:rsidRDefault="00944BF0" w:rsidP="00466EE7">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10C3F57" w14:textId="77777777" w:rsidR="00944BF0" w:rsidRPr="00BE0AE5" w:rsidRDefault="00944BF0" w:rsidP="00466EE7">
            <w:pPr>
              <w:pStyle w:val="table-bodycentre"/>
              <w:rPr>
                <w:rFonts w:cs="Times New Roman"/>
              </w:rPr>
            </w:pPr>
            <w:r w:rsidRPr="00BE0AE5">
              <w:rPr>
                <w:rFonts w:cs="Times New Roman"/>
              </w:rPr>
              <w:t>28</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DE6C7A6" w14:textId="77777777" w:rsidR="00944BF0" w:rsidRPr="00BE0AE5" w:rsidRDefault="00944BF0" w:rsidP="00466EE7">
            <w:pPr>
              <w:pStyle w:val="table-bodycentre"/>
              <w:rPr>
                <w:rFonts w:cs="Times New Roman"/>
              </w:rPr>
            </w:pPr>
            <w:r w:rsidRPr="00BE0AE5">
              <w:rPr>
                <w:rFonts w:cs="Times New Roman"/>
              </w:rPr>
              <w:t>30</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985D304" w14:textId="77777777" w:rsidR="00944BF0" w:rsidRPr="00BE0AE5" w:rsidRDefault="00944BF0" w:rsidP="00466EE7">
            <w:pPr>
              <w:pStyle w:val="table-bodycentre"/>
              <w:rPr>
                <w:rFonts w:cs="Times New Roman"/>
              </w:rPr>
            </w:pPr>
            <w:r w:rsidRPr="00BE0AE5">
              <w:rPr>
                <w:rFonts w:cs="Times New Roman"/>
              </w:rPr>
              <w:t>32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DFD24A2" w14:textId="77777777" w:rsidR="00944BF0" w:rsidRPr="00BE0AE5" w:rsidRDefault="00944BF0" w:rsidP="00466EE7">
            <w:pPr>
              <w:pStyle w:val="table-bodycentre"/>
              <w:rPr>
                <w:rFonts w:cs="Times New Roman"/>
              </w:rPr>
            </w:pPr>
            <w:r w:rsidRPr="00BE0AE5">
              <w:rPr>
                <w:rFonts w:cs="Times New Roman"/>
              </w:rPr>
              <w:t>33</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3732F13" w14:textId="77777777" w:rsidR="00944BF0" w:rsidRPr="00BE0AE5" w:rsidRDefault="00944BF0" w:rsidP="00466EE7">
            <w:pPr>
              <w:pStyle w:val="table-bodycentre"/>
              <w:rPr>
                <w:rFonts w:cs="Times New Roman"/>
              </w:rPr>
            </w:pPr>
            <w:r w:rsidRPr="00BE0AE5">
              <w:rPr>
                <w:rFonts w:cs="Times New Roman"/>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4E1A5AB" w14:textId="77777777" w:rsidR="00944BF0" w:rsidRPr="00BE0AE5" w:rsidRDefault="00944BF0" w:rsidP="00466EE7">
            <w:pPr>
              <w:pStyle w:val="table-bodycentre"/>
              <w:rPr>
                <w:rFonts w:cs="Times New Roman"/>
              </w:rPr>
            </w:pPr>
            <w:r w:rsidRPr="00BE0AE5">
              <w:rPr>
                <w:rFonts w:cs="Times New Roman"/>
              </w:rPr>
              <w:t>157</w:t>
            </w:r>
          </w:p>
        </w:tc>
      </w:tr>
      <w:tr w:rsidR="00944BF0" w:rsidRPr="00BE0AE5" w14:paraId="0E3C1811"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B1F0C00" w14:textId="77777777" w:rsidR="00944BF0" w:rsidRPr="00BE0AE5" w:rsidRDefault="00944BF0" w:rsidP="00466EE7">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1C3144"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19AF2AB" w14:textId="77777777" w:rsidR="00944BF0" w:rsidRPr="00BE0AE5" w:rsidRDefault="00944BF0" w:rsidP="00466EE7">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05C525B" w14:textId="77777777" w:rsidR="00944BF0" w:rsidRPr="00BE0AE5" w:rsidRDefault="00944BF0" w:rsidP="00466EE7">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0D0246E" w14:textId="77777777" w:rsidR="00944BF0" w:rsidRPr="00BE0AE5" w:rsidRDefault="00944BF0" w:rsidP="00466EE7">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1272B7" w14:textId="77777777" w:rsidR="00944BF0" w:rsidRPr="00BE0AE5" w:rsidRDefault="00944BF0" w:rsidP="00466EE7">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AC7CE23" w14:textId="77777777" w:rsidR="00944BF0" w:rsidRPr="00BE0AE5" w:rsidRDefault="00944BF0" w:rsidP="00466EE7">
            <w:pPr>
              <w:pStyle w:val="table-bodycentre"/>
              <w:rPr>
                <w:rFonts w:cs="Times New Roman"/>
              </w:rPr>
            </w:pPr>
            <w:r w:rsidRPr="00BE0AE5">
              <w:rPr>
                <w:rFonts w:cs="Times New Roman"/>
              </w:rPr>
              <w:t>6</w:t>
            </w:r>
          </w:p>
        </w:tc>
      </w:tr>
      <w:tr w:rsidR="00944BF0" w:rsidRPr="00BE0AE5" w14:paraId="187A94BA"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27407B0" w14:textId="77777777" w:rsidR="00944BF0" w:rsidRPr="00BE0AE5" w:rsidRDefault="00944BF0" w:rsidP="00466EE7">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857B7AA" w14:textId="77777777" w:rsidR="00944BF0" w:rsidRPr="00BE0AE5" w:rsidRDefault="00944BF0" w:rsidP="00466EE7">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82DCE99" w14:textId="77777777" w:rsidR="00944BF0" w:rsidRPr="00BE0AE5" w:rsidRDefault="00944BF0" w:rsidP="00466EE7">
            <w:pPr>
              <w:pStyle w:val="table-bodycentre"/>
              <w:rPr>
                <w:rFonts w:cs="Times New Roman"/>
              </w:rPr>
            </w:pPr>
            <w:r w:rsidRPr="00BE0AE5">
              <w:rPr>
                <w:rFonts w:cs="Times New Roman"/>
              </w:rPr>
              <w:t>34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05B9542" w14:textId="77777777" w:rsidR="00944BF0" w:rsidRPr="00BE0AE5" w:rsidRDefault="00944BF0" w:rsidP="00466EE7">
            <w:pPr>
              <w:pStyle w:val="table-bodycentre"/>
              <w:rPr>
                <w:rFonts w:cs="Times New Roman"/>
              </w:rPr>
            </w:pPr>
            <w:r w:rsidRPr="00BE0AE5">
              <w:rPr>
                <w:rFonts w:cs="Times New Roman"/>
              </w:rPr>
              <w:t>34</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479B800" w14:textId="77777777" w:rsidR="00944BF0" w:rsidRPr="00BE0AE5" w:rsidRDefault="00944BF0" w:rsidP="00466EE7">
            <w:pPr>
              <w:pStyle w:val="table-bodycentre"/>
              <w:rPr>
                <w:rFonts w:cs="Times New Roman"/>
              </w:rPr>
            </w:pPr>
            <w:r w:rsidRPr="00BE0AE5">
              <w:rPr>
                <w:rFonts w:cs="Times New Roman"/>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94CC96" w14:textId="77777777" w:rsidR="00944BF0" w:rsidRPr="00BE0AE5" w:rsidRDefault="00944BF0" w:rsidP="00466EE7">
            <w:pPr>
              <w:pStyle w:val="table-bodycentre"/>
              <w:rPr>
                <w:rFonts w:cs="Times New Roman"/>
              </w:rPr>
            </w:pPr>
            <w:r w:rsidRPr="00BE0AE5">
              <w:rPr>
                <w:rFonts w:cs="Times New Roman"/>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379889B" w14:textId="77777777" w:rsidR="00944BF0" w:rsidRPr="00BE0AE5" w:rsidRDefault="00944BF0" w:rsidP="00466EE7">
            <w:pPr>
              <w:pStyle w:val="table-bodycentre"/>
              <w:rPr>
                <w:rFonts w:cs="Times New Roman"/>
              </w:rPr>
            </w:pPr>
            <w:r w:rsidRPr="00BE0AE5">
              <w:rPr>
                <w:rFonts w:cs="Times New Roman"/>
              </w:rPr>
              <w:t>34</w:t>
            </w:r>
          </w:p>
        </w:tc>
      </w:tr>
      <w:tr w:rsidR="00944BF0" w:rsidRPr="00BE0AE5" w14:paraId="711F02EE"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1A86522" w14:textId="77777777" w:rsidR="00944BF0" w:rsidRPr="00BE0AE5" w:rsidRDefault="00944BF0" w:rsidP="00466EE7">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43CA0B8" w14:textId="77777777" w:rsidR="00944BF0" w:rsidRPr="00BE0AE5" w:rsidRDefault="00944BF0" w:rsidP="00466EE7">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4EE84BE" w14:textId="77777777" w:rsidR="00944BF0" w:rsidRPr="00BE0AE5" w:rsidRDefault="00944BF0" w:rsidP="00466EE7">
            <w:pPr>
              <w:pStyle w:val="table-bodycentre"/>
              <w:rPr>
                <w:rFonts w:cs="Times New Roman"/>
              </w:rPr>
            </w:pPr>
            <w:r w:rsidRPr="00BE0AE5">
              <w:rPr>
                <w:rFonts w:cs="Times New Roman"/>
              </w:rPr>
              <w:t>1054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D6734F5" w14:textId="77777777" w:rsidR="00944BF0" w:rsidRPr="00BE0AE5" w:rsidRDefault="00944BF0" w:rsidP="00466EE7">
            <w:pPr>
              <w:pStyle w:val="table-bodycentre"/>
              <w:rPr>
                <w:rFonts w:cs="Times New Roman"/>
              </w:rPr>
            </w:pPr>
            <w:r w:rsidRPr="00BE0AE5">
              <w:rPr>
                <w:rFonts w:cs="Times New Roman"/>
              </w:rPr>
              <w:t>1122</w:t>
            </w:r>
          </w:p>
        </w:tc>
        <w:tc>
          <w:tcPr>
            <w:tcW w:w="639" w:type="dxa"/>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tcPr>
          <w:p w14:paraId="4B675CDE" w14:textId="77777777" w:rsidR="00944BF0" w:rsidRPr="00BE0AE5" w:rsidRDefault="00944BF0" w:rsidP="00466EE7">
            <w:pPr>
              <w:pStyle w:val="table-bodycentre"/>
              <w:rPr>
                <w:rFonts w:cs="Times New Roman"/>
              </w:rPr>
            </w:pPr>
            <w:r w:rsidRPr="00BE0AE5">
              <w:rPr>
                <w:rFonts w:cs="Times New Roman"/>
              </w:rPr>
              <w:t>1156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7627D86" w14:textId="77777777" w:rsidR="00944BF0" w:rsidRPr="00BE0AE5" w:rsidRDefault="00944BF0" w:rsidP="00466EE7">
            <w:pPr>
              <w:pStyle w:val="table-bodycentre"/>
              <w:rPr>
                <w:rFonts w:cs="Times New Roman"/>
              </w:rPr>
            </w:pPr>
            <w:r w:rsidRPr="00BE0AE5">
              <w:rPr>
                <w:rFonts w:cs="Times New Roman"/>
              </w:rPr>
              <w:t>1224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8766574" w14:textId="77777777" w:rsidR="00944BF0" w:rsidRPr="00BE0AE5" w:rsidRDefault="00944BF0" w:rsidP="00466EE7">
            <w:pPr>
              <w:pStyle w:val="table-bodycentre"/>
              <w:rPr>
                <w:rFonts w:cs="Times New Roman"/>
              </w:rPr>
            </w:pPr>
            <w:r w:rsidRPr="00BE0AE5">
              <w:rPr>
                <w:rFonts w:cs="Times New Roman"/>
              </w:rPr>
              <w:t>5542</w:t>
            </w:r>
          </w:p>
        </w:tc>
      </w:tr>
      <w:tr w:rsidR="00944BF0" w:rsidRPr="00BE0AE5" w14:paraId="501F3911"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DC064F6" w14:textId="3961B94E" w:rsidR="00944BF0" w:rsidRPr="00BE0AE5" w:rsidRDefault="00944BF0" w:rsidP="00466EE7">
            <w:pPr>
              <w:pStyle w:val="table-body1mm"/>
              <w:rPr>
                <w:rFonts w:cs="Times New Roman"/>
              </w:rPr>
            </w:pPr>
            <w:r w:rsidRPr="00BE0AE5">
              <w:rPr>
                <w:rFonts w:cs="Times New Roman"/>
              </w:rPr>
              <w:lastRenderedPageBreak/>
              <w:t>Рекомендуемая недельная нагрузка (при 6-дневной неделе)</w:t>
            </w:r>
            <w:r w:rsidR="00E757E7" w:rsidRPr="00BE0AE5">
              <w:rPr>
                <w:rStyle w:val="aff0"/>
                <w:rFonts w:cs="Times New Roman"/>
              </w:rPr>
              <w:footnoteReference w:id="51"/>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EE1EFC" w14:textId="77777777" w:rsidR="00944BF0" w:rsidRPr="00BE0AE5" w:rsidRDefault="00944BF0" w:rsidP="00466EE7">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279FC9" w14:textId="77777777" w:rsidR="00944BF0" w:rsidRPr="00BE0AE5" w:rsidRDefault="00944BF0" w:rsidP="00466EE7">
            <w:pPr>
              <w:pStyle w:val="table-bodycentre"/>
              <w:rPr>
                <w:rFonts w:cs="Times New Roman"/>
              </w:rPr>
            </w:pPr>
            <w:r w:rsidRPr="00BE0AE5">
              <w:rPr>
                <w:rFonts w:cs="Times New Roman"/>
              </w:rPr>
              <w:t>31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29ADA0" w14:textId="77777777" w:rsidR="00944BF0" w:rsidRPr="00BE0AE5" w:rsidRDefault="00944BF0" w:rsidP="00466EE7">
            <w:pPr>
              <w:pStyle w:val="table-bodycentre"/>
              <w:rPr>
                <w:rFonts w:cs="Times New Roman"/>
              </w:rPr>
            </w:pPr>
            <w:r w:rsidRPr="00BE0AE5">
              <w:rPr>
                <w:rFonts w:cs="Times New Roman"/>
              </w:rPr>
              <w:t>33</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AF6912A" w14:textId="77777777" w:rsidR="00944BF0" w:rsidRPr="00BE0AE5" w:rsidRDefault="00944BF0" w:rsidP="00466EE7">
            <w:pPr>
              <w:pStyle w:val="table-bodycentre"/>
              <w:rPr>
                <w:rFonts w:cs="Times New Roman"/>
              </w:rPr>
            </w:pPr>
            <w:r w:rsidRPr="00BE0AE5">
              <w:rPr>
                <w:rFonts w:cs="Times New Roman"/>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02BE161" w14:textId="77777777" w:rsidR="00944BF0" w:rsidRPr="00BE0AE5" w:rsidRDefault="00944BF0" w:rsidP="00466EE7">
            <w:pPr>
              <w:pStyle w:val="table-bodycentre"/>
              <w:rPr>
                <w:rFonts w:cs="Times New Roman"/>
              </w:rPr>
            </w:pPr>
            <w:r w:rsidRPr="00BE0AE5">
              <w:rPr>
                <w:rFonts w:cs="Times New Roman"/>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E724073" w14:textId="77777777" w:rsidR="00944BF0" w:rsidRPr="00BE0AE5" w:rsidRDefault="00944BF0" w:rsidP="00466EE7">
            <w:pPr>
              <w:pStyle w:val="table-bodycentre"/>
              <w:rPr>
                <w:rFonts w:cs="Times New Roman"/>
              </w:rPr>
            </w:pPr>
            <w:r w:rsidRPr="00BE0AE5">
              <w:rPr>
                <w:rFonts w:cs="Times New Roman"/>
              </w:rPr>
              <w:t>163</w:t>
            </w:r>
          </w:p>
        </w:tc>
      </w:tr>
      <w:tr w:rsidR="00944BF0" w:rsidRPr="00BE0AE5" w14:paraId="6C418C39"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8DD3158" w14:textId="77777777" w:rsidR="00944BF0" w:rsidRPr="00BE0AE5" w:rsidRDefault="00944BF0" w:rsidP="00466EE7">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гигиеническими нормативами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8BAD396" w14:textId="77777777" w:rsidR="00944BF0" w:rsidRPr="00BE0AE5" w:rsidRDefault="00944BF0" w:rsidP="00466EE7">
            <w:pPr>
              <w:pStyle w:val="table-bodycentre"/>
              <w:rPr>
                <w:rFonts w:cs="Times New Roman"/>
              </w:rPr>
            </w:pPr>
            <w:r w:rsidRPr="00BE0AE5">
              <w:rPr>
                <w:rFonts w:cs="Times New Roman"/>
              </w:rPr>
              <w:t>32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253FA6E" w14:textId="77777777" w:rsidR="00944BF0" w:rsidRPr="00BE0AE5" w:rsidRDefault="00944BF0" w:rsidP="00466EE7">
            <w:pPr>
              <w:pStyle w:val="table-bodycentre"/>
              <w:rPr>
                <w:rFonts w:cs="Times New Roman"/>
              </w:rPr>
            </w:pPr>
            <w:r w:rsidRPr="00BE0AE5">
              <w:rPr>
                <w:rFonts w:cs="Times New Roman"/>
              </w:rPr>
              <w:t>33</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ABB3F1B" w14:textId="77777777" w:rsidR="00944BF0" w:rsidRPr="00BE0AE5" w:rsidRDefault="00944BF0" w:rsidP="00466EE7">
            <w:pPr>
              <w:pStyle w:val="table-bodycentre"/>
              <w:rPr>
                <w:rFonts w:cs="Times New Roman"/>
              </w:rPr>
            </w:pPr>
            <w:r w:rsidRPr="00BE0AE5">
              <w:rPr>
                <w:rFonts w:cs="Times New Roman"/>
              </w:rPr>
              <w:t>35</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C70AD14" w14:textId="77777777" w:rsidR="00944BF0" w:rsidRPr="00BE0AE5" w:rsidRDefault="00944BF0" w:rsidP="00466EE7">
            <w:pPr>
              <w:pStyle w:val="table-bodycentre"/>
              <w:rPr>
                <w:rFonts w:cs="Times New Roman"/>
              </w:rPr>
            </w:pPr>
            <w:r w:rsidRPr="00BE0AE5">
              <w:rPr>
                <w:rFonts w:cs="Times New Roman"/>
              </w:rPr>
              <w:t>36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9AC8992" w14:textId="77777777" w:rsidR="00944BF0" w:rsidRPr="00BE0AE5" w:rsidRDefault="00944BF0" w:rsidP="00466EE7">
            <w:pPr>
              <w:pStyle w:val="table-bodycentre"/>
              <w:rPr>
                <w:rFonts w:cs="Times New Roman"/>
              </w:rPr>
            </w:pPr>
            <w:r w:rsidRPr="00BE0AE5">
              <w:rPr>
                <w:rFonts w:cs="Times New Roman"/>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B266D72" w14:textId="77777777" w:rsidR="00944BF0" w:rsidRPr="00BE0AE5" w:rsidRDefault="00944BF0" w:rsidP="00466EE7">
            <w:pPr>
              <w:pStyle w:val="table-bodycentre"/>
              <w:rPr>
                <w:rFonts w:cs="Times New Roman"/>
              </w:rPr>
            </w:pPr>
            <w:r w:rsidRPr="00BE0AE5">
              <w:rPr>
                <w:rFonts w:cs="Times New Roman"/>
              </w:rPr>
              <w:t>172</w:t>
            </w:r>
          </w:p>
        </w:tc>
      </w:tr>
    </w:tbl>
    <w:p w14:paraId="29AD506F" w14:textId="1A645FAD" w:rsidR="00944BF0" w:rsidRPr="00BE0AE5" w:rsidRDefault="00944BF0" w:rsidP="00944BF0">
      <w:pPr>
        <w:pStyle w:val="body"/>
        <w:rPr>
          <w:rFonts w:cs="Times New Roman"/>
        </w:rPr>
      </w:pPr>
    </w:p>
    <w:p w14:paraId="17B72EA4" w14:textId="6985054B" w:rsidR="00E757E7" w:rsidRPr="00BE0AE5" w:rsidRDefault="00E757E7">
      <w:pPr>
        <w:spacing w:line="259" w:lineRule="auto"/>
        <w:ind w:firstLine="0"/>
        <w:jc w:val="left"/>
        <w:rPr>
          <w:rFonts w:cs="Times New Roman"/>
          <w:color w:val="000000"/>
          <w:szCs w:val="20"/>
        </w:rPr>
      </w:pPr>
      <w:r w:rsidRPr="00BE0AE5">
        <w:rPr>
          <w:rFonts w:cs="Times New Roman"/>
        </w:rPr>
        <w:br w:type="page"/>
      </w:r>
    </w:p>
    <w:p w14:paraId="78F37130" w14:textId="77777777" w:rsidR="00944BF0" w:rsidRPr="00BE0AE5" w:rsidRDefault="00944BF0" w:rsidP="00944BF0">
      <w:pPr>
        <w:pStyle w:val="h4"/>
        <w:rPr>
          <w:rFonts w:cs="Times New Roman"/>
        </w:rPr>
      </w:pPr>
      <w:r w:rsidRPr="00BE0AE5">
        <w:rPr>
          <w:rFonts w:cs="Times New Roman"/>
        </w:rPr>
        <w:lastRenderedPageBreak/>
        <w:t>Вариант № 6</w:t>
      </w:r>
    </w:p>
    <w:p w14:paraId="2E4A277D" w14:textId="70CD932D" w:rsidR="00944BF0" w:rsidRPr="00BE0AE5" w:rsidRDefault="00944BF0" w:rsidP="00944BF0">
      <w:pPr>
        <w:pStyle w:val="table-head"/>
        <w:rPr>
          <w:rFonts w:cs="Times New Roman"/>
        </w:rPr>
      </w:pPr>
      <w:r w:rsidRPr="00BE0AE5">
        <w:rPr>
          <w:rFonts w:cs="Times New Roman"/>
        </w:rPr>
        <w:t xml:space="preserve">Примерный недельный учебный план основного общего образования для 6-дневной учебной недели </w:t>
      </w:r>
      <w:r w:rsidRPr="00BE0AE5">
        <w:rPr>
          <w:rFonts w:cs="Times New Roman"/>
        </w:rPr>
        <w:br/>
        <w:t>(обучение на родном (нерусском) языке)</w:t>
      </w:r>
      <w:r w:rsidR="00E757E7" w:rsidRPr="00BE0AE5">
        <w:rPr>
          <w:rStyle w:val="aff0"/>
          <w:rFonts w:cs="Times New Roman"/>
        </w:rPr>
        <w:footnoteReference w:id="52"/>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681"/>
        <w:gridCol w:w="680"/>
        <w:gridCol w:w="737"/>
      </w:tblGrid>
      <w:tr w:rsidR="00944BF0" w:rsidRPr="00BE0AE5" w14:paraId="7BF02369" w14:textId="77777777" w:rsidTr="00466EE7">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9B35C" w14:textId="77777777" w:rsidR="00944BF0" w:rsidRPr="00BE0AE5" w:rsidRDefault="00944BF0" w:rsidP="00466EE7">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53C2BF2A" w14:textId="77777777" w:rsidR="00944BF0" w:rsidRPr="00BE0AE5" w:rsidRDefault="00944BF0" w:rsidP="00466EE7">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712C9A14" w14:textId="77777777" w:rsidR="00944BF0" w:rsidRPr="00BE0AE5" w:rsidRDefault="00944BF0" w:rsidP="00466EE7">
            <w:pPr>
              <w:pStyle w:val="table-head"/>
              <w:spacing w:after="0"/>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71FD9B7" w14:textId="77777777" w:rsidR="00944BF0" w:rsidRPr="00BE0AE5" w:rsidRDefault="00944BF0" w:rsidP="00466EE7">
            <w:pPr>
              <w:pStyle w:val="table-head"/>
              <w:rPr>
                <w:rFonts w:cs="Times New Roman"/>
              </w:rPr>
            </w:pPr>
            <w:r w:rsidRPr="00BE0AE5">
              <w:rPr>
                <w:rFonts w:cs="Times New Roman"/>
              </w:rPr>
              <w:t>Количество часов в неделю</w:t>
            </w:r>
          </w:p>
        </w:tc>
      </w:tr>
      <w:tr w:rsidR="00944BF0" w:rsidRPr="00BE0AE5" w14:paraId="76407EB7" w14:textId="77777777" w:rsidTr="00466EE7">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468B5C7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6B68369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80369D8" w14:textId="77777777" w:rsidR="00944BF0" w:rsidRPr="00BE0AE5" w:rsidRDefault="00944BF0" w:rsidP="00466EE7">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6004A6D" w14:textId="77777777" w:rsidR="00944BF0" w:rsidRPr="00BE0AE5" w:rsidRDefault="00944BF0" w:rsidP="00466EE7">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3411F6" w14:textId="77777777" w:rsidR="00944BF0" w:rsidRPr="00BE0AE5" w:rsidRDefault="00944BF0" w:rsidP="00466EE7">
            <w:pPr>
              <w:pStyle w:val="table-head"/>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A1E674" w14:textId="77777777" w:rsidR="00944BF0" w:rsidRPr="00BE0AE5" w:rsidRDefault="00944BF0" w:rsidP="00466EE7">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12D30C" w14:textId="77777777" w:rsidR="00944BF0" w:rsidRPr="00BE0AE5" w:rsidRDefault="00944BF0" w:rsidP="00466EE7">
            <w:pPr>
              <w:pStyle w:val="table-head"/>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F374435" w14:textId="77777777" w:rsidR="00944BF0" w:rsidRPr="00BE0AE5" w:rsidRDefault="00944BF0" w:rsidP="00466EE7">
            <w:pPr>
              <w:pStyle w:val="table-head"/>
              <w:rPr>
                <w:rFonts w:cs="Times New Roman"/>
              </w:rPr>
            </w:pPr>
            <w:r w:rsidRPr="00BE0AE5">
              <w:rPr>
                <w:rFonts w:cs="Times New Roman"/>
              </w:rPr>
              <w:t>Всего</w:t>
            </w:r>
          </w:p>
        </w:tc>
      </w:tr>
      <w:tr w:rsidR="00944BF0" w:rsidRPr="00BE0AE5" w14:paraId="1A40EE57" w14:textId="77777777" w:rsidTr="00466EE7">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4A2E0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FD4FD56" w14:textId="77777777" w:rsidR="00944BF0" w:rsidRPr="00BE0AE5" w:rsidRDefault="00944BF0" w:rsidP="00466EE7">
            <w:pPr>
              <w:pStyle w:val="table-body1mm"/>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907C5E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456985F3"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8043FE5" w14:textId="77777777" w:rsidR="00944BF0" w:rsidRPr="00BE0AE5" w:rsidRDefault="00944BF0" w:rsidP="00466EE7">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614082F" w14:textId="77777777" w:rsidR="00944BF0" w:rsidRPr="00BE0AE5" w:rsidRDefault="00944BF0" w:rsidP="00466EE7">
            <w:pPr>
              <w:pStyle w:val="table-body1mm"/>
              <w:rPr>
                <w:rFonts w:cs="Times New Roman"/>
              </w:rPr>
            </w:pPr>
            <w:r w:rsidRPr="00BE0AE5">
              <w:rPr>
                <w:rFonts w:cs="Times New Roman"/>
              </w:rPr>
              <w:t xml:space="preserve">Русский язык </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98AE4AB" w14:textId="77777777" w:rsidR="00944BF0" w:rsidRPr="00BE0AE5" w:rsidRDefault="00944BF0" w:rsidP="00466EE7">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07335AF" w14:textId="77777777" w:rsidR="00944BF0" w:rsidRPr="00BE0AE5" w:rsidRDefault="00944BF0" w:rsidP="00466EE7">
            <w:pPr>
              <w:pStyle w:val="table-bodycentre"/>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EDF51F0" w14:textId="77777777" w:rsidR="00944BF0" w:rsidRPr="00BE0AE5" w:rsidRDefault="00944BF0" w:rsidP="00466EE7">
            <w:pPr>
              <w:pStyle w:val="table-bodycentre"/>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8575C73"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A826FC9" w14:textId="77777777" w:rsidR="00944BF0" w:rsidRPr="00BE0AE5" w:rsidRDefault="00944BF0" w:rsidP="00466EE7">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9073ADA" w14:textId="77777777" w:rsidR="00944BF0" w:rsidRPr="00BE0AE5" w:rsidRDefault="00944BF0" w:rsidP="00466EE7">
            <w:pPr>
              <w:pStyle w:val="table-bodycentre"/>
              <w:rPr>
                <w:rFonts w:cs="Times New Roman"/>
              </w:rPr>
            </w:pPr>
            <w:r w:rsidRPr="00BE0AE5">
              <w:rPr>
                <w:rFonts w:cs="Times New Roman"/>
              </w:rPr>
              <w:t>21</w:t>
            </w:r>
          </w:p>
        </w:tc>
      </w:tr>
      <w:tr w:rsidR="00944BF0" w:rsidRPr="00BE0AE5" w14:paraId="5D3652BC"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C44A36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03E78DE" w14:textId="77777777" w:rsidR="00944BF0" w:rsidRPr="00BE0AE5" w:rsidRDefault="00944BF0" w:rsidP="00466EE7">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7AFC89F"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DB04BDD"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F5B176F"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49EAF01"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6AC7D40" w14:textId="77777777" w:rsidR="00944BF0" w:rsidRPr="00BE0AE5" w:rsidRDefault="00944BF0" w:rsidP="00466EE7">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24DC974" w14:textId="77777777" w:rsidR="00944BF0" w:rsidRPr="00BE0AE5" w:rsidRDefault="00944BF0" w:rsidP="00466EE7">
            <w:pPr>
              <w:pStyle w:val="table-bodycentre"/>
              <w:rPr>
                <w:rFonts w:cs="Times New Roman"/>
              </w:rPr>
            </w:pPr>
            <w:r w:rsidRPr="00BE0AE5">
              <w:rPr>
                <w:rFonts w:cs="Times New Roman"/>
              </w:rPr>
              <w:t>13</w:t>
            </w:r>
          </w:p>
        </w:tc>
      </w:tr>
      <w:tr w:rsidR="00944BF0" w:rsidRPr="00BE0AE5" w14:paraId="614337D6"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810F035" w14:textId="77777777" w:rsidR="00944BF0" w:rsidRPr="00BE0AE5" w:rsidRDefault="00944BF0" w:rsidP="00466EE7">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CDBE90A" w14:textId="77777777" w:rsidR="00944BF0" w:rsidRPr="00BE0AE5" w:rsidRDefault="00944BF0" w:rsidP="00466EE7">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B87D88E"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58BBB11"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C946233"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388355E"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B740DEB"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E46E81B"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446CCF63"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AC1F96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E893357" w14:textId="77777777" w:rsidR="00944BF0" w:rsidRPr="00BE0AE5" w:rsidRDefault="00944BF0" w:rsidP="00466EE7">
            <w:pPr>
              <w:pStyle w:val="table-body1mm"/>
              <w:rPr>
                <w:rFonts w:cs="Times New Roman"/>
              </w:rPr>
            </w:pPr>
            <w:r w:rsidRPr="00BE0AE5">
              <w:rPr>
                <w:rFonts w:cs="Times New Roman"/>
              </w:rPr>
              <w:t>Родная 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0836B6B"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CBCC768"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13AAAF5"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2BD7277"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8DD0390"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DE9E54" w14:textId="77777777" w:rsidR="00944BF0" w:rsidRPr="00BE0AE5" w:rsidRDefault="00944BF0" w:rsidP="00466EE7">
            <w:pPr>
              <w:pStyle w:val="table-bodycentre"/>
              <w:rPr>
                <w:rFonts w:cs="Times New Roman"/>
              </w:rPr>
            </w:pPr>
            <w:r w:rsidRPr="00BE0AE5">
              <w:rPr>
                <w:rFonts w:cs="Times New Roman"/>
              </w:rPr>
              <w:t>5</w:t>
            </w:r>
          </w:p>
        </w:tc>
      </w:tr>
      <w:tr w:rsidR="00944BF0" w:rsidRPr="00BE0AE5" w14:paraId="7A1D4D80" w14:textId="77777777" w:rsidTr="00466EE7">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D5CDEC3" w14:textId="77777777" w:rsidR="00944BF0" w:rsidRPr="00BE0AE5" w:rsidRDefault="00944BF0" w:rsidP="00466EE7">
            <w:pPr>
              <w:pStyle w:val="table-body1mm"/>
              <w:rPr>
                <w:rFonts w:cs="Times New Roman"/>
              </w:rPr>
            </w:pPr>
            <w:r w:rsidRPr="00BE0AE5">
              <w:rPr>
                <w:rFonts w:cs="Times New Roman"/>
              </w:rPr>
              <w:lastRenderedPageBreak/>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EDA917F" w14:textId="77777777" w:rsidR="00944BF0" w:rsidRPr="00BE0AE5" w:rsidRDefault="00944BF0" w:rsidP="00466EE7">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20C6084"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FDFAEAC"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3CED1B" w14:textId="77777777" w:rsidR="00944BF0" w:rsidRPr="00BE0AE5" w:rsidRDefault="00944BF0" w:rsidP="00466EE7">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360D882"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55ED9CD" w14:textId="77777777" w:rsidR="00944BF0" w:rsidRPr="00BE0AE5" w:rsidRDefault="00944BF0" w:rsidP="00466EE7">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2D680F1" w14:textId="77777777" w:rsidR="00944BF0" w:rsidRPr="00BE0AE5" w:rsidRDefault="00944BF0" w:rsidP="00466EE7">
            <w:pPr>
              <w:pStyle w:val="table-bodycentre"/>
              <w:rPr>
                <w:rFonts w:cs="Times New Roman"/>
              </w:rPr>
            </w:pPr>
            <w:r w:rsidRPr="00BE0AE5">
              <w:rPr>
                <w:rFonts w:cs="Times New Roman"/>
              </w:rPr>
              <w:t>15</w:t>
            </w:r>
          </w:p>
        </w:tc>
      </w:tr>
      <w:tr w:rsidR="00944BF0" w:rsidRPr="00BE0AE5" w14:paraId="696BCC4F"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133314B" w14:textId="77777777" w:rsidR="00944BF0" w:rsidRPr="00BE0AE5" w:rsidRDefault="00944BF0" w:rsidP="00466EE7">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3F6FC83" w14:textId="77777777" w:rsidR="00944BF0" w:rsidRPr="00BE0AE5" w:rsidRDefault="00944BF0" w:rsidP="00466EE7">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5420781" w14:textId="77777777" w:rsidR="00944BF0" w:rsidRPr="00BE0AE5" w:rsidRDefault="00944BF0" w:rsidP="00466EE7">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26B880" w14:textId="77777777" w:rsidR="00944BF0" w:rsidRPr="00BE0AE5" w:rsidRDefault="00944BF0" w:rsidP="00466EE7">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581022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3BA11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7A038B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8AB9479"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397C4A46"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789D15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D309387" w14:textId="77777777" w:rsidR="00944BF0" w:rsidRPr="00BE0AE5" w:rsidRDefault="00944BF0" w:rsidP="00466EE7">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B98803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47C174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795A8FB" w14:textId="77777777" w:rsidR="00944BF0" w:rsidRPr="00BE0AE5" w:rsidRDefault="00944BF0" w:rsidP="00466EE7">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38062C7" w14:textId="77777777" w:rsidR="00944BF0" w:rsidRPr="00BE0AE5" w:rsidRDefault="00944BF0" w:rsidP="00466EE7">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F5A2B9C" w14:textId="77777777" w:rsidR="00944BF0" w:rsidRPr="00BE0AE5" w:rsidRDefault="00944BF0" w:rsidP="00466EE7">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147C5CF" w14:textId="77777777" w:rsidR="00944BF0" w:rsidRPr="00BE0AE5" w:rsidRDefault="00944BF0" w:rsidP="00466EE7">
            <w:pPr>
              <w:pStyle w:val="table-bodycentre"/>
              <w:rPr>
                <w:rFonts w:cs="Times New Roman"/>
              </w:rPr>
            </w:pPr>
            <w:r w:rsidRPr="00BE0AE5">
              <w:rPr>
                <w:rFonts w:cs="Times New Roman"/>
              </w:rPr>
              <w:t>9</w:t>
            </w:r>
          </w:p>
        </w:tc>
      </w:tr>
      <w:tr w:rsidR="00944BF0" w:rsidRPr="00BE0AE5" w14:paraId="5B9D3CD0"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03A427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615794D" w14:textId="77777777" w:rsidR="00944BF0" w:rsidRPr="00BE0AE5" w:rsidRDefault="00944BF0" w:rsidP="00466EE7">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0DB21F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B2D3E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4781038"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D132EDA"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F93A70"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B439AFA" w14:textId="77777777" w:rsidR="00944BF0" w:rsidRPr="00BE0AE5" w:rsidRDefault="00944BF0" w:rsidP="00466EE7">
            <w:pPr>
              <w:pStyle w:val="table-bodycentre"/>
              <w:rPr>
                <w:rFonts w:cs="Times New Roman"/>
              </w:rPr>
            </w:pPr>
            <w:r w:rsidRPr="00BE0AE5">
              <w:rPr>
                <w:rFonts w:cs="Times New Roman"/>
              </w:rPr>
              <w:t>6</w:t>
            </w:r>
          </w:p>
        </w:tc>
      </w:tr>
      <w:tr w:rsidR="00944BF0" w:rsidRPr="00BE0AE5" w14:paraId="5986EC30"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A32E92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E276518" w14:textId="77777777" w:rsidR="00944BF0" w:rsidRPr="00BE0AE5" w:rsidRDefault="00944BF0" w:rsidP="00466EE7">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85E211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E281AE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39C64C2"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D24EB4"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C221C44"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3A3447A"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2E69F844"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81FCE9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74673CA" w14:textId="77777777" w:rsidR="00944BF0" w:rsidRPr="00BE0AE5" w:rsidRDefault="00944BF0" w:rsidP="00466EE7">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4D4F7E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9374BD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96602D2"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9873292"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2ABBD51"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8AA1B2"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4777D35A"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26610EF" w14:textId="77777777" w:rsidR="00944BF0" w:rsidRPr="00BE0AE5" w:rsidRDefault="00944BF0" w:rsidP="00466EE7">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A47E90" w14:textId="77777777" w:rsidR="00944BF0" w:rsidRPr="00BE0AE5" w:rsidRDefault="00944BF0" w:rsidP="00466EE7">
            <w:pPr>
              <w:pStyle w:val="table-body1mm"/>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19816B5"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2ABE0AB"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D6BB76"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6E298AC"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07F386"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2162AE2"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080BFE64"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AF406D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EB6B267" w14:textId="77777777" w:rsidR="00944BF0" w:rsidRPr="00BE0AE5" w:rsidRDefault="00944BF0" w:rsidP="00466EE7">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E70CE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7E6106B"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10BC4E"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D14B13C"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E02DC7"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C49032F"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356EA1A0"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F2AED6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CE2BFFE" w14:textId="77777777" w:rsidR="00944BF0" w:rsidRPr="00BE0AE5" w:rsidRDefault="00944BF0" w:rsidP="00466EE7">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EC4DDC"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173E1EA"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5AEA48E"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7EB8731"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AE5810"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541EB"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1A420555"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3B3503" w14:textId="77777777" w:rsidR="00944BF0" w:rsidRPr="00BE0AE5" w:rsidRDefault="00944BF0" w:rsidP="00466EE7">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A6DB5A4" w14:textId="77777777" w:rsidR="00944BF0" w:rsidRPr="00BE0AE5" w:rsidRDefault="00944BF0" w:rsidP="00466EE7">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DE30A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FFDCCA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6A1669B"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8EA21C7"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91E7E1F" w14:textId="77777777" w:rsidR="00944BF0" w:rsidRPr="00BE0AE5" w:rsidRDefault="00944BF0" w:rsidP="00466EE7">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D95941"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74D1974E"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D344E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062BA7" w14:textId="77777777" w:rsidR="00944BF0" w:rsidRPr="00BE0AE5" w:rsidRDefault="00944BF0" w:rsidP="00466EE7">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4C57D4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6333C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3C63B3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DAE30F"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4578C4"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236A12A"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3608A845"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7A67D6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924B766" w14:textId="77777777" w:rsidR="00944BF0" w:rsidRPr="00BE0AE5" w:rsidRDefault="00944BF0" w:rsidP="00466EE7">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09C90A1"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6562C2"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98A6007"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92C52F"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A37159"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A400B91" w14:textId="77777777" w:rsidR="00944BF0" w:rsidRPr="00BE0AE5" w:rsidRDefault="00944BF0" w:rsidP="00466EE7">
            <w:pPr>
              <w:pStyle w:val="table-bodycentre"/>
              <w:rPr>
                <w:rFonts w:cs="Times New Roman"/>
              </w:rPr>
            </w:pPr>
            <w:r w:rsidRPr="00BE0AE5">
              <w:rPr>
                <w:rFonts w:cs="Times New Roman"/>
              </w:rPr>
              <w:t>7</w:t>
            </w:r>
          </w:p>
        </w:tc>
      </w:tr>
      <w:tr w:rsidR="00944BF0" w:rsidRPr="00BE0AE5" w14:paraId="55B70BC3"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2C3CCE" w14:textId="77777777" w:rsidR="00944BF0" w:rsidRPr="00BE0AE5" w:rsidRDefault="00944BF0" w:rsidP="00466EE7">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25673B" w14:textId="77777777" w:rsidR="00944BF0" w:rsidRPr="00BE0AE5" w:rsidRDefault="00944BF0" w:rsidP="00466EE7">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EF60558"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37E2AC"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FFDB4B"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8C9AF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22FEC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95FA7B" w14:textId="77777777" w:rsidR="00944BF0" w:rsidRPr="00BE0AE5" w:rsidRDefault="00944BF0" w:rsidP="00466EE7">
            <w:pPr>
              <w:pStyle w:val="table-bodycentre"/>
              <w:rPr>
                <w:rFonts w:cs="Times New Roman"/>
              </w:rPr>
            </w:pPr>
            <w:r w:rsidRPr="00BE0AE5">
              <w:rPr>
                <w:rFonts w:cs="Times New Roman"/>
              </w:rPr>
              <w:t>3</w:t>
            </w:r>
          </w:p>
        </w:tc>
      </w:tr>
      <w:tr w:rsidR="00944BF0" w:rsidRPr="00BE0AE5" w14:paraId="06637E74"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A4B11D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F7D19F" w14:textId="77777777" w:rsidR="00944BF0" w:rsidRPr="00BE0AE5" w:rsidRDefault="00944BF0" w:rsidP="00466EE7">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A31B846"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0772467"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BC6E7F"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E7A0E8"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914A28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7ACAC87"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2AC1C614" w14:textId="77777777" w:rsidTr="00466EE7">
        <w:trPr>
          <w:trHeight w:val="60"/>
        </w:trPr>
        <w:tc>
          <w:tcPr>
            <w:tcW w:w="237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1F6DF97" w14:textId="77777777" w:rsidR="00944BF0" w:rsidRPr="00BE0AE5" w:rsidRDefault="00944BF0" w:rsidP="00466EE7">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EC6737" w14:textId="77777777" w:rsidR="00944BF0" w:rsidRPr="00BE0AE5" w:rsidRDefault="00944BF0" w:rsidP="00466EE7">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6408E23"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599906F"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46C340"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BD2852"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BC0A2DD"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34C04B" w14:textId="77777777" w:rsidR="00944BF0" w:rsidRPr="00BE0AE5" w:rsidRDefault="00944BF0" w:rsidP="00466EE7">
            <w:pPr>
              <w:pStyle w:val="table-bodycentre"/>
              <w:rPr>
                <w:rFonts w:cs="Times New Roman"/>
              </w:rPr>
            </w:pPr>
            <w:r w:rsidRPr="00BE0AE5">
              <w:rPr>
                <w:rFonts w:cs="Times New Roman"/>
              </w:rPr>
              <w:t>8</w:t>
            </w:r>
          </w:p>
        </w:tc>
      </w:tr>
      <w:tr w:rsidR="00944BF0" w:rsidRPr="00BE0AE5" w14:paraId="4F07FA5F" w14:textId="77777777" w:rsidTr="00466EE7">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D8B605" w14:textId="77777777" w:rsidR="00944BF0" w:rsidRPr="00BE0AE5" w:rsidRDefault="00944BF0" w:rsidP="00466EE7">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2CBC5F8" w14:textId="77777777" w:rsidR="00944BF0" w:rsidRPr="00BE0AE5" w:rsidRDefault="00944BF0" w:rsidP="00466EE7">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E768100"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33FC8E6"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0AE89C" w14:textId="77777777" w:rsidR="00944BF0" w:rsidRPr="00BE0AE5" w:rsidRDefault="00944BF0" w:rsidP="00466EE7">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A8A8654" w14:textId="77777777" w:rsidR="00944BF0" w:rsidRPr="00BE0AE5" w:rsidRDefault="00944BF0" w:rsidP="00466EE7">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5046AB"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B3D53B" w14:textId="77777777" w:rsidR="00944BF0" w:rsidRPr="00BE0AE5" w:rsidRDefault="00944BF0" w:rsidP="00466EE7">
            <w:pPr>
              <w:pStyle w:val="table-bodycentre"/>
              <w:rPr>
                <w:rFonts w:cs="Times New Roman"/>
              </w:rPr>
            </w:pPr>
            <w:r w:rsidRPr="00BE0AE5">
              <w:rPr>
                <w:rFonts w:cs="Times New Roman"/>
              </w:rPr>
              <w:t>10</w:t>
            </w:r>
          </w:p>
        </w:tc>
      </w:tr>
      <w:tr w:rsidR="00944BF0" w:rsidRPr="00BE0AE5" w14:paraId="10432D63" w14:textId="77777777" w:rsidTr="00466EE7">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001CE25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24A0B6" w14:textId="77777777" w:rsidR="00944BF0" w:rsidRPr="00BE0AE5" w:rsidRDefault="00944BF0" w:rsidP="00466EE7">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36564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E99139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191AFC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D10F493"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E83ADB5" w14:textId="77777777" w:rsidR="00944BF0" w:rsidRPr="00BE0AE5" w:rsidRDefault="00944BF0" w:rsidP="00466EE7">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CABA76F" w14:textId="77777777" w:rsidR="00944BF0" w:rsidRPr="00BE0AE5" w:rsidRDefault="00944BF0" w:rsidP="00466EE7">
            <w:pPr>
              <w:pStyle w:val="table-bodycentre"/>
              <w:rPr>
                <w:rFonts w:cs="Times New Roman"/>
              </w:rPr>
            </w:pPr>
            <w:r w:rsidRPr="00BE0AE5">
              <w:rPr>
                <w:rFonts w:cs="Times New Roman"/>
              </w:rPr>
              <w:t>2</w:t>
            </w:r>
          </w:p>
        </w:tc>
      </w:tr>
      <w:tr w:rsidR="00944BF0" w:rsidRPr="00BE0AE5" w14:paraId="1C098663"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C30DD58" w14:textId="77777777" w:rsidR="00944BF0" w:rsidRPr="00BE0AE5" w:rsidRDefault="00944BF0" w:rsidP="00466EE7">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A86383" w14:textId="77777777" w:rsidR="00944BF0" w:rsidRPr="00BE0AE5" w:rsidRDefault="00944BF0" w:rsidP="00466EE7">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BFEA42E" w14:textId="77777777" w:rsidR="00944BF0" w:rsidRPr="00BE0AE5" w:rsidRDefault="00944BF0" w:rsidP="00466EE7">
            <w:pPr>
              <w:pStyle w:val="table-bodycentre"/>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2ED61D7" w14:textId="77777777" w:rsidR="00944BF0" w:rsidRPr="00BE0AE5" w:rsidRDefault="00944BF0" w:rsidP="00466EE7">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7CF2283" w14:textId="77777777" w:rsidR="00944BF0" w:rsidRPr="00BE0AE5" w:rsidRDefault="00944BF0" w:rsidP="00466EE7">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BD848" w14:textId="77777777" w:rsidR="00944BF0" w:rsidRPr="00BE0AE5" w:rsidRDefault="00944BF0" w:rsidP="00466EE7">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45500B9" w14:textId="77777777" w:rsidR="00944BF0" w:rsidRPr="00BE0AE5" w:rsidRDefault="00944BF0" w:rsidP="00466EE7">
            <w:pPr>
              <w:pStyle w:val="table-bodycentre"/>
              <w:rPr>
                <w:rFonts w:cs="Times New Roman"/>
              </w:rPr>
            </w:pPr>
            <w:r w:rsidRPr="00BE0AE5">
              <w:rPr>
                <w:rFonts w:cs="Times New Roman"/>
              </w:rPr>
              <w:t>159</w:t>
            </w:r>
          </w:p>
        </w:tc>
      </w:tr>
      <w:tr w:rsidR="00944BF0" w:rsidRPr="00BE0AE5" w14:paraId="28934B8C"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4753AE3" w14:textId="77777777" w:rsidR="00944BF0" w:rsidRPr="00BE0AE5" w:rsidRDefault="00944BF0" w:rsidP="00466EE7">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0F5C7" w14:textId="77777777" w:rsidR="00944BF0" w:rsidRPr="00BE0AE5" w:rsidRDefault="00944BF0" w:rsidP="00466EE7">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2C18890" w14:textId="77777777" w:rsidR="00944BF0" w:rsidRPr="00BE0AE5" w:rsidRDefault="00944BF0" w:rsidP="00466EE7">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A10223" w14:textId="77777777" w:rsidR="00944BF0" w:rsidRPr="00BE0AE5" w:rsidRDefault="00944BF0" w:rsidP="00466EE7">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DBBC14" w14:textId="77777777" w:rsidR="00944BF0" w:rsidRPr="00BE0AE5" w:rsidRDefault="00944BF0" w:rsidP="00466EE7">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4CB0A0E" w14:textId="77777777" w:rsidR="00944BF0" w:rsidRPr="00BE0AE5" w:rsidRDefault="00944BF0" w:rsidP="00466EE7">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4D9D2A" w14:textId="77777777" w:rsidR="00944BF0" w:rsidRPr="00BE0AE5" w:rsidRDefault="00944BF0" w:rsidP="00466EE7">
            <w:pPr>
              <w:pStyle w:val="table-bodycentre"/>
              <w:rPr>
                <w:rFonts w:cs="Times New Roman"/>
              </w:rPr>
            </w:pPr>
            <w:r w:rsidRPr="00BE0AE5">
              <w:rPr>
                <w:rFonts w:cs="Times New Roman"/>
              </w:rPr>
              <w:t>4</w:t>
            </w:r>
          </w:p>
        </w:tc>
      </w:tr>
      <w:tr w:rsidR="00944BF0" w:rsidRPr="00BE0AE5" w14:paraId="15CDA0B2"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C5F3EE" w14:textId="77777777" w:rsidR="00944BF0" w:rsidRPr="00BE0AE5" w:rsidRDefault="00944BF0" w:rsidP="00466EE7">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2BC28A" w14:textId="77777777" w:rsidR="00944BF0" w:rsidRPr="00BE0AE5" w:rsidRDefault="00944BF0" w:rsidP="00466EE7">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D2C9C6" w14:textId="77777777" w:rsidR="00944BF0" w:rsidRPr="00BE0AE5" w:rsidRDefault="00944BF0" w:rsidP="00466EE7">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93A01F" w14:textId="77777777" w:rsidR="00944BF0" w:rsidRPr="00BE0AE5" w:rsidRDefault="00944BF0" w:rsidP="00466EE7">
            <w:pPr>
              <w:pStyle w:val="table-bodycentre"/>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672B461" w14:textId="77777777" w:rsidR="00944BF0" w:rsidRPr="00BE0AE5" w:rsidRDefault="00944BF0" w:rsidP="00466EE7">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7ED564" w14:textId="77777777" w:rsidR="00944BF0" w:rsidRPr="00BE0AE5" w:rsidRDefault="00944BF0" w:rsidP="00466EE7">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CD233C" w14:textId="77777777" w:rsidR="00944BF0" w:rsidRPr="00BE0AE5" w:rsidRDefault="00944BF0" w:rsidP="00466EE7">
            <w:pPr>
              <w:pStyle w:val="table-bodycentre"/>
              <w:rPr>
                <w:rFonts w:cs="Times New Roman"/>
              </w:rPr>
            </w:pPr>
            <w:r w:rsidRPr="00BE0AE5">
              <w:rPr>
                <w:rFonts w:cs="Times New Roman"/>
              </w:rPr>
              <w:t>34</w:t>
            </w:r>
          </w:p>
        </w:tc>
      </w:tr>
      <w:tr w:rsidR="00944BF0" w:rsidRPr="00BE0AE5" w14:paraId="57D015F4"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9A95B9" w14:textId="77777777" w:rsidR="00944BF0" w:rsidRPr="00BE0AE5" w:rsidRDefault="00944BF0" w:rsidP="00466EE7">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6E9182" w14:textId="77777777" w:rsidR="00944BF0" w:rsidRPr="00BE0AE5" w:rsidRDefault="00944BF0" w:rsidP="00466EE7">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D0DDA7" w14:textId="77777777" w:rsidR="00944BF0" w:rsidRPr="00BE0AE5" w:rsidRDefault="00944BF0" w:rsidP="00466EE7">
            <w:pPr>
              <w:pStyle w:val="table-bodycentre"/>
              <w:rPr>
                <w:rFonts w:cs="Times New Roman"/>
              </w:rPr>
            </w:pPr>
            <w:r w:rsidRPr="00BE0AE5">
              <w:rPr>
                <w:rFonts w:cs="Times New Roman"/>
              </w:rPr>
              <w:t>1054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D416B3" w14:textId="77777777" w:rsidR="00944BF0" w:rsidRPr="00BE0AE5" w:rsidRDefault="00944BF0" w:rsidP="00466EE7">
            <w:pPr>
              <w:pStyle w:val="table-bodycentre"/>
              <w:rPr>
                <w:rFonts w:cs="Times New Roman"/>
              </w:rPr>
            </w:pPr>
            <w:r w:rsidRPr="00BE0AE5">
              <w:rPr>
                <w:rFonts w:cs="Times New Roman"/>
              </w:rPr>
              <w:t>1122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F77B25B" w14:textId="77777777" w:rsidR="00944BF0" w:rsidRPr="00BE0AE5" w:rsidRDefault="00944BF0" w:rsidP="00466EE7">
            <w:pPr>
              <w:pStyle w:val="table-bodycentre"/>
              <w:rPr>
                <w:rFonts w:cs="Times New Roman"/>
              </w:rPr>
            </w:pPr>
            <w:r w:rsidRPr="00BE0AE5">
              <w:rPr>
                <w:rFonts w:cs="Times New Roman"/>
              </w:rPr>
              <w:t>1156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E024B64" w14:textId="77777777" w:rsidR="00944BF0" w:rsidRPr="00BE0AE5" w:rsidRDefault="00944BF0" w:rsidP="00466EE7">
            <w:pPr>
              <w:pStyle w:val="table-bodycentre"/>
              <w:rPr>
                <w:rFonts w:cs="Times New Roman"/>
              </w:rPr>
            </w:pPr>
            <w:r w:rsidRPr="00BE0AE5">
              <w:rPr>
                <w:rFonts w:cs="Times New Roman"/>
              </w:rPr>
              <w:t>1224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12F865" w14:textId="77777777" w:rsidR="00944BF0" w:rsidRPr="00BE0AE5" w:rsidRDefault="00944BF0" w:rsidP="00466EE7">
            <w:pPr>
              <w:pStyle w:val="table-bodycentre"/>
              <w:rPr>
                <w:rFonts w:cs="Times New Roman"/>
              </w:rPr>
            </w:pPr>
            <w:r w:rsidRPr="00BE0AE5">
              <w:rPr>
                <w:rFonts w:cs="Times New Roman"/>
              </w:rPr>
              <w:t>5542</w:t>
            </w:r>
          </w:p>
        </w:tc>
      </w:tr>
      <w:tr w:rsidR="00944BF0" w:rsidRPr="00BE0AE5" w14:paraId="23677C31"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4E7149E" w14:textId="79ABDAA1" w:rsidR="00944BF0" w:rsidRPr="00BE0AE5" w:rsidRDefault="00944BF0" w:rsidP="00466EE7">
            <w:pPr>
              <w:pStyle w:val="table-body1mm"/>
              <w:rPr>
                <w:rFonts w:cs="Times New Roman"/>
              </w:rPr>
            </w:pPr>
            <w:r w:rsidRPr="00BE0AE5">
              <w:rPr>
                <w:rFonts w:cs="Times New Roman"/>
              </w:rPr>
              <w:lastRenderedPageBreak/>
              <w:t>Рекомендуемая недельная нагрузка (при 6-дневной неделе)</w:t>
            </w:r>
            <w:r w:rsidR="00E757E7" w:rsidRPr="00BE0AE5">
              <w:rPr>
                <w:rStyle w:val="aff0"/>
                <w:rFonts w:cs="Times New Roman"/>
              </w:rPr>
              <w:footnoteReference w:id="53"/>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0EEF95" w14:textId="77777777" w:rsidR="00944BF0" w:rsidRPr="00BE0AE5" w:rsidRDefault="00944BF0" w:rsidP="00466EE7">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09D61C" w14:textId="77777777" w:rsidR="00944BF0" w:rsidRPr="00BE0AE5" w:rsidRDefault="00944BF0" w:rsidP="00466EE7">
            <w:pPr>
              <w:pStyle w:val="table-bodycentre"/>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67C5BE" w14:textId="77777777" w:rsidR="00944BF0" w:rsidRPr="00BE0AE5" w:rsidRDefault="00944BF0" w:rsidP="00466EE7">
            <w:pPr>
              <w:pStyle w:val="table-bodycentre"/>
              <w:rPr>
                <w:rFonts w:cs="Times New Roman"/>
              </w:rPr>
            </w:pPr>
            <w:r w:rsidRPr="00BE0AE5">
              <w:rPr>
                <w:rFonts w:cs="Times New Roman"/>
              </w:rPr>
              <w:t>33</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19CE22" w14:textId="77777777" w:rsidR="00944BF0" w:rsidRPr="00BE0AE5" w:rsidRDefault="00944BF0" w:rsidP="00466EE7">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D05CC75" w14:textId="77777777" w:rsidR="00944BF0" w:rsidRPr="00BE0AE5" w:rsidRDefault="00944BF0" w:rsidP="00466EE7">
            <w:pPr>
              <w:pStyle w:val="table-bodycentre"/>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281AA19" w14:textId="77777777" w:rsidR="00944BF0" w:rsidRPr="00BE0AE5" w:rsidRDefault="00944BF0" w:rsidP="00466EE7">
            <w:pPr>
              <w:pStyle w:val="table-bodycentre"/>
              <w:rPr>
                <w:rFonts w:cs="Times New Roman"/>
              </w:rPr>
            </w:pPr>
            <w:r w:rsidRPr="00BE0AE5">
              <w:rPr>
                <w:rFonts w:cs="Times New Roman"/>
              </w:rPr>
              <w:t>163</w:t>
            </w:r>
          </w:p>
        </w:tc>
      </w:tr>
      <w:tr w:rsidR="00944BF0" w:rsidRPr="00BE0AE5" w14:paraId="5B38F149" w14:textId="77777777" w:rsidTr="00466EE7">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1427FC" w14:textId="77777777" w:rsidR="00944BF0" w:rsidRPr="00BE0AE5" w:rsidRDefault="00944BF0" w:rsidP="00466EE7">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44ED3A1" w14:textId="77777777" w:rsidR="00944BF0" w:rsidRPr="00BE0AE5" w:rsidRDefault="00944BF0" w:rsidP="00466EE7">
            <w:pPr>
              <w:pStyle w:val="table-bodycentre"/>
              <w:rPr>
                <w:rFonts w:cs="Times New Roman"/>
              </w:rPr>
            </w:pPr>
            <w:r w:rsidRPr="00BE0AE5">
              <w:rPr>
                <w:rFonts w:cs="Times New Roman"/>
              </w:rPr>
              <w:t>32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F197C3C" w14:textId="77777777" w:rsidR="00944BF0" w:rsidRPr="00BE0AE5" w:rsidRDefault="00944BF0" w:rsidP="00466EE7">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FC00535" w14:textId="77777777" w:rsidR="00944BF0" w:rsidRPr="00BE0AE5" w:rsidRDefault="00944BF0" w:rsidP="00466EE7">
            <w:pPr>
              <w:pStyle w:val="table-bodycentre"/>
              <w:rPr>
                <w:rFonts w:cs="Times New Roman"/>
              </w:rPr>
            </w:pPr>
            <w:r w:rsidRPr="00BE0AE5">
              <w:rPr>
                <w:rFonts w:cs="Times New Roman"/>
              </w:rPr>
              <w:t>35</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947C06" w14:textId="77777777" w:rsidR="00944BF0" w:rsidRPr="00BE0AE5" w:rsidRDefault="00944BF0" w:rsidP="00466EE7">
            <w:pPr>
              <w:pStyle w:val="table-bodycentre"/>
              <w:rPr>
                <w:rFonts w:cs="Times New Roman"/>
              </w:rPr>
            </w:pPr>
            <w:r w:rsidRPr="00BE0AE5">
              <w:rPr>
                <w:rFonts w:cs="Times New Roman"/>
              </w:rPr>
              <w:t>36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F66CDBE" w14:textId="77777777" w:rsidR="00944BF0" w:rsidRPr="00BE0AE5" w:rsidRDefault="00944BF0" w:rsidP="00466EE7">
            <w:pPr>
              <w:pStyle w:val="table-bodycentre"/>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EFCA85" w14:textId="77777777" w:rsidR="00944BF0" w:rsidRPr="00BE0AE5" w:rsidRDefault="00944BF0" w:rsidP="00466EE7">
            <w:pPr>
              <w:pStyle w:val="table-bodycentre"/>
              <w:rPr>
                <w:rFonts w:cs="Times New Roman"/>
              </w:rPr>
            </w:pPr>
            <w:r w:rsidRPr="00BE0AE5">
              <w:rPr>
                <w:rFonts w:cs="Times New Roman"/>
              </w:rPr>
              <w:t>172</w:t>
            </w:r>
          </w:p>
        </w:tc>
      </w:tr>
    </w:tbl>
    <w:p w14:paraId="328D545D" w14:textId="64060955" w:rsidR="00944BF0" w:rsidRPr="00BE0AE5" w:rsidRDefault="00944BF0" w:rsidP="00944BF0">
      <w:pPr>
        <w:pStyle w:val="NoParagraphStyle"/>
        <w:suppressAutoHyphens/>
        <w:rPr>
          <w:rFonts w:ascii="Times New Roman" w:hAnsi="Times New Roman" w:cs="Times New Roman"/>
        </w:rPr>
      </w:pPr>
    </w:p>
    <w:p w14:paraId="794FB781" w14:textId="77777777" w:rsidR="00E757E7" w:rsidRPr="00BE0AE5" w:rsidRDefault="00E757E7" w:rsidP="00944BF0">
      <w:pPr>
        <w:pStyle w:val="NoParagraphStyle"/>
        <w:suppressAutoHyphens/>
        <w:rPr>
          <w:rFonts w:ascii="Times New Roman" w:hAnsi="Times New Roman" w:cs="Times New Roman"/>
        </w:rPr>
        <w:sectPr w:rsidR="00E757E7" w:rsidRPr="00BE0AE5" w:rsidSect="00E43BD7">
          <w:footnotePr>
            <w:numRestart w:val="eachPage"/>
          </w:footnotePr>
          <w:pgSz w:w="12019" w:h="7824" w:orient="landscape"/>
          <w:pgMar w:top="794" w:right="1134" w:bottom="794" w:left="737" w:header="720" w:footer="510" w:gutter="0"/>
          <w:cols w:space="720"/>
          <w:noEndnote/>
          <w:titlePg/>
          <w:docGrid w:linePitch="272"/>
        </w:sectPr>
      </w:pPr>
    </w:p>
    <w:p w14:paraId="72EA3B44" w14:textId="77777777" w:rsidR="00944BF0" w:rsidRPr="00BE0AE5" w:rsidRDefault="00944BF0" w:rsidP="00944BF0">
      <w:pPr>
        <w:pStyle w:val="body"/>
        <w:rPr>
          <w:rFonts w:cs="Times New Roman"/>
        </w:rPr>
      </w:pPr>
      <w:r w:rsidRPr="00BE0AE5">
        <w:rPr>
          <w:rFonts w:cs="Times New Roman"/>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EF0847C"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состав учебных предметов;</w:t>
      </w:r>
    </w:p>
    <w:p w14:paraId="0C17485D"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недельное распределение учебного времени, отводимого на освоение содержания образования по классам и учебным предметам;</w:t>
      </w:r>
    </w:p>
    <w:p w14:paraId="743FDDEA" w14:textId="77777777" w:rsidR="00944BF0" w:rsidRPr="00BE0AE5" w:rsidRDefault="00944BF0" w:rsidP="00944BF0">
      <w:pPr>
        <w:pStyle w:val="list-dash"/>
        <w:widowControl w:val="0"/>
        <w:numPr>
          <w:ilvl w:val="0"/>
          <w:numId w:val="10"/>
        </w:numPr>
        <w:ind w:left="567" w:hanging="227"/>
        <w:rPr>
          <w:rFonts w:cs="Times New Roman"/>
          <w:spacing w:val="-1"/>
        </w:rPr>
      </w:pPr>
      <w:r w:rsidRPr="00BE0AE5">
        <w:rPr>
          <w:rFonts w:cs="Times New Roman"/>
          <w:spacing w:val="-1"/>
        </w:rPr>
        <w:t>максимально допустимая недельная нагрузка обучающихся и максимальная нагрузка с учетом деления классов на группы;</w:t>
      </w:r>
    </w:p>
    <w:p w14:paraId="51315ACF"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 комплектования классов.</w:t>
      </w:r>
    </w:p>
    <w:p w14:paraId="6D759A54" w14:textId="77777777" w:rsidR="00944BF0" w:rsidRPr="00BE0AE5" w:rsidRDefault="00944BF0" w:rsidP="00944BF0">
      <w:pPr>
        <w:pStyle w:val="body"/>
        <w:rPr>
          <w:rFonts w:cs="Times New Roman"/>
          <w:spacing w:val="-1"/>
        </w:rPr>
      </w:pPr>
      <w:r w:rsidRPr="00BE0AE5">
        <w:rPr>
          <w:rFonts w:cs="Times New Roman"/>
          <w:spacing w:val="-1"/>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53AE6E44" w14:textId="77777777" w:rsidR="00944BF0" w:rsidRPr="00BE0AE5" w:rsidRDefault="00944BF0" w:rsidP="00944BF0">
      <w:pPr>
        <w:pStyle w:val="body"/>
        <w:rPr>
          <w:rFonts w:cs="Times New Roman"/>
          <w:spacing w:val="-1"/>
        </w:rPr>
      </w:pPr>
      <w:r w:rsidRPr="00BE0AE5">
        <w:rPr>
          <w:rFonts w:cs="Times New Roman"/>
          <w:spacing w:val="-1"/>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w:t>
      </w:r>
      <w:proofErr w:type="spellStart"/>
      <w:r w:rsidRPr="00BE0AE5">
        <w:rPr>
          <w:rFonts w:cs="Times New Roman"/>
          <w:spacing w:val="-1"/>
        </w:rPr>
        <w:t>Минпросвещения</w:t>
      </w:r>
      <w:proofErr w:type="spellEnd"/>
      <w:r w:rsidRPr="00BE0AE5">
        <w:rPr>
          <w:rFonts w:cs="Times New Roman"/>
          <w:spacing w:val="-1"/>
        </w:rPr>
        <w:t xml:space="preserve"> России и Рособрнадзора по основным подходам к формированию графика оценочных процедур.</w:t>
      </w:r>
    </w:p>
    <w:p w14:paraId="65C91A51" w14:textId="77777777" w:rsidR="00944BF0" w:rsidRPr="00BE0AE5" w:rsidRDefault="00944BF0" w:rsidP="00944BF0">
      <w:pPr>
        <w:pStyle w:val="body"/>
        <w:rPr>
          <w:rFonts w:cs="Times New Roman"/>
        </w:rPr>
      </w:pPr>
      <w:r w:rsidRPr="00BE0AE5">
        <w:rPr>
          <w:rFonts w:cs="Times New Roman"/>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6F0379AD" w14:textId="77777777" w:rsidR="00944BF0" w:rsidRPr="00BE0AE5" w:rsidRDefault="00944BF0" w:rsidP="00E757E7">
      <w:pPr>
        <w:pStyle w:val="h1"/>
        <w:rPr>
          <w:rFonts w:cs="Times New Roman"/>
        </w:rPr>
      </w:pPr>
      <w:r w:rsidRPr="00BE0AE5">
        <w:rPr>
          <w:rFonts w:cs="Times New Roman"/>
        </w:rPr>
        <w:lastRenderedPageBreak/>
        <w:t>3.2.</w:t>
      </w:r>
      <w:r w:rsidRPr="00BE0AE5">
        <w:rPr>
          <w:rFonts w:cs="Times New Roman"/>
        </w:rPr>
        <w:t> </w:t>
      </w:r>
      <w:r w:rsidRPr="00BE0AE5">
        <w:rPr>
          <w:rFonts w:cs="Times New Roman"/>
        </w:rPr>
        <w:t>Примерный План внеурочной деятельности</w:t>
      </w:r>
    </w:p>
    <w:p w14:paraId="735FE365" w14:textId="77777777" w:rsidR="00944BF0" w:rsidRPr="00BE0AE5" w:rsidRDefault="00944BF0" w:rsidP="00944BF0">
      <w:pPr>
        <w:pStyle w:val="h3-first"/>
        <w:rPr>
          <w:rFonts w:cs="Times New Roman"/>
        </w:rPr>
      </w:pPr>
      <w:r w:rsidRPr="00BE0AE5">
        <w:rPr>
          <w:rFonts w:cs="Times New Roman"/>
        </w:rPr>
        <w:t>3.2.1. Примерный календарный учебный график</w:t>
      </w:r>
    </w:p>
    <w:p w14:paraId="40A39C24"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5FA9F40F" w14:textId="77777777" w:rsidR="00944BF0" w:rsidRPr="00BE0AE5" w:rsidRDefault="00944BF0" w:rsidP="00944BF0">
      <w:pPr>
        <w:pStyle w:val="body"/>
        <w:rPr>
          <w:rFonts w:cs="Times New Roman"/>
        </w:rPr>
      </w:pPr>
      <w:r w:rsidRPr="00BE0AE5">
        <w:rPr>
          <w:rFonts w:cs="Times New Roman"/>
        </w:rPr>
        <w:t>даты начала и окончания учебного года;</w:t>
      </w:r>
    </w:p>
    <w:p w14:paraId="1604BB45" w14:textId="77777777" w:rsidR="00944BF0" w:rsidRPr="00BE0AE5" w:rsidRDefault="00944BF0" w:rsidP="00944BF0">
      <w:pPr>
        <w:pStyle w:val="body"/>
        <w:rPr>
          <w:rFonts w:cs="Times New Roman"/>
        </w:rPr>
      </w:pPr>
      <w:r w:rsidRPr="00BE0AE5">
        <w:rPr>
          <w:rFonts w:cs="Times New Roman"/>
        </w:rPr>
        <w:t>продолжительность учебного года;</w:t>
      </w:r>
    </w:p>
    <w:p w14:paraId="4E90F50C" w14:textId="77777777" w:rsidR="00944BF0" w:rsidRPr="00BE0AE5" w:rsidRDefault="00944BF0" w:rsidP="00944BF0">
      <w:pPr>
        <w:pStyle w:val="body"/>
        <w:rPr>
          <w:rFonts w:cs="Times New Roman"/>
        </w:rPr>
      </w:pPr>
      <w:r w:rsidRPr="00BE0AE5">
        <w:rPr>
          <w:rFonts w:cs="Times New Roman"/>
        </w:rPr>
        <w:t>сроки и продолжительность каникул;</w:t>
      </w:r>
    </w:p>
    <w:p w14:paraId="2A15A2EE" w14:textId="77777777" w:rsidR="00944BF0" w:rsidRPr="00BE0AE5" w:rsidRDefault="00944BF0" w:rsidP="00944BF0">
      <w:pPr>
        <w:pStyle w:val="body"/>
        <w:rPr>
          <w:rFonts w:cs="Times New Roman"/>
        </w:rPr>
      </w:pPr>
      <w:r w:rsidRPr="00BE0AE5">
        <w:rPr>
          <w:rFonts w:cs="Times New Roman"/>
        </w:rPr>
        <w:t>сроки проведения промежуточной аттестации.</w:t>
      </w:r>
    </w:p>
    <w:p w14:paraId="1B184893" w14:textId="77777777" w:rsidR="00944BF0" w:rsidRPr="00BE0AE5" w:rsidRDefault="00944BF0" w:rsidP="00944BF0">
      <w:pPr>
        <w:pStyle w:val="body"/>
        <w:rPr>
          <w:rFonts w:cs="Times New Roman"/>
        </w:rPr>
      </w:pPr>
      <w:r w:rsidRPr="00BE0AE5">
        <w:rPr>
          <w:rFonts w:cs="Times New Roman"/>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Гигиеническими </w:t>
      </w:r>
      <w:hyperlink r:id="rId11" w:history="1">
        <w:r w:rsidRPr="00BE0AE5">
          <w:rPr>
            <w:rFonts w:cs="Times New Roman"/>
          </w:rPr>
          <w:t>нормативами</w:t>
        </w:r>
      </w:hyperlink>
      <w:r w:rsidRPr="00BE0AE5">
        <w:rPr>
          <w:rFonts w:cs="Times New Roman"/>
        </w:rPr>
        <w:t xml:space="preserve"> и Санитарно-эпидемиологическими </w:t>
      </w:r>
      <w:hyperlink r:id="rId12" w:history="1">
        <w:r w:rsidRPr="00BE0AE5">
          <w:rPr>
            <w:rFonts w:cs="Times New Roman"/>
          </w:rPr>
          <w:t>требованиями</w:t>
        </w:r>
      </w:hyperlink>
      <w:r w:rsidRPr="00BE0AE5">
        <w:rPr>
          <w:rFonts w:cs="Times New Roman"/>
        </w:rPr>
        <w:t xml:space="preserve">, а также с учетом мнений участников образовательных отношений, с учетом региональных и этнокультурных традиций. </w:t>
      </w:r>
    </w:p>
    <w:p w14:paraId="0DA4E727" w14:textId="77777777" w:rsidR="00944BF0" w:rsidRPr="00BE0AE5" w:rsidRDefault="00944BF0" w:rsidP="00944BF0">
      <w:pPr>
        <w:pStyle w:val="body"/>
        <w:rPr>
          <w:rFonts w:cs="Times New Roman"/>
        </w:rPr>
      </w:pPr>
      <w:r w:rsidRPr="00BE0AE5">
        <w:rPr>
          <w:rFonts w:cs="Times New Roman"/>
        </w:rPr>
        <w:t xml:space="preserve">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w:t>
      </w:r>
      <w:proofErr w:type="spellStart"/>
      <w:r w:rsidRPr="00BE0AE5">
        <w:rPr>
          <w:rFonts w:cs="Times New Roman"/>
        </w:rPr>
        <w:t>биместровая</w:t>
      </w:r>
      <w:proofErr w:type="spellEnd"/>
      <w:r w:rsidRPr="00BE0AE5">
        <w:rPr>
          <w:rFonts w:cs="Times New Roman"/>
        </w:rPr>
        <w:t>, модульная и др.</w:t>
      </w:r>
    </w:p>
    <w:p w14:paraId="0A447C0B"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0057604E" w14:textId="77777777" w:rsidR="00944BF0" w:rsidRPr="00BE0AE5" w:rsidRDefault="00944BF0" w:rsidP="00944BF0">
      <w:pPr>
        <w:pStyle w:val="h3"/>
        <w:rPr>
          <w:rFonts w:cs="Times New Roman"/>
        </w:rPr>
      </w:pPr>
      <w:r w:rsidRPr="00BE0AE5">
        <w:rPr>
          <w:rFonts w:cs="Times New Roman"/>
        </w:rPr>
        <w:t>3.2.2. Примерный план внеурочной деятельности</w:t>
      </w:r>
    </w:p>
    <w:p w14:paraId="33164D8E" w14:textId="77777777" w:rsidR="00944BF0" w:rsidRPr="00BE0AE5" w:rsidRDefault="00944BF0" w:rsidP="00944BF0">
      <w:pPr>
        <w:pStyle w:val="body"/>
        <w:rPr>
          <w:rFonts w:cs="Times New Roman"/>
          <w:spacing w:val="4"/>
        </w:rPr>
      </w:pPr>
      <w:r w:rsidRPr="00BE0AE5">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79AA036C" w14:textId="77777777" w:rsidR="00944BF0" w:rsidRPr="00BE0AE5" w:rsidRDefault="00944BF0" w:rsidP="00944BF0">
      <w:pPr>
        <w:pStyle w:val="body"/>
        <w:rPr>
          <w:rFonts w:cs="Times New Roman"/>
        </w:rPr>
      </w:pPr>
      <w:r w:rsidRPr="00BE0AE5">
        <w:rPr>
          <w:rFonts w:cs="Times New Roman"/>
        </w:rPr>
        <w:t>Внеурочная деятельность является неотъемлемой и обязательной частью основной общеобразовательной программы.</w:t>
      </w:r>
    </w:p>
    <w:p w14:paraId="0A522F5D" w14:textId="77777777" w:rsidR="00944BF0" w:rsidRPr="00BE0AE5" w:rsidRDefault="00944BF0" w:rsidP="00944BF0">
      <w:pPr>
        <w:pStyle w:val="body"/>
        <w:rPr>
          <w:rFonts w:cs="Times New Roman"/>
        </w:rPr>
      </w:pPr>
      <w:r w:rsidRPr="00BE0AE5">
        <w:rPr>
          <w:rFonts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DEFB0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учебным предметам образовательной программы (учебные курсы, учебные модули по выбору обу</w:t>
      </w:r>
      <w:r w:rsidRPr="00BE0AE5">
        <w:rPr>
          <w:rFonts w:cs="Times New Roman"/>
        </w:rPr>
        <w:lastRenderedPageBreak/>
        <w:t>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BE0AE5">
        <w:rPr>
          <w:rFonts w:cs="Times New Roman"/>
          <w:spacing w:val="-2"/>
        </w:rPr>
        <w:t>рения различных интересов обучающихся, потребностей в физическом развитии и совершенствовании, а также учитывающие</w:t>
      </w:r>
      <w:r w:rsidRPr="00BE0AE5">
        <w:rPr>
          <w:rFonts w:cs="Times New Roman"/>
        </w:rPr>
        <w:t xml:space="preserve"> этнокультурные интересы, особые образовательные потребности обучающихся с ОВЗ;</w:t>
      </w:r>
    </w:p>
    <w:p w14:paraId="3F4A04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2"/>
        </w:rPr>
        <w:t>внеурочную деятельность по формированию функциональной грамотности (читательской, математической, естествен</w:t>
      </w:r>
      <w:r w:rsidRPr="00BE0AE5">
        <w:rPr>
          <w:rFonts w:cs="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596073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BE0AE5">
        <w:rPr>
          <w:rFonts w:cs="Times New Roman"/>
          <w:spacing w:val="1"/>
        </w:rPr>
        <w:t>волонтёрство</w:t>
      </w:r>
      <w:proofErr w:type="spellEnd"/>
      <w:r w:rsidRPr="00BE0AE5">
        <w:rPr>
          <w:rFonts w:cs="Times New Roman"/>
          <w:spacing w:val="1"/>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7A012B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12F9C2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12B5FC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6AA5386E" w14:textId="77777777" w:rsidR="00944BF0" w:rsidRPr="00BE0AE5" w:rsidRDefault="00944BF0" w:rsidP="00E757E7">
      <w:pPr>
        <w:pStyle w:val="list-bullet"/>
        <w:rPr>
          <w:rFonts w:cs="Times New Roman"/>
        </w:rPr>
      </w:pPr>
      <w:r w:rsidRPr="00BE0AE5">
        <w:rPr>
          <w:rFonts w:cs="Times New Roman"/>
        </w:rPr>
        <w:lastRenderedPageBreak/>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5F72C4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1"/>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BE0AE5">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50D81CBC" w14:textId="77777777" w:rsidR="00944BF0" w:rsidRPr="00BE0AE5" w:rsidRDefault="00944BF0" w:rsidP="00944BF0">
      <w:pPr>
        <w:pStyle w:val="body"/>
        <w:rPr>
          <w:rFonts w:cs="Times New Roman"/>
        </w:rPr>
      </w:pPr>
      <w:r w:rsidRPr="00BE0AE5">
        <w:rPr>
          <w:rFonts w:cs="Times New Roman"/>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DD3355C" w14:textId="77777777" w:rsidR="00944BF0" w:rsidRPr="00BE0AE5" w:rsidRDefault="00944BF0" w:rsidP="00944BF0">
      <w:pPr>
        <w:pStyle w:val="body"/>
        <w:rPr>
          <w:rFonts w:cs="Times New Roman"/>
        </w:rPr>
      </w:pPr>
      <w:r w:rsidRPr="00BE0AE5">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7AB2D4D3" w14:textId="77777777" w:rsidR="00944BF0" w:rsidRPr="00BE0AE5" w:rsidRDefault="00944BF0" w:rsidP="00944BF0">
      <w:pPr>
        <w:pStyle w:val="body"/>
        <w:rPr>
          <w:rFonts w:cs="Times New Roman"/>
        </w:rPr>
      </w:pPr>
    </w:p>
    <w:p w14:paraId="399B8AA7" w14:textId="77777777" w:rsidR="00944BF0" w:rsidRPr="00BE0AE5" w:rsidRDefault="00944BF0" w:rsidP="00944BF0">
      <w:pPr>
        <w:pStyle w:val="body"/>
        <w:rPr>
          <w:rFonts w:cs="Times New Roman"/>
        </w:rPr>
      </w:pPr>
      <w:r w:rsidRPr="00BE0AE5">
        <w:rPr>
          <w:rFonts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1F230701" w14:textId="77777777" w:rsidR="00944BF0" w:rsidRPr="00BE0AE5" w:rsidRDefault="00944BF0" w:rsidP="00944BF0">
      <w:pPr>
        <w:pStyle w:val="body"/>
        <w:rPr>
          <w:rFonts w:cs="Times New Roman"/>
        </w:rPr>
      </w:pPr>
      <w:r w:rsidRPr="00BE0AE5">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1DD07F24" w14:textId="77777777" w:rsidR="00944BF0" w:rsidRPr="00BE0AE5" w:rsidRDefault="00944BF0" w:rsidP="00944BF0">
      <w:pPr>
        <w:pStyle w:val="body"/>
        <w:rPr>
          <w:rFonts w:cs="Times New Roman"/>
        </w:rPr>
      </w:pPr>
      <w:r w:rsidRPr="00BE0AE5">
        <w:rPr>
          <w:rFonts w:cs="Times New Roman"/>
        </w:rPr>
        <w:t>При этом расходы времени на отдельные направления плана внеурочной деятельности могут отличаться:</w:t>
      </w:r>
    </w:p>
    <w:p w14:paraId="62AA5062" w14:textId="77777777" w:rsidR="00944BF0" w:rsidRPr="00BE0AE5" w:rsidRDefault="00944BF0" w:rsidP="00B33B4D">
      <w:pPr>
        <w:pStyle w:val="list-dash"/>
        <w:rPr>
          <w:rFonts w:cs="Times New Roman"/>
        </w:rPr>
      </w:pPr>
      <w:r w:rsidRPr="00BE0AE5">
        <w:rPr>
          <w:rFonts w:cs="Times New Roman"/>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14:paraId="3ADAA44E" w14:textId="77777777" w:rsidR="00944BF0" w:rsidRPr="00BE0AE5" w:rsidRDefault="00944BF0" w:rsidP="00B33B4D">
      <w:pPr>
        <w:pStyle w:val="list-dash"/>
        <w:rPr>
          <w:rFonts w:cs="Times New Roman"/>
        </w:rPr>
      </w:pPr>
      <w:r w:rsidRPr="00BE0AE5">
        <w:rPr>
          <w:rFonts w:cs="Times New Roman"/>
        </w:rPr>
        <w:t>на внеурочную деятельность по формированию функциональной грамотности — от 1 до 2 часов;</w:t>
      </w:r>
    </w:p>
    <w:p w14:paraId="70DE22F8" w14:textId="77777777" w:rsidR="00944BF0" w:rsidRPr="00BE0AE5" w:rsidRDefault="00944BF0" w:rsidP="00B33B4D">
      <w:pPr>
        <w:pStyle w:val="list-dash"/>
        <w:rPr>
          <w:rFonts w:cs="Times New Roman"/>
        </w:rPr>
      </w:pPr>
      <w:r w:rsidRPr="00BE0AE5">
        <w:rPr>
          <w:rFonts w:cs="Times New Roman"/>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14F06DBF" w14:textId="77777777" w:rsidR="00944BF0" w:rsidRPr="00BE0AE5" w:rsidRDefault="00944BF0" w:rsidP="00B33B4D">
      <w:pPr>
        <w:pStyle w:val="list-dash"/>
        <w:rPr>
          <w:rFonts w:cs="Times New Roman"/>
        </w:rPr>
      </w:pPr>
      <w:r w:rsidRPr="00BE0AE5">
        <w:rPr>
          <w:rFonts w:cs="Times New Roman"/>
        </w:rPr>
        <w:lastRenderedPageBreak/>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66AEF05B" w14:textId="77777777" w:rsidR="00944BF0" w:rsidRPr="00BE0AE5" w:rsidRDefault="00944BF0" w:rsidP="00B33B4D">
      <w:pPr>
        <w:pStyle w:val="list-dash"/>
        <w:rPr>
          <w:rFonts w:cs="Times New Roman"/>
        </w:rPr>
      </w:pPr>
      <w:r w:rsidRPr="00BE0AE5">
        <w:rPr>
          <w:rFonts w:cs="Times New Roman"/>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6047C732" w14:textId="77777777" w:rsidR="00944BF0" w:rsidRPr="00BE0AE5" w:rsidRDefault="00944BF0" w:rsidP="00944BF0">
      <w:pPr>
        <w:pStyle w:val="body"/>
        <w:rPr>
          <w:rFonts w:cs="Times New Roman"/>
        </w:rPr>
      </w:pPr>
      <w:r w:rsidRPr="00BE0AE5">
        <w:rPr>
          <w:rFonts w:cs="Times New Roman"/>
        </w:rPr>
        <w:t>Общий объем внеурочной деятельности не должен превышать 10 часов в неделю.</w:t>
      </w:r>
    </w:p>
    <w:p w14:paraId="3CB1B7D5" w14:textId="77777777" w:rsidR="00944BF0" w:rsidRPr="00BE0AE5" w:rsidRDefault="00944BF0" w:rsidP="00944BF0">
      <w:pPr>
        <w:pStyle w:val="body"/>
        <w:rPr>
          <w:rFonts w:cs="Times New Roman"/>
        </w:rPr>
      </w:pPr>
      <w:r w:rsidRPr="00BE0AE5">
        <w:rPr>
          <w:rFonts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08E64B16" w14:textId="77777777" w:rsidR="00944BF0" w:rsidRPr="00BE0AE5" w:rsidRDefault="00944BF0" w:rsidP="00944BF0">
      <w:pPr>
        <w:pStyle w:val="body"/>
        <w:rPr>
          <w:rFonts w:cs="Times New Roman"/>
          <w:spacing w:val="1"/>
        </w:rPr>
      </w:pPr>
      <w:r w:rsidRPr="00BE0AE5">
        <w:rPr>
          <w:rFonts w:cs="Times New Roman"/>
          <w:spacing w:val="1"/>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5DB4344" w14:textId="283792D7" w:rsidR="00944BF0" w:rsidRPr="00BE0AE5" w:rsidRDefault="00944BF0" w:rsidP="00944BF0">
      <w:pPr>
        <w:pStyle w:val="body"/>
        <w:rPr>
          <w:rFonts w:cs="Times New Roman"/>
        </w:rPr>
      </w:pPr>
      <w:r w:rsidRPr="00BE0AE5">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47B04AFD" w14:textId="77777777" w:rsidR="00944BF0" w:rsidRPr="00BE0AE5" w:rsidRDefault="00944BF0" w:rsidP="00B33B4D">
      <w:pPr>
        <w:pStyle w:val="list-dash"/>
        <w:rPr>
          <w:rFonts w:cs="Times New Roman"/>
        </w:rPr>
      </w:pPr>
      <w:r w:rsidRPr="00BE0AE5">
        <w:rPr>
          <w:rFonts w:cs="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139AA18" w14:textId="77777777" w:rsidR="00944BF0" w:rsidRPr="00BE0AE5" w:rsidRDefault="00944BF0" w:rsidP="00B33B4D">
      <w:pPr>
        <w:pStyle w:val="list-dash"/>
        <w:rPr>
          <w:rFonts w:cs="Times New Roman"/>
        </w:rPr>
      </w:pPr>
      <w:r w:rsidRPr="00BE0AE5">
        <w:rPr>
          <w:rFonts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2C3F40EC" w14:textId="77777777" w:rsidR="00944BF0" w:rsidRPr="00BE0AE5" w:rsidRDefault="00944BF0" w:rsidP="00B33B4D">
      <w:pPr>
        <w:pStyle w:val="list-dash"/>
        <w:rPr>
          <w:rFonts w:cs="Times New Roman"/>
        </w:rPr>
      </w:pPr>
      <w:r w:rsidRPr="00BE0AE5">
        <w:rPr>
          <w:rFonts w:cs="Times New Roman"/>
        </w:rPr>
        <w:t xml:space="preserve">модель плана с преобладанием деятельности ученических сообществ и воспитательных мероприятий. </w:t>
      </w:r>
    </w:p>
    <w:p w14:paraId="11AA6E49" w14:textId="77777777" w:rsidR="00944BF0" w:rsidRPr="00BE0AE5" w:rsidRDefault="00944BF0" w:rsidP="00944BF0">
      <w:pPr>
        <w:pStyle w:val="body"/>
        <w:rPr>
          <w:rFonts w:cs="Times New Roman"/>
        </w:rPr>
      </w:pPr>
    </w:p>
    <w:p w14:paraId="5255A41C" w14:textId="77777777" w:rsidR="00944BF0" w:rsidRPr="00BE0AE5" w:rsidRDefault="00944BF0" w:rsidP="00944BF0">
      <w:pPr>
        <w:pStyle w:val="body"/>
        <w:rPr>
          <w:rFonts w:cs="Times New Roman"/>
        </w:rPr>
      </w:pPr>
      <w:r w:rsidRPr="00BE0AE5">
        <w:rPr>
          <w:rFonts w:cs="Times New Roman"/>
        </w:rPr>
        <w:t xml:space="preserve">Организация жизни ученических сообществ является важной составляющей внеурочной деятельности, направлена на формирование у </w:t>
      </w:r>
      <w:r w:rsidRPr="00BE0AE5">
        <w:rPr>
          <w:rFonts w:cs="Times New Roman"/>
        </w:rPr>
        <w:lastRenderedPageBreak/>
        <w:t>школьников российской гражданской идентичности и таких компетенций, как:</w:t>
      </w:r>
    </w:p>
    <w:p w14:paraId="3A85ABDA" w14:textId="77777777" w:rsidR="00944BF0" w:rsidRPr="00BE0AE5" w:rsidRDefault="00944BF0" w:rsidP="00B33B4D">
      <w:pPr>
        <w:pStyle w:val="list-dash"/>
        <w:rPr>
          <w:rFonts w:cs="Times New Roman"/>
        </w:rPr>
      </w:pPr>
      <w:r w:rsidRPr="00BE0AE5">
        <w:rPr>
          <w:rFonts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351E9054" w14:textId="77777777" w:rsidR="00944BF0" w:rsidRPr="00BE0AE5" w:rsidRDefault="00944BF0" w:rsidP="00B33B4D">
      <w:pPr>
        <w:pStyle w:val="list-dash"/>
        <w:rPr>
          <w:rFonts w:cs="Times New Roman"/>
        </w:rPr>
      </w:pPr>
      <w:r w:rsidRPr="00BE0AE5">
        <w:rPr>
          <w:rFonts w:cs="Times New Roman"/>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7093C0F4" w14:textId="77777777" w:rsidR="00944BF0" w:rsidRPr="00BE0AE5" w:rsidRDefault="00944BF0" w:rsidP="00B33B4D">
      <w:pPr>
        <w:pStyle w:val="list-dash"/>
        <w:rPr>
          <w:rFonts w:cs="Times New Roman"/>
        </w:rPr>
      </w:pPr>
      <w:r w:rsidRPr="00BE0AE5">
        <w:rPr>
          <w:rFonts w:cs="Times New Roman"/>
        </w:rPr>
        <w:t>компетенции в сфере общественной самоорганизации, участия в общественно значимой совместной деятельности.</w:t>
      </w:r>
    </w:p>
    <w:p w14:paraId="6F5E33B1" w14:textId="77777777" w:rsidR="00944BF0" w:rsidRPr="00BE0AE5" w:rsidRDefault="00944BF0" w:rsidP="00B33B4D">
      <w:pPr>
        <w:pStyle w:val="list-dash"/>
        <w:rPr>
          <w:rFonts w:cs="Times New Roman"/>
        </w:rPr>
      </w:pPr>
      <w:r w:rsidRPr="00BE0AE5">
        <w:rPr>
          <w:rFonts w:cs="Times New Roman"/>
        </w:rPr>
        <w:t>Организация жизни ученических сообществ может происходить:</w:t>
      </w:r>
    </w:p>
    <w:p w14:paraId="0BF2129A" w14:textId="77777777" w:rsidR="00944BF0" w:rsidRPr="00BE0AE5" w:rsidRDefault="00944BF0" w:rsidP="00B33B4D">
      <w:pPr>
        <w:pStyle w:val="list-dash"/>
        <w:rPr>
          <w:rFonts w:cs="Times New Roman"/>
        </w:rPr>
      </w:pPr>
      <w:r w:rsidRPr="00BE0AE5">
        <w:rPr>
          <w:rFonts w:cs="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14:paraId="60C056D0" w14:textId="77777777" w:rsidR="00944BF0" w:rsidRPr="00BE0AE5" w:rsidRDefault="00944BF0" w:rsidP="00B33B4D">
      <w:pPr>
        <w:pStyle w:val="list-dash"/>
        <w:rPr>
          <w:rFonts w:cs="Times New Roman"/>
        </w:rPr>
      </w:pPr>
      <w:r w:rsidRPr="00BE0AE5">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4DCF6498" w14:textId="77777777" w:rsidR="00944BF0" w:rsidRPr="00BE0AE5" w:rsidRDefault="00944BF0" w:rsidP="00B33B4D">
      <w:pPr>
        <w:pStyle w:val="list-dash"/>
        <w:rPr>
          <w:rFonts w:cs="Times New Roman"/>
        </w:rPr>
      </w:pPr>
      <w:r w:rsidRPr="00BE0AE5">
        <w:rPr>
          <w:rFonts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2852FECD" w14:textId="77777777" w:rsidR="00944BF0" w:rsidRPr="00BE0AE5" w:rsidRDefault="00944BF0" w:rsidP="00944BF0">
      <w:pPr>
        <w:pStyle w:val="body"/>
        <w:rPr>
          <w:rFonts w:cs="Times New Roman"/>
        </w:rPr>
      </w:pPr>
      <w:r w:rsidRPr="00BE0AE5">
        <w:rPr>
          <w:rFonts w:cs="Times New Roman"/>
        </w:rPr>
        <w:t>Формы реализации внеурочной деятельности образовательная организация определяет самостоятельно.</w:t>
      </w:r>
    </w:p>
    <w:p w14:paraId="1305C150" w14:textId="77777777" w:rsidR="00944BF0" w:rsidRPr="00BE0AE5" w:rsidRDefault="00944BF0" w:rsidP="00944BF0">
      <w:pPr>
        <w:pStyle w:val="body"/>
        <w:rPr>
          <w:rFonts w:cs="Times New Roman"/>
        </w:rPr>
      </w:pPr>
      <w:r w:rsidRPr="00BE0AE5">
        <w:rPr>
          <w:rFonts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ED5CE70" w14:textId="77777777" w:rsidR="00944BF0" w:rsidRPr="00BE0AE5" w:rsidRDefault="00944BF0" w:rsidP="00944BF0">
      <w:pPr>
        <w:pStyle w:val="body"/>
        <w:rPr>
          <w:rFonts w:cs="Times New Roman"/>
        </w:rPr>
      </w:pPr>
      <w:r w:rsidRPr="00BE0AE5">
        <w:rPr>
          <w:rFonts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B5D7741" w14:textId="77777777" w:rsidR="00944BF0" w:rsidRPr="00BE0AE5" w:rsidRDefault="00944BF0" w:rsidP="00944BF0">
      <w:pPr>
        <w:pStyle w:val="body"/>
        <w:rPr>
          <w:rFonts w:cs="Times New Roman"/>
        </w:rPr>
      </w:pPr>
      <w:r w:rsidRPr="00BE0AE5">
        <w:rPr>
          <w:rFonts w:cs="Times New Roman"/>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w:t>
      </w:r>
      <w:r w:rsidRPr="00BE0AE5">
        <w:rPr>
          <w:rFonts w:cs="Times New Roman"/>
        </w:rPr>
        <w:lastRenderedPageBreak/>
        <w:t>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5BB4C6E9" w14:textId="77777777" w:rsidR="00944BF0" w:rsidRPr="00BE0AE5" w:rsidRDefault="00944BF0" w:rsidP="00B33B4D">
      <w:pPr>
        <w:pStyle w:val="h1"/>
        <w:rPr>
          <w:rFonts w:cs="Times New Roman"/>
        </w:rPr>
      </w:pPr>
      <w:r w:rsidRPr="00BE0AE5">
        <w:rPr>
          <w:rFonts w:cs="Times New Roman"/>
        </w:rPr>
        <w:lastRenderedPageBreak/>
        <w:t>3.3.</w:t>
      </w:r>
      <w:r w:rsidRPr="00BE0AE5">
        <w:rPr>
          <w:rFonts w:cs="Times New Roman"/>
        </w:rPr>
        <w:t> </w:t>
      </w:r>
      <w:r w:rsidRPr="00BE0AE5">
        <w:rPr>
          <w:rFonts w:cs="Times New Roman"/>
        </w:rPr>
        <w:t xml:space="preserve">ПРИМЕРНЫЙ календарный План воспитательной работы </w:t>
      </w:r>
    </w:p>
    <w:p w14:paraId="413FD1BB" w14:textId="77777777" w:rsidR="00944BF0" w:rsidRPr="00BE0AE5" w:rsidRDefault="00944BF0" w:rsidP="00944BF0">
      <w:pPr>
        <w:pStyle w:val="h3-first"/>
        <w:rPr>
          <w:rFonts w:cs="Times New Roman"/>
        </w:rPr>
      </w:pPr>
      <w:r w:rsidRPr="00BE0AE5">
        <w:rPr>
          <w:rFonts w:cs="Times New Roman"/>
        </w:rPr>
        <w:t>Пояснительная записка</w:t>
      </w:r>
    </w:p>
    <w:p w14:paraId="485DBACA" w14:textId="77777777" w:rsidR="00944BF0" w:rsidRPr="00BE0AE5" w:rsidRDefault="00944BF0" w:rsidP="00944BF0">
      <w:pPr>
        <w:pStyle w:val="body"/>
        <w:rPr>
          <w:rFonts w:cs="Times New Roman"/>
        </w:rPr>
      </w:pPr>
      <w:r w:rsidRPr="00BE0AE5">
        <w:rPr>
          <w:rFonts w:cs="Times New Roman"/>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4ED3B8A4" w14:textId="77777777" w:rsidR="00944BF0" w:rsidRPr="00BE0AE5" w:rsidRDefault="00944BF0" w:rsidP="00944BF0">
      <w:pPr>
        <w:pStyle w:val="body"/>
        <w:rPr>
          <w:rFonts w:cs="Times New Roman"/>
        </w:rPr>
      </w:pPr>
      <w:r w:rsidRPr="00BE0AE5">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2B5F3C94" w14:textId="77777777" w:rsidR="00944BF0" w:rsidRPr="00BE0AE5" w:rsidRDefault="00944BF0" w:rsidP="00944BF0">
      <w:pPr>
        <w:pStyle w:val="body"/>
        <w:rPr>
          <w:rFonts w:cs="Times New Roman"/>
        </w:rPr>
      </w:pPr>
      <w:r w:rsidRPr="00BE0AE5">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7FA3BACD" w14:textId="77777777" w:rsidR="00944BF0" w:rsidRPr="00BE0AE5" w:rsidRDefault="00944BF0" w:rsidP="00944BF0">
      <w:pPr>
        <w:pStyle w:val="body"/>
        <w:rPr>
          <w:rFonts w:cs="Times New Roman"/>
        </w:rPr>
      </w:pPr>
      <w:r w:rsidRPr="00BE0AE5">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47423DCA" w14:textId="77091A38" w:rsidR="00944BF0" w:rsidRPr="00BE0AE5" w:rsidRDefault="00944BF0" w:rsidP="00944BF0">
      <w:pPr>
        <w:pStyle w:val="body"/>
        <w:rPr>
          <w:rFonts w:cs="Times New Roman"/>
          <w:spacing w:val="1"/>
        </w:rPr>
      </w:pPr>
      <w:r w:rsidRPr="00BE0AE5">
        <w:rPr>
          <w:rFonts w:cs="Times New Roman"/>
          <w:spacing w:val="1"/>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534936D6" w14:textId="77777777" w:rsidR="00944BF0" w:rsidRPr="00BE0AE5" w:rsidRDefault="00944BF0" w:rsidP="00944BF0">
      <w:pPr>
        <w:pStyle w:val="body"/>
        <w:rPr>
          <w:rFonts w:cs="Times New Roman"/>
        </w:rPr>
      </w:pPr>
      <w:r w:rsidRPr="00BE0AE5">
        <w:rPr>
          <w:rFonts w:cs="Times New Roman"/>
        </w:rPr>
        <w:lastRenderedPageBreak/>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AC9A262" w14:textId="239774F6" w:rsidR="00944BF0" w:rsidRPr="00BE0AE5" w:rsidRDefault="00944BF0" w:rsidP="00944BF0">
      <w:pPr>
        <w:pStyle w:val="body"/>
        <w:rPr>
          <w:rFonts w:cs="Times New Roman"/>
        </w:rPr>
      </w:pPr>
      <w:r w:rsidRPr="00BE0AE5">
        <w:rPr>
          <w:rFonts w:cs="Times New Roman"/>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14:paraId="046ED9DD" w14:textId="2BA89441" w:rsidR="00B33B4D" w:rsidRPr="00BE0AE5" w:rsidRDefault="00B33B4D" w:rsidP="00944BF0">
      <w:pPr>
        <w:pStyle w:val="body"/>
        <w:rPr>
          <w:rFonts w:cs="Times New Roman"/>
        </w:rPr>
      </w:pPr>
    </w:p>
    <w:p w14:paraId="0B87538E" w14:textId="77777777" w:rsidR="00B33B4D" w:rsidRPr="00BE0AE5" w:rsidRDefault="00B33B4D" w:rsidP="00944BF0">
      <w:pPr>
        <w:pStyle w:val="body"/>
        <w:rPr>
          <w:rFonts w:cs="Times New Roman"/>
        </w:rPr>
        <w:sectPr w:rsidR="00B33B4D" w:rsidRPr="00BE0AE5" w:rsidSect="00E757E7">
          <w:footnotePr>
            <w:numRestart w:val="eachPage"/>
          </w:footnotePr>
          <w:pgSz w:w="7824" w:h="12019"/>
          <w:pgMar w:top="737" w:right="794" w:bottom="1134" w:left="794" w:header="720" w:footer="510" w:gutter="0"/>
          <w:cols w:space="720"/>
          <w:noEndnote/>
          <w:titlePg/>
          <w:docGrid w:linePitch="272"/>
        </w:sectPr>
      </w:pPr>
    </w:p>
    <w:p w14:paraId="7D4C5874"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944BF0" w:rsidRPr="00BE0AE5" w14:paraId="3C4F0B8E"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4675FFE" w14:textId="77777777" w:rsidR="00944BF0" w:rsidRPr="00BE0AE5" w:rsidRDefault="00944BF0" w:rsidP="00466EE7">
            <w:pPr>
              <w:pStyle w:val="table-bodycentre"/>
              <w:rPr>
                <w:rFonts w:cs="Times New Roman"/>
              </w:rPr>
            </w:pPr>
            <w:r w:rsidRPr="00BE0AE5">
              <w:rPr>
                <w:rFonts w:cs="Times New Roman"/>
              </w:rPr>
              <w:t xml:space="preserve">ПРИМЕРНЫЙ КАЛЕНДАРНЫЙ ПЛАН ВОСПИТАТЕЛЬНОЙ РАБОТЫ </w:t>
            </w:r>
          </w:p>
          <w:p w14:paraId="6CDA7DAB" w14:textId="77777777" w:rsidR="00944BF0" w:rsidRPr="00BE0AE5" w:rsidRDefault="00944BF0" w:rsidP="00466EE7">
            <w:pPr>
              <w:pStyle w:val="table-bodycentre"/>
              <w:rPr>
                <w:rFonts w:cs="Times New Roman"/>
              </w:rPr>
            </w:pPr>
            <w:r w:rsidRPr="00BE0AE5">
              <w:rPr>
                <w:rFonts w:cs="Times New Roman"/>
              </w:rPr>
              <w:t>НА ________ УЧЕБНЫЙ ГОД</w:t>
            </w:r>
          </w:p>
          <w:p w14:paraId="151406A1" w14:textId="77777777" w:rsidR="00944BF0" w:rsidRPr="00BE0AE5" w:rsidRDefault="00944BF0" w:rsidP="00466EE7">
            <w:pPr>
              <w:pStyle w:val="table-bodycentre"/>
              <w:rPr>
                <w:rFonts w:cs="Times New Roman"/>
              </w:rPr>
            </w:pPr>
            <w:r w:rsidRPr="00BE0AE5">
              <w:rPr>
                <w:rFonts w:cs="Times New Roman"/>
              </w:rPr>
              <w:t>(ОСНОВНОЕ ОБЩЕЕ ОБРАЗОВАНИЕ)</w:t>
            </w:r>
          </w:p>
        </w:tc>
      </w:tr>
      <w:tr w:rsidR="00944BF0" w:rsidRPr="00BE0AE5" w14:paraId="71CE64CF"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F7B21D9" w14:textId="77777777" w:rsidR="00944BF0" w:rsidRPr="00BE0AE5" w:rsidRDefault="00944BF0" w:rsidP="00466EE7">
            <w:pPr>
              <w:pStyle w:val="table-head"/>
              <w:rPr>
                <w:rFonts w:cs="Times New Roman"/>
              </w:rPr>
            </w:pPr>
            <w:r w:rsidRPr="00BE0AE5">
              <w:rPr>
                <w:rFonts w:cs="Times New Roman"/>
              </w:rPr>
              <w:t>Модуль «Ключевые общешкольные дела»</w:t>
            </w:r>
          </w:p>
        </w:tc>
      </w:tr>
      <w:tr w:rsidR="00944BF0" w:rsidRPr="00BE0AE5" w14:paraId="405D05E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5FE5762" w14:textId="77777777" w:rsidR="00944BF0" w:rsidRPr="00BE0AE5" w:rsidRDefault="00944BF0" w:rsidP="00466EE7">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96AF995" w14:textId="77777777" w:rsidR="00944BF0" w:rsidRPr="00BE0AE5" w:rsidRDefault="00944BF0" w:rsidP="00466EE7">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7F59EB2" w14:textId="77777777" w:rsidR="00944BF0" w:rsidRPr="00BE0AE5" w:rsidRDefault="00944BF0" w:rsidP="00466EE7">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4D5FD24" w14:textId="77777777" w:rsidR="00944BF0" w:rsidRPr="00BE0AE5" w:rsidRDefault="00944BF0" w:rsidP="00466EE7">
            <w:pPr>
              <w:pStyle w:val="table-head"/>
              <w:rPr>
                <w:rFonts w:cs="Times New Roman"/>
              </w:rPr>
            </w:pPr>
            <w:r w:rsidRPr="00BE0AE5">
              <w:rPr>
                <w:rStyle w:val="BoldItalic"/>
                <w:rFonts w:cs="Times New Roman"/>
              </w:rPr>
              <w:t xml:space="preserve">Ответственные </w:t>
            </w:r>
          </w:p>
        </w:tc>
      </w:tr>
      <w:tr w:rsidR="00944BF0" w:rsidRPr="00BE0AE5" w14:paraId="444F95DB"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BB82EC2" w14:textId="77777777" w:rsidR="00944BF0" w:rsidRPr="00BE0AE5" w:rsidRDefault="00944BF0" w:rsidP="00466EE7">
            <w:pPr>
              <w:pStyle w:val="table-body1mm"/>
              <w:rPr>
                <w:rFonts w:cs="Times New Roman"/>
              </w:rPr>
            </w:pPr>
            <w:r w:rsidRPr="00BE0AE5">
              <w:rPr>
                <w:rFonts w:cs="Times New Roman"/>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3E6990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0895F2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113812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9C4A5A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C34CBB9" w14:textId="77777777" w:rsidR="00944BF0" w:rsidRPr="00BE0AE5" w:rsidRDefault="00944BF0" w:rsidP="00466EE7">
            <w:pPr>
              <w:pStyle w:val="table-body1mm"/>
              <w:rPr>
                <w:rFonts w:cs="Times New Roman"/>
              </w:rPr>
            </w:pPr>
            <w:r w:rsidRPr="00BE0AE5">
              <w:rPr>
                <w:rFonts w:cs="Times New Roman"/>
                <w:spacing w:val="-2"/>
              </w:rPr>
              <w:t>Коллективное творческое дело «Наш верный круг», посвященное Всероссийскому Дню лицеиста 19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07857E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3D09DF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54817C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56A825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813BD47" w14:textId="77777777" w:rsidR="00944BF0" w:rsidRPr="00BE0AE5" w:rsidRDefault="00944BF0" w:rsidP="00466EE7">
            <w:pPr>
              <w:pStyle w:val="table-body1mm"/>
              <w:rPr>
                <w:rFonts w:cs="Times New Roman"/>
              </w:rPr>
            </w:pPr>
            <w:r w:rsidRPr="00BE0AE5">
              <w:rPr>
                <w:rFonts w:cs="Times New Roman"/>
              </w:rPr>
              <w:t xml:space="preserve">Новогодний театральный фестиваль учеников, </w:t>
            </w:r>
            <w:r w:rsidRPr="00BE0AE5">
              <w:rPr>
                <w:rFonts w:cs="Times New Roman"/>
              </w:rPr>
              <w:br/>
              <w:t>учителей и родителей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8511CD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ACB577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5E74C6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DDA4F0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217915D" w14:textId="77777777" w:rsidR="00944BF0" w:rsidRPr="00BE0AE5" w:rsidRDefault="00944BF0" w:rsidP="00466EE7">
            <w:pPr>
              <w:pStyle w:val="table-body1mm"/>
              <w:rPr>
                <w:rFonts w:cs="Times New Roman"/>
              </w:rPr>
            </w:pPr>
            <w:r w:rsidRPr="00BE0AE5">
              <w:rPr>
                <w:rFonts w:cs="Times New Roman"/>
              </w:rPr>
              <w:t xml:space="preserve">Коллективное творческое дело «Школьный подростковый сбор»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D30482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04D79F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74D5C4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A3FD46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B15EE8C" w14:textId="77777777" w:rsidR="00944BF0" w:rsidRPr="00BE0AE5" w:rsidRDefault="00944BF0" w:rsidP="00466EE7">
            <w:pPr>
              <w:pStyle w:val="table-body1mm"/>
              <w:rPr>
                <w:rFonts w:cs="Times New Roman"/>
              </w:rPr>
            </w:pPr>
            <w:r w:rsidRPr="00BE0AE5">
              <w:rPr>
                <w:rFonts w:cs="Times New Roman"/>
              </w:rPr>
              <w:t>Общешкольная научная конференция педагогов и школьников «Яблоко для Ньютона»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36D3D2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00CF3E1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98E7C3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02548A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DC4158C" w14:textId="77777777" w:rsidR="00944BF0" w:rsidRPr="00BE0AE5" w:rsidRDefault="00944BF0" w:rsidP="00466EE7">
            <w:pPr>
              <w:pStyle w:val="table-body1mm"/>
              <w:rPr>
                <w:rFonts w:cs="Times New Roman"/>
              </w:rPr>
            </w:pPr>
            <w:r w:rsidRPr="00BE0AE5">
              <w:rPr>
                <w:rFonts w:cs="Times New Roman"/>
              </w:rPr>
              <w:lastRenderedPageBreak/>
              <w:t>Коллективный исследовательский проект разновозрастных команд «Города-герои», посвященный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67B7EC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0ABAF60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17E2A3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9282F4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160367B" w14:textId="77777777" w:rsidR="00944BF0" w:rsidRPr="00BE0AE5" w:rsidRDefault="00944BF0" w:rsidP="00466EE7">
            <w:pPr>
              <w:pStyle w:val="table-body1mm"/>
              <w:rPr>
                <w:rFonts w:cs="Times New Roman"/>
              </w:rPr>
            </w:pPr>
            <w:r w:rsidRPr="00BE0AE5">
              <w:rPr>
                <w:rFonts w:cs="Times New Roman"/>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316FF6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450C96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A4BCDE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B252C6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5AA8E62" w14:textId="77777777" w:rsidR="00944BF0" w:rsidRPr="00BE0AE5" w:rsidRDefault="00944BF0" w:rsidP="00466EE7">
            <w:pPr>
              <w:pStyle w:val="table-head"/>
              <w:rPr>
                <w:rFonts w:cs="Times New Roman"/>
              </w:rPr>
            </w:pPr>
            <w:r w:rsidRPr="00BE0AE5">
              <w:rPr>
                <w:rFonts w:cs="Times New Roman"/>
              </w:rPr>
              <w:t>Модуль «Самоуправление»</w:t>
            </w:r>
          </w:p>
        </w:tc>
      </w:tr>
      <w:tr w:rsidR="00944BF0" w:rsidRPr="00BE0AE5" w14:paraId="7EBD234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C254D5A" w14:textId="77777777" w:rsidR="00944BF0" w:rsidRPr="00BE0AE5" w:rsidRDefault="00944BF0" w:rsidP="00466EE7">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E1538AE" w14:textId="77777777" w:rsidR="00944BF0" w:rsidRPr="00BE0AE5" w:rsidRDefault="00944BF0" w:rsidP="00466EE7">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F2C53E4" w14:textId="77777777" w:rsidR="00944BF0" w:rsidRPr="00BE0AE5" w:rsidRDefault="00944BF0" w:rsidP="00466EE7">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29AFBDD" w14:textId="77777777" w:rsidR="00944BF0" w:rsidRPr="00BE0AE5" w:rsidRDefault="00944BF0" w:rsidP="00466EE7">
            <w:pPr>
              <w:pStyle w:val="table-head"/>
              <w:rPr>
                <w:rFonts w:cs="Times New Roman"/>
              </w:rPr>
            </w:pPr>
            <w:r w:rsidRPr="00BE0AE5">
              <w:rPr>
                <w:rStyle w:val="BoldItalic"/>
                <w:rFonts w:cs="Times New Roman"/>
              </w:rPr>
              <w:t xml:space="preserve">Ответственные </w:t>
            </w:r>
          </w:p>
        </w:tc>
      </w:tr>
      <w:tr w:rsidR="00944BF0" w:rsidRPr="00BE0AE5" w14:paraId="69E1A99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9002EE5" w14:textId="77777777" w:rsidR="00944BF0" w:rsidRPr="00BE0AE5" w:rsidRDefault="00944BF0" w:rsidP="00466EE7">
            <w:pPr>
              <w:pStyle w:val="table-body1mm"/>
              <w:rPr>
                <w:rFonts w:cs="Times New Roman"/>
              </w:rPr>
            </w:pPr>
            <w:r w:rsidRPr="00BE0AE5">
              <w:rPr>
                <w:rFonts w:cs="Times New Roman"/>
              </w:rPr>
              <w:t>Выборы представителей классов в Подростковый актив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713CCA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D9EE4C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3BAA1E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487DE17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13469DE" w14:textId="77777777" w:rsidR="00944BF0" w:rsidRPr="00BE0AE5" w:rsidRDefault="00944BF0" w:rsidP="00466EE7">
            <w:pPr>
              <w:pStyle w:val="table-body1mm"/>
              <w:rPr>
                <w:rFonts w:cs="Times New Roman"/>
              </w:rPr>
            </w:pPr>
            <w:r w:rsidRPr="00BE0AE5">
              <w:rPr>
                <w:rFonts w:cs="Times New Roman"/>
              </w:rPr>
              <w:t>Установочная встреча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2CE12D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6B6580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C5B5FF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0A71B3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3EB446" w14:textId="77777777" w:rsidR="00944BF0" w:rsidRPr="00BE0AE5" w:rsidRDefault="00944BF0" w:rsidP="00466EE7">
            <w:pPr>
              <w:pStyle w:val="table-body1mm"/>
              <w:rPr>
                <w:rFonts w:cs="Times New Roman"/>
              </w:rPr>
            </w:pPr>
            <w:r w:rsidRPr="00BE0AE5">
              <w:rPr>
                <w:rFonts w:cs="Times New Roman"/>
              </w:rPr>
              <w:t xml:space="preserve">Определение плана работы Подросткового актива </w:t>
            </w:r>
            <w:r w:rsidRPr="00BE0AE5">
              <w:rPr>
                <w:rFonts w:cs="Times New Roman"/>
              </w:rPr>
              <w:br/>
              <w:t>школы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969D7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D230B3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471E69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06B5F2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5CD202C" w14:textId="77777777" w:rsidR="00944BF0" w:rsidRPr="00BE0AE5" w:rsidRDefault="00944BF0" w:rsidP="00466EE7">
            <w:pPr>
              <w:pStyle w:val="table-body1mm"/>
              <w:rPr>
                <w:rFonts w:cs="Times New Roman"/>
              </w:rPr>
            </w:pPr>
            <w:r w:rsidRPr="00BE0AE5">
              <w:rPr>
                <w:rFonts w:cs="Times New Roman"/>
              </w:rPr>
              <w:t xml:space="preserve">Открытая дискуссия педагогов и подростков </w:t>
            </w:r>
            <w:r w:rsidRPr="00BE0AE5">
              <w:rPr>
                <w:rFonts w:cs="Times New Roman"/>
              </w:rPr>
              <w:br/>
              <w:t>«Школа — мой 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7957FB1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F49A48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0738FDC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1F3C58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22E420C" w14:textId="77777777" w:rsidR="00944BF0" w:rsidRPr="00BE0AE5" w:rsidRDefault="00944BF0" w:rsidP="00466EE7">
            <w:pPr>
              <w:pStyle w:val="table-body1mm"/>
              <w:rPr>
                <w:rFonts w:cs="Times New Roman"/>
              </w:rPr>
            </w:pPr>
            <w:r w:rsidRPr="00BE0AE5">
              <w:rPr>
                <w:rFonts w:cs="Times New Roman"/>
              </w:rPr>
              <w:lastRenderedPageBreak/>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63A888E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3989E6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10257E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822616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FEDF994" w14:textId="77777777" w:rsidR="00944BF0" w:rsidRPr="00BE0AE5" w:rsidRDefault="00944BF0" w:rsidP="00466EE7">
            <w:pPr>
              <w:pStyle w:val="table-body1mm"/>
              <w:rPr>
                <w:rFonts w:cs="Times New Roman"/>
              </w:rPr>
            </w:pPr>
            <w:r w:rsidRPr="00BE0AE5">
              <w:rPr>
                <w:rFonts w:cs="Times New Roman"/>
              </w:rPr>
              <w:t xml:space="preserve">Подготовка, организация и проведение </w:t>
            </w:r>
            <w:r w:rsidRPr="00BE0AE5">
              <w:rPr>
                <w:rFonts w:cs="Times New Roman"/>
              </w:rPr>
              <w:br/>
              <w:t>общешкольного киберспортивного турнира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78C705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1BDAD3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4A9FB8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1E7B31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9FE6DBA" w14:textId="77777777" w:rsidR="00944BF0" w:rsidRPr="00BE0AE5" w:rsidRDefault="00944BF0" w:rsidP="00466EE7">
            <w:pPr>
              <w:pStyle w:val="table-body1mm"/>
              <w:rPr>
                <w:rFonts w:cs="Times New Roman"/>
              </w:rPr>
            </w:pPr>
            <w:r w:rsidRPr="00BE0AE5">
              <w:rPr>
                <w:rFonts w:cs="Times New Roman"/>
              </w:rPr>
              <w:t xml:space="preserve">Подготовка, организация и проведение </w:t>
            </w:r>
            <w:r w:rsidRPr="00BE0AE5">
              <w:rPr>
                <w:rFonts w:cs="Times New Roman"/>
              </w:rPr>
              <w:br/>
              <w:t>общешкольного турнира по настольным играм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0C447D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5050A0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6D5F73B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95383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0CD3678" w14:textId="77777777" w:rsidR="00944BF0" w:rsidRPr="00BE0AE5" w:rsidRDefault="00944BF0" w:rsidP="00466EE7">
            <w:pPr>
              <w:pStyle w:val="table-body0mm"/>
              <w:rPr>
                <w:rFonts w:cs="Times New Roman"/>
              </w:rPr>
            </w:pPr>
            <w:r w:rsidRPr="00BE0AE5">
              <w:rPr>
                <w:rFonts w:cs="Times New Roman"/>
              </w:rPr>
              <w:t xml:space="preserve">Подготовка, организация и проведение </w:t>
            </w:r>
            <w:r w:rsidRPr="00BE0AE5">
              <w:rPr>
                <w:rFonts w:cs="Times New Roman"/>
              </w:rPr>
              <w:br/>
              <w:t>внутришкольных турниров:</w:t>
            </w:r>
          </w:p>
          <w:p w14:paraId="4BAF6247" w14:textId="77777777" w:rsidR="00944BF0" w:rsidRPr="00BE0AE5" w:rsidRDefault="00944BF0" w:rsidP="00466EE7">
            <w:pPr>
              <w:pStyle w:val="table-body0mm"/>
              <w:rPr>
                <w:rFonts w:cs="Times New Roman"/>
              </w:rPr>
            </w:pPr>
            <w:r w:rsidRPr="00BE0AE5">
              <w:rPr>
                <w:rFonts w:cs="Times New Roman"/>
              </w:rPr>
              <w:t xml:space="preserve">по </w:t>
            </w:r>
            <w:proofErr w:type="spellStart"/>
            <w:r w:rsidRPr="00BE0AE5">
              <w:rPr>
                <w:rFonts w:cs="Times New Roman"/>
              </w:rPr>
              <w:t>минифутболу</w:t>
            </w:r>
            <w:proofErr w:type="spellEnd"/>
            <w:r w:rsidRPr="00BE0AE5">
              <w:rPr>
                <w:rFonts w:cs="Times New Roman"/>
              </w:rPr>
              <w:t>,</w:t>
            </w:r>
          </w:p>
          <w:p w14:paraId="225A0F9E" w14:textId="77777777" w:rsidR="00944BF0" w:rsidRPr="00BE0AE5" w:rsidRDefault="00944BF0" w:rsidP="00466EE7">
            <w:pPr>
              <w:pStyle w:val="table-body0mm"/>
              <w:rPr>
                <w:rFonts w:cs="Times New Roman"/>
              </w:rPr>
            </w:pPr>
            <w:r w:rsidRPr="00BE0AE5">
              <w:rPr>
                <w:rFonts w:cs="Times New Roman"/>
              </w:rPr>
              <w:t>по пионерболу,</w:t>
            </w:r>
          </w:p>
          <w:p w14:paraId="7415E15C" w14:textId="77777777" w:rsidR="00944BF0" w:rsidRPr="00BE0AE5" w:rsidRDefault="00944BF0" w:rsidP="00466EE7">
            <w:pPr>
              <w:pStyle w:val="table-body0mm"/>
              <w:rPr>
                <w:rFonts w:cs="Times New Roman"/>
              </w:rPr>
            </w:pPr>
            <w:r w:rsidRPr="00BE0AE5">
              <w:rPr>
                <w:rFonts w:cs="Times New Roman"/>
              </w:rPr>
              <w:t>по баскетболу,</w:t>
            </w:r>
          </w:p>
          <w:p w14:paraId="067372C6" w14:textId="77777777" w:rsidR="00944BF0" w:rsidRPr="00BE0AE5" w:rsidRDefault="00944BF0" w:rsidP="00466EE7">
            <w:pPr>
              <w:pStyle w:val="table-body0mm"/>
              <w:rPr>
                <w:rFonts w:cs="Times New Roman"/>
              </w:rPr>
            </w:pPr>
            <w:r w:rsidRPr="00BE0AE5">
              <w:rPr>
                <w:rFonts w:cs="Times New Roman"/>
              </w:rPr>
              <w:t>по настольному теннису,</w:t>
            </w:r>
          </w:p>
          <w:p w14:paraId="1606BC39" w14:textId="77777777" w:rsidR="00944BF0" w:rsidRPr="00BE0AE5" w:rsidRDefault="00944BF0" w:rsidP="00466EE7">
            <w:pPr>
              <w:pStyle w:val="table-body0mm"/>
              <w:rPr>
                <w:rFonts w:cs="Times New Roman"/>
              </w:rPr>
            </w:pPr>
            <w:r w:rsidRPr="00BE0AE5">
              <w:rPr>
                <w:rFonts w:cs="Times New Roman"/>
              </w:rPr>
              <w:t>по шахматам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B6F833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09AAC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DE946F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D5FD8C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3EECAC1" w14:textId="77777777" w:rsidR="00944BF0" w:rsidRPr="00BE0AE5" w:rsidRDefault="00944BF0" w:rsidP="00466EE7">
            <w:pPr>
              <w:pStyle w:val="table-body1mm"/>
              <w:rPr>
                <w:rFonts w:cs="Times New Roman"/>
              </w:rPr>
            </w:pPr>
            <w:r w:rsidRPr="00BE0AE5">
              <w:rPr>
                <w:rFonts w:cs="Times New Roman"/>
              </w:rPr>
              <w:t>Подготовка, организация и проведение танцевальных перемен для учащихся начальной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AE5183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1DEE87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F89326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860899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10C846A" w14:textId="77777777" w:rsidR="00944BF0" w:rsidRPr="00BE0AE5" w:rsidRDefault="00944BF0" w:rsidP="00466EE7">
            <w:pPr>
              <w:pStyle w:val="table-body1mm"/>
              <w:rPr>
                <w:rFonts w:cs="Times New Roman"/>
              </w:rPr>
            </w:pPr>
            <w:r w:rsidRPr="00BE0AE5">
              <w:rPr>
                <w:rFonts w:cs="Times New Roman"/>
              </w:rPr>
              <w:t>Подготовка, организация и проведение новогодних праздников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840B7D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5D98B1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5B914D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DBF882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A8C3741" w14:textId="77777777" w:rsidR="00944BF0" w:rsidRPr="00BE0AE5" w:rsidRDefault="00944BF0" w:rsidP="00466EE7">
            <w:pPr>
              <w:pStyle w:val="table-body1mm"/>
              <w:rPr>
                <w:rFonts w:cs="Times New Roman"/>
              </w:rPr>
            </w:pPr>
            <w:r w:rsidRPr="00BE0AE5">
              <w:rPr>
                <w:rFonts w:cs="Times New Roman"/>
              </w:rPr>
              <w:lastRenderedPageBreak/>
              <w:t>Подготовка, организация и проведение спортивного праздника «Зимние забавы»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030B60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7C4A06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D49A80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2DB215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7D827AD" w14:textId="77777777" w:rsidR="00944BF0" w:rsidRPr="00BE0AE5" w:rsidRDefault="00944BF0" w:rsidP="00466EE7">
            <w:pPr>
              <w:pStyle w:val="table-body1mm"/>
              <w:rPr>
                <w:rFonts w:cs="Times New Roman"/>
              </w:rPr>
            </w:pPr>
            <w:r w:rsidRPr="00BE0AE5">
              <w:rPr>
                <w:rFonts w:cs="Times New Roman"/>
              </w:rPr>
              <w:t xml:space="preserve">Участие в региональном фестивале ученического самоуправления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A76DEF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D541EF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F33D76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A3CDA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B9B1D23" w14:textId="77777777" w:rsidR="00944BF0" w:rsidRPr="00BE0AE5" w:rsidRDefault="00944BF0" w:rsidP="00466EE7">
            <w:pPr>
              <w:pStyle w:val="table-body1mm"/>
              <w:rPr>
                <w:rFonts w:cs="Times New Roman"/>
              </w:rPr>
            </w:pPr>
            <w:r w:rsidRPr="00BE0AE5">
              <w:rPr>
                <w:rFonts w:cs="Times New Roman"/>
              </w:rPr>
              <w:t>«Скоро это будет твоя школа»: игра-экскурсия по школе для будущих пятиклассников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8B99E5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3FBFBD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4F8721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FDC956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B9D28C2" w14:textId="77777777" w:rsidR="00944BF0" w:rsidRPr="00BE0AE5" w:rsidRDefault="00944BF0" w:rsidP="00466EE7">
            <w:pPr>
              <w:pStyle w:val="table-body1mm"/>
              <w:rPr>
                <w:rFonts w:cs="Times New Roman"/>
              </w:rPr>
            </w:pPr>
            <w:r w:rsidRPr="00BE0AE5">
              <w:rPr>
                <w:rFonts w:cs="Times New Roman"/>
              </w:rPr>
              <w:t>Итоговый сбор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731907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380E87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363345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5E3C75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C5D2E92" w14:textId="77777777" w:rsidR="00944BF0" w:rsidRPr="00BE0AE5" w:rsidRDefault="00944BF0" w:rsidP="00466EE7">
            <w:pPr>
              <w:pStyle w:val="table-body1mm"/>
              <w:rPr>
                <w:rFonts w:cs="Times New Roman"/>
              </w:rPr>
            </w:pPr>
            <w:r w:rsidRPr="00BE0AE5">
              <w:rPr>
                <w:rFonts w:cs="Times New Roman"/>
              </w:rPr>
              <w:t>Отчетная конференция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DD064D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7EB86E3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469B22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BD79D5D"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E638AFA" w14:textId="77777777" w:rsidR="00944BF0" w:rsidRPr="00BE0AE5" w:rsidRDefault="00944BF0" w:rsidP="00466EE7">
            <w:pPr>
              <w:pStyle w:val="table-head"/>
              <w:rPr>
                <w:rFonts w:cs="Times New Roman"/>
              </w:rPr>
            </w:pPr>
            <w:r w:rsidRPr="00BE0AE5">
              <w:rPr>
                <w:rFonts w:cs="Times New Roman"/>
              </w:rPr>
              <w:t xml:space="preserve">Модуль «Профориентация» </w:t>
            </w:r>
          </w:p>
        </w:tc>
      </w:tr>
      <w:tr w:rsidR="00944BF0" w:rsidRPr="00BE0AE5" w14:paraId="518157B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9BD056E" w14:textId="77777777" w:rsidR="00944BF0" w:rsidRPr="00BE0AE5" w:rsidRDefault="00944BF0" w:rsidP="00466EE7">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385FE31" w14:textId="77777777" w:rsidR="00944BF0" w:rsidRPr="00BE0AE5" w:rsidRDefault="00944BF0" w:rsidP="00466EE7">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6755E3D" w14:textId="77777777" w:rsidR="00944BF0" w:rsidRPr="00BE0AE5" w:rsidRDefault="00944BF0" w:rsidP="00466EE7">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FAD2C18" w14:textId="77777777" w:rsidR="00944BF0" w:rsidRPr="00BE0AE5" w:rsidRDefault="00944BF0" w:rsidP="00466EE7">
            <w:pPr>
              <w:pStyle w:val="table-head"/>
              <w:rPr>
                <w:rFonts w:cs="Times New Roman"/>
              </w:rPr>
            </w:pPr>
            <w:r w:rsidRPr="00BE0AE5">
              <w:rPr>
                <w:rStyle w:val="BoldItalic"/>
                <w:rFonts w:cs="Times New Roman"/>
              </w:rPr>
              <w:t xml:space="preserve">Ответственные </w:t>
            </w:r>
          </w:p>
        </w:tc>
      </w:tr>
      <w:tr w:rsidR="00944BF0" w:rsidRPr="00BE0AE5" w14:paraId="11BC9D1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A0E7D10" w14:textId="77777777" w:rsidR="00944BF0" w:rsidRPr="00BE0AE5" w:rsidRDefault="00944BF0" w:rsidP="00466EE7">
            <w:pPr>
              <w:pStyle w:val="table-body1mm"/>
              <w:rPr>
                <w:rFonts w:cs="Times New Roman"/>
              </w:rPr>
            </w:pPr>
            <w:r w:rsidRPr="00BE0AE5">
              <w:rPr>
                <w:rFonts w:cs="Times New Roman"/>
              </w:rPr>
              <w:t xml:space="preserve">Оформление стендов профориентационной </w:t>
            </w:r>
            <w:r w:rsidRPr="00BE0AE5">
              <w:rPr>
                <w:rFonts w:cs="Times New Roman"/>
              </w:rPr>
              <w:br/>
              <w:t>направленности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8E0C58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72058E8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A3A82E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132DB6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BE2D4D9" w14:textId="77777777" w:rsidR="00944BF0" w:rsidRPr="00BE0AE5" w:rsidRDefault="00944BF0" w:rsidP="00466EE7">
            <w:pPr>
              <w:pStyle w:val="table-body1mm"/>
              <w:rPr>
                <w:rFonts w:cs="Times New Roman"/>
              </w:rPr>
            </w:pPr>
            <w:r w:rsidRPr="00BE0AE5">
              <w:rPr>
                <w:rFonts w:cs="Times New Roman"/>
              </w:rPr>
              <w:lastRenderedPageBreak/>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80C2E6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65BCC6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ABE4A3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DE6E2C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7718D98F" w14:textId="77777777" w:rsidR="00944BF0" w:rsidRPr="00BE0AE5" w:rsidRDefault="00944BF0" w:rsidP="00466EE7">
            <w:pPr>
              <w:pStyle w:val="table-body0mm"/>
              <w:rPr>
                <w:rFonts w:cs="Times New Roman"/>
              </w:rPr>
            </w:pPr>
            <w:r w:rsidRPr="00BE0AE5">
              <w:rPr>
                <w:rFonts w:cs="Times New Roman"/>
              </w:rPr>
              <w:t xml:space="preserve">Циклы профориентационных часов общения: </w:t>
            </w:r>
          </w:p>
          <w:p w14:paraId="0F5F318C" w14:textId="77777777" w:rsidR="00944BF0" w:rsidRPr="00BE0AE5" w:rsidRDefault="00944BF0" w:rsidP="00466EE7">
            <w:pPr>
              <w:pStyle w:val="table-list-bullet"/>
              <w:rPr>
                <w:rFonts w:cs="Times New Roman"/>
              </w:rPr>
            </w:pPr>
            <w:r w:rsidRPr="00BE0AE5">
              <w:rPr>
                <w:rFonts w:cs="Times New Roman"/>
              </w:rPr>
              <w:t>«Профессии наших родителей»,</w:t>
            </w:r>
          </w:p>
          <w:p w14:paraId="51FC7F3B" w14:textId="77777777" w:rsidR="00944BF0" w:rsidRPr="00BE0AE5" w:rsidRDefault="00944BF0" w:rsidP="00466EE7">
            <w:pPr>
              <w:pStyle w:val="table-list-bullet"/>
              <w:rPr>
                <w:rFonts w:cs="Times New Roman"/>
              </w:rPr>
            </w:pPr>
            <w:r w:rsidRPr="00BE0AE5">
              <w:rPr>
                <w:rFonts w:cs="Times New Roman"/>
              </w:rPr>
              <w:t>«Мир профессий»,</w:t>
            </w:r>
          </w:p>
          <w:p w14:paraId="5EA9DD30" w14:textId="77777777" w:rsidR="00944BF0" w:rsidRPr="00BE0AE5" w:rsidRDefault="00944BF0" w:rsidP="00466EE7">
            <w:pPr>
              <w:pStyle w:val="table-list-bullet"/>
              <w:rPr>
                <w:rFonts w:cs="Times New Roman"/>
              </w:rPr>
            </w:pPr>
            <w:r w:rsidRPr="00BE0AE5">
              <w:rPr>
                <w:rFonts w:cs="Times New Roman"/>
              </w:rPr>
              <w:t>«Жизненный путь»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59763B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BD91ED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380591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1C2976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D95FBAC" w14:textId="77777777" w:rsidR="00944BF0" w:rsidRPr="00BE0AE5" w:rsidRDefault="00944BF0" w:rsidP="00466EE7">
            <w:pPr>
              <w:pStyle w:val="table-body1mm"/>
              <w:rPr>
                <w:rFonts w:cs="Times New Roman"/>
              </w:rPr>
            </w:pPr>
            <w:r w:rsidRPr="00BE0AE5">
              <w:rPr>
                <w:rFonts w:cs="Times New Roman"/>
              </w:rPr>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DE4F57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3A992F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B79266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B6F16B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1382D48" w14:textId="77777777" w:rsidR="00944BF0" w:rsidRPr="00BE0AE5" w:rsidRDefault="00944BF0" w:rsidP="00466EE7">
            <w:pPr>
              <w:pStyle w:val="table-body1mm"/>
              <w:rPr>
                <w:rFonts w:cs="Times New Roman"/>
              </w:rPr>
            </w:pPr>
            <w:r w:rsidRPr="00BE0AE5">
              <w:rPr>
                <w:rFonts w:cs="Times New Roman"/>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32DE03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1FFC5F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C5A9E1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908A6A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FC76630" w14:textId="77777777" w:rsidR="00944BF0" w:rsidRPr="00BE0AE5" w:rsidRDefault="00944BF0" w:rsidP="00466EE7">
            <w:pPr>
              <w:pStyle w:val="table-body1mm"/>
              <w:rPr>
                <w:rFonts w:cs="Times New Roman"/>
              </w:rPr>
            </w:pPr>
            <w:r w:rsidRPr="00BE0AE5">
              <w:rPr>
                <w:rFonts w:cs="Times New Roman"/>
              </w:rPr>
              <w:t>Участие школьников во всероссийских профориентационных проектах «</w:t>
            </w:r>
            <w:proofErr w:type="spellStart"/>
            <w:r w:rsidRPr="00BE0AE5">
              <w:rPr>
                <w:rFonts w:cs="Times New Roman"/>
              </w:rPr>
              <w:t>Проектория</w:t>
            </w:r>
            <w:proofErr w:type="spellEnd"/>
            <w:r w:rsidRPr="00BE0AE5">
              <w:rPr>
                <w:rFonts w:cs="Times New Roman"/>
              </w:rPr>
              <w:t>», «</w:t>
            </w:r>
            <w:proofErr w:type="spellStart"/>
            <w:r w:rsidRPr="00BE0AE5">
              <w:rPr>
                <w:rFonts w:cs="Times New Roman"/>
              </w:rPr>
              <w:t>Навигатум</w:t>
            </w:r>
            <w:proofErr w:type="spellEnd"/>
            <w:r w:rsidRPr="00BE0AE5">
              <w:rPr>
                <w:rFonts w:cs="Times New Roman"/>
              </w:rPr>
              <w:t xml:space="preserve">», «Поступи онлайн», «Большая перемена», </w:t>
            </w:r>
            <w:r w:rsidRPr="00BE0AE5">
              <w:rPr>
                <w:rFonts w:cs="Times New Roman"/>
              </w:rPr>
              <w:br/>
              <w:t>«Билет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FA8151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E3D91B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B0BA6B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A734D6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BED6600" w14:textId="77777777" w:rsidR="00944BF0" w:rsidRPr="00BE0AE5" w:rsidRDefault="00944BF0" w:rsidP="00466EE7">
            <w:pPr>
              <w:pStyle w:val="table-body1mm"/>
              <w:rPr>
                <w:rFonts w:cs="Times New Roman"/>
              </w:rPr>
            </w:pPr>
            <w:r w:rsidRPr="00BE0AE5">
              <w:rPr>
                <w:rFonts w:cs="Times New Roman"/>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D6EDCF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120278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999558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A88D1F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46D19B9" w14:textId="77777777" w:rsidR="00944BF0" w:rsidRPr="00BE0AE5" w:rsidRDefault="00944BF0" w:rsidP="00466EE7">
            <w:pPr>
              <w:pStyle w:val="table-body1mm"/>
              <w:rPr>
                <w:rFonts w:cs="Times New Roman"/>
              </w:rPr>
            </w:pPr>
            <w:r w:rsidRPr="00BE0AE5">
              <w:rPr>
                <w:rFonts w:cs="Times New Roman"/>
              </w:rPr>
              <w:t>Экскурсии на предприятия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880959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7F885D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433993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BA5C1B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DEB5FB9" w14:textId="77777777" w:rsidR="00944BF0" w:rsidRPr="00BE0AE5" w:rsidRDefault="00944BF0" w:rsidP="00466EE7">
            <w:pPr>
              <w:pStyle w:val="table-body1mm"/>
              <w:rPr>
                <w:rFonts w:cs="Times New Roman"/>
              </w:rPr>
            </w:pPr>
            <w:r w:rsidRPr="00BE0AE5">
              <w:rPr>
                <w:rFonts w:cs="Times New Roman"/>
              </w:rPr>
              <w:lastRenderedPageBreak/>
              <w:t xml:space="preserve">Серия профессиональных проб «Ландшафтный </w:t>
            </w:r>
            <w:r w:rsidRPr="00BE0AE5">
              <w:rPr>
                <w:rFonts w:cs="Times New Roman"/>
              </w:rPr>
              <w:br/>
              <w:t>дизайн», «</w:t>
            </w:r>
            <w:proofErr w:type="spellStart"/>
            <w:r w:rsidRPr="00BE0AE5">
              <w:rPr>
                <w:rFonts w:cs="Times New Roman"/>
              </w:rPr>
              <w:t>Вебдизайн</w:t>
            </w:r>
            <w:proofErr w:type="spellEnd"/>
            <w:r w:rsidRPr="00BE0AE5">
              <w:rPr>
                <w:rFonts w:cs="Times New Roman"/>
              </w:rPr>
              <w:t xml:space="preserve">», «Вожатый», «Фотограф», «Журналист», «Экскурсовод».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9C40D2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1388B6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1497F5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BDC2F4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1050596" w14:textId="77777777" w:rsidR="00944BF0" w:rsidRPr="00BE0AE5" w:rsidRDefault="00944BF0" w:rsidP="00466EE7">
            <w:pPr>
              <w:pStyle w:val="table-body1mm"/>
              <w:rPr>
                <w:rFonts w:cs="Times New Roman"/>
              </w:rPr>
            </w:pPr>
            <w:r w:rsidRPr="00BE0AE5">
              <w:rPr>
                <w:rFonts w:cs="Times New Roman"/>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8B41FC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134492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DE601B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18889D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90DBAC9" w14:textId="77777777" w:rsidR="00944BF0" w:rsidRPr="00BE0AE5" w:rsidRDefault="00944BF0" w:rsidP="00466EE7">
            <w:pPr>
              <w:pStyle w:val="table-body1mm"/>
              <w:rPr>
                <w:rFonts w:cs="Times New Roman"/>
              </w:rPr>
            </w:pPr>
            <w:r w:rsidRPr="00BE0AE5">
              <w:rPr>
                <w:rFonts w:cs="Times New Roman"/>
              </w:rPr>
              <w:t xml:space="preserve">Индивидуальные консультации психолога </w:t>
            </w:r>
            <w:r w:rsidRPr="00BE0AE5">
              <w:rPr>
                <w:rFonts w:cs="Times New Roman"/>
              </w:rPr>
              <w:br/>
              <w:t xml:space="preserve">для школьников и их родителей по вопросам </w:t>
            </w:r>
            <w:r w:rsidRPr="00BE0AE5">
              <w:rPr>
                <w:rFonts w:cs="Times New Roman"/>
              </w:rPr>
              <w:br/>
              <w:t xml:space="preserve">склонностей, способностей, дарований и иных </w:t>
            </w:r>
            <w:r w:rsidRPr="00BE0AE5">
              <w:rPr>
                <w:rFonts w:cs="Times New Roman"/>
              </w:rPr>
              <w:br/>
              <w:t>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EC3999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0E9321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D347C1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E278EF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E1CEC00" w14:textId="77777777" w:rsidR="00944BF0" w:rsidRPr="00BE0AE5" w:rsidRDefault="00944BF0" w:rsidP="00466EE7">
            <w:pPr>
              <w:pStyle w:val="table-body1mm"/>
              <w:rPr>
                <w:rFonts w:cs="Times New Roman"/>
              </w:rPr>
            </w:pPr>
            <w:r w:rsidRPr="00BE0AE5">
              <w:rPr>
                <w:rFonts w:cs="Times New Roman"/>
              </w:rPr>
              <w:t xml:space="preserve">Подготовка и участие в чемпионате </w:t>
            </w:r>
            <w:proofErr w:type="spellStart"/>
            <w:r w:rsidRPr="00BE0AE5">
              <w:rPr>
                <w:rFonts w:cs="Times New Roman"/>
              </w:rPr>
              <w:t>JuniorSkills</w:t>
            </w:r>
            <w:proofErr w:type="spellEnd"/>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6968F3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902362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4E4874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366FC3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A41BC0" w14:textId="77777777" w:rsidR="00944BF0" w:rsidRPr="00BE0AE5" w:rsidRDefault="00944BF0" w:rsidP="00466EE7">
            <w:pPr>
              <w:pStyle w:val="table-body0mm"/>
              <w:rPr>
                <w:rFonts w:cs="Times New Roman"/>
              </w:rPr>
            </w:pPr>
            <w:r w:rsidRPr="00BE0AE5">
              <w:rPr>
                <w:rFonts w:cs="Times New Roman"/>
              </w:rPr>
              <w:t>Профориентационные деловые игры:</w:t>
            </w:r>
          </w:p>
          <w:p w14:paraId="28C99148" w14:textId="77777777" w:rsidR="00944BF0" w:rsidRPr="00BE0AE5" w:rsidRDefault="00944BF0" w:rsidP="00466EE7">
            <w:pPr>
              <w:pStyle w:val="table-list-bullet"/>
              <w:rPr>
                <w:rFonts w:cs="Times New Roman"/>
              </w:rPr>
            </w:pPr>
            <w:r w:rsidRPr="00BE0AE5">
              <w:rPr>
                <w:rFonts w:cs="Times New Roman"/>
              </w:rPr>
              <w:t>«Калейдоскоп профессий»,</w:t>
            </w:r>
          </w:p>
          <w:p w14:paraId="57D74CCC" w14:textId="77777777" w:rsidR="00944BF0" w:rsidRPr="00BE0AE5" w:rsidRDefault="00944BF0" w:rsidP="00466EE7">
            <w:pPr>
              <w:pStyle w:val="table-list-bullet"/>
              <w:rPr>
                <w:rFonts w:cs="Times New Roman"/>
              </w:rPr>
            </w:pPr>
            <w:r w:rsidRPr="00BE0AE5">
              <w:rPr>
                <w:rFonts w:cs="Times New Roman"/>
              </w:rPr>
              <w:t>«Дороги, которые мы выбираем»,</w:t>
            </w:r>
          </w:p>
          <w:p w14:paraId="79AA1F8C" w14:textId="77777777" w:rsidR="00944BF0" w:rsidRPr="00BE0AE5" w:rsidRDefault="00944BF0" w:rsidP="00466EE7">
            <w:pPr>
              <w:pStyle w:val="table-list-bullet"/>
              <w:rPr>
                <w:rFonts w:cs="Times New Roman"/>
              </w:rPr>
            </w:pPr>
            <w:r w:rsidRPr="00BE0AE5">
              <w:rPr>
                <w:rFonts w:cs="Times New Roman"/>
              </w:rPr>
              <w:t>«На распутье»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893E3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2247D4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CE7CB1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E11C50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0E668B4" w14:textId="77777777" w:rsidR="00944BF0" w:rsidRPr="00BE0AE5" w:rsidRDefault="00944BF0" w:rsidP="00466EE7">
            <w:pPr>
              <w:pStyle w:val="table-body1mm"/>
              <w:rPr>
                <w:rFonts w:cs="Times New Roman"/>
              </w:rPr>
            </w:pPr>
            <w:r w:rsidRPr="00BE0AE5">
              <w:rPr>
                <w:rFonts w:cs="Times New Roman"/>
              </w:rPr>
              <w:t>Посещение тематических профориентационных парков («</w:t>
            </w:r>
            <w:proofErr w:type="spellStart"/>
            <w:r w:rsidRPr="00BE0AE5">
              <w:rPr>
                <w:rFonts w:cs="Times New Roman"/>
              </w:rPr>
              <w:t>КидБург</w:t>
            </w:r>
            <w:proofErr w:type="spellEnd"/>
            <w:r w:rsidRPr="00BE0AE5">
              <w:rPr>
                <w:rFonts w:cs="Times New Roman"/>
              </w:rPr>
              <w:t>», «</w:t>
            </w:r>
            <w:proofErr w:type="spellStart"/>
            <w:r w:rsidRPr="00BE0AE5">
              <w:rPr>
                <w:rFonts w:cs="Times New Roman"/>
              </w:rPr>
              <w:t>Мастерславль</w:t>
            </w:r>
            <w:proofErr w:type="spellEnd"/>
            <w:r w:rsidRPr="00BE0AE5">
              <w:rPr>
                <w:rFonts w:cs="Times New Roman"/>
              </w:rPr>
              <w:t>», «</w:t>
            </w:r>
            <w:proofErr w:type="spellStart"/>
            <w:r w:rsidRPr="00BE0AE5">
              <w:rPr>
                <w:rFonts w:cs="Times New Roman"/>
              </w:rPr>
              <w:t>Кидзания</w:t>
            </w:r>
            <w:proofErr w:type="spellEnd"/>
            <w:r w:rsidRPr="00BE0AE5">
              <w:rPr>
                <w:rFonts w:cs="Times New Roman"/>
              </w:rPr>
              <w:t>», «</w:t>
            </w:r>
            <w:proofErr w:type="spellStart"/>
            <w:r w:rsidRPr="00BE0AE5">
              <w:rPr>
                <w:rFonts w:cs="Times New Roman"/>
              </w:rPr>
              <w:t>ФэнтазиГрад</w:t>
            </w:r>
            <w:proofErr w:type="spellEnd"/>
            <w:r w:rsidRPr="00BE0AE5">
              <w:rPr>
                <w:rFonts w:cs="Times New Roman"/>
              </w:rPr>
              <w:t>», «</w:t>
            </w:r>
            <w:proofErr w:type="spellStart"/>
            <w:r w:rsidRPr="00BE0AE5">
              <w:rPr>
                <w:rFonts w:cs="Times New Roman"/>
              </w:rPr>
              <w:t>КидСпейс</w:t>
            </w:r>
            <w:proofErr w:type="spellEnd"/>
            <w:r w:rsidRPr="00BE0AE5">
              <w:rPr>
                <w:rFonts w:cs="Times New Roman"/>
              </w:rPr>
              <w:t>»)</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24B86F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686DB0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8D4EB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4996DE3"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ABFA13C" w14:textId="77777777" w:rsidR="00944BF0" w:rsidRPr="00BE0AE5" w:rsidRDefault="00944BF0" w:rsidP="00B33B4D">
            <w:pPr>
              <w:pStyle w:val="table-head"/>
              <w:keepNext/>
              <w:rPr>
                <w:rFonts w:cs="Times New Roman"/>
              </w:rPr>
            </w:pPr>
            <w:r w:rsidRPr="00BE0AE5">
              <w:rPr>
                <w:rFonts w:cs="Times New Roman"/>
              </w:rPr>
              <w:lastRenderedPageBreak/>
              <w:t xml:space="preserve">Модуль «Школьные медиа» </w:t>
            </w:r>
          </w:p>
        </w:tc>
      </w:tr>
      <w:tr w:rsidR="00944BF0" w:rsidRPr="00BE0AE5" w14:paraId="01E1F74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D19774E" w14:textId="77777777" w:rsidR="00944BF0" w:rsidRPr="00BE0AE5" w:rsidRDefault="00944BF0" w:rsidP="00466EE7">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502BD01" w14:textId="77777777" w:rsidR="00944BF0" w:rsidRPr="00BE0AE5" w:rsidRDefault="00944BF0" w:rsidP="00466EE7">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519CF1F" w14:textId="77777777" w:rsidR="00944BF0" w:rsidRPr="00BE0AE5" w:rsidRDefault="00944BF0" w:rsidP="00466EE7">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A2B8033" w14:textId="77777777" w:rsidR="00944BF0" w:rsidRPr="00BE0AE5" w:rsidRDefault="00944BF0" w:rsidP="00466EE7">
            <w:pPr>
              <w:pStyle w:val="table-head"/>
              <w:rPr>
                <w:rFonts w:cs="Times New Roman"/>
              </w:rPr>
            </w:pPr>
            <w:r w:rsidRPr="00BE0AE5">
              <w:rPr>
                <w:rStyle w:val="BoldItalic"/>
                <w:rFonts w:cs="Times New Roman"/>
              </w:rPr>
              <w:t xml:space="preserve">Ответственные </w:t>
            </w:r>
          </w:p>
        </w:tc>
      </w:tr>
      <w:tr w:rsidR="00944BF0" w:rsidRPr="00BE0AE5" w14:paraId="34C3A25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4D71A1B" w14:textId="77777777" w:rsidR="00944BF0" w:rsidRPr="00BE0AE5" w:rsidRDefault="00944BF0" w:rsidP="00466EE7">
            <w:pPr>
              <w:pStyle w:val="table-body1mm"/>
              <w:rPr>
                <w:rFonts w:cs="Times New Roman"/>
              </w:rPr>
            </w:pPr>
            <w:r w:rsidRPr="00BE0AE5">
              <w:rPr>
                <w:rFonts w:cs="Times New Roman"/>
              </w:rPr>
              <w:t xml:space="preserve">Организационное собрание членов школьного </w:t>
            </w:r>
            <w:r w:rsidRPr="00BE0AE5">
              <w:rPr>
                <w:rFonts w:cs="Times New Roman"/>
              </w:rPr>
              <w:br/>
              <w:t>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B115F1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478F72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FAF57A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597DFF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0381F26" w14:textId="77777777" w:rsidR="00944BF0" w:rsidRPr="00BE0AE5" w:rsidRDefault="00944BF0" w:rsidP="00466EE7">
            <w:pPr>
              <w:pStyle w:val="table-body1mm"/>
              <w:rPr>
                <w:rFonts w:cs="Times New Roman"/>
              </w:rPr>
            </w:pPr>
            <w:r w:rsidRPr="00BE0AE5">
              <w:rPr>
                <w:rFonts w:cs="Times New Roman"/>
              </w:rPr>
              <w:t>Мастер-класс «Я — журналист»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40FE77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12ED6C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CF3873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4D11CE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76DD8C" w14:textId="77777777" w:rsidR="00944BF0" w:rsidRPr="00BE0AE5" w:rsidRDefault="00944BF0" w:rsidP="00466EE7">
            <w:pPr>
              <w:pStyle w:val="table-body1mm"/>
              <w:rPr>
                <w:rFonts w:cs="Times New Roman"/>
              </w:rPr>
            </w:pPr>
            <w:r w:rsidRPr="00BE0AE5">
              <w:rPr>
                <w:rFonts w:cs="Times New Roman"/>
              </w:rPr>
              <w:t>Серия информационно-методических семинаров для школьников 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11DF1C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4D1B97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CC5A17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C89F6F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54E208E" w14:textId="77777777" w:rsidR="00944BF0" w:rsidRPr="00BE0AE5" w:rsidRDefault="00944BF0" w:rsidP="00466EE7">
            <w:pPr>
              <w:pStyle w:val="table-body1mm"/>
              <w:rPr>
                <w:rFonts w:cs="Times New Roman"/>
              </w:rPr>
            </w:pPr>
            <w:r w:rsidRPr="00BE0AE5">
              <w:rPr>
                <w:rFonts w:cs="Times New Roman"/>
              </w:rPr>
              <w:t>Регулярный выпуск номеров школьной газеты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143DD9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39913A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2936B5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BBEB9B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3D4666D" w14:textId="77777777" w:rsidR="00944BF0" w:rsidRPr="00BE0AE5" w:rsidRDefault="00944BF0" w:rsidP="00466EE7">
            <w:pPr>
              <w:pStyle w:val="table-body1mm"/>
              <w:rPr>
                <w:rFonts w:cs="Times New Roman"/>
              </w:rPr>
            </w:pPr>
            <w:r w:rsidRPr="00BE0AE5">
              <w:rPr>
                <w:rFonts w:cs="Times New Roman"/>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66A57B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8B4B61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7BB692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42054B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EE8720F" w14:textId="77777777" w:rsidR="00944BF0" w:rsidRPr="00BE0AE5" w:rsidRDefault="00944BF0" w:rsidP="00466EE7">
            <w:pPr>
              <w:pStyle w:val="table-body1mm"/>
              <w:rPr>
                <w:rFonts w:cs="Times New Roman"/>
              </w:rPr>
            </w:pPr>
            <w:r w:rsidRPr="00BE0AE5">
              <w:rPr>
                <w:rFonts w:cs="Times New Roman"/>
              </w:rPr>
              <w:t>«Мой учитель»: конкурс эссе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66C809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B8E043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2445FE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4B9753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75FFAD4" w14:textId="77777777" w:rsidR="00944BF0" w:rsidRPr="00BE0AE5" w:rsidRDefault="00944BF0" w:rsidP="00466EE7">
            <w:pPr>
              <w:pStyle w:val="table-body1mm"/>
              <w:rPr>
                <w:rFonts w:cs="Times New Roman"/>
              </w:rPr>
            </w:pPr>
            <w:r w:rsidRPr="00BE0AE5">
              <w:rPr>
                <w:rFonts w:cs="Times New Roman"/>
              </w:rPr>
              <w:lastRenderedPageBreak/>
              <w:t xml:space="preserve">«Мы — многонациональный народ России»: </w:t>
            </w:r>
            <w:r w:rsidRPr="00BE0AE5">
              <w:rPr>
                <w:rFonts w:cs="Times New Roman"/>
              </w:rPr>
              <w:br/>
              <w:t>электронная викторина к Международному дню толерантности 16 ноября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8266FE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59EF4E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E26773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8747B3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9D39EB3" w14:textId="77777777" w:rsidR="00944BF0" w:rsidRPr="00BE0AE5" w:rsidRDefault="00944BF0" w:rsidP="00466EE7">
            <w:pPr>
              <w:pStyle w:val="table-body1mm"/>
              <w:rPr>
                <w:rFonts w:cs="Times New Roman"/>
              </w:rPr>
            </w:pPr>
            <w:r w:rsidRPr="00BE0AE5">
              <w:rPr>
                <w:rFonts w:cs="Times New Roman"/>
              </w:rPr>
              <w:t xml:space="preserve">Общешкольный фестиваль социальной рекламы, приуроченный к Дню добровольца (волонтера) </w:t>
            </w:r>
            <w:r w:rsidRPr="00BE0AE5">
              <w:rPr>
                <w:rFonts w:cs="Times New Roman"/>
              </w:rPr>
              <w:br/>
              <w:t>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67BDE1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904FB5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3F2C102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3B4005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7A6C42B" w14:textId="77777777" w:rsidR="00944BF0" w:rsidRPr="00BE0AE5" w:rsidRDefault="00944BF0" w:rsidP="00466EE7">
            <w:pPr>
              <w:pStyle w:val="table-body1mm"/>
              <w:rPr>
                <w:rFonts w:cs="Times New Roman"/>
              </w:rPr>
            </w:pPr>
            <w:r w:rsidRPr="00BE0AE5">
              <w:rPr>
                <w:rFonts w:cs="Times New Roman"/>
              </w:rPr>
              <w:t xml:space="preserve">Конкурс авторских видеороликов школьников </w:t>
            </w:r>
            <w:r w:rsidRPr="00BE0AE5">
              <w:rPr>
                <w:rFonts w:cs="Times New Roman"/>
              </w:rPr>
              <w:br/>
              <w:t>«Проблемы нашего города: взгляд молодых»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3C0766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98AD32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DD4B1C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BC3E01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B7F0C63" w14:textId="77777777" w:rsidR="00944BF0" w:rsidRPr="00BE0AE5" w:rsidRDefault="00944BF0" w:rsidP="00466EE7">
            <w:pPr>
              <w:pStyle w:val="table-body1mm"/>
              <w:rPr>
                <w:rFonts w:cs="Times New Roman"/>
              </w:rPr>
            </w:pPr>
            <w:r w:rsidRPr="00BE0AE5">
              <w:rPr>
                <w:rFonts w:cs="Times New Roman"/>
              </w:rPr>
              <w:t>Фотовыставка «Моя фамилия на защите Родины» к Дню защитника Отечества 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40AFD9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4AE881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6A7506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29E81C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478FBC5" w14:textId="77777777" w:rsidR="00944BF0" w:rsidRPr="00BE0AE5" w:rsidRDefault="00944BF0" w:rsidP="00466EE7">
            <w:pPr>
              <w:pStyle w:val="table-body1mm"/>
              <w:rPr>
                <w:rFonts w:cs="Times New Roman"/>
              </w:rPr>
            </w:pPr>
            <w:r w:rsidRPr="00BE0AE5">
              <w:rPr>
                <w:rFonts w:cs="Times New Roman"/>
              </w:rPr>
              <w:t>Фестиваль видеороликов для школьного телевидения «Семейная реликвия»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05F827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B1DF20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6DA5FEA" w14:textId="77777777" w:rsidR="00944BF0" w:rsidRPr="00BE0AE5" w:rsidRDefault="00944BF0" w:rsidP="00466EE7">
            <w:pPr>
              <w:pStyle w:val="table-body1mm"/>
              <w:rPr>
                <w:rFonts w:cs="Times New Roman"/>
              </w:rPr>
            </w:pPr>
            <w:r w:rsidRPr="00BE0AE5">
              <w:rPr>
                <w:rFonts w:cs="Times New Roman"/>
              </w:rPr>
              <w:t xml:space="preserve"> </w:t>
            </w:r>
          </w:p>
        </w:tc>
      </w:tr>
      <w:tr w:rsidR="00944BF0" w:rsidRPr="00BE0AE5" w14:paraId="16135F6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5E58D2F" w14:textId="77777777" w:rsidR="00944BF0" w:rsidRPr="00BE0AE5" w:rsidRDefault="00944BF0" w:rsidP="00466EE7">
            <w:pPr>
              <w:pStyle w:val="table-body1mm"/>
              <w:rPr>
                <w:rFonts w:cs="Times New Roman"/>
              </w:rPr>
            </w:pPr>
            <w:r w:rsidRPr="00BE0AE5">
              <w:rPr>
                <w:rFonts w:cs="Times New Roman"/>
              </w:rPr>
              <w:t xml:space="preserve">Трансляция на школьном телевидении материалов созданной руками учащихся Книги памяти </w:t>
            </w:r>
            <w:r w:rsidRPr="00BE0AE5">
              <w:rPr>
                <w:rFonts w:cs="Times New Roman"/>
              </w:rPr>
              <w:br/>
              <w:t xml:space="preserve">«История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265E80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A83A8A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7EA643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BB394E9"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003EFE6F" w14:textId="77777777" w:rsidR="00944BF0" w:rsidRPr="00BE0AE5" w:rsidRDefault="00944BF0" w:rsidP="00B33B4D">
            <w:pPr>
              <w:pStyle w:val="table-head"/>
              <w:keepNext/>
              <w:rPr>
                <w:rFonts w:cs="Times New Roman"/>
              </w:rPr>
            </w:pPr>
            <w:r w:rsidRPr="00BE0AE5">
              <w:rPr>
                <w:rFonts w:cs="Times New Roman"/>
              </w:rPr>
              <w:lastRenderedPageBreak/>
              <w:t xml:space="preserve">Модуль «Детские общественные объединения» </w:t>
            </w:r>
          </w:p>
        </w:tc>
      </w:tr>
      <w:tr w:rsidR="00944BF0" w:rsidRPr="00BE0AE5" w14:paraId="2F76AB4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0364650C" w14:textId="77777777" w:rsidR="00944BF0" w:rsidRPr="00BE0AE5" w:rsidRDefault="00944BF0" w:rsidP="00466EE7">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3D853A44" w14:textId="77777777" w:rsidR="00944BF0" w:rsidRPr="00BE0AE5" w:rsidRDefault="00944BF0" w:rsidP="00466EE7">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3B192723" w14:textId="77777777" w:rsidR="00944BF0" w:rsidRPr="00BE0AE5" w:rsidRDefault="00944BF0" w:rsidP="00466EE7">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4EFF33E5" w14:textId="77777777" w:rsidR="00944BF0" w:rsidRPr="00BE0AE5" w:rsidRDefault="00944BF0" w:rsidP="00466EE7">
            <w:pPr>
              <w:pStyle w:val="table-head"/>
              <w:rPr>
                <w:rFonts w:cs="Times New Roman"/>
              </w:rPr>
            </w:pPr>
            <w:r w:rsidRPr="00BE0AE5">
              <w:rPr>
                <w:rStyle w:val="BoldItalic"/>
                <w:rFonts w:cs="Times New Roman"/>
              </w:rPr>
              <w:t xml:space="preserve">Ответственные </w:t>
            </w:r>
          </w:p>
        </w:tc>
      </w:tr>
      <w:tr w:rsidR="00944BF0" w:rsidRPr="00BE0AE5" w14:paraId="7CC26AA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695FA37" w14:textId="77777777" w:rsidR="00944BF0" w:rsidRPr="00BE0AE5" w:rsidRDefault="00944BF0" w:rsidP="00466EE7">
            <w:pPr>
              <w:pStyle w:val="table-body1mm"/>
              <w:rPr>
                <w:rFonts w:cs="Times New Roman"/>
              </w:rPr>
            </w:pPr>
            <w:r w:rsidRPr="00BE0AE5">
              <w:rPr>
                <w:rFonts w:cs="Times New Roman"/>
              </w:rPr>
              <w:t xml:space="preserve">«1+1»: организационное собрание детских общественных объединений (ДОО), действующих в школе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2AD02F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258C39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25407F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925EDF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982F717" w14:textId="77777777" w:rsidR="00944BF0" w:rsidRPr="00BE0AE5" w:rsidRDefault="00944BF0" w:rsidP="00466EE7">
            <w:pPr>
              <w:pStyle w:val="table-body1mm"/>
              <w:rPr>
                <w:rFonts w:cs="Times New Roman"/>
              </w:rPr>
            </w:pPr>
            <w:r w:rsidRPr="00BE0AE5">
              <w:rPr>
                <w:rFonts w:cs="Times New Roman"/>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04E069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C5FDBE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482CE0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D37204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F269190" w14:textId="77777777" w:rsidR="00944BF0" w:rsidRPr="00BE0AE5" w:rsidRDefault="00944BF0" w:rsidP="00466EE7">
            <w:pPr>
              <w:pStyle w:val="table-body1mm"/>
              <w:rPr>
                <w:rFonts w:cs="Times New Roman"/>
              </w:rPr>
            </w:pPr>
            <w:r w:rsidRPr="00BE0AE5">
              <w:rPr>
                <w:rFonts w:cs="Times New Roman"/>
              </w:rPr>
              <w:t xml:space="preserve">Сбор данных о нуждающихся в волонтерской </w:t>
            </w:r>
            <w:r w:rsidRPr="00BE0AE5">
              <w:rPr>
                <w:rFonts w:cs="Times New Roman"/>
              </w:rPr>
              <w:br/>
              <w:t>помощи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5AB3F0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159E5B0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7178AD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9B0EA5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6DDC4C5" w14:textId="77777777" w:rsidR="00944BF0" w:rsidRPr="00BE0AE5" w:rsidRDefault="00944BF0" w:rsidP="00466EE7">
            <w:pPr>
              <w:pStyle w:val="table-body1mm"/>
              <w:rPr>
                <w:rFonts w:cs="Times New Roman"/>
              </w:rPr>
            </w:pPr>
            <w:r w:rsidRPr="00BE0AE5">
              <w:rPr>
                <w:rFonts w:cs="Times New Roman"/>
              </w:rPr>
              <w:t>Детско-взрослая переговорная площадка «Подростковые инициативы по развитию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4D27AE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39C1D8B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CA4CF4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8F29A9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31A64F1" w14:textId="77777777" w:rsidR="00944BF0" w:rsidRPr="00BE0AE5" w:rsidRDefault="00944BF0" w:rsidP="00466EE7">
            <w:pPr>
              <w:pStyle w:val="table-body0mm"/>
              <w:rPr>
                <w:rFonts w:cs="Times New Roman"/>
              </w:rPr>
            </w:pPr>
            <w:r w:rsidRPr="00BE0AE5">
              <w:rPr>
                <w:rFonts w:cs="Times New Roman"/>
              </w:rPr>
              <w:t>Реализация запланированных социальных проектов и инициатив ДОО в ближайшем социуме:</w:t>
            </w:r>
          </w:p>
          <w:p w14:paraId="369F55E1" w14:textId="77777777" w:rsidR="00944BF0" w:rsidRPr="00BE0AE5" w:rsidRDefault="00944BF0" w:rsidP="00466EE7">
            <w:pPr>
              <w:pStyle w:val="table-list-bullet"/>
              <w:rPr>
                <w:rFonts w:cs="Times New Roman"/>
              </w:rPr>
            </w:pPr>
            <w:r w:rsidRPr="00BE0AE5">
              <w:rPr>
                <w:rFonts w:cs="Times New Roman"/>
              </w:rPr>
              <w:t>коллективное творческое дело «Поможем пожилым людям подготовиться к зиме»;</w:t>
            </w:r>
          </w:p>
          <w:p w14:paraId="19AE7AE6" w14:textId="77777777" w:rsidR="00944BF0" w:rsidRPr="00BE0AE5" w:rsidRDefault="00944BF0" w:rsidP="00466EE7">
            <w:pPr>
              <w:pStyle w:val="table-list-bullet"/>
              <w:rPr>
                <w:rFonts w:cs="Times New Roman"/>
              </w:rPr>
            </w:pPr>
            <w:r w:rsidRPr="00BE0AE5">
              <w:rPr>
                <w:rFonts w:cs="Times New Roman"/>
              </w:rPr>
              <w:t>акция помощи бездомным животным «Сезоны добра»;</w:t>
            </w:r>
          </w:p>
          <w:p w14:paraId="55AD7B15" w14:textId="77777777" w:rsidR="00944BF0" w:rsidRPr="00BE0AE5" w:rsidRDefault="00944BF0" w:rsidP="00466EE7">
            <w:pPr>
              <w:pStyle w:val="table-list-bullet"/>
              <w:rPr>
                <w:rFonts w:cs="Times New Roman"/>
              </w:rPr>
            </w:pPr>
            <w:r w:rsidRPr="00BE0AE5">
              <w:rPr>
                <w:rFonts w:cs="Times New Roman"/>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B57B0F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E2BDEF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416C79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291604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E21139B" w14:textId="77777777" w:rsidR="00944BF0" w:rsidRPr="00BE0AE5" w:rsidRDefault="00944BF0" w:rsidP="00466EE7">
            <w:pPr>
              <w:pStyle w:val="table-body1mm"/>
              <w:rPr>
                <w:rFonts w:cs="Times New Roman"/>
              </w:rPr>
            </w:pPr>
            <w:r w:rsidRPr="00BE0AE5">
              <w:rPr>
                <w:rFonts w:cs="Times New Roman"/>
              </w:rPr>
              <w:lastRenderedPageBreak/>
              <w:t xml:space="preserve">Реализация социально-значимых титульных дел и акций региональных и федеральных ДОО, </w:t>
            </w:r>
            <w:r w:rsidRPr="00BE0AE5">
              <w:rPr>
                <w:rFonts w:cs="Times New Roman"/>
              </w:rPr>
              <w:br/>
              <w:t>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45F9F41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1167EA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704E9F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E14C8B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E278E2F" w14:textId="77777777" w:rsidR="00944BF0" w:rsidRPr="00BE0AE5" w:rsidRDefault="00944BF0" w:rsidP="00466EE7">
            <w:pPr>
              <w:pStyle w:val="table-body1mm"/>
              <w:rPr>
                <w:rFonts w:cs="Times New Roman"/>
              </w:rPr>
            </w:pPr>
            <w:r w:rsidRPr="00BE0AE5">
              <w:rPr>
                <w:rFonts w:cs="Times New Roman"/>
              </w:rPr>
              <w:t xml:space="preserve">Открытые дебаты «Доступность и востребованность культурного досуга и занятий спортом юными </w:t>
            </w:r>
            <w:r w:rsidRPr="00BE0AE5">
              <w:rPr>
                <w:rFonts w:cs="Times New Roman"/>
              </w:rPr>
              <w:br/>
              <w:t>горожанами»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E868DB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AF7B45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BCF62F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DF6EAD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3E6501A7" w14:textId="77777777" w:rsidR="00944BF0" w:rsidRPr="00BE0AE5" w:rsidRDefault="00944BF0" w:rsidP="00466EE7">
            <w:pPr>
              <w:pStyle w:val="table-body1mm"/>
              <w:rPr>
                <w:rFonts w:cs="Times New Roman"/>
              </w:rPr>
            </w:pPr>
            <w:r w:rsidRPr="00BE0AE5">
              <w:rPr>
                <w:rFonts w:cs="Times New Roman"/>
              </w:rPr>
              <w:t xml:space="preserve">Подготовка и реализация проекта «Каникулы </w:t>
            </w:r>
            <w:r w:rsidRPr="00BE0AE5">
              <w:rPr>
                <w:rFonts w:cs="Times New Roman"/>
              </w:rPr>
              <w:br/>
              <w:t xml:space="preserve">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43FD301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32AED0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0D4C78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F59B49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49C3CC9" w14:textId="77777777" w:rsidR="00944BF0" w:rsidRPr="00BE0AE5" w:rsidRDefault="00944BF0" w:rsidP="00466EE7">
            <w:pPr>
              <w:pStyle w:val="table-body1mm"/>
              <w:rPr>
                <w:rFonts w:cs="Times New Roman"/>
              </w:rPr>
            </w:pPr>
            <w:r w:rsidRPr="00BE0AE5">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8D4A1A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1049FA6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117210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4B16DD4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F7222E1" w14:textId="77777777" w:rsidR="00944BF0" w:rsidRPr="00BE0AE5" w:rsidRDefault="00944BF0" w:rsidP="00466EE7">
            <w:pPr>
              <w:pStyle w:val="table-body1mm"/>
              <w:rPr>
                <w:rFonts w:cs="Times New Roman"/>
              </w:rPr>
            </w:pPr>
            <w:r w:rsidRPr="00BE0AE5">
              <w:rPr>
                <w:rFonts w:cs="Times New Roman"/>
              </w:rPr>
              <w:t>«Весенний призыв»: рекрутинговая акция в младших подростковых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8B0FA4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87DC51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BFEDAA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E0DFFC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734F2B8" w14:textId="77777777" w:rsidR="00944BF0" w:rsidRPr="00BE0AE5" w:rsidRDefault="00944BF0" w:rsidP="00466EE7">
            <w:pPr>
              <w:pStyle w:val="table-body1mm"/>
              <w:rPr>
                <w:rFonts w:cs="Times New Roman"/>
              </w:rPr>
            </w:pPr>
            <w:r w:rsidRPr="00BE0AE5">
              <w:rPr>
                <w:rFonts w:cs="Times New Roman"/>
              </w:rPr>
              <w:t xml:space="preserve">Фестиваль ДОО, посвященный Дню детских </w:t>
            </w:r>
            <w:r w:rsidRPr="00BE0AE5">
              <w:rPr>
                <w:rFonts w:cs="Times New Roman"/>
              </w:rPr>
              <w:br/>
              <w:t>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550609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795B82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5C768D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71138AC"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1A1A8947" w14:textId="77777777" w:rsidR="00944BF0" w:rsidRPr="00BE0AE5" w:rsidRDefault="00944BF0" w:rsidP="00B33B4D">
            <w:pPr>
              <w:pStyle w:val="table-head"/>
              <w:keepNext/>
              <w:rPr>
                <w:rFonts w:cs="Times New Roman"/>
              </w:rPr>
            </w:pPr>
            <w:r w:rsidRPr="00BE0AE5">
              <w:rPr>
                <w:rFonts w:cs="Times New Roman"/>
              </w:rPr>
              <w:lastRenderedPageBreak/>
              <w:t xml:space="preserve">Модуль «Экскурсии, экспедиции, походы» </w:t>
            </w:r>
          </w:p>
        </w:tc>
      </w:tr>
      <w:tr w:rsidR="00944BF0" w:rsidRPr="00BE0AE5" w14:paraId="6440DA6C"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AB7C3B9" w14:textId="77777777" w:rsidR="00944BF0" w:rsidRPr="00BE0AE5" w:rsidRDefault="00944BF0" w:rsidP="00B33B4D">
            <w:pPr>
              <w:pStyle w:val="table-head"/>
              <w:keepNext/>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6DC749D" w14:textId="77777777" w:rsidR="00944BF0" w:rsidRPr="00BE0AE5" w:rsidRDefault="00944BF0" w:rsidP="00B33B4D">
            <w:pPr>
              <w:pStyle w:val="table-head"/>
              <w:keepNext/>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42726DCC" w14:textId="77777777" w:rsidR="00944BF0" w:rsidRPr="00BE0AE5" w:rsidRDefault="00944BF0" w:rsidP="00B33B4D">
            <w:pPr>
              <w:pStyle w:val="table-head"/>
              <w:keepNext/>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AEAFEE1" w14:textId="77777777" w:rsidR="00944BF0" w:rsidRPr="00BE0AE5" w:rsidRDefault="00944BF0" w:rsidP="00B33B4D">
            <w:pPr>
              <w:pStyle w:val="table-head"/>
              <w:keepNext/>
              <w:rPr>
                <w:rFonts w:cs="Times New Roman"/>
              </w:rPr>
            </w:pPr>
            <w:r w:rsidRPr="00BE0AE5">
              <w:rPr>
                <w:rStyle w:val="BoldItalic"/>
                <w:rFonts w:cs="Times New Roman"/>
              </w:rPr>
              <w:t xml:space="preserve">Ответственные </w:t>
            </w:r>
          </w:p>
        </w:tc>
      </w:tr>
      <w:tr w:rsidR="00944BF0" w:rsidRPr="00BE0AE5" w14:paraId="257A277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7085586" w14:textId="77777777" w:rsidR="00944BF0" w:rsidRPr="00BE0AE5" w:rsidRDefault="00944BF0" w:rsidP="00466EE7">
            <w:pPr>
              <w:pStyle w:val="table-body1mm"/>
              <w:rPr>
                <w:rFonts w:cs="Times New Roman"/>
              </w:rPr>
            </w:pPr>
            <w:proofErr w:type="spellStart"/>
            <w:r w:rsidRPr="00BE0AE5">
              <w:rPr>
                <w:rFonts w:cs="Times New Roman"/>
              </w:rPr>
              <w:t>Коллективообразующие</w:t>
            </w:r>
            <w:proofErr w:type="spellEnd"/>
            <w:r w:rsidRPr="00BE0AE5">
              <w:rPr>
                <w:rFonts w:cs="Times New Roman"/>
              </w:rPr>
              <w:t xml:space="preserve"> сентябрьские экскурсии и походы выходного дня подростковых классов </w:t>
            </w:r>
            <w:r w:rsidRPr="00BE0AE5">
              <w:rPr>
                <w:rFonts w:cs="Times New Roman"/>
              </w:rPr>
              <w:br/>
              <w:t>«Мы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5C5CBE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02CF93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860D28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55C68C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A48DB91" w14:textId="77777777" w:rsidR="00944BF0" w:rsidRPr="00BE0AE5" w:rsidRDefault="00944BF0" w:rsidP="00466EE7">
            <w:pPr>
              <w:pStyle w:val="table-body1mm"/>
              <w:rPr>
                <w:rFonts w:cs="Times New Roman"/>
              </w:rPr>
            </w:pPr>
            <w:r w:rsidRPr="00BE0AE5">
              <w:rPr>
                <w:rFonts w:cs="Times New Roman"/>
              </w:rPr>
              <w:t xml:space="preserve">Адаптационный квест для пятиклассников </w:t>
            </w:r>
            <w:r w:rsidRPr="00BE0AE5">
              <w:rPr>
                <w:rFonts w:cs="Times New Roman"/>
              </w:rPr>
              <w:br/>
              <w:t xml:space="preserve">«Путешествие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81C33A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CF554D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AC3D20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409D78F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652C49CC" w14:textId="77777777" w:rsidR="00944BF0" w:rsidRPr="00BE0AE5" w:rsidRDefault="00944BF0" w:rsidP="00466EE7">
            <w:pPr>
              <w:pStyle w:val="table-body1mm"/>
              <w:rPr>
                <w:rFonts w:cs="Times New Roman"/>
              </w:rPr>
            </w:pPr>
            <w:r w:rsidRPr="00BE0AE5">
              <w:rPr>
                <w:rFonts w:cs="Times New Roman"/>
              </w:rPr>
              <w:t xml:space="preserve">«Золотая осень»: школьный </w:t>
            </w:r>
            <w:proofErr w:type="spellStart"/>
            <w:r w:rsidRPr="00BE0AE5">
              <w:rPr>
                <w:rFonts w:cs="Times New Roman"/>
              </w:rPr>
              <w:t>турслет</w:t>
            </w:r>
            <w:proofErr w:type="spellEnd"/>
            <w:r w:rsidRPr="00BE0AE5">
              <w:rPr>
                <w:rFonts w:cs="Times New Roman"/>
              </w:rPr>
              <w:t>,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6F17F71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56F215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35F0DB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EA5D08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36C657" w14:textId="77777777" w:rsidR="00944BF0" w:rsidRPr="00BE0AE5" w:rsidRDefault="00944BF0" w:rsidP="00466EE7">
            <w:pPr>
              <w:pStyle w:val="table-body1mm"/>
              <w:rPr>
                <w:rFonts w:cs="Times New Roman"/>
              </w:rPr>
            </w:pPr>
            <w:r w:rsidRPr="00BE0AE5">
              <w:rPr>
                <w:rFonts w:cs="Times New Roman"/>
              </w:rPr>
              <w:t xml:space="preserve">Поход выходного дня «Операция Зимовье»: </w:t>
            </w:r>
            <w:r w:rsidRPr="00BE0AE5">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63E84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7D38CA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9C7521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D3A85E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A3E2C34" w14:textId="77777777" w:rsidR="00944BF0" w:rsidRPr="00BE0AE5" w:rsidRDefault="00944BF0" w:rsidP="00466EE7">
            <w:pPr>
              <w:pStyle w:val="table-body1mm"/>
              <w:rPr>
                <w:rFonts w:cs="Times New Roman"/>
              </w:rPr>
            </w:pPr>
            <w:r w:rsidRPr="00BE0AE5">
              <w:rPr>
                <w:rFonts w:cs="Times New Roman"/>
              </w:rPr>
              <w:t>Поход выходного дня «Операция Скворечник»: развешивание в лесу скворечников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E329A4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655C2B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31C3C1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94C52BB"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92F4A81" w14:textId="77777777" w:rsidR="00944BF0" w:rsidRPr="00BE0AE5" w:rsidRDefault="00944BF0" w:rsidP="00466EE7">
            <w:pPr>
              <w:pStyle w:val="table-body1mm"/>
              <w:rPr>
                <w:rFonts w:cs="Times New Roman"/>
              </w:rPr>
            </w:pPr>
            <w:r w:rsidRPr="00BE0AE5">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64A063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0DD2D2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01AA58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50D2D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00E95FD" w14:textId="77777777" w:rsidR="00944BF0" w:rsidRPr="00BE0AE5" w:rsidRDefault="00944BF0" w:rsidP="00466EE7">
            <w:pPr>
              <w:pStyle w:val="table-body1mm"/>
              <w:rPr>
                <w:rFonts w:cs="Times New Roman"/>
              </w:rPr>
            </w:pPr>
            <w:r w:rsidRPr="00BE0AE5">
              <w:rPr>
                <w:rFonts w:cs="Times New Roman"/>
              </w:rPr>
              <w:lastRenderedPageBreak/>
              <w:t>Туристско-краеведческие экспедиции по местам боев Великой Отечественной войны, посвященные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A9D04B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CBD45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A9E46C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47EBCA4"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59D742D" w14:textId="77777777" w:rsidR="00944BF0" w:rsidRPr="00BE0AE5" w:rsidRDefault="00944BF0" w:rsidP="00466EE7">
            <w:pPr>
              <w:pStyle w:val="table-head"/>
              <w:rPr>
                <w:rFonts w:cs="Times New Roman"/>
              </w:rPr>
            </w:pPr>
            <w:r w:rsidRPr="00BE0AE5">
              <w:rPr>
                <w:rFonts w:cs="Times New Roman"/>
              </w:rPr>
              <w:t xml:space="preserve">Модуль «Организация предметно-эстетической среды» </w:t>
            </w:r>
          </w:p>
        </w:tc>
      </w:tr>
      <w:tr w:rsidR="00944BF0" w:rsidRPr="00BE0AE5" w14:paraId="33EEBEA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D178E55" w14:textId="77777777" w:rsidR="00944BF0" w:rsidRPr="00BE0AE5" w:rsidRDefault="00944BF0" w:rsidP="00466EE7">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BBC39E7" w14:textId="77777777" w:rsidR="00944BF0" w:rsidRPr="00BE0AE5" w:rsidRDefault="00944BF0" w:rsidP="00466EE7">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F0649C1" w14:textId="77777777" w:rsidR="00944BF0" w:rsidRPr="00BE0AE5" w:rsidRDefault="00944BF0" w:rsidP="00466EE7">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F484E40" w14:textId="77777777" w:rsidR="00944BF0" w:rsidRPr="00BE0AE5" w:rsidRDefault="00944BF0" w:rsidP="00466EE7">
            <w:pPr>
              <w:pStyle w:val="table-head"/>
              <w:rPr>
                <w:rFonts w:cs="Times New Roman"/>
              </w:rPr>
            </w:pPr>
            <w:r w:rsidRPr="00BE0AE5">
              <w:rPr>
                <w:rStyle w:val="BoldItalic"/>
                <w:rFonts w:cs="Times New Roman"/>
              </w:rPr>
              <w:t xml:space="preserve">Ответственные </w:t>
            </w:r>
          </w:p>
        </w:tc>
      </w:tr>
      <w:tr w:rsidR="00944BF0" w:rsidRPr="00BE0AE5" w14:paraId="7F1DA0D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913BDA4" w14:textId="77777777" w:rsidR="00944BF0" w:rsidRPr="00BE0AE5" w:rsidRDefault="00944BF0" w:rsidP="00466EE7">
            <w:pPr>
              <w:pStyle w:val="table-body1mm"/>
              <w:rPr>
                <w:rFonts w:cs="Times New Roman"/>
              </w:rPr>
            </w:pPr>
            <w:r w:rsidRPr="00BE0AE5">
              <w:rPr>
                <w:rFonts w:cs="Times New Roman"/>
              </w:rPr>
              <w:t xml:space="preserve">Оформление интерьеров школьных помещений к Дню знаний, Дню учителя, Новому году, 23 февраля, 8 марта, Дню Победы, </w:t>
            </w:r>
            <w:proofErr w:type="gramStart"/>
            <w:r w:rsidRPr="00BE0AE5">
              <w:rPr>
                <w:rFonts w:cs="Times New Roman"/>
              </w:rPr>
              <w:t>празднику Последнего</w:t>
            </w:r>
            <w:proofErr w:type="gramEnd"/>
            <w:r w:rsidRPr="00BE0AE5">
              <w:rPr>
                <w:rFonts w:cs="Times New Roman"/>
              </w:rPr>
              <w:t xml:space="preserve"> звонка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355F1B4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1CA6B02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1C008C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98B7E9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EB1580A" w14:textId="77777777" w:rsidR="00944BF0" w:rsidRPr="00BE0AE5" w:rsidRDefault="00944BF0" w:rsidP="00466EE7">
            <w:pPr>
              <w:pStyle w:val="table-body1mm"/>
              <w:rPr>
                <w:rFonts w:cs="Times New Roman"/>
              </w:rPr>
            </w:pPr>
            <w:r w:rsidRPr="00BE0AE5">
              <w:rPr>
                <w:rFonts w:cs="Times New Roman"/>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48B46F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E2EF2B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A22F12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DAA6DD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783B9D2" w14:textId="77777777" w:rsidR="00944BF0" w:rsidRPr="00BE0AE5" w:rsidRDefault="00944BF0" w:rsidP="00466EE7">
            <w:pPr>
              <w:pStyle w:val="table-body1mm"/>
              <w:rPr>
                <w:rFonts w:cs="Times New Roman"/>
              </w:rPr>
            </w:pPr>
            <w:r w:rsidRPr="00BE0AE5">
              <w:rPr>
                <w:rFonts w:cs="Times New Roman"/>
              </w:rPr>
              <w:t xml:space="preserve">Сменные выставки рисунков и инсталляций </w:t>
            </w:r>
            <w:r w:rsidRPr="00BE0AE5">
              <w:rPr>
                <w:rFonts w:cs="Times New Roman"/>
              </w:rPr>
              <w:br/>
              <w:t>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37CA71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024377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86FA21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C124DB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E442233" w14:textId="77777777" w:rsidR="00944BF0" w:rsidRPr="00BE0AE5" w:rsidRDefault="00944BF0" w:rsidP="00466EE7">
            <w:pPr>
              <w:pStyle w:val="table-body1mm"/>
              <w:rPr>
                <w:rFonts w:cs="Times New Roman"/>
              </w:rPr>
            </w:pPr>
            <w:r w:rsidRPr="00BE0AE5">
              <w:rPr>
                <w:rFonts w:cs="Times New Roman"/>
              </w:rPr>
              <w:t xml:space="preserve">Мини-концерты учащихся, учителей и родителей в холлах школьного здания «Музыка на переменах», приуроченные к Всероссийской неделе музыки </w:t>
            </w:r>
            <w:r w:rsidRPr="00BE0AE5">
              <w:rPr>
                <w:rFonts w:cs="Times New Roman"/>
              </w:rPr>
              <w:br/>
              <w:t>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6E0E39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3C888C7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D82C02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ACCDA5C"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57" w:type="dxa"/>
            </w:tcMar>
          </w:tcPr>
          <w:p w14:paraId="653D46FD" w14:textId="77777777" w:rsidR="00944BF0" w:rsidRPr="00BE0AE5" w:rsidRDefault="00944BF0" w:rsidP="00466EE7">
            <w:pPr>
              <w:pStyle w:val="table-body1mm"/>
              <w:rPr>
                <w:rFonts w:cs="Times New Roman"/>
              </w:rPr>
            </w:pPr>
            <w:r w:rsidRPr="00BE0AE5">
              <w:rPr>
                <w:rFonts w:cs="Times New Roman"/>
                <w:spacing w:val="-3"/>
              </w:rPr>
              <w:lastRenderedPageBreak/>
              <w:t>Конкурс дизайнерских проектов «Озеленение пришкольной территории», реализация проектов-победителей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AD9578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EFF233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1CF7D5A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A69DBE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FE1E213" w14:textId="77777777" w:rsidR="00944BF0" w:rsidRPr="00BE0AE5" w:rsidRDefault="00944BF0" w:rsidP="00466EE7">
            <w:pPr>
              <w:pStyle w:val="table-body1mm"/>
              <w:rPr>
                <w:rFonts w:cs="Times New Roman"/>
              </w:rPr>
            </w:pPr>
            <w:r w:rsidRPr="00BE0AE5">
              <w:rPr>
                <w:rFonts w:cs="Times New Roman"/>
              </w:rPr>
              <w:t xml:space="preserve">Экспозиция «Бессмертный полк школы», </w:t>
            </w:r>
            <w:r w:rsidRPr="00BE0AE5">
              <w:rPr>
                <w:rFonts w:cs="Times New Roman"/>
              </w:rPr>
              <w:br/>
              <w:t>приуроченная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7AAC70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DA2F08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EF2245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1B27F2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0A25F7C6" w14:textId="77777777" w:rsidR="00944BF0" w:rsidRPr="00BE0AE5" w:rsidRDefault="00944BF0" w:rsidP="00466EE7">
            <w:pPr>
              <w:pStyle w:val="table-body1mm"/>
              <w:rPr>
                <w:rFonts w:cs="Times New Roman"/>
              </w:rPr>
            </w:pPr>
            <w:r w:rsidRPr="00BE0AE5">
              <w:rPr>
                <w:rFonts w:cs="Times New Roman"/>
              </w:rPr>
              <w:t xml:space="preserve">Сменные фотовыставки школьников «Лето — </w:t>
            </w:r>
            <w:r w:rsidRPr="00BE0AE5">
              <w:rPr>
                <w:rFonts w:cs="Times New Roman"/>
              </w:rPr>
              <w:br/>
              <w:t>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D9F2C0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0E685B1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47A44E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4E78295"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67C4D335" w14:textId="77777777" w:rsidR="00944BF0" w:rsidRPr="00BE0AE5" w:rsidRDefault="00944BF0" w:rsidP="00466EE7">
            <w:pPr>
              <w:pStyle w:val="table-head"/>
              <w:rPr>
                <w:rFonts w:cs="Times New Roman"/>
              </w:rPr>
            </w:pPr>
            <w:r w:rsidRPr="00BE0AE5">
              <w:rPr>
                <w:rFonts w:cs="Times New Roman"/>
              </w:rPr>
              <w:t>Модуль «Работа с родителями»</w:t>
            </w:r>
          </w:p>
        </w:tc>
      </w:tr>
      <w:tr w:rsidR="00944BF0" w:rsidRPr="00BE0AE5" w14:paraId="3B9BB4A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408937F0" w14:textId="77777777" w:rsidR="00944BF0" w:rsidRPr="00BE0AE5" w:rsidRDefault="00944BF0" w:rsidP="00466EE7">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6B33D9A9" w14:textId="77777777" w:rsidR="00944BF0" w:rsidRPr="00BE0AE5" w:rsidRDefault="00944BF0" w:rsidP="00466EE7">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3F3222AE" w14:textId="77777777" w:rsidR="00944BF0" w:rsidRPr="00BE0AE5" w:rsidRDefault="00944BF0" w:rsidP="00466EE7">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0169317A" w14:textId="77777777" w:rsidR="00944BF0" w:rsidRPr="00BE0AE5" w:rsidRDefault="00944BF0" w:rsidP="00466EE7">
            <w:pPr>
              <w:pStyle w:val="table-head"/>
              <w:rPr>
                <w:rFonts w:cs="Times New Roman"/>
              </w:rPr>
            </w:pPr>
            <w:r w:rsidRPr="00BE0AE5">
              <w:rPr>
                <w:rStyle w:val="BoldItalic"/>
                <w:rFonts w:cs="Times New Roman"/>
              </w:rPr>
              <w:t xml:space="preserve">Ответственные </w:t>
            </w:r>
          </w:p>
        </w:tc>
      </w:tr>
      <w:tr w:rsidR="00944BF0" w:rsidRPr="00BE0AE5" w14:paraId="1FDA4B0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F6DCE92" w14:textId="77777777" w:rsidR="00944BF0" w:rsidRPr="00BE0AE5" w:rsidRDefault="00944BF0" w:rsidP="00466EE7">
            <w:pPr>
              <w:pStyle w:val="table-body1mm"/>
              <w:rPr>
                <w:rFonts w:cs="Times New Roman"/>
              </w:rPr>
            </w:pPr>
            <w:r w:rsidRPr="00BE0AE5">
              <w:rPr>
                <w:rFonts w:cs="Times New Roman"/>
              </w:rPr>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29A97E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FC30D4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8E04C4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AD31AE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47E3214" w14:textId="77777777" w:rsidR="00944BF0" w:rsidRPr="00BE0AE5" w:rsidRDefault="00944BF0" w:rsidP="00466EE7">
            <w:pPr>
              <w:pStyle w:val="table-body1mm"/>
              <w:rPr>
                <w:rFonts w:cs="Times New Roman"/>
              </w:rPr>
            </w:pPr>
            <w:r w:rsidRPr="00BE0AE5">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853E28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5258CB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C94FDA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7E2539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FBCBF3B" w14:textId="77777777" w:rsidR="00944BF0" w:rsidRPr="00BE0AE5" w:rsidRDefault="00944BF0" w:rsidP="00466EE7">
            <w:pPr>
              <w:pStyle w:val="table-body0mm"/>
              <w:rPr>
                <w:rFonts w:cs="Times New Roman"/>
              </w:rPr>
            </w:pPr>
            <w:r w:rsidRPr="00BE0AE5">
              <w:rPr>
                <w:rFonts w:cs="Times New Roman"/>
              </w:rPr>
              <w:t>Блиц-лекции, проводимые в рамках родительских собраний:</w:t>
            </w:r>
          </w:p>
          <w:p w14:paraId="7700F8B2" w14:textId="77777777" w:rsidR="00944BF0" w:rsidRPr="00BE0AE5" w:rsidRDefault="00944BF0" w:rsidP="00466EE7">
            <w:pPr>
              <w:pStyle w:val="table-body0mm"/>
              <w:rPr>
                <w:rFonts w:cs="Times New Roman"/>
              </w:rPr>
            </w:pPr>
            <w:r w:rsidRPr="00BE0AE5">
              <w:rPr>
                <w:rFonts w:cs="Times New Roman"/>
              </w:rPr>
              <w:t xml:space="preserve">«Что такое рациональное питание школьника»; </w:t>
            </w:r>
          </w:p>
          <w:p w14:paraId="7B51C2B1" w14:textId="77777777" w:rsidR="00944BF0" w:rsidRPr="00BE0AE5" w:rsidRDefault="00944BF0" w:rsidP="00466EE7">
            <w:pPr>
              <w:pStyle w:val="table-body0mm"/>
              <w:rPr>
                <w:rFonts w:cs="Times New Roman"/>
              </w:rPr>
            </w:pPr>
            <w:r w:rsidRPr="00BE0AE5">
              <w:rPr>
                <w:rFonts w:cs="Times New Roman"/>
              </w:rPr>
              <w:lastRenderedPageBreak/>
              <w:t xml:space="preserve">«Простые упражнения для развития внимания </w:t>
            </w:r>
            <w:r w:rsidRPr="00BE0AE5">
              <w:rPr>
                <w:rFonts w:cs="Times New Roman"/>
              </w:rPr>
              <w:br/>
              <w:t xml:space="preserve">и памяти ребенка»; </w:t>
            </w:r>
          </w:p>
          <w:p w14:paraId="0AA6EE39" w14:textId="77777777" w:rsidR="00944BF0" w:rsidRPr="00BE0AE5" w:rsidRDefault="00944BF0" w:rsidP="00466EE7">
            <w:pPr>
              <w:pStyle w:val="table-body0mm"/>
              <w:rPr>
                <w:rFonts w:cs="Times New Roman"/>
              </w:rPr>
            </w:pPr>
            <w:r w:rsidRPr="00BE0AE5">
              <w:rPr>
                <w:rFonts w:cs="Times New Roman"/>
              </w:rPr>
              <w:t xml:space="preserve">«Развивающие настольные игры в семье»; </w:t>
            </w:r>
          </w:p>
          <w:p w14:paraId="410DC62A" w14:textId="77777777" w:rsidR="00944BF0" w:rsidRPr="00BE0AE5" w:rsidRDefault="00944BF0" w:rsidP="00466EE7">
            <w:pPr>
              <w:pStyle w:val="table-body0mm"/>
              <w:rPr>
                <w:rFonts w:cs="Times New Roman"/>
              </w:rPr>
            </w:pPr>
            <w:r w:rsidRPr="00BE0AE5">
              <w:rPr>
                <w:rFonts w:cs="Times New Roman"/>
              </w:rPr>
              <w:t xml:space="preserve">«Конфликты и детские истерики: реакции </w:t>
            </w:r>
            <w:r w:rsidRPr="00BE0AE5">
              <w:rPr>
                <w:rFonts w:cs="Times New Roman"/>
              </w:rPr>
              <w:br/>
              <w:t>и поведение взрослых»;</w:t>
            </w:r>
          </w:p>
          <w:p w14:paraId="487821B5" w14:textId="77777777" w:rsidR="00944BF0" w:rsidRPr="00BE0AE5" w:rsidRDefault="00944BF0" w:rsidP="00466EE7">
            <w:pPr>
              <w:pStyle w:val="table-body0mm"/>
              <w:rPr>
                <w:rFonts w:cs="Times New Roman"/>
              </w:rPr>
            </w:pPr>
            <w:r w:rsidRPr="00BE0AE5">
              <w:rPr>
                <w:rFonts w:cs="Times New Roman"/>
              </w:rPr>
              <w:t xml:space="preserve">«Гаджеты и психическое здоровье ребенка»; </w:t>
            </w:r>
          </w:p>
          <w:p w14:paraId="43B1FE89" w14:textId="77777777" w:rsidR="00944BF0" w:rsidRPr="00BE0AE5" w:rsidRDefault="00944BF0" w:rsidP="00466EE7">
            <w:pPr>
              <w:pStyle w:val="table-body0mm"/>
              <w:rPr>
                <w:rFonts w:cs="Times New Roman"/>
              </w:rPr>
            </w:pPr>
            <w:r w:rsidRPr="00BE0AE5">
              <w:rPr>
                <w:rFonts w:cs="Times New Roman"/>
              </w:rPr>
              <w:t>«Как развить мотивацию к учению»;</w:t>
            </w:r>
          </w:p>
          <w:p w14:paraId="1E7EA92F" w14:textId="77777777" w:rsidR="00944BF0" w:rsidRPr="00BE0AE5" w:rsidRDefault="00944BF0" w:rsidP="00466EE7">
            <w:pPr>
              <w:pStyle w:val="table-body0mm"/>
              <w:rPr>
                <w:rFonts w:cs="Times New Roman"/>
              </w:rPr>
            </w:pPr>
            <w:r w:rsidRPr="00BE0AE5">
              <w:rPr>
                <w:rFonts w:cs="Times New Roman"/>
              </w:rPr>
              <w:t xml:space="preserve">«Если ребенок стал жертвой </w:t>
            </w:r>
            <w:proofErr w:type="spellStart"/>
            <w:r w:rsidRPr="00BE0AE5">
              <w:rPr>
                <w:rFonts w:cs="Times New Roman"/>
              </w:rPr>
              <w:t>буллинга</w:t>
            </w:r>
            <w:proofErr w:type="spellEnd"/>
            <w:r w:rsidRPr="00BE0AE5">
              <w:rPr>
                <w:rFonts w:cs="Times New Roman"/>
              </w:rPr>
              <w:t>».</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C2D3AA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6E2F020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C6EF60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80F9EE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0AEE11C" w14:textId="77777777" w:rsidR="00944BF0" w:rsidRPr="00BE0AE5" w:rsidRDefault="00944BF0" w:rsidP="00466EE7">
            <w:pPr>
              <w:pStyle w:val="table-body1mm"/>
              <w:rPr>
                <w:rFonts w:cs="Times New Roman"/>
              </w:rPr>
            </w:pPr>
            <w:r w:rsidRPr="00BE0AE5">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FFEF40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2E43F9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3968E46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4C2A73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A4F1EEA" w14:textId="77777777" w:rsidR="00944BF0" w:rsidRPr="00BE0AE5" w:rsidRDefault="00944BF0" w:rsidP="00466EE7">
            <w:pPr>
              <w:pStyle w:val="table-body1mm"/>
              <w:rPr>
                <w:rFonts w:cs="Times New Roman"/>
              </w:rPr>
            </w:pPr>
            <w:r w:rsidRPr="00BE0AE5">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861D68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C705CA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DA02BF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9CB6D8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A970EE7" w14:textId="77777777" w:rsidR="00944BF0" w:rsidRPr="00BE0AE5" w:rsidRDefault="00944BF0" w:rsidP="00466EE7">
            <w:pPr>
              <w:pStyle w:val="table-body1mm"/>
              <w:rPr>
                <w:rFonts w:cs="Times New Roman"/>
              </w:rPr>
            </w:pPr>
            <w:r w:rsidRPr="00BE0AE5">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02386C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DF6C92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F909C5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74DC0A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C35DAC4" w14:textId="77777777" w:rsidR="00944BF0" w:rsidRPr="00BE0AE5" w:rsidRDefault="00944BF0" w:rsidP="00466EE7">
            <w:pPr>
              <w:pStyle w:val="table-body1mm"/>
              <w:rPr>
                <w:rFonts w:cs="Times New Roman"/>
              </w:rPr>
            </w:pPr>
            <w:r w:rsidRPr="00BE0AE5">
              <w:rPr>
                <w:rFonts w:cs="Times New Roman"/>
              </w:rPr>
              <w:t>Семейная викторина «Что? Где? Когда?», посвященная Международному дню пожилых людей 1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9165B7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39BF719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074AE4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A140F5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CE422EE" w14:textId="77777777" w:rsidR="00944BF0" w:rsidRPr="00BE0AE5" w:rsidRDefault="00944BF0" w:rsidP="00466EE7">
            <w:pPr>
              <w:pStyle w:val="table-body1mm"/>
              <w:rPr>
                <w:rFonts w:cs="Times New Roman"/>
              </w:rPr>
            </w:pPr>
            <w:r w:rsidRPr="00BE0AE5">
              <w:rPr>
                <w:rFonts w:cs="Times New Roman"/>
              </w:rPr>
              <w:t xml:space="preserve">«Ценности, которым нет цены»: дискуссия в рамках Международного дня семьи 15 мая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71CD12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790885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CB58A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0B9D04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E9CC04A" w14:textId="77777777" w:rsidR="00944BF0" w:rsidRPr="00BE0AE5" w:rsidRDefault="00944BF0" w:rsidP="00466EE7">
            <w:pPr>
              <w:pStyle w:val="table-body1mm"/>
              <w:rPr>
                <w:rFonts w:cs="Times New Roman"/>
              </w:rPr>
            </w:pPr>
            <w:r w:rsidRPr="00BE0AE5">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E89A84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208A97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15B257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60E91B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378F409" w14:textId="77777777" w:rsidR="00944BF0" w:rsidRPr="00BE0AE5" w:rsidRDefault="00944BF0" w:rsidP="00466EE7">
            <w:pPr>
              <w:pStyle w:val="table-body1mm"/>
              <w:rPr>
                <w:rFonts w:cs="Times New Roman"/>
              </w:rPr>
            </w:pPr>
            <w:r w:rsidRPr="00BE0AE5">
              <w:rPr>
                <w:rFonts w:cs="Times New Roman"/>
              </w:rPr>
              <w:lastRenderedPageBreak/>
              <w:t xml:space="preserve">Круглый стол «Влияние родителей на профессиональное самоопределение школьников»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236E3D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CFC8D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4596F4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674961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7F81528" w14:textId="77777777" w:rsidR="00944BF0" w:rsidRPr="00BE0AE5" w:rsidRDefault="00944BF0" w:rsidP="00466EE7">
            <w:pPr>
              <w:pStyle w:val="table-body0mm"/>
              <w:rPr>
                <w:rFonts w:cs="Times New Roman"/>
              </w:rPr>
            </w:pPr>
            <w:r w:rsidRPr="00BE0AE5">
              <w:rPr>
                <w:rFonts w:cs="Times New Roman"/>
              </w:rPr>
              <w:t>Создание на школьном сайте вкладки «Родителям» и регулярное обновление материалов ее рубрик:</w:t>
            </w:r>
          </w:p>
          <w:p w14:paraId="635081E9" w14:textId="77777777" w:rsidR="00944BF0" w:rsidRPr="00BE0AE5" w:rsidRDefault="00944BF0" w:rsidP="00466EE7">
            <w:pPr>
              <w:pStyle w:val="table-list-bullet"/>
              <w:rPr>
                <w:rFonts w:cs="Times New Roman"/>
              </w:rPr>
            </w:pPr>
            <w:r w:rsidRPr="00BE0AE5">
              <w:rPr>
                <w:rFonts w:cs="Times New Roman"/>
              </w:rPr>
              <w:t>«Школьные события»,</w:t>
            </w:r>
          </w:p>
          <w:p w14:paraId="2294B471" w14:textId="77777777" w:rsidR="00944BF0" w:rsidRPr="00BE0AE5" w:rsidRDefault="00944BF0" w:rsidP="00466EE7">
            <w:pPr>
              <w:pStyle w:val="table-list-bullet"/>
              <w:rPr>
                <w:rFonts w:cs="Times New Roman"/>
              </w:rPr>
            </w:pPr>
            <w:r w:rsidRPr="00BE0AE5">
              <w:rPr>
                <w:rFonts w:cs="Times New Roman"/>
              </w:rPr>
              <w:t>«Психолого-педагогическая консультация»,</w:t>
            </w:r>
          </w:p>
          <w:p w14:paraId="3DDB2300" w14:textId="77777777" w:rsidR="00944BF0" w:rsidRPr="00BE0AE5" w:rsidRDefault="00944BF0" w:rsidP="00466EE7">
            <w:pPr>
              <w:pStyle w:val="table-list-bullet"/>
              <w:rPr>
                <w:rFonts w:cs="Times New Roman"/>
              </w:rPr>
            </w:pPr>
            <w:r w:rsidRPr="00BE0AE5">
              <w:rPr>
                <w:rFonts w:cs="Times New Roman"/>
              </w:rPr>
              <w:t>«Выбор профессии»,</w:t>
            </w:r>
          </w:p>
          <w:p w14:paraId="1ADA8993" w14:textId="77777777" w:rsidR="00944BF0" w:rsidRPr="00BE0AE5" w:rsidRDefault="00944BF0" w:rsidP="00466EE7">
            <w:pPr>
              <w:pStyle w:val="table-list-bullet"/>
              <w:rPr>
                <w:rFonts w:cs="Times New Roman"/>
              </w:rPr>
            </w:pPr>
            <w:r w:rsidRPr="00BE0AE5">
              <w:rPr>
                <w:rFonts w:cs="Times New Roman"/>
              </w:rPr>
              <w:t>«Семейная библиотека»,</w:t>
            </w:r>
          </w:p>
          <w:p w14:paraId="4CDC8652" w14:textId="77777777" w:rsidR="00944BF0" w:rsidRPr="00BE0AE5" w:rsidRDefault="00944BF0" w:rsidP="00466EE7">
            <w:pPr>
              <w:pStyle w:val="table-list-bullet"/>
              <w:rPr>
                <w:rFonts w:cs="Times New Roman"/>
              </w:rPr>
            </w:pPr>
            <w:r w:rsidRPr="00BE0AE5">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319E14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2E4A42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879746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A1FE280"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1B00E42" w14:textId="77777777" w:rsidR="00944BF0" w:rsidRPr="00BE0AE5" w:rsidRDefault="00944BF0" w:rsidP="00466EE7">
            <w:pPr>
              <w:pStyle w:val="table-head"/>
              <w:rPr>
                <w:rFonts w:cs="Times New Roman"/>
              </w:rPr>
            </w:pPr>
            <w:r w:rsidRPr="00BE0AE5">
              <w:rPr>
                <w:rFonts w:cs="Times New Roman"/>
              </w:rPr>
              <w:t xml:space="preserve">Модуль «Классное руководство» </w:t>
            </w:r>
          </w:p>
        </w:tc>
      </w:tr>
      <w:tr w:rsidR="00944BF0" w:rsidRPr="00BE0AE5" w14:paraId="340B3B8B"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441313F" w14:textId="77777777" w:rsidR="00944BF0" w:rsidRPr="00BE0AE5" w:rsidRDefault="00944BF0" w:rsidP="00466EE7">
            <w:pPr>
              <w:pStyle w:val="table-bodycentre"/>
              <w:rPr>
                <w:rFonts w:cs="Times New Roman"/>
              </w:rPr>
            </w:pPr>
            <w:r w:rsidRPr="00BE0AE5">
              <w:rPr>
                <w:rFonts w:cs="Times New Roman"/>
              </w:rPr>
              <w:t>Согласно индивидуальным планам воспитательной работы классных руководителей</w:t>
            </w:r>
          </w:p>
        </w:tc>
      </w:tr>
      <w:tr w:rsidR="00944BF0" w:rsidRPr="00BE0AE5" w14:paraId="204E37A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DF80E6D" w14:textId="77777777" w:rsidR="00944BF0" w:rsidRPr="00BE0AE5" w:rsidRDefault="00944BF0" w:rsidP="00466EE7">
            <w:pPr>
              <w:pStyle w:val="table-head"/>
              <w:rPr>
                <w:rFonts w:cs="Times New Roman"/>
              </w:rPr>
            </w:pPr>
            <w:r w:rsidRPr="00BE0AE5">
              <w:rPr>
                <w:rFonts w:cs="Times New Roman"/>
              </w:rPr>
              <w:t>Модуль «Школьный урок»</w:t>
            </w:r>
          </w:p>
        </w:tc>
      </w:tr>
      <w:tr w:rsidR="00944BF0" w:rsidRPr="00BE0AE5" w14:paraId="3880A5EE"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3B9C327" w14:textId="77777777" w:rsidR="00944BF0" w:rsidRPr="00BE0AE5" w:rsidRDefault="00944BF0" w:rsidP="00466EE7">
            <w:pPr>
              <w:pStyle w:val="table-bodycentre"/>
              <w:rPr>
                <w:rFonts w:cs="Times New Roman"/>
              </w:rPr>
            </w:pPr>
            <w:r w:rsidRPr="00BE0AE5">
              <w:rPr>
                <w:rFonts w:cs="Times New Roman"/>
              </w:rPr>
              <w:t>Согласно календарно-тематическим планам учителей-предметников</w:t>
            </w:r>
          </w:p>
        </w:tc>
      </w:tr>
      <w:tr w:rsidR="00944BF0" w:rsidRPr="00BE0AE5" w14:paraId="2093231D"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A6A718E" w14:textId="77777777" w:rsidR="00944BF0" w:rsidRPr="00BE0AE5" w:rsidRDefault="00944BF0" w:rsidP="00466EE7">
            <w:pPr>
              <w:pStyle w:val="table-head"/>
              <w:rPr>
                <w:rFonts w:cs="Times New Roman"/>
              </w:rPr>
            </w:pPr>
            <w:r w:rsidRPr="00BE0AE5">
              <w:rPr>
                <w:rFonts w:cs="Times New Roman"/>
              </w:rPr>
              <w:t xml:space="preserve">Модуль «Курсы внеурочной деятельности» </w:t>
            </w:r>
          </w:p>
        </w:tc>
      </w:tr>
      <w:tr w:rsidR="00944BF0" w:rsidRPr="00BE0AE5" w14:paraId="4B7503F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7B6D0CC" w14:textId="77777777" w:rsidR="00944BF0" w:rsidRPr="00BE0AE5" w:rsidRDefault="00944BF0" w:rsidP="00466EE7">
            <w:pPr>
              <w:pStyle w:val="table-bodycentre"/>
              <w:rPr>
                <w:rFonts w:cs="Times New Roman"/>
              </w:rPr>
            </w:pPr>
            <w:r w:rsidRPr="00BE0AE5">
              <w:rPr>
                <w:rFonts w:cs="Times New Roman"/>
              </w:rPr>
              <w:t>Согласно программам и планам внеурочной деятельности педагогов образовательной организации</w:t>
            </w:r>
          </w:p>
        </w:tc>
      </w:tr>
    </w:tbl>
    <w:p w14:paraId="371F8B5B" w14:textId="77777777"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14:paraId="436C07F8" w14:textId="77777777" w:rsidR="00944BF0" w:rsidRPr="00BE0AE5" w:rsidRDefault="00944BF0" w:rsidP="00B33B4D">
      <w:pPr>
        <w:pStyle w:val="h1"/>
        <w:rPr>
          <w:rFonts w:cs="Times New Roman"/>
        </w:rPr>
      </w:pPr>
      <w:r w:rsidRPr="00BE0AE5">
        <w:rPr>
          <w:rFonts w:cs="Times New Roman"/>
        </w:rPr>
        <w:lastRenderedPageBreak/>
        <w:t>3.4.</w:t>
      </w:r>
      <w:r w:rsidRPr="00BE0AE5">
        <w:rPr>
          <w:rFonts w:cs="Times New Roman"/>
        </w:rPr>
        <w:t> </w:t>
      </w:r>
      <w:r w:rsidRPr="00BE0AE5">
        <w:rPr>
          <w:rFonts w:cs="Times New Roman"/>
        </w:rPr>
        <w:t xml:space="preserve">Характеристика условий реализации </w:t>
      </w:r>
      <w:r w:rsidRPr="00BE0AE5">
        <w:rPr>
          <w:rFonts w:cs="Times New Roman"/>
        </w:rPr>
        <w:br/>
        <w:t>программы основного общего образования в соответствии с требованиями ФГОС ООО</w:t>
      </w:r>
    </w:p>
    <w:p w14:paraId="227A850B" w14:textId="77777777" w:rsidR="00944BF0" w:rsidRPr="00BE0AE5" w:rsidRDefault="00944BF0" w:rsidP="00944BF0">
      <w:pPr>
        <w:pStyle w:val="body"/>
        <w:rPr>
          <w:rFonts w:cs="Times New Roman"/>
        </w:rPr>
      </w:pPr>
      <w:r w:rsidRPr="00BE0AE5">
        <w:rPr>
          <w:rFonts w:cs="Times New Roman"/>
        </w:rPr>
        <w:t xml:space="preserve">Система условий реализации программы основного общего образования, созданная </w:t>
      </w:r>
      <w:proofErr w:type="gramStart"/>
      <w:r w:rsidRPr="00BE0AE5">
        <w:rPr>
          <w:rFonts w:cs="Times New Roman"/>
        </w:rPr>
        <w:t>в образовательной организации</w:t>
      </w:r>
      <w:proofErr w:type="gramEnd"/>
      <w:r w:rsidRPr="00BE0AE5">
        <w:rPr>
          <w:rFonts w:cs="Times New Roman"/>
        </w:rPr>
        <w:t xml:space="preserve"> соответствует требованиям ФГОС ООО и направлена на: </w:t>
      </w:r>
    </w:p>
    <w:p w14:paraId="514EC9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6979FF5"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1E06382"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68561C1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4A814C9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D6519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0A847E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7E8D3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5A03989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14:paraId="5702E3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24CD5B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752974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26760B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2F61D07"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BE0AE5">
        <w:rPr>
          <w:rStyle w:val="footnote-num"/>
          <w:rFonts w:cs="Times New Roman"/>
          <w:spacing w:val="2"/>
          <w:vertAlign w:val="superscript"/>
        </w:rPr>
        <w:footnoteReference w:id="54"/>
      </w:r>
      <w:r w:rsidRPr="00BE0AE5">
        <w:rPr>
          <w:rFonts w:cs="Times New Roman"/>
          <w:spacing w:val="3"/>
        </w:rPr>
        <w:t>.</w:t>
      </w:r>
    </w:p>
    <w:p w14:paraId="16C4798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Организациями, предоставляющими ресурсы для реализации </w:t>
      </w:r>
      <w:proofErr w:type="gramStart"/>
      <w:r w:rsidRPr="00BE0AE5">
        <w:rPr>
          <w:rFonts w:cs="Times New Roman"/>
        </w:rPr>
        <w:t>настоящей образовательной программы</w:t>
      </w:r>
      <w:proofErr w:type="gramEnd"/>
      <w:r w:rsidRPr="00BE0AE5">
        <w:rPr>
          <w:rFonts w:cs="Times New Roman"/>
        </w:rPr>
        <w:t xml:space="preserve"> являются:</w:t>
      </w: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944BF0" w:rsidRPr="00BE0AE5" w14:paraId="778C5319" w14:textId="77777777" w:rsidTr="00466EE7">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A75E2D1" w14:textId="77777777" w:rsidR="00944BF0" w:rsidRPr="00BE0AE5" w:rsidRDefault="00944BF0" w:rsidP="00B33B4D">
            <w:pPr>
              <w:pStyle w:val="table-head"/>
              <w:keepNext/>
              <w:keepLines/>
              <w:rPr>
                <w:rFonts w:cs="Times New Roman"/>
              </w:rPr>
            </w:pPr>
            <w:r w:rsidRPr="00BE0AE5">
              <w:rPr>
                <w:rFonts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8B320E" w14:textId="5BCD8288" w:rsidR="00944BF0" w:rsidRPr="00BE0AE5" w:rsidRDefault="00944BF0" w:rsidP="00B33B4D">
            <w:pPr>
              <w:pStyle w:val="table-head"/>
              <w:keepNext/>
              <w:keepLines/>
              <w:rPr>
                <w:rFonts w:cs="Times New Roman"/>
              </w:rPr>
            </w:pPr>
            <w:r w:rsidRPr="00BE0AE5">
              <w:rPr>
                <w:rFonts w:cs="Times New Roman"/>
              </w:rPr>
              <w:t>Наименование организации (юридического лица), участвующей в реализации сетевой 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20C43E3" w14:textId="06E8F6B3" w:rsidR="00944BF0" w:rsidRPr="00BE0AE5" w:rsidRDefault="00944BF0" w:rsidP="00B33B4D">
            <w:pPr>
              <w:pStyle w:val="table-head"/>
              <w:keepNext/>
              <w:keepLines/>
              <w:rPr>
                <w:rFonts w:cs="Times New Roman"/>
              </w:rPr>
            </w:pPr>
            <w:r w:rsidRPr="00BE0AE5">
              <w:rPr>
                <w:rFonts w:cs="Times New Roman"/>
              </w:rPr>
              <w:t>Ресурсы, используемые при реализации основной 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B953E86" w14:textId="4A37A26C" w:rsidR="00944BF0" w:rsidRPr="00BE0AE5" w:rsidRDefault="00944BF0" w:rsidP="00B33B4D">
            <w:pPr>
              <w:pStyle w:val="table-head"/>
              <w:keepNext/>
              <w:keepLines/>
              <w:rPr>
                <w:rFonts w:cs="Times New Roman"/>
              </w:rPr>
            </w:pPr>
            <w:r w:rsidRPr="00BE0AE5">
              <w:rPr>
                <w:rFonts w:cs="Times New Roman"/>
              </w:rPr>
              <w:t>Основания использования ресурсов (соглашение, договор и т. д.)</w:t>
            </w:r>
          </w:p>
        </w:tc>
      </w:tr>
      <w:tr w:rsidR="00944BF0" w:rsidRPr="00BE0AE5" w14:paraId="0532EFF1" w14:textId="77777777" w:rsidTr="00466EE7">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CDDAB" w14:textId="77777777" w:rsidR="00944BF0" w:rsidRPr="00BE0AE5" w:rsidRDefault="00944BF0" w:rsidP="00466EE7">
            <w:pPr>
              <w:pStyle w:val="table-bodycentre"/>
              <w:rPr>
                <w:rFonts w:cs="Times New Roman"/>
              </w:rPr>
            </w:pPr>
            <w:r w:rsidRPr="00BE0AE5">
              <w:rPr>
                <w:rFonts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B0BF1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9EAFC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C9BBB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D635DEC" w14:textId="77777777" w:rsidTr="00466EE7">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2B944C" w14:textId="77777777" w:rsidR="00944BF0" w:rsidRPr="00BE0AE5" w:rsidRDefault="00944BF0" w:rsidP="00466EE7">
            <w:pPr>
              <w:pStyle w:val="table-bodycentre"/>
              <w:rPr>
                <w:rFonts w:cs="Times New Roman"/>
              </w:rPr>
            </w:pPr>
            <w:r w:rsidRPr="00BE0AE5">
              <w:rPr>
                <w:rFonts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E4CD6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7A45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581D2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910D842" w14:textId="77777777" w:rsidTr="00466EE7">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171121" w14:textId="77777777" w:rsidR="00944BF0" w:rsidRPr="00BE0AE5" w:rsidRDefault="00944BF0" w:rsidP="00466EE7">
            <w:pPr>
              <w:pStyle w:val="table-bodycentre"/>
              <w:rPr>
                <w:rFonts w:cs="Times New Roman"/>
              </w:rPr>
            </w:pPr>
            <w:r w:rsidRPr="00BE0AE5">
              <w:rPr>
                <w:rFonts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F91C7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C6F12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1D534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4E016985" w14:textId="77777777" w:rsidTr="00466EE7">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45336B" w14:textId="77777777" w:rsidR="00944BF0" w:rsidRPr="00BE0AE5" w:rsidRDefault="00944BF0" w:rsidP="00466EE7">
            <w:pPr>
              <w:pStyle w:val="table-bodycentre"/>
              <w:rPr>
                <w:rFonts w:cs="Times New Roman"/>
              </w:rPr>
            </w:pPr>
            <w:r w:rsidRPr="00BE0AE5">
              <w:rPr>
                <w:rFonts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D268B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08DE7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B8A3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01F2484" w14:textId="77777777" w:rsidTr="00466EE7">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9E67D" w14:textId="77777777" w:rsidR="00944BF0" w:rsidRPr="00BE0AE5" w:rsidRDefault="00944BF0" w:rsidP="00466EE7">
            <w:pPr>
              <w:pStyle w:val="table-bodycentre"/>
              <w:rPr>
                <w:rFonts w:cs="Times New Roman"/>
              </w:rPr>
            </w:pPr>
            <w:r w:rsidRPr="00BE0AE5">
              <w:rPr>
                <w:rFonts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4C14B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C3790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063B5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984CAE5" w14:textId="77777777" w:rsidTr="00466EE7">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C8A05C" w14:textId="77777777" w:rsidR="00944BF0" w:rsidRPr="00BE0AE5" w:rsidRDefault="00944BF0" w:rsidP="00466EE7">
            <w:pPr>
              <w:pStyle w:val="table-bodycentre"/>
              <w:rPr>
                <w:rFonts w:cs="Times New Roman"/>
              </w:rPr>
            </w:pPr>
            <w:r w:rsidRPr="00BE0AE5">
              <w:rPr>
                <w:rFonts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BCE36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6CDB8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2EC693"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bl>
    <w:p w14:paraId="366896B2" w14:textId="77777777" w:rsidR="00944BF0" w:rsidRPr="00BE0AE5" w:rsidRDefault="00944BF0" w:rsidP="00944BF0">
      <w:pPr>
        <w:pStyle w:val="body"/>
        <w:rPr>
          <w:rStyle w:val="BoldItalic"/>
          <w:rFonts w:cs="Times New Roman"/>
        </w:rPr>
      </w:pPr>
    </w:p>
    <w:p w14:paraId="656A0CE5" w14:textId="77777777" w:rsidR="00944BF0" w:rsidRPr="00BE0AE5" w:rsidRDefault="00944BF0" w:rsidP="00944BF0">
      <w:pPr>
        <w:pStyle w:val="h3"/>
        <w:spacing w:before="283"/>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образования </w:t>
      </w:r>
    </w:p>
    <w:p w14:paraId="307D8C0D" w14:textId="77777777" w:rsidR="00944BF0" w:rsidRPr="00BE0AE5" w:rsidRDefault="00944BF0" w:rsidP="00944BF0">
      <w:pPr>
        <w:pStyle w:val="body"/>
        <w:rPr>
          <w:rFonts w:cs="Times New Roman"/>
        </w:rPr>
      </w:pPr>
      <w:r w:rsidRPr="00BE0AE5">
        <w:rPr>
          <w:rFonts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B72A6E9" w14:textId="77777777" w:rsidR="00944BF0" w:rsidRPr="00BE0AE5" w:rsidRDefault="00944BF0" w:rsidP="00944BF0">
      <w:pPr>
        <w:pStyle w:val="body"/>
        <w:rPr>
          <w:rFonts w:cs="Times New Roman"/>
        </w:rPr>
      </w:pPr>
      <w:r w:rsidRPr="00BE0AE5">
        <w:rPr>
          <w:rFonts w:cs="Times New Roman"/>
        </w:rPr>
        <w:t>Обеспеченность кадровыми условиями включает в себя:</w:t>
      </w:r>
    </w:p>
    <w:p w14:paraId="587A30D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укомплектованность образовательной организации педагогическими, руководящими и иными работниками;</w:t>
      </w:r>
    </w:p>
    <w:p w14:paraId="62B01C5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193C21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32EF5A25" w14:textId="77777777" w:rsidR="00944BF0" w:rsidRPr="00BE0AE5" w:rsidRDefault="00944BF0" w:rsidP="00944BF0">
      <w:pPr>
        <w:pStyle w:val="body"/>
        <w:rPr>
          <w:rFonts w:cs="Times New Roman"/>
        </w:rPr>
      </w:pPr>
      <w:r w:rsidRPr="00BE0AE5">
        <w:rPr>
          <w:rFonts w:cs="Times New Roman"/>
        </w:rPr>
        <w:t xml:space="preserve">Укомплектованность образовательной организации педагогическими, руководящими и иными работниками характеризируется замещением </w:t>
      </w:r>
      <w:r w:rsidRPr="00BE0AE5">
        <w:rPr>
          <w:rFonts w:cs="Times New Roman"/>
        </w:rPr>
        <w:lastRenderedPageBreak/>
        <w:t>100% вакансий, имеющихся в соответствии с утвержденным штатным расписанием.</w:t>
      </w:r>
    </w:p>
    <w:p w14:paraId="23620261" w14:textId="77777777" w:rsidR="00944BF0" w:rsidRPr="00BE0AE5" w:rsidRDefault="00944BF0" w:rsidP="00944BF0">
      <w:pPr>
        <w:pStyle w:val="body"/>
        <w:rPr>
          <w:rFonts w:cs="Times New Roman"/>
        </w:rPr>
      </w:pPr>
      <w:r w:rsidRPr="00BE0AE5">
        <w:rPr>
          <w:rFonts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0201FAEA" w14:textId="77777777" w:rsidR="00944BF0" w:rsidRPr="00BE0AE5" w:rsidRDefault="00944BF0" w:rsidP="00944BF0">
      <w:pPr>
        <w:pStyle w:val="body"/>
        <w:rPr>
          <w:rFonts w:cs="Times New Roman"/>
        </w:rPr>
      </w:pPr>
      <w:r w:rsidRPr="00BE0AE5">
        <w:rPr>
          <w:rFonts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210394EA" w14:textId="77777777" w:rsidR="00944BF0" w:rsidRPr="00BE0AE5" w:rsidRDefault="00944BF0" w:rsidP="00944BF0">
      <w:pPr>
        <w:pStyle w:val="body"/>
        <w:rPr>
          <w:rFonts w:cs="Times New Roman"/>
        </w:rPr>
      </w:pPr>
      <w:r w:rsidRPr="00BE0AE5">
        <w:rPr>
          <w:rFonts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21748770" w14:textId="77777777" w:rsidR="00944BF0" w:rsidRPr="00BE0AE5" w:rsidRDefault="00944BF0" w:rsidP="00944BF0">
      <w:pPr>
        <w:pStyle w:val="body"/>
        <w:rPr>
          <w:rFonts w:cs="Times New Roman"/>
        </w:rPr>
      </w:pPr>
      <w:r w:rsidRPr="00BE0AE5">
        <w:rPr>
          <w:rFonts w:cs="Times New Roman"/>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14:paraId="0E7CA789" w14:textId="77777777" w:rsidR="00944BF0" w:rsidRPr="00BE0AE5" w:rsidRDefault="00944BF0" w:rsidP="00944BF0">
      <w:pPr>
        <w:pStyle w:val="body"/>
        <w:rPr>
          <w:rFonts w:cs="Times New Roman"/>
        </w:rPr>
      </w:pPr>
      <w:r w:rsidRPr="00BE0AE5">
        <w:rPr>
          <w:rFonts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5F33F00F" w14:textId="77777777" w:rsidR="00944BF0" w:rsidRPr="00BE0AE5" w:rsidRDefault="00944BF0" w:rsidP="00944BF0">
      <w:pPr>
        <w:pStyle w:val="body"/>
        <w:rPr>
          <w:rFonts w:cs="Times New Roman"/>
          <w:spacing w:val="2"/>
        </w:rPr>
      </w:pPr>
      <w:r w:rsidRPr="00BE0AE5">
        <w:rPr>
          <w:rFonts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w:t>
      </w:r>
      <w:r w:rsidRPr="00BE0AE5">
        <w:rPr>
          <w:rFonts w:cs="Times New Roman"/>
          <w:spacing w:val="2"/>
        </w:rPr>
        <w:lastRenderedPageBreak/>
        <w:t xml:space="preserve">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668D5F9D" w14:textId="780315E0" w:rsidR="00944BF0" w:rsidRPr="00BE0AE5" w:rsidRDefault="00944BF0" w:rsidP="00944BF0">
      <w:pPr>
        <w:pStyle w:val="body"/>
        <w:rPr>
          <w:rFonts w:cs="Times New Roman"/>
        </w:rPr>
      </w:pPr>
      <w:r w:rsidRPr="00BE0AE5">
        <w:rPr>
          <w:rFonts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14:paraId="296B1A9A"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944BF0" w:rsidRPr="00BE0AE5" w14:paraId="27A49E13" w14:textId="77777777" w:rsidTr="00466EE7">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9A0704" w14:textId="535EF7D4" w:rsidR="00944BF0" w:rsidRPr="00BE0AE5" w:rsidRDefault="00944BF0" w:rsidP="00466EE7">
            <w:pPr>
              <w:pStyle w:val="table-head"/>
              <w:rPr>
                <w:rFonts w:cs="Times New Roman"/>
              </w:rPr>
            </w:pPr>
            <w:r w:rsidRPr="00BE0AE5">
              <w:rPr>
                <w:rFonts w:cs="Times New Roman"/>
              </w:rPr>
              <w:t>Категория 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0BFD65" w14:textId="36AA4B4A" w:rsidR="00944BF0" w:rsidRPr="00BE0AE5" w:rsidRDefault="00944BF0" w:rsidP="00466EE7">
            <w:pPr>
              <w:pStyle w:val="table-head"/>
              <w:rPr>
                <w:rFonts w:cs="Times New Roman"/>
              </w:rPr>
            </w:pPr>
            <w:r w:rsidRPr="00BE0AE5">
              <w:rPr>
                <w:rFonts w:cs="Times New Roman"/>
              </w:rPr>
              <w:t>Подтверждение уровня квалификации документами об образовании (профессиональной переподготовке) (%)</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F04D678" w14:textId="77777777" w:rsidR="00944BF0" w:rsidRPr="00BE0AE5" w:rsidRDefault="00944BF0" w:rsidP="00466EE7">
            <w:pPr>
              <w:pStyle w:val="table-head"/>
              <w:rPr>
                <w:rFonts w:cs="Times New Roman"/>
              </w:rPr>
            </w:pPr>
            <w:r w:rsidRPr="00BE0AE5">
              <w:rPr>
                <w:rFonts w:cs="Times New Roman"/>
              </w:rPr>
              <w:t>Подтверждение уровня квалификации результатами аттестации</w:t>
            </w:r>
          </w:p>
        </w:tc>
      </w:tr>
      <w:tr w:rsidR="00944BF0" w:rsidRPr="00BE0AE5" w14:paraId="0039119F" w14:textId="77777777" w:rsidTr="00466EE7">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5108B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C7DE5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AABB74" w14:textId="3E171F3D" w:rsidR="00944BF0" w:rsidRPr="00BE0AE5" w:rsidRDefault="00944BF0" w:rsidP="00466EE7">
            <w:pPr>
              <w:pStyle w:val="table-head"/>
              <w:rPr>
                <w:rFonts w:cs="Times New Roman"/>
              </w:rPr>
            </w:pPr>
            <w:r w:rsidRPr="00BE0AE5">
              <w:rPr>
                <w:rFonts w:cs="Times New Roman"/>
              </w:rPr>
              <w:t>Соответствие занимаемой должности</w:t>
            </w:r>
          </w:p>
          <w:p w14:paraId="72E61BEB" w14:textId="77777777" w:rsidR="00944BF0" w:rsidRPr="00BE0AE5" w:rsidRDefault="00944BF0" w:rsidP="00466EE7">
            <w:pPr>
              <w:pStyle w:val="table-head"/>
              <w:rPr>
                <w:rFonts w:cs="Times New Roman"/>
              </w:rPr>
            </w:pPr>
            <w:r w:rsidRPr="00BE0AE5">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C9EADB" w14:textId="77777777" w:rsidR="00944BF0" w:rsidRPr="00BE0AE5" w:rsidRDefault="00944BF0" w:rsidP="00466EE7">
            <w:pPr>
              <w:pStyle w:val="table-head"/>
              <w:rPr>
                <w:rFonts w:cs="Times New Roman"/>
              </w:rPr>
            </w:pPr>
            <w:proofErr w:type="spellStart"/>
            <w:r w:rsidRPr="00BE0AE5">
              <w:rPr>
                <w:rFonts w:cs="Times New Roman"/>
              </w:rPr>
              <w:t>Квалифика</w:t>
            </w:r>
            <w:proofErr w:type="spellEnd"/>
            <w:r w:rsidRPr="00BE0AE5">
              <w:rPr>
                <w:rFonts w:cs="Times New Roman"/>
              </w:rPr>
              <w:t>-</w:t>
            </w:r>
            <w:r w:rsidRPr="00BE0AE5">
              <w:rPr>
                <w:rFonts w:cs="Times New Roman"/>
              </w:rPr>
              <w:br/>
            </w:r>
            <w:proofErr w:type="spellStart"/>
            <w:r w:rsidRPr="00BE0AE5">
              <w:rPr>
                <w:rFonts w:cs="Times New Roman"/>
              </w:rPr>
              <w:t>ционная</w:t>
            </w:r>
            <w:proofErr w:type="spellEnd"/>
            <w:r w:rsidRPr="00BE0AE5">
              <w:rPr>
                <w:rFonts w:cs="Times New Roman"/>
              </w:rPr>
              <w:t xml:space="preserve"> категория</w:t>
            </w:r>
          </w:p>
          <w:p w14:paraId="5D437700" w14:textId="77777777" w:rsidR="00944BF0" w:rsidRPr="00BE0AE5" w:rsidRDefault="00944BF0" w:rsidP="00466EE7">
            <w:pPr>
              <w:pStyle w:val="table-head"/>
              <w:rPr>
                <w:rFonts w:cs="Times New Roman"/>
              </w:rPr>
            </w:pPr>
            <w:r w:rsidRPr="00BE0AE5">
              <w:rPr>
                <w:rFonts w:cs="Times New Roman"/>
              </w:rPr>
              <w:t>(%)</w:t>
            </w:r>
          </w:p>
        </w:tc>
      </w:tr>
      <w:tr w:rsidR="00944BF0" w:rsidRPr="00BE0AE5" w14:paraId="40670989" w14:textId="77777777" w:rsidTr="00466EE7">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65BECE" w14:textId="77777777" w:rsidR="00944BF0" w:rsidRPr="00BE0AE5" w:rsidRDefault="00944BF0" w:rsidP="00466EE7">
            <w:pPr>
              <w:pStyle w:val="table-body0mm"/>
              <w:rPr>
                <w:rFonts w:cs="Times New Roman"/>
              </w:rPr>
            </w:pPr>
            <w:r w:rsidRPr="00BE0AE5">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5A79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0B7AB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707C8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7FBDEBB" w14:textId="77777777" w:rsidTr="00466EE7">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E59E37" w14:textId="77777777" w:rsidR="00944BF0" w:rsidRPr="00BE0AE5" w:rsidRDefault="00944BF0" w:rsidP="00466EE7">
            <w:pPr>
              <w:pStyle w:val="table-body0mm"/>
              <w:rPr>
                <w:rFonts w:cs="Times New Roman"/>
              </w:rPr>
            </w:pPr>
            <w:r w:rsidRPr="00BE0AE5">
              <w:rPr>
                <w:rFonts w:cs="Times New Roman"/>
              </w:rPr>
              <w:t xml:space="preserve">Руководящие </w:t>
            </w:r>
            <w:r w:rsidRPr="00BE0AE5">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F38ED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BB359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0445E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24E584C1" w14:textId="77777777" w:rsidTr="00466EE7">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9C7DFA" w14:textId="77777777" w:rsidR="00944BF0" w:rsidRPr="00BE0AE5" w:rsidRDefault="00944BF0" w:rsidP="00466EE7">
            <w:pPr>
              <w:pStyle w:val="table-body0mm"/>
              <w:rPr>
                <w:rFonts w:cs="Times New Roman"/>
              </w:rPr>
            </w:pPr>
            <w:r w:rsidRPr="00BE0AE5">
              <w:rPr>
                <w:rFonts w:cs="Times New Roman"/>
              </w:rPr>
              <w:t xml:space="preserve">Иные </w:t>
            </w:r>
            <w:r w:rsidRPr="00BE0AE5">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99DC0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9BBED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F5B32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CCF7EC2" w14:textId="77777777" w:rsidTr="00466EE7">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22A773" w14:textId="77777777" w:rsidR="00944BF0" w:rsidRPr="00BE0AE5" w:rsidRDefault="00944BF0" w:rsidP="00466EE7">
            <w:pPr>
              <w:pStyle w:val="table-body0mm"/>
              <w:rPr>
                <w:rFonts w:cs="Times New Roman"/>
              </w:rPr>
            </w:pPr>
            <w:r w:rsidRPr="00BE0AE5">
              <w:rPr>
                <w:rFonts w:cs="Times New Roman"/>
              </w:rPr>
              <w:br/>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7E974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7D867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9C1B4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bl>
    <w:p w14:paraId="7F3EBE00" w14:textId="77777777" w:rsidR="00944BF0" w:rsidRPr="00BE0AE5" w:rsidRDefault="00944BF0" w:rsidP="00944BF0">
      <w:pPr>
        <w:pStyle w:val="body"/>
        <w:spacing w:before="57" w:after="142"/>
        <w:rPr>
          <w:rFonts w:cs="Times New Roman"/>
        </w:rPr>
      </w:pPr>
    </w:p>
    <w:p w14:paraId="250C0AED" w14:textId="5DE3851A" w:rsidR="00944BF0" w:rsidRPr="00BE0AE5" w:rsidRDefault="00944BF0" w:rsidP="00B33B4D">
      <w:pPr>
        <w:pStyle w:val="Body0"/>
        <w:rPr>
          <w:rFonts w:cs="Times New Roman"/>
        </w:rPr>
      </w:pPr>
      <w:r w:rsidRPr="00BE0AE5">
        <w:rPr>
          <w:rFonts w:cs="Times New Roman"/>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p w14:paraId="7C760D95" w14:textId="77777777" w:rsidR="00B33B4D" w:rsidRPr="00BE0AE5" w:rsidRDefault="00B33B4D" w:rsidP="00B33B4D">
      <w:pPr>
        <w:pStyle w:val="Body0"/>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1531"/>
        <w:gridCol w:w="1433"/>
        <w:gridCol w:w="1433"/>
        <w:gridCol w:w="1433"/>
      </w:tblGrid>
      <w:tr w:rsidR="00944BF0" w:rsidRPr="00BE0AE5" w14:paraId="12F5B2DF"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A0BE290" w14:textId="77777777" w:rsidR="00944BF0" w:rsidRPr="00BE0AE5" w:rsidRDefault="00944BF0" w:rsidP="00B33B4D">
            <w:pPr>
              <w:pStyle w:val="table-head"/>
              <w:keepNext/>
              <w:keepLines/>
              <w:rPr>
                <w:rFonts w:cs="Times New Roman"/>
              </w:rPr>
            </w:pPr>
            <w:r w:rsidRPr="00BE0AE5">
              <w:rPr>
                <w:rFonts w:cs="Times New Roman"/>
              </w:rPr>
              <w:lastRenderedPageBreak/>
              <w:t>№</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4FF9E8F" w14:textId="10BB7FDC" w:rsidR="00944BF0" w:rsidRPr="00BE0AE5" w:rsidRDefault="00944BF0" w:rsidP="00B33B4D">
            <w:pPr>
              <w:pStyle w:val="table-head"/>
              <w:keepNext/>
              <w:keepLines/>
              <w:rPr>
                <w:rFonts w:cs="Times New Roman"/>
              </w:rPr>
            </w:pPr>
            <w:r w:rsidRPr="00BE0AE5">
              <w:rPr>
                <w:rFonts w:cs="Times New Roman"/>
              </w:rPr>
              <w:t>Программа по предмету на углубленном уровне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D728B2C" w14:textId="15989380" w:rsidR="00944BF0" w:rsidRPr="00BE0AE5" w:rsidRDefault="00944BF0" w:rsidP="00B33B4D">
            <w:pPr>
              <w:pStyle w:val="table-head"/>
              <w:keepNext/>
              <w:keepLines/>
              <w:rPr>
                <w:rFonts w:cs="Times New Roman"/>
              </w:rPr>
            </w:pPr>
            <w:r w:rsidRPr="00BE0AE5">
              <w:rPr>
                <w:rFonts w:cs="Times New Roman"/>
              </w:rPr>
              <w:t>Количество учителей, участвующих в реализации программы на углубленном уровне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E51EBCE" w14:textId="77777777" w:rsidR="00944BF0" w:rsidRPr="00BE0AE5" w:rsidRDefault="00944BF0" w:rsidP="00B33B4D">
            <w:pPr>
              <w:pStyle w:val="table-head"/>
              <w:keepNext/>
              <w:keepLines/>
              <w:rPr>
                <w:rFonts w:cs="Times New Roman"/>
              </w:rPr>
            </w:pPr>
            <w:r w:rsidRPr="00BE0AE5">
              <w:rPr>
                <w:rFonts w:cs="Times New Roman"/>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D008FD" w14:textId="77777777" w:rsidR="00944BF0" w:rsidRPr="00BE0AE5" w:rsidRDefault="00944BF0" w:rsidP="00B33B4D">
            <w:pPr>
              <w:pStyle w:val="table-head"/>
              <w:keepNext/>
              <w:keepLines/>
              <w:rPr>
                <w:rFonts w:cs="Times New Roman"/>
              </w:rPr>
            </w:pPr>
            <w:r w:rsidRPr="00BE0AE5">
              <w:rPr>
                <w:rFonts w:cs="Times New Roman"/>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944BF0" w:rsidRPr="00BE0AE5" w14:paraId="08D5DC6A"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DBCA22" w14:textId="77777777" w:rsidR="00944BF0" w:rsidRPr="00BE0AE5" w:rsidRDefault="00944BF0" w:rsidP="00466EE7">
            <w:pPr>
              <w:pStyle w:val="table-bodycentre"/>
              <w:rPr>
                <w:rFonts w:cs="Times New Roman"/>
              </w:rPr>
            </w:pPr>
            <w:r w:rsidRPr="00BE0AE5">
              <w:rPr>
                <w:rFonts w:cs="Times New Roman"/>
              </w:rPr>
              <w:t>1.</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E6723C" w14:textId="77777777" w:rsidR="00944BF0" w:rsidRPr="00BE0AE5" w:rsidRDefault="00944BF0" w:rsidP="00466EE7">
            <w:pPr>
              <w:pStyle w:val="table-body1mm"/>
              <w:rPr>
                <w:rFonts w:cs="Times New Roman"/>
              </w:rPr>
            </w:pPr>
            <w:r w:rsidRPr="00BE0AE5">
              <w:rPr>
                <w:rFonts w:cs="Times New Roman"/>
              </w:rPr>
              <w:t>Математика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B9599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AFB28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5FCA0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6AC1B3F"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7583A3" w14:textId="77777777" w:rsidR="00944BF0" w:rsidRPr="00BE0AE5" w:rsidRDefault="00944BF0" w:rsidP="00466EE7">
            <w:pPr>
              <w:pStyle w:val="table-bodycentre"/>
              <w:rPr>
                <w:rFonts w:cs="Times New Roman"/>
              </w:rPr>
            </w:pPr>
            <w:r w:rsidRPr="00BE0AE5">
              <w:rPr>
                <w:rFonts w:cs="Times New Roman"/>
              </w:rPr>
              <w:t>2.</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47AF60" w14:textId="77777777" w:rsidR="00944BF0" w:rsidRPr="00BE0AE5" w:rsidRDefault="00944BF0" w:rsidP="00466EE7">
            <w:pPr>
              <w:pStyle w:val="table-body1mm"/>
              <w:rPr>
                <w:rFonts w:cs="Times New Roman"/>
              </w:rPr>
            </w:pPr>
            <w:r w:rsidRPr="00BE0AE5">
              <w:rPr>
                <w:rFonts w:cs="Times New Roman"/>
              </w:rPr>
              <w:t>Информатика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1FC15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4889F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E2538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603F0DC0"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9DFD42" w14:textId="77777777" w:rsidR="00944BF0" w:rsidRPr="00BE0AE5" w:rsidRDefault="00944BF0" w:rsidP="00466EE7">
            <w:pPr>
              <w:pStyle w:val="table-bodycentre"/>
              <w:rPr>
                <w:rFonts w:cs="Times New Roman"/>
              </w:rPr>
            </w:pPr>
            <w:r w:rsidRPr="00BE0AE5">
              <w:rPr>
                <w:rFonts w:cs="Times New Roman"/>
              </w:rPr>
              <w:t>3.</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097763" w14:textId="77777777" w:rsidR="00944BF0" w:rsidRPr="00BE0AE5" w:rsidRDefault="00944BF0" w:rsidP="00466EE7">
            <w:pPr>
              <w:pStyle w:val="table-body1mm"/>
              <w:rPr>
                <w:rFonts w:cs="Times New Roman"/>
              </w:rPr>
            </w:pPr>
            <w:r w:rsidRPr="00BE0AE5">
              <w:rPr>
                <w:rFonts w:cs="Times New Roman"/>
              </w:rPr>
              <w:t>Физика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35E37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63FF2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41755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BBD94C7"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F70DD" w14:textId="77777777" w:rsidR="00944BF0" w:rsidRPr="00BE0AE5" w:rsidRDefault="00944BF0" w:rsidP="00466EE7">
            <w:pPr>
              <w:pStyle w:val="table-bodycentre"/>
              <w:rPr>
                <w:rFonts w:cs="Times New Roman"/>
              </w:rPr>
            </w:pPr>
            <w:r w:rsidRPr="00BE0AE5">
              <w:rPr>
                <w:rFonts w:cs="Times New Roman"/>
              </w:rPr>
              <w:t>4.</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99C09F" w14:textId="77777777" w:rsidR="00944BF0" w:rsidRPr="00BE0AE5" w:rsidRDefault="00944BF0" w:rsidP="00466EE7">
            <w:pPr>
              <w:pStyle w:val="table-body1mm"/>
              <w:rPr>
                <w:rFonts w:cs="Times New Roman"/>
              </w:rPr>
            </w:pPr>
            <w:r w:rsidRPr="00BE0AE5">
              <w:rPr>
                <w:rFonts w:cs="Times New Roman"/>
              </w:rPr>
              <w:t>Химия</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F9B2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70301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F0AA2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75112A0"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01900E" w14:textId="77777777" w:rsidR="00944BF0" w:rsidRPr="00BE0AE5" w:rsidRDefault="00944BF0" w:rsidP="00466EE7">
            <w:pPr>
              <w:pStyle w:val="table-bodycentre"/>
              <w:rPr>
                <w:rFonts w:cs="Times New Roman"/>
              </w:rPr>
            </w:pPr>
            <w:r w:rsidRPr="00BE0AE5">
              <w:rPr>
                <w:rFonts w:cs="Times New Roman"/>
              </w:rPr>
              <w:t>5.</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0022EE" w14:textId="77777777" w:rsidR="00944BF0" w:rsidRPr="00BE0AE5" w:rsidRDefault="00944BF0" w:rsidP="00466EE7">
            <w:pPr>
              <w:pStyle w:val="table-body1mm"/>
              <w:rPr>
                <w:rFonts w:cs="Times New Roman"/>
              </w:rPr>
            </w:pPr>
            <w:r w:rsidRPr="00BE0AE5">
              <w:rPr>
                <w:rFonts w:cs="Times New Roman"/>
              </w:rPr>
              <w:t xml:space="preserve">Биология </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48E6F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D272A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84EBA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bl>
    <w:p w14:paraId="64D3C1CB" w14:textId="77777777" w:rsidR="00B33B4D" w:rsidRPr="00BE0AE5" w:rsidRDefault="00B33B4D" w:rsidP="00944BF0">
      <w:pPr>
        <w:pStyle w:val="body"/>
        <w:rPr>
          <w:rFonts w:cs="Times New Roman"/>
        </w:rPr>
      </w:pPr>
    </w:p>
    <w:p w14:paraId="45BE9F70" w14:textId="27578D48" w:rsidR="00944BF0" w:rsidRPr="00BE0AE5" w:rsidRDefault="00944BF0" w:rsidP="00944BF0">
      <w:pPr>
        <w:pStyle w:val="body"/>
        <w:rPr>
          <w:rFonts w:cs="Times New Roman"/>
        </w:rPr>
      </w:pPr>
      <w:r w:rsidRPr="00BE0AE5">
        <w:rPr>
          <w:rFonts w:cs="Times New Roman"/>
        </w:rP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3CF75FAF" w14:textId="77777777" w:rsidR="00944BF0" w:rsidRPr="00BE0AE5" w:rsidRDefault="00944BF0" w:rsidP="00944BF0">
      <w:pPr>
        <w:pStyle w:val="body"/>
        <w:rPr>
          <w:rFonts w:cs="Times New Roman"/>
        </w:rPr>
      </w:pPr>
      <w:r w:rsidRPr="00BE0AE5">
        <w:rPr>
          <w:rStyle w:val="Bold"/>
          <w:rFonts w:cs="Times New Roman"/>
        </w:rPr>
        <w:t>Профессиональное развитие и повышение квалификации педагогических работников.</w:t>
      </w:r>
      <w:r w:rsidRPr="00BE0AE5">
        <w:rPr>
          <w:rFonts w:cs="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791E87CD" w14:textId="77777777" w:rsidR="00944BF0" w:rsidRPr="00BE0AE5" w:rsidRDefault="00944BF0" w:rsidP="00944BF0">
      <w:pPr>
        <w:pStyle w:val="body"/>
        <w:rPr>
          <w:rFonts w:cs="Times New Roman"/>
        </w:rPr>
      </w:pPr>
      <w:r w:rsidRPr="00BE0AE5">
        <w:rPr>
          <w:rFonts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234CAB66" w14:textId="77777777" w:rsidR="00944BF0" w:rsidRPr="00BE0AE5" w:rsidRDefault="00944BF0" w:rsidP="00944BF0">
      <w:pPr>
        <w:pStyle w:val="body"/>
        <w:rPr>
          <w:rFonts w:cs="Times New Roman"/>
        </w:rPr>
      </w:pPr>
      <w:r w:rsidRPr="00BE0AE5">
        <w:rPr>
          <w:rFonts w:cs="Times New Roman"/>
        </w:rPr>
        <w:lastRenderedPageBreak/>
        <w:t>При этом могут быть использованы различные образовательные организации, имеющие соответствующую лицензию.</w:t>
      </w:r>
    </w:p>
    <w:p w14:paraId="4F583F7F" w14:textId="77777777" w:rsidR="00944BF0" w:rsidRPr="00BE0AE5" w:rsidRDefault="00944BF0" w:rsidP="00944BF0">
      <w:pPr>
        <w:pStyle w:val="body"/>
        <w:rPr>
          <w:rFonts w:cs="Times New Roman"/>
        </w:rPr>
      </w:pPr>
      <w:r w:rsidRPr="00BE0AE5">
        <w:rPr>
          <w:rFonts w:cs="Times New Roman"/>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788C401" w14:textId="77777777" w:rsidR="00944BF0" w:rsidRPr="00BE0AE5" w:rsidRDefault="00944BF0" w:rsidP="00944BF0">
      <w:pPr>
        <w:pStyle w:val="body"/>
        <w:rPr>
          <w:rFonts w:cs="Times New Roman"/>
        </w:rPr>
      </w:pPr>
      <w:r w:rsidRPr="00BE0AE5">
        <w:rPr>
          <w:rFonts w:cs="Times New Roman"/>
        </w:rPr>
        <w:t>Ожидаемый результат повышения квалификации — профессиональная готовность работников образования к реализации ФГОС ООО:</w:t>
      </w:r>
    </w:p>
    <w:p w14:paraId="24D41E2D" w14:textId="77777777" w:rsidR="00944BF0" w:rsidRPr="00BE0AE5" w:rsidRDefault="00944BF0" w:rsidP="00B33B4D">
      <w:pPr>
        <w:pStyle w:val="list-dash"/>
        <w:rPr>
          <w:rFonts w:cs="Times New Roman"/>
        </w:rPr>
      </w:pPr>
      <w:r w:rsidRPr="00BE0AE5">
        <w:rPr>
          <w:rFonts w:cs="Times New Roman"/>
        </w:rPr>
        <w:t>обеспечение оптимального вхождения работников образования в систему ценностей современного образования;</w:t>
      </w:r>
    </w:p>
    <w:p w14:paraId="78966695" w14:textId="77777777" w:rsidR="00944BF0" w:rsidRPr="00BE0AE5" w:rsidRDefault="00944BF0" w:rsidP="00B33B4D">
      <w:pPr>
        <w:pStyle w:val="list-dash"/>
        <w:rPr>
          <w:rFonts w:cs="Times New Roman"/>
        </w:rPr>
      </w:pPr>
      <w:r w:rsidRPr="00BE0AE5">
        <w:rPr>
          <w:rFonts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3CEA51D9" w14:textId="77777777" w:rsidR="00944BF0" w:rsidRPr="00BE0AE5" w:rsidRDefault="00944BF0" w:rsidP="00B33B4D">
      <w:pPr>
        <w:pStyle w:val="list-dash"/>
        <w:rPr>
          <w:rFonts w:cs="Times New Roman"/>
        </w:rPr>
      </w:pPr>
      <w:r w:rsidRPr="00BE0AE5">
        <w:rPr>
          <w:rFonts w:cs="Times New Roman"/>
        </w:rPr>
        <w:t>овладение учебно-методическими и информационно-методическими ресурсами, необходимыми для успешного решения задач ФГОС ООО.</w:t>
      </w:r>
    </w:p>
    <w:p w14:paraId="0452C515" w14:textId="77777777" w:rsidR="00944BF0" w:rsidRPr="00BE0AE5" w:rsidRDefault="00944BF0" w:rsidP="00944BF0">
      <w:pPr>
        <w:pStyle w:val="body"/>
        <w:rPr>
          <w:rFonts w:cs="Times New Roman"/>
        </w:rPr>
      </w:pPr>
      <w:r w:rsidRPr="00BE0AE5">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14:paraId="765F6289" w14:textId="77777777" w:rsidR="00944BF0" w:rsidRPr="00BE0AE5" w:rsidRDefault="00944BF0" w:rsidP="00944BF0">
      <w:pPr>
        <w:pStyle w:val="body"/>
        <w:rPr>
          <w:rFonts w:cs="Times New Roman"/>
        </w:rPr>
      </w:pPr>
      <w:r w:rsidRPr="00BE0AE5">
        <w:rPr>
          <w:rFonts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44540C8B" w14:textId="70019CE5" w:rsidR="00944BF0" w:rsidRPr="00BE0AE5" w:rsidRDefault="00944BF0" w:rsidP="00944BF0">
      <w:pPr>
        <w:pStyle w:val="body"/>
        <w:rPr>
          <w:rFonts w:cs="Times New Roman"/>
        </w:rPr>
      </w:pPr>
      <w:r w:rsidRPr="00BE0AE5">
        <w:rPr>
          <w:rFonts w:cs="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08ECECFD"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944BF0" w:rsidRPr="00BE0AE5" w14:paraId="5CD25CA6"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720430" w14:textId="77777777" w:rsidR="00944BF0" w:rsidRPr="00BE0AE5" w:rsidRDefault="00944BF0" w:rsidP="00466EE7">
            <w:pPr>
              <w:pStyle w:val="table-head"/>
              <w:rPr>
                <w:rFonts w:cs="Times New Roman"/>
              </w:rPr>
            </w:pPr>
            <w:r w:rsidRPr="00BE0AE5">
              <w:rPr>
                <w:rFonts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17A185" w14:textId="195F6441" w:rsidR="00944BF0" w:rsidRPr="00BE0AE5" w:rsidRDefault="00944BF0" w:rsidP="00466EE7">
            <w:pPr>
              <w:pStyle w:val="table-head"/>
              <w:rPr>
                <w:rFonts w:cs="Times New Roman"/>
              </w:rPr>
            </w:pPr>
            <w:r w:rsidRPr="00BE0AE5">
              <w:rPr>
                <w:rFonts w:cs="Times New Roman"/>
              </w:rPr>
              <w:t>Методическая 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9C3D5D" w14:textId="3B29FB5D" w:rsidR="00944BF0" w:rsidRPr="00BE0AE5" w:rsidRDefault="00944BF0" w:rsidP="00466EE7">
            <w:pPr>
              <w:pStyle w:val="table-head"/>
              <w:rPr>
                <w:rFonts w:cs="Times New Roman"/>
              </w:rPr>
            </w:pPr>
            <w:r w:rsidRPr="00BE0AE5">
              <w:rPr>
                <w:rFonts w:cs="Times New Roman"/>
              </w:rPr>
              <w:t>Раздел образовательной программы, связанный 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EAEEA6" w14:textId="47C3A849" w:rsidR="00944BF0" w:rsidRPr="00BE0AE5" w:rsidRDefault="00944BF0" w:rsidP="00466EE7">
            <w:pPr>
              <w:pStyle w:val="table-head"/>
              <w:rPr>
                <w:rFonts w:cs="Times New Roman"/>
              </w:rPr>
            </w:pPr>
            <w:r w:rsidRPr="00BE0AE5">
              <w:rPr>
                <w:rFonts w:cs="Times New Roman"/>
              </w:rPr>
              <w:t>ФИО педагога, разрабатывающего методическую тему</w:t>
            </w:r>
          </w:p>
        </w:tc>
      </w:tr>
      <w:tr w:rsidR="00944BF0" w:rsidRPr="00BE0AE5" w14:paraId="495BC90E"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D39405F" w14:textId="77777777" w:rsidR="00944BF0" w:rsidRPr="00BE0AE5" w:rsidRDefault="00944BF0" w:rsidP="00466EE7">
            <w:pPr>
              <w:pStyle w:val="table-bodycentre"/>
              <w:rPr>
                <w:rFonts w:cs="Times New Roman"/>
              </w:rPr>
            </w:pPr>
            <w:r w:rsidRPr="00BE0AE5">
              <w:rPr>
                <w:rFonts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8673DD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BBC96A8"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CEC894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B283261"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13CEA96" w14:textId="77777777" w:rsidR="00944BF0" w:rsidRPr="00BE0AE5" w:rsidRDefault="00944BF0" w:rsidP="00466EE7">
            <w:pPr>
              <w:pStyle w:val="table-bodycentre"/>
              <w:rPr>
                <w:rFonts w:cs="Times New Roman"/>
              </w:rPr>
            </w:pPr>
            <w:r w:rsidRPr="00BE0AE5">
              <w:rPr>
                <w:rFonts w:cs="Times New Roman"/>
              </w:rPr>
              <w:lastRenderedPageBreak/>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90067C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F9A8E6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756773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4647AEEE"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0216BF5" w14:textId="77777777" w:rsidR="00944BF0" w:rsidRPr="00BE0AE5" w:rsidRDefault="00944BF0" w:rsidP="00466EE7">
            <w:pPr>
              <w:pStyle w:val="table-bodycentre"/>
              <w:rPr>
                <w:rFonts w:cs="Times New Roman"/>
              </w:rPr>
            </w:pPr>
            <w:r w:rsidRPr="00BE0AE5">
              <w:rPr>
                <w:rFonts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D37831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5AD41E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2C6235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43A10D4F"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70EBBE0" w14:textId="77777777" w:rsidR="00944BF0" w:rsidRPr="00BE0AE5" w:rsidRDefault="00944BF0" w:rsidP="00466EE7">
            <w:pPr>
              <w:pStyle w:val="table-bodycentre"/>
              <w:rPr>
                <w:rFonts w:cs="Times New Roman"/>
              </w:rPr>
            </w:pPr>
            <w:r w:rsidRPr="00BE0AE5">
              <w:rPr>
                <w:rFonts w:cs="Times New Roman"/>
              </w:rPr>
              <w:t>4.</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B4A4AE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C295C0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9BC9B5D"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003CA41" w14:textId="77777777" w:rsidTr="00466EE7">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4887754" w14:textId="77777777" w:rsidR="00944BF0" w:rsidRPr="00BE0AE5" w:rsidRDefault="00944BF0" w:rsidP="00466EE7">
            <w:pPr>
              <w:pStyle w:val="table-bodycentre"/>
              <w:rPr>
                <w:rFonts w:cs="Times New Roman"/>
              </w:rPr>
            </w:pPr>
            <w:r w:rsidRPr="00BE0AE5">
              <w:rPr>
                <w:rFonts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2568D0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D6C681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2E2C09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bl>
    <w:p w14:paraId="5C73188C" w14:textId="77777777" w:rsidR="00944BF0" w:rsidRPr="00BE0AE5" w:rsidRDefault="00944BF0" w:rsidP="00944BF0">
      <w:pPr>
        <w:pStyle w:val="body"/>
        <w:rPr>
          <w:rFonts w:cs="Times New Roman"/>
        </w:rPr>
      </w:pPr>
    </w:p>
    <w:p w14:paraId="4681934B" w14:textId="77777777" w:rsidR="00944BF0" w:rsidRPr="00BE0AE5" w:rsidRDefault="00944BF0" w:rsidP="00944BF0">
      <w:pPr>
        <w:pStyle w:val="h3"/>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w:t>
      </w:r>
      <w:r w:rsidRPr="00BE0AE5">
        <w:rPr>
          <w:rFonts w:cs="Times New Roman"/>
        </w:rPr>
        <w:br/>
        <w:t xml:space="preserve">реализации основной образовательной программы </w:t>
      </w:r>
      <w:r w:rsidRPr="00BE0AE5">
        <w:rPr>
          <w:rFonts w:cs="Times New Roman"/>
        </w:rPr>
        <w:br/>
        <w:t xml:space="preserve">основного общего образования </w:t>
      </w:r>
    </w:p>
    <w:p w14:paraId="73FC7551" w14:textId="77777777" w:rsidR="00944BF0" w:rsidRPr="00BE0AE5" w:rsidRDefault="00944BF0" w:rsidP="00944BF0">
      <w:pPr>
        <w:pStyle w:val="body"/>
        <w:rPr>
          <w:rFonts w:cs="Times New Roman"/>
        </w:rPr>
      </w:pPr>
      <w:r w:rsidRPr="00BE0AE5">
        <w:rPr>
          <w:rFonts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372D92CC" w14:textId="77777777" w:rsidR="00944BF0" w:rsidRPr="00BE0AE5" w:rsidRDefault="00944BF0" w:rsidP="00944BF0">
      <w:pPr>
        <w:pStyle w:val="body"/>
        <w:rPr>
          <w:rFonts w:cs="Times New Roman"/>
        </w:rPr>
      </w:pPr>
      <w:r w:rsidRPr="00BE0AE5">
        <w:rPr>
          <w:rFonts w:cs="Times New Roman"/>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6A656503" w14:textId="77777777" w:rsidR="00944BF0" w:rsidRPr="00BE0AE5" w:rsidRDefault="00944BF0" w:rsidP="00944BF0">
      <w:pPr>
        <w:pStyle w:val="body"/>
        <w:rPr>
          <w:rFonts w:cs="Times New Roman"/>
        </w:rPr>
      </w:pPr>
      <w:r w:rsidRPr="00BE0AE5">
        <w:rPr>
          <w:rFonts w:cs="Times New Roman"/>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EE11A2D" w14:textId="77777777" w:rsidR="00944BF0" w:rsidRPr="00BE0AE5" w:rsidRDefault="00944BF0" w:rsidP="00944BF0">
      <w:pPr>
        <w:pStyle w:val="body"/>
        <w:rPr>
          <w:rFonts w:cs="Times New Roman"/>
        </w:rPr>
      </w:pPr>
      <w:r w:rsidRPr="00BE0AE5">
        <w:rPr>
          <w:rFonts w:cs="Times New Roman"/>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2CB61461" w14:textId="77777777" w:rsidR="00944BF0" w:rsidRPr="00BE0AE5" w:rsidRDefault="00944BF0" w:rsidP="00944BF0">
      <w:pPr>
        <w:pStyle w:val="body"/>
        <w:rPr>
          <w:rFonts w:cs="Times New Roman"/>
        </w:rPr>
      </w:pPr>
      <w:r w:rsidRPr="00BE0AE5">
        <w:rPr>
          <w:rFonts w:cs="Times New Roman"/>
        </w:rPr>
        <w:t>4) профилактику формирования у обучающихся девиантных форм поведения, агрессии и повышенной тревожности.</w:t>
      </w:r>
    </w:p>
    <w:p w14:paraId="60389385" w14:textId="77777777" w:rsidR="00944BF0" w:rsidRPr="00BE0AE5" w:rsidRDefault="00944BF0" w:rsidP="00944BF0">
      <w:pPr>
        <w:pStyle w:val="body"/>
        <w:rPr>
          <w:rFonts w:cs="Times New Roman"/>
          <w:spacing w:val="-1"/>
        </w:rPr>
      </w:pPr>
      <w:r w:rsidRPr="00BE0AE5">
        <w:rPr>
          <w:rFonts w:cs="Times New Roman"/>
          <w:spacing w:val="-1"/>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75803DB0" w14:textId="77777777" w:rsidR="00944BF0" w:rsidRPr="00BE0AE5" w:rsidRDefault="00944BF0" w:rsidP="00B33B4D">
      <w:pPr>
        <w:pStyle w:val="list-dash"/>
        <w:rPr>
          <w:rFonts w:cs="Times New Roman"/>
        </w:rPr>
      </w:pPr>
      <w:r w:rsidRPr="00BE0AE5">
        <w:rPr>
          <w:rFonts w:cs="Times New Roman"/>
        </w:rPr>
        <w:t xml:space="preserve">педагогом-психологом (указать количество при наличии); </w:t>
      </w:r>
    </w:p>
    <w:p w14:paraId="53CB8A1D" w14:textId="77777777" w:rsidR="00944BF0" w:rsidRPr="00BE0AE5" w:rsidRDefault="00944BF0" w:rsidP="00B33B4D">
      <w:pPr>
        <w:pStyle w:val="list-dash"/>
        <w:rPr>
          <w:rFonts w:cs="Times New Roman"/>
        </w:rPr>
      </w:pPr>
      <w:r w:rsidRPr="00BE0AE5">
        <w:rPr>
          <w:rFonts w:cs="Times New Roman"/>
        </w:rPr>
        <w:t xml:space="preserve">учителем-логопедом (указать количество при наличии); </w:t>
      </w:r>
    </w:p>
    <w:p w14:paraId="427E5A12" w14:textId="77777777" w:rsidR="00944BF0" w:rsidRPr="00BE0AE5" w:rsidRDefault="00944BF0" w:rsidP="00B33B4D">
      <w:pPr>
        <w:pStyle w:val="list-dash"/>
        <w:rPr>
          <w:rFonts w:cs="Times New Roman"/>
        </w:rPr>
      </w:pPr>
      <w:r w:rsidRPr="00BE0AE5">
        <w:rPr>
          <w:rFonts w:cs="Times New Roman"/>
        </w:rPr>
        <w:t xml:space="preserve">учителем-дефектологом (указать количество при наличии); </w:t>
      </w:r>
    </w:p>
    <w:p w14:paraId="04522EB9" w14:textId="77777777" w:rsidR="00944BF0" w:rsidRPr="00BE0AE5" w:rsidRDefault="00944BF0" w:rsidP="00B33B4D">
      <w:pPr>
        <w:pStyle w:val="list-dash"/>
        <w:rPr>
          <w:rFonts w:cs="Times New Roman"/>
        </w:rPr>
      </w:pPr>
      <w:r w:rsidRPr="00BE0AE5">
        <w:rPr>
          <w:rFonts w:cs="Times New Roman"/>
        </w:rPr>
        <w:t xml:space="preserve">тьюторами (указать количество при наличии); </w:t>
      </w:r>
    </w:p>
    <w:p w14:paraId="5FD71BF0" w14:textId="77777777" w:rsidR="00944BF0" w:rsidRPr="00BE0AE5" w:rsidRDefault="00944BF0" w:rsidP="00B33B4D">
      <w:pPr>
        <w:pStyle w:val="list-dash"/>
        <w:rPr>
          <w:rFonts w:cs="Times New Roman"/>
        </w:rPr>
      </w:pPr>
      <w:r w:rsidRPr="00BE0AE5">
        <w:rPr>
          <w:rFonts w:cs="Times New Roman"/>
        </w:rPr>
        <w:t>социальным педагогом (указать количество при наличии).</w:t>
      </w:r>
    </w:p>
    <w:p w14:paraId="5A57B0E2" w14:textId="77777777" w:rsidR="00944BF0" w:rsidRPr="00BE0AE5" w:rsidRDefault="00944BF0" w:rsidP="00944BF0">
      <w:pPr>
        <w:pStyle w:val="body"/>
        <w:rPr>
          <w:rFonts w:cs="Times New Roman"/>
        </w:rPr>
      </w:pPr>
      <w:r w:rsidRPr="00BE0AE5">
        <w:rPr>
          <w:rFonts w:cs="Times New Roman"/>
        </w:rPr>
        <w:lastRenderedPageBreak/>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129C11D" w14:textId="77777777" w:rsidR="00944BF0" w:rsidRPr="00BE0AE5" w:rsidRDefault="00944BF0" w:rsidP="00B33B4D">
      <w:pPr>
        <w:pStyle w:val="list-dash"/>
        <w:rPr>
          <w:rFonts w:cs="Times New Roman"/>
        </w:rPr>
      </w:pPr>
      <w:r w:rsidRPr="00BE0AE5">
        <w:rPr>
          <w:rFonts w:cs="Times New Roman"/>
        </w:rPr>
        <w:t>формирование и развитие психолого-педагогической компетентности;</w:t>
      </w:r>
    </w:p>
    <w:p w14:paraId="69E26EC4" w14:textId="77777777" w:rsidR="00944BF0" w:rsidRPr="00BE0AE5" w:rsidRDefault="00944BF0" w:rsidP="00B33B4D">
      <w:pPr>
        <w:pStyle w:val="list-dash"/>
        <w:rPr>
          <w:rFonts w:cs="Times New Roman"/>
        </w:rPr>
      </w:pPr>
      <w:r w:rsidRPr="00BE0AE5">
        <w:rPr>
          <w:rFonts w:cs="Times New Roman"/>
        </w:rPr>
        <w:t>сохранение и укрепление психологического благополучия и психического здоровья обучающихся;</w:t>
      </w:r>
    </w:p>
    <w:p w14:paraId="2EC05183" w14:textId="77777777" w:rsidR="00944BF0" w:rsidRPr="00BE0AE5" w:rsidRDefault="00944BF0" w:rsidP="00B33B4D">
      <w:pPr>
        <w:pStyle w:val="list-dash"/>
        <w:rPr>
          <w:rFonts w:cs="Times New Roman"/>
        </w:rPr>
      </w:pPr>
      <w:r w:rsidRPr="00BE0AE5">
        <w:rPr>
          <w:rFonts w:cs="Times New Roman"/>
        </w:rPr>
        <w:t>поддержка и сопровождение детско-родительских отношений;</w:t>
      </w:r>
    </w:p>
    <w:p w14:paraId="2303CF2E" w14:textId="77777777" w:rsidR="00944BF0" w:rsidRPr="00BE0AE5" w:rsidRDefault="00944BF0" w:rsidP="00B33B4D">
      <w:pPr>
        <w:pStyle w:val="list-dash"/>
        <w:rPr>
          <w:rFonts w:cs="Times New Roman"/>
        </w:rPr>
      </w:pPr>
      <w:r w:rsidRPr="00BE0AE5">
        <w:rPr>
          <w:rFonts w:cs="Times New Roman"/>
        </w:rPr>
        <w:t>формирование ценности здоровья и безопасного образа жизни;</w:t>
      </w:r>
    </w:p>
    <w:p w14:paraId="642FE137" w14:textId="77777777" w:rsidR="00944BF0" w:rsidRPr="00BE0AE5" w:rsidRDefault="00944BF0" w:rsidP="00B33B4D">
      <w:pPr>
        <w:pStyle w:val="list-dash"/>
        <w:rPr>
          <w:rFonts w:cs="Times New Roman"/>
        </w:rPr>
      </w:pPr>
      <w:r w:rsidRPr="00BE0AE5">
        <w:rPr>
          <w:rFonts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14:paraId="1BDFDC17" w14:textId="77777777" w:rsidR="00944BF0" w:rsidRPr="00BE0AE5" w:rsidRDefault="00944BF0" w:rsidP="00B33B4D">
      <w:pPr>
        <w:pStyle w:val="list-dash"/>
        <w:rPr>
          <w:rFonts w:cs="Times New Roman"/>
        </w:rPr>
      </w:pPr>
      <w:r w:rsidRPr="00BE0AE5">
        <w:rPr>
          <w:rFonts w:cs="Times New Roman"/>
        </w:rPr>
        <w:t>мониторинг возможностей и способностей обучающихся, выявление, поддержка и сопровождение одаренных детей, обучающихся с ОВЗ;</w:t>
      </w:r>
    </w:p>
    <w:p w14:paraId="760B216A" w14:textId="77777777" w:rsidR="00944BF0" w:rsidRPr="00BE0AE5" w:rsidRDefault="00944BF0" w:rsidP="00B33B4D">
      <w:pPr>
        <w:pStyle w:val="list-dash"/>
        <w:rPr>
          <w:rFonts w:cs="Times New Roman"/>
        </w:rPr>
      </w:pPr>
      <w:r w:rsidRPr="00BE0AE5">
        <w:rPr>
          <w:rFonts w:cs="Times New Roman"/>
        </w:rPr>
        <w:t>создание условий для последующего профессионального самоопределения;</w:t>
      </w:r>
    </w:p>
    <w:p w14:paraId="240DCF27" w14:textId="77777777" w:rsidR="00944BF0" w:rsidRPr="00BE0AE5" w:rsidRDefault="00944BF0" w:rsidP="00B33B4D">
      <w:pPr>
        <w:pStyle w:val="list-dash"/>
        <w:rPr>
          <w:rFonts w:cs="Times New Roman"/>
        </w:rPr>
      </w:pPr>
      <w:r w:rsidRPr="00BE0AE5">
        <w:rPr>
          <w:rFonts w:cs="Times New Roman"/>
        </w:rPr>
        <w:t>формирование коммуникативных навыков в разновозрастной среде и среде сверстников;</w:t>
      </w:r>
    </w:p>
    <w:p w14:paraId="40D0D785" w14:textId="77777777" w:rsidR="00944BF0" w:rsidRPr="00BE0AE5" w:rsidRDefault="00944BF0" w:rsidP="00B33B4D">
      <w:pPr>
        <w:pStyle w:val="list-dash"/>
        <w:rPr>
          <w:rFonts w:cs="Times New Roman"/>
        </w:rPr>
      </w:pPr>
      <w:r w:rsidRPr="00BE0AE5">
        <w:rPr>
          <w:rFonts w:cs="Times New Roman"/>
        </w:rPr>
        <w:t>поддержка детских объединений, ученического самоуправления;</w:t>
      </w:r>
    </w:p>
    <w:p w14:paraId="26E8E6AE" w14:textId="77777777" w:rsidR="00944BF0" w:rsidRPr="00BE0AE5" w:rsidRDefault="00944BF0" w:rsidP="00B33B4D">
      <w:pPr>
        <w:pStyle w:val="list-dash"/>
        <w:rPr>
          <w:rFonts w:cs="Times New Roman"/>
        </w:rPr>
      </w:pPr>
      <w:r w:rsidRPr="00BE0AE5">
        <w:rPr>
          <w:rFonts w:cs="Times New Roman"/>
        </w:rPr>
        <w:t>формирование психологической культуры поведения в информационной среде;</w:t>
      </w:r>
    </w:p>
    <w:p w14:paraId="4FE66120" w14:textId="77777777" w:rsidR="00944BF0" w:rsidRPr="00BE0AE5" w:rsidRDefault="00944BF0" w:rsidP="00B33B4D">
      <w:pPr>
        <w:pStyle w:val="list-dash"/>
        <w:rPr>
          <w:rFonts w:cs="Times New Roman"/>
        </w:rPr>
      </w:pPr>
      <w:r w:rsidRPr="00BE0AE5">
        <w:rPr>
          <w:rFonts w:cs="Times New Roman"/>
        </w:rPr>
        <w:t>развитие психологической культуры в области использования ИКТ;</w:t>
      </w:r>
    </w:p>
    <w:p w14:paraId="5428E024" w14:textId="77777777"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3F2BA4E9" w14:textId="77777777" w:rsidR="00944BF0" w:rsidRPr="00BE0AE5" w:rsidRDefault="00944BF0" w:rsidP="00B33B4D">
      <w:pPr>
        <w:pStyle w:val="list-dash"/>
        <w:rPr>
          <w:rFonts w:cs="Times New Roman"/>
        </w:rPr>
      </w:pPr>
      <w:r w:rsidRPr="00BE0AE5">
        <w:rPr>
          <w:rFonts w:cs="Times New Roman"/>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086264B3" w14:textId="77777777" w:rsidR="00944BF0" w:rsidRPr="00BE0AE5" w:rsidRDefault="00944BF0" w:rsidP="00B33B4D">
      <w:pPr>
        <w:pStyle w:val="list-dash"/>
        <w:rPr>
          <w:rFonts w:cs="Times New Roman"/>
        </w:rPr>
      </w:pPr>
      <w:r w:rsidRPr="00BE0AE5">
        <w:rPr>
          <w:rFonts w:cs="Times New Roman"/>
        </w:rPr>
        <w:t>обучающихся, проявляющих индивидуальные способности, и одаренных (указать при наличии);</w:t>
      </w:r>
    </w:p>
    <w:p w14:paraId="41BDE9A4" w14:textId="77777777" w:rsidR="00944BF0" w:rsidRPr="00BE0AE5" w:rsidRDefault="00944BF0" w:rsidP="00B33B4D">
      <w:pPr>
        <w:pStyle w:val="list-dash"/>
        <w:rPr>
          <w:rFonts w:cs="Times New Roman"/>
        </w:rPr>
      </w:pPr>
      <w:r w:rsidRPr="00BE0AE5">
        <w:rPr>
          <w:rFonts w:cs="Times New Roman"/>
        </w:rPr>
        <w:t>обучающихся с ОВЗ (указать при наличии);</w:t>
      </w:r>
    </w:p>
    <w:p w14:paraId="2DB8FE6A" w14:textId="77777777" w:rsidR="00944BF0" w:rsidRPr="00BE0AE5" w:rsidRDefault="00944BF0" w:rsidP="00B33B4D">
      <w:pPr>
        <w:pStyle w:val="list-dash"/>
        <w:rPr>
          <w:rFonts w:cs="Times New Roman"/>
        </w:rPr>
      </w:pPr>
      <w:r w:rsidRPr="00BE0AE5">
        <w:rPr>
          <w:rFonts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2D04E713" w14:textId="77777777" w:rsidR="00944BF0" w:rsidRPr="00BE0AE5" w:rsidRDefault="00944BF0" w:rsidP="00B33B4D">
      <w:pPr>
        <w:pStyle w:val="list-dash"/>
        <w:rPr>
          <w:rFonts w:cs="Times New Roman"/>
        </w:rPr>
      </w:pPr>
      <w:r w:rsidRPr="00BE0AE5">
        <w:rPr>
          <w:rFonts w:cs="Times New Roman"/>
        </w:rPr>
        <w:t>родителей (законных представителей) несовершеннолетних обучающихся (указать при наличии).</w:t>
      </w:r>
    </w:p>
    <w:p w14:paraId="30219114" w14:textId="77777777" w:rsidR="00944BF0" w:rsidRPr="00BE0AE5" w:rsidRDefault="00944BF0" w:rsidP="00944BF0">
      <w:pPr>
        <w:pStyle w:val="body"/>
        <w:rPr>
          <w:rFonts w:cs="Times New Roman"/>
        </w:rPr>
      </w:pPr>
      <w:r w:rsidRPr="00BE0AE5">
        <w:rPr>
          <w:rFonts w:cs="Times New Roman"/>
        </w:rPr>
        <w:lastRenderedPageBreak/>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12C7898E" w14:textId="77777777"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используются такие формы психолого-педагогического сопровождения как:</w:t>
      </w:r>
    </w:p>
    <w:p w14:paraId="484ACE0B" w14:textId="77CB4BA6"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BE0AE5">
        <w:rPr>
          <w:rStyle w:val="Italic"/>
          <w:rFonts w:cs="Times New Roman"/>
        </w:rPr>
        <w:br/>
        <w:t>(краткое описание диагностических процедур, методик, графика проведения — при наличии)</w:t>
      </w:r>
    </w:p>
    <w:p w14:paraId="45F45AB7" w14:textId="510C1B5E"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BE0AE5">
        <w:rPr>
          <w:rStyle w:val="Italic"/>
          <w:rFonts w:cs="Times New Roman"/>
        </w:rPr>
        <w:br/>
        <w:t>(расписание консультаций и сотрудников, уполномоченных их проводить)</w:t>
      </w:r>
    </w:p>
    <w:p w14:paraId="6C0977DB" w14:textId="09E1AAA8"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профилактика, экспертиза, развивающая работа, просвещение, коррекционная работа, осуществляемая в течение всего учебного времени.</w:t>
      </w:r>
      <w:r w:rsidRPr="00BE0AE5">
        <w:rPr>
          <w:rStyle w:val="Italic"/>
          <w:rFonts w:cs="Times New Roman"/>
        </w:rPr>
        <w:br/>
        <w:t>(план-график проведения мероприятий — при наличии)</w:t>
      </w:r>
    </w:p>
    <w:p w14:paraId="4247FEF9" w14:textId="77777777" w:rsidR="00944BF0" w:rsidRPr="00BE0AE5" w:rsidRDefault="00944BF0" w:rsidP="00944BF0">
      <w:pPr>
        <w:pStyle w:val="h3"/>
        <w:rPr>
          <w:rFonts w:cs="Times New Roman"/>
        </w:rPr>
      </w:pPr>
      <w:r w:rsidRPr="00BE0AE5">
        <w:rPr>
          <w:rFonts w:cs="Times New Roman"/>
        </w:rPr>
        <w:t>3.4.3.</w:t>
      </w:r>
      <w:r w:rsidRPr="00BE0AE5">
        <w:rPr>
          <w:rFonts w:cs="Times New Roman"/>
        </w:rPr>
        <w:t> </w:t>
      </w:r>
      <w:r w:rsidRPr="00BE0AE5">
        <w:rPr>
          <w:rFonts w:cs="Times New Roman"/>
        </w:rPr>
        <w:t>Финансово-экономические условия реализации образовательной программы основного общего образования</w:t>
      </w:r>
    </w:p>
    <w:p w14:paraId="5F0D7E62" w14:textId="77777777" w:rsidR="00944BF0" w:rsidRPr="00BE0AE5" w:rsidRDefault="00944BF0" w:rsidP="00944BF0">
      <w:pPr>
        <w:pStyle w:val="body"/>
        <w:rPr>
          <w:rFonts w:cs="Times New Roman"/>
        </w:rPr>
      </w:pPr>
      <w:r w:rsidRPr="00BE0AE5">
        <w:rPr>
          <w:rFonts w:cs="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14:paraId="23B64CF8" w14:textId="77777777" w:rsidR="00944BF0" w:rsidRPr="00BE0AE5" w:rsidRDefault="00944BF0" w:rsidP="00944BF0">
      <w:pPr>
        <w:pStyle w:val="body"/>
        <w:rPr>
          <w:rFonts w:cs="Times New Roman"/>
        </w:rPr>
      </w:pPr>
      <w:r w:rsidRPr="00BE0AE5">
        <w:rPr>
          <w:rFonts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23B397FE" w14:textId="77777777" w:rsidR="00944BF0" w:rsidRPr="00BE0AE5" w:rsidRDefault="00944BF0" w:rsidP="00944BF0">
      <w:pPr>
        <w:pStyle w:val="body"/>
        <w:rPr>
          <w:rFonts w:cs="Times New Roman"/>
        </w:rPr>
      </w:pPr>
      <w:r w:rsidRPr="00BE0AE5">
        <w:rPr>
          <w:rFonts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3BDAB335" w14:textId="77777777" w:rsidR="00944BF0" w:rsidRPr="00BE0AE5" w:rsidRDefault="00944BF0" w:rsidP="00944BF0">
      <w:pPr>
        <w:pStyle w:val="body"/>
        <w:rPr>
          <w:rFonts w:cs="Times New Roman"/>
        </w:rPr>
      </w:pPr>
      <w:r w:rsidRPr="00BE0AE5">
        <w:rPr>
          <w:rFonts w:cs="Times New Roman"/>
        </w:rPr>
        <w:t>Обеспечение государственных гарантий реализации прав на получение общедоступного и бесплатного основного общего образования в об</w:t>
      </w:r>
      <w:r w:rsidRPr="00BE0AE5">
        <w:rPr>
          <w:rFonts w:cs="Times New Roman"/>
        </w:rPr>
        <w:lastRenderedPageBreak/>
        <w:t xml:space="preserve">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5019BA1D" w14:textId="77777777" w:rsidR="00944BF0" w:rsidRPr="00BE0AE5" w:rsidRDefault="00944BF0" w:rsidP="00944BF0">
      <w:pPr>
        <w:pStyle w:val="body"/>
        <w:rPr>
          <w:rFonts w:cs="Times New Roman"/>
        </w:rPr>
      </w:pPr>
      <w:r w:rsidRPr="00BE0AE5">
        <w:rPr>
          <w:rFonts w:cs="Times New Roman"/>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605DDC7" w14:textId="77777777" w:rsidR="00944BF0" w:rsidRPr="00BE0AE5" w:rsidRDefault="00944BF0" w:rsidP="00944BF0">
      <w:pPr>
        <w:pStyle w:val="body"/>
        <w:rPr>
          <w:rFonts w:cs="Times New Roman"/>
        </w:rPr>
      </w:pPr>
    </w:p>
    <w:p w14:paraId="2A19DCB5" w14:textId="77777777" w:rsidR="00944BF0" w:rsidRPr="00BE0AE5" w:rsidRDefault="00944BF0" w:rsidP="00944BF0">
      <w:pPr>
        <w:pStyle w:val="body"/>
        <w:rPr>
          <w:rFonts w:cs="Times New Roman"/>
        </w:rPr>
      </w:pPr>
      <w:r w:rsidRPr="00BE0AE5">
        <w:rPr>
          <w:rFonts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14:paraId="3D34D52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расходы на оплату труда работников, участвующих в разработке и реализации образовательной программы основного общего образования;</w:t>
      </w:r>
    </w:p>
    <w:p w14:paraId="2EE346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расходы на приобретение учебников и учебных пособий, средств обучения;</w:t>
      </w:r>
    </w:p>
    <w:p w14:paraId="6009732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прочие расходы (за исключением расходов на содержание зданий и оплату коммунальных услуг, осуществляемых из местных бюджетов).</w:t>
      </w:r>
    </w:p>
    <w:p w14:paraId="6593DB29" w14:textId="77777777" w:rsidR="00944BF0" w:rsidRPr="00BE0AE5" w:rsidRDefault="00944BF0" w:rsidP="00944BF0">
      <w:pPr>
        <w:pStyle w:val="body"/>
        <w:rPr>
          <w:rFonts w:cs="Times New Roman"/>
        </w:rPr>
      </w:pPr>
      <w:r w:rsidRPr="00BE0AE5">
        <w:rPr>
          <w:rFonts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w:t>
      </w:r>
      <w:r w:rsidRPr="00BE0AE5">
        <w:rPr>
          <w:rFonts w:cs="Times New Roman"/>
        </w:rPr>
        <w:lastRenderedPageBreak/>
        <w:t>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44BA9FB" w14:textId="77777777" w:rsidR="00944BF0" w:rsidRPr="00BE0AE5" w:rsidRDefault="00944BF0" w:rsidP="00944BF0">
      <w:pPr>
        <w:pStyle w:val="body"/>
        <w:rPr>
          <w:rFonts w:cs="Times New Roman"/>
        </w:rPr>
      </w:pPr>
      <w:r w:rsidRPr="00BE0AE5">
        <w:rPr>
          <w:rFonts w:cs="Times New Roman"/>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15C4E637" w14:textId="77777777" w:rsidR="00944BF0" w:rsidRPr="00BE0AE5" w:rsidRDefault="00944BF0" w:rsidP="00944BF0">
      <w:pPr>
        <w:pStyle w:val="body"/>
        <w:rPr>
          <w:rFonts w:cs="Times New Roman"/>
        </w:rPr>
      </w:pPr>
      <w:r w:rsidRPr="00BE0AE5">
        <w:rPr>
          <w:rFonts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3DC09257" w14:textId="77777777" w:rsidR="00944BF0" w:rsidRPr="00BE0AE5" w:rsidRDefault="00944BF0" w:rsidP="00944BF0">
      <w:pPr>
        <w:pStyle w:val="body"/>
        <w:rPr>
          <w:rFonts w:cs="Times New Roman"/>
          <w:spacing w:val="1"/>
        </w:rPr>
      </w:pPr>
      <w:r w:rsidRPr="00BE0AE5">
        <w:rPr>
          <w:rFonts w:cs="Times New Roman"/>
          <w:spacing w:val="1"/>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FBADC97" w14:textId="77777777" w:rsidR="00944BF0" w:rsidRPr="00BE0AE5" w:rsidRDefault="00944BF0" w:rsidP="00944BF0">
      <w:pPr>
        <w:pStyle w:val="body"/>
        <w:rPr>
          <w:rFonts w:cs="Times New Roman"/>
          <w:spacing w:val="2"/>
        </w:rPr>
      </w:pPr>
      <w:r w:rsidRPr="00BE0AE5">
        <w:rPr>
          <w:rFonts w:cs="Times New Roman"/>
          <w:spacing w:val="2"/>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5EAD3D2F" w14:textId="77777777" w:rsidR="00944BF0" w:rsidRPr="00BE0AE5" w:rsidRDefault="00944BF0" w:rsidP="00944BF0">
      <w:pPr>
        <w:pStyle w:val="body"/>
        <w:rPr>
          <w:rFonts w:cs="Times New Roman"/>
          <w:spacing w:val="1"/>
        </w:rPr>
      </w:pPr>
      <w:r w:rsidRPr="00BE0AE5">
        <w:rPr>
          <w:rFonts w:cs="Times New Roman"/>
          <w:spacing w:val="1"/>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r w:rsidRPr="00BE0AE5">
        <w:rPr>
          <w:rFonts w:cs="Times New Roman"/>
          <w:spacing w:val="1"/>
        </w:rPr>
        <w:lastRenderedPageBreak/>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71113FC" w14:textId="77777777" w:rsidR="00944BF0" w:rsidRPr="00BE0AE5" w:rsidRDefault="00944BF0" w:rsidP="00944BF0">
      <w:pPr>
        <w:pStyle w:val="body"/>
        <w:rPr>
          <w:rFonts w:cs="Times New Roman"/>
        </w:rPr>
      </w:pPr>
      <w:r w:rsidRPr="00BE0AE5">
        <w:rPr>
          <w:rFonts w:cs="Times New Roman"/>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25387135" w14:textId="77777777" w:rsidR="00944BF0" w:rsidRPr="00BE0AE5" w:rsidRDefault="00944BF0" w:rsidP="00944BF0">
      <w:pPr>
        <w:pStyle w:val="body"/>
        <w:rPr>
          <w:rFonts w:cs="Times New Roman"/>
          <w:spacing w:val="1"/>
        </w:rPr>
      </w:pPr>
      <w:r w:rsidRPr="00BE0AE5">
        <w:rPr>
          <w:rFonts w:cs="Times New Roman"/>
          <w:spacing w:val="1"/>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15BBCC0" w14:textId="77777777" w:rsidR="00944BF0" w:rsidRPr="00BE0AE5" w:rsidRDefault="00944BF0" w:rsidP="00944BF0">
      <w:pPr>
        <w:pStyle w:val="body"/>
        <w:rPr>
          <w:rFonts w:cs="Times New Roman"/>
        </w:rPr>
      </w:pPr>
      <w:r w:rsidRPr="00BE0AE5">
        <w:rPr>
          <w:rFonts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BE0AE5">
        <w:rPr>
          <w:rFonts w:cs="Times New Roman"/>
        </w:rPr>
        <w:t>здоровьесберегающих</w:t>
      </w:r>
      <w:proofErr w:type="spellEnd"/>
      <w:r w:rsidRPr="00BE0AE5">
        <w:rPr>
          <w:rFonts w:cs="Times New Roman"/>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14:paraId="3764B198" w14:textId="77777777" w:rsidR="00944BF0" w:rsidRPr="00BE0AE5" w:rsidRDefault="00944BF0" w:rsidP="00944BF0">
      <w:pPr>
        <w:pStyle w:val="body"/>
        <w:rPr>
          <w:rFonts w:cs="Times New Roman"/>
        </w:rPr>
      </w:pPr>
      <w:r w:rsidRPr="00BE0AE5">
        <w:rPr>
          <w:rFonts w:cs="Times New Roman"/>
        </w:rPr>
        <w:t>Образовательная организация самостоятельно определяет:</w:t>
      </w:r>
    </w:p>
    <w:p w14:paraId="2CFDF5A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базовой и стимулирующей части фонда оплаты труда;</w:t>
      </w:r>
    </w:p>
    <w:p w14:paraId="25C4E586" w14:textId="4520AF28"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DA61CD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общей и специальной частей внутри базовой части фонда оплаты труда;</w:t>
      </w:r>
    </w:p>
    <w:p w14:paraId="38AC87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порядок распределения стимулирующей части фонда оплаты </w:t>
      </w:r>
      <w:r w:rsidRPr="00BE0AE5">
        <w:rPr>
          <w:rFonts w:cs="Times New Roman"/>
        </w:rPr>
        <w:lastRenderedPageBreak/>
        <w:t>труда в соответствии с региональными и муниципальными нормативными правовыми актами.</w:t>
      </w:r>
    </w:p>
    <w:p w14:paraId="4DDC993C" w14:textId="381BD116" w:rsidR="00944BF0" w:rsidRPr="00BE0AE5" w:rsidRDefault="00944BF0" w:rsidP="00944BF0">
      <w:pPr>
        <w:pStyle w:val="body"/>
        <w:rPr>
          <w:rFonts w:cs="Times New Roman"/>
        </w:rPr>
      </w:pPr>
      <w:r w:rsidRPr="00BE0AE5">
        <w:rPr>
          <w:rFonts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22EF79E6" w14:textId="77777777" w:rsidR="00944BF0" w:rsidRPr="00BE0AE5" w:rsidRDefault="00944BF0" w:rsidP="00944BF0">
      <w:pPr>
        <w:pStyle w:val="body"/>
        <w:rPr>
          <w:rFonts w:cs="Times New Roman"/>
        </w:rPr>
      </w:pPr>
      <w:r w:rsidRPr="00BE0AE5">
        <w:rPr>
          <w:rFonts w:cs="Times New Roman"/>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582443FF" w14:textId="77777777" w:rsidR="00944BF0" w:rsidRPr="00BE0AE5" w:rsidRDefault="00944BF0" w:rsidP="00944BF0">
      <w:pPr>
        <w:pStyle w:val="body"/>
        <w:rPr>
          <w:rFonts w:cs="Times New Roman"/>
        </w:rPr>
      </w:pPr>
      <w:r w:rsidRPr="00BE0AE5">
        <w:rPr>
          <w:rFonts w:cs="Times New Roman"/>
        </w:rPr>
        <w:t>Взаимодействие осуществляется:</w:t>
      </w:r>
    </w:p>
    <w:p w14:paraId="025166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7D626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3D967D16"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51499557" w14:textId="77777777" w:rsidR="00944BF0" w:rsidRPr="00BE0AE5" w:rsidRDefault="00944BF0" w:rsidP="00944BF0">
      <w:pPr>
        <w:pStyle w:val="body"/>
        <w:rPr>
          <w:rFonts w:cs="Times New Roman"/>
          <w:spacing w:val="2"/>
        </w:rPr>
      </w:pPr>
      <w:r w:rsidRPr="00BE0AE5">
        <w:rPr>
          <w:rFonts w:cs="Times New Roman"/>
          <w:spacing w:val="2"/>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w:t>
      </w:r>
      <w:r w:rsidRPr="00BE0AE5">
        <w:rPr>
          <w:rFonts w:cs="Times New Roman"/>
          <w:spacing w:val="2"/>
        </w:rPr>
        <w:lastRenderedPageBreak/>
        <w:t>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0EF30BCA" w14:textId="77777777" w:rsidR="00944BF0" w:rsidRPr="00BE0AE5" w:rsidRDefault="00944BF0" w:rsidP="00944BF0">
      <w:pPr>
        <w:pStyle w:val="body"/>
        <w:rPr>
          <w:rFonts w:cs="Times New Roman"/>
        </w:rPr>
      </w:pPr>
      <w:r w:rsidRPr="00BE0AE5">
        <w:rPr>
          <w:rFonts w:cs="Times New Roman"/>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1D180E6A" w14:textId="77777777" w:rsidR="00944BF0" w:rsidRPr="00BE0AE5" w:rsidRDefault="00944BF0" w:rsidP="00944BF0">
      <w:pPr>
        <w:pStyle w:val="body"/>
        <w:rPr>
          <w:rFonts w:cs="Times New Roman"/>
        </w:rPr>
      </w:pPr>
      <w:r w:rsidRPr="00BE0AE5">
        <w:rPr>
          <w:rFonts w:cs="Times New Roman"/>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3EEDBDAB" w14:textId="77777777" w:rsidR="00944BF0" w:rsidRPr="00BE0AE5" w:rsidRDefault="00944BF0" w:rsidP="00944BF0">
      <w:pPr>
        <w:pStyle w:val="h3"/>
        <w:rPr>
          <w:rFonts w:cs="Times New Roman"/>
        </w:rPr>
      </w:pPr>
      <w:r w:rsidRPr="00BE0AE5">
        <w:rPr>
          <w:rFonts w:cs="Times New Roman"/>
        </w:rPr>
        <w:t>Материально-техническое и учебно-методическое обеспечение программы основного общего образования</w:t>
      </w:r>
    </w:p>
    <w:p w14:paraId="419215B3" w14:textId="77777777" w:rsidR="00944BF0" w:rsidRPr="00BE0AE5" w:rsidRDefault="00944BF0" w:rsidP="00944BF0">
      <w:pPr>
        <w:pStyle w:val="h4-first"/>
        <w:rPr>
          <w:rFonts w:cs="Times New Roman"/>
        </w:rPr>
      </w:pPr>
      <w:r w:rsidRPr="00BE0AE5">
        <w:rPr>
          <w:rFonts w:cs="Times New Roman"/>
        </w:rPr>
        <w:t xml:space="preserve">Информационно-образовательная среда </w:t>
      </w:r>
    </w:p>
    <w:p w14:paraId="1C573FEF" w14:textId="77777777" w:rsidR="00944BF0" w:rsidRPr="00BE0AE5" w:rsidRDefault="00944BF0" w:rsidP="00944BF0">
      <w:pPr>
        <w:pStyle w:val="body"/>
        <w:rPr>
          <w:rFonts w:cs="Times New Roman"/>
        </w:rPr>
      </w:pPr>
      <w:r w:rsidRPr="00BE0AE5">
        <w:rPr>
          <w:rFonts w:cs="Times New Roman"/>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5A3C6760" w14:textId="77777777" w:rsidR="00944BF0" w:rsidRPr="00BE0AE5" w:rsidRDefault="00944BF0" w:rsidP="00944BF0">
      <w:pPr>
        <w:pStyle w:val="body"/>
        <w:rPr>
          <w:rFonts w:cs="Times New Roman"/>
        </w:rPr>
      </w:pPr>
      <w:r w:rsidRPr="00BE0AE5">
        <w:rPr>
          <w:rFonts w:cs="Times New Roman"/>
        </w:rPr>
        <w:t xml:space="preserve">Основными компонентами ИОС образовательной организации являются: </w:t>
      </w:r>
    </w:p>
    <w:p w14:paraId="5A56A68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93EEB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фонд дополнительной литературы (художественная и научно-популярная литература, справочно-библиографические и периодические издания);</w:t>
      </w:r>
    </w:p>
    <w:p w14:paraId="0DD2B8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учебно-наглядные пособия (средства натурного фонда, модели, печатные, экранно-звуковые средства, мультимедийные средства);</w:t>
      </w:r>
    </w:p>
    <w:p w14:paraId="67F576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информационно-образовательные ресурсы Интернета, прошедшие </w:t>
      </w:r>
      <w:r w:rsidRPr="00BE0AE5">
        <w:rPr>
          <w:rFonts w:cs="Times New Roman"/>
        </w:rPr>
        <w:lastRenderedPageBreak/>
        <w:t xml:space="preserve">в </w:t>
      </w:r>
      <w:proofErr w:type="spellStart"/>
      <w:r w:rsidRPr="00BE0AE5">
        <w:rPr>
          <w:rFonts w:cs="Times New Roman"/>
        </w:rPr>
        <w:t>установленом</w:t>
      </w:r>
      <w:proofErr w:type="spellEnd"/>
      <w:r w:rsidRPr="00BE0AE5">
        <w:rPr>
          <w:rFonts w:cs="Times New Roman"/>
        </w:rPr>
        <w:t xml:space="preserve"> порядке процедуру верификации и обеспечивающие доступ обучающихся к учебным материалам, в т. ч. к наследию отечественного кинематографа;</w:t>
      </w:r>
    </w:p>
    <w:p w14:paraId="4EE066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информационно-телекоммуникационная инфраструктура;</w:t>
      </w:r>
    </w:p>
    <w:p w14:paraId="11BD6EE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 обеспечивающие функционирование информационно-образовательной среды;</w:t>
      </w:r>
    </w:p>
    <w:p w14:paraId="2B5516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p w14:paraId="7A5299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служба технической поддержки функционирования информационно-образовательной среды.</w:t>
      </w:r>
    </w:p>
    <w:p w14:paraId="4DDD49C0" w14:textId="77777777" w:rsidR="00944BF0" w:rsidRPr="00BE0AE5" w:rsidRDefault="00944BF0" w:rsidP="00944BF0">
      <w:pPr>
        <w:pStyle w:val="body"/>
        <w:rPr>
          <w:rFonts w:cs="Times New Roman"/>
        </w:rPr>
      </w:pPr>
      <w:r w:rsidRPr="00BE0AE5">
        <w:rPr>
          <w:rFonts w:cs="Times New Roman"/>
        </w:rPr>
        <w:t xml:space="preserve">ИОС образовательной организации предоставляет для участников образовательного процесса возможность: </w:t>
      </w:r>
    </w:p>
    <w:p w14:paraId="3D63198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1DD619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9A38A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52098C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53616C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5B870A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66B034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у обучающихся опыта самостоятельной образовательной и общественной деятельности;</w:t>
      </w:r>
    </w:p>
    <w:p w14:paraId="10CCCE2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формирования у обучающихся экологической грамотности, навыков здорового и безопасного для человека и окружающей его среды образа жизни;</w:t>
      </w:r>
    </w:p>
    <w:p w14:paraId="1C0E55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6CEBA4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27012C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322DF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эффективного управления организацией с использованием ИКТ, современных механизмов финансирования.</w:t>
      </w:r>
    </w:p>
    <w:p w14:paraId="1BDD2541" w14:textId="77777777" w:rsidR="00944BF0" w:rsidRPr="00BE0AE5" w:rsidRDefault="00944BF0" w:rsidP="00944BF0">
      <w:pPr>
        <w:pStyle w:val="body"/>
        <w:rPr>
          <w:rFonts w:cs="Times New Roman"/>
        </w:rPr>
      </w:pPr>
      <w:r w:rsidRPr="00BE0AE5">
        <w:rPr>
          <w:rFonts w:cs="Times New Roman"/>
        </w:rPr>
        <w:t>Электронная информационно-образовательная среда организации обеспечивает:</w:t>
      </w:r>
    </w:p>
    <w:p w14:paraId="0DEADC6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BE0AE5">
        <w:rPr>
          <w:rStyle w:val="Italic"/>
          <w:rFonts w:cs="Times New Roman"/>
          <w:spacing w:val="1"/>
        </w:rPr>
        <w:t>(указывается сайт (портал), где размещена соответствующая информация)</w:t>
      </w:r>
      <w:r w:rsidRPr="00BE0AE5">
        <w:rPr>
          <w:rFonts w:cs="Times New Roman"/>
          <w:spacing w:val="1"/>
        </w:rPr>
        <w:t xml:space="preserve">; </w:t>
      </w:r>
    </w:p>
    <w:p w14:paraId="0615E7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и хранение электронного портфолио обучающегося, в том числе его работ и оценок за эти работы;</w:t>
      </w:r>
    </w:p>
    <w:p w14:paraId="116C9C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0EB2CE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7CAE34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421E4B69" w14:textId="77777777" w:rsidR="00944BF0" w:rsidRPr="00BE0AE5" w:rsidRDefault="00944BF0" w:rsidP="00944BF0">
      <w:pPr>
        <w:pStyle w:val="body"/>
        <w:rPr>
          <w:rFonts w:cs="Times New Roman"/>
        </w:rPr>
      </w:pPr>
      <w:r w:rsidRPr="00BE0AE5">
        <w:rPr>
          <w:rFonts w:cs="Times New Roman"/>
        </w:rPr>
        <w:t xml:space="preserve">Электронная информационно-образовательная среда позволяет обучающимся осуществить: </w:t>
      </w:r>
    </w:p>
    <w:p w14:paraId="1F3FC0E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поиск и получение информации в локальной сети организации и Глобальной сети — Интернете в соответствии с учебной задачей;</w:t>
      </w:r>
    </w:p>
    <w:p w14:paraId="6BD83BE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обработку информации для выступления с аудио-, видео- и графическим сопровождением;</w:t>
      </w:r>
    </w:p>
    <w:p w14:paraId="617DF80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размещение продуктов познавательной, исследовательской и </w:t>
      </w:r>
      <w:r w:rsidRPr="00BE0AE5">
        <w:rPr>
          <w:rFonts w:cs="Times New Roman"/>
        </w:rPr>
        <w:lastRenderedPageBreak/>
        <w:t>творческой деятельности в сети образовательной организации и Интернете;</w:t>
      </w:r>
    </w:p>
    <w:p w14:paraId="38A14E4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выпуск школьных печатных изданий, радиопередач;</w:t>
      </w:r>
    </w:p>
    <w:p w14:paraId="1F43FD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0E5D9145" w14:textId="77777777" w:rsidR="00944BF0" w:rsidRPr="00BE0AE5" w:rsidRDefault="00944BF0" w:rsidP="00944BF0">
      <w:pPr>
        <w:pStyle w:val="body"/>
        <w:rPr>
          <w:rFonts w:cs="Times New Roman"/>
          <w:spacing w:val="1"/>
        </w:rPr>
      </w:pPr>
      <w:r w:rsidRPr="00BE0AE5">
        <w:rPr>
          <w:rFonts w:cs="Times New Roman"/>
          <w:spacing w:val="1"/>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369ABBAA" w14:textId="77777777" w:rsidR="00944BF0" w:rsidRPr="00BE0AE5" w:rsidRDefault="00944BF0" w:rsidP="00944BF0">
      <w:pPr>
        <w:pStyle w:val="body"/>
        <w:rPr>
          <w:rFonts w:cs="Times New Roman"/>
        </w:rPr>
      </w:pPr>
      <w:r w:rsidRPr="00BE0AE5">
        <w:rPr>
          <w:rFonts w:cs="Times New Roman"/>
        </w:rPr>
        <w:t xml:space="preserve">Функционирование электронной информационно-образовательной среды требует </w:t>
      </w:r>
      <w:proofErr w:type="spellStart"/>
      <w:r w:rsidRPr="00BE0AE5">
        <w:rPr>
          <w:rFonts w:cs="Times New Roman"/>
        </w:rPr>
        <w:t>соответвующих</w:t>
      </w:r>
      <w:proofErr w:type="spellEnd"/>
      <w:r w:rsidRPr="00BE0AE5">
        <w:rPr>
          <w:rFonts w:cs="Times New Roman"/>
        </w:rPr>
        <w:t xml:space="preserve"> средств ИКТ и квалификации работников, ее использующих и поддерживающих.</w:t>
      </w:r>
    </w:p>
    <w:p w14:paraId="691E3A0E" w14:textId="77777777" w:rsidR="00944BF0" w:rsidRPr="00BE0AE5" w:rsidRDefault="00944BF0" w:rsidP="00944BF0">
      <w:pPr>
        <w:pStyle w:val="body"/>
        <w:rPr>
          <w:rFonts w:cs="Times New Roman"/>
        </w:rPr>
      </w:pPr>
      <w:r w:rsidRPr="00BE0AE5">
        <w:rPr>
          <w:rFonts w:cs="Times New Roman"/>
        </w:rPr>
        <w:t>Функционирование электронной информационно-образовательной среды соответствует законодательству Российской Федерации</w:t>
      </w:r>
      <w:r w:rsidRPr="00BE0AE5">
        <w:rPr>
          <w:rStyle w:val="footnote-num"/>
          <w:rFonts w:cs="Times New Roman"/>
          <w:vertAlign w:val="superscript"/>
        </w:rPr>
        <w:footnoteReference w:id="55"/>
      </w:r>
      <w:r w:rsidRPr="00BE0AE5">
        <w:rPr>
          <w:rFonts w:cs="Times New Roman"/>
        </w:rPr>
        <w:t xml:space="preserve">. </w:t>
      </w:r>
    </w:p>
    <w:p w14:paraId="47A607FF" w14:textId="77777777" w:rsidR="00944BF0" w:rsidRPr="00BE0AE5" w:rsidRDefault="00944BF0" w:rsidP="00944BF0">
      <w:pPr>
        <w:pStyle w:val="body"/>
        <w:rPr>
          <w:rFonts w:cs="Times New Roman"/>
        </w:rPr>
      </w:pPr>
      <w:r w:rsidRPr="00BE0AE5">
        <w:rPr>
          <w:rFonts w:cs="Times New Roman"/>
        </w:rPr>
        <w:t>Информационно-образовательная среда организации обеспечивает реализацию особых образовательных потребностей детей с ОВЗ (</w:t>
      </w:r>
      <w:r w:rsidRPr="00BE0AE5">
        <w:rPr>
          <w:rStyle w:val="Italic"/>
          <w:rFonts w:cs="Times New Roman"/>
        </w:rPr>
        <w:t>указывается в случае реализации адаптированных основных образовательных программ основного общего образования обучающихся с ОВЗ</w:t>
      </w:r>
      <w:r w:rsidRPr="00BE0AE5">
        <w:rPr>
          <w:rFonts w:cs="Times New Roman"/>
        </w:rPr>
        <w:t xml:space="preserve">). </w:t>
      </w:r>
    </w:p>
    <w:p w14:paraId="478DA478" w14:textId="315CA79A" w:rsidR="00944BF0" w:rsidRPr="00BE0AE5" w:rsidRDefault="00944BF0" w:rsidP="00944BF0">
      <w:pPr>
        <w:pStyle w:val="body"/>
        <w:rPr>
          <w:rFonts w:cs="Times New Roman"/>
        </w:rPr>
      </w:pPr>
      <w:r w:rsidRPr="00BE0AE5">
        <w:rPr>
          <w:rFonts w:cs="Times New Roman"/>
        </w:rPr>
        <w:t>Характеристика информационно-образовательной среды образовательной организации по направлениям отражено в таблице (см. таблицу).</w:t>
      </w:r>
    </w:p>
    <w:p w14:paraId="4A969E1B" w14:textId="0F3C3F83" w:rsidR="00B33B4D" w:rsidRPr="00BE0AE5" w:rsidRDefault="00B33B4D" w:rsidP="00944BF0">
      <w:pPr>
        <w:pStyle w:val="body"/>
        <w:rPr>
          <w:rFonts w:cs="Times New Roman"/>
        </w:rPr>
      </w:pPr>
    </w:p>
    <w:p w14:paraId="36507DEC" w14:textId="77777777" w:rsidR="00B33B4D" w:rsidRPr="00BE0AE5" w:rsidRDefault="00B33B4D" w:rsidP="00944BF0">
      <w:pPr>
        <w:pStyle w:val="body"/>
        <w:rPr>
          <w:rFonts w:cs="Times New Roman"/>
        </w:rPr>
        <w:sectPr w:rsidR="00B33B4D" w:rsidRPr="00BE0AE5" w:rsidSect="00B33B4D">
          <w:footnotePr>
            <w:numRestart w:val="eachPage"/>
          </w:footnotePr>
          <w:pgSz w:w="7824" w:h="12019"/>
          <w:pgMar w:top="737" w:right="794" w:bottom="1134" w:left="794" w:header="720" w:footer="510" w:gutter="0"/>
          <w:cols w:space="720"/>
          <w:noEndnote/>
          <w:titlePg/>
          <w:docGrid w:linePitch="272"/>
        </w:sectPr>
      </w:pPr>
    </w:p>
    <w:p w14:paraId="1FEB597A" w14:textId="77777777" w:rsidR="00944BF0" w:rsidRPr="00BE0AE5" w:rsidRDefault="00944BF0" w:rsidP="00944BF0">
      <w:pPr>
        <w:pStyle w:val="body"/>
        <w:jc w:val="right"/>
        <w:rPr>
          <w:rFonts w:cs="Times New Roman"/>
        </w:rPr>
      </w:pPr>
      <w:r w:rsidRPr="00BE0AE5">
        <w:rPr>
          <w:rFonts w:cs="Times New Roman"/>
        </w:rPr>
        <w:lastRenderedPageBreak/>
        <w:t xml:space="preserve">Таблица </w:t>
      </w:r>
    </w:p>
    <w:p w14:paraId="22D4548B" w14:textId="77777777" w:rsidR="00944BF0" w:rsidRPr="00BE0AE5" w:rsidRDefault="00944BF0" w:rsidP="00944BF0">
      <w:pPr>
        <w:pStyle w:val="h3"/>
        <w:rPr>
          <w:rFonts w:cs="Times New Roman"/>
        </w:rPr>
      </w:pPr>
      <w:r w:rsidRPr="00BE0AE5">
        <w:rPr>
          <w:rFonts w:cs="Times New Roman"/>
        </w:rPr>
        <w:t>Характеристика информационно-образовательной среды</w:t>
      </w:r>
    </w:p>
    <w:tbl>
      <w:tblPr>
        <w:tblW w:w="0" w:type="auto"/>
        <w:tblInd w:w="113" w:type="dxa"/>
        <w:tblLayout w:type="fixed"/>
        <w:tblCellMar>
          <w:left w:w="0" w:type="dxa"/>
          <w:right w:w="0" w:type="dxa"/>
        </w:tblCellMar>
        <w:tblLook w:val="0000" w:firstRow="0" w:lastRow="0" w:firstColumn="0" w:lastColumn="0" w:noHBand="0" w:noVBand="0"/>
      </w:tblPr>
      <w:tblGrid>
        <w:gridCol w:w="567"/>
        <w:gridCol w:w="5216"/>
        <w:gridCol w:w="2030"/>
        <w:gridCol w:w="2325"/>
      </w:tblGrid>
      <w:tr w:rsidR="00944BF0" w:rsidRPr="00BE0AE5" w14:paraId="61E1A32F" w14:textId="77777777" w:rsidTr="00466EE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BC2D51" w14:textId="77777777" w:rsidR="00944BF0" w:rsidRPr="00BE0AE5" w:rsidRDefault="00944BF0" w:rsidP="00466EE7">
            <w:pPr>
              <w:pStyle w:val="table-head"/>
              <w:rPr>
                <w:rFonts w:cs="Times New Roman"/>
              </w:rPr>
            </w:pPr>
            <w:r w:rsidRPr="00BE0AE5">
              <w:rPr>
                <w:rFonts w:cs="Times New Roman"/>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234794" w14:textId="77777777" w:rsidR="00944BF0" w:rsidRPr="00BE0AE5" w:rsidRDefault="00944BF0" w:rsidP="00466EE7">
            <w:pPr>
              <w:pStyle w:val="table-head"/>
              <w:rPr>
                <w:rFonts w:cs="Times New Roman"/>
              </w:rPr>
            </w:pPr>
            <w:r w:rsidRPr="00BE0AE5">
              <w:rPr>
                <w:rFonts w:cs="Times New Roman"/>
              </w:rPr>
              <w:t xml:space="preserve">Компоненты </w:t>
            </w:r>
            <w:r w:rsidRPr="00BE0AE5">
              <w:rPr>
                <w:rFonts w:cs="Times New Roman"/>
              </w:rPr>
              <w:br/>
              <w:t>информационно-</w:t>
            </w:r>
            <w:r w:rsidRPr="00BE0AE5">
              <w:rPr>
                <w:rFonts w:cs="Times New Roman"/>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07DD9B9" w14:textId="77777777" w:rsidR="00944BF0" w:rsidRPr="00BE0AE5" w:rsidRDefault="00944BF0" w:rsidP="00466EE7">
            <w:pPr>
              <w:pStyle w:val="table-head"/>
              <w:rPr>
                <w:rFonts w:cs="Times New Roman"/>
              </w:rPr>
            </w:pPr>
            <w:r w:rsidRPr="00BE0AE5">
              <w:rPr>
                <w:rFonts w:cs="Times New Roman"/>
              </w:rPr>
              <w:t xml:space="preserve">Наличие </w:t>
            </w:r>
            <w:r w:rsidRPr="00BE0AE5">
              <w:rPr>
                <w:rFonts w:cs="Times New Roman"/>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1669B1" w14:textId="77777777" w:rsidR="00944BF0" w:rsidRPr="00BE0AE5" w:rsidRDefault="00944BF0" w:rsidP="00466EE7">
            <w:pPr>
              <w:pStyle w:val="table-head"/>
              <w:rPr>
                <w:rFonts w:cs="Times New Roman"/>
              </w:rPr>
            </w:pPr>
            <w:r w:rsidRPr="00BE0AE5">
              <w:rPr>
                <w:rFonts w:cs="Times New Roman"/>
              </w:rPr>
              <w:t xml:space="preserve">Сроки создания условий </w:t>
            </w:r>
            <w:r w:rsidRPr="00BE0AE5">
              <w:rPr>
                <w:rFonts w:cs="Times New Roman"/>
              </w:rPr>
              <w:br/>
              <w:t xml:space="preserve">в соответствии </w:t>
            </w:r>
            <w:r w:rsidRPr="00BE0AE5">
              <w:rPr>
                <w:rFonts w:cs="Times New Roman"/>
              </w:rPr>
              <w:br/>
              <w:t>с требованиями ФГОС (в случае полного или частично отсутствия обеспеченности)</w:t>
            </w:r>
          </w:p>
        </w:tc>
      </w:tr>
      <w:tr w:rsidR="00944BF0" w:rsidRPr="00BE0AE5" w14:paraId="239454B0" w14:textId="77777777" w:rsidTr="00466EE7">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83E33E4" w14:textId="77777777" w:rsidR="00944BF0" w:rsidRPr="00BE0AE5" w:rsidRDefault="00944BF0" w:rsidP="00466EE7">
            <w:pPr>
              <w:pStyle w:val="table-bodycentre"/>
              <w:rPr>
                <w:rFonts w:cs="Times New Roman"/>
              </w:rPr>
            </w:pPr>
            <w:r w:rsidRPr="00BE0AE5">
              <w:rPr>
                <w:rFonts w:cs="Times New Roman"/>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559884B" w14:textId="77777777" w:rsidR="00944BF0" w:rsidRPr="00BE0AE5" w:rsidRDefault="00944BF0" w:rsidP="00466EE7">
            <w:pPr>
              <w:pStyle w:val="table-body0mm"/>
              <w:rPr>
                <w:rFonts w:cs="Times New Roman"/>
              </w:rPr>
            </w:pPr>
            <w:r w:rsidRPr="00BE0AE5">
              <w:rPr>
                <w:rFonts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6CE969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E74D82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F673E38" w14:textId="77777777" w:rsidTr="00466EE7">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C81B098" w14:textId="77777777" w:rsidR="00944BF0" w:rsidRPr="00BE0AE5" w:rsidRDefault="00944BF0" w:rsidP="00466EE7">
            <w:pPr>
              <w:pStyle w:val="table-bodycentre"/>
              <w:rPr>
                <w:rFonts w:cs="Times New Roman"/>
              </w:rPr>
            </w:pPr>
            <w:r w:rsidRPr="00BE0AE5">
              <w:rPr>
                <w:rFonts w:cs="Times New Roman"/>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66063B9" w14:textId="77777777" w:rsidR="00944BF0" w:rsidRPr="00BE0AE5" w:rsidRDefault="00944BF0" w:rsidP="00466EE7">
            <w:pPr>
              <w:pStyle w:val="table-body0mm"/>
              <w:rPr>
                <w:rFonts w:cs="Times New Roman"/>
              </w:rPr>
            </w:pPr>
            <w:r w:rsidRPr="00BE0AE5">
              <w:rPr>
                <w:rFonts w:cs="Times New Roman"/>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ADEAC5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B8744C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5A043E52" w14:textId="77777777" w:rsidTr="00466EE7">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6CACAC6" w14:textId="77777777" w:rsidR="00944BF0" w:rsidRPr="00BE0AE5" w:rsidRDefault="00944BF0" w:rsidP="00466EE7">
            <w:pPr>
              <w:pStyle w:val="table-bodycentre"/>
              <w:rPr>
                <w:rFonts w:cs="Times New Roman"/>
              </w:rPr>
            </w:pPr>
            <w:r w:rsidRPr="00BE0AE5">
              <w:rPr>
                <w:rFonts w:cs="Times New Roman"/>
              </w:rPr>
              <w:lastRenderedPageBreak/>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CD2055D" w14:textId="77777777" w:rsidR="00944BF0" w:rsidRPr="00BE0AE5" w:rsidRDefault="00944BF0" w:rsidP="00466EE7">
            <w:pPr>
              <w:pStyle w:val="table-body0mm"/>
              <w:rPr>
                <w:rFonts w:cs="Times New Roman"/>
              </w:rPr>
            </w:pPr>
            <w:r w:rsidRPr="00BE0AE5">
              <w:rPr>
                <w:rFonts w:cs="Times New Roman"/>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024AF4F"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A661A1B"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C5BED75" w14:textId="77777777" w:rsidTr="00466EE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D7C70E" w14:textId="77777777" w:rsidR="00944BF0" w:rsidRPr="00BE0AE5" w:rsidRDefault="00944BF0" w:rsidP="00466EE7">
            <w:pPr>
              <w:pStyle w:val="table-bodycentre"/>
              <w:rPr>
                <w:rFonts w:cs="Times New Roman"/>
              </w:rPr>
            </w:pPr>
            <w:r w:rsidRPr="00BE0AE5">
              <w:rPr>
                <w:rFonts w:cs="Times New Roman"/>
              </w:rPr>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FC4C63" w14:textId="77777777" w:rsidR="00944BF0" w:rsidRPr="00BE0AE5" w:rsidRDefault="00944BF0" w:rsidP="00466EE7">
            <w:pPr>
              <w:pStyle w:val="table-body0mm"/>
              <w:rPr>
                <w:rFonts w:cs="Times New Roman"/>
              </w:rPr>
            </w:pPr>
            <w:r w:rsidRPr="00BE0AE5">
              <w:rPr>
                <w:rFonts w:cs="Times New Roman"/>
              </w:rPr>
              <w:t xml:space="preserve">Учебно-наглядные пособия (средства обучения): </w:t>
            </w:r>
          </w:p>
          <w:p w14:paraId="410B45CF" w14:textId="77777777" w:rsidR="00944BF0" w:rsidRPr="00BE0AE5" w:rsidRDefault="00944BF0" w:rsidP="00466EE7">
            <w:pPr>
              <w:pStyle w:val="table-list-bullet"/>
              <w:rPr>
                <w:rFonts w:cs="Times New Roman"/>
              </w:rPr>
            </w:pPr>
            <w:r w:rsidRPr="00BE0AE5">
              <w:rPr>
                <w:rFonts w:cs="Times New Roman"/>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6881F9DA" w14:textId="77777777" w:rsidR="00944BF0" w:rsidRPr="00BE0AE5" w:rsidRDefault="00944BF0" w:rsidP="00466EE7">
            <w:pPr>
              <w:pStyle w:val="table-list-bullet"/>
              <w:rPr>
                <w:rFonts w:cs="Times New Roman"/>
              </w:rPr>
            </w:pPr>
            <w:r w:rsidRPr="00BE0AE5">
              <w:rPr>
                <w:rFonts w:cs="Times New Roman"/>
              </w:rPr>
              <w:t>модели разных видов;</w:t>
            </w:r>
          </w:p>
          <w:p w14:paraId="5D5B105D" w14:textId="77777777" w:rsidR="00944BF0" w:rsidRPr="00BE0AE5" w:rsidRDefault="00944BF0" w:rsidP="00466EE7">
            <w:pPr>
              <w:pStyle w:val="table-list-bullet"/>
              <w:rPr>
                <w:rFonts w:cs="Times New Roman"/>
              </w:rPr>
            </w:pPr>
            <w:r w:rsidRPr="00BE0AE5">
              <w:rPr>
                <w:rFonts w:cs="Times New Roman"/>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098F9668" w14:textId="77777777" w:rsidR="00944BF0" w:rsidRPr="00BE0AE5" w:rsidRDefault="00944BF0" w:rsidP="00466EE7">
            <w:pPr>
              <w:pStyle w:val="table-list-bullet"/>
              <w:rPr>
                <w:rFonts w:cs="Times New Roman"/>
              </w:rPr>
            </w:pPr>
            <w:r w:rsidRPr="00BE0AE5">
              <w:rPr>
                <w:rFonts w:cs="Times New Roman"/>
              </w:rPr>
              <w:t xml:space="preserve">экранно-звуковые (аудиокниги, фонохрестоматии, видеофильмы), </w:t>
            </w:r>
          </w:p>
          <w:p w14:paraId="6489C65B" w14:textId="77777777" w:rsidR="00944BF0" w:rsidRPr="00BE0AE5" w:rsidRDefault="00944BF0" w:rsidP="00466EE7">
            <w:pPr>
              <w:pStyle w:val="table-list-bullet"/>
              <w:rPr>
                <w:rFonts w:cs="Times New Roman"/>
              </w:rPr>
            </w:pPr>
            <w:r w:rsidRPr="00BE0AE5">
              <w:rPr>
                <w:rFonts w:cs="Times New Roman"/>
              </w:rPr>
              <w:t xml:space="preserve">мультимедийные средства (электронные приложения к учебникам, аудиозаписи, видеофильмы, электронные </w:t>
            </w:r>
            <w:proofErr w:type="spellStart"/>
            <w:r w:rsidRPr="00BE0AE5">
              <w:rPr>
                <w:rFonts w:cs="Times New Roman"/>
              </w:rPr>
              <w:t>медиалекции</w:t>
            </w:r>
            <w:proofErr w:type="spellEnd"/>
            <w:r w:rsidRPr="00BE0AE5">
              <w:rPr>
                <w:rFonts w:cs="Times New Roman"/>
              </w:rPr>
              <w:t>,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8B823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0EC30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86ADF3C" w14:textId="77777777" w:rsidTr="00466EE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17128" w14:textId="77777777" w:rsidR="00944BF0" w:rsidRPr="00BE0AE5" w:rsidRDefault="00944BF0" w:rsidP="00466EE7">
            <w:pPr>
              <w:pStyle w:val="table-bodycentre"/>
              <w:rPr>
                <w:rFonts w:cs="Times New Roman"/>
              </w:rPr>
            </w:pPr>
            <w:r w:rsidRPr="00BE0AE5">
              <w:rPr>
                <w:rFonts w:cs="Times New Roman"/>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4EC23A" w14:textId="77777777" w:rsidR="00944BF0" w:rsidRPr="00BE0AE5" w:rsidRDefault="00944BF0" w:rsidP="00466EE7">
            <w:pPr>
              <w:pStyle w:val="table-body0mm"/>
              <w:rPr>
                <w:rFonts w:cs="Times New Roman"/>
              </w:rPr>
            </w:pPr>
            <w:r w:rsidRPr="00BE0AE5">
              <w:rPr>
                <w:rFonts w:cs="Times New Roman"/>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7E1BD6"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FEC8D1"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41BEE25" w14:textId="77777777" w:rsidTr="00466EE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02A418" w14:textId="77777777" w:rsidR="00944BF0" w:rsidRPr="00BE0AE5" w:rsidRDefault="00944BF0" w:rsidP="00466EE7">
            <w:pPr>
              <w:pStyle w:val="table-bodycentre"/>
              <w:rPr>
                <w:rFonts w:cs="Times New Roman"/>
              </w:rPr>
            </w:pPr>
            <w:r w:rsidRPr="00BE0AE5">
              <w:rPr>
                <w:rFonts w:cs="Times New Roman"/>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5DCF0A" w14:textId="77777777" w:rsidR="00944BF0" w:rsidRPr="00BE0AE5" w:rsidRDefault="00944BF0" w:rsidP="00466EE7">
            <w:pPr>
              <w:pStyle w:val="table-body0mm"/>
              <w:rPr>
                <w:rFonts w:cs="Times New Roman"/>
              </w:rPr>
            </w:pPr>
            <w:r w:rsidRPr="00BE0AE5">
              <w:rPr>
                <w:rFonts w:cs="Times New Roman"/>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DC6D7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5FC52C"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D87642A" w14:textId="77777777" w:rsidTr="00466EE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BCE05" w14:textId="77777777" w:rsidR="00944BF0" w:rsidRPr="00BE0AE5" w:rsidRDefault="00944BF0" w:rsidP="00466EE7">
            <w:pPr>
              <w:pStyle w:val="table-bodycentre"/>
              <w:rPr>
                <w:rFonts w:cs="Times New Roman"/>
              </w:rPr>
            </w:pPr>
            <w:r w:rsidRPr="00BE0AE5">
              <w:rPr>
                <w:rFonts w:cs="Times New Roman"/>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6B61B9" w14:textId="77777777" w:rsidR="00944BF0" w:rsidRPr="00BE0AE5" w:rsidRDefault="00944BF0" w:rsidP="00466EE7">
            <w:pPr>
              <w:pStyle w:val="table-body0mm"/>
              <w:rPr>
                <w:rFonts w:cs="Times New Roman"/>
              </w:rPr>
            </w:pPr>
            <w:r w:rsidRPr="00BE0AE5">
              <w:rPr>
                <w:rFonts w:cs="Times New Roman"/>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90A9C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CD501E"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750716F6" w14:textId="77777777" w:rsidTr="00466EE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A9438" w14:textId="77777777" w:rsidR="00944BF0" w:rsidRPr="00BE0AE5" w:rsidRDefault="00944BF0" w:rsidP="00466EE7">
            <w:pPr>
              <w:pStyle w:val="table-bodycentre"/>
              <w:rPr>
                <w:rFonts w:cs="Times New Roman"/>
              </w:rPr>
            </w:pPr>
            <w:r w:rsidRPr="00BE0AE5">
              <w:rPr>
                <w:rFonts w:cs="Times New Roman"/>
              </w:rPr>
              <w:lastRenderedPageBreak/>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B51703" w14:textId="77777777" w:rsidR="00944BF0" w:rsidRPr="00BE0AE5" w:rsidRDefault="00944BF0" w:rsidP="00466EE7">
            <w:pPr>
              <w:pStyle w:val="table-body0mm"/>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40B2CA"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17F462"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3CF03B17" w14:textId="77777777" w:rsidTr="00466EE7">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8C086" w14:textId="77777777" w:rsidR="00944BF0" w:rsidRPr="00BE0AE5" w:rsidRDefault="00944BF0" w:rsidP="00466EE7">
            <w:pPr>
              <w:pStyle w:val="table-bodycentre"/>
              <w:rPr>
                <w:rFonts w:cs="Times New Roman"/>
              </w:rPr>
            </w:pPr>
            <w:r w:rsidRPr="00BE0AE5">
              <w:rPr>
                <w:rFonts w:cs="Times New Roman"/>
              </w:rPr>
              <w:t>9.</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CE908C" w14:textId="77777777" w:rsidR="00944BF0" w:rsidRPr="00BE0AE5" w:rsidRDefault="00944BF0" w:rsidP="00466EE7">
            <w:pPr>
              <w:pStyle w:val="table-body0mm"/>
              <w:rPr>
                <w:rFonts w:cs="Times New Roman"/>
              </w:rPr>
            </w:pPr>
            <w:r w:rsidRPr="00BE0AE5">
              <w:rPr>
                <w:rFonts w:cs="Times New Roman"/>
              </w:rPr>
              <w:t>Служба технической поддержки функционирования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8C29B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29500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bl>
    <w:p w14:paraId="6717C8AE" w14:textId="48FBA4FE" w:rsidR="00944BF0" w:rsidRPr="00BE0AE5" w:rsidRDefault="00944BF0" w:rsidP="00944BF0">
      <w:pPr>
        <w:pStyle w:val="body"/>
        <w:rPr>
          <w:rFonts w:cs="Times New Roman"/>
        </w:rPr>
      </w:pPr>
    </w:p>
    <w:p w14:paraId="1E4F2E8F" w14:textId="77777777"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14:paraId="167AA78F" w14:textId="77777777" w:rsidR="00944BF0" w:rsidRPr="00BE0AE5" w:rsidRDefault="00944BF0" w:rsidP="00944BF0">
      <w:pPr>
        <w:pStyle w:val="body"/>
        <w:rPr>
          <w:rFonts w:cs="Times New Roman"/>
        </w:rPr>
      </w:pPr>
      <w:r w:rsidRPr="00BE0AE5">
        <w:rPr>
          <w:rFonts w:cs="Times New Roman"/>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7A7AE573" w14:textId="77777777" w:rsidR="00944BF0" w:rsidRPr="00BE0AE5" w:rsidRDefault="00944BF0" w:rsidP="00944BF0">
      <w:pPr>
        <w:pStyle w:val="h3"/>
        <w:spacing w:before="269"/>
        <w:rPr>
          <w:rFonts w:cs="Times New Roman"/>
        </w:rPr>
      </w:pPr>
      <w:r w:rsidRPr="00BE0AE5">
        <w:rPr>
          <w:rFonts w:cs="Times New Roman"/>
        </w:rPr>
        <w:t xml:space="preserve">Материально-технические условия реализации </w:t>
      </w:r>
      <w:r w:rsidRPr="00BE0AE5">
        <w:rPr>
          <w:rFonts w:cs="Times New Roman"/>
        </w:rPr>
        <w:br/>
        <w:t xml:space="preserve">основной образовательной программы </w:t>
      </w:r>
      <w:r w:rsidRPr="00BE0AE5">
        <w:rPr>
          <w:rFonts w:cs="Times New Roman"/>
        </w:rPr>
        <w:br/>
        <w:t xml:space="preserve">основного общего образования </w:t>
      </w:r>
    </w:p>
    <w:p w14:paraId="57C15813" w14:textId="77777777" w:rsidR="00944BF0" w:rsidRPr="00BE0AE5" w:rsidRDefault="00944BF0" w:rsidP="00944BF0">
      <w:pPr>
        <w:pStyle w:val="body"/>
        <w:rPr>
          <w:rFonts w:cs="Times New Roman"/>
        </w:rPr>
      </w:pPr>
      <w:r w:rsidRPr="00BE0AE5">
        <w:rPr>
          <w:rFonts w:cs="Times New Roman"/>
        </w:rPr>
        <w:t xml:space="preserve">Материально-технические условия реализации основной образовательной программы основного общего образования должны обеспечивать: </w:t>
      </w:r>
    </w:p>
    <w:p w14:paraId="2F5CAE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возможность достижения обучающимися результатов освоения основной образовательной программы основного общего образования;</w:t>
      </w:r>
    </w:p>
    <w:p w14:paraId="11B00575"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безопасность и комфортность организации учебного процесса;</w:t>
      </w:r>
    </w:p>
    <w:p w14:paraId="28CE0BE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03AC8C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0D9D427B" w14:textId="77777777" w:rsidR="00944BF0" w:rsidRPr="00BE0AE5" w:rsidRDefault="00944BF0" w:rsidP="00944BF0">
      <w:pPr>
        <w:pStyle w:val="body"/>
        <w:rPr>
          <w:rFonts w:cs="Times New Roman"/>
        </w:rPr>
      </w:pPr>
    </w:p>
    <w:p w14:paraId="650C31A9" w14:textId="77777777" w:rsidR="00944BF0" w:rsidRPr="00BE0AE5" w:rsidRDefault="00944BF0" w:rsidP="00944BF0">
      <w:pPr>
        <w:pStyle w:val="body"/>
        <w:rPr>
          <w:rFonts w:cs="Times New Roman"/>
        </w:rPr>
      </w:pPr>
      <w:r w:rsidRPr="00BE0AE5">
        <w:rPr>
          <w:rFonts w:cs="Times New Roman"/>
        </w:rPr>
        <w:t>В образовательной организации закрепляются локальными актами перечни оснащения и оборудования, обеспечивающие учебный процесс.</w:t>
      </w:r>
    </w:p>
    <w:p w14:paraId="1FDA1D74" w14:textId="77777777" w:rsidR="00944BF0" w:rsidRPr="00BE0AE5" w:rsidRDefault="00944BF0" w:rsidP="00944BF0">
      <w:pPr>
        <w:pStyle w:val="body"/>
        <w:rPr>
          <w:rFonts w:cs="Times New Roman"/>
        </w:rPr>
      </w:pPr>
      <w:proofErr w:type="spellStart"/>
      <w:r w:rsidRPr="00BE0AE5">
        <w:rPr>
          <w:rFonts w:cs="Times New Roman"/>
        </w:rPr>
        <w:t>Критериальными</w:t>
      </w:r>
      <w:proofErr w:type="spellEnd"/>
      <w:r w:rsidRPr="00BE0AE5">
        <w:rPr>
          <w:rFonts w:cs="Times New Roman"/>
        </w:rP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0DA8A4B0" w14:textId="77777777" w:rsidR="00944BF0" w:rsidRPr="00BE0AE5" w:rsidRDefault="00724825" w:rsidP="00944BF0">
      <w:pPr>
        <w:pStyle w:val="body"/>
        <w:rPr>
          <w:rFonts w:cs="Times New Roman"/>
        </w:rPr>
      </w:pPr>
      <w:hyperlink r:id="rId13" w:history="1">
        <w:r w:rsidR="00944BF0" w:rsidRPr="00BE0AE5">
          <w:rPr>
            <w:rFonts w:cs="Times New Roman"/>
          </w:rPr>
          <w:t>СП 2.4.3648-20 «Санитарно-эпидемиологические требования к организациям воспитания и обучения, отдыха и оздоровления детей и молодежи»</w:t>
        </w:r>
      </w:hyperlink>
      <w:r w:rsidR="00944BF0" w:rsidRPr="00BE0AE5">
        <w:rPr>
          <w:rFonts w:cs="Times New Roman"/>
        </w:rPr>
        <w:t>;</w:t>
      </w:r>
    </w:p>
    <w:p w14:paraId="19C2BA99" w14:textId="77777777" w:rsidR="00944BF0" w:rsidRPr="00BE0AE5" w:rsidRDefault="00944BF0" w:rsidP="00944BF0">
      <w:pPr>
        <w:pStyle w:val="body"/>
        <w:rPr>
          <w:rFonts w:cs="Times New Roman"/>
        </w:rPr>
      </w:pPr>
      <w:r w:rsidRPr="00BE0AE5">
        <w:rPr>
          <w:rFonts w:cs="Times New Roman"/>
        </w:rPr>
        <w:t>СанПиН 1.2.3685-21 «Гигиенические нормативы и требования к обеспечению безопасности и (или) безвредности для человека факторов среды обитания»;</w:t>
      </w:r>
    </w:p>
    <w:p w14:paraId="5E7D3E12" w14:textId="77777777" w:rsidR="00944BF0" w:rsidRPr="00BE0AE5" w:rsidRDefault="00944BF0" w:rsidP="00944BF0">
      <w:pPr>
        <w:pStyle w:val="body"/>
        <w:rPr>
          <w:rFonts w:cs="Times New Roman"/>
          <w:spacing w:val="2"/>
        </w:rPr>
      </w:pPr>
      <w:r w:rsidRPr="00BE0AE5">
        <w:rPr>
          <w:rFonts w:cs="Times New Roman"/>
          <w:spacing w:val="2"/>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05C325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2A7384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2CB200B4" w14:textId="77777777" w:rsidR="00944BF0" w:rsidRPr="00BE0AE5" w:rsidRDefault="00944BF0" w:rsidP="00944BF0">
      <w:pPr>
        <w:pStyle w:val="body"/>
        <w:rPr>
          <w:rFonts w:cs="Times New Roman"/>
        </w:rPr>
      </w:pPr>
      <w:r w:rsidRPr="00BE0AE5">
        <w:rPr>
          <w:rFonts w:cs="Times New Roman"/>
        </w:rPr>
        <w:t>В зональную структуру образовательной организации включены:</w:t>
      </w:r>
    </w:p>
    <w:p w14:paraId="43D1B23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участки (территории) с целесообразным набором оснащенных зон;</w:t>
      </w:r>
    </w:p>
    <w:p w14:paraId="5EADA9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входная зона;</w:t>
      </w:r>
    </w:p>
    <w:p w14:paraId="473E8B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учебные кабинеты, мастерские, студии для организации учебного процесса; </w:t>
      </w:r>
    </w:p>
    <w:p w14:paraId="45774A5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лаборантские помещения;</w:t>
      </w:r>
    </w:p>
    <w:p w14:paraId="0C6B7D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библиотека с рабочими зонами: книгохранилищем, медиатекой, читальным залом;</w:t>
      </w:r>
    </w:p>
    <w:p w14:paraId="12AC94E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актовый зал;</w:t>
      </w:r>
    </w:p>
    <w:p w14:paraId="01D894E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спортивные сооружения (зал, бассейн, стадион, спортивная площадка);</w:t>
      </w:r>
    </w:p>
    <w:p w14:paraId="6CD4D32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пищевой блок;</w:t>
      </w:r>
    </w:p>
    <w:p w14:paraId="3BB587B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административные помещения;</w:t>
      </w:r>
    </w:p>
    <w:p w14:paraId="3E2359E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гардеробы; </w:t>
      </w:r>
    </w:p>
    <w:p w14:paraId="6D3CF3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санитарные узлы (туалеты);</w:t>
      </w:r>
    </w:p>
    <w:p w14:paraId="56561D4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помещения/ место для хранения уборочного инвентаря.</w:t>
      </w:r>
    </w:p>
    <w:p w14:paraId="40AE64BE" w14:textId="77777777" w:rsidR="00944BF0" w:rsidRPr="00BE0AE5" w:rsidRDefault="00944BF0" w:rsidP="00944BF0">
      <w:pPr>
        <w:pStyle w:val="body"/>
        <w:rPr>
          <w:rFonts w:cs="Times New Roman"/>
        </w:rPr>
      </w:pPr>
      <w:r w:rsidRPr="00BE0AE5">
        <w:rPr>
          <w:rFonts w:cs="Times New Roman"/>
        </w:rPr>
        <w:t>Состав и площади помещений предоставляют условия для:</w:t>
      </w:r>
    </w:p>
    <w:p w14:paraId="7D5BA41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основного общего образования согласно избранным направлениям учебного плана в соответствии с ФГОС ООО;</w:t>
      </w:r>
    </w:p>
    <w:p w14:paraId="3FB2E2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организации режима труда и отдыха участников образовательного процесса;</w:t>
      </w:r>
    </w:p>
    <w:p w14:paraId="4CB16B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4D766E49" w14:textId="77777777" w:rsidR="00944BF0" w:rsidRPr="00BE0AE5" w:rsidRDefault="00944BF0" w:rsidP="00944BF0">
      <w:pPr>
        <w:pStyle w:val="body"/>
        <w:rPr>
          <w:rFonts w:cs="Times New Roman"/>
        </w:rPr>
      </w:pPr>
      <w:r w:rsidRPr="00BE0AE5">
        <w:rPr>
          <w:rFonts w:cs="Times New Roman"/>
        </w:rPr>
        <w:lastRenderedPageBreak/>
        <w:t xml:space="preserve">В состав учебных кабинетов (мастерских, студий) входят: </w:t>
      </w:r>
    </w:p>
    <w:p w14:paraId="5371BD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русского языка;</w:t>
      </w:r>
    </w:p>
    <w:p w14:paraId="4D7A604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литературы;</w:t>
      </w:r>
    </w:p>
    <w:p w14:paraId="6ACBF57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родного языка;</w:t>
      </w:r>
    </w:p>
    <w:p w14:paraId="2D9555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родной литературы;</w:t>
      </w:r>
    </w:p>
    <w:p w14:paraId="54F5B70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иностранного языка;</w:t>
      </w:r>
    </w:p>
    <w:p w14:paraId="717C25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лингафонный класс;</w:t>
      </w:r>
    </w:p>
    <w:p w14:paraId="42C78B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истории;</w:t>
      </w:r>
    </w:p>
    <w:p w14:paraId="7C2E54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обществознания;</w:t>
      </w:r>
    </w:p>
    <w:p w14:paraId="185D563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географии;</w:t>
      </w:r>
    </w:p>
    <w:p w14:paraId="4FC2587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учебный кабинет (и/ или студия) изобразительного искусства;</w:t>
      </w:r>
    </w:p>
    <w:p w14:paraId="6DC8EC8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мировой художественной культуры;</w:t>
      </w:r>
    </w:p>
    <w:p w14:paraId="5026D7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(и/или студия) музыки;</w:t>
      </w:r>
    </w:p>
    <w:p w14:paraId="7D1F74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физики;</w:t>
      </w:r>
    </w:p>
    <w:p w14:paraId="3ACDDA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химии;</w:t>
      </w:r>
    </w:p>
    <w:p w14:paraId="064F3B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биологии и экологии;</w:t>
      </w:r>
    </w:p>
    <w:p w14:paraId="28A46F2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математики;</w:t>
      </w:r>
    </w:p>
    <w:p w14:paraId="47489F8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информатики;</w:t>
      </w:r>
    </w:p>
    <w:p w14:paraId="481DDE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(мастерская) технологии;</w:t>
      </w:r>
    </w:p>
    <w:p w14:paraId="3CEDE5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основ безопасности жизнедеятельности.</w:t>
      </w:r>
    </w:p>
    <w:p w14:paraId="0D89B219" w14:textId="77777777" w:rsidR="00944BF0" w:rsidRPr="00BE0AE5" w:rsidRDefault="00944BF0" w:rsidP="00944BF0">
      <w:pPr>
        <w:pStyle w:val="body"/>
        <w:rPr>
          <w:rFonts w:cs="Times New Roman"/>
          <w:spacing w:val="2"/>
        </w:rPr>
      </w:pPr>
      <w:r w:rsidRPr="00BE0AE5">
        <w:rPr>
          <w:rFonts w:cs="Times New Roman"/>
          <w:spacing w:val="2"/>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768219B5" w14:textId="77777777" w:rsidR="00944BF0" w:rsidRPr="00BE0AE5" w:rsidRDefault="00944BF0" w:rsidP="00944BF0">
      <w:pPr>
        <w:pStyle w:val="body"/>
        <w:rPr>
          <w:rFonts w:cs="Times New Roman"/>
        </w:rPr>
      </w:pPr>
      <w:r w:rsidRPr="00BE0AE5">
        <w:rPr>
          <w:rFonts w:cs="Times New Roman"/>
        </w:rPr>
        <w:t>Учебные кабинеты включают следующие зоны:</w:t>
      </w:r>
    </w:p>
    <w:p w14:paraId="7821308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рабочее место учителя с пространством для размещения часто используемого оснащения;</w:t>
      </w:r>
    </w:p>
    <w:p w14:paraId="2C4FD4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рабочую зону учащихся с местом для размещения личных вещей;</w:t>
      </w:r>
    </w:p>
    <w:p w14:paraId="0D909AC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пространство для размещения и хранения учебного оборудования;</w:t>
      </w:r>
    </w:p>
    <w:p w14:paraId="7F8E10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демонстрационную зону.</w:t>
      </w:r>
    </w:p>
    <w:p w14:paraId="0813E4D7" w14:textId="77777777" w:rsidR="00944BF0" w:rsidRPr="00BE0AE5" w:rsidRDefault="00944BF0" w:rsidP="00944BF0">
      <w:pPr>
        <w:pStyle w:val="body"/>
        <w:rPr>
          <w:rFonts w:cs="Times New Roman"/>
        </w:rPr>
      </w:pPr>
      <w:r w:rsidRPr="00BE0AE5">
        <w:rPr>
          <w:rFonts w:cs="Times New Roman"/>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7E3ECC9E" w14:textId="77777777" w:rsidR="00944BF0" w:rsidRPr="00BE0AE5" w:rsidRDefault="00944BF0" w:rsidP="00944BF0">
      <w:pPr>
        <w:pStyle w:val="body"/>
        <w:rPr>
          <w:rFonts w:cs="Times New Roman"/>
        </w:rPr>
      </w:pPr>
      <w:r w:rsidRPr="00BE0AE5">
        <w:rPr>
          <w:rFonts w:cs="Times New Roman"/>
        </w:rPr>
        <w:t>Компонентами оснащения учебного кабинета являются:</w:t>
      </w:r>
    </w:p>
    <w:p w14:paraId="4A3CB2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школьная мебель;</w:t>
      </w:r>
    </w:p>
    <w:p w14:paraId="1590F2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технические средства;</w:t>
      </w:r>
    </w:p>
    <w:p w14:paraId="74C0E4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лабораторно-технологическое оборудование;</w:t>
      </w:r>
    </w:p>
    <w:p w14:paraId="27160C8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фонд дополнительной литературы;</w:t>
      </w:r>
    </w:p>
    <w:p w14:paraId="13EC37B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учебно-наглядные пособия;</w:t>
      </w:r>
    </w:p>
    <w:p w14:paraId="682348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учебно-методические материалы.</w:t>
      </w:r>
    </w:p>
    <w:p w14:paraId="2CA2D224" w14:textId="77777777" w:rsidR="00944BF0" w:rsidRPr="00BE0AE5" w:rsidRDefault="00944BF0" w:rsidP="00944BF0">
      <w:pPr>
        <w:pStyle w:val="body"/>
        <w:rPr>
          <w:rFonts w:cs="Times New Roman"/>
        </w:rPr>
      </w:pPr>
      <w:r w:rsidRPr="00BE0AE5">
        <w:rPr>
          <w:rFonts w:cs="Times New Roman"/>
        </w:rPr>
        <w:t>В базовый комплект мебели входят:</w:t>
      </w:r>
    </w:p>
    <w:p w14:paraId="7D647A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доска классная;</w:t>
      </w:r>
    </w:p>
    <w:p w14:paraId="12AF2A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учителя;</w:t>
      </w:r>
    </w:p>
    <w:p w14:paraId="64FF0FF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стул учителя (приставной); </w:t>
      </w:r>
    </w:p>
    <w:p w14:paraId="2815A8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кресло для учителя; </w:t>
      </w:r>
    </w:p>
    <w:p w14:paraId="61DF51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стол ученический (регулируемый по высоте); </w:t>
      </w:r>
    </w:p>
    <w:p w14:paraId="4F501E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стул ученический (регулируемый по высоте);</w:t>
      </w:r>
    </w:p>
    <w:p w14:paraId="4FA350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шкаф для хранения учебных пособий; </w:t>
      </w:r>
    </w:p>
    <w:p w14:paraId="47461EB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 демонстрационный.</w:t>
      </w:r>
    </w:p>
    <w:p w14:paraId="68161233" w14:textId="77777777" w:rsidR="00944BF0" w:rsidRPr="00BE0AE5" w:rsidRDefault="00944BF0" w:rsidP="00944BF0">
      <w:pPr>
        <w:pStyle w:val="body"/>
        <w:rPr>
          <w:rFonts w:cs="Times New Roman"/>
        </w:rPr>
      </w:pPr>
      <w:r w:rsidRPr="00BE0AE5">
        <w:rPr>
          <w:rFonts w:cs="Times New Roman"/>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14:paraId="31C50AB1" w14:textId="77777777" w:rsidR="00944BF0" w:rsidRPr="00BE0AE5" w:rsidRDefault="00944BF0" w:rsidP="00944BF0">
      <w:pPr>
        <w:pStyle w:val="body"/>
        <w:rPr>
          <w:rFonts w:cs="Times New Roman"/>
        </w:rPr>
      </w:pPr>
      <w:r w:rsidRPr="00BE0AE5">
        <w:rPr>
          <w:rFonts w:cs="Times New Roman"/>
        </w:rPr>
        <w:t>В базовый комплект технических средств входят:</w:t>
      </w:r>
    </w:p>
    <w:p w14:paraId="6F37EB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компьютер/ноутбук с периферией;</w:t>
      </w:r>
    </w:p>
    <w:p w14:paraId="4F5E57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многофункциональное устройство (МФУ) или принтер, сканер, ксерокс;</w:t>
      </w:r>
    </w:p>
    <w:p w14:paraId="71478B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сетевой фильтр;</w:t>
      </w:r>
    </w:p>
    <w:p w14:paraId="60C809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документ-камера.</w:t>
      </w:r>
    </w:p>
    <w:p w14:paraId="752FD646" w14:textId="77777777" w:rsidR="00944BF0" w:rsidRPr="00BE0AE5" w:rsidRDefault="00944BF0" w:rsidP="00944BF0">
      <w:pPr>
        <w:pStyle w:val="body"/>
        <w:rPr>
          <w:rFonts w:cs="Times New Roman"/>
        </w:rPr>
      </w:pPr>
      <w:r w:rsidRPr="00BE0AE5">
        <w:rPr>
          <w:rFonts w:cs="Times New Roman"/>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14:paraId="473C3DF4" w14:textId="77777777" w:rsidR="00944BF0" w:rsidRPr="00BE0AE5" w:rsidRDefault="00944BF0" w:rsidP="00944BF0">
      <w:pPr>
        <w:pStyle w:val="body"/>
        <w:rPr>
          <w:rFonts w:cs="Times New Roman"/>
        </w:rPr>
      </w:pPr>
      <w:r w:rsidRPr="00BE0AE5">
        <w:rPr>
          <w:rFonts w:cs="Times New Roman"/>
        </w:rPr>
        <w:t>Состояние оснащения учебных кабинетов и иных учебных подразделений может оцениваться по следующим параметрам (см. таблицу).</w:t>
      </w:r>
    </w:p>
    <w:p w14:paraId="6D21A3A9" w14:textId="77777777" w:rsidR="00944BF0" w:rsidRPr="00BE0AE5" w:rsidRDefault="00944BF0" w:rsidP="00F11575">
      <w:pPr>
        <w:pStyle w:val="body"/>
        <w:keepNext/>
        <w:spacing w:before="213"/>
        <w:jc w:val="right"/>
        <w:rPr>
          <w:rFonts w:cs="Times New Roman"/>
        </w:rPr>
      </w:pPr>
      <w:r w:rsidRPr="00BE0AE5">
        <w:rPr>
          <w:rFonts w:cs="Times New Roman"/>
        </w:rPr>
        <w:lastRenderedPageBreak/>
        <w:t xml:space="preserve">Таблица </w:t>
      </w:r>
    </w:p>
    <w:p w14:paraId="3E908B6C" w14:textId="77777777" w:rsidR="00944BF0" w:rsidRPr="00BE0AE5" w:rsidRDefault="00944BF0" w:rsidP="00944BF0">
      <w:pPr>
        <w:pStyle w:val="h3"/>
        <w:spacing w:before="0"/>
        <w:rPr>
          <w:rFonts w:cs="Times New Roman"/>
        </w:rPr>
      </w:pPr>
      <w:r w:rsidRPr="00BE0AE5">
        <w:rPr>
          <w:rFonts w:cs="Times New Roman"/>
        </w:rPr>
        <w:t>Оснащение учебных кабинетов</w:t>
      </w:r>
    </w:p>
    <w:tbl>
      <w:tblPr>
        <w:tblW w:w="6339" w:type="dxa"/>
        <w:tblInd w:w="113" w:type="dxa"/>
        <w:tblLayout w:type="fixed"/>
        <w:tblCellMar>
          <w:left w:w="0" w:type="dxa"/>
          <w:right w:w="0" w:type="dxa"/>
        </w:tblCellMar>
        <w:tblLook w:val="0000" w:firstRow="0" w:lastRow="0" w:firstColumn="0" w:lastColumn="0" w:noHBand="0" w:noVBand="0"/>
      </w:tblPr>
      <w:tblGrid>
        <w:gridCol w:w="567"/>
        <w:gridCol w:w="1814"/>
        <w:gridCol w:w="2484"/>
        <w:gridCol w:w="1474"/>
      </w:tblGrid>
      <w:tr w:rsidR="00944BF0" w:rsidRPr="00BE0AE5" w14:paraId="25992F5C" w14:textId="77777777" w:rsidTr="00F11575">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A417FFB" w14:textId="77777777" w:rsidR="00944BF0" w:rsidRPr="00BE0AE5" w:rsidRDefault="00944BF0" w:rsidP="00466EE7">
            <w:pPr>
              <w:pStyle w:val="table-head"/>
              <w:rPr>
                <w:rFonts w:cs="Times New Roman"/>
              </w:rPr>
            </w:pPr>
            <w:r w:rsidRPr="00BE0AE5">
              <w:rPr>
                <w:rFonts w:cs="Times New Roman"/>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D7A08A" w14:textId="77777777" w:rsidR="00944BF0" w:rsidRPr="00BE0AE5" w:rsidRDefault="00944BF0" w:rsidP="00466EE7">
            <w:pPr>
              <w:pStyle w:val="table-head"/>
              <w:rPr>
                <w:rFonts w:cs="Times New Roman"/>
              </w:rPr>
            </w:pPr>
            <w:r w:rsidRPr="00BE0AE5">
              <w:rPr>
                <w:rFonts w:cs="Times New Roman"/>
              </w:rPr>
              <w:t xml:space="preserve">Компоненты </w:t>
            </w:r>
            <w:r w:rsidRPr="00BE0AE5">
              <w:rPr>
                <w:rFonts w:cs="Times New Roman"/>
              </w:rPr>
              <w:br/>
              <w:t xml:space="preserve">структуры </w:t>
            </w:r>
            <w:r w:rsidRPr="00BE0AE5">
              <w:rPr>
                <w:rFonts w:cs="Times New Roman"/>
              </w:rPr>
              <w:br/>
              <w:t>образовательной организации</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36BE99" w14:textId="77777777" w:rsidR="00944BF0" w:rsidRPr="00BE0AE5" w:rsidRDefault="00944BF0" w:rsidP="00466EE7">
            <w:pPr>
              <w:pStyle w:val="table-head"/>
              <w:rPr>
                <w:rFonts w:cs="Times New Roman"/>
              </w:rPr>
            </w:pPr>
            <w:r w:rsidRPr="00BE0AE5">
              <w:rPr>
                <w:rFonts w:cs="Times New Roman"/>
              </w:rPr>
              <w:t xml:space="preserve">Необходимое </w:t>
            </w:r>
            <w:r w:rsidRPr="00BE0AE5">
              <w:rPr>
                <w:rFonts w:cs="Times New Roman"/>
              </w:rPr>
              <w:br/>
              <w:t xml:space="preserve">оборудование </w:t>
            </w:r>
            <w:r w:rsidRPr="00BE0AE5">
              <w:rPr>
                <w:rFonts w:cs="Times New Roman"/>
              </w:rPr>
              <w:br/>
              <w:t>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3AE613" w14:textId="77777777" w:rsidR="00944BF0" w:rsidRPr="00BE0AE5" w:rsidRDefault="00944BF0" w:rsidP="00466EE7">
            <w:pPr>
              <w:pStyle w:val="table-head"/>
              <w:rPr>
                <w:rFonts w:cs="Times New Roman"/>
              </w:rPr>
            </w:pPr>
            <w:r w:rsidRPr="00BE0AE5">
              <w:rPr>
                <w:rFonts w:cs="Times New Roman"/>
              </w:rPr>
              <w:t xml:space="preserve">Необходимо/ имеются </w:t>
            </w:r>
            <w:r w:rsidRPr="00BE0AE5">
              <w:rPr>
                <w:rFonts w:cs="Times New Roman"/>
              </w:rPr>
              <w:br/>
              <w:t>в наличии</w:t>
            </w:r>
          </w:p>
        </w:tc>
      </w:tr>
      <w:tr w:rsidR="00944BF0" w:rsidRPr="00BE0AE5" w14:paraId="3521BF42"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BAA8B4" w14:textId="77777777" w:rsidR="00944BF0" w:rsidRPr="00BE0AE5" w:rsidRDefault="00944BF0" w:rsidP="00466EE7">
            <w:pPr>
              <w:pStyle w:val="table-bodycentre"/>
              <w:rPr>
                <w:rFonts w:cs="Times New Roman"/>
              </w:rPr>
            </w:pPr>
            <w:r w:rsidRPr="00BE0AE5">
              <w:rPr>
                <w:rFonts w:cs="Times New Roman"/>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E6B16C" w14:textId="77777777" w:rsidR="00944BF0" w:rsidRPr="00BE0AE5" w:rsidRDefault="00944BF0" w:rsidP="00466EE7">
            <w:pPr>
              <w:pStyle w:val="table-body1mm"/>
              <w:rPr>
                <w:rFonts w:cs="Times New Roman"/>
              </w:rPr>
            </w:pPr>
            <w:r w:rsidRPr="00BE0AE5">
              <w:rPr>
                <w:rFonts w:cs="Times New Roman"/>
              </w:rPr>
              <w:t>Учебный кабинет русского языка</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314046" w14:textId="77777777" w:rsidR="00944BF0" w:rsidRPr="00BE0AE5" w:rsidRDefault="00944BF0" w:rsidP="00466EE7">
            <w:pPr>
              <w:pStyle w:val="table-body1mm"/>
              <w:rPr>
                <w:rFonts w:cs="Times New Roman"/>
              </w:rPr>
            </w:pPr>
            <w:r w:rsidRPr="00BE0AE5">
              <w:rPr>
                <w:rFonts w:cs="Times New Roman"/>
              </w:rPr>
              <w:t>1.1. Нормативные документы, локальные акты</w:t>
            </w:r>
          </w:p>
          <w:p w14:paraId="407B79B6" w14:textId="77777777" w:rsidR="00944BF0" w:rsidRPr="00BE0AE5" w:rsidRDefault="00944BF0" w:rsidP="00466EE7">
            <w:pPr>
              <w:pStyle w:val="table-body1mm"/>
              <w:rPr>
                <w:rFonts w:cs="Times New Roman"/>
              </w:rPr>
            </w:pPr>
            <w:r w:rsidRPr="00BE0AE5">
              <w:rPr>
                <w:rFonts w:cs="Times New Roman"/>
              </w:rPr>
              <w:t>1.2. Комплект школьной мебели (доска классная, стол учителя, стул учителя приставной, кресло для учителя, стол учащегося…)</w:t>
            </w:r>
          </w:p>
          <w:p w14:paraId="5BF906C2" w14:textId="77777777" w:rsidR="00944BF0" w:rsidRPr="00BE0AE5" w:rsidRDefault="00944BF0" w:rsidP="00466EE7">
            <w:pPr>
              <w:pStyle w:val="table-body1mm"/>
              <w:rPr>
                <w:rFonts w:cs="Times New Roman"/>
              </w:rPr>
            </w:pPr>
            <w:r w:rsidRPr="00BE0AE5">
              <w:rPr>
                <w:rFonts w:cs="Times New Roman"/>
              </w:rPr>
              <w:t>1.3. Комплект технических средств (компьютер/ноутбук с периферией, МФУ…)</w:t>
            </w:r>
          </w:p>
          <w:p w14:paraId="7B851524" w14:textId="77777777" w:rsidR="00944BF0" w:rsidRPr="00BE0AE5" w:rsidRDefault="00944BF0" w:rsidP="00466EE7">
            <w:pPr>
              <w:pStyle w:val="table-body1mm"/>
              <w:rPr>
                <w:rFonts w:cs="Times New Roman"/>
              </w:rPr>
            </w:pPr>
            <w:r w:rsidRPr="00BE0AE5">
              <w:rPr>
                <w:rFonts w:cs="Times New Roman"/>
              </w:rPr>
              <w:t>1.4. Фонд дополнительной литературы (словари, справочники, энциклопедии…)</w:t>
            </w:r>
          </w:p>
          <w:p w14:paraId="3B891006" w14:textId="77777777" w:rsidR="00944BF0" w:rsidRPr="00BE0AE5" w:rsidRDefault="00944BF0" w:rsidP="00466EE7">
            <w:pPr>
              <w:pStyle w:val="table-body1mm"/>
              <w:rPr>
                <w:rFonts w:cs="Times New Roman"/>
              </w:rPr>
            </w:pPr>
            <w:r w:rsidRPr="00BE0AE5">
              <w:rPr>
                <w:rFonts w:cs="Times New Roman"/>
              </w:rPr>
              <w:t>1.5. Учебно-методические материалы</w:t>
            </w:r>
          </w:p>
          <w:p w14:paraId="79EA4849" w14:textId="64C5D474" w:rsidR="00F11575" w:rsidRPr="00BE0AE5" w:rsidRDefault="00944BF0" w:rsidP="00F11575">
            <w:pPr>
              <w:pStyle w:val="table-body1mm"/>
              <w:rPr>
                <w:rFonts w:cs="Times New Roman"/>
              </w:rPr>
            </w:pPr>
            <w:r w:rsidRPr="00BE0AE5">
              <w:rPr>
                <w:rFonts w:cs="Times New Roman"/>
              </w:rPr>
              <w:t>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F11575" w:rsidRPr="00BE0AE5">
              <w:rPr>
                <w:rFonts w:cs="Times New Roman"/>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sidR="00F11575" w:rsidRPr="00BE0AE5">
              <w:rPr>
                <w:rFonts w:cs="Times New Roman"/>
              </w:rPr>
              <w:t>медиалекции</w:t>
            </w:r>
            <w:proofErr w:type="spellEnd"/>
            <w:r w:rsidR="00F11575" w:rsidRPr="00BE0AE5">
              <w:rPr>
                <w:rFonts w:cs="Times New Roman"/>
              </w:rPr>
              <w:t>, тренажеры…)</w:t>
            </w:r>
          </w:p>
          <w:p w14:paraId="2BE413B4" w14:textId="77777777" w:rsidR="00F11575" w:rsidRPr="00BE0AE5" w:rsidRDefault="00F11575" w:rsidP="00F11575">
            <w:pPr>
              <w:pStyle w:val="table-body1mm"/>
              <w:rPr>
                <w:rFonts w:cs="Times New Roman"/>
              </w:rPr>
            </w:pPr>
            <w:r w:rsidRPr="00BE0AE5">
              <w:rPr>
                <w:rFonts w:cs="Times New Roman"/>
              </w:rPr>
              <w:t xml:space="preserve">1.7. Методические рекомендации по использованию </w:t>
            </w:r>
            <w:r w:rsidRPr="00BE0AE5">
              <w:rPr>
                <w:rFonts w:cs="Times New Roman"/>
              </w:rPr>
              <w:lastRenderedPageBreak/>
              <w:t xml:space="preserve">различных групп учебно-наглядных пособий </w:t>
            </w:r>
          </w:p>
          <w:p w14:paraId="14387918" w14:textId="67D4AB8B" w:rsidR="00944BF0" w:rsidRPr="00BE0AE5" w:rsidRDefault="00F11575" w:rsidP="00F11575">
            <w:pPr>
              <w:pStyle w:val="table-body1mm"/>
              <w:rPr>
                <w:rFonts w:cs="Times New Roman"/>
              </w:rPr>
            </w:pPr>
            <w:r w:rsidRPr="00BE0AE5">
              <w:rPr>
                <w:rFonts w:cs="Times New Roman"/>
              </w:rPr>
              <w:t>1.8. Расходные материалы, обеспечивающие различные виды деятельности обучающихся</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A4910"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0F1D704A"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22B803" w14:textId="77777777" w:rsidR="00944BF0" w:rsidRPr="00BE0AE5" w:rsidRDefault="00944BF0" w:rsidP="00466EE7">
            <w:pPr>
              <w:pStyle w:val="table-bodycentre"/>
              <w:rPr>
                <w:rFonts w:cs="Times New Roman"/>
              </w:rPr>
            </w:pPr>
            <w:r w:rsidRPr="00BE0AE5">
              <w:rPr>
                <w:rFonts w:cs="Times New Roman"/>
              </w:rPr>
              <w:t>2</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F9FFFD" w14:textId="77777777" w:rsidR="00944BF0" w:rsidRPr="00BE0AE5" w:rsidRDefault="00944BF0" w:rsidP="00466EE7">
            <w:pPr>
              <w:pStyle w:val="table-body1mm"/>
              <w:rPr>
                <w:rFonts w:cs="Times New Roman"/>
              </w:rPr>
            </w:pPr>
            <w:r w:rsidRPr="00BE0AE5">
              <w:rPr>
                <w:rFonts w:cs="Times New Roman"/>
              </w:rPr>
              <w:t>Учебный кабинет русского языка и литературы</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DE6FE4"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7755A5"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r w:rsidR="00944BF0" w:rsidRPr="00BE0AE5" w14:paraId="1BA2ADAB"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697616" w14:textId="77777777" w:rsidR="00944BF0" w:rsidRPr="00BE0AE5" w:rsidRDefault="00944BF0" w:rsidP="00466EE7">
            <w:pPr>
              <w:pStyle w:val="table-bodycentre"/>
              <w:rPr>
                <w:rFonts w:cs="Times New Roman"/>
              </w:rPr>
            </w:pPr>
            <w:r w:rsidRPr="00BE0AE5">
              <w:rPr>
                <w:rFonts w:cs="Times New Roman"/>
              </w:rPr>
              <w:t>3</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E41478" w14:textId="77777777" w:rsidR="00944BF0" w:rsidRPr="00BE0AE5" w:rsidRDefault="00944BF0" w:rsidP="00466EE7">
            <w:pPr>
              <w:pStyle w:val="table-body1mm"/>
              <w:rPr>
                <w:rFonts w:cs="Times New Roman"/>
              </w:rPr>
            </w:pPr>
            <w:r w:rsidRPr="00BE0AE5">
              <w:rPr>
                <w:rFonts w:cs="Times New Roman"/>
              </w:rPr>
              <w:t>…</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F1F769"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AD83B7" w14:textId="77777777" w:rsidR="00944BF0" w:rsidRPr="00BE0AE5" w:rsidRDefault="00944BF0" w:rsidP="00466EE7">
            <w:pPr>
              <w:pStyle w:val="NoParagraphStyle"/>
              <w:spacing w:line="240" w:lineRule="auto"/>
              <w:textAlignment w:val="auto"/>
              <w:rPr>
                <w:rFonts w:ascii="Times New Roman" w:hAnsi="Times New Roman" w:cs="Times New Roman"/>
                <w:color w:val="auto"/>
                <w:lang w:val="ru-RU"/>
              </w:rPr>
            </w:pPr>
          </w:p>
        </w:tc>
      </w:tr>
    </w:tbl>
    <w:p w14:paraId="4AED36B7" w14:textId="77777777" w:rsidR="00944BF0" w:rsidRPr="00BE0AE5" w:rsidRDefault="00944BF0" w:rsidP="00944BF0">
      <w:pPr>
        <w:pStyle w:val="body"/>
        <w:spacing w:after="113"/>
        <w:rPr>
          <w:rFonts w:cs="Times New Roman"/>
          <w:sz w:val="22"/>
          <w:szCs w:val="22"/>
        </w:rPr>
      </w:pPr>
    </w:p>
    <w:p w14:paraId="0958D54D" w14:textId="77777777" w:rsidR="00944BF0" w:rsidRPr="00BE0AE5" w:rsidRDefault="00944BF0" w:rsidP="00944BF0">
      <w:pPr>
        <w:pStyle w:val="body"/>
        <w:rPr>
          <w:rFonts w:cs="Times New Roman"/>
        </w:rPr>
      </w:pPr>
      <w:r w:rsidRPr="00BE0AE5">
        <w:rPr>
          <w:rFonts w:cs="Times New Roman"/>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2FFB99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инвентарем и оборудованием для проведения занятий по физической культуре и спортивным играм;</w:t>
      </w:r>
    </w:p>
    <w:p w14:paraId="6239DC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стеллажами для спортивного инвентаря;</w:t>
      </w:r>
    </w:p>
    <w:p w14:paraId="60BE25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комплектом скамеек.</w:t>
      </w:r>
    </w:p>
    <w:p w14:paraId="79B12E42" w14:textId="77777777" w:rsidR="00944BF0" w:rsidRPr="00BE0AE5" w:rsidRDefault="00944BF0" w:rsidP="00944BF0">
      <w:pPr>
        <w:pStyle w:val="body"/>
        <w:rPr>
          <w:rFonts w:cs="Times New Roman"/>
        </w:rPr>
      </w:pPr>
      <w:r w:rsidRPr="00BE0AE5">
        <w:rPr>
          <w:rFonts w:cs="Times New Roman"/>
        </w:rPr>
        <w:t>Библиотека (информационно-библиотечный центр образовательной организации) включает:</w:t>
      </w:r>
    </w:p>
    <w:p w14:paraId="1D4891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библиотекаря, кресло библиотекаря;</w:t>
      </w:r>
    </w:p>
    <w:p w14:paraId="041096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стеллажи библиотечные для хранения и демонстрации печатных и </w:t>
      </w:r>
      <w:proofErr w:type="spellStart"/>
      <w:r w:rsidRPr="00BE0AE5">
        <w:rPr>
          <w:rFonts w:cs="Times New Roman"/>
        </w:rPr>
        <w:t>медиапособий</w:t>
      </w:r>
      <w:proofErr w:type="spellEnd"/>
      <w:r w:rsidRPr="00BE0AE5">
        <w:rPr>
          <w:rFonts w:cs="Times New Roman"/>
        </w:rPr>
        <w:t>, художественной литературы;</w:t>
      </w:r>
    </w:p>
    <w:p w14:paraId="0B73A7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для выдачи учебных изданий;</w:t>
      </w:r>
    </w:p>
    <w:p w14:paraId="6EDF67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шкаф для читательских формуляров;</w:t>
      </w:r>
    </w:p>
    <w:p w14:paraId="0BA54E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картотеку;</w:t>
      </w:r>
    </w:p>
    <w:p w14:paraId="5FB976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столы ученические (для читального зала, в том числе модульные, компьютерные);</w:t>
      </w:r>
    </w:p>
    <w:p w14:paraId="6916259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стулья ученические, регулируемые по высоте;</w:t>
      </w:r>
    </w:p>
    <w:p w14:paraId="11AD0A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кресла для чтения;</w:t>
      </w:r>
    </w:p>
    <w:p w14:paraId="3680E7C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w:t>
      </w:r>
      <w:r w:rsidRPr="00BE0AE5">
        <w:rPr>
          <w:rFonts w:cs="Times New Roman"/>
        </w:rPr>
        <w:lastRenderedPageBreak/>
        <w:t>ИОС организации и использования электронных образовательных ресурсов участниками образовательного процесса.</w:t>
      </w:r>
    </w:p>
    <w:p w14:paraId="0A49445F" w14:textId="77777777" w:rsidR="00944BF0" w:rsidRPr="00BE0AE5" w:rsidRDefault="00944BF0" w:rsidP="00944BF0">
      <w:pPr>
        <w:pStyle w:val="body"/>
        <w:rPr>
          <w:rFonts w:cs="Times New Roman"/>
        </w:rPr>
      </w:pPr>
      <w:r w:rsidRPr="00BE0AE5">
        <w:rPr>
          <w:rFonts w:cs="Times New Roman"/>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14:paraId="37D09A06" w14:textId="77777777" w:rsidR="00944BF0" w:rsidRPr="00BE0AE5" w:rsidRDefault="00944BF0" w:rsidP="00944BF0">
      <w:pPr>
        <w:pStyle w:val="body"/>
        <w:rPr>
          <w:rFonts w:cs="Times New Roman"/>
        </w:rPr>
      </w:pPr>
      <w:r w:rsidRPr="00BE0AE5">
        <w:rPr>
          <w:rFonts w:cs="Times New Roman"/>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14:paraId="7B177C57" w14:textId="77777777" w:rsidR="00416B7C" w:rsidRPr="00BE0AE5" w:rsidRDefault="00416B7C">
      <w:pPr>
        <w:pStyle w:val="body"/>
        <w:rPr>
          <w:rFonts w:cs="Times New Roman"/>
        </w:rPr>
      </w:pPr>
    </w:p>
    <w:sectPr w:rsidR="00416B7C" w:rsidRPr="00BE0AE5" w:rsidSect="00F11575">
      <w:footnotePr>
        <w:numRestart w:val="eachPage"/>
      </w:footnotePr>
      <w:pgSz w:w="7824" w:h="12019"/>
      <w:pgMar w:top="737" w:right="794" w:bottom="1134" w:left="794" w:header="720" w:footer="51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2C4AE" w14:textId="77777777" w:rsidR="00724825" w:rsidRDefault="00724825">
      <w:pPr>
        <w:spacing w:after="0" w:line="240" w:lineRule="auto"/>
      </w:pPr>
      <w:r>
        <w:separator/>
      </w:r>
    </w:p>
  </w:endnote>
  <w:endnote w:type="continuationSeparator" w:id="0">
    <w:p w14:paraId="26387D0E" w14:textId="77777777" w:rsidR="00724825" w:rsidRDefault="00724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charset w:val="86"/>
    <w:family w:val="modern"/>
    <w:pitch w:val="fixed"/>
    <w:sig w:usb0="800002BF" w:usb1="38CF7CFA" w:usb2="00000016" w:usb3="00000000" w:csb0="00040001"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24866"/>
      <w:docPartObj>
        <w:docPartGallery w:val="Page Numbers (Bottom of Page)"/>
        <w:docPartUnique/>
      </w:docPartObj>
    </w:sdtPr>
    <w:sdtEndPr/>
    <w:sdtContent>
      <w:p w14:paraId="707F4CC3" w14:textId="39EE2121" w:rsidR="007210A0" w:rsidRDefault="007210A0">
        <w:pPr>
          <w:pStyle w:val="afc"/>
          <w:jc w:val="center"/>
        </w:pPr>
        <w:r>
          <w:fldChar w:fldCharType="begin"/>
        </w:r>
        <w:r>
          <w:instrText>PAGE   \* MERGEFORMAT</w:instrText>
        </w:r>
        <w:r>
          <w:fldChar w:fldCharType="separate"/>
        </w:r>
        <w:r w:rsidR="003337B4">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604F0" w14:textId="77777777" w:rsidR="00724825" w:rsidRDefault="00724825">
      <w:pPr>
        <w:spacing w:after="0" w:line="240" w:lineRule="auto"/>
      </w:pPr>
      <w:r>
        <w:separator/>
      </w:r>
    </w:p>
  </w:footnote>
  <w:footnote w:type="continuationSeparator" w:id="0">
    <w:p w14:paraId="539335BD" w14:textId="77777777" w:rsidR="00724825" w:rsidRDefault="00724825">
      <w:pPr>
        <w:spacing w:after="0" w:line="240" w:lineRule="auto"/>
      </w:pPr>
      <w:r>
        <w:continuationSeparator/>
      </w:r>
    </w:p>
  </w:footnote>
  <w:footnote w:id="1">
    <w:p w14:paraId="521F0525" w14:textId="77777777" w:rsidR="007210A0" w:rsidRDefault="007210A0">
      <w:pPr>
        <w:pStyle w:val="footnote"/>
      </w:pPr>
      <w:r>
        <w:rPr>
          <w:vertAlign w:val="superscript"/>
        </w:rPr>
        <w:footnoteRef/>
      </w:r>
      <w:r>
        <w:tab/>
        <w:t>Осуществляется в соответствии со статьей 92 Федерального закона «Об образовании в Российской Федерации»</w:t>
      </w:r>
    </w:p>
  </w:footnote>
  <w:footnote w:id="2">
    <w:p w14:paraId="0B152BF2" w14:textId="77777777" w:rsidR="007210A0" w:rsidRDefault="007210A0">
      <w:pPr>
        <w:pStyle w:val="footnote"/>
      </w:pPr>
      <w:r>
        <w:rPr>
          <w:vertAlign w:val="superscript"/>
        </w:rPr>
        <w:footnoteRef/>
      </w:r>
      <w:r>
        <w:tab/>
        <w:t>Осуществляется в соответствии со статьей 95 Федерального закона «Об образовании в Российской Федерации»</w:t>
      </w:r>
    </w:p>
  </w:footnote>
  <w:footnote w:id="3">
    <w:p w14:paraId="46438BAD" w14:textId="77777777" w:rsidR="007210A0" w:rsidRDefault="007210A0">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4">
    <w:p w14:paraId="28523E7F" w14:textId="77777777" w:rsidR="007210A0" w:rsidRDefault="007210A0">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76344F06" w14:textId="77777777" w:rsidR="007210A0" w:rsidRDefault="007210A0">
      <w:pPr>
        <w:pStyle w:val="footnote"/>
      </w:pPr>
      <w:r>
        <w:rPr>
          <w:vertAlign w:val="superscript"/>
        </w:rPr>
        <w:footnoteRef/>
      </w:r>
      <w:r>
        <w:rPr>
          <w:spacing w:val="-1"/>
        </w:rPr>
        <w:tab/>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14:paraId="4FC87E8F" w14:textId="77777777" w:rsidR="007210A0" w:rsidRDefault="007210A0" w:rsidP="00416B7C">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7">
    <w:p w14:paraId="59AC04A5" w14:textId="77777777" w:rsidR="007210A0" w:rsidRPr="006C6F60" w:rsidRDefault="007210A0"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14:paraId="373B1FD5" w14:textId="77777777" w:rsidR="007210A0" w:rsidRPr="006C6F60" w:rsidRDefault="007210A0" w:rsidP="00416B7C">
      <w:pPr>
        <w:pStyle w:val="footnote0"/>
        <w:rPr>
          <w:lang w:val="en-US"/>
        </w:rPr>
      </w:pPr>
      <w:r>
        <w:rPr>
          <w:vertAlign w:val="superscript"/>
        </w:rPr>
        <w:footnoteRef/>
      </w:r>
      <w:r w:rsidRPr="006C6F60">
        <w:rPr>
          <w:spacing w:val="-3"/>
          <w:lang w:val="en-US"/>
        </w:rPr>
        <w:tab/>
        <w:t>Common European Framework of Reference for Languages: Learning, teaching, assessment. https://www.coe.int/en/web/common-european-framework-reference-languages</w:t>
      </w:r>
    </w:p>
  </w:footnote>
  <w:footnote w:id="9">
    <w:p w14:paraId="72410BD0" w14:textId="77777777" w:rsidR="007210A0" w:rsidRDefault="007210A0" w:rsidP="00416B7C">
      <w:pPr>
        <w:pStyle w:val="footnote0"/>
      </w:pPr>
      <w:r>
        <w:rPr>
          <w:vertAlign w:val="superscript"/>
        </w:rPr>
        <w:footnoteRef/>
      </w:r>
      <w:r>
        <w:tab/>
        <w:t>Тематическое содержание речи для 5 класса дано в разделе «Содержание учебного предмета…».</w:t>
      </w:r>
    </w:p>
  </w:footnote>
  <w:footnote w:id="10">
    <w:p w14:paraId="446F17CF" w14:textId="77777777" w:rsidR="007210A0" w:rsidRDefault="007210A0" w:rsidP="00416B7C">
      <w:pPr>
        <w:pStyle w:val="footnote0"/>
      </w:pPr>
      <w:r>
        <w:rPr>
          <w:vertAlign w:val="superscript"/>
        </w:rPr>
        <w:footnoteRef/>
      </w:r>
      <w:r>
        <w:tab/>
        <w:t>Тематическое содержание речи для 8 класса дано в разделе «Содержание учебного предмета…».</w:t>
      </w:r>
    </w:p>
  </w:footnote>
  <w:footnote w:id="11">
    <w:p w14:paraId="74F133BE" w14:textId="77777777" w:rsidR="007210A0" w:rsidRPr="006C6F60" w:rsidRDefault="007210A0" w:rsidP="000B7114">
      <w:pPr>
        <w:pStyle w:val="footnote"/>
        <w:rPr>
          <w:lang w:val="en-US"/>
        </w:rPr>
      </w:pPr>
      <w:r>
        <w:rPr>
          <w:vertAlign w:val="superscript"/>
        </w:rPr>
        <w:footnoteRef/>
      </w:r>
      <w:r w:rsidRPr="006C6F60">
        <w:rPr>
          <w:lang w:val="en-US"/>
        </w:rPr>
        <w:t xml:space="preserve"> Common European Framework of Reference for Languages: Learning, Teaching, Assessment // URL: https://www.coe.int/en/web/common-european-framework-reference-languages.</w:t>
      </w:r>
    </w:p>
  </w:footnote>
  <w:footnote w:id="12">
    <w:p w14:paraId="645AEE2B" w14:textId="77777777" w:rsidR="007210A0" w:rsidRDefault="007210A0" w:rsidP="00416B7C">
      <w:pPr>
        <w:pStyle w:val="af0"/>
      </w:pPr>
      <w:r>
        <w:rPr>
          <w:vertAlign w:val="superscript"/>
        </w:rPr>
        <w:footnoteRef/>
      </w:r>
      <w:r>
        <w:t xml:space="preserve"> Курсивом здесь и далее выделен грамматический материал, который вводится в рамках данного года обучения впервые.</w:t>
      </w:r>
    </w:p>
  </w:footnote>
  <w:footnote w:id="13">
    <w:p w14:paraId="0F6FC210" w14:textId="77777777" w:rsidR="007210A0" w:rsidRDefault="007210A0"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14">
    <w:p w14:paraId="4D749C81" w14:textId="77777777" w:rsidR="007210A0" w:rsidRDefault="007210A0"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15">
    <w:p w14:paraId="0DA4DFA7" w14:textId="77777777" w:rsidR="007210A0" w:rsidRDefault="007210A0"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6">
    <w:p w14:paraId="0924B488" w14:textId="77777777" w:rsidR="007210A0" w:rsidRDefault="007210A0"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7">
    <w:p w14:paraId="602E74FC" w14:textId="77777777" w:rsidR="007210A0" w:rsidRDefault="007210A0"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8">
    <w:p w14:paraId="714ACE7F" w14:textId="77777777" w:rsidR="007210A0" w:rsidRDefault="007210A0"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9">
    <w:p w14:paraId="5DE0CE01" w14:textId="77777777" w:rsidR="007210A0" w:rsidRDefault="007210A0"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20">
    <w:p w14:paraId="144BDD8C" w14:textId="77777777" w:rsidR="007210A0" w:rsidRDefault="007210A0" w:rsidP="00416B7C">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21">
    <w:p w14:paraId="3D7F0DE4" w14:textId="77777777" w:rsidR="007210A0" w:rsidRDefault="007210A0" w:rsidP="00416B7C">
      <w:pPr>
        <w:pStyle w:val="af3"/>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22">
    <w:p w14:paraId="4E44A8FD" w14:textId="77777777" w:rsidR="007210A0" w:rsidRDefault="007210A0" w:rsidP="00416B7C">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23">
    <w:p w14:paraId="3B13BE7D" w14:textId="77777777" w:rsidR="007210A0" w:rsidRDefault="007210A0"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4">
    <w:p w14:paraId="7F7F8D4F" w14:textId="77777777" w:rsidR="007210A0" w:rsidRDefault="007210A0"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25">
    <w:p w14:paraId="5B5D0FFA" w14:textId="77777777" w:rsidR="007210A0" w:rsidRDefault="007210A0"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6">
    <w:p w14:paraId="1C3AC277" w14:textId="77777777" w:rsidR="007210A0" w:rsidRDefault="007210A0"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7">
    <w:p w14:paraId="1542FE23" w14:textId="77777777" w:rsidR="007210A0" w:rsidRDefault="007210A0"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8">
    <w:p w14:paraId="461C5351" w14:textId="77777777" w:rsidR="007210A0" w:rsidRDefault="007210A0"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9">
    <w:p w14:paraId="47B512A8" w14:textId="77777777" w:rsidR="00D85A7A" w:rsidRDefault="00D85A7A"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30">
    <w:p w14:paraId="089994C5" w14:textId="77777777" w:rsidR="00D85A7A" w:rsidRDefault="00D85A7A" w:rsidP="00F34933">
      <w:pPr>
        <w:pStyle w:val="footnote"/>
      </w:pPr>
      <w:r>
        <w:rPr>
          <w:rStyle w:val="aff0"/>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31">
    <w:p w14:paraId="06ED05F6" w14:textId="77777777" w:rsidR="00F34933" w:rsidRDefault="00F34933" w:rsidP="00F34933">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32">
    <w:p w14:paraId="4E0A7147" w14:textId="77777777" w:rsidR="00F34933" w:rsidRDefault="00F34933"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33">
    <w:p w14:paraId="01A89281" w14:textId="77777777" w:rsidR="007A563A" w:rsidRDefault="007A563A" w:rsidP="007A563A">
      <w:pPr>
        <w:pStyle w:val="footnote"/>
      </w:pPr>
      <w:r>
        <w:rPr>
          <w:rStyle w:val="aff0"/>
        </w:rPr>
        <w:footnoteRef/>
      </w:r>
      <w:r>
        <w:t xml:space="preserve"> Например, казачья лезгинка, калмыцкая гармошка и т. п.</w:t>
      </w:r>
    </w:p>
  </w:footnote>
  <w:footnote w:id="34">
    <w:p w14:paraId="3B090CF2" w14:textId="77777777" w:rsidR="007A563A" w:rsidRDefault="007A563A" w:rsidP="007A563A">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5">
    <w:p w14:paraId="65426E97" w14:textId="77777777" w:rsidR="007A563A" w:rsidRDefault="007A563A" w:rsidP="007A563A">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6">
    <w:p w14:paraId="40997185" w14:textId="77777777" w:rsidR="00117957" w:rsidRDefault="00117957" w:rsidP="00117957">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7">
    <w:p w14:paraId="59A4CCE9" w14:textId="77777777" w:rsidR="002D2A65" w:rsidRDefault="002D2A65" w:rsidP="002D2A65">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2255FF6E" w14:textId="77777777" w:rsidR="002D2A65" w:rsidRDefault="002D2A65"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8">
    <w:p w14:paraId="5834F14E" w14:textId="77777777" w:rsidR="002C7FE1" w:rsidRDefault="002C7FE1" w:rsidP="002C7FE1">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9">
    <w:p w14:paraId="021A2F15" w14:textId="77777777" w:rsidR="002C7FE1" w:rsidRDefault="002C7FE1" w:rsidP="002C7FE1">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40">
    <w:p w14:paraId="418CE1C4" w14:textId="77777777" w:rsidR="002C7FE1" w:rsidRDefault="002C7FE1" w:rsidP="002C7FE1">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41">
    <w:p w14:paraId="54BDEB54" w14:textId="77777777" w:rsidR="00B70692" w:rsidRDefault="00B70692" w:rsidP="00B70692">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42">
    <w:p w14:paraId="14F9DF2B" w14:textId="77777777" w:rsidR="007210A0" w:rsidRDefault="007210A0"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43">
    <w:p w14:paraId="1BFCD141" w14:textId="75DD83FC" w:rsidR="007210A0" w:rsidRDefault="007210A0"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44">
    <w:p w14:paraId="0CB0016A" w14:textId="1090A447" w:rsidR="00E43BD7" w:rsidRDefault="00E43BD7" w:rsidP="00E43BD7">
      <w:pPr>
        <w:pStyle w:val="footnote"/>
      </w:pPr>
      <w:r>
        <w:rPr>
          <w:rStyle w:val="aff0"/>
        </w:rPr>
        <w:footnoteRef/>
      </w:r>
      <w:r>
        <w:t xml:space="preserve"> Общий объем аудиторной работы обучающихся не может составлять менее 5058 и более 5549 часов.</w:t>
      </w:r>
    </w:p>
  </w:footnote>
  <w:footnote w:id="45">
    <w:p w14:paraId="5C00439E" w14:textId="30D7E01A" w:rsidR="00E43BD7" w:rsidRDefault="00E43BD7" w:rsidP="00E43BD7">
      <w:pPr>
        <w:pStyle w:val="footnote"/>
      </w:pPr>
      <w:r>
        <w:rPr>
          <w:rStyle w:val="aff0"/>
        </w:rPr>
        <w:footnoteRef/>
      </w:r>
      <w:r>
        <w:t xml:space="preserve"> Общий объем аудиторной работы обучающихся не может составлять менее 5058 и более 5549 часов.</w:t>
      </w:r>
    </w:p>
  </w:footnote>
  <w:footnote w:id="46">
    <w:p w14:paraId="07403916" w14:textId="24DA63D6" w:rsidR="00E757E7" w:rsidRDefault="00E757E7">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47">
    <w:p w14:paraId="7DFE83CE" w14:textId="64D0814A" w:rsidR="00E43BD7" w:rsidRDefault="00E43BD7" w:rsidP="00E43BD7">
      <w:pPr>
        <w:pStyle w:val="footnote"/>
      </w:pPr>
      <w:r>
        <w:rPr>
          <w:rStyle w:val="aff0"/>
        </w:rPr>
        <w:footnoteRef/>
      </w:r>
      <w:r>
        <w:t xml:space="preserve"> С учётом общего объёма аудиторной работы обучающихся по ФГОС не более 5549 часов.</w:t>
      </w:r>
    </w:p>
  </w:footnote>
  <w:footnote w:id="48">
    <w:p w14:paraId="7B759364" w14:textId="69E5C3AE" w:rsidR="00E43BD7" w:rsidRDefault="00E43BD7">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49">
    <w:p w14:paraId="1F836904" w14:textId="05B7FC00" w:rsidR="00E43BD7" w:rsidRDefault="00E43BD7" w:rsidP="00E43BD7">
      <w:pPr>
        <w:pStyle w:val="footnote"/>
      </w:pPr>
      <w:r>
        <w:rPr>
          <w:rStyle w:val="aff0"/>
        </w:rPr>
        <w:footnoteRef/>
      </w:r>
      <w:r>
        <w:t xml:space="preserve"> С учётом общего объёма аудиторной работы обучающихся по ФГОС не более 5549 часов.</w:t>
      </w:r>
    </w:p>
  </w:footnote>
  <w:footnote w:id="50">
    <w:p w14:paraId="538D3517" w14:textId="151230AD" w:rsidR="00E757E7" w:rsidRDefault="00E757E7">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51">
    <w:p w14:paraId="750EA911" w14:textId="1F57B97A" w:rsidR="00E757E7" w:rsidRDefault="00E757E7">
      <w:pPr>
        <w:pStyle w:val="afe"/>
      </w:pPr>
      <w:r>
        <w:rPr>
          <w:rStyle w:val="aff0"/>
        </w:rPr>
        <w:footnoteRef/>
      </w:r>
      <w:r>
        <w:t xml:space="preserve"> </w:t>
      </w:r>
      <w:r>
        <w:rPr>
          <w:rFonts w:cs="Times New Roman"/>
          <w:sz w:val="18"/>
          <w:szCs w:val="18"/>
        </w:rPr>
        <w:t>С учётом общего объёма аудиторной работы обучающихся по ФГОС не более 5549 часов.</w:t>
      </w:r>
    </w:p>
  </w:footnote>
  <w:footnote w:id="52">
    <w:p w14:paraId="199413B8" w14:textId="2746C832" w:rsidR="00E757E7" w:rsidRDefault="00E757E7" w:rsidP="00E757E7">
      <w:pPr>
        <w:pStyle w:val="footnote"/>
      </w:pPr>
      <w:r>
        <w:rPr>
          <w:rStyle w:val="aff0"/>
        </w:rPr>
        <w:footnoteRef/>
      </w:r>
      <w:r>
        <w:t xml:space="preserve"> С учётом общего объёма аудиторной работы обучающихся по ФГОС не более 5549 часов.</w:t>
      </w:r>
    </w:p>
  </w:footnote>
  <w:footnote w:id="53">
    <w:p w14:paraId="50EF4C8C" w14:textId="28635C26" w:rsidR="00E757E7" w:rsidRDefault="00E757E7">
      <w:pPr>
        <w:pStyle w:val="afe"/>
      </w:pPr>
      <w:r>
        <w:rPr>
          <w:rStyle w:val="aff0"/>
        </w:rPr>
        <w:footnoteRef/>
      </w:r>
      <w:r>
        <w:t xml:space="preserve"> </w:t>
      </w:r>
      <w:r>
        <w:rPr>
          <w:rFonts w:cs="Times New Roman"/>
          <w:sz w:val="18"/>
          <w:szCs w:val="18"/>
        </w:rPr>
        <w:t>С учётом общего объёма аудиторной работы обучающихся по ФГОС не более 5549 часов.</w:t>
      </w:r>
    </w:p>
  </w:footnote>
  <w:footnote w:id="54">
    <w:p w14:paraId="58B1A3C8" w14:textId="77777777" w:rsidR="00944BF0" w:rsidRDefault="00944BF0" w:rsidP="00944BF0">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55">
    <w:p w14:paraId="31E51410" w14:textId="77777777" w:rsidR="00944BF0" w:rsidRDefault="00944BF0" w:rsidP="00944BF0">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14:paraId="3C3F6C93" w14:textId="77777777" w:rsidR="00944BF0" w:rsidRDefault="00944BF0" w:rsidP="00944BF0">
      <w:pPr>
        <w:pStyle w:val="footnote"/>
      </w:pPr>
      <w:r>
        <w:tab/>
        <w:t xml:space="preserve">Федеральный закон «О персональных данных» от 27.07.2006 N 152-ФЗ (последняя редакция) </w:t>
      </w:r>
    </w:p>
    <w:p w14:paraId="6835172C" w14:textId="77777777" w:rsidR="00944BF0" w:rsidRDefault="00944BF0" w:rsidP="00944BF0">
      <w:pPr>
        <w:pStyle w:val="footnote"/>
      </w:pPr>
      <w:r>
        <w:tab/>
        <w:t>Федеральный закон «О защите детей от информации, причиняющей вред их здоровью и развитию» от 29.12.2010 N 436-ФЗ (последняя редакция)</w:t>
      </w:r>
    </w:p>
    <w:p w14:paraId="57C6CFAB" w14:textId="77777777" w:rsidR="00944BF0" w:rsidRDefault="00944BF0" w:rsidP="00944BF0">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3" w15:restartNumberingAfterBreak="0">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15:restartNumberingAfterBreak="0">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15:restartNumberingAfterBreak="0">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1" w15:restartNumberingAfterBreak="0">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16cid:durableId="1003557701">
    <w:abstractNumId w:val="1"/>
  </w:num>
  <w:num w:numId="2" w16cid:durableId="1683124509">
    <w:abstractNumId w:val="11"/>
  </w:num>
  <w:num w:numId="3" w16cid:durableId="1296761991">
    <w:abstractNumId w:val="0"/>
  </w:num>
  <w:num w:numId="4" w16cid:durableId="1542130134">
    <w:abstractNumId w:val="5"/>
  </w:num>
  <w:num w:numId="5" w16cid:durableId="1638679917">
    <w:abstractNumId w:val="8"/>
  </w:num>
  <w:num w:numId="6" w16cid:durableId="329216075">
    <w:abstractNumId w:val="7"/>
  </w:num>
  <w:num w:numId="7" w16cid:durableId="1294285630">
    <w:abstractNumId w:val="4"/>
  </w:num>
  <w:num w:numId="8" w16cid:durableId="1813399644">
    <w:abstractNumId w:val="3"/>
  </w:num>
  <w:num w:numId="9" w16cid:durableId="1048215190">
    <w:abstractNumId w:val="9"/>
  </w:num>
  <w:num w:numId="10" w16cid:durableId="2130782496">
    <w:abstractNumId w:val="6"/>
  </w:num>
  <w:num w:numId="11" w16cid:durableId="779300212">
    <w:abstractNumId w:val="10"/>
  </w:num>
  <w:num w:numId="12" w16cid:durableId="659887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bordersDoNotSurroundHeader/>
  <w:bordersDoNotSurroundFooter/>
  <w:hideSpellingErrors/>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B7C"/>
    <w:rsid w:val="00016991"/>
    <w:rsid w:val="000B7114"/>
    <w:rsid w:val="000C4E40"/>
    <w:rsid w:val="00117957"/>
    <w:rsid w:val="0012741C"/>
    <w:rsid w:val="001F1751"/>
    <w:rsid w:val="00237AD2"/>
    <w:rsid w:val="002C7FE1"/>
    <w:rsid w:val="002D2A65"/>
    <w:rsid w:val="00302921"/>
    <w:rsid w:val="00314338"/>
    <w:rsid w:val="003337B4"/>
    <w:rsid w:val="0033427F"/>
    <w:rsid w:val="00341FD2"/>
    <w:rsid w:val="00397149"/>
    <w:rsid w:val="003C1ACC"/>
    <w:rsid w:val="003E7F6A"/>
    <w:rsid w:val="00416B7C"/>
    <w:rsid w:val="004312C0"/>
    <w:rsid w:val="00472A7D"/>
    <w:rsid w:val="004C0580"/>
    <w:rsid w:val="004C0A11"/>
    <w:rsid w:val="004D59E7"/>
    <w:rsid w:val="00504DD8"/>
    <w:rsid w:val="00510DDF"/>
    <w:rsid w:val="00570445"/>
    <w:rsid w:val="00571787"/>
    <w:rsid w:val="005827A6"/>
    <w:rsid w:val="00586EF1"/>
    <w:rsid w:val="005C45A4"/>
    <w:rsid w:val="005C6733"/>
    <w:rsid w:val="0061792A"/>
    <w:rsid w:val="006544B3"/>
    <w:rsid w:val="006C6F60"/>
    <w:rsid w:val="006D4BBA"/>
    <w:rsid w:val="007210A0"/>
    <w:rsid w:val="00724825"/>
    <w:rsid w:val="0073573A"/>
    <w:rsid w:val="00763A93"/>
    <w:rsid w:val="0078791F"/>
    <w:rsid w:val="007A563A"/>
    <w:rsid w:val="007B51BD"/>
    <w:rsid w:val="007C3E42"/>
    <w:rsid w:val="007F0F3C"/>
    <w:rsid w:val="007F4E30"/>
    <w:rsid w:val="00800EDA"/>
    <w:rsid w:val="00844938"/>
    <w:rsid w:val="00892845"/>
    <w:rsid w:val="008A1663"/>
    <w:rsid w:val="008B19D3"/>
    <w:rsid w:val="008E7943"/>
    <w:rsid w:val="009239EE"/>
    <w:rsid w:val="00944BF0"/>
    <w:rsid w:val="0099298D"/>
    <w:rsid w:val="009E16A5"/>
    <w:rsid w:val="00A621B7"/>
    <w:rsid w:val="00AB5034"/>
    <w:rsid w:val="00AC5EAC"/>
    <w:rsid w:val="00AF04AF"/>
    <w:rsid w:val="00B1017E"/>
    <w:rsid w:val="00B24696"/>
    <w:rsid w:val="00B30F7D"/>
    <w:rsid w:val="00B33B4D"/>
    <w:rsid w:val="00B70692"/>
    <w:rsid w:val="00B7296D"/>
    <w:rsid w:val="00BD384C"/>
    <w:rsid w:val="00BE0AE5"/>
    <w:rsid w:val="00C05808"/>
    <w:rsid w:val="00C20893"/>
    <w:rsid w:val="00C30610"/>
    <w:rsid w:val="00D8562B"/>
    <w:rsid w:val="00D85A7A"/>
    <w:rsid w:val="00D86158"/>
    <w:rsid w:val="00DB7AE1"/>
    <w:rsid w:val="00DD5238"/>
    <w:rsid w:val="00DD53B7"/>
    <w:rsid w:val="00DE4580"/>
    <w:rsid w:val="00DE5AA2"/>
    <w:rsid w:val="00E43BD7"/>
    <w:rsid w:val="00E757E7"/>
    <w:rsid w:val="00EA2CD9"/>
    <w:rsid w:val="00EB3A57"/>
    <w:rsid w:val="00EF465C"/>
    <w:rsid w:val="00EF4DAB"/>
    <w:rsid w:val="00F11575"/>
    <w:rsid w:val="00F339B2"/>
    <w:rsid w:val="00F34933"/>
    <w:rsid w:val="00F63427"/>
    <w:rsid w:val="00F73E00"/>
    <w:rsid w:val="00FE214C"/>
    <w:rsid w:val="00FE5524"/>
    <w:rsid w:val="00FE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89246B"/>
  <w14:defaultImageDpi w14:val="0"/>
  <w15:docId w15:val="{1D3AD0A8-60A1-435D-878C-63639202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02921"/>
    <w:pPr>
      <w:spacing w:line="240" w:lineRule="exact"/>
      <w:ind w:firstLine="227"/>
      <w:jc w:val="both"/>
    </w:pPr>
    <w:rPr>
      <w:rFonts w:ascii="Times New Roman" w:hAnsi="Times New Roman"/>
      <w:sz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0">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0">
    <w:name w:val="Заг 2 (Заголовки)"/>
    <w:basedOn w:val="10"/>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0"/>
    <w:uiPriority w:val="99"/>
    <w:rsid w:val="00DD53B7"/>
    <w:pPr>
      <w:spacing w:before="227" w:after="113"/>
    </w:pPr>
    <w:rPr>
      <w:rFonts w:cs="OfficinaSansExtraBoldITC"/>
      <w:caps w:val="0"/>
    </w:rPr>
  </w:style>
  <w:style w:type="paragraph" w:customStyle="1" w:styleId="11">
    <w:name w:val="Заг1а (Заголовки)"/>
    <w:basedOn w:val="10"/>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2">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3">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3"/>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0">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0"/>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ublication.pravo.gov.ru/Document/View/00012020122101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Work/2021/11_November/41-0671-01_Obschaya_Programma_5-9kl/1/GRANKI/consultantplus://offline/ref=C5A42123DF3A003A7381372C98FE01B097D7574BFF74DBE75EDABCB04056F5DB432368F6E6353D7A7A446C728C34B093B011110B41C12B42S4k6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Work/2021/11_November/41-0671-01_Obschaya_Programma_5-9kl/1/GRANKI/consultantplus://offline/ref=C5A42123DF3A003A7381372C98FE01B097D75346F579DBE75EDABCB04056F5DB432368F6E6353C7D7A446C728C34B093B011110B41C12B42S4k6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se.garant.ru/5517050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6EECD-2565-49FC-B41E-354F0B353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321719</Words>
  <Characters>1833804</Characters>
  <Application>Microsoft Office Word</Application>
  <DocSecurity>0</DocSecurity>
  <Lines>15281</Lines>
  <Paragraphs>4302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Минасян Наталия Валерьевна</cp:lastModifiedBy>
  <cp:revision>6</cp:revision>
  <cp:lastPrinted>2022-04-22T11:24:00Z</cp:lastPrinted>
  <dcterms:created xsi:type="dcterms:W3CDTF">2022-04-10T11:11:00Z</dcterms:created>
  <dcterms:modified xsi:type="dcterms:W3CDTF">2022-04-23T16:37:00Z</dcterms:modified>
</cp:coreProperties>
</file>