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3D" w:rsidRDefault="0046393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-262890</wp:posOffset>
            </wp:positionV>
            <wp:extent cx="6410325" cy="36099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663" t="27021" r="9888" b="1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93D" w:rsidRDefault="0046393D"/>
    <w:p w:rsidR="0046393D" w:rsidRDefault="0046393D"/>
    <w:p w:rsidR="0046393D" w:rsidRDefault="0046393D"/>
    <w:p w:rsidR="0046393D" w:rsidRDefault="0046393D"/>
    <w:p w:rsidR="0046393D" w:rsidRDefault="0046393D"/>
    <w:p w:rsidR="0046393D" w:rsidRDefault="0046393D"/>
    <w:p w:rsidR="0046393D" w:rsidRDefault="0046393D"/>
    <w:p w:rsidR="0046393D" w:rsidRDefault="0046393D"/>
    <w:tbl>
      <w:tblPr>
        <w:tblpPr w:leftFromText="180" w:rightFromText="180" w:vertAnchor="page" w:horzAnchor="margin" w:tblpY="6511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9"/>
        <w:gridCol w:w="5782"/>
      </w:tblGrid>
      <w:tr w:rsidR="0046393D" w:rsidRPr="00683DE2" w:rsidTr="00306C6D"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 Запись в дошкольную организацию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hyperlink r:id="rId5" w:history="1">
              <w:r w:rsidRPr="00683DE2">
                <w:rPr>
                  <w:rFonts w:ascii="Arial" w:eastAsia="Times New Roman" w:hAnsi="Arial" w:cs="Arial"/>
                  <w:color w:val="002971"/>
                  <w:sz w:val="23"/>
                  <w:u w:val="single"/>
                </w:rPr>
                <w:t>https://www.gosuslugi.ru/10909</w:t>
              </w:r>
            </w:hyperlink>
          </w:p>
        </w:tc>
      </w:tr>
      <w:tr w:rsidR="0046393D" w:rsidRPr="00683DE2" w:rsidTr="00306C6D"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 2. Запись на программу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hyperlink r:id="rId6" w:history="1">
              <w:r w:rsidRPr="00683DE2">
                <w:rPr>
                  <w:rFonts w:ascii="Arial" w:eastAsia="Times New Roman" w:hAnsi="Arial" w:cs="Arial"/>
                  <w:color w:val="002971"/>
                  <w:sz w:val="23"/>
                  <w:u w:val="single"/>
                </w:rPr>
                <w:t>https://www.gosuslugi.ru/600316</w:t>
              </w:r>
            </w:hyperlink>
          </w:p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proofErr w:type="spellStart"/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Видеоинструкция</w:t>
            </w:r>
            <w:proofErr w:type="spellEnd"/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по получению:</w:t>
            </w:r>
          </w:p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  </w:t>
            </w:r>
            <w:hyperlink r:id="rId7" w:history="1">
              <w:r w:rsidRPr="00683DE2">
                <w:rPr>
                  <w:rFonts w:ascii="Arial" w:eastAsia="Times New Roman" w:hAnsi="Arial" w:cs="Arial"/>
                  <w:color w:val="002971"/>
                  <w:sz w:val="23"/>
                  <w:u w:val="single"/>
                </w:rPr>
                <w:t>https://rutube.ru/video/dd1f8bd7554465bded7fe942d431bf2d/</w:t>
              </w:r>
            </w:hyperlink>
          </w:p>
        </w:tc>
      </w:tr>
      <w:tr w:rsidR="0046393D" w:rsidRPr="00683DE2" w:rsidTr="00306C6D"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 3. Запись в общеобразовательную  организацию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hyperlink r:id="rId8" w:history="1">
              <w:r w:rsidRPr="00683DE2">
                <w:rPr>
                  <w:rFonts w:ascii="Arial" w:eastAsia="Times New Roman" w:hAnsi="Arial" w:cs="Arial"/>
                  <w:color w:val="002971"/>
                  <w:sz w:val="23"/>
                  <w:u w:val="single"/>
                </w:rPr>
                <w:t>https://www.gosuslugi.ru/600368/1</w:t>
              </w:r>
            </w:hyperlink>
          </w:p>
        </w:tc>
      </w:tr>
      <w:tr w:rsidR="0046393D" w:rsidRPr="00683DE2" w:rsidTr="00306C6D"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DE2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 Компенсация платы, взимаемой с родителей, за присмотр и уход за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9" w:history="1"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>https://gosuslugi.ru/600160/1/form</w:t>
              </w:r>
            </w:hyperlink>
          </w:p>
          <w:p w:rsidR="00683DE2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0" w:history="1"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 xml:space="preserve">Памятка для получения услуги через портал </w:t>
              </w:r>
              <w:proofErr w:type="spellStart"/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>Госуслуг</w:t>
              </w:r>
              <w:proofErr w:type="spellEnd"/>
            </w:hyperlink>
          </w:p>
        </w:tc>
      </w:tr>
      <w:tr w:rsidR="0046393D" w:rsidRPr="00683DE2" w:rsidTr="00306C6D"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DE2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</w:t>
            </w: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Организация отдыха детей в каникулярное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93D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1" w:history="1"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>https://gosuslugi.ru/600173/1/form</w:t>
              </w:r>
            </w:hyperlink>
          </w:p>
          <w:p w:rsidR="00683DE2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2" w:history="1"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 xml:space="preserve">Памятка для получения услуги через портал </w:t>
              </w:r>
              <w:proofErr w:type="spellStart"/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>Госуслуг</w:t>
              </w:r>
              <w:proofErr w:type="spellEnd"/>
            </w:hyperlink>
          </w:p>
        </w:tc>
      </w:tr>
      <w:tr w:rsidR="0046393D" w:rsidRPr="00683DE2" w:rsidTr="00306C6D"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DE2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  <w:r w:rsidRPr="00683DE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 Аттестация педагогических работников организаций, осуществляющих образовательную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DE2" w:rsidRPr="00683DE2" w:rsidRDefault="0046393D" w:rsidP="00306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3" w:history="1">
              <w:r w:rsidRPr="00683DE2">
                <w:rPr>
                  <w:rStyle w:val="a3"/>
                  <w:rFonts w:ascii="Arial" w:eastAsia="Times New Roman" w:hAnsi="Arial" w:cs="Arial"/>
                  <w:sz w:val="23"/>
                  <w:szCs w:val="23"/>
                </w:rPr>
                <w:t>https://www.gosuslugi.ru/600163/1/form</w:t>
              </w:r>
            </w:hyperlink>
          </w:p>
        </w:tc>
      </w:tr>
    </w:tbl>
    <w:p w:rsidR="00DA08A7" w:rsidRDefault="00DA08A7"/>
    <w:sectPr w:rsidR="00DA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FEA"/>
    <w:rsid w:val="00164FEA"/>
    <w:rsid w:val="00306C6D"/>
    <w:rsid w:val="0046393D"/>
    <w:rsid w:val="00DA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F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68/1" TargetMode="External"/><Relationship Id="rId13" Type="http://schemas.openxmlformats.org/officeDocument/2006/relationships/hyperlink" Target="https://www.gosuslugi.ru/600163/1/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dd1f8bd7554465bded7fe942d431bf2d/" TargetMode="External"/><Relationship Id="rId12" Type="http://schemas.openxmlformats.org/officeDocument/2006/relationships/hyperlink" Target="https://irkobl.ru/sites/digital/files/2022_11_01_12.13._organizatsiya_otdykha_detej_v_kanikulyarnoe_vremy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316" TargetMode="External"/><Relationship Id="rId11" Type="http://schemas.openxmlformats.org/officeDocument/2006/relationships/hyperlink" Target="https://gosuslugi.ru/600173/1/form" TargetMode="External"/><Relationship Id="rId5" Type="http://schemas.openxmlformats.org/officeDocument/2006/relationships/hyperlink" Target="https://www.gosuslugi.ru/109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rkobl.ru/sites/digital/zakon_210_fz/znach_uslugi/%D0%92%D1%8B%D0%BF%D0%BB%D0%B0%D1%82%D0%B0%20%D0%BA%D0%BE%D0%BC%D0%BF%D0%B5%D0%BD%D1%81%D0%B0%D1%86%D0%B8%D0%B8%20%D1%87%D0%B0%D1%81%D1%82%D0%B8%20%D1%80%D0%BE%D0%B4%D0%B8%D1%82%D0%B5%D0%BB%D1%8C%D1%81%D0%BA%D0%BE%D0%B9%20%D0%BF%D0%BB%D0%B0%D1%82%D1%8B%20%D0%B7%D0%B0%20%D1%83%D1%85%D0%BE%D0%B4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osuslugi.ru/600160/1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4</cp:revision>
  <dcterms:created xsi:type="dcterms:W3CDTF">2022-11-11T03:51:00Z</dcterms:created>
  <dcterms:modified xsi:type="dcterms:W3CDTF">2022-11-11T03:59:00Z</dcterms:modified>
</cp:coreProperties>
</file>